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B0F0" w14:textId="2413E726" w:rsidR="00265C4E" w:rsidRPr="00B003AD" w:rsidRDefault="009D1CAE" w:rsidP="002454F6">
      <w:pPr>
        <w:spacing w:line="240" w:lineRule="auto"/>
        <w:jc w:val="center"/>
        <w:rPr>
          <w:rFonts w:ascii="Times New Roman" w:hAnsi="Times New Roman" w:cs="Times New Roman"/>
          <w:b/>
          <w:sz w:val="24"/>
          <w:szCs w:val="24"/>
          <w:lang w:val="en-GB"/>
        </w:rPr>
      </w:pPr>
      <w:r w:rsidRPr="00B003AD">
        <w:rPr>
          <w:rFonts w:ascii="Times New Roman" w:hAnsi="Times New Roman" w:cs="Times New Roman"/>
          <w:b/>
          <w:sz w:val="24"/>
          <w:szCs w:val="24"/>
          <w:lang w:val="en-GB"/>
        </w:rPr>
        <w:t>MERVE GÖLCÜK</w:t>
      </w:r>
    </w:p>
    <w:bookmarkStart w:id="0" w:name="_GoBack"/>
    <w:bookmarkEnd w:id="0"/>
    <w:p w14:paraId="1A4F7DC9" w14:textId="1DD96AA3" w:rsidR="00390A82" w:rsidRDefault="004D626F" w:rsidP="00410C18">
      <w:pPr>
        <w:pStyle w:val="GvdeMetni"/>
        <w:spacing w:after="0"/>
        <w:jc w:val="center"/>
        <w:rPr>
          <w:rFonts w:ascii="Times New Roman" w:hAnsi="Times New Roman"/>
          <w:sz w:val="24"/>
          <w:szCs w:val="24"/>
          <w:lang w:val="en-GB"/>
        </w:rPr>
      </w:pPr>
      <w:r>
        <w:rPr>
          <w:rFonts w:ascii="Times New Roman" w:hAnsi="Times New Roman"/>
          <w:sz w:val="24"/>
          <w:szCs w:val="24"/>
          <w:lang w:val="en-GB"/>
        </w:rPr>
        <w:fldChar w:fldCharType="begin"/>
      </w:r>
      <w:r>
        <w:rPr>
          <w:rFonts w:ascii="Times New Roman" w:hAnsi="Times New Roman"/>
          <w:sz w:val="24"/>
          <w:szCs w:val="24"/>
          <w:lang w:val="en-GB"/>
        </w:rPr>
        <w:instrText xml:space="preserve"> HYPERLINK "mailto:</w:instrText>
      </w:r>
      <w:r w:rsidRPr="004D626F">
        <w:rPr>
          <w:rFonts w:ascii="Times New Roman" w:hAnsi="Times New Roman"/>
          <w:sz w:val="24"/>
          <w:szCs w:val="24"/>
          <w:lang w:val="en-GB"/>
        </w:rPr>
        <w:instrText>merve.golcuk@antalya.edu.tr</w:instrText>
      </w:r>
      <w:r>
        <w:rPr>
          <w:rFonts w:ascii="Times New Roman" w:hAnsi="Times New Roman"/>
          <w:sz w:val="24"/>
          <w:szCs w:val="24"/>
          <w:lang w:val="en-GB"/>
        </w:rPr>
        <w:instrText xml:space="preserve">" </w:instrText>
      </w:r>
      <w:r>
        <w:rPr>
          <w:rFonts w:ascii="Times New Roman" w:hAnsi="Times New Roman"/>
          <w:sz w:val="24"/>
          <w:szCs w:val="24"/>
          <w:lang w:val="en-GB"/>
        </w:rPr>
        <w:fldChar w:fldCharType="separate"/>
      </w:r>
      <w:r w:rsidRPr="00823D7C">
        <w:rPr>
          <w:rStyle w:val="Kpr"/>
          <w:rFonts w:ascii="Times New Roman" w:hAnsi="Times New Roman"/>
          <w:sz w:val="24"/>
          <w:szCs w:val="24"/>
          <w:lang w:val="en-GB"/>
        </w:rPr>
        <w:t>merve.golcuk@antalya.edu.tr</w:t>
      </w:r>
      <w:r>
        <w:rPr>
          <w:rFonts w:ascii="Times New Roman" w:hAnsi="Times New Roman"/>
          <w:sz w:val="24"/>
          <w:szCs w:val="24"/>
          <w:lang w:val="en-GB"/>
        </w:rPr>
        <w:fldChar w:fldCharType="end"/>
      </w:r>
    </w:p>
    <w:p w14:paraId="77B9F09A" w14:textId="77777777" w:rsidR="00410C18" w:rsidRPr="00B003AD" w:rsidRDefault="00410C18" w:rsidP="00410C18">
      <w:pPr>
        <w:pStyle w:val="GvdeMetni"/>
        <w:spacing w:after="0"/>
        <w:jc w:val="center"/>
        <w:rPr>
          <w:rFonts w:ascii="Times New Roman" w:hAnsi="Times New Roman"/>
          <w:sz w:val="24"/>
          <w:szCs w:val="24"/>
          <w:lang w:val="en-GB"/>
        </w:rPr>
      </w:pPr>
    </w:p>
    <w:p w14:paraId="76994010" w14:textId="77777777" w:rsidR="00390A82" w:rsidRPr="00B003AD" w:rsidRDefault="00390A82" w:rsidP="00AC6F70">
      <w:pPr>
        <w:spacing w:line="240" w:lineRule="auto"/>
        <w:jc w:val="center"/>
        <w:rPr>
          <w:rFonts w:ascii="Times New Roman" w:hAnsi="Times New Roman" w:cs="Times New Roman"/>
          <w:sz w:val="24"/>
          <w:szCs w:val="24"/>
          <w:lang w:val="en-GB"/>
        </w:rPr>
      </w:pPr>
    </w:p>
    <w:p w14:paraId="703BA0EB" w14:textId="77777777" w:rsidR="0035042C" w:rsidRPr="00B003AD" w:rsidRDefault="0035042C" w:rsidP="00A14F6E">
      <w:pPr>
        <w:spacing w:line="240" w:lineRule="auto"/>
        <w:jc w:val="both"/>
        <w:rPr>
          <w:rFonts w:ascii="Times New Roman" w:hAnsi="Times New Roman" w:cs="Times New Roman"/>
          <w:b/>
          <w:sz w:val="24"/>
          <w:szCs w:val="24"/>
          <w:u w:val="single"/>
          <w:lang w:val="en-GB"/>
        </w:rPr>
      </w:pPr>
      <w:r w:rsidRPr="00B003AD">
        <w:rPr>
          <w:rFonts w:ascii="Times New Roman" w:hAnsi="Times New Roman" w:cs="Times New Roman"/>
          <w:b/>
          <w:sz w:val="24"/>
          <w:szCs w:val="24"/>
          <w:u w:val="single"/>
          <w:lang w:val="en-GB"/>
        </w:rPr>
        <w:t>Education</w:t>
      </w:r>
      <w:r w:rsidR="00625EB0" w:rsidRPr="00B003AD">
        <w:rPr>
          <w:rFonts w:ascii="Times New Roman" w:hAnsi="Times New Roman" w:cs="Times New Roman"/>
          <w:b/>
          <w:sz w:val="24"/>
          <w:szCs w:val="24"/>
          <w:u w:val="single"/>
          <w:lang w:val="en-GB"/>
        </w:rPr>
        <w:t xml:space="preserve">  </w:t>
      </w:r>
    </w:p>
    <w:p w14:paraId="3A9941FF" w14:textId="5E438525" w:rsidR="0035042C" w:rsidRPr="00B003AD" w:rsidRDefault="00390A82" w:rsidP="00A14F6E">
      <w:pPr>
        <w:spacing w:after="0" w:line="240" w:lineRule="auto"/>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201</w:t>
      </w:r>
      <w:r w:rsidR="00635CA9" w:rsidRPr="00B003AD">
        <w:rPr>
          <w:rFonts w:ascii="Times New Roman" w:hAnsi="Times New Roman" w:cs="Times New Roman"/>
          <w:sz w:val="24"/>
          <w:szCs w:val="24"/>
          <w:lang w:val="en-GB"/>
        </w:rPr>
        <w:t>4</w:t>
      </w:r>
      <w:r w:rsidR="00B432BA" w:rsidRPr="00B003AD">
        <w:rPr>
          <w:rFonts w:ascii="Times New Roman" w:hAnsi="Times New Roman" w:cs="Times New Roman"/>
          <w:sz w:val="24"/>
          <w:szCs w:val="24"/>
          <w:lang w:val="en-GB"/>
        </w:rPr>
        <w:t xml:space="preserve"> </w:t>
      </w:r>
      <w:r w:rsidR="005768F4" w:rsidRPr="00B003AD">
        <w:rPr>
          <w:rFonts w:ascii="Times New Roman" w:hAnsi="Times New Roman" w:cs="Times New Roman"/>
          <w:sz w:val="24"/>
          <w:szCs w:val="24"/>
          <w:lang w:val="en-GB"/>
        </w:rPr>
        <w:t>-</w:t>
      </w:r>
      <w:r w:rsidR="00B432BA" w:rsidRPr="00B003AD">
        <w:rPr>
          <w:rFonts w:ascii="Times New Roman" w:hAnsi="Times New Roman" w:cs="Times New Roman"/>
          <w:sz w:val="24"/>
          <w:szCs w:val="24"/>
          <w:lang w:val="en-GB"/>
        </w:rPr>
        <w:t xml:space="preserve"> </w:t>
      </w:r>
      <w:r w:rsidR="005768F4" w:rsidRPr="00B003AD">
        <w:rPr>
          <w:rFonts w:ascii="Times New Roman" w:hAnsi="Times New Roman" w:cs="Times New Roman"/>
          <w:sz w:val="24"/>
          <w:szCs w:val="24"/>
          <w:lang w:val="en-GB"/>
        </w:rPr>
        <w:t xml:space="preserve">2020    </w:t>
      </w:r>
      <w:r w:rsidR="00A61149" w:rsidRPr="00B003AD">
        <w:rPr>
          <w:rFonts w:ascii="Times New Roman" w:hAnsi="Times New Roman" w:cs="Times New Roman"/>
          <w:sz w:val="24"/>
          <w:szCs w:val="24"/>
          <w:lang w:val="en-GB"/>
        </w:rPr>
        <w:t xml:space="preserve"> </w:t>
      </w:r>
      <w:r w:rsidR="00A61149" w:rsidRPr="00B003AD">
        <w:rPr>
          <w:rFonts w:ascii="Times New Roman" w:hAnsi="Times New Roman" w:cs="Times New Roman"/>
          <w:sz w:val="24"/>
          <w:szCs w:val="24"/>
          <w:lang w:val="en-GB"/>
        </w:rPr>
        <w:tab/>
      </w:r>
      <w:r w:rsidR="0035042C" w:rsidRPr="00B003AD">
        <w:rPr>
          <w:rFonts w:ascii="Times New Roman" w:hAnsi="Times New Roman" w:cs="Times New Roman"/>
          <w:b/>
          <w:sz w:val="24"/>
          <w:szCs w:val="24"/>
          <w:lang w:val="en-GB"/>
        </w:rPr>
        <w:t>Mi</w:t>
      </w:r>
      <w:r w:rsidR="00444643">
        <w:rPr>
          <w:rFonts w:ascii="Times New Roman" w:hAnsi="Times New Roman" w:cs="Times New Roman"/>
          <w:b/>
          <w:sz w:val="24"/>
          <w:szCs w:val="24"/>
          <w:lang w:val="en-GB"/>
        </w:rPr>
        <w:t>ddle East Technical University</w:t>
      </w:r>
      <w:r w:rsidR="00A42329">
        <w:rPr>
          <w:rFonts w:ascii="Times New Roman" w:hAnsi="Times New Roman" w:cs="Times New Roman"/>
          <w:b/>
          <w:sz w:val="24"/>
          <w:szCs w:val="24"/>
          <w:lang w:val="en-GB"/>
        </w:rPr>
        <w:t>, Ankara</w:t>
      </w:r>
    </w:p>
    <w:p w14:paraId="24859966" w14:textId="77777777" w:rsidR="0035042C" w:rsidRPr="00B003AD" w:rsidRDefault="0035042C" w:rsidP="00A14F6E">
      <w:pPr>
        <w:spacing w:after="0" w:line="240" w:lineRule="auto"/>
        <w:ind w:left="1416" w:firstLine="708"/>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P</w:t>
      </w:r>
      <w:r w:rsidR="00A3376E" w:rsidRPr="00B003AD">
        <w:rPr>
          <w:rFonts w:ascii="Times New Roman" w:hAnsi="Times New Roman" w:cs="Times New Roman"/>
          <w:sz w:val="24"/>
          <w:szCs w:val="24"/>
          <w:lang w:val="en-GB"/>
        </w:rPr>
        <w:t xml:space="preserve">h.D. </w:t>
      </w:r>
      <w:r w:rsidR="000D048E" w:rsidRPr="00B003AD">
        <w:rPr>
          <w:rFonts w:ascii="Times New Roman" w:hAnsi="Times New Roman" w:cs="Times New Roman"/>
          <w:sz w:val="24"/>
          <w:szCs w:val="24"/>
          <w:lang w:val="en-GB"/>
        </w:rPr>
        <w:t xml:space="preserve">Developmental Psychology </w:t>
      </w:r>
    </w:p>
    <w:p w14:paraId="345A95A7" w14:textId="77777777" w:rsidR="0035042C" w:rsidRPr="00B003AD" w:rsidRDefault="0035042C" w:rsidP="00A14F6E">
      <w:pPr>
        <w:spacing w:after="0" w:line="240" w:lineRule="auto"/>
        <w:jc w:val="both"/>
        <w:rPr>
          <w:rFonts w:ascii="Times New Roman" w:hAnsi="Times New Roman" w:cs="Times New Roman"/>
          <w:sz w:val="24"/>
          <w:szCs w:val="24"/>
          <w:lang w:val="en-GB"/>
        </w:rPr>
      </w:pPr>
    </w:p>
    <w:p w14:paraId="122BF8F8" w14:textId="77D989A3" w:rsidR="0035042C" w:rsidRPr="00B003AD" w:rsidRDefault="00390A82" w:rsidP="00A14F6E">
      <w:pPr>
        <w:spacing w:after="0" w:line="240" w:lineRule="auto"/>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2011</w:t>
      </w:r>
      <w:r w:rsidR="005768F4" w:rsidRPr="00B003AD">
        <w:rPr>
          <w:rFonts w:ascii="Times New Roman" w:hAnsi="Times New Roman" w:cs="Times New Roman"/>
          <w:sz w:val="24"/>
          <w:szCs w:val="24"/>
          <w:lang w:val="en-GB"/>
        </w:rPr>
        <w:t xml:space="preserve"> </w:t>
      </w:r>
      <w:r w:rsidRPr="00B003AD">
        <w:rPr>
          <w:rFonts w:ascii="Times New Roman" w:hAnsi="Times New Roman" w:cs="Times New Roman"/>
          <w:sz w:val="24"/>
          <w:szCs w:val="24"/>
          <w:lang w:val="en-GB"/>
        </w:rPr>
        <w:t>-</w:t>
      </w:r>
      <w:r w:rsidR="005768F4" w:rsidRPr="00B003AD">
        <w:rPr>
          <w:rFonts w:ascii="Times New Roman" w:hAnsi="Times New Roman" w:cs="Times New Roman"/>
          <w:sz w:val="24"/>
          <w:szCs w:val="24"/>
          <w:lang w:val="en-GB"/>
        </w:rPr>
        <w:t xml:space="preserve"> </w:t>
      </w:r>
      <w:r w:rsidRPr="00B003AD">
        <w:rPr>
          <w:rFonts w:ascii="Times New Roman" w:hAnsi="Times New Roman" w:cs="Times New Roman"/>
          <w:sz w:val="24"/>
          <w:szCs w:val="24"/>
          <w:lang w:val="en-GB"/>
        </w:rPr>
        <w:t>2014</w:t>
      </w:r>
      <w:r w:rsidR="0035042C" w:rsidRPr="00B003AD">
        <w:rPr>
          <w:rFonts w:ascii="Times New Roman" w:hAnsi="Times New Roman" w:cs="Times New Roman"/>
          <w:sz w:val="24"/>
          <w:szCs w:val="24"/>
          <w:lang w:val="en-GB"/>
        </w:rPr>
        <w:t xml:space="preserve"> </w:t>
      </w:r>
      <w:r w:rsidR="0035042C" w:rsidRPr="00B003AD">
        <w:rPr>
          <w:rFonts w:ascii="Times New Roman" w:hAnsi="Times New Roman" w:cs="Times New Roman"/>
          <w:sz w:val="24"/>
          <w:szCs w:val="24"/>
          <w:lang w:val="en-GB"/>
        </w:rPr>
        <w:tab/>
      </w:r>
      <w:r w:rsidR="0035042C" w:rsidRPr="00B003AD">
        <w:rPr>
          <w:rFonts w:ascii="Times New Roman" w:hAnsi="Times New Roman" w:cs="Times New Roman"/>
          <w:sz w:val="24"/>
          <w:szCs w:val="24"/>
          <w:lang w:val="en-GB"/>
        </w:rPr>
        <w:tab/>
      </w:r>
      <w:r w:rsidR="0035042C" w:rsidRPr="00B003AD">
        <w:rPr>
          <w:rFonts w:ascii="Times New Roman" w:hAnsi="Times New Roman" w:cs="Times New Roman"/>
          <w:b/>
          <w:sz w:val="24"/>
          <w:szCs w:val="24"/>
          <w:lang w:val="en-GB"/>
        </w:rPr>
        <w:t>Middle</w:t>
      </w:r>
      <w:r w:rsidR="00444643">
        <w:rPr>
          <w:rFonts w:ascii="Times New Roman" w:hAnsi="Times New Roman" w:cs="Times New Roman"/>
          <w:b/>
          <w:sz w:val="24"/>
          <w:szCs w:val="24"/>
          <w:lang w:val="en-GB"/>
        </w:rPr>
        <w:t xml:space="preserve"> East Technical University</w:t>
      </w:r>
      <w:r w:rsidR="00A42329">
        <w:rPr>
          <w:rFonts w:ascii="Times New Roman" w:hAnsi="Times New Roman" w:cs="Times New Roman"/>
          <w:b/>
          <w:sz w:val="24"/>
          <w:szCs w:val="24"/>
          <w:lang w:val="en-GB"/>
        </w:rPr>
        <w:t>, Ankara</w:t>
      </w:r>
    </w:p>
    <w:p w14:paraId="3BFAF8A4" w14:textId="77777777" w:rsidR="0035042C" w:rsidRPr="00B003AD" w:rsidRDefault="00390A82" w:rsidP="00A14F6E">
      <w:pPr>
        <w:spacing w:after="0" w:line="240" w:lineRule="auto"/>
        <w:ind w:left="1416" w:firstLine="708"/>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M</w:t>
      </w:r>
      <w:r w:rsidR="0062381F" w:rsidRPr="00B003AD">
        <w:rPr>
          <w:rFonts w:ascii="Times New Roman" w:hAnsi="Times New Roman" w:cs="Times New Roman"/>
          <w:sz w:val="24"/>
          <w:szCs w:val="24"/>
          <w:lang w:val="en-GB"/>
        </w:rPr>
        <w:t>.</w:t>
      </w:r>
      <w:r w:rsidRPr="00B003AD">
        <w:rPr>
          <w:rFonts w:ascii="Times New Roman" w:hAnsi="Times New Roman" w:cs="Times New Roman"/>
          <w:sz w:val="24"/>
          <w:szCs w:val="24"/>
          <w:lang w:val="en-GB"/>
        </w:rPr>
        <w:t>Sc.</w:t>
      </w:r>
      <w:r w:rsidR="0035042C" w:rsidRPr="00B003AD">
        <w:rPr>
          <w:rFonts w:ascii="Times New Roman" w:hAnsi="Times New Roman" w:cs="Times New Roman"/>
          <w:sz w:val="24"/>
          <w:szCs w:val="24"/>
          <w:lang w:val="en-GB"/>
        </w:rPr>
        <w:t xml:space="preserve"> Developmental Psychology </w:t>
      </w:r>
    </w:p>
    <w:p w14:paraId="26218E69" w14:textId="77777777" w:rsidR="0035042C" w:rsidRPr="00B003AD" w:rsidRDefault="0035042C" w:rsidP="00A14F6E">
      <w:pPr>
        <w:spacing w:after="0" w:line="240" w:lineRule="auto"/>
        <w:ind w:left="1416" w:firstLine="708"/>
        <w:jc w:val="both"/>
        <w:rPr>
          <w:rFonts w:ascii="Times New Roman" w:hAnsi="Times New Roman" w:cs="Times New Roman"/>
          <w:i/>
          <w:sz w:val="24"/>
          <w:szCs w:val="24"/>
          <w:lang w:val="en-GB"/>
        </w:rPr>
      </w:pPr>
    </w:p>
    <w:p w14:paraId="70611C05" w14:textId="509BFFD6" w:rsidR="00390A82" w:rsidRPr="00B003AD" w:rsidRDefault="00404C34" w:rsidP="00390A82">
      <w:pPr>
        <w:pStyle w:val="Achievement"/>
        <w:rPr>
          <w:rFonts w:ascii="Times New Roman" w:hAnsi="Times New Roman"/>
          <w:sz w:val="24"/>
          <w:szCs w:val="24"/>
          <w:lang w:val="en-GB"/>
        </w:rPr>
      </w:pPr>
      <w:r w:rsidRPr="00B003AD">
        <w:rPr>
          <w:rFonts w:ascii="Times New Roman" w:hAnsi="Times New Roman"/>
          <w:sz w:val="24"/>
          <w:szCs w:val="24"/>
          <w:lang w:val="en-GB"/>
        </w:rPr>
        <w:t>2006</w:t>
      </w:r>
      <w:r w:rsidR="00B2048E" w:rsidRPr="00B003AD">
        <w:rPr>
          <w:rFonts w:ascii="Times New Roman" w:hAnsi="Times New Roman"/>
          <w:sz w:val="24"/>
          <w:szCs w:val="24"/>
          <w:lang w:val="en-GB"/>
        </w:rPr>
        <w:t xml:space="preserve"> </w:t>
      </w:r>
      <w:r w:rsidRPr="00B003AD">
        <w:rPr>
          <w:rFonts w:ascii="Times New Roman" w:hAnsi="Times New Roman"/>
          <w:sz w:val="24"/>
          <w:szCs w:val="24"/>
          <w:lang w:val="en-GB"/>
        </w:rPr>
        <w:t>-</w:t>
      </w:r>
      <w:r w:rsidR="00B2048E" w:rsidRPr="00B003AD">
        <w:rPr>
          <w:rFonts w:ascii="Times New Roman" w:hAnsi="Times New Roman"/>
          <w:sz w:val="24"/>
          <w:szCs w:val="24"/>
          <w:lang w:val="en-GB"/>
        </w:rPr>
        <w:t xml:space="preserve"> </w:t>
      </w:r>
      <w:r w:rsidRPr="00B003AD">
        <w:rPr>
          <w:rFonts w:ascii="Times New Roman" w:hAnsi="Times New Roman"/>
          <w:sz w:val="24"/>
          <w:szCs w:val="24"/>
          <w:lang w:val="en-GB"/>
        </w:rPr>
        <w:t>2010</w:t>
      </w:r>
      <w:r w:rsidRPr="00B003AD">
        <w:rPr>
          <w:rFonts w:ascii="Times New Roman" w:hAnsi="Times New Roman"/>
          <w:sz w:val="24"/>
          <w:szCs w:val="24"/>
          <w:lang w:val="en-GB"/>
        </w:rPr>
        <w:tab/>
        <w:t xml:space="preserve">          </w:t>
      </w:r>
      <w:r w:rsidR="00291B60" w:rsidRPr="00B003AD">
        <w:rPr>
          <w:rFonts w:ascii="Times New Roman" w:hAnsi="Times New Roman"/>
          <w:sz w:val="24"/>
          <w:szCs w:val="24"/>
          <w:lang w:val="en-GB"/>
        </w:rPr>
        <w:t xml:space="preserve"> </w:t>
      </w:r>
      <w:r w:rsidR="001F6762" w:rsidRPr="00B003AD">
        <w:rPr>
          <w:rFonts w:ascii="Times New Roman" w:hAnsi="Times New Roman"/>
          <w:sz w:val="24"/>
          <w:szCs w:val="24"/>
          <w:lang w:val="en-GB"/>
        </w:rPr>
        <w:t xml:space="preserve"> </w:t>
      </w:r>
      <w:r w:rsidR="00444643">
        <w:rPr>
          <w:rFonts w:ascii="Times New Roman" w:hAnsi="Times New Roman"/>
          <w:b/>
          <w:sz w:val="24"/>
          <w:szCs w:val="24"/>
          <w:lang w:val="en-GB"/>
        </w:rPr>
        <w:t>Hacettepe University</w:t>
      </w:r>
      <w:r w:rsidR="00A42329">
        <w:rPr>
          <w:rFonts w:ascii="Times New Roman" w:hAnsi="Times New Roman"/>
          <w:b/>
          <w:sz w:val="24"/>
          <w:szCs w:val="24"/>
          <w:lang w:val="en-GB"/>
        </w:rPr>
        <w:t>, Ankara</w:t>
      </w:r>
    </w:p>
    <w:p w14:paraId="587CEFC4" w14:textId="101AF2F6" w:rsidR="0035042C" w:rsidRPr="00B003AD" w:rsidRDefault="00E44B9E" w:rsidP="00390A82">
      <w:pPr>
        <w:spacing w:after="0" w:line="240" w:lineRule="auto"/>
        <w:ind w:left="1416" w:firstLine="708"/>
        <w:jc w:val="both"/>
        <w:rPr>
          <w:rFonts w:ascii="Times New Roman" w:hAnsi="Times New Roman" w:cs="Times New Roman"/>
          <w:i/>
          <w:sz w:val="24"/>
          <w:szCs w:val="24"/>
          <w:lang w:val="en-GB"/>
        </w:rPr>
      </w:pPr>
      <w:r w:rsidRPr="00B003AD">
        <w:rPr>
          <w:rFonts w:ascii="Times New Roman" w:hAnsi="Times New Roman" w:cs="Times New Roman"/>
          <w:sz w:val="24"/>
          <w:szCs w:val="24"/>
          <w:lang w:val="en-GB"/>
        </w:rPr>
        <w:t>B.A</w:t>
      </w:r>
      <w:r w:rsidR="00A3376E" w:rsidRPr="00B003AD">
        <w:rPr>
          <w:rFonts w:ascii="Times New Roman" w:hAnsi="Times New Roman" w:cs="Times New Roman"/>
          <w:sz w:val="24"/>
          <w:szCs w:val="24"/>
          <w:lang w:val="en-GB"/>
        </w:rPr>
        <w:t xml:space="preserve">. </w:t>
      </w:r>
      <w:r w:rsidR="0035042C" w:rsidRPr="00B003AD">
        <w:rPr>
          <w:rFonts w:ascii="Times New Roman" w:hAnsi="Times New Roman" w:cs="Times New Roman"/>
          <w:sz w:val="24"/>
          <w:szCs w:val="24"/>
          <w:lang w:val="en-GB"/>
        </w:rPr>
        <w:t>Psychology</w:t>
      </w:r>
    </w:p>
    <w:p w14:paraId="4C070719" w14:textId="77777777" w:rsidR="00AC6F70" w:rsidRPr="00B003AD" w:rsidRDefault="00AC6F70" w:rsidP="00A14F6E">
      <w:pPr>
        <w:spacing w:line="240" w:lineRule="auto"/>
        <w:jc w:val="both"/>
        <w:rPr>
          <w:rFonts w:ascii="Times New Roman" w:hAnsi="Times New Roman" w:cs="Times New Roman"/>
          <w:b/>
          <w:sz w:val="24"/>
          <w:szCs w:val="24"/>
          <w:u w:val="single"/>
          <w:lang w:val="en-GB"/>
        </w:rPr>
      </w:pPr>
    </w:p>
    <w:p w14:paraId="44A81C34" w14:textId="77777777" w:rsidR="00947233" w:rsidRPr="00B003AD" w:rsidRDefault="00947233" w:rsidP="00A14F6E">
      <w:pPr>
        <w:spacing w:line="240" w:lineRule="auto"/>
        <w:jc w:val="both"/>
        <w:rPr>
          <w:rFonts w:ascii="Times New Roman" w:hAnsi="Times New Roman" w:cs="Times New Roman"/>
          <w:b/>
          <w:sz w:val="24"/>
          <w:szCs w:val="24"/>
          <w:u w:val="single"/>
          <w:lang w:val="en-GB"/>
        </w:rPr>
      </w:pPr>
      <w:r w:rsidRPr="00B003AD">
        <w:rPr>
          <w:rFonts w:ascii="Times New Roman" w:hAnsi="Times New Roman" w:cs="Times New Roman"/>
          <w:b/>
          <w:sz w:val="24"/>
          <w:szCs w:val="24"/>
          <w:u w:val="single"/>
          <w:lang w:val="en-GB"/>
        </w:rPr>
        <w:t>Employment</w:t>
      </w:r>
    </w:p>
    <w:p w14:paraId="7EAB03F4" w14:textId="5904B79E" w:rsidR="009800C8" w:rsidRPr="00B003AD" w:rsidRDefault="009800C8" w:rsidP="009800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September – Present: Full-time, </w:t>
      </w:r>
      <w:r w:rsidRPr="00B003AD">
        <w:rPr>
          <w:rFonts w:ascii="Times New Roman" w:hAnsi="Times New Roman" w:cs="Times New Roman"/>
          <w:sz w:val="24"/>
          <w:szCs w:val="24"/>
        </w:rPr>
        <w:t xml:space="preserve">Antalya Bilim University, Psychology </w:t>
      </w:r>
    </w:p>
    <w:p w14:paraId="01C39A0F" w14:textId="77777777" w:rsidR="009800C8" w:rsidRPr="00B003AD" w:rsidRDefault="009800C8" w:rsidP="009800C8">
      <w:pPr>
        <w:autoSpaceDE w:val="0"/>
        <w:autoSpaceDN w:val="0"/>
        <w:adjustRightInd w:val="0"/>
        <w:spacing w:after="0" w:line="240" w:lineRule="auto"/>
        <w:rPr>
          <w:rFonts w:ascii="Times New Roman" w:hAnsi="Times New Roman" w:cs="Times New Roman"/>
          <w:sz w:val="24"/>
          <w:szCs w:val="24"/>
        </w:rPr>
      </w:pPr>
      <w:r w:rsidRPr="00B003AD">
        <w:rPr>
          <w:rFonts w:ascii="Times New Roman" w:hAnsi="Times New Roman" w:cs="Times New Roman"/>
          <w:sz w:val="24"/>
          <w:szCs w:val="24"/>
        </w:rPr>
        <w:t xml:space="preserve">                                         Department, Antalya</w:t>
      </w:r>
    </w:p>
    <w:p w14:paraId="1101D81C" w14:textId="77777777" w:rsidR="009800C8" w:rsidRDefault="009800C8" w:rsidP="003F5E1B">
      <w:pPr>
        <w:autoSpaceDE w:val="0"/>
        <w:autoSpaceDN w:val="0"/>
        <w:adjustRightInd w:val="0"/>
        <w:spacing w:after="0" w:line="240" w:lineRule="auto"/>
        <w:rPr>
          <w:rFonts w:ascii="Times New Roman" w:hAnsi="Times New Roman" w:cs="Times New Roman"/>
          <w:sz w:val="24"/>
          <w:szCs w:val="24"/>
        </w:rPr>
      </w:pPr>
    </w:p>
    <w:p w14:paraId="0397EEA8" w14:textId="6DBEE518" w:rsidR="008121F7" w:rsidRPr="00B003AD" w:rsidRDefault="003F5E1B" w:rsidP="003F5E1B">
      <w:pPr>
        <w:autoSpaceDE w:val="0"/>
        <w:autoSpaceDN w:val="0"/>
        <w:adjustRightInd w:val="0"/>
        <w:spacing w:after="0" w:line="240" w:lineRule="auto"/>
        <w:rPr>
          <w:rFonts w:ascii="Times New Roman" w:hAnsi="Times New Roman" w:cs="Times New Roman"/>
          <w:sz w:val="24"/>
          <w:szCs w:val="24"/>
        </w:rPr>
      </w:pPr>
      <w:r w:rsidRPr="00B003AD">
        <w:rPr>
          <w:rFonts w:ascii="Times New Roman" w:hAnsi="Times New Roman" w:cs="Times New Roman"/>
          <w:sz w:val="24"/>
          <w:szCs w:val="24"/>
        </w:rPr>
        <w:t xml:space="preserve">2020 October – </w:t>
      </w:r>
      <w:r w:rsidR="009800C8">
        <w:rPr>
          <w:rFonts w:ascii="Times New Roman" w:hAnsi="Times New Roman" w:cs="Times New Roman"/>
          <w:sz w:val="24"/>
          <w:szCs w:val="24"/>
        </w:rPr>
        <w:t>2021 June</w:t>
      </w:r>
      <w:r w:rsidRPr="00B003AD">
        <w:rPr>
          <w:rFonts w:ascii="Times New Roman" w:hAnsi="Times New Roman" w:cs="Times New Roman"/>
          <w:sz w:val="24"/>
          <w:szCs w:val="24"/>
        </w:rPr>
        <w:t xml:space="preserve">: Part-time Instructor, Antalya Bilim University, Psychology </w:t>
      </w:r>
    </w:p>
    <w:p w14:paraId="729654DD" w14:textId="7C8BCF22" w:rsidR="003F5E1B" w:rsidRPr="00B003AD" w:rsidRDefault="008121F7" w:rsidP="003F5E1B">
      <w:pPr>
        <w:autoSpaceDE w:val="0"/>
        <w:autoSpaceDN w:val="0"/>
        <w:adjustRightInd w:val="0"/>
        <w:spacing w:after="0" w:line="240" w:lineRule="auto"/>
        <w:rPr>
          <w:rFonts w:ascii="Times New Roman" w:hAnsi="Times New Roman" w:cs="Times New Roman"/>
          <w:sz w:val="24"/>
          <w:szCs w:val="24"/>
        </w:rPr>
      </w:pPr>
      <w:r w:rsidRPr="00B003AD">
        <w:rPr>
          <w:rFonts w:ascii="Times New Roman" w:hAnsi="Times New Roman" w:cs="Times New Roman"/>
          <w:sz w:val="24"/>
          <w:szCs w:val="24"/>
        </w:rPr>
        <w:t xml:space="preserve">                                         </w:t>
      </w:r>
      <w:r w:rsidR="003F5E1B" w:rsidRPr="00B003AD">
        <w:rPr>
          <w:rFonts w:ascii="Times New Roman" w:hAnsi="Times New Roman" w:cs="Times New Roman"/>
          <w:sz w:val="24"/>
          <w:szCs w:val="24"/>
        </w:rPr>
        <w:t>Department</w:t>
      </w:r>
      <w:r w:rsidRPr="00B003AD">
        <w:rPr>
          <w:rFonts w:ascii="Times New Roman" w:hAnsi="Times New Roman" w:cs="Times New Roman"/>
          <w:sz w:val="24"/>
          <w:szCs w:val="24"/>
        </w:rPr>
        <w:t>, Antalya</w:t>
      </w:r>
    </w:p>
    <w:p w14:paraId="2140B560" w14:textId="77777777" w:rsidR="008121F7" w:rsidRPr="00B003AD" w:rsidRDefault="008121F7" w:rsidP="003F5E1B">
      <w:pPr>
        <w:autoSpaceDE w:val="0"/>
        <w:autoSpaceDN w:val="0"/>
        <w:adjustRightInd w:val="0"/>
        <w:spacing w:after="0" w:line="240" w:lineRule="auto"/>
        <w:rPr>
          <w:rFonts w:ascii="Times New Roman" w:hAnsi="Times New Roman" w:cs="Times New Roman"/>
          <w:sz w:val="24"/>
          <w:szCs w:val="24"/>
        </w:rPr>
      </w:pPr>
    </w:p>
    <w:p w14:paraId="508740DF" w14:textId="0C428CE9" w:rsidR="00CF3DC8" w:rsidRPr="00B003AD" w:rsidRDefault="001F6762" w:rsidP="003F5E1B">
      <w:pPr>
        <w:spacing w:line="240" w:lineRule="auto"/>
        <w:ind w:left="3119" w:hanging="3119"/>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 xml:space="preserve">2011 </w:t>
      </w:r>
      <w:r w:rsidR="00FA3A75" w:rsidRPr="00B003AD">
        <w:rPr>
          <w:rFonts w:ascii="Times New Roman" w:hAnsi="Times New Roman" w:cs="Times New Roman"/>
          <w:sz w:val="24"/>
          <w:szCs w:val="24"/>
          <w:lang w:val="en-GB"/>
        </w:rPr>
        <w:t>September</w:t>
      </w:r>
      <w:r w:rsidR="00CF3DC8" w:rsidRPr="00B003AD">
        <w:rPr>
          <w:rFonts w:ascii="Times New Roman" w:hAnsi="Times New Roman" w:cs="Times New Roman"/>
          <w:sz w:val="24"/>
          <w:szCs w:val="24"/>
          <w:lang w:val="en-GB"/>
        </w:rPr>
        <w:t>–2020 September</w:t>
      </w:r>
      <w:r w:rsidR="00947233" w:rsidRPr="00B003AD">
        <w:rPr>
          <w:rFonts w:ascii="Times New Roman" w:hAnsi="Times New Roman" w:cs="Times New Roman"/>
          <w:sz w:val="24"/>
          <w:szCs w:val="24"/>
          <w:lang w:val="en-GB"/>
        </w:rPr>
        <w:t xml:space="preserve">: Research &amp; Teaching Assistant, Middle East Technical </w:t>
      </w:r>
      <w:r w:rsidR="00B77F32" w:rsidRPr="00B003AD">
        <w:rPr>
          <w:rFonts w:ascii="Times New Roman" w:hAnsi="Times New Roman" w:cs="Times New Roman"/>
          <w:sz w:val="24"/>
          <w:szCs w:val="24"/>
          <w:lang w:val="en-GB"/>
        </w:rPr>
        <w:t xml:space="preserve">                    </w:t>
      </w:r>
      <w:r w:rsidR="00CF3DC8" w:rsidRPr="00B003AD">
        <w:rPr>
          <w:rFonts w:ascii="Times New Roman" w:hAnsi="Times New Roman" w:cs="Times New Roman"/>
          <w:sz w:val="24"/>
          <w:szCs w:val="24"/>
          <w:lang w:val="en-GB"/>
        </w:rPr>
        <w:t xml:space="preserve">          </w:t>
      </w:r>
    </w:p>
    <w:p w14:paraId="004ED3BB" w14:textId="0898C128" w:rsidR="00947233" w:rsidRPr="00B003AD" w:rsidRDefault="00CF3DC8" w:rsidP="00B77F32">
      <w:pPr>
        <w:spacing w:line="240" w:lineRule="auto"/>
        <w:ind w:left="3119" w:hanging="3119"/>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 xml:space="preserve">                                                        </w:t>
      </w:r>
      <w:r w:rsidR="008121F7" w:rsidRPr="00B003AD">
        <w:rPr>
          <w:rFonts w:ascii="Times New Roman" w:hAnsi="Times New Roman" w:cs="Times New Roman"/>
          <w:sz w:val="24"/>
          <w:szCs w:val="24"/>
          <w:lang w:val="en-GB"/>
        </w:rPr>
        <w:t xml:space="preserve"> </w:t>
      </w:r>
      <w:r w:rsidR="00947233" w:rsidRPr="00B003AD">
        <w:rPr>
          <w:rFonts w:ascii="Times New Roman" w:hAnsi="Times New Roman" w:cs="Times New Roman"/>
          <w:sz w:val="24"/>
          <w:szCs w:val="24"/>
          <w:lang w:val="en-GB"/>
        </w:rPr>
        <w:t xml:space="preserve">University, </w:t>
      </w:r>
      <w:r w:rsidR="008121F7" w:rsidRPr="00B003AD">
        <w:rPr>
          <w:rFonts w:ascii="Times New Roman" w:hAnsi="Times New Roman" w:cs="Times New Roman"/>
          <w:sz w:val="24"/>
          <w:szCs w:val="24"/>
          <w:lang w:val="en-GB"/>
        </w:rPr>
        <w:t xml:space="preserve">Psychology Department, </w:t>
      </w:r>
      <w:r w:rsidR="00947233" w:rsidRPr="00B003AD">
        <w:rPr>
          <w:rFonts w:ascii="Times New Roman" w:hAnsi="Times New Roman" w:cs="Times New Roman"/>
          <w:sz w:val="24"/>
          <w:szCs w:val="24"/>
          <w:lang w:val="en-GB"/>
        </w:rPr>
        <w:t>Ankara</w:t>
      </w:r>
      <w:r w:rsidR="00FA3A75" w:rsidRPr="00B003AD">
        <w:rPr>
          <w:rFonts w:ascii="Times New Roman" w:hAnsi="Times New Roman" w:cs="Times New Roman"/>
          <w:sz w:val="24"/>
          <w:szCs w:val="24"/>
          <w:lang w:val="en-GB"/>
        </w:rPr>
        <w:t xml:space="preserve"> </w:t>
      </w:r>
    </w:p>
    <w:p w14:paraId="61560A53" w14:textId="77777777" w:rsidR="004578FD" w:rsidRPr="00B003AD" w:rsidRDefault="004578FD" w:rsidP="00A14F6E">
      <w:pPr>
        <w:spacing w:line="240" w:lineRule="auto"/>
        <w:jc w:val="both"/>
        <w:rPr>
          <w:rFonts w:ascii="Times New Roman" w:hAnsi="Times New Roman" w:cs="Times New Roman"/>
          <w:b/>
          <w:sz w:val="24"/>
          <w:szCs w:val="24"/>
          <w:u w:val="single"/>
          <w:lang w:val="en-GB"/>
        </w:rPr>
      </w:pPr>
    </w:p>
    <w:p w14:paraId="3CD6FDD3" w14:textId="7EECF49D" w:rsidR="00E532E0" w:rsidRPr="00B003AD" w:rsidRDefault="00F028E4" w:rsidP="00A14F6E">
      <w:pPr>
        <w:spacing w:line="240" w:lineRule="auto"/>
        <w:jc w:val="both"/>
        <w:rPr>
          <w:rFonts w:ascii="Times New Roman" w:hAnsi="Times New Roman" w:cs="Times New Roman"/>
          <w:b/>
          <w:i/>
          <w:sz w:val="24"/>
          <w:szCs w:val="24"/>
          <w:u w:val="single"/>
          <w:lang w:val="en-GB"/>
        </w:rPr>
      </w:pPr>
      <w:r w:rsidRPr="00B003AD">
        <w:rPr>
          <w:rFonts w:ascii="Times New Roman" w:hAnsi="Times New Roman" w:cs="Times New Roman"/>
          <w:b/>
          <w:sz w:val="24"/>
          <w:szCs w:val="24"/>
          <w:u w:val="single"/>
          <w:lang w:val="en-GB"/>
        </w:rPr>
        <w:t>Research</w:t>
      </w:r>
      <w:r w:rsidRPr="00B003AD">
        <w:rPr>
          <w:rFonts w:ascii="Times New Roman" w:hAnsi="Times New Roman" w:cs="Times New Roman"/>
          <w:b/>
          <w:i/>
          <w:sz w:val="24"/>
          <w:szCs w:val="24"/>
          <w:u w:val="single"/>
          <w:lang w:val="en-GB"/>
        </w:rPr>
        <w:t xml:space="preserve"> </w:t>
      </w:r>
      <w:r w:rsidRPr="00B003AD">
        <w:rPr>
          <w:rFonts w:ascii="Times New Roman" w:hAnsi="Times New Roman" w:cs="Times New Roman"/>
          <w:b/>
          <w:sz w:val="24"/>
          <w:szCs w:val="24"/>
          <w:u w:val="single"/>
          <w:lang w:val="en-GB"/>
        </w:rPr>
        <w:t>Experience</w:t>
      </w:r>
    </w:p>
    <w:p w14:paraId="087FEBD7" w14:textId="5C661FB7" w:rsidR="00A42976" w:rsidRDefault="00A42976" w:rsidP="00A42976">
      <w:pPr>
        <w:spacing w:line="240" w:lineRule="auto"/>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2019-Present</w:t>
      </w:r>
      <w:r>
        <w:rPr>
          <w:rFonts w:ascii="Times New Roman" w:hAnsi="Times New Roman" w:cs="Times New Roman"/>
          <w:sz w:val="24"/>
          <w:szCs w:val="24"/>
          <w:lang w:val="en-GB"/>
        </w:rPr>
        <w:t>: Volunteer Project</w:t>
      </w:r>
      <w:r w:rsidRPr="00A42329">
        <w:rPr>
          <w:rFonts w:ascii="Times New Roman" w:hAnsi="Times New Roman" w:cs="Times New Roman"/>
          <w:sz w:val="24"/>
          <w:szCs w:val="24"/>
          <w:lang w:val="en-GB"/>
        </w:rPr>
        <w:t xml:space="preserve"> </w:t>
      </w:r>
      <w:r>
        <w:rPr>
          <w:rFonts w:ascii="Times New Roman" w:hAnsi="Times New Roman" w:cs="Times New Roman"/>
          <w:sz w:val="24"/>
          <w:szCs w:val="24"/>
          <w:lang w:val="en-GB"/>
        </w:rPr>
        <w:t>Assistant in</w:t>
      </w:r>
      <w:r w:rsidRPr="00B003AD">
        <w:rPr>
          <w:rFonts w:ascii="Times New Roman" w:hAnsi="Times New Roman" w:cs="Times New Roman"/>
          <w:sz w:val="24"/>
          <w:szCs w:val="24"/>
          <w:lang w:val="en-GB"/>
        </w:rPr>
        <w:t xml:space="preserve"> “The effects of parenting attitudes and parent</w:t>
      </w:r>
      <w:r w:rsidR="00DE11DD">
        <w:rPr>
          <w:rFonts w:ascii="Times New Roman" w:hAnsi="Times New Roman" w:cs="Times New Roman"/>
          <w:sz w:val="24"/>
          <w:szCs w:val="24"/>
          <w:lang w:val="en-GB"/>
        </w:rPr>
        <w:t>-</w:t>
      </w:r>
      <w:r w:rsidRPr="00B003AD">
        <w:rPr>
          <w:rFonts w:ascii="Times New Roman" w:hAnsi="Times New Roman" w:cs="Times New Roman"/>
          <w:sz w:val="24"/>
          <w:szCs w:val="24"/>
          <w:lang w:val="en-GB"/>
        </w:rPr>
        <w:t>child interaction on child and adolescent developmental outcomes”. This project is being supervised by Prof. Dr. Sibel Kazak Berument and funded by The Scientific and Technological Research Council of Turkey (TÜBİTAK-1003 Project</w:t>
      </w:r>
      <w:r>
        <w:rPr>
          <w:rFonts w:ascii="Times New Roman" w:hAnsi="Times New Roman" w:cs="Times New Roman"/>
          <w:sz w:val="24"/>
          <w:szCs w:val="24"/>
          <w:lang w:val="en-GB"/>
        </w:rPr>
        <w:t>: Project Code</w:t>
      </w:r>
      <w:r w:rsidRPr="00B003AD">
        <w:rPr>
          <w:rFonts w:ascii="Times New Roman" w:hAnsi="Times New Roman" w:cs="Times New Roman"/>
          <w:sz w:val="24"/>
          <w:szCs w:val="24"/>
          <w:lang w:val="en-GB"/>
        </w:rPr>
        <w:t xml:space="preserve"> </w:t>
      </w:r>
      <w:r w:rsidRPr="00B003AD">
        <w:rPr>
          <w:rFonts w:ascii="Times New Roman" w:hAnsi="Times New Roman" w:cs="Times New Roman"/>
          <w:sz w:val="24"/>
          <w:szCs w:val="24"/>
        </w:rPr>
        <w:t>113K035</w:t>
      </w:r>
      <w:r w:rsidRPr="00B003AD">
        <w:rPr>
          <w:rFonts w:ascii="Times New Roman" w:hAnsi="Times New Roman" w:cs="Times New Roman"/>
          <w:sz w:val="24"/>
          <w:szCs w:val="24"/>
          <w:lang w:val="en-GB"/>
        </w:rPr>
        <w:t>).</w:t>
      </w:r>
    </w:p>
    <w:p w14:paraId="19F1B2E7" w14:textId="77777777" w:rsidR="00A42976" w:rsidRDefault="00A42976" w:rsidP="00A42976">
      <w:pPr>
        <w:spacing w:line="240" w:lineRule="auto"/>
        <w:jc w:val="both"/>
        <w:rPr>
          <w:rFonts w:ascii="Times New Roman" w:hAnsi="Times New Roman" w:cs="Times New Roman"/>
          <w:sz w:val="24"/>
          <w:szCs w:val="24"/>
          <w:lang w:val="en-GB"/>
        </w:rPr>
      </w:pPr>
    </w:p>
    <w:p w14:paraId="07969124" w14:textId="65B88FCF" w:rsidR="008B38DF" w:rsidRDefault="00A42329" w:rsidP="0062381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2020</w:t>
      </w:r>
      <w:r w:rsidR="0045141F">
        <w:rPr>
          <w:rFonts w:ascii="Times New Roman" w:hAnsi="Times New Roman" w:cs="Times New Roman"/>
          <w:sz w:val="24"/>
          <w:szCs w:val="24"/>
          <w:lang w:val="en-GB"/>
        </w:rPr>
        <w:t xml:space="preserve"> (6 months)</w:t>
      </w:r>
      <w:r w:rsidR="00B46DF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A42329">
        <w:rPr>
          <w:rFonts w:ascii="Times New Roman" w:hAnsi="Times New Roman" w:cs="Times New Roman"/>
          <w:sz w:val="24"/>
          <w:szCs w:val="24"/>
          <w:lang w:val="en-GB"/>
        </w:rPr>
        <w:t xml:space="preserve">Volunteer </w:t>
      </w:r>
      <w:r w:rsidR="00FB1022">
        <w:rPr>
          <w:rFonts w:ascii="Times New Roman" w:hAnsi="Times New Roman" w:cs="Times New Roman"/>
          <w:sz w:val="24"/>
          <w:szCs w:val="24"/>
          <w:lang w:val="en-GB"/>
        </w:rPr>
        <w:t>Project</w:t>
      </w:r>
      <w:r w:rsidRPr="00A42329">
        <w:rPr>
          <w:rFonts w:ascii="Times New Roman" w:hAnsi="Times New Roman" w:cs="Times New Roman"/>
          <w:sz w:val="24"/>
          <w:szCs w:val="24"/>
          <w:lang w:val="en-GB"/>
        </w:rPr>
        <w:t xml:space="preserve"> Assistant in </w:t>
      </w:r>
      <w:r w:rsidR="008B38DF" w:rsidRPr="00B003AD">
        <w:rPr>
          <w:rFonts w:ascii="Times New Roman" w:hAnsi="Times New Roman" w:cs="Times New Roman"/>
          <w:sz w:val="24"/>
          <w:szCs w:val="24"/>
          <w:lang w:val="en-GB"/>
        </w:rPr>
        <w:t>“</w:t>
      </w:r>
      <w:r w:rsidR="008B38DF" w:rsidRPr="00A42329">
        <w:rPr>
          <w:rFonts w:ascii="Times New Roman" w:hAnsi="Times New Roman" w:cs="Times New Roman"/>
          <w:sz w:val="24"/>
          <w:szCs w:val="24"/>
          <w:lang w:val="en-GB"/>
        </w:rPr>
        <w:t>The effects of Covid-19 on the psycho-social development and academic life of children and youth</w:t>
      </w:r>
      <w:r w:rsidR="008B38DF" w:rsidRPr="00B003AD">
        <w:rPr>
          <w:rFonts w:ascii="Times New Roman" w:hAnsi="Times New Roman" w:cs="Times New Roman"/>
          <w:sz w:val="24"/>
          <w:szCs w:val="24"/>
          <w:lang w:val="en-GB"/>
        </w:rPr>
        <w:t>”</w:t>
      </w:r>
      <w:r w:rsidR="008B38DF">
        <w:rPr>
          <w:rFonts w:ascii="Times New Roman" w:hAnsi="Times New Roman" w:cs="Times New Roman"/>
          <w:sz w:val="24"/>
          <w:szCs w:val="24"/>
          <w:lang w:val="en-GB"/>
        </w:rPr>
        <w:t xml:space="preserve">. </w:t>
      </w:r>
      <w:r w:rsidR="008B38DF" w:rsidRPr="00B003AD">
        <w:rPr>
          <w:rFonts w:ascii="Times New Roman" w:hAnsi="Times New Roman" w:cs="Times New Roman"/>
          <w:sz w:val="24"/>
          <w:szCs w:val="24"/>
          <w:lang w:val="en-GB"/>
        </w:rPr>
        <w:t>This project is being supervised by Prof. Dr. Sibel Kazak Berument and funded by The Scientific and Technological Research Council of Turkey</w:t>
      </w:r>
      <w:r w:rsidRPr="00A42329">
        <w:rPr>
          <w:rFonts w:ascii="Times New Roman" w:hAnsi="Times New Roman" w:cs="Times New Roman"/>
          <w:sz w:val="24"/>
          <w:szCs w:val="24"/>
          <w:lang w:val="en-GB"/>
        </w:rPr>
        <w:t xml:space="preserve"> (TÜBİTAK: 1001</w:t>
      </w:r>
      <w:r w:rsidR="008B38DF">
        <w:rPr>
          <w:rFonts w:ascii="Times New Roman" w:hAnsi="Times New Roman" w:cs="Times New Roman"/>
          <w:sz w:val="24"/>
          <w:szCs w:val="24"/>
          <w:lang w:val="en-GB"/>
        </w:rPr>
        <w:t xml:space="preserve"> Project: Project Code 120K385)</w:t>
      </w:r>
      <w:r w:rsidRPr="00A42329">
        <w:rPr>
          <w:rFonts w:ascii="Times New Roman" w:hAnsi="Times New Roman" w:cs="Times New Roman"/>
          <w:sz w:val="24"/>
          <w:szCs w:val="24"/>
          <w:lang w:val="en-GB"/>
        </w:rPr>
        <w:t xml:space="preserve">. </w:t>
      </w:r>
    </w:p>
    <w:p w14:paraId="3159195C" w14:textId="77777777" w:rsidR="00480F2E" w:rsidRPr="00B003AD" w:rsidRDefault="00480F2E" w:rsidP="0062381F">
      <w:pPr>
        <w:spacing w:line="240" w:lineRule="auto"/>
        <w:jc w:val="both"/>
        <w:rPr>
          <w:rFonts w:ascii="Times New Roman" w:hAnsi="Times New Roman" w:cs="Times New Roman"/>
          <w:sz w:val="24"/>
          <w:szCs w:val="24"/>
          <w:lang w:val="en-GB"/>
        </w:rPr>
      </w:pPr>
    </w:p>
    <w:p w14:paraId="62EDC787" w14:textId="60C9395C" w:rsidR="00F028E4" w:rsidRDefault="00F028E4" w:rsidP="00F028E4">
      <w:pPr>
        <w:spacing w:line="240" w:lineRule="auto"/>
        <w:jc w:val="both"/>
        <w:rPr>
          <w:rFonts w:ascii="Times New Roman" w:hAnsi="Times New Roman" w:cs="Times New Roman"/>
          <w:sz w:val="24"/>
          <w:szCs w:val="24"/>
          <w:lang w:val="en-GB"/>
        </w:rPr>
      </w:pPr>
      <w:r w:rsidRPr="00B003AD">
        <w:rPr>
          <w:rFonts w:ascii="Times New Roman" w:hAnsi="Times New Roman" w:cs="Times New Roman"/>
          <w:sz w:val="24"/>
          <w:szCs w:val="24"/>
          <w:lang w:val="en-GB"/>
        </w:rPr>
        <w:t xml:space="preserve">2013-2017: </w:t>
      </w:r>
      <w:r w:rsidR="00014FBA">
        <w:rPr>
          <w:rFonts w:ascii="Times New Roman" w:hAnsi="Times New Roman" w:cs="Times New Roman"/>
          <w:sz w:val="24"/>
          <w:szCs w:val="24"/>
          <w:lang w:val="en-GB"/>
        </w:rPr>
        <w:t xml:space="preserve">Volunteer </w:t>
      </w:r>
      <w:r w:rsidR="00FB1022">
        <w:rPr>
          <w:rFonts w:ascii="Times New Roman" w:hAnsi="Times New Roman" w:cs="Times New Roman"/>
          <w:sz w:val="24"/>
          <w:szCs w:val="24"/>
          <w:lang w:val="en-GB"/>
        </w:rPr>
        <w:t>Project</w:t>
      </w:r>
      <w:r w:rsidR="00FB1022" w:rsidRPr="00A42329">
        <w:rPr>
          <w:rFonts w:ascii="Times New Roman" w:hAnsi="Times New Roman" w:cs="Times New Roman"/>
          <w:sz w:val="24"/>
          <w:szCs w:val="24"/>
          <w:lang w:val="en-GB"/>
        </w:rPr>
        <w:t xml:space="preserve"> </w:t>
      </w:r>
      <w:r w:rsidR="00014FBA">
        <w:rPr>
          <w:rFonts w:ascii="Times New Roman" w:hAnsi="Times New Roman" w:cs="Times New Roman"/>
          <w:sz w:val="24"/>
          <w:szCs w:val="24"/>
          <w:lang w:val="en-GB"/>
        </w:rPr>
        <w:t>A</w:t>
      </w:r>
      <w:r w:rsidR="00A5516C" w:rsidRPr="00B003AD">
        <w:rPr>
          <w:rFonts w:ascii="Times New Roman" w:hAnsi="Times New Roman" w:cs="Times New Roman"/>
          <w:sz w:val="24"/>
          <w:szCs w:val="24"/>
          <w:lang w:val="en-GB"/>
        </w:rPr>
        <w:t>ssistant in “</w:t>
      </w:r>
      <w:r w:rsidRPr="00B003AD">
        <w:rPr>
          <w:rFonts w:ascii="Times New Roman" w:hAnsi="Times New Roman" w:cs="Times New Roman"/>
          <w:sz w:val="24"/>
          <w:szCs w:val="24"/>
          <w:lang w:val="en-GB"/>
        </w:rPr>
        <w:t>Turkish Care Types Study</w:t>
      </w:r>
      <w:r w:rsidR="00A5516C" w:rsidRPr="00B003AD">
        <w:rPr>
          <w:rFonts w:ascii="Times New Roman" w:hAnsi="Times New Roman" w:cs="Times New Roman"/>
          <w:sz w:val="24"/>
          <w:szCs w:val="24"/>
          <w:lang w:val="en-GB"/>
        </w:rPr>
        <w:t>”</w:t>
      </w:r>
      <w:r w:rsidRPr="00B003AD">
        <w:rPr>
          <w:rFonts w:ascii="Times New Roman" w:hAnsi="Times New Roman" w:cs="Times New Roman"/>
          <w:sz w:val="24"/>
          <w:szCs w:val="24"/>
          <w:lang w:val="en-GB"/>
        </w:rPr>
        <w:t xml:space="preserve">, supervised by Prof. Dr. Sibel Kazak Berument and funded by The Scientific and Technological Research Council </w:t>
      </w:r>
      <w:r w:rsidR="00C61885">
        <w:rPr>
          <w:rFonts w:ascii="Times New Roman" w:hAnsi="Times New Roman" w:cs="Times New Roman"/>
          <w:sz w:val="24"/>
          <w:szCs w:val="24"/>
          <w:lang w:val="en-GB"/>
        </w:rPr>
        <w:t xml:space="preserve">of Turkey (TÜBİTAK-1001 Project: </w:t>
      </w:r>
      <w:r w:rsidR="00C61885">
        <w:rPr>
          <w:rFonts w:ascii="Times New Roman" w:hAnsi="Times New Roman" w:cs="Times New Roman"/>
          <w:bCs/>
          <w:sz w:val="24"/>
          <w:szCs w:val="24"/>
        </w:rPr>
        <w:t>Project code</w:t>
      </w:r>
      <w:r w:rsidRPr="00B003AD">
        <w:rPr>
          <w:rFonts w:ascii="Times New Roman" w:hAnsi="Times New Roman" w:cs="Times New Roman"/>
          <w:bCs/>
          <w:sz w:val="24"/>
          <w:szCs w:val="24"/>
        </w:rPr>
        <w:t xml:space="preserve"> 113K222</w:t>
      </w:r>
      <w:r w:rsidRPr="00B003AD">
        <w:rPr>
          <w:rFonts w:ascii="Times New Roman" w:hAnsi="Times New Roman" w:cs="Times New Roman"/>
          <w:sz w:val="24"/>
          <w:szCs w:val="24"/>
          <w:lang w:val="en-GB"/>
        </w:rPr>
        <w:t>).</w:t>
      </w:r>
    </w:p>
    <w:p w14:paraId="29BCC84C" w14:textId="77777777" w:rsidR="005822E0" w:rsidRDefault="005822E0" w:rsidP="00F028E4">
      <w:pPr>
        <w:spacing w:line="240" w:lineRule="auto"/>
        <w:jc w:val="both"/>
        <w:rPr>
          <w:rFonts w:ascii="Times New Roman" w:hAnsi="Times New Roman" w:cs="Times New Roman"/>
          <w:sz w:val="24"/>
          <w:szCs w:val="24"/>
          <w:lang w:val="en-GB"/>
        </w:rPr>
      </w:pPr>
    </w:p>
    <w:p w14:paraId="4A5CDDA8" w14:textId="77777777" w:rsidR="005822E0" w:rsidRDefault="005822E0" w:rsidP="00F028E4">
      <w:pPr>
        <w:spacing w:line="240" w:lineRule="auto"/>
        <w:jc w:val="both"/>
        <w:rPr>
          <w:rFonts w:ascii="Times New Roman" w:hAnsi="Times New Roman" w:cs="Times New Roman"/>
          <w:sz w:val="24"/>
          <w:szCs w:val="24"/>
          <w:lang w:val="en-GB"/>
        </w:rPr>
      </w:pPr>
    </w:p>
    <w:p w14:paraId="26A29D30" w14:textId="77777777" w:rsidR="00D66C18" w:rsidRDefault="00D66C18" w:rsidP="0062381F">
      <w:pPr>
        <w:spacing w:line="240" w:lineRule="auto"/>
        <w:jc w:val="both"/>
        <w:rPr>
          <w:rFonts w:ascii="Times New Roman" w:hAnsi="Times New Roman" w:cs="Times New Roman"/>
          <w:b/>
          <w:sz w:val="24"/>
          <w:szCs w:val="24"/>
          <w:u w:val="single"/>
          <w:lang w:val="en-GB"/>
        </w:rPr>
      </w:pPr>
    </w:p>
    <w:p w14:paraId="2BAD8C56" w14:textId="77777777" w:rsidR="00F028E4" w:rsidRPr="00B003AD" w:rsidRDefault="00F028E4" w:rsidP="0062381F">
      <w:pPr>
        <w:spacing w:line="240" w:lineRule="auto"/>
        <w:jc w:val="both"/>
        <w:rPr>
          <w:rFonts w:ascii="Times New Roman" w:hAnsi="Times New Roman" w:cs="Times New Roman"/>
          <w:b/>
          <w:sz w:val="24"/>
          <w:szCs w:val="24"/>
          <w:u w:val="single"/>
          <w:lang w:val="en-GB"/>
        </w:rPr>
      </w:pPr>
      <w:r w:rsidRPr="00B003AD">
        <w:rPr>
          <w:rFonts w:ascii="Times New Roman" w:hAnsi="Times New Roman" w:cs="Times New Roman"/>
          <w:b/>
          <w:sz w:val="24"/>
          <w:szCs w:val="24"/>
          <w:u w:val="single"/>
          <w:lang w:val="en-GB"/>
        </w:rPr>
        <w:lastRenderedPageBreak/>
        <w:t>Dissertations</w:t>
      </w:r>
    </w:p>
    <w:p w14:paraId="6A0AD7D1" w14:textId="0AA9719E" w:rsidR="000D048E" w:rsidRPr="00C344A7" w:rsidRDefault="00B35A0E" w:rsidP="00280275">
      <w:pPr>
        <w:spacing w:line="240" w:lineRule="auto"/>
        <w:rPr>
          <w:rFonts w:ascii="Times New Roman" w:hAnsi="Times New Roman" w:cs="Times New Roman"/>
          <w:sz w:val="24"/>
          <w:szCs w:val="24"/>
          <w:lang w:val="en-GB"/>
        </w:rPr>
      </w:pPr>
      <w:r w:rsidRPr="00C344A7">
        <w:rPr>
          <w:rFonts w:ascii="Times New Roman" w:hAnsi="Times New Roman" w:cs="Times New Roman"/>
          <w:sz w:val="24"/>
          <w:szCs w:val="24"/>
          <w:lang w:val="en-GB"/>
        </w:rPr>
        <w:t>2014</w:t>
      </w:r>
      <w:r w:rsidR="00BB3D35" w:rsidRPr="00C344A7">
        <w:rPr>
          <w:rFonts w:ascii="Times New Roman" w:hAnsi="Times New Roman" w:cs="Times New Roman"/>
          <w:sz w:val="24"/>
          <w:szCs w:val="24"/>
          <w:lang w:val="en-GB"/>
        </w:rPr>
        <w:t>-</w:t>
      </w:r>
      <w:r w:rsidR="003472A6" w:rsidRPr="00C344A7">
        <w:rPr>
          <w:rFonts w:ascii="Times New Roman" w:hAnsi="Times New Roman" w:cs="Times New Roman"/>
          <w:sz w:val="24"/>
          <w:szCs w:val="24"/>
          <w:lang w:val="en-GB"/>
        </w:rPr>
        <w:t>2020</w:t>
      </w:r>
      <w:r w:rsidR="00A61023" w:rsidRPr="00C344A7">
        <w:rPr>
          <w:rFonts w:ascii="Times New Roman" w:hAnsi="Times New Roman" w:cs="Times New Roman"/>
          <w:sz w:val="24"/>
          <w:szCs w:val="24"/>
          <w:lang w:val="en-GB"/>
        </w:rPr>
        <w:t xml:space="preserve">: </w:t>
      </w:r>
      <w:r w:rsidR="000D048E" w:rsidRPr="00C344A7">
        <w:rPr>
          <w:rFonts w:ascii="Times New Roman" w:eastAsia="Times New Roman" w:hAnsi="Times New Roman" w:cs="Times New Roman"/>
          <w:sz w:val="24"/>
          <w:szCs w:val="24"/>
        </w:rPr>
        <w:t>The relationship between parent-child characteristics and child outcomes: Mediator role of emotion</w:t>
      </w:r>
      <w:r w:rsidR="00CF3DC8" w:rsidRPr="00C344A7">
        <w:rPr>
          <w:rFonts w:ascii="Times New Roman" w:eastAsia="Times New Roman" w:hAnsi="Times New Roman" w:cs="Times New Roman"/>
          <w:sz w:val="24"/>
          <w:szCs w:val="24"/>
        </w:rPr>
        <w:t>-related</w:t>
      </w:r>
      <w:r w:rsidR="000D048E" w:rsidRPr="00C344A7">
        <w:rPr>
          <w:rFonts w:ascii="Times New Roman" w:eastAsia="Times New Roman" w:hAnsi="Times New Roman" w:cs="Times New Roman"/>
          <w:sz w:val="24"/>
          <w:szCs w:val="24"/>
        </w:rPr>
        <w:t xml:space="preserve"> socialization behaviors </w:t>
      </w:r>
      <w:r w:rsidR="000D048E" w:rsidRPr="00C344A7">
        <w:rPr>
          <w:rFonts w:ascii="Times New Roman" w:hAnsi="Times New Roman" w:cs="Times New Roman"/>
          <w:sz w:val="24"/>
          <w:szCs w:val="24"/>
        </w:rPr>
        <w:t xml:space="preserve">(Doctoral Dissertation, </w:t>
      </w:r>
      <w:r w:rsidR="000D048E" w:rsidRPr="00C344A7">
        <w:rPr>
          <w:rFonts w:ascii="Times New Roman" w:hAnsi="Times New Roman" w:cs="Times New Roman"/>
          <w:sz w:val="24"/>
          <w:szCs w:val="24"/>
          <w:lang w:val="en-GB"/>
        </w:rPr>
        <w:t>supervised by Prof. Dr. Sibel Kazak Berument</w:t>
      </w:r>
      <w:r w:rsidR="0062381F" w:rsidRPr="00C344A7">
        <w:rPr>
          <w:rFonts w:ascii="Times New Roman" w:hAnsi="Times New Roman" w:cs="Times New Roman"/>
          <w:sz w:val="24"/>
          <w:szCs w:val="24"/>
          <w:lang w:val="en-GB"/>
        </w:rPr>
        <w:t>)</w:t>
      </w:r>
    </w:p>
    <w:p w14:paraId="2CCF18D0" w14:textId="77777777" w:rsidR="00404C34" w:rsidRPr="00C344A7" w:rsidRDefault="00404C34" w:rsidP="00280275">
      <w:pPr>
        <w:spacing w:after="0" w:line="240" w:lineRule="auto"/>
        <w:rPr>
          <w:rFonts w:ascii="Times New Roman" w:hAnsi="Times New Roman" w:cs="Times New Roman"/>
          <w:sz w:val="24"/>
          <w:szCs w:val="24"/>
          <w:lang w:val="en-GB"/>
        </w:rPr>
      </w:pPr>
    </w:p>
    <w:p w14:paraId="1FF7AEF1" w14:textId="4FED2370" w:rsidR="00F96118" w:rsidRPr="00C344A7" w:rsidRDefault="002C2613" w:rsidP="00280275">
      <w:pPr>
        <w:spacing w:line="240" w:lineRule="auto"/>
        <w:rPr>
          <w:rFonts w:ascii="Times New Roman" w:hAnsi="Times New Roman" w:cs="Times New Roman"/>
          <w:sz w:val="24"/>
          <w:szCs w:val="24"/>
          <w:lang w:val="en-GB"/>
        </w:rPr>
      </w:pPr>
      <w:r w:rsidRPr="00C344A7">
        <w:rPr>
          <w:rFonts w:ascii="Times New Roman" w:hAnsi="Times New Roman" w:cs="Times New Roman"/>
          <w:sz w:val="24"/>
          <w:szCs w:val="24"/>
          <w:lang w:val="en-GB"/>
        </w:rPr>
        <w:t>2011-2014</w:t>
      </w:r>
      <w:r w:rsidR="00A61023" w:rsidRPr="00C344A7">
        <w:rPr>
          <w:rFonts w:ascii="Times New Roman" w:hAnsi="Times New Roman" w:cs="Times New Roman"/>
          <w:sz w:val="24"/>
          <w:szCs w:val="24"/>
          <w:lang w:val="en-GB"/>
        </w:rPr>
        <w:t xml:space="preserve">: </w:t>
      </w:r>
      <w:r w:rsidR="0083508B" w:rsidRPr="00C344A7">
        <w:rPr>
          <w:rFonts w:ascii="Times New Roman" w:hAnsi="Times New Roman" w:cs="Times New Roman"/>
          <w:color w:val="000000"/>
          <w:sz w:val="24"/>
          <w:szCs w:val="24"/>
          <w:bdr w:val="none" w:sz="0" w:space="0" w:color="auto" w:frame="1"/>
        </w:rPr>
        <w:t>Prediction of parenting styles from child and maternal temperamental characteristics</w:t>
      </w:r>
      <w:r w:rsidR="0083508B" w:rsidRPr="00C344A7">
        <w:rPr>
          <w:rFonts w:ascii="Times New Roman" w:hAnsi="Times New Roman" w:cs="Times New Roman"/>
          <w:sz w:val="24"/>
          <w:szCs w:val="24"/>
          <w:lang w:val="en-GB"/>
        </w:rPr>
        <w:t xml:space="preserve"> </w:t>
      </w:r>
      <w:r w:rsidR="001E0D9A" w:rsidRPr="00C344A7">
        <w:rPr>
          <w:rFonts w:ascii="Times New Roman" w:hAnsi="Times New Roman" w:cs="Times New Roman"/>
          <w:sz w:val="24"/>
          <w:szCs w:val="24"/>
          <w:lang w:val="en-GB"/>
        </w:rPr>
        <w:t>(</w:t>
      </w:r>
      <w:r w:rsidR="009569CF">
        <w:rPr>
          <w:rFonts w:ascii="Times New Roman" w:hAnsi="Times New Roman" w:cs="Times New Roman"/>
          <w:sz w:val="24"/>
          <w:szCs w:val="24"/>
          <w:lang w:val="en-GB"/>
        </w:rPr>
        <w:t>Master's</w:t>
      </w:r>
      <w:r w:rsidR="001E0D9A" w:rsidRPr="00C344A7">
        <w:rPr>
          <w:rFonts w:ascii="Times New Roman" w:hAnsi="Times New Roman" w:cs="Times New Roman"/>
          <w:sz w:val="24"/>
          <w:szCs w:val="24"/>
          <w:lang w:val="en-GB"/>
        </w:rPr>
        <w:t xml:space="preserve"> Thesis</w:t>
      </w:r>
      <w:r w:rsidR="0099550C" w:rsidRPr="00C344A7">
        <w:rPr>
          <w:rFonts w:ascii="Times New Roman" w:hAnsi="Times New Roman" w:cs="Times New Roman"/>
          <w:sz w:val="24"/>
          <w:szCs w:val="24"/>
          <w:lang w:val="en-GB"/>
        </w:rPr>
        <w:t>,</w:t>
      </w:r>
      <w:r w:rsidR="001E0D9A" w:rsidRPr="00C344A7">
        <w:rPr>
          <w:rFonts w:ascii="Times New Roman" w:hAnsi="Times New Roman" w:cs="Times New Roman"/>
          <w:sz w:val="24"/>
          <w:szCs w:val="24"/>
          <w:lang w:val="en-GB"/>
        </w:rPr>
        <w:t xml:space="preserve"> supervised by Prof. Dr. Sibel Kazak Berument)</w:t>
      </w:r>
    </w:p>
    <w:p w14:paraId="3F148FAC" w14:textId="77777777" w:rsidR="00701EC2" w:rsidRPr="00C344A7" w:rsidRDefault="00701EC2" w:rsidP="0062381F">
      <w:pPr>
        <w:spacing w:line="240" w:lineRule="auto"/>
        <w:jc w:val="both"/>
        <w:rPr>
          <w:rFonts w:ascii="Times New Roman" w:hAnsi="Times New Roman" w:cs="Times New Roman"/>
          <w:sz w:val="24"/>
          <w:szCs w:val="24"/>
          <w:lang w:val="en-GB"/>
        </w:rPr>
      </w:pPr>
    </w:p>
    <w:p w14:paraId="18D35E60" w14:textId="46CD4710" w:rsidR="002C2613" w:rsidRPr="00C344A7" w:rsidRDefault="002C2613" w:rsidP="00A14F6E">
      <w:pPr>
        <w:spacing w:line="240" w:lineRule="auto"/>
        <w:jc w:val="both"/>
        <w:rPr>
          <w:rFonts w:ascii="Times New Roman" w:hAnsi="Times New Roman" w:cs="Times New Roman"/>
          <w:b/>
          <w:sz w:val="24"/>
          <w:szCs w:val="24"/>
          <w:u w:val="single"/>
          <w:lang w:val="en-GB"/>
        </w:rPr>
      </w:pPr>
      <w:r w:rsidRPr="00C344A7">
        <w:rPr>
          <w:rFonts w:ascii="Times New Roman" w:hAnsi="Times New Roman" w:cs="Times New Roman"/>
          <w:b/>
          <w:sz w:val="24"/>
          <w:szCs w:val="24"/>
          <w:u w:val="single"/>
          <w:lang w:val="en-GB"/>
        </w:rPr>
        <w:t xml:space="preserve">Publications </w:t>
      </w:r>
    </w:p>
    <w:p w14:paraId="26BBD0C9" w14:textId="0A44DEB6" w:rsidR="0043663C" w:rsidRPr="008D2FA3" w:rsidRDefault="0043663C" w:rsidP="0043663C">
      <w:pPr>
        <w:spacing w:before="240" w:after="240" w:line="240" w:lineRule="auto"/>
        <w:ind w:left="567" w:hanging="567"/>
        <w:rPr>
          <w:rFonts w:ascii="Times New Roman" w:hAnsi="Times New Roman" w:cs="Times New Roman"/>
          <w:sz w:val="24"/>
          <w:szCs w:val="24"/>
        </w:rPr>
      </w:pPr>
      <w:r w:rsidRPr="008D2FA3">
        <w:rPr>
          <w:rFonts w:ascii="Times New Roman" w:hAnsi="Times New Roman" w:cs="Times New Roman"/>
          <w:b/>
          <w:sz w:val="24"/>
          <w:szCs w:val="24"/>
        </w:rPr>
        <w:t xml:space="preserve">Gölcük, M., </w:t>
      </w:r>
      <w:r w:rsidRPr="008D2FA3">
        <w:rPr>
          <w:rFonts w:ascii="Times New Roman" w:hAnsi="Times New Roman" w:cs="Times New Roman"/>
          <w:sz w:val="24"/>
          <w:szCs w:val="24"/>
        </w:rPr>
        <w:t>Ertekin, Z., &amp; Berument, S. K.</w:t>
      </w:r>
      <w:r w:rsidRPr="008D2FA3">
        <w:rPr>
          <w:rFonts w:ascii="Times New Roman" w:hAnsi="Times New Roman" w:cs="Times New Roman"/>
          <w:b/>
          <w:sz w:val="24"/>
          <w:szCs w:val="24"/>
        </w:rPr>
        <w:t xml:space="preserve"> </w:t>
      </w:r>
      <w:r w:rsidRPr="008D2FA3">
        <w:rPr>
          <w:rFonts w:ascii="Times New Roman" w:hAnsi="Times New Roman" w:cs="Times New Roman"/>
          <w:sz w:val="24"/>
          <w:szCs w:val="24"/>
        </w:rPr>
        <w:t>(</w:t>
      </w:r>
      <w:r>
        <w:rPr>
          <w:rFonts w:ascii="Times New Roman" w:hAnsi="Times New Roman" w:cs="Times New Roman"/>
          <w:sz w:val="24"/>
          <w:szCs w:val="24"/>
        </w:rPr>
        <w:t>2025</w:t>
      </w:r>
      <w:r w:rsidRPr="008D2FA3">
        <w:rPr>
          <w:rFonts w:ascii="Times New Roman" w:hAnsi="Times New Roman" w:cs="Times New Roman"/>
          <w:sz w:val="24"/>
          <w:szCs w:val="24"/>
        </w:rPr>
        <w:t xml:space="preserve">). </w:t>
      </w:r>
      <w:r w:rsidR="00177B10" w:rsidRPr="00177B10">
        <w:rPr>
          <w:rFonts w:ascii="Times New Roman" w:hAnsi="Times New Roman" w:cs="Times New Roman"/>
          <w:sz w:val="24"/>
          <w:szCs w:val="24"/>
        </w:rPr>
        <w:t>The role of temperamental characteristics in growth rates of theory of mind: A Turkish Care Types Study</w:t>
      </w:r>
      <w:r w:rsidR="00141848" w:rsidRPr="00177B10">
        <w:rPr>
          <w:rFonts w:ascii="Times New Roman" w:hAnsi="Times New Roman" w:cs="Times New Roman"/>
          <w:sz w:val="24"/>
          <w:szCs w:val="24"/>
        </w:rPr>
        <w:t xml:space="preserve">. </w:t>
      </w:r>
      <w:r w:rsidR="00141848" w:rsidRPr="00C545B9">
        <w:rPr>
          <w:rFonts w:ascii="Times New Roman" w:hAnsi="Times New Roman" w:cs="Times New Roman"/>
          <w:i/>
          <w:sz w:val="24"/>
          <w:szCs w:val="24"/>
        </w:rPr>
        <w:t>Child &amp; Youth Care Forum.</w:t>
      </w:r>
      <w:r w:rsidR="00141848">
        <w:rPr>
          <w:rFonts w:ascii="Times New Roman" w:hAnsi="Times New Roman" w:cs="Times New Roman"/>
          <w:sz w:val="24"/>
          <w:szCs w:val="24"/>
        </w:rPr>
        <w:t xml:space="preserve"> </w:t>
      </w:r>
      <w:r w:rsidR="00141848" w:rsidRPr="00141848">
        <w:rPr>
          <w:rFonts w:ascii="Times New Roman" w:hAnsi="Times New Roman" w:cs="Times New Roman"/>
          <w:sz w:val="24"/>
          <w:szCs w:val="24"/>
        </w:rPr>
        <w:t xml:space="preserve">https://doi.org/10.1007/s10566-025-09857-5 </w:t>
      </w:r>
      <w:r w:rsidR="009569CF">
        <w:rPr>
          <w:rFonts w:ascii="Times New Roman" w:hAnsi="Times New Roman" w:cs="Times New Roman"/>
          <w:sz w:val="24"/>
          <w:szCs w:val="24"/>
        </w:rPr>
        <w:t>(SSC</w:t>
      </w:r>
      <w:r w:rsidR="004B5E9B">
        <w:rPr>
          <w:rFonts w:ascii="Times New Roman" w:hAnsi="Times New Roman" w:cs="Times New Roman"/>
          <w:sz w:val="24"/>
          <w:szCs w:val="24"/>
        </w:rPr>
        <w:t>I</w:t>
      </w:r>
      <w:r w:rsidR="009569CF">
        <w:rPr>
          <w:rFonts w:ascii="Times New Roman" w:hAnsi="Times New Roman" w:cs="Times New Roman"/>
          <w:sz w:val="24"/>
          <w:szCs w:val="24"/>
        </w:rPr>
        <w:t>)</w:t>
      </w:r>
    </w:p>
    <w:p w14:paraId="0EDC08C2" w14:textId="26112AC3" w:rsidR="00290FAA" w:rsidRPr="00B003AD" w:rsidRDefault="00290FAA" w:rsidP="00290FAA">
      <w:pPr>
        <w:spacing w:before="240" w:after="240" w:line="240" w:lineRule="auto"/>
        <w:ind w:left="567" w:hanging="567"/>
        <w:rPr>
          <w:rFonts w:ascii="Times New Roman" w:hAnsi="Times New Roman" w:cs="Times New Roman"/>
          <w:sz w:val="24"/>
          <w:szCs w:val="24"/>
        </w:rPr>
      </w:pPr>
      <w:r w:rsidRPr="00A43559">
        <w:rPr>
          <w:rFonts w:ascii="Times New Roman" w:hAnsi="Times New Roman" w:cs="Times New Roman"/>
          <w:b/>
          <w:sz w:val="24"/>
          <w:szCs w:val="24"/>
        </w:rPr>
        <w:t>Gölcük, M.,</w:t>
      </w:r>
      <w:r w:rsidRPr="00A43559">
        <w:rPr>
          <w:rFonts w:ascii="Times New Roman" w:hAnsi="Times New Roman" w:cs="Times New Roman"/>
          <w:sz w:val="24"/>
          <w:szCs w:val="24"/>
        </w:rPr>
        <w:t xml:space="preserve"> &amp; Berument, S. K. (</w:t>
      </w:r>
      <w:r w:rsidR="00633C88" w:rsidRPr="00A43559">
        <w:rPr>
          <w:rFonts w:ascii="Times New Roman" w:hAnsi="Times New Roman" w:cs="Times New Roman"/>
          <w:sz w:val="24"/>
          <w:szCs w:val="24"/>
        </w:rPr>
        <w:t>2022</w:t>
      </w:r>
      <w:r w:rsidRPr="00A43559">
        <w:rPr>
          <w:rFonts w:ascii="Times New Roman" w:hAnsi="Times New Roman" w:cs="Times New Roman"/>
          <w:sz w:val="24"/>
          <w:szCs w:val="24"/>
        </w:rPr>
        <w:t xml:space="preserve">). Yetişkin Mizaç Ölçeği: Geçerlik ve güvenirlik çalışmaları. </w:t>
      </w:r>
      <w:r w:rsidR="00B17DAE" w:rsidRPr="00A43559">
        <w:rPr>
          <w:rFonts w:ascii="Times New Roman" w:hAnsi="Times New Roman" w:cs="Times New Roman"/>
          <w:i/>
          <w:sz w:val="24"/>
          <w:szCs w:val="24"/>
        </w:rPr>
        <w:t xml:space="preserve">Ayna Klinik Psikoloji Dergisi, </w:t>
      </w:r>
      <w:r w:rsidR="004D6974" w:rsidRPr="00A43559">
        <w:rPr>
          <w:rFonts w:ascii="Times New Roman" w:hAnsi="Times New Roman" w:cs="Times New Roman"/>
          <w:i/>
          <w:sz w:val="24"/>
          <w:szCs w:val="24"/>
        </w:rPr>
        <w:t>9</w:t>
      </w:r>
      <w:r w:rsidR="004D6974" w:rsidRPr="00A43559">
        <w:rPr>
          <w:rFonts w:ascii="Times New Roman" w:hAnsi="Times New Roman" w:cs="Times New Roman"/>
          <w:sz w:val="24"/>
          <w:szCs w:val="24"/>
        </w:rPr>
        <w:t xml:space="preserve">(2), </w:t>
      </w:r>
      <w:r w:rsidR="00A43559" w:rsidRPr="00A43559">
        <w:rPr>
          <w:rFonts w:ascii="Times New Roman" w:hAnsi="Times New Roman" w:cs="Times New Roman"/>
          <w:sz w:val="24"/>
          <w:szCs w:val="24"/>
        </w:rPr>
        <w:t>404-423.</w:t>
      </w:r>
      <w:r w:rsidR="00A43559">
        <w:rPr>
          <w:rFonts w:ascii="Times New Roman" w:hAnsi="Times New Roman" w:cs="Times New Roman"/>
          <w:sz w:val="24"/>
          <w:szCs w:val="24"/>
        </w:rPr>
        <w:t xml:space="preserve"> </w:t>
      </w:r>
      <w:hyperlink r:id="rId8" w:history="1">
        <w:r w:rsidR="00A43559" w:rsidRPr="00A43559">
          <w:rPr>
            <w:rFonts w:ascii="Times New Roman" w:hAnsi="Times New Roman" w:cs="Times New Roman"/>
            <w:sz w:val="24"/>
            <w:szCs w:val="24"/>
          </w:rPr>
          <w:t>https://doi.org/10.31682/ayna.1051763</w:t>
        </w:r>
      </w:hyperlink>
      <w:r w:rsidR="00B615B9">
        <w:rPr>
          <w:rFonts w:ascii="Times New Roman" w:hAnsi="Times New Roman" w:cs="Times New Roman"/>
          <w:sz w:val="24"/>
          <w:szCs w:val="24"/>
        </w:rPr>
        <w:t xml:space="preserve"> (Index: TRDİZİN)</w:t>
      </w:r>
    </w:p>
    <w:p w14:paraId="7BF0F978" w14:textId="0131420E" w:rsidR="00BD3701" w:rsidRPr="008D2FA3" w:rsidRDefault="00BD3701" w:rsidP="00BD3701">
      <w:pPr>
        <w:spacing w:before="240" w:after="240" w:line="240" w:lineRule="auto"/>
        <w:ind w:left="567" w:hanging="567"/>
        <w:rPr>
          <w:rFonts w:ascii="Times New Roman" w:hAnsi="Times New Roman" w:cs="Times New Roman"/>
          <w:sz w:val="24"/>
          <w:szCs w:val="24"/>
        </w:rPr>
      </w:pPr>
      <w:r w:rsidRPr="00C344A7">
        <w:rPr>
          <w:rFonts w:ascii="Times New Roman" w:hAnsi="Times New Roman" w:cs="Times New Roman"/>
          <w:b/>
          <w:sz w:val="24"/>
          <w:szCs w:val="24"/>
        </w:rPr>
        <w:t>Gölcük, M.,</w:t>
      </w:r>
      <w:r w:rsidRPr="00C344A7">
        <w:rPr>
          <w:rFonts w:ascii="Times New Roman" w:hAnsi="Times New Roman" w:cs="Times New Roman"/>
          <w:sz w:val="24"/>
          <w:szCs w:val="24"/>
        </w:rPr>
        <w:t xml:space="preserve"> &amp; Berument, S.K. (20</w:t>
      </w:r>
      <w:r>
        <w:rPr>
          <w:rFonts w:ascii="Times New Roman" w:hAnsi="Times New Roman" w:cs="Times New Roman"/>
          <w:sz w:val="24"/>
          <w:szCs w:val="24"/>
        </w:rPr>
        <w:t>21</w:t>
      </w:r>
      <w:r w:rsidRPr="00C344A7">
        <w:rPr>
          <w:rFonts w:ascii="Times New Roman" w:hAnsi="Times New Roman" w:cs="Times New Roman"/>
          <w:sz w:val="24"/>
          <w:szCs w:val="24"/>
        </w:rPr>
        <w:t xml:space="preserve">). The relationship between negative parenting and child and maternal temperament. </w:t>
      </w:r>
      <w:r w:rsidRPr="00C344A7">
        <w:rPr>
          <w:rFonts w:ascii="Times New Roman" w:hAnsi="Times New Roman" w:cs="Times New Roman"/>
          <w:i/>
          <w:sz w:val="24"/>
          <w:szCs w:val="24"/>
        </w:rPr>
        <w:t>Current Psychology, 40,</w:t>
      </w:r>
      <w:r w:rsidRPr="00C344A7">
        <w:rPr>
          <w:rFonts w:ascii="Times New Roman" w:hAnsi="Times New Roman" w:cs="Times New Roman"/>
          <w:sz w:val="24"/>
          <w:szCs w:val="24"/>
        </w:rPr>
        <w:t xml:space="preserve"> 3596-3608. </w:t>
      </w:r>
      <w:hyperlink r:id="rId9" w:history="1">
        <w:r w:rsidRPr="004863B6">
          <w:rPr>
            <w:rStyle w:val="Kpr"/>
            <w:rFonts w:ascii="Times New Roman" w:hAnsi="Times New Roman" w:cs="Times New Roman"/>
            <w:sz w:val="24"/>
            <w:szCs w:val="24"/>
          </w:rPr>
          <w:t>https://doi.org/10.1007/s12144-019-00307-9</w:t>
        </w:r>
      </w:hyperlink>
      <w:r>
        <w:rPr>
          <w:rFonts w:ascii="Times New Roman" w:hAnsi="Times New Roman" w:cs="Times New Roman"/>
          <w:sz w:val="24"/>
          <w:szCs w:val="24"/>
        </w:rPr>
        <w:t xml:space="preserve"> (Publication from Master’s Thesis, SSCI)</w:t>
      </w:r>
    </w:p>
    <w:p w14:paraId="6C362E34" w14:textId="5CBB97A2" w:rsidR="00643213" w:rsidRDefault="00643213" w:rsidP="00157216">
      <w:pPr>
        <w:spacing w:line="240" w:lineRule="auto"/>
        <w:ind w:left="567" w:hanging="567"/>
        <w:rPr>
          <w:rFonts w:ascii="Times New Roman" w:hAnsi="Times New Roman" w:cs="Times New Roman"/>
          <w:bCs/>
          <w:sz w:val="24"/>
          <w:szCs w:val="24"/>
        </w:rPr>
      </w:pPr>
      <w:r w:rsidRPr="000A5E28">
        <w:rPr>
          <w:rFonts w:ascii="Times New Roman" w:hAnsi="Times New Roman" w:cs="Times New Roman"/>
          <w:b/>
          <w:sz w:val="24"/>
          <w:szCs w:val="24"/>
        </w:rPr>
        <w:t>Gölcük, M.,</w:t>
      </w:r>
      <w:r w:rsidRPr="000A5E28">
        <w:rPr>
          <w:rFonts w:ascii="Times New Roman" w:hAnsi="Times New Roman" w:cs="Times New Roman"/>
          <w:bCs/>
          <w:sz w:val="24"/>
          <w:szCs w:val="24"/>
        </w:rPr>
        <w:t xml:space="preserve"> Okur, Ş., &amp; Berument, S. (2015).</w:t>
      </w:r>
      <w:r w:rsidR="00387842" w:rsidRPr="000A5E28">
        <w:rPr>
          <w:rFonts w:ascii="Times New Roman" w:hAnsi="Times New Roman" w:cs="Times New Roman"/>
          <w:bCs/>
          <w:sz w:val="24"/>
          <w:szCs w:val="24"/>
        </w:rPr>
        <w:t xml:space="preserve"> Düşük sosyoekonomik düzeydeki çocukların alıcı dil ve hikaye anlama becerilerini geliştirmeye yönelik kitap okuma müdahale program</w:t>
      </w:r>
      <w:r w:rsidR="00D31B58" w:rsidRPr="000A5E28">
        <w:rPr>
          <w:rFonts w:ascii="Times New Roman" w:hAnsi="Times New Roman" w:cs="Times New Roman"/>
          <w:bCs/>
          <w:sz w:val="24"/>
          <w:szCs w:val="24"/>
        </w:rPr>
        <w:t>ı</w:t>
      </w:r>
      <w:r w:rsidR="00387842" w:rsidRPr="000A5E28">
        <w:rPr>
          <w:rFonts w:ascii="Times New Roman" w:hAnsi="Times New Roman" w:cs="Times New Roman"/>
          <w:bCs/>
          <w:sz w:val="24"/>
          <w:szCs w:val="24"/>
        </w:rPr>
        <w:t xml:space="preserve">. </w:t>
      </w:r>
      <w:r w:rsidR="00387842" w:rsidRPr="00A43559">
        <w:rPr>
          <w:rFonts w:ascii="Times New Roman" w:hAnsi="Times New Roman" w:cs="Times New Roman"/>
          <w:bCs/>
          <w:i/>
          <w:sz w:val="24"/>
          <w:szCs w:val="24"/>
        </w:rPr>
        <w:t>Hacettepe Üniversitesi Sağlık Bilimleri Fakültesi Dergisi</w:t>
      </w:r>
      <w:r w:rsidR="0035115F" w:rsidRPr="00A43559">
        <w:rPr>
          <w:rFonts w:ascii="Times New Roman" w:hAnsi="Times New Roman" w:cs="Times New Roman"/>
          <w:bCs/>
          <w:i/>
          <w:sz w:val="24"/>
          <w:szCs w:val="24"/>
        </w:rPr>
        <w:t xml:space="preserve">, 1, </w:t>
      </w:r>
      <w:r w:rsidR="0035115F" w:rsidRPr="000A5E28">
        <w:rPr>
          <w:rFonts w:ascii="Times New Roman" w:hAnsi="Times New Roman" w:cs="Times New Roman"/>
          <w:bCs/>
          <w:sz w:val="24"/>
          <w:szCs w:val="24"/>
        </w:rPr>
        <w:t xml:space="preserve">89-96. </w:t>
      </w:r>
      <w:hyperlink r:id="rId10" w:history="1">
        <w:r w:rsidR="00076601" w:rsidRPr="00107C4E">
          <w:rPr>
            <w:rStyle w:val="Kpr"/>
            <w:rFonts w:ascii="Times New Roman" w:hAnsi="Times New Roman" w:cs="Times New Roman"/>
            <w:bCs/>
            <w:sz w:val="24"/>
            <w:szCs w:val="24"/>
          </w:rPr>
          <w:t>https://dergipark.org.tr/tr/pub/husbfd/issue/7893/103875</w:t>
        </w:r>
      </w:hyperlink>
      <w:r w:rsidR="00387842" w:rsidRPr="000A5E28">
        <w:rPr>
          <w:rFonts w:ascii="Times New Roman" w:hAnsi="Times New Roman" w:cs="Times New Roman"/>
          <w:bCs/>
          <w:sz w:val="24"/>
          <w:szCs w:val="24"/>
        </w:rPr>
        <w:t xml:space="preserve"> </w:t>
      </w:r>
      <w:r w:rsidR="0006590F">
        <w:rPr>
          <w:rFonts w:ascii="Times New Roman" w:hAnsi="Times New Roman" w:cs="Times New Roman"/>
          <w:sz w:val="24"/>
          <w:szCs w:val="24"/>
        </w:rPr>
        <w:t>(Index: ULAKBİM-TRDİZİN)</w:t>
      </w:r>
    </w:p>
    <w:p w14:paraId="63BB14B9" w14:textId="77777777" w:rsidR="00105969" w:rsidRPr="000A5E28" w:rsidRDefault="00105969" w:rsidP="00A14F6E">
      <w:pPr>
        <w:spacing w:line="240" w:lineRule="auto"/>
        <w:jc w:val="both"/>
        <w:rPr>
          <w:rFonts w:ascii="Times New Roman" w:hAnsi="Times New Roman" w:cs="Times New Roman"/>
          <w:b/>
          <w:sz w:val="24"/>
          <w:szCs w:val="24"/>
          <w:u w:val="single"/>
          <w:lang w:val="en-GB"/>
        </w:rPr>
      </w:pPr>
    </w:p>
    <w:p w14:paraId="1531A3D7" w14:textId="7A418CAC" w:rsidR="003300B0" w:rsidRPr="000A5E28" w:rsidRDefault="003300B0" w:rsidP="00A14F6E">
      <w:pPr>
        <w:spacing w:line="240" w:lineRule="auto"/>
        <w:jc w:val="both"/>
        <w:rPr>
          <w:rFonts w:ascii="Times New Roman" w:hAnsi="Times New Roman" w:cs="Times New Roman"/>
          <w:b/>
          <w:sz w:val="24"/>
          <w:szCs w:val="24"/>
          <w:u w:val="single"/>
          <w:lang w:val="en-GB"/>
        </w:rPr>
      </w:pPr>
      <w:r w:rsidRPr="000A5E28">
        <w:rPr>
          <w:rFonts w:ascii="Times New Roman" w:hAnsi="Times New Roman" w:cs="Times New Roman"/>
          <w:b/>
          <w:sz w:val="24"/>
          <w:szCs w:val="24"/>
          <w:u w:val="single"/>
          <w:lang w:val="en-GB"/>
        </w:rPr>
        <w:t>Book chapters</w:t>
      </w:r>
    </w:p>
    <w:p w14:paraId="4C78F8D2" w14:textId="77777777" w:rsidR="007407DD" w:rsidRPr="00BE0D2F" w:rsidRDefault="007407DD" w:rsidP="00620064">
      <w:pPr>
        <w:spacing w:after="0" w:line="240" w:lineRule="auto"/>
        <w:ind w:left="708" w:hanging="708"/>
        <w:rPr>
          <w:rFonts w:ascii="Times New Roman" w:hAnsi="Times New Roman" w:cs="Times New Roman"/>
          <w:b/>
          <w:sz w:val="24"/>
          <w:szCs w:val="24"/>
        </w:rPr>
      </w:pPr>
    </w:p>
    <w:p w14:paraId="7C4AACC3" w14:textId="49F38A9C" w:rsidR="00B63B92" w:rsidRDefault="00B63B92" w:rsidP="00620064">
      <w:pPr>
        <w:spacing w:after="0" w:line="240" w:lineRule="auto"/>
        <w:ind w:left="708" w:hanging="708"/>
        <w:rPr>
          <w:rFonts w:ascii="Times New Roman" w:hAnsi="Times New Roman" w:cs="Times New Roman"/>
          <w:sz w:val="24"/>
          <w:szCs w:val="24"/>
        </w:rPr>
      </w:pPr>
      <w:r w:rsidRPr="00BE0D2F">
        <w:rPr>
          <w:rFonts w:ascii="Times New Roman" w:hAnsi="Times New Roman" w:cs="Times New Roman"/>
          <w:b/>
          <w:sz w:val="24"/>
          <w:szCs w:val="24"/>
        </w:rPr>
        <w:t xml:space="preserve">Gölcük, M. </w:t>
      </w:r>
      <w:r w:rsidRPr="00BC4BC7">
        <w:rPr>
          <w:rFonts w:ascii="Times New Roman" w:hAnsi="Times New Roman" w:cs="Times New Roman"/>
          <w:sz w:val="24"/>
          <w:szCs w:val="24"/>
        </w:rPr>
        <w:t>(2021).</w:t>
      </w:r>
      <w:r w:rsidRPr="00BE0D2F">
        <w:rPr>
          <w:rFonts w:ascii="Times New Roman" w:hAnsi="Times New Roman" w:cs="Times New Roman"/>
          <w:b/>
          <w:sz w:val="24"/>
          <w:szCs w:val="24"/>
        </w:rPr>
        <w:t xml:space="preserve"> </w:t>
      </w:r>
      <w:r w:rsidRPr="000A5E28">
        <w:rPr>
          <w:rFonts w:ascii="Times New Roman" w:hAnsi="Times New Roman" w:cs="Times New Roman"/>
          <w:sz w:val="24"/>
          <w:szCs w:val="24"/>
        </w:rPr>
        <w:t>Çocuklarda zihin kuram</w:t>
      </w:r>
      <w:r w:rsidR="00AC7BBD" w:rsidRPr="000A5E28">
        <w:rPr>
          <w:rFonts w:ascii="Times New Roman" w:hAnsi="Times New Roman" w:cs="Times New Roman"/>
          <w:sz w:val="24"/>
          <w:szCs w:val="24"/>
        </w:rPr>
        <w:t>ı</w:t>
      </w:r>
      <w:r w:rsidRPr="000A5E28">
        <w:rPr>
          <w:rFonts w:ascii="Times New Roman" w:hAnsi="Times New Roman" w:cs="Times New Roman"/>
          <w:sz w:val="24"/>
          <w:szCs w:val="24"/>
        </w:rPr>
        <w:t xml:space="preserve"> gelişimi ve toplumsal hayat. İçinde H. Işık, B. Gönül ve D. Türe Şakar (Edl.), </w:t>
      </w:r>
      <w:r w:rsidRPr="000A5E28">
        <w:rPr>
          <w:rFonts w:ascii="Times New Roman" w:hAnsi="Times New Roman" w:cs="Times New Roman"/>
          <w:i/>
          <w:sz w:val="24"/>
          <w:szCs w:val="24"/>
        </w:rPr>
        <w:t xml:space="preserve">Gelişim Psikolojisi Bakış Açısı ile Toplum İçinde Çocuklar </w:t>
      </w:r>
      <w:r w:rsidRPr="000A5E28">
        <w:rPr>
          <w:rFonts w:ascii="Times New Roman" w:hAnsi="Times New Roman" w:cs="Times New Roman"/>
          <w:sz w:val="24"/>
          <w:szCs w:val="24"/>
        </w:rPr>
        <w:t>(ss. 19-37). Ankara: Nobel Yayıncılık.</w:t>
      </w:r>
    </w:p>
    <w:p w14:paraId="1F196F8C" w14:textId="77777777" w:rsidR="003941FE" w:rsidRPr="000A5E28" w:rsidRDefault="003941FE" w:rsidP="00620064">
      <w:pPr>
        <w:spacing w:after="0" w:line="240" w:lineRule="auto"/>
        <w:ind w:left="708" w:hanging="708"/>
        <w:rPr>
          <w:rFonts w:ascii="Times New Roman" w:hAnsi="Times New Roman" w:cs="Times New Roman"/>
          <w:sz w:val="24"/>
          <w:szCs w:val="24"/>
        </w:rPr>
      </w:pPr>
    </w:p>
    <w:p w14:paraId="1048C21E" w14:textId="410FCE8C" w:rsidR="003300B0" w:rsidRPr="003C46C9" w:rsidRDefault="003941FE" w:rsidP="002E333B">
      <w:pPr>
        <w:spacing w:line="240" w:lineRule="auto"/>
        <w:ind w:left="708" w:hanging="708"/>
        <w:rPr>
          <w:rFonts w:ascii="Times New Roman" w:hAnsi="Times New Roman" w:cs="Times New Roman"/>
          <w:sz w:val="24"/>
          <w:szCs w:val="24"/>
        </w:rPr>
      </w:pPr>
      <w:r w:rsidRPr="002E333B">
        <w:rPr>
          <w:rFonts w:ascii="Times New Roman" w:hAnsi="Times New Roman" w:cs="Times New Roman"/>
          <w:sz w:val="24"/>
          <w:szCs w:val="24"/>
        </w:rPr>
        <w:t xml:space="preserve">Eisenberg, N. (2025). Duygusal </w:t>
      </w:r>
      <w:r w:rsidR="00DA1830" w:rsidRPr="002E333B">
        <w:rPr>
          <w:rFonts w:ascii="Times New Roman" w:hAnsi="Times New Roman" w:cs="Times New Roman"/>
          <w:sz w:val="24"/>
          <w:szCs w:val="24"/>
        </w:rPr>
        <w:t>g</w:t>
      </w:r>
      <w:r w:rsidRPr="002E333B">
        <w:rPr>
          <w:rFonts w:ascii="Times New Roman" w:hAnsi="Times New Roman" w:cs="Times New Roman"/>
          <w:sz w:val="24"/>
          <w:szCs w:val="24"/>
        </w:rPr>
        <w:t>elişim</w:t>
      </w:r>
      <w:r w:rsidR="00DA1830" w:rsidRPr="002E333B">
        <w:rPr>
          <w:rFonts w:ascii="Times New Roman" w:hAnsi="Times New Roman" w:cs="Times New Roman"/>
          <w:sz w:val="24"/>
          <w:szCs w:val="24"/>
        </w:rPr>
        <w:t>.</w:t>
      </w:r>
      <w:r w:rsidRPr="002E333B">
        <w:rPr>
          <w:rFonts w:ascii="Times New Roman" w:hAnsi="Times New Roman" w:cs="Times New Roman"/>
          <w:sz w:val="24"/>
          <w:szCs w:val="24"/>
        </w:rPr>
        <w:t xml:space="preserve"> </w:t>
      </w:r>
      <w:r w:rsidR="0009593E" w:rsidRPr="002E333B">
        <w:rPr>
          <w:rFonts w:ascii="Times New Roman" w:hAnsi="Times New Roman" w:cs="Times New Roman"/>
          <w:sz w:val="24"/>
          <w:szCs w:val="24"/>
        </w:rPr>
        <w:t>A. B. İplikç</w:t>
      </w:r>
      <w:r w:rsidR="00367C88" w:rsidRPr="002E333B">
        <w:rPr>
          <w:rFonts w:ascii="Times New Roman" w:hAnsi="Times New Roman" w:cs="Times New Roman"/>
          <w:sz w:val="24"/>
          <w:szCs w:val="24"/>
        </w:rPr>
        <w:t xml:space="preserve">i </w:t>
      </w:r>
      <w:r w:rsidR="006831CF" w:rsidRPr="002E333B">
        <w:rPr>
          <w:rFonts w:ascii="Times New Roman" w:hAnsi="Times New Roman" w:cs="Times New Roman"/>
          <w:sz w:val="24"/>
          <w:szCs w:val="24"/>
        </w:rPr>
        <w:t>ve</w:t>
      </w:r>
      <w:r w:rsidR="00367C88" w:rsidRPr="002E333B">
        <w:rPr>
          <w:rFonts w:ascii="Times New Roman" w:hAnsi="Times New Roman" w:cs="Times New Roman"/>
          <w:sz w:val="24"/>
          <w:szCs w:val="24"/>
        </w:rPr>
        <w:t xml:space="preserve"> </w:t>
      </w:r>
      <w:r w:rsidR="0009593E" w:rsidRPr="002E333B">
        <w:rPr>
          <w:rFonts w:ascii="Times New Roman" w:hAnsi="Times New Roman" w:cs="Times New Roman"/>
          <w:sz w:val="24"/>
          <w:szCs w:val="24"/>
        </w:rPr>
        <w:t>H. Bayram Gülaçtı (Çev.Ed</w:t>
      </w:r>
      <w:r w:rsidR="00367C88" w:rsidRPr="002E333B">
        <w:rPr>
          <w:rFonts w:ascii="Times New Roman" w:hAnsi="Times New Roman" w:cs="Times New Roman"/>
          <w:sz w:val="24"/>
          <w:szCs w:val="24"/>
        </w:rPr>
        <w:t>.</w:t>
      </w:r>
      <w:r w:rsidR="0009593E" w:rsidRPr="002E333B">
        <w:rPr>
          <w:rFonts w:ascii="Times New Roman" w:hAnsi="Times New Roman" w:cs="Times New Roman"/>
          <w:sz w:val="24"/>
          <w:szCs w:val="24"/>
        </w:rPr>
        <w:t>)</w:t>
      </w:r>
      <w:r w:rsidR="003C46C9" w:rsidRPr="002E333B">
        <w:rPr>
          <w:rFonts w:ascii="Times New Roman" w:hAnsi="Times New Roman" w:cs="Times New Roman"/>
          <w:sz w:val="24"/>
          <w:szCs w:val="24"/>
        </w:rPr>
        <w:t>,</w:t>
      </w:r>
      <w:r w:rsidR="0009593E" w:rsidRPr="002E333B">
        <w:rPr>
          <w:rFonts w:ascii="Times New Roman" w:hAnsi="Times New Roman" w:cs="Times New Roman"/>
          <w:sz w:val="24"/>
          <w:szCs w:val="24"/>
        </w:rPr>
        <w:t xml:space="preserve"> </w:t>
      </w:r>
      <w:r w:rsidRPr="002E333B">
        <w:rPr>
          <w:rFonts w:ascii="Times New Roman" w:hAnsi="Times New Roman" w:cs="Times New Roman"/>
          <w:b/>
          <w:sz w:val="24"/>
          <w:szCs w:val="24"/>
        </w:rPr>
        <w:t>M. Gölcük</w:t>
      </w:r>
      <w:r w:rsidR="0009593E" w:rsidRPr="002E333B">
        <w:rPr>
          <w:rFonts w:ascii="Times New Roman" w:hAnsi="Times New Roman" w:cs="Times New Roman"/>
          <w:sz w:val="24"/>
          <w:szCs w:val="24"/>
        </w:rPr>
        <w:t xml:space="preserve"> (</w:t>
      </w:r>
      <w:r w:rsidRPr="002E333B">
        <w:rPr>
          <w:rFonts w:ascii="Times New Roman" w:hAnsi="Times New Roman" w:cs="Times New Roman"/>
          <w:sz w:val="24"/>
          <w:szCs w:val="24"/>
        </w:rPr>
        <w:t>Çev</w:t>
      </w:r>
      <w:r w:rsidR="006831CF" w:rsidRPr="002E333B">
        <w:rPr>
          <w:rFonts w:ascii="Times New Roman" w:hAnsi="Times New Roman" w:cs="Times New Roman"/>
          <w:sz w:val="24"/>
          <w:szCs w:val="24"/>
        </w:rPr>
        <w:t>.</w:t>
      </w:r>
      <w:r w:rsidRPr="002E333B">
        <w:rPr>
          <w:rFonts w:ascii="Times New Roman" w:hAnsi="Times New Roman" w:cs="Times New Roman"/>
          <w:sz w:val="24"/>
          <w:szCs w:val="24"/>
        </w:rPr>
        <w:t xml:space="preserve">). </w:t>
      </w:r>
      <w:r w:rsidR="0009593E" w:rsidRPr="002E333B">
        <w:rPr>
          <w:rFonts w:ascii="Times New Roman" w:hAnsi="Times New Roman" w:cs="Times New Roman"/>
          <w:sz w:val="24"/>
          <w:szCs w:val="24"/>
        </w:rPr>
        <w:t>Çocuklar nasıl gelişir (</w:t>
      </w:r>
      <w:r w:rsidR="002765B6" w:rsidRPr="002E333B">
        <w:rPr>
          <w:rFonts w:ascii="Times New Roman" w:hAnsi="Times New Roman" w:cs="Times New Roman"/>
          <w:sz w:val="24"/>
          <w:szCs w:val="24"/>
        </w:rPr>
        <w:t>1</w:t>
      </w:r>
      <w:r w:rsidR="006776E3">
        <w:rPr>
          <w:rFonts w:ascii="Times New Roman" w:hAnsi="Times New Roman" w:cs="Times New Roman"/>
          <w:sz w:val="24"/>
          <w:szCs w:val="24"/>
        </w:rPr>
        <w:t xml:space="preserve">. baskı, </w:t>
      </w:r>
      <w:r w:rsidR="002E333B" w:rsidRPr="002E333B">
        <w:rPr>
          <w:rFonts w:ascii="Times New Roman" w:hAnsi="Times New Roman" w:cs="Times New Roman"/>
          <w:sz w:val="24"/>
          <w:szCs w:val="24"/>
        </w:rPr>
        <w:t>339-372</w:t>
      </w:r>
      <w:r w:rsidR="0009593E" w:rsidRPr="002E333B">
        <w:rPr>
          <w:rFonts w:ascii="Times New Roman" w:hAnsi="Times New Roman" w:cs="Times New Roman"/>
          <w:sz w:val="24"/>
          <w:szCs w:val="24"/>
        </w:rPr>
        <w:t>) içinde.</w:t>
      </w:r>
      <w:r w:rsidR="002765B6" w:rsidRPr="002E333B">
        <w:rPr>
          <w:rFonts w:ascii="Times New Roman" w:hAnsi="Times New Roman" w:cs="Times New Roman"/>
          <w:sz w:val="24"/>
          <w:szCs w:val="24"/>
        </w:rPr>
        <w:t xml:space="preserve"> Anı Yayıncılık (Orijinal eserin yayın tarihi 2020, 6. Baskı)</w:t>
      </w:r>
    </w:p>
    <w:p w14:paraId="7126E27F" w14:textId="0F8B9A1B" w:rsidR="00F64FA3" w:rsidRPr="003C7BDD" w:rsidRDefault="00A525BA" w:rsidP="007C2CB2">
      <w:pPr>
        <w:pStyle w:val="3vff3xh4yd"/>
        <w:shd w:val="clear" w:color="auto" w:fill="FFFFFF"/>
        <w:spacing w:before="0" w:beforeAutospacing="0" w:after="240" w:afterAutospacing="0" w:line="480" w:lineRule="auto"/>
      </w:pPr>
      <w:r>
        <w:rPr>
          <w:b/>
          <w:u w:val="single"/>
          <w:lang w:val="en-GB"/>
        </w:rPr>
        <w:t xml:space="preserve">Presentations </w:t>
      </w:r>
      <w:r w:rsidR="007266B0">
        <w:rPr>
          <w:b/>
          <w:u w:val="single"/>
          <w:lang w:val="en-GB"/>
        </w:rPr>
        <w:t>in Peer-Reviewed</w:t>
      </w:r>
      <w:r w:rsidR="00F64FA3" w:rsidRPr="003C7BDD">
        <w:rPr>
          <w:b/>
          <w:u w:val="single"/>
          <w:lang w:val="en-GB"/>
        </w:rPr>
        <w:t xml:space="preserve"> International Conferences</w:t>
      </w:r>
      <w:r w:rsidR="00F64FA3" w:rsidRPr="003C7BDD">
        <w:rPr>
          <w:bCs/>
          <w:u w:val="single"/>
          <w:lang w:val="en-GB"/>
        </w:rPr>
        <w:t xml:space="preserve">  </w:t>
      </w:r>
    </w:p>
    <w:p w14:paraId="78067386" w14:textId="189D51BC" w:rsidR="00E42542" w:rsidRPr="003C7BDD" w:rsidRDefault="00E42542" w:rsidP="00A577CF">
      <w:pPr>
        <w:spacing w:line="240" w:lineRule="auto"/>
        <w:ind w:left="567" w:hanging="567"/>
        <w:rPr>
          <w:rStyle w:val="spellingerror"/>
          <w:rFonts w:ascii="Times New Roman" w:hAnsi="Times New Roman" w:cs="Times New Roman"/>
          <w:sz w:val="24"/>
          <w:szCs w:val="24"/>
        </w:rPr>
      </w:pPr>
      <w:r w:rsidRPr="003C7BDD">
        <w:rPr>
          <w:rStyle w:val="spellingerror"/>
          <w:rFonts w:ascii="Times New Roman" w:hAnsi="Times New Roman" w:cs="Times New Roman"/>
          <w:b/>
          <w:sz w:val="24"/>
          <w:szCs w:val="24"/>
        </w:rPr>
        <w:t>Gölcük, M</w:t>
      </w:r>
      <w:r w:rsidRPr="003C7BDD">
        <w:rPr>
          <w:rStyle w:val="spellingerror"/>
          <w:rFonts w:ascii="Times New Roman" w:hAnsi="Times New Roman" w:cs="Times New Roman"/>
          <w:sz w:val="24"/>
          <w:szCs w:val="24"/>
        </w:rPr>
        <w:t xml:space="preserve">. &amp; Berument, S. K. (2023). The </w:t>
      </w:r>
      <w:r w:rsidR="00F01A93" w:rsidRPr="003C7BDD">
        <w:rPr>
          <w:rStyle w:val="spellingerror"/>
          <w:rFonts w:ascii="Times New Roman" w:hAnsi="Times New Roman" w:cs="Times New Roman"/>
          <w:sz w:val="24"/>
          <w:szCs w:val="24"/>
        </w:rPr>
        <w:t xml:space="preserve">relationship between parent-child characteristics and child emotion regulation: The mediator role of emotion-related socialization behaviors. </w:t>
      </w:r>
      <w:r w:rsidR="00C41D44" w:rsidRPr="000A5E28">
        <w:rPr>
          <w:rStyle w:val="spellingerror"/>
          <w:rFonts w:ascii="Times New Roman" w:hAnsi="Times New Roman" w:cs="Times New Roman"/>
          <w:sz w:val="24"/>
          <w:szCs w:val="24"/>
        </w:rPr>
        <w:t>(</w:t>
      </w:r>
      <w:r w:rsidR="00C41D44">
        <w:rPr>
          <w:rStyle w:val="spellingerror"/>
          <w:rFonts w:ascii="Times New Roman" w:hAnsi="Times New Roman" w:cs="Times New Roman"/>
          <w:sz w:val="24"/>
          <w:szCs w:val="24"/>
        </w:rPr>
        <w:t>Poster</w:t>
      </w:r>
      <w:r w:rsidR="00C41D44" w:rsidRPr="000A5E28">
        <w:rPr>
          <w:rStyle w:val="spellingerror"/>
          <w:rFonts w:ascii="Times New Roman" w:hAnsi="Times New Roman" w:cs="Times New Roman"/>
          <w:sz w:val="24"/>
          <w:szCs w:val="24"/>
        </w:rPr>
        <w:t xml:space="preserve"> presentation</w:t>
      </w:r>
      <w:r w:rsidR="00C41D44">
        <w:rPr>
          <w:rStyle w:val="spellingerror"/>
          <w:rFonts w:ascii="Times New Roman" w:hAnsi="Times New Roman" w:cs="Times New Roman"/>
          <w:sz w:val="24"/>
          <w:szCs w:val="24"/>
        </w:rPr>
        <w:t xml:space="preserve">), </w:t>
      </w:r>
      <w:r w:rsidRPr="003C7BDD">
        <w:rPr>
          <w:rStyle w:val="spellingerror"/>
          <w:rFonts w:ascii="Times New Roman" w:hAnsi="Times New Roman" w:cs="Times New Roman"/>
          <w:sz w:val="24"/>
          <w:szCs w:val="24"/>
        </w:rPr>
        <w:t>Biennial Meeting of Society for Researc</w:t>
      </w:r>
      <w:r w:rsidR="00DE4903">
        <w:rPr>
          <w:rStyle w:val="spellingerror"/>
          <w:rFonts w:ascii="Times New Roman" w:hAnsi="Times New Roman" w:cs="Times New Roman"/>
          <w:sz w:val="24"/>
          <w:szCs w:val="24"/>
        </w:rPr>
        <w:t>h in Child Development (SRCD),</w:t>
      </w:r>
      <w:r w:rsidRPr="003C7BDD">
        <w:rPr>
          <w:rStyle w:val="spellingerror"/>
          <w:rFonts w:ascii="Times New Roman" w:hAnsi="Times New Roman" w:cs="Times New Roman"/>
          <w:sz w:val="24"/>
          <w:szCs w:val="24"/>
        </w:rPr>
        <w:t xml:space="preserve"> March 23-25, Salt Lake City, </w:t>
      </w:r>
      <w:r w:rsidR="000C615E">
        <w:rPr>
          <w:rStyle w:val="spellingerror"/>
          <w:rFonts w:ascii="Times New Roman" w:hAnsi="Times New Roman" w:cs="Times New Roman"/>
          <w:sz w:val="24"/>
          <w:szCs w:val="24"/>
        </w:rPr>
        <w:t xml:space="preserve">Utah, </w:t>
      </w:r>
      <w:r w:rsidRPr="003C7BDD">
        <w:rPr>
          <w:rStyle w:val="spellingerror"/>
          <w:rFonts w:ascii="Times New Roman" w:hAnsi="Times New Roman" w:cs="Times New Roman"/>
          <w:sz w:val="24"/>
          <w:szCs w:val="24"/>
        </w:rPr>
        <w:t>USA.</w:t>
      </w:r>
    </w:p>
    <w:p w14:paraId="478B4C16" w14:textId="1F87C1B1" w:rsidR="007C1352" w:rsidRPr="003C7BDD" w:rsidRDefault="007C1352" w:rsidP="00E773D5">
      <w:pPr>
        <w:spacing w:line="240" w:lineRule="auto"/>
        <w:ind w:left="567" w:hanging="567"/>
        <w:rPr>
          <w:rStyle w:val="spellingerror"/>
          <w:rFonts w:ascii="Times New Roman" w:hAnsi="Times New Roman" w:cs="Times New Roman"/>
          <w:sz w:val="24"/>
          <w:szCs w:val="24"/>
        </w:rPr>
      </w:pPr>
      <w:r w:rsidRPr="003C7BDD">
        <w:rPr>
          <w:rStyle w:val="spellingerror"/>
          <w:rFonts w:ascii="Times New Roman" w:hAnsi="Times New Roman" w:cs="Times New Roman"/>
          <w:sz w:val="24"/>
          <w:szCs w:val="24"/>
        </w:rPr>
        <w:t xml:space="preserve">Ertekin, Z. Berument, S.K., &amp; </w:t>
      </w:r>
      <w:r w:rsidRPr="003C7BDD">
        <w:rPr>
          <w:rStyle w:val="spellingerror"/>
          <w:rFonts w:ascii="Times New Roman" w:hAnsi="Times New Roman" w:cs="Times New Roman"/>
          <w:b/>
          <w:sz w:val="24"/>
          <w:szCs w:val="24"/>
        </w:rPr>
        <w:t>Gölcük, M.</w:t>
      </w:r>
      <w:r w:rsidRPr="003C7BDD">
        <w:rPr>
          <w:rStyle w:val="spellingerror"/>
          <w:rFonts w:ascii="Times New Roman" w:hAnsi="Times New Roman" w:cs="Times New Roman"/>
          <w:sz w:val="24"/>
          <w:szCs w:val="24"/>
        </w:rPr>
        <w:t xml:space="preserve"> (2023). </w:t>
      </w:r>
      <w:r w:rsidR="00A254D2" w:rsidRPr="003C7BDD">
        <w:rPr>
          <w:rStyle w:val="spellingerror"/>
          <w:rFonts w:ascii="Times New Roman" w:hAnsi="Times New Roman" w:cs="Times New Roman"/>
          <w:sz w:val="24"/>
          <w:szCs w:val="24"/>
        </w:rPr>
        <w:t xml:space="preserve">Stability of </w:t>
      </w:r>
      <w:r w:rsidR="0043663C" w:rsidRPr="003C7BDD">
        <w:rPr>
          <w:rStyle w:val="spellingerror"/>
          <w:rFonts w:ascii="Times New Roman" w:hAnsi="Times New Roman" w:cs="Times New Roman"/>
          <w:sz w:val="24"/>
          <w:szCs w:val="24"/>
        </w:rPr>
        <w:t xml:space="preserve">temperament </w:t>
      </w:r>
      <w:r w:rsidR="00A254D2" w:rsidRPr="003C7BDD">
        <w:rPr>
          <w:rStyle w:val="spellingerror"/>
          <w:rFonts w:ascii="Times New Roman" w:hAnsi="Times New Roman" w:cs="Times New Roman"/>
          <w:sz w:val="24"/>
          <w:szCs w:val="24"/>
        </w:rPr>
        <w:t xml:space="preserve">in </w:t>
      </w:r>
      <w:r w:rsidR="0043663C" w:rsidRPr="003C7BDD">
        <w:rPr>
          <w:rStyle w:val="spellingerror"/>
          <w:rFonts w:ascii="Times New Roman" w:hAnsi="Times New Roman" w:cs="Times New Roman"/>
          <w:sz w:val="24"/>
          <w:szCs w:val="24"/>
        </w:rPr>
        <w:t>infancy</w:t>
      </w:r>
      <w:r w:rsidR="00A254D2" w:rsidRPr="003C7BDD">
        <w:rPr>
          <w:rStyle w:val="spellingerror"/>
          <w:rFonts w:ascii="Times New Roman" w:hAnsi="Times New Roman" w:cs="Times New Roman"/>
          <w:sz w:val="24"/>
          <w:szCs w:val="24"/>
        </w:rPr>
        <w:t>: Parent-</w:t>
      </w:r>
      <w:r w:rsidR="0043663C" w:rsidRPr="003C7BDD">
        <w:rPr>
          <w:rStyle w:val="spellingerror"/>
          <w:rFonts w:ascii="Times New Roman" w:hAnsi="Times New Roman" w:cs="Times New Roman"/>
          <w:sz w:val="24"/>
          <w:szCs w:val="24"/>
        </w:rPr>
        <w:t xml:space="preserve">rated </w:t>
      </w:r>
      <w:r w:rsidR="00A254D2" w:rsidRPr="003C7BDD">
        <w:rPr>
          <w:rStyle w:val="spellingerror"/>
          <w:rFonts w:ascii="Times New Roman" w:hAnsi="Times New Roman" w:cs="Times New Roman"/>
          <w:sz w:val="24"/>
          <w:szCs w:val="24"/>
        </w:rPr>
        <w:t xml:space="preserve">and </w:t>
      </w:r>
      <w:r w:rsidR="0043663C" w:rsidRPr="003C7BDD">
        <w:rPr>
          <w:rStyle w:val="spellingerror"/>
          <w:rFonts w:ascii="Times New Roman" w:hAnsi="Times New Roman" w:cs="Times New Roman"/>
          <w:sz w:val="24"/>
          <w:szCs w:val="24"/>
        </w:rPr>
        <w:t>observed measures</w:t>
      </w:r>
      <w:r w:rsidR="00A254D2" w:rsidRPr="003C7BDD">
        <w:rPr>
          <w:rStyle w:val="spellingerror"/>
          <w:rFonts w:ascii="Times New Roman" w:hAnsi="Times New Roman" w:cs="Times New Roman"/>
          <w:sz w:val="24"/>
          <w:szCs w:val="24"/>
        </w:rPr>
        <w:t xml:space="preserve">. </w:t>
      </w:r>
      <w:r w:rsidR="00C41D44" w:rsidRPr="000A5E28">
        <w:rPr>
          <w:rStyle w:val="spellingerror"/>
          <w:rFonts w:ascii="Times New Roman" w:hAnsi="Times New Roman" w:cs="Times New Roman"/>
          <w:sz w:val="24"/>
          <w:szCs w:val="24"/>
        </w:rPr>
        <w:t>(Individual presentation</w:t>
      </w:r>
      <w:r w:rsidR="00C41D44">
        <w:rPr>
          <w:rStyle w:val="spellingerror"/>
          <w:rFonts w:ascii="Times New Roman" w:hAnsi="Times New Roman" w:cs="Times New Roman"/>
          <w:sz w:val="24"/>
          <w:szCs w:val="24"/>
        </w:rPr>
        <w:t>),</w:t>
      </w:r>
      <w:r w:rsidRPr="003C7BDD">
        <w:rPr>
          <w:rStyle w:val="spellingerror"/>
          <w:rFonts w:ascii="Times New Roman" w:hAnsi="Times New Roman" w:cs="Times New Roman"/>
          <w:sz w:val="24"/>
          <w:szCs w:val="24"/>
        </w:rPr>
        <w:t xml:space="preserve"> Biennial Meeting of </w:t>
      </w:r>
      <w:r w:rsidRPr="003C7BDD">
        <w:rPr>
          <w:rStyle w:val="spellingerror"/>
          <w:rFonts w:ascii="Times New Roman" w:hAnsi="Times New Roman" w:cs="Times New Roman"/>
          <w:sz w:val="24"/>
          <w:szCs w:val="24"/>
        </w:rPr>
        <w:lastRenderedPageBreak/>
        <w:t>Society for Resear</w:t>
      </w:r>
      <w:r w:rsidR="00DE4903">
        <w:rPr>
          <w:rStyle w:val="spellingerror"/>
          <w:rFonts w:ascii="Times New Roman" w:hAnsi="Times New Roman" w:cs="Times New Roman"/>
          <w:sz w:val="24"/>
          <w:szCs w:val="24"/>
        </w:rPr>
        <w:t>ch in Child Development (SRCD),</w:t>
      </w:r>
      <w:r w:rsidRPr="003C7BDD">
        <w:rPr>
          <w:rStyle w:val="spellingerror"/>
          <w:rFonts w:ascii="Times New Roman" w:hAnsi="Times New Roman" w:cs="Times New Roman"/>
          <w:sz w:val="24"/>
          <w:szCs w:val="24"/>
        </w:rPr>
        <w:t xml:space="preserve"> March 23-25, Salt Lake City,</w:t>
      </w:r>
      <w:r w:rsidR="000C615E">
        <w:rPr>
          <w:rStyle w:val="spellingerror"/>
          <w:rFonts w:ascii="Times New Roman" w:hAnsi="Times New Roman" w:cs="Times New Roman"/>
          <w:sz w:val="24"/>
          <w:szCs w:val="24"/>
        </w:rPr>
        <w:t xml:space="preserve"> Utah,</w:t>
      </w:r>
      <w:r w:rsidRPr="003C7BDD">
        <w:rPr>
          <w:rStyle w:val="spellingerror"/>
          <w:rFonts w:ascii="Times New Roman" w:hAnsi="Times New Roman" w:cs="Times New Roman"/>
          <w:sz w:val="24"/>
          <w:szCs w:val="24"/>
        </w:rPr>
        <w:t xml:space="preserve"> USA.</w:t>
      </w:r>
    </w:p>
    <w:p w14:paraId="7FEB1EDD" w14:textId="78F9C6B5" w:rsidR="00E773D5" w:rsidRPr="003C7BDD" w:rsidRDefault="00AD4031" w:rsidP="00E773D5">
      <w:pPr>
        <w:spacing w:line="240" w:lineRule="auto"/>
        <w:ind w:left="567" w:hanging="567"/>
        <w:rPr>
          <w:rStyle w:val="spellingerror"/>
          <w:rFonts w:ascii="Times New Roman" w:hAnsi="Times New Roman" w:cs="Times New Roman"/>
          <w:sz w:val="24"/>
          <w:szCs w:val="24"/>
        </w:rPr>
      </w:pPr>
      <w:r>
        <w:rPr>
          <w:rStyle w:val="spellingerror"/>
          <w:rFonts w:ascii="Times New Roman" w:hAnsi="Times New Roman" w:cs="Times New Roman"/>
          <w:sz w:val="24"/>
          <w:szCs w:val="24"/>
        </w:rPr>
        <w:t xml:space="preserve">Ertekin, Z., Bayram </w:t>
      </w:r>
      <w:r w:rsidR="00E773D5" w:rsidRPr="003C7BDD">
        <w:rPr>
          <w:rStyle w:val="spellingerror"/>
          <w:rFonts w:ascii="Times New Roman" w:hAnsi="Times New Roman" w:cs="Times New Roman"/>
          <w:sz w:val="24"/>
          <w:szCs w:val="24"/>
        </w:rPr>
        <w:t xml:space="preserve">Gülaçtı, H., </w:t>
      </w:r>
      <w:r w:rsidR="00E773D5" w:rsidRPr="003C7BDD">
        <w:rPr>
          <w:rStyle w:val="spellingerror"/>
          <w:rFonts w:ascii="Times New Roman" w:hAnsi="Times New Roman" w:cs="Times New Roman"/>
          <w:b/>
          <w:sz w:val="24"/>
          <w:szCs w:val="24"/>
        </w:rPr>
        <w:t>Gölcük, M.,</w:t>
      </w:r>
      <w:r w:rsidR="00E773D5" w:rsidRPr="003C7BDD">
        <w:rPr>
          <w:rStyle w:val="spellingerror"/>
          <w:rFonts w:ascii="Times New Roman" w:hAnsi="Times New Roman" w:cs="Times New Roman"/>
          <w:sz w:val="24"/>
          <w:szCs w:val="24"/>
        </w:rPr>
        <w:t xml:space="preserve"> Memişoğlu Sanlı, A., Akkaya, S., Durmuş, R., Şahin-Acar, B., Doğan, A., Tahiroğlu, D. &amp; Berument, S. K. (2023). Prospective associations between parenting practices, temperament, and sibling conflict during COVID-19. </w:t>
      </w:r>
      <w:r w:rsidR="00C41D44" w:rsidRPr="000A5E28">
        <w:rPr>
          <w:rStyle w:val="spellingerror"/>
          <w:rFonts w:ascii="Times New Roman" w:hAnsi="Times New Roman" w:cs="Times New Roman"/>
          <w:sz w:val="24"/>
          <w:szCs w:val="24"/>
        </w:rPr>
        <w:t>(Individual presentation</w:t>
      </w:r>
      <w:r w:rsidR="00C41D44">
        <w:rPr>
          <w:rStyle w:val="spellingerror"/>
          <w:rFonts w:ascii="Times New Roman" w:hAnsi="Times New Roman" w:cs="Times New Roman"/>
          <w:sz w:val="24"/>
          <w:szCs w:val="24"/>
        </w:rPr>
        <w:t xml:space="preserve">), </w:t>
      </w:r>
      <w:r w:rsidR="00E773D5" w:rsidRPr="003C7BDD">
        <w:rPr>
          <w:rStyle w:val="spellingerror"/>
          <w:rFonts w:ascii="Times New Roman" w:hAnsi="Times New Roman" w:cs="Times New Roman"/>
          <w:sz w:val="24"/>
          <w:szCs w:val="24"/>
        </w:rPr>
        <w:t>Biennial Meeting of Society for Resear</w:t>
      </w:r>
      <w:r w:rsidR="00DE4903">
        <w:rPr>
          <w:rStyle w:val="spellingerror"/>
          <w:rFonts w:ascii="Times New Roman" w:hAnsi="Times New Roman" w:cs="Times New Roman"/>
          <w:sz w:val="24"/>
          <w:szCs w:val="24"/>
        </w:rPr>
        <w:t>ch in Child Development (SRCD),</w:t>
      </w:r>
      <w:r w:rsidR="00E773D5" w:rsidRPr="003C7BDD">
        <w:rPr>
          <w:rStyle w:val="spellingerror"/>
          <w:rFonts w:ascii="Times New Roman" w:hAnsi="Times New Roman" w:cs="Times New Roman"/>
          <w:sz w:val="24"/>
          <w:szCs w:val="24"/>
        </w:rPr>
        <w:t xml:space="preserve"> March 23-25, Salt Lake City, </w:t>
      </w:r>
      <w:r w:rsidR="000C615E">
        <w:rPr>
          <w:rStyle w:val="spellingerror"/>
          <w:rFonts w:ascii="Times New Roman" w:hAnsi="Times New Roman" w:cs="Times New Roman"/>
          <w:sz w:val="24"/>
          <w:szCs w:val="24"/>
        </w:rPr>
        <w:t xml:space="preserve">Utah, </w:t>
      </w:r>
      <w:r w:rsidR="00E773D5" w:rsidRPr="003C7BDD">
        <w:rPr>
          <w:rStyle w:val="spellingerror"/>
          <w:rFonts w:ascii="Times New Roman" w:hAnsi="Times New Roman" w:cs="Times New Roman"/>
          <w:sz w:val="24"/>
          <w:szCs w:val="24"/>
        </w:rPr>
        <w:t xml:space="preserve">USA.  </w:t>
      </w:r>
    </w:p>
    <w:p w14:paraId="005841DB" w14:textId="5D36BADC" w:rsidR="00E773D5" w:rsidRDefault="00AD4031" w:rsidP="00E773D5">
      <w:pPr>
        <w:spacing w:line="240" w:lineRule="auto"/>
        <w:ind w:left="567" w:hanging="567"/>
        <w:rPr>
          <w:rStyle w:val="spellingerror"/>
          <w:rFonts w:ascii="Times New Roman" w:hAnsi="Times New Roman" w:cs="Times New Roman"/>
          <w:sz w:val="24"/>
          <w:szCs w:val="24"/>
        </w:rPr>
      </w:pPr>
      <w:r>
        <w:rPr>
          <w:rStyle w:val="spellingerror"/>
          <w:rFonts w:ascii="Times New Roman" w:hAnsi="Times New Roman" w:cs="Times New Roman"/>
          <w:sz w:val="24"/>
          <w:szCs w:val="24"/>
        </w:rPr>
        <w:t xml:space="preserve">Bayram </w:t>
      </w:r>
      <w:r w:rsidR="00E773D5" w:rsidRPr="003C7BDD">
        <w:rPr>
          <w:rStyle w:val="spellingerror"/>
          <w:rFonts w:ascii="Times New Roman" w:hAnsi="Times New Roman" w:cs="Times New Roman"/>
          <w:sz w:val="24"/>
          <w:szCs w:val="24"/>
        </w:rPr>
        <w:t xml:space="preserve">Gülaçtı, H., Ertekin, Z., </w:t>
      </w:r>
      <w:r w:rsidR="00E773D5" w:rsidRPr="003C7BDD">
        <w:rPr>
          <w:rStyle w:val="spellingerror"/>
          <w:rFonts w:ascii="Times New Roman" w:hAnsi="Times New Roman" w:cs="Times New Roman"/>
          <w:b/>
          <w:sz w:val="24"/>
          <w:szCs w:val="24"/>
        </w:rPr>
        <w:t>Gölcük, M.,</w:t>
      </w:r>
      <w:r w:rsidR="00E773D5" w:rsidRPr="003C7BDD">
        <w:rPr>
          <w:rStyle w:val="spellingerror"/>
          <w:rFonts w:ascii="Times New Roman" w:hAnsi="Times New Roman" w:cs="Times New Roman"/>
          <w:sz w:val="24"/>
          <w:szCs w:val="24"/>
        </w:rPr>
        <w:t xml:space="preserve"> Memişoğlu Sanlı, A., Kıyak, B., Anaçalı, E.</w:t>
      </w:r>
      <w:r w:rsidR="00E42542" w:rsidRPr="003C7BDD">
        <w:rPr>
          <w:rStyle w:val="spellingerror"/>
          <w:rFonts w:ascii="Times New Roman" w:hAnsi="Times New Roman" w:cs="Times New Roman"/>
          <w:sz w:val="24"/>
          <w:szCs w:val="24"/>
        </w:rPr>
        <w:t xml:space="preserve">, Şahin-Acar, B., Tahiroğlu, D., </w:t>
      </w:r>
      <w:r w:rsidR="00E773D5" w:rsidRPr="003C7BDD">
        <w:rPr>
          <w:rStyle w:val="spellingerror"/>
          <w:rFonts w:ascii="Times New Roman" w:hAnsi="Times New Roman" w:cs="Times New Roman"/>
          <w:sz w:val="24"/>
          <w:szCs w:val="24"/>
        </w:rPr>
        <w:t xml:space="preserve">Doğan, A. </w:t>
      </w:r>
      <w:r w:rsidR="00E42542" w:rsidRPr="003C7BDD">
        <w:rPr>
          <w:rStyle w:val="spellingerror"/>
          <w:rFonts w:ascii="Times New Roman" w:hAnsi="Times New Roman" w:cs="Times New Roman"/>
          <w:sz w:val="24"/>
          <w:szCs w:val="24"/>
        </w:rPr>
        <w:t xml:space="preserve">&amp; </w:t>
      </w:r>
      <w:r w:rsidR="00E773D5" w:rsidRPr="003C7BDD">
        <w:rPr>
          <w:rStyle w:val="spellingerror"/>
          <w:rFonts w:ascii="Times New Roman" w:hAnsi="Times New Roman" w:cs="Times New Roman"/>
          <w:sz w:val="24"/>
          <w:szCs w:val="24"/>
        </w:rPr>
        <w:t xml:space="preserve">Berument, S. K. (2023). Sibling experiences of parental differential treatment during COVID-19: The role of individual and environmental factors. </w:t>
      </w:r>
      <w:r w:rsidR="00C41D44" w:rsidRPr="000A5E28">
        <w:rPr>
          <w:rStyle w:val="spellingerror"/>
          <w:rFonts w:ascii="Times New Roman" w:hAnsi="Times New Roman" w:cs="Times New Roman"/>
          <w:sz w:val="24"/>
          <w:szCs w:val="24"/>
        </w:rPr>
        <w:t>(</w:t>
      </w:r>
      <w:r w:rsidR="00F60C58">
        <w:rPr>
          <w:rStyle w:val="spellingerror"/>
          <w:rFonts w:ascii="Times New Roman" w:hAnsi="Times New Roman" w:cs="Times New Roman"/>
          <w:sz w:val="24"/>
          <w:szCs w:val="24"/>
        </w:rPr>
        <w:t>Poster</w:t>
      </w:r>
      <w:r w:rsidR="00C41D44" w:rsidRPr="000A5E28">
        <w:rPr>
          <w:rStyle w:val="spellingerror"/>
          <w:rFonts w:ascii="Times New Roman" w:hAnsi="Times New Roman" w:cs="Times New Roman"/>
          <w:sz w:val="24"/>
          <w:szCs w:val="24"/>
        </w:rPr>
        <w:t xml:space="preserve"> presentation</w:t>
      </w:r>
      <w:r w:rsidR="00C41D44">
        <w:rPr>
          <w:rStyle w:val="spellingerror"/>
          <w:rFonts w:ascii="Times New Roman" w:hAnsi="Times New Roman" w:cs="Times New Roman"/>
          <w:sz w:val="24"/>
          <w:szCs w:val="24"/>
        </w:rPr>
        <w:t xml:space="preserve">), </w:t>
      </w:r>
      <w:r w:rsidR="00E773D5" w:rsidRPr="003C7BDD">
        <w:rPr>
          <w:rStyle w:val="spellingerror"/>
          <w:rFonts w:ascii="Times New Roman" w:hAnsi="Times New Roman" w:cs="Times New Roman"/>
          <w:sz w:val="24"/>
          <w:szCs w:val="24"/>
        </w:rPr>
        <w:t>Biennial Meeting of Society for Resear</w:t>
      </w:r>
      <w:r w:rsidR="00DE4903">
        <w:rPr>
          <w:rStyle w:val="spellingerror"/>
          <w:rFonts w:ascii="Times New Roman" w:hAnsi="Times New Roman" w:cs="Times New Roman"/>
          <w:sz w:val="24"/>
          <w:szCs w:val="24"/>
        </w:rPr>
        <w:t>ch in Child Development (SRCD),</w:t>
      </w:r>
      <w:r w:rsidR="00E773D5" w:rsidRPr="003C7BDD">
        <w:rPr>
          <w:rStyle w:val="spellingerror"/>
          <w:rFonts w:ascii="Times New Roman" w:hAnsi="Times New Roman" w:cs="Times New Roman"/>
          <w:sz w:val="24"/>
          <w:szCs w:val="24"/>
        </w:rPr>
        <w:t xml:space="preserve"> March 23-25, Salt Lake City, </w:t>
      </w:r>
      <w:r w:rsidR="000C615E">
        <w:rPr>
          <w:rStyle w:val="spellingerror"/>
          <w:rFonts w:ascii="Times New Roman" w:hAnsi="Times New Roman" w:cs="Times New Roman"/>
          <w:sz w:val="24"/>
          <w:szCs w:val="24"/>
        </w:rPr>
        <w:t xml:space="preserve">Utah, </w:t>
      </w:r>
      <w:r w:rsidR="00E773D5" w:rsidRPr="003C7BDD">
        <w:rPr>
          <w:rStyle w:val="spellingerror"/>
          <w:rFonts w:ascii="Times New Roman" w:hAnsi="Times New Roman" w:cs="Times New Roman"/>
          <w:sz w:val="24"/>
          <w:szCs w:val="24"/>
        </w:rPr>
        <w:t>USA.</w:t>
      </w:r>
    </w:p>
    <w:p w14:paraId="3CC79CCD" w14:textId="203730CF" w:rsidR="0058523A" w:rsidRPr="000A5E28" w:rsidRDefault="0058523A" w:rsidP="00E773D5">
      <w:pPr>
        <w:spacing w:line="240" w:lineRule="auto"/>
        <w:ind w:left="567" w:hanging="567"/>
        <w:rPr>
          <w:rStyle w:val="spellingerror"/>
          <w:rFonts w:ascii="Times New Roman" w:hAnsi="Times New Roman" w:cs="Times New Roman"/>
          <w:sz w:val="24"/>
          <w:szCs w:val="24"/>
        </w:rPr>
      </w:pPr>
      <w:r w:rsidRPr="000A5E28">
        <w:rPr>
          <w:rStyle w:val="spellingerror"/>
          <w:rFonts w:ascii="Times New Roman" w:hAnsi="Times New Roman" w:cs="Times New Roman"/>
          <w:sz w:val="24"/>
          <w:szCs w:val="24"/>
        </w:rPr>
        <w:t xml:space="preserve">Ertekin, Z., Berument, S.K., &amp; </w:t>
      </w:r>
      <w:r w:rsidRPr="000A5E28">
        <w:rPr>
          <w:rStyle w:val="spellingerror"/>
          <w:rFonts w:ascii="Times New Roman" w:hAnsi="Times New Roman" w:cs="Times New Roman"/>
          <w:b/>
          <w:sz w:val="24"/>
          <w:szCs w:val="24"/>
        </w:rPr>
        <w:t>Gölcük, M.</w:t>
      </w:r>
      <w:r w:rsidRPr="000A5E28">
        <w:rPr>
          <w:rStyle w:val="spellingerror"/>
          <w:rFonts w:ascii="Times New Roman" w:hAnsi="Times New Roman" w:cs="Times New Roman"/>
          <w:sz w:val="24"/>
          <w:szCs w:val="24"/>
        </w:rPr>
        <w:t xml:space="preserve"> (2021). Categorization skills of the institutionalized vs. fam</w:t>
      </w:r>
      <w:r w:rsidR="00095474" w:rsidRPr="000A5E28">
        <w:rPr>
          <w:rStyle w:val="spellingerror"/>
          <w:rFonts w:ascii="Times New Roman" w:hAnsi="Times New Roman" w:cs="Times New Roman"/>
          <w:sz w:val="24"/>
          <w:szCs w:val="24"/>
        </w:rPr>
        <w:t xml:space="preserve">ily reared infants. </w:t>
      </w:r>
      <w:r w:rsidR="00B75C6C" w:rsidRPr="000A5E28">
        <w:rPr>
          <w:rStyle w:val="spellingerror"/>
          <w:rFonts w:ascii="Times New Roman" w:hAnsi="Times New Roman" w:cs="Times New Roman"/>
          <w:sz w:val="24"/>
          <w:szCs w:val="24"/>
        </w:rPr>
        <w:t>(</w:t>
      </w:r>
      <w:r w:rsidR="00095474" w:rsidRPr="000A5E28">
        <w:rPr>
          <w:rStyle w:val="spellingerror"/>
          <w:rFonts w:ascii="Times New Roman" w:hAnsi="Times New Roman" w:cs="Times New Roman"/>
          <w:sz w:val="24"/>
          <w:szCs w:val="24"/>
        </w:rPr>
        <w:t>Individual p</w:t>
      </w:r>
      <w:r w:rsidRPr="000A5E28">
        <w:rPr>
          <w:rStyle w:val="spellingerror"/>
          <w:rFonts w:ascii="Times New Roman" w:hAnsi="Times New Roman" w:cs="Times New Roman"/>
          <w:sz w:val="24"/>
          <w:szCs w:val="24"/>
        </w:rPr>
        <w:t>resentation</w:t>
      </w:r>
      <w:r w:rsidR="00B75C6C" w:rsidRPr="000A5E28">
        <w:rPr>
          <w:rStyle w:val="spellingerror"/>
          <w:rFonts w:ascii="Times New Roman" w:hAnsi="Times New Roman" w:cs="Times New Roman"/>
          <w:sz w:val="24"/>
          <w:szCs w:val="24"/>
        </w:rPr>
        <w:t xml:space="preserve">), </w:t>
      </w:r>
      <w:r w:rsidRPr="000A5E28">
        <w:rPr>
          <w:rStyle w:val="spellingerror"/>
          <w:rFonts w:ascii="Times New Roman" w:hAnsi="Times New Roman" w:cs="Times New Roman"/>
          <w:sz w:val="24"/>
          <w:szCs w:val="24"/>
        </w:rPr>
        <w:t>Virtual Biennial Meeting of Society for Resea</w:t>
      </w:r>
      <w:r w:rsidR="00B75C6C" w:rsidRPr="000A5E28">
        <w:rPr>
          <w:rStyle w:val="spellingerror"/>
          <w:rFonts w:ascii="Times New Roman" w:hAnsi="Times New Roman" w:cs="Times New Roman"/>
          <w:sz w:val="24"/>
          <w:szCs w:val="24"/>
        </w:rPr>
        <w:t xml:space="preserve">rch in Child Development (SRCD), </w:t>
      </w:r>
      <w:r w:rsidRPr="000A5E28">
        <w:rPr>
          <w:rStyle w:val="spellingerror"/>
          <w:rFonts w:ascii="Times New Roman" w:hAnsi="Times New Roman" w:cs="Times New Roman"/>
          <w:sz w:val="24"/>
          <w:szCs w:val="24"/>
        </w:rPr>
        <w:t>April 7-9</w:t>
      </w:r>
      <w:r w:rsidR="00B75C6C" w:rsidRPr="000A5E28">
        <w:rPr>
          <w:rStyle w:val="spellingerror"/>
          <w:rFonts w:ascii="Times New Roman" w:hAnsi="Times New Roman" w:cs="Times New Roman"/>
          <w:sz w:val="24"/>
          <w:szCs w:val="24"/>
        </w:rPr>
        <w:t>.</w:t>
      </w:r>
    </w:p>
    <w:p w14:paraId="2E693744" w14:textId="0EEC2005" w:rsidR="00B75C6C" w:rsidRPr="000A5E28" w:rsidRDefault="00945F6A" w:rsidP="00B75C6C">
      <w:pPr>
        <w:spacing w:line="240" w:lineRule="auto"/>
        <w:ind w:left="567" w:hanging="567"/>
        <w:rPr>
          <w:rStyle w:val="spellingerror"/>
          <w:rFonts w:ascii="Times New Roman" w:hAnsi="Times New Roman" w:cs="Times New Roman"/>
          <w:sz w:val="24"/>
          <w:szCs w:val="24"/>
        </w:rPr>
      </w:pPr>
      <w:r w:rsidRPr="000A5E28">
        <w:rPr>
          <w:rFonts w:ascii="Times New Roman" w:hAnsi="Times New Roman" w:cs="Times New Roman"/>
          <w:b/>
          <w:sz w:val="24"/>
          <w:szCs w:val="24"/>
        </w:rPr>
        <w:t>Gölcük, M.</w:t>
      </w:r>
      <w:r w:rsidRPr="000A5E28">
        <w:rPr>
          <w:rFonts w:ascii="Times New Roman" w:hAnsi="Times New Roman" w:cs="Times New Roman"/>
          <w:sz w:val="24"/>
          <w:szCs w:val="24"/>
        </w:rPr>
        <w:t>, Berument, S. K., Koç, G.</w:t>
      </w:r>
      <w:r w:rsidR="0058523A" w:rsidRPr="000A5E28">
        <w:rPr>
          <w:rFonts w:ascii="Times New Roman" w:hAnsi="Times New Roman" w:cs="Times New Roman"/>
          <w:sz w:val="24"/>
          <w:szCs w:val="24"/>
        </w:rPr>
        <w:t>, &amp; Ertekin, Z. (2021</w:t>
      </w:r>
      <w:r w:rsidRPr="000A5E28">
        <w:rPr>
          <w:rFonts w:ascii="Times New Roman" w:hAnsi="Times New Roman" w:cs="Times New Roman"/>
          <w:sz w:val="24"/>
          <w:szCs w:val="24"/>
        </w:rPr>
        <w:t xml:space="preserve">). Growth rate of expressive language skills of infants in institutional care: Turkish Care Type Study. </w:t>
      </w:r>
      <w:r w:rsidR="00B75C6C" w:rsidRPr="000A5E28">
        <w:rPr>
          <w:rFonts w:ascii="Times New Roman" w:hAnsi="Times New Roman" w:cs="Times New Roman"/>
          <w:sz w:val="24"/>
          <w:szCs w:val="24"/>
        </w:rPr>
        <w:t>(Poster</w:t>
      </w:r>
      <w:r w:rsidR="00BB7BB4" w:rsidRPr="000A5E28">
        <w:rPr>
          <w:rStyle w:val="spellingerror"/>
          <w:rFonts w:ascii="Times New Roman" w:hAnsi="Times New Roman" w:cs="Times New Roman"/>
          <w:sz w:val="24"/>
          <w:szCs w:val="24"/>
        </w:rPr>
        <w:t xml:space="preserve"> </w:t>
      </w:r>
      <w:r w:rsidR="00095474" w:rsidRPr="000A5E28">
        <w:rPr>
          <w:rStyle w:val="spellingerror"/>
          <w:rFonts w:ascii="Times New Roman" w:hAnsi="Times New Roman" w:cs="Times New Roman"/>
          <w:sz w:val="24"/>
          <w:szCs w:val="24"/>
        </w:rPr>
        <w:t>p</w:t>
      </w:r>
      <w:r w:rsidR="0058523A" w:rsidRPr="000A5E28">
        <w:rPr>
          <w:rStyle w:val="spellingerror"/>
          <w:rFonts w:ascii="Times New Roman" w:hAnsi="Times New Roman" w:cs="Times New Roman"/>
          <w:sz w:val="24"/>
          <w:szCs w:val="24"/>
        </w:rPr>
        <w:t>resentation</w:t>
      </w:r>
      <w:r w:rsidR="00B75C6C" w:rsidRPr="000A5E28">
        <w:rPr>
          <w:rStyle w:val="spellingerror"/>
          <w:rFonts w:ascii="Times New Roman" w:hAnsi="Times New Roman" w:cs="Times New Roman"/>
          <w:sz w:val="24"/>
          <w:szCs w:val="24"/>
        </w:rPr>
        <w:t>)</w:t>
      </w:r>
      <w:r w:rsidR="000D1165" w:rsidRPr="000A5E28">
        <w:rPr>
          <w:rStyle w:val="spellingerror"/>
          <w:rFonts w:ascii="Times New Roman" w:hAnsi="Times New Roman" w:cs="Times New Roman"/>
          <w:sz w:val="24"/>
          <w:szCs w:val="24"/>
        </w:rPr>
        <w:t>,</w:t>
      </w:r>
      <w:r w:rsidR="0058523A" w:rsidRPr="000A5E28">
        <w:rPr>
          <w:rStyle w:val="spellingerror"/>
          <w:rFonts w:ascii="Times New Roman" w:hAnsi="Times New Roman" w:cs="Times New Roman"/>
          <w:sz w:val="24"/>
          <w:szCs w:val="24"/>
        </w:rPr>
        <w:t xml:space="preserve"> </w:t>
      </w:r>
      <w:r w:rsidR="00B75C6C" w:rsidRPr="000A5E28">
        <w:rPr>
          <w:rStyle w:val="spellingerror"/>
          <w:rFonts w:ascii="Times New Roman" w:hAnsi="Times New Roman" w:cs="Times New Roman"/>
          <w:sz w:val="24"/>
          <w:szCs w:val="24"/>
        </w:rPr>
        <w:t>Virtual Biennial Meeting of Society for Research in Child Development (SRCD), April 7-9.</w:t>
      </w:r>
    </w:p>
    <w:p w14:paraId="23311030" w14:textId="77777777" w:rsidR="003232D0" w:rsidRPr="000A5E28" w:rsidRDefault="00C62374" w:rsidP="00941A8A">
      <w:pPr>
        <w:spacing w:before="240" w:line="240" w:lineRule="auto"/>
        <w:ind w:left="567" w:hanging="567"/>
        <w:rPr>
          <w:rFonts w:ascii="Times New Roman" w:hAnsi="Times New Roman" w:cs="Times New Roman"/>
          <w:color w:val="000000"/>
          <w:sz w:val="24"/>
          <w:szCs w:val="24"/>
          <w:shd w:val="clear" w:color="auto" w:fill="FFFFFF"/>
        </w:rPr>
      </w:pPr>
      <w:r w:rsidRPr="000A5E28">
        <w:rPr>
          <w:rFonts w:ascii="Times New Roman" w:eastAsia="Times New Roman" w:hAnsi="Times New Roman" w:cs="Times New Roman"/>
          <w:b/>
          <w:color w:val="000000"/>
          <w:sz w:val="24"/>
          <w:szCs w:val="24"/>
        </w:rPr>
        <w:t>Gölcük, M.,</w:t>
      </w:r>
      <w:r w:rsidRPr="000A5E28">
        <w:rPr>
          <w:rFonts w:ascii="Times New Roman" w:eastAsia="Times New Roman" w:hAnsi="Times New Roman" w:cs="Times New Roman"/>
          <w:color w:val="000000"/>
          <w:sz w:val="24"/>
          <w:szCs w:val="24"/>
        </w:rPr>
        <w:t xml:space="preserve"> Berument, S. K., &amp; Ertekin, Z. (2019). The longitudinal investigation of social cognition of infants in institutional care: Turkish Care Types Study. (Poster presentation), Biennial Meeting of Society for Research in Child Development (SRCD), March 21-23, Baltimore, Maryland, USA.</w:t>
      </w:r>
    </w:p>
    <w:p w14:paraId="353262A2" w14:textId="4726A88A" w:rsidR="003232D0" w:rsidRPr="000A5E28" w:rsidRDefault="00A32F29" w:rsidP="00941A8A">
      <w:pPr>
        <w:spacing w:before="240" w:line="240" w:lineRule="auto"/>
        <w:ind w:left="567" w:hanging="567"/>
        <w:rPr>
          <w:rFonts w:ascii="Times New Roman" w:hAnsi="Times New Roman" w:cs="Times New Roman"/>
          <w:color w:val="000000"/>
          <w:sz w:val="24"/>
          <w:szCs w:val="24"/>
          <w:shd w:val="clear" w:color="auto" w:fill="FFFFFF"/>
        </w:rPr>
      </w:pPr>
      <w:r w:rsidRPr="000A5E28">
        <w:rPr>
          <w:rFonts w:ascii="Times New Roman" w:eastAsia="Times New Roman" w:hAnsi="Times New Roman" w:cs="Times New Roman"/>
          <w:sz w:val="24"/>
          <w:szCs w:val="24"/>
        </w:rPr>
        <w:t xml:space="preserve">Koç, G., Berument, S. K., </w:t>
      </w:r>
      <w:r w:rsidR="00964ACE" w:rsidRPr="000A5E28">
        <w:rPr>
          <w:rFonts w:ascii="Times New Roman" w:eastAsia="Times New Roman" w:hAnsi="Times New Roman" w:cs="Times New Roman"/>
          <w:sz w:val="24"/>
          <w:szCs w:val="24"/>
        </w:rPr>
        <w:t xml:space="preserve">Ertekin Z., &amp; </w:t>
      </w:r>
      <w:r w:rsidR="00964ACE" w:rsidRPr="000A5E28">
        <w:rPr>
          <w:rFonts w:ascii="Times New Roman" w:eastAsia="Times New Roman" w:hAnsi="Times New Roman" w:cs="Times New Roman"/>
          <w:b/>
          <w:sz w:val="24"/>
          <w:szCs w:val="24"/>
        </w:rPr>
        <w:t>Gölcük, M.</w:t>
      </w:r>
      <w:r w:rsidRPr="000A5E28">
        <w:rPr>
          <w:rFonts w:ascii="Times New Roman" w:eastAsia="Times New Roman" w:hAnsi="Times New Roman" w:cs="Times New Roman"/>
          <w:sz w:val="24"/>
          <w:szCs w:val="24"/>
        </w:rPr>
        <w:t xml:space="preserve"> (2019). The receptive language of institutionalized infants: The moderator role of temperament. (Oral presentation), 19th European Conference on Developmental Psychology, August 29-September 1, Athens, Greece.  </w:t>
      </w:r>
    </w:p>
    <w:p w14:paraId="6746B9E1" w14:textId="40B02C66" w:rsidR="003232D0" w:rsidRPr="000A5E28" w:rsidRDefault="00A32F29" w:rsidP="00941A8A">
      <w:pPr>
        <w:spacing w:before="240" w:line="240" w:lineRule="auto"/>
        <w:ind w:left="567" w:hanging="567"/>
        <w:rPr>
          <w:rFonts w:ascii="Times New Roman" w:hAnsi="Times New Roman" w:cs="Times New Roman"/>
          <w:color w:val="000000"/>
          <w:sz w:val="24"/>
          <w:szCs w:val="24"/>
          <w:shd w:val="clear" w:color="auto" w:fill="FFFFFF"/>
        </w:rPr>
      </w:pPr>
      <w:r w:rsidRPr="000A5E28">
        <w:rPr>
          <w:rFonts w:ascii="Times New Roman" w:eastAsia="Times New Roman" w:hAnsi="Times New Roman" w:cs="Times New Roman"/>
          <w:b/>
          <w:color w:val="000000"/>
          <w:sz w:val="24"/>
          <w:szCs w:val="24"/>
        </w:rPr>
        <w:t>Gölcük, M.,</w:t>
      </w:r>
      <w:r w:rsidRPr="000A5E28">
        <w:rPr>
          <w:rFonts w:ascii="Times New Roman" w:eastAsia="Times New Roman" w:hAnsi="Times New Roman" w:cs="Times New Roman"/>
          <w:color w:val="000000"/>
          <w:sz w:val="24"/>
          <w:szCs w:val="24"/>
        </w:rPr>
        <w:t xml:space="preserve"> Berument, S. K., Yavaslar, Y., Ertekin, Z., &amp; Doğru, O. C. (2017). The role of temperamental characteristics on growth rates of Theory of Mind: Turkish Care Type</w:t>
      </w:r>
      <w:r w:rsidR="00666BF9" w:rsidRPr="000A5E28">
        <w:rPr>
          <w:rFonts w:ascii="Times New Roman" w:eastAsia="Times New Roman" w:hAnsi="Times New Roman" w:cs="Times New Roman"/>
          <w:color w:val="000000"/>
          <w:sz w:val="24"/>
          <w:szCs w:val="24"/>
        </w:rPr>
        <w:t>s</w:t>
      </w:r>
      <w:r w:rsidRPr="000A5E28">
        <w:rPr>
          <w:rFonts w:ascii="Times New Roman" w:eastAsia="Times New Roman" w:hAnsi="Times New Roman" w:cs="Times New Roman"/>
          <w:color w:val="000000"/>
          <w:sz w:val="24"/>
          <w:szCs w:val="24"/>
        </w:rPr>
        <w:t xml:space="preserve"> Study. (Poster presentation), Biennial Meeting of Society for Research in Child Development (SRCD), April 6-8, Austin, Texas, USA.</w:t>
      </w:r>
    </w:p>
    <w:p w14:paraId="28583533" w14:textId="77777777" w:rsidR="003232D0" w:rsidRPr="000A5E28" w:rsidRDefault="00C12331" w:rsidP="00941A8A">
      <w:pPr>
        <w:spacing w:before="240" w:line="240" w:lineRule="auto"/>
        <w:ind w:left="567" w:hanging="567"/>
        <w:rPr>
          <w:rFonts w:ascii="Times New Roman" w:hAnsi="Times New Roman" w:cs="Times New Roman"/>
          <w:bCs/>
          <w:sz w:val="24"/>
          <w:lang w:val="en-GB"/>
        </w:rPr>
      </w:pPr>
      <w:r w:rsidRPr="000A5E28">
        <w:rPr>
          <w:rFonts w:ascii="Times New Roman" w:hAnsi="Times New Roman" w:cs="Times New Roman"/>
          <w:sz w:val="24"/>
          <w:lang w:val="tr-TR"/>
        </w:rPr>
        <w:t xml:space="preserve">Akça, E., </w:t>
      </w:r>
      <w:r w:rsidRPr="000A5E28">
        <w:rPr>
          <w:rFonts w:ascii="Times New Roman" w:hAnsi="Times New Roman" w:cs="Times New Roman"/>
          <w:b/>
          <w:sz w:val="24"/>
          <w:lang w:val="tr-TR"/>
        </w:rPr>
        <w:t>Gölcük, M.</w:t>
      </w:r>
      <w:r w:rsidRPr="000A5E28">
        <w:rPr>
          <w:rFonts w:ascii="Times New Roman" w:hAnsi="Times New Roman" w:cs="Times New Roman"/>
          <w:sz w:val="24"/>
          <w:lang w:val="tr-TR"/>
        </w:rPr>
        <w:t xml:space="preserve"> &amp; Yangın, E. (2015). </w:t>
      </w:r>
      <w:r w:rsidRPr="000A5E28">
        <w:rPr>
          <w:rFonts w:ascii="Times New Roman" w:hAnsi="Times New Roman" w:cs="Times New Roman"/>
          <w:bCs/>
          <w:sz w:val="24"/>
          <w:lang w:val="en-GB"/>
        </w:rPr>
        <w:t>The relationship between attitudes toward marriage and system justification beliefs in Turkish culture. (Poster presentation), International Association for Relationship Research (IARR)-Self-Regulation and Close Relationships Conference, July 9-11, Amsterdam, The Netherlands.</w:t>
      </w:r>
    </w:p>
    <w:p w14:paraId="2CC883BD" w14:textId="489B484D" w:rsidR="003232D0" w:rsidRPr="000A5E28" w:rsidRDefault="00A32F29" w:rsidP="00941A8A">
      <w:pPr>
        <w:spacing w:before="240" w:line="240" w:lineRule="auto"/>
        <w:ind w:left="567" w:hanging="567"/>
        <w:rPr>
          <w:rFonts w:ascii="Times New Roman" w:hAnsi="Times New Roman" w:cs="Times New Roman"/>
          <w:color w:val="000000"/>
          <w:sz w:val="24"/>
          <w:szCs w:val="24"/>
          <w:shd w:val="clear" w:color="auto" w:fill="FFFFFF"/>
        </w:rPr>
      </w:pPr>
      <w:r w:rsidRPr="000A5E28">
        <w:rPr>
          <w:rFonts w:ascii="Times New Roman" w:eastAsia="Times New Roman" w:hAnsi="Times New Roman" w:cs="Times New Roman"/>
          <w:b/>
          <w:color w:val="000000"/>
          <w:sz w:val="24"/>
          <w:szCs w:val="24"/>
        </w:rPr>
        <w:t>Gölcük, M.,</w:t>
      </w:r>
      <w:r w:rsidRPr="000A5E28">
        <w:rPr>
          <w:rFonts w:ascii="Times New Roman" w:eastAsia="Times New Roman" w:hAnsi="Times New Roman" w:cs="Times New Roman"/>
          <w:color w:val="000000"/>
          <w:sz w:val="24"/>
          <w:szCs w:val="24"/>
        </w:rPr>
        <w:t xml:space="preserve"> &amp; Berument, S. K. (2015). Prediction of parenting styles from child and maternal temperamental characteristics. (Poster presentation), Biennial Meeting of Society for Research in Child Development (SRCD)</w:t>
      </w:r>
      <w:r w:rsidR="006941DB">
        <w:rPr>
          <w:rFonts w:ascii="Times New Roman" w:eastAsia="Times New Roman" w:hAnsi="Times New Roman" w:cs="Times New Roman"/>
          <w:color w:val="000000"/>
          <w:sz w:val="24"/>
          <w:szCs w:val="24"/>
        </w:rPr>
        <w:t xml:space="preserve">, March 19-21, Philadelphia, PA, </w:t>
      </w:r>
      <w:r w:rsidR="006941DB" w:rsidRPr="000A5E28">
        <w:rPr>
          <w:rFonts w:ascii="Times New Roman" w:eastAsia="Times New Roman" w:hAnsi="Times New Roman" w:cs="Times New Roman"/>
          <w:color w:val="000000"/>
          <w:sz w:val="24"/>
          <w:szCs w:val="24"/>
        </w:rPr>
        <w:t>USA.</w:t>
      </w:r>
    </w:p>
    <w:p w14:paraId="223CF1D5" w14:textId="7AFF2BB9" w:rsidR="00A32F29" w:rsidRPr="000A5E28" w:rsidRDefault="00A32F29" w:rsidP="00941A8A">
      <w:pPr>
        <w:spacing w:before="240" w:line="240" w:lineRule="auto"/>
        <w:ind w:left="567" w:hanging="567"/>
        <w:rPr>
          <w:rFonts w:ascii="Times New Roman" w:eastAsia="Times New Roman" w:hAnsi="Times New Roman" w:cs="Times New Roman"/>
          <w:color w:val="000000"/>
          <w:sz w:val="24"/>
          <w:szCs w:val="24"/>
        </w:rPr>
      </w:pPr>
      <w:r w:rsidRPr="000A5E28">
        <w:rPr>
          <w:rFonts w:ascii="Times New Roman" w:eastAsia="Times New Roman" w:hAnsi="Times New Roman" w:cs="Times New Roman"/>
          <w:color w:val="000000"/>
          <w:sz w:val="24"/>
          <w:szCs w:val="24"/>
        </w:rPr>
        <w:t xml:space="preserve">Okur, Ş., Bahtiyar, B., Ünal, G., </w:t>
      </w:r>
      <w:r w:rsidRPr="000A5E28">
        <w:rPr>
          <w:rFonts w:ascii="Times New Roman" w:eastAsia="Times New Roman" w:hAnsi="Times New Roman" w:cs="Times New Roman"/>
          <w:b/>
          <w:color w:val="000000"/>
          <w:sz w:val="24"/>
          <w:szCs w:val="24"/>
        </w:rPr>
        <w:t>Gölcük, M.,</w:t>
      </w:r>
      <w:r w:rsidRPr="000A5E28">
        <w:rPr>
          <w:rFonts w:ascii="Times New Roman" w:eastAsia="Times New Roman" w:hAnsi="Times New Roman" w:cs="Times New Roman"/>
          <w:color w:val="000000"/>
          <w:sz w:val="24"/>
          <w:szCs w:val="24"/>
        </w:rPr>
        <w:t xml:space="preserve"> Berument, S. K. (2015). Attachment problems of young children in care: Comparing institutions, group homes, care villages and foster care. (Poster presentation), Biennial Meeting of Society for Research in Child Development (SRCD),</w:t>
      </w:r>
      <w:r w:rsidR="006941DB">
        <w:rPr>
          <w:rFonts w:ascii="Times New Roman" w:eastAsia="Times New Roman" w:hAnsi="Times New Roman" w:cs="Times New Roman"/>
          <w:color w:val="000000"/>
          <w:sz w:val="24"/>
          <w:szCs w:val="24"/>
        </w:rPr>
        <w:t xml:space="preserve"> March 19-21, Philadelphia, PA, </w:t>
      </w:r>
      <w:r w:rsidR="006941DB" w:rsidRPr="000A5E28">
        <w:rPr>
          <w:rFonts w:ascii="Times New Roman" w:eastAsia="Times New Roman" w:hAnsi="Times New Roman" w:cs="Times New Roman"/>
          <w:color w:val="000000"/>
          <w:sz w:val="24"/>
          <w:szCs w:val="24"/>
        </w:rPr>
        <w:t>USA.</w:t>
      </w:r>
    </w:p>
    <w:p w14:paraId="4D42A777" w14:textId="77777777" w:rsidR="001B7D51" w:rsidRPr="000A5E28" w:rsidRDefault="001B7D51" w:rsidP="00941A8A">
      <w:pPr>
        <w:spacing w:before="240" w:line="240" w:lineRule="auto"/>
        <w:ind w:left="567" w:hanging="567"/>
        <w:rPr>
          <w:rFonts w:ascii="Times New Roman" w:hAnsi="Times New Roman" w:cs="Times New Roman"/>
          <w:color w:val="000000"/>
          <w:sz w:val="24"/>
          <w:szCs w:val="24"/>
          <w:shd w:val="clear" w:color="auto" w:fill="FFFFFF"/>
        </w:rPr>
      </w:pPr>
    </w:p>
    <w:p w14:paraId="20A581EA" w14:textId="205416FC" w:rsidR="001B7D51" w:rsidRPr="005D5EBA" w:rsidRDefault="00A525BA" w:rsidP="001B7D51">
      <w:pPr>
        <w:spacing w:before="240" w:after="240" w:line="360" w:lineRule="auto"/>
        <w:rPr>
          <w:rFonts w:ascii="Times New Roman" w:hAnsi="Times New Roman" w:cs="Times New Roman"/>
          <w:bCs/>
          <w:sz w:val="24"/>
          <w:szCs w:val="24"/>
          <w:u w:val="single"/>
          <w:lang w:val="en-GB"/>
        </w:rPr>
      </w:pPr>
      <w:r>
        <w:rPr>
          <w:rFonts w:ascii="Times New Roman" w:hAnsi="Times New Roman" w:cs="Times New Roman"/>
          <w:b/>
          <w:sz w:val="24"/>
          <w:szCs w:val="24"/>
          <w:u w:val="single"/>
          <w:lang w:val="en-GB"/>
        </w:rPr>
        <w:t xml:space="preserve">Presentations </w:t>
      </w:r>
      <w:r w:rsidR="00F87432">
        <w:rPr>
          <w:rFonts w:ascii="Times New Roman" w:hAnsi="Times New Roman" w:cs="Times New Roman"/>
          <w:b/>
          <w:sz w:val="24"/>
          <w:szCs w:val="24"/>
          <w:u w:val="single"/>
          <w:lang w:val="en-GB"/>
        </w:rPr>
        <w:t>in Peer-Reviewed</w:t>
      </w:r>
      <w:r w:rsidR="001B7D51" w:rsidRPr="005D5EBA">
        <w:rPr>
          <w:rFonts w:ascii="Times New Roman" w:hAnsi="Times New Roman" w:cs="Times New Roman"/>
          <w:b/>
          <w:sz w:val="24"/>
          <w:szCs w:val="24"/>
          <w:u w:val="single"/>
          <w:lang w:val="en-GB"/>
        </w:rPr>
        <w:t xml:space="preserve"> National Conferences</w:t>
      </w:r>
      <w:r w:rsidR="001B7D51" w:rsidRPr="005D5EBA">
        <w:rPr>
          <w:rFonts w:ascii="Times New Roman" w:hAnsi="Times New Roman" w:cs="Times New Roman"/>
          <w:bCs/>
          <w:sz w:val="24"/>
          <w:szCs w:val="24"/>
          <w:u w:val="single"/>
          <w:lang w:val="en-GB"/>
        </w:rPr>
        <w:t xml:space="preserve">  </w:t>
      </w:r>
    </w:p>
    <w:p w14:paraId="5EC2379C" w14:textId="177F7777" w:rsidR="00C50FF4" w:rsidRPr="005D5EBA" w:rsidRDefault="00446D98" w:rsidP="00C50FF4">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Bayram Gülaçtı, H., Ertekin, Z., </w:t>
      </w:r>
      <w:r w:rsidRPr="00DF1FCD">
        <w:rPr>
          <w:rFonts w:ascii="Times New Roman" w:eastAsia="Times New Roman" w:hAnsi="Times New Roman" w:cs="Times New Roman"/>
          <w:b/>
          <w:sz w:val="24"/>
          <w:szCs w:val="24"/>
        </w:rPr>
        <w:t>Gölcük, M.,</w:t>
      </w:r>
      <w:r>
        <w:rPr>
          <w:rFonts w:ascii="Times New Roman" w:eastAsia="Times New Roman" w:hAnsi="Times New Roman" w:cs="Times New Roman"/>
          <w:sz w:val="24"/>
          <w:szCs w:val="24"/>
        </w:rPr>
        <w:t xml:space="preserve"> Doğan, A. Şahin-Acar, B., Tahiroğlu, D., Berument, S. K. (2025). Aynı çatı altında farklılaşan ebeveynlik: Annelerin yaklaşımlarını belirleyen faktörler</w:t>
      </w:r>
      <w:r w:rsidR="00C50FF4">
        <w:rPr>
          <w:rFonts w:ascii="Times New Roman" w:eastAsia="Times New Roman" w:hAnsi="Times New Roman" w:cs="Times New Roman"/>
          <w:sz w:val="24"/>
          <w:szCs w:val="24"/>
        </w:rPr>
        <w:t xml:space="preserve">. </w:t>
      </w:r>
      <w:r w:rsidR="00C50FF4">
        <w:rPr>
          <w:rFonts w:ascii="Times New Roman" w:eastAsia="Times New Roman" w:hAnsi="Times New Roman" w:cs="Times New Roman"/>
          <w:color w:val="000000"/>
          <w:sz w:val="24"/>
          <w:szCs w:val="24"/>
        </w:rPr>
        <w:t xml:space="preserve">(Oral </w:t>
      </w:r>
      <w:r w:rsidR="00C50FF4" w:rsidRPr="005D5EBA">
        <w:rPr>
          <w:rFonts w:ascii="Times New Roman" w:eastAsia="Times New Roman" w:hAnsi="Times New Roman" w:cs="Times New Roman"/>
          <w:color w:val="000000"/>
          <w:sz w:val="24"/>
          <w:szCs w:val="24"/>
        </w:rPr>
        <w:t>Presentation</w:t>
      </w:r>
      <w:r w:rsidR="00C50FF4">
        <w:rPr>
          <w:rFonts w:ascii="Times New Roman" w:eastAsia="Times New Roman" w:hAnsi="Times New Roman" w:cs="Times New Roman"/>
          <w:color w:val="000000"/>
          <w:sz w:val="24"/>
          <w:szCs w:val="24"/>
        </w:rPr>
        <w:t>),</w:t>
      </w:r>
      <w:r w:rsidR="00C50FF4" w:rsidRPr="005D5EBA">
        <w:rPr>
          <w:rFonts w:ascii="Times New Roman" w:eastAsia="Times New Roman" w:hAnsi="Times New Roman" w:cs="Times New Roman"/>
          <w:color w:val="000000"/>
          <w:sz w:val="24"/>
          <w:szCs w:val="24"/>
        </w:rPr>
        <w:t xml:space="preserve"> </w:t>
      </w:r>
      <w:r w:rsidR="009B43E7">
        <w:rPr>
          <w:rFonts w:ascii="Times New Roman" w:eastAsia="Times New Roman" w:hAnsi="Times New Roman" w:cs="Times New Roman"/>
          <w:color w:val="000000"/>
          <w:sz w:val="24"/>
          <w:szCs w:val="24"/>
        </w:rPr>
        <w:t>22</w:t>
      </w:r>
      <w:r w:rsidR="009B43E7" w:rsidRPr="00C40FB2">
        <w:rPr>
          <w:rFonts w:ascii="Times New Roman" w:eastAsia="Times New Roman" w:hAnsi="Times New Roman" w:cs="Times New Roman"/>
          <w:color w:val="000000"/>
          <w:sz w:val="24"/>
          <w:szCs w:val="24"/>
          <w:vertAlign w:val="superscript"/>
        </w:rPr>
        <w:t>nd</w:t>
      </w:r>
      <w:r w:rsidR="009B43E7">
        <w:rPr>
          <w:rFonts w:ascii="Times New Roman" w:eastAsia="Times New Roman" w:hAnsi="Times New Roman" w:cs="Times New Roman"/>
          <w:color w:val="000000"/>
          <w:sz w:val="24"/>
          <w:szCs w:val="24"/>
          <w:vertAlign w:val="superscript"/>
        </w:rPr>
        <w:t xml:space="preserve"> </w:t>
      </w:r>
      <w:r w:rsidR="00C50FF4" w:rsidRPr="005D5EBA">
        <w:rPr>
          <w:rFonts w:ascii="Times New Roman" w:eastAsia="Times New Roman" w:hAnsi="Times New Roman" w:cs="Times New Roman"/>
          <w:color w:val="000000"/>
          <w:sz w:val="24"/>
          <w:szCs w:val="24"/>
        </w:rPr>
        <w:t xml:space="preserve">National Psychology Congress, October </w:t>
      </w:r>
      <w:r w:rsidR="00C50FF4">
        <w:rPr>
          <w:rFonts w:ascii="Times New Roman" w:eastAsia="Times New Roman" w:hAnsi="Times New Roman" w:cs="Times New Roman"/>
          <w:color w:val="000000"/>
          <w:sz w:val="24"/>
          <w:szCs w:val="24"/>
        </w:rPr>
        <w:t>3-5</w:t>
      </w:r>
      <w:r w:rsidR="00C50FF4" w:rsidRPr="005D5EBA">
        <w:rPr>
          <w:rFonts w:ascii="Times New Roman" w:eastAsia="Times New Roman" w:hAnsi="Times New Roman" w:cs="Times New Roman"/>
          <w:color w:val="000000"/>
          <w:sz w:val="24"/>
          <w:szCs w:val="24"/>
        </w:rPr>
        <w:t xml:space="preserve">, </w:t>
      </w:r>
      <w:r w:rsidR="00C50FF4">
        <w:rPr>
          <w:rFonts w:ascii="Times New Roman" w:eastAsia="Times New Roman" w:hAnsi="Times New Roman" w:cs="Times New Roman"/>
          <w:color w:val="000000"/>
          <w:sz w:val="24"/>
          <w:szCs w:val="24"/>
        </w:rPr>
        <w:t>Bursa</w:t>
      </w:r>
      <w:r w:rsidR="00C50FF4" w:rsidRPr="005D5EBA">
        <w:rPr>
          <w:rFonts w:ascii="Times New Roman" w:eastAsia="Times New Roman" w:hAnsi="Times New Roman" w:cs="Times New Roman"/>
          <w:color w:val="000000"/>
          <w:sz w:val="24"/>
          <w:szCs w:val="24"/>
        </w:rPr>
        <w:t xml:space="preserve">. </w:t>
      </w:r>
      <w:r w:rsidR="00C50FF4" w:rsidRPr="00865657">
        <w:rPr>
          <w:rFonts w:ascii="Times New Roman" w:eastAsia="Times New Roman" w:hAnsi="Times New Roman" w:cs="Times New Roman"/>
          <w:color w:val="000000"/>
          <w:sz w:val="24"/>
          <w:szCs w:val="24"/>
        </w:rPr>
        <w:t>Türkiye</w:t>
      </w:r>
      <w:r w:rsidR="00C50FF4" w:rsidRPr="005D5EBA">
        <w:rPr>
          <w:rFonts w:ascii="Times New Roman" w:eastAsia="Times New Roman" w:hAnsi="Times New Roman" w:cs="Times New Roman"/>
          <w:color w:val="000000"/>
          <w:sz w:val="24"/>
          <w:szCs w:val="24"/>
        </w:rPr>
        <w:t>.</w:t>
      </w:r>
    </w:p>
    <w:p w14:paraId="23FDC8BC" w14:textId="6AB43897" w:rsidR="001E61C7" w:rsidRPr="005D5EBA" w:rsidRDefault="00ED4C00" w:rsidP="001E61C7">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EF4061">
        <w:rPr>
          <w:rFonts w:ascii="Times New Roman" w:eastAsia="Times New Roman" w:hAnsi="Times New Roman" w:cs="Times New Roman"/>
          <w:color w:val="000000"/>
          <w:sz w:val="24"/>
          <w:szCs w:val="24"/>
        </w:rPr>
        <w:t>Tüfek</w:t>
      </w:r>
      <w:r w:rsidR="00CA3E18">
        <w:rPr>
          <w:rFonts w:ascii="Times New Roman" w:eastAsia="Times New Roman" w:hAnsi="Times New Roman" w:cs="Times New Roman"/>
          <w:color w:val="000000"/>
          <w:sz w:val="24"/>
          <w:szCs w:val="24"/>
        </w:rPr>
        <w:t>c</w:t>
      </w:r>
      <w:r w:rsidRPr="00EF4061">
        <w:rPr>
          <w:rFonts w:ascii="Times New Roman" w:eastAsia="Times New Roman" w:hAnsi="Times New Roman" w:cs="Times New Roman"/>
          <w:color w:val="000000"/>
          <w:sz w:val="24"/>
          <w:szCs w:val="24"/>
        </w:rPr>
        <w:t xml:space="preserve">ioğlu, K., &amp; </w:t>
      </w:r>
      <w:r w:rsidRPr="00EF4061">
        <w:rPr>
          <w:rFonts w:ascii="Times New Roman" w:eastAsia="Times New Roman" w:hAnsi="Times New Roman" w:cs="Times New Roman"/>
          <w:b/>
          <w:color w:val="000000"/>
          <w:sz w:val="24"/>
          <w:szCs w:val="24"/>
        </w:rPr>
        <w:t>Gölcük, M.</w:t>
      </w:r>
      <w:r w:rsidRPr="00EF4061">
        <w:rPr>
          <w:rFonts w:ascii="Times New Roman" w:eastAsia="Times New Roman" w:hAnsi="Times New Roman" w:cs="Times New Roman"/>
          <w:color w:val="000000"/>
          <w:sz w:val="24"/>
          <w:szCs w:val="24"/>
        </w:rPr>
        <w:t xml:space="preserve"> (2025). </w:t>
      </w:r>
      <w:r w:rsidR="0033411F" w:rsidRPr="00EF4061">
        <w:rPr>
          <w:rFonts w:ascii="Times New Roman" w:eastAsia="Times New Roman" w:hAnsi="Times New Roman" w:cs="Times New Roman"/>
          <w:color w:val="000000"/>
          <w:sz w:val="24"/>
          <w:szCs w:val="24"/>
        </w:rPr>
        <w:t>Zihinselleştirme, ebeveyn duygu düzenlemesi ve ebeveynliğin çocuk davranış sorunları üzerindeki etkisinin yol analizi ile incelenmesi</w:t>
      </w:r>
      <w:r w:rsidR="001E61C7">
        <w:rPr>
          <w:rFonts w:ascii="Times New Roman" w:eastAsia="Times New Roman" w:hAnsi="Times New Roman" w:cs="Times New Roman"/>
          <w:color w:val="000000"/>
          <w:sz w:val="24"/>
          <w:szCs w:val="24"/>
        </w:rPr>
        <w:t xml:space="preserve">. (Oral </w:t>
      </w:r>
      <w:r w:rsidR="001E61C7" w:rsidRPr="005D5EBA">
        <w:rPr>
          <w:rFonts w:ascii="Times New Roman" w:eastAsia="Times New Roman" w:hAnsi="Times New Roman" w:cs="Times New Roman"/>
          <w:color w:val="000000"/>
          <w:sz w:val="24"/>
          <w:szCs w:val="24"/>
        </w:rPr>
        <w:t>Presentation</w:t>
      </w:r>
      <w:r w:rsidR="001E61C7">
        <w:rPr>
          <w:rFonts w:ascii="Times New Roman" w:eastAsia="Times New Roman" w:hAnsi="Times New Roman" w:cs="Times New Roman"/>
          <w:color w:val="000000"/>
          <w:sz w:val="24"/>
          <w:szCs w:val="24"/>
        </w:rPr>
        <w:t>),</w:t>
      </w:r>
      <w:r w:rsidR="001E61C7" w:rsidRPr="005D5EBA">
        <w:rPr>
          <w:rFonts w:ascii="Times New Roman" w:eastAsia="Times New Roman" w:hAnsi="Times New Roman" w:cs="Times New Roman"/>
          <w:color w:val="000000"/>
          <w:sz w:val="24"/>
          <w:szCs w:val="24"/>
        </w:rPr>
        <w:t xml:space="preserve"> </w:t>
      </w:r>
      <w:r w:rsidR="009B43E7">
        <w:rPr>
          <w:rFonts w:ascii="Times New Roman" w:eastAsia="Times New Roman" w:hAnsi="Times New Roman" w:cs="Times New Roman"/>
          <w:color w:val="000000"/>
          <w:sz w:val="24"/>
          <w:szCs w:val="24"/>
        </w:rPr>
        <w:t>22</w:t>
      </w:r>
      <w:r w:rsidR="009B43E7" w:rsidRPr="00C40FB2">
        <w:rPr>
          <w:rFonts w:ascii="Times New Roman" w:eastAsia="Times New Roman" w:hAnsi="Times New Roman" w:cs="Times New Roman"/>
          <w:color w:val="000000"/>
          <w:sz w:val="24"/>
          <w:szCs w:val="24"/>
          <w:vertAlign w:val="superscript"/>
        </w:rPr>
        <w:t>nd</w:t>
      </w:r>
      <w:r w:rsidR="009B43E7">
        <w:rPr>
          <w:rFonts w:ascii="Times New Roman" w:eastAsia="Times New Roman" w:hAnsi="Times New Roman" w:cs="Times New Roman"/>
          <w:color w:val="000000"/>
          <w:sz w:val="24"/>
          <w:szCs w:val="24"/>
          <w:vertAlign w:val="superscript"/>
        </w:rPr>
        <w:t xml:space="preserve"> </w:t>
      </w:r>
      <w:r w:rsidR="001E61C7" w:rsidRPr="005D5EBA">
        <w:rPr>
          <w:rFonts w:ascii="Times New Roman" w:eastAsia="Times New Roman" w:hAnsi="Times New Roman" w:cs="Times New Roman"/>
          <w:color w:val="000000"/>
          <w:sz w:val="24"/>
          <w:szCs w:val="24"/>
        </w:rPr>
        <w:t xml:space="preserve">National Psychology Congress, October </w:t>
      </w:r>
      <w:r w:rsidR="001E61C7">
        <w:rPr>
          <w:rFonts w:ascii="Times New Roman" w:eastAsia="Times New Roman" w:hAnsi="Times New Roman" w:cs="Times New Roman"/>
          <w:color w:val="000000"/>
          <w:sz w:val="24"/>
          <w:szCs w:val="24"/>
        </w:rPr>
        <w:t>3-5</w:t>
      </w:r>
      <w:r w:rsidR="001E61C7" w:rsidRPr="005D5EBA">
        <w:rPr>
          <w:rFonts w:ascii="Times New Roman" w:eastAsia="Times New Roman" w:hAnsi="Times New Roman" w:cs="Times New Roman"/>
          <w:color w:val="000000"/>
          <w:sz w:val="24"/>
          <w:szCs w:val="24"/>
        </w:rPr>
        <w:t xml:space="preserve">, </w:t>
      </w:r>
      <w:r w:rsidR="001E61C7">
        <w:rPr>
          <w:rFonts w:ascii="Times New Roman" w:eastAsia="Times New Roman" w:hAnsi="Times New Roman" w:cs="Times New Roman"/>
          <w:color w:val="000000"/>
          <w:sz w:val="24"/>
          <w:szCs w:val="24"/>
        </w:rPr>
        <w:t>Bursa</w:t>
      </w:r>
      <w:r w:rsidR="001E61C7" w:rsidRPr="005D5EBA">
        <w:rPr>
          <w:rFonts w:ascii="Times New Roman" w:eastAsia="Times New Roman" w:hAnsi="Times New Roman" w:cs="Times New Roman"/>
          <w:color w:val="000000"/>
          <w:sz w:val="24"/>
          <w:szCs w:val="24"/>
        </w:rPr>
        <w:t xml:space="preserve">. </w:t>
      </w:r>
      <w:r w:rsidR="0071118D" w:rsidRPr="00865657">
        <w:rPr>
          <w:rFonts w:ascii="Times New Roman" w:eastAsia="Times New Roman" w:hAnsi="Times New Roman" w:cs="Times New Roman"/>
          <w:color w:val="000000"/>
          <w:sz w:val="24"/>
          <w:szCs w:val="24"/>
        </w:rPr>
        <w:t>Türkiye</w:t>
      </w:r>
      <w:r w:rsidR="001E61C7" w:rsidRPr="005D5EBA">
        <w:rPr>
          <w:rFonts w:ascii="Times New Roman" w:eastAsia="Times New Roman" w:hAnsi="Times New Roman" w:cs="Times New Roman"/>
          <w:color w:val="000000"/>
          <w:sz w:val="24"/>
          <w:szCs w:val="24"/>
        </w:rPr>
        <w:t>.</w:t>
      </w:r>
    </w:p>
    <w:p w14:paraId="42F5ADAE" w14:textId="4A765E8A" w:rsidR="0042511B" w:rsidRPr="005D5EBA" w:rsidRDefault="0033411F" w:rsidP="0042511B">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934670">
        <w:rPr>
          <w:rFonts w:ascii="Times New Roman" w:eastAsia="Times New Roman" w:hAnsi="Times New Roman" w:cs="Times New Roman"/>
          <w:color w:val="000000"/>
          <w:sz w:val="24"/>
          <w:szCs w:val="24"/>
        </w:rPr>
        <w:t xml:space="preserve">Kaya, Z. B. &amp; </w:t>
      </w:r>
      <w:r w:rsidRPr="00EF4061">
        <w:rPr>
          <w:rFonts w:ascii="Times New Roman" w:eastAsia="Times New Roman" w:hAnsi="Times New Roman" w:cs="Times New Roman"/>
          <w:b/>
          <w:color w:val="000000"/>
          <w:sz w:val="24"/>
          <w:szCs w:val="24"/>
        </w:rPr>
        <w:t>Gölcük, M.</w:t>
      </w:r>
      <w:r w:rsidRPr="00934670">
        <w:rPr>
          <w:rFonts w:ascii="Times New Roman" w:eastAsia="Times New Roman" w:hAnsi="Times New Roman" w:cs="Times New Roman"/>
          <w:color w:val="000000"/>
          <w:sz w:val="24"/>
          <w:szCs w:val="24"/>
        </w:rPr>
        <w:t xml:space="preserve"> (</w:t>
      </w:r>
      <w:r w:rsidR="007135B9">
        <w:rPr>
          <w:rFonts w:ascii="Times New Roman" w:eastAsia="Times New Roman" w:hAnsi="Times New Roman" w:cs="Times New Roman"/>
          <w:color w:val="000000"/>
          <w:sz w:val="24"/>
          <w:szCs w:val="24"/>
        </w:rPr>
        <w:t>2025</w:t>
      </w:r>
      <w:r w:rsidRPr="00934670">
        <w:rPr>
          <w:rFonts w:ascii="Times New Roman" w:eastAsia="Times New Roman" w:hAnsi="Times New Roman" w:cs="Times New Roman"/>
          <w:color w:val="000000"/>
          <w:sz w:val="24"/>
          <w:szCs w:val="24"/>
        </w:rPr>
        <w:t>).</w:t>
      </w:r>
      <w:r w:rsidR="00C05131">
        <w:rPr>
          <w:rFonts w:ascii="Times New Roman" w:eastAsia="Times New Roman" w:hAnsi="Times New Roman" w:cs="Times New Roman"/>
          <w:color w:val="000000"/>
          <w:sz w:val="24"/>
          <w:szCs w:val="24"/>
        </w:rPr>
        <w:t xml:space="preserve"> Ebeveynin sosyal duygusal yetkinliğinin çocuklarda davranış problemleri ile ilişkisinde ebeveyn-çocuk ilişkisi ve ekran bağımlılığının sıralı aracılık r</w:t>
      </w:r>
      <w:r w:rsidR="00ED4C00" w:rsidRPr="00ED4C00">
        <w:rPr>
          <w:rFonts w:ascii="Times New Roman" w:eastAsia="Times New Roman" w:hAnsi="Times New Roman" w:cs="Times New Roman"/>
          <w:color w:val="000000"/>
          <w:sz w:val="24"/>
          <w:szCs w:val="24"/>
        </w:rPr>
        <w:t>olü</w:t>
      </w:r>
      <w:r w:rsidR="0042511B">
        <w:rPr>
          <w:rFonts w:ascii="Times New Roman" w:eastAsia="Times New Roman" w:hAnsi="Times New Roman" w:cs="Times New Roman"/>
          <w:color w:val="000000"/>
          <w:sz w:val="24"/>
          <w:szCs w:val="24"/>
        </w:rPr>
        <w:t xml:space="preserve">. (Oral </w:t>
      </w:r>
      <w:r w:rsidR="0042511B" w:rsidRPr="005D5EBA">
        <w:rPr>
          <w:rFonts w:ascii="Times New Roman" w:eastAsia="Times New Roman" w:hAnsi="Times New Roman" w:cs="Times New Roman"/>
          <w:color w:val="000000"/>
          <w:sz w:val="24"/>
          <w:szCs w:val="24"/>
        </w:rPr>
        <w:t>Presentation</w:t>
      </w:r>
      <w:r w:rsidR="0042511B">
        <w:rPr>
          <w:rFonts w:ascii="Times New Roman" w:eastAsia="Times New Roman" w:hAnsi="Times New Roman" w:cs="Times New Roman"/>
          <w:color w:val="000000"/>
          <w:sz w:val="24"/>
          <w:szCs w:val="24"/>
        </w:rPr>
        <w:t>),</w:t>
      </w:r>
      <w:r w:rsidR="0042511B" w:rsidRPr="005D5EBA">
        <w:rPr>
          <w:rFonts w:ascii="Times New Roman" w:eastAsia="Times New Roman" w:hAnsi="Times New Roman" w:cs="Times New Roman"/>
          <w:color w:val="000000"/>
          <w:sz w:val="24"/>
          <w:szCs w:val="24"/>
        </w:rPr>
        <w:t xml:space="preserve"> </w:t>
      </w:r>
      <w:r w:rsidR="009B43E7">
        <w:rPr>
          <w:rFonts w:ascii="Times New Roman" w:eastAsia="Times New Roman" w:hAnsi="Times New Roman" w:cs="Times New Roman"/>
          <w:color w:val="000000"/>
          <w:sz w:val="24"/>
          <w:szCs w:val="24"/>
        </w:rPr>
        <w:t>22</w:t>
      </w:r>
      <w:r w:rsidR="009B43E7" w:rsidRPr="00C40FB2">
        <w:rPr>
          <w:rFonts w:ascii="Times New Roman" w:eastAsia="Times New Roman" w:hAnsi="Times New Roman" w:cs="Times New Roman"/>
          <w:color w:val="000000"/>
          <w:sz w:val="24"/>
          <w:szCs w:val="24"/>
          <w:vertAlign w:val="superscript"/>
        </w:rPr>
        <w:t>nd</w:t>
      </w:r>
      <w:r w:rsidR="009B43E7">
        <w:rPr>
          <w:rFonts w:ascii="Times New Roman" w:eastAsia="Times New Roman" w:hAnsi="Times New Roman" w:cs="Times New Roman"/>
          <w:color w:val="000000"/>
          <w:sz w:val="24"/>
          <w:szCs w:val="24"/>
          <w:vertAlign w:val="superscript"/>
        </w:rPr>
        <w:t xml:space="preserve"> </w:t>
      </w:r>
      <w:r w:rsidR="0042511B" w:rsidRPr="005D5EBA">
        <w:rPr>
          <w:rFonts w:ascii="Times New Roman" w:eastAsia="Times New Roman" w:hAnsi="Times New Roman" w:cs="Times New Roman"/>
          <w:color w:val="000000"/>
          <w:sz w:val="24"/>
          <w:szCs w:val="24"/>
        </w:rPr>
        <w:t xml:space="preserve">National Psychology Congress, October </w:t>
      </w:r>
      <w:r w:rsidR="0042511B">
        <w:rPr>
          <w:rFonts w:ascii="Times New Roman" w:eastAsia="Times New Roman" w:hAnsi="Times New Roman" w:cs="Times New Roman"/>
          <w:color w:val="000000"/>
          <w:sz w:val="24"/>
          <w:szCs w:val="24"/>
        </w:rPr>
        <w:t>3-5</w:t>
      </w:r>
      <w:r w:rsidR="0042511B" w:rsidRPr="005D5EBA">
        <w:rPr>
          <w:rFonts w:ascii="Times New Roman" w:eastAsia="Times New Roman" w:hAnsi="Times New Roman" w:cs="Times New Roman"/>
          <w:color w:val="000000"/>
          <w:sz w:val="24"/>
          <w:szCs w:val="24"/>
        </w:rPr>
        <w:t xml:space="preserve">, </w:t>
      </w:r>
      <w:r w:rsidR="0042511B">
        <w:rPr>
          <w:rFonts w:ascii="Times New Roman" w:eastAsia="Times New Roman" w:hAnsi="Times New Roman" w:cs="Times New Roman"/>
          <w:color w:val="000000"/>
          <w:sz w:val="24"/>
          <w:szCs w:val="24"/>
        </w:rPr>
        <w:t>Bursa</w:t>
      </w:r>
      <w:r w:rsidR="0042511B" w:rsidRPr="005D5EBA">
        <w:rPr>
          <w:rFonts w:ascii="Times New Roman" w:eastAsia="Times New Roman" w:hAnsi="Times New Roman" w:cs="Times New Roman"/>
          <w:color w:val="000000"/>
          <w:sz w:val="24"/>
          <w:szCs w:val="24"/>
        </w:rPr>
        <w:t xml:space="preserve">. </w:t>
      </w:r>
      <w:r w:rsidR="0071118D" w:rsidRPr="00865657">
        <w:rPr>
          <w:rFonts w:ascii="Times New Roman" w:eastAsia="Times New Roman" w:hAnsi="Times New Roman" w:cs="Times New Roman"/>
          <w:color w:val="000000"/>
          <w:sz w:val="24"/>
          <w:szCs w:val="24"/>
        </w:rPr>
        <w:t>Türkiye</w:t>
      </w:r>
      <w:r w:rsidR="0042511B" w:rsidRPr="005D5EBA">
        <w:rPr>
          <w:rFonts w:ascii="Times New Roman" w:eastAsia="Times New Roman" w:hAnsi="Times New Roman" w:cs="Times New Roman"/>
          <w:color w:val="000000"/>
          <w:sz w:val="24"/>
          <w:szCs w:val="24"/>
        </w:rPr>
        <w:t>.</w:t>
      </w:r>
    </w:p>
    <w:p w14:paraId="299BE53A" w14:textId="2A04D5EC" w:rsidR="003D5211" w:rsidRPr="00865657" w:rsidRDefault="003D5211" w:rsidP="003D5211">
      <w:pPr>
        <w:spacing w:line="240" w:lineRule="auto"/>
        <w:ind w:left="567" w:hanging="567"/>
        <w:rPr>
          <w:rFonts w:ascii="Times New Roman" w:eastAsia="Times New Roman" w:hAnsi="Times New Roman" w:cs="Times New Roman"/>
          <w:color w:val="000000"/>
          <w:sz w:val="24"/>
          <w:szCs w:val="24"/>
        </w:rPr>
      </w:pPr>
      <w:r w:rsidRPr="003D5211">
        <w:rPr>
          <w:rFonts w:ascii="Times New Roman" w:eastAsia="Times New Roman" w:hAnsi="Times New Roman" w:cs="Times New Roman"/>
          <w:color w:val="000000"/>
          <w:sz w:val="24"/>
          <w:szCs w:val="24"/>
        </w:rPr>
        <w:t xml:space="preserve">Alpaslan, B. &amp; </w:t>
      </w:r>
      <w:r w:rsidRPr="003D5211">
        <w:rPr>
          <w:rFonts w:ascii="Times New Roman" w:eastAsia="Times New Roman" w:hAnsi="Times New Roman" w:cs="Times New Roman"/>
          <w:b/>
          <w:color w:val="000000"/>
          <w:sz w:val="24"/>
          <w:szCs w:val="24"/>
        </w:rPr>
        <w:t xml:space="preserve">Gölcük, M. </w:t>
      </w:r>
      <w:r w:rsidRPr="003D5211">
        <w:rPr>
          <w:rFonts w:ascii="Times New Roman" w:eastAsia="Times New Roman" w:hAnsi="Times New Roman" w:cs="Times New Roman"/>
          <w:color w:val="000000"/>
          <w:sz w:val="24"/>
          <w:szCs w:val="24"/>
        </w:rPr>
        <w:t>(2024). Bilişsel esneklik ile depresyon, anksiyete, stres arasındaki ilişkide bilişsel duygu düzenlemenin aracı rolü.</w:t>
      </w:r>
      <w:r w:rsidRPr="00AA2E37">
        <w:rPr>
          <w:rFonts w:ascii="Times New Roman" w:eastAsia="Times New Roman" w:hAnsi="Times New Roman" w:cs="Times New Roman"/>
          <w:color w:val="000000"/>
          <w:sz w:val="24"/>
          <w:szCs w:val="24"/>
        </w:rPr>
        <w:t xml:space="preserve"> </w:t>
      </w:r>
      <w:r w:rsidRPr="008656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Oral</w:t>
      </w:r>
      <w:r w:rsidRPr="005D5EBA">
        <w:rPr>
          <w:rFonts w:ascii="Times New Roman" w:eastAsia="Times New Roman" w:hAnsi="Times New Roman" w:cs="Times New Roman"/>
          <w:color w:val="000000"/>
          <w:sz w:val="24"/>
          <w:szCs w:val="24"/>
        </w:rPr>
        <w:t xml:space="preserve"> Presentation</w:t>
      </w:r>
      <w:r w:rsidRPr="00865657">
        <w:rPr>
          <w:rFonts w:ascii="Times New Roman" w:eastAsia="Times New Roman" w:hAnsi="Times New Roman" w:cs="Times New Roman"/>
          <w:color w:val="000000"/>
          <w:sz w:val="24"/>
          <w:szCs w:val="24"/>
        </w:rPr>
        <w:t xml:space="preserve">), Ulusal Psikoloji Lisansüstü Öğrencileri Kongresi: Yine Yeni Yeniden, </w:t>
      </w:r>
      <w:r w:rsidR="005F45D4">
        <w:rPr>
          <w:rFonts w:ascii="Times New Roman" w:eastAsia="Times New Roman" w:hAnsi="Times New Roman" w:cs="Times New Roman"/>
          <w:sz w:val="24"/>
          <w:szCs w:val="24"/>
        </w:rPr>
        <w:t xml:space="preserve">September 5-7, </w:t>
      </w:r>
      <w:r w:rsidR="00254B07">
        <w:rPr>
          <w:rFonts w:ascii="Times New Roman" w:eastAsia="Times New Roman" w:hAnsi="Times New Roman" w:cs="Times New Roman"/>
          <w:color w:val="000000"/>
          <w:sz w:val="24"/>
          <w:szCs w:val="24"/>
        </w:rPr>
        <w:t>Antalya.</w:t>
      </w:r>
      <w:r w:rsidRPr="00865657">
        <w:rPr>
          <w:rFonts w:ascii="Times New Roman" w:eastAsia="Times New Roman" w:hAnsi="Times New Roman" w:cs="Times New Roman"/>
          <w:color w:val="000000"/>
          <w:sz w:val="24"/>
          <w:szCs w:val="24"/>
        </w:rPr>
        <w:t xml:space="preserve"> Türkiye.</w:t>
      </w:r>
    </w:p>
    <w:p w14:paraId="05D14EDE" w14:textId="1E7A3BC5" w:rsidR="00865657" w:rsidRPr="00865657" w:rsidRDefault="00865657" w:rsidP="002B35D8">
      <w:pPr>
        <w:spacing w:line="240" w:lineRule="auto"/>
        <w:ind w:left="567" w:hanging="567"/>
        <w:rPr>
          <w:rFonts w:ascii="Times New Roman" w:eastAsia="Times New Roman" w:hAnsi="Times New Roman" w:cs="Times New Roman"/>
          <w:color w:val="000000"/>
          <w:sz w:val="24"/>
          <w:szCs w:val="24"/>
        </w:rPr>
      </w:pPr>
      <w:r w:rsidRPr="00865657">
        <w:rPr>
          <w:rFonts w:ascii="Times New Roman" w:eastAsia="Times New Roman" w:hAnsi="Times New Roman" w:cs="Times New Roman"/>
          <w:color w:val="000000"/>
          <w:sz w:val="24"/>
          <w:szCs w:val="24"/>
        </w:rPr>
        <w:t xml:space="preserve">Özerol, Z. &amp; </w:t>
      </w:r>
      <w:r w:rsidRPr="00ED26D0">
        <w:rPr>
          <w:rFonts w:ascii="Times New Roman" w:eastAsia="Times New Roman" w:hAnsi="Times New Roman" w:cs="Times New Roman"/>
          <w:b/>
          <w:color w:val="000000"/>
          <w:sz w:val="24"/>
          <w:szCs w:val="24"/>
        </w:rPr>
        <w:t>Gölcük, M.</w:t>
      </w:r>
      <w:r w:rsidRPr="00865657">
        <w:rPr>
          <w:rFonts w:ascii="Times New Roman" w:eastAsia="Times New Roman" w:hAnsi="Times New Roman" w:cs="Times New Roman"/>
          <w:color w:val="000000"/>
          <w:sz w:val="24"/>
          <w:szCs w:val="24"/>
        </w:rPr>
        <w:t xml:space="preserve"> (2024). Zimbardo’nun zaman perspektifinin üniversite sınavına hazırlanan gençlerde sınav kaygısı düzeyiyle ilişkisinde belirsizliğe tahammülsüzlük ve duygu düzenleme güçlüğünün aracı rolü. (</w:t>
      </w:r>
      <w:r w:rsidR="00F87432">
        <w:rPr>
          <w:rFonts w:ascii="Times New Roman" w:eastAsia="Times New Roman" w:hAnsi="Times New Roman" w:cs="Times New Roman"/>
          <w:color w:val="000000"/>
          <w:sz w:val="24"/>
          <w:szCs w:val="24"/>
        </w:rPr>
        <w:t>Oral</w:t>
      </w:r>
      <w:r w:rsidR="00F87432" w:rsidRPr="005D5EBA">
        <w:rPr>
          <w:rFonts w:ascii="Times New Roman" w:eastAsia="Times New Roman" w:hAnsi="Times New Roman" w:cs="Times New Roman"/>
          <w:color w:val="000000"/>
          <w:sz w:val="24"/>
          <w:szCs w:val="24"/>
        </w:rPr>
        <w:t xml:space="preserve"> Presentation</w:t>
      </w:r>
      <w:r w:rsidRPr="00865657">
        <w:rPr>
          <w:rFonts w:ascii="Times New Roman" w:eastAsia="Times New Roman" w:hAnsi="Times New Roman" w:cs="Times New Roman"/>
          <w:color w:val="000000"/>
          <w:sz w:val="24"/>
          <w:szCs w:val="24"/>
        </w:rPr>
        <w:t xml:space="preserve">), Ulusal Psikoloji Lisansüstü Öğrencileri Kongresi: Yine Yeni Yeniden, </w:t>
      </w:r>
      <w:r w:rsidR="005F45D4">
        <w:rPr>
          <w:rFonts w:ascii="Times New Roman" w:eastAsia="Times New Roman" w:hAnsi="Times New Roman" w:cs="Times New Roman"/>
          <w:sz w:val="24"/>
          <w:szCs w:val="24"/>
        </w:rPr>
        <w:t xml:space="preserve">September 5-7, </w:t>
      </w:r>
      <w:r w:rsidR="00254B07">
        <w:rPr>
          <w:rFonts w:ascii="Times New Roman" w:eastAsia="Times New Roman" w:hAnsi="Times New Roman" w:cs="Times New Roman"/>
          <w:color w:val="000000"/>
          <w:sz w:val="24"/>
          <w:szCs w:val="24"/>
        </w:rPr>
        <w:t>Antalya.</w:t>
      </w:r>
      <w:r w:rsidRPr="00865657">
        <w:rPr>
          <w:rFonts w:ascii="Times New Roman" w:eastAsia="Times New Roman" w:hAnsi="Times New Roman" w:cs="Times New Roman"/>
          <w:color w:val="000000"/>
          <w:sz w:val="24"/>
          <w:szCs w:val="24"/>
        </w:rPr>
        <w:t xml:space="preserve"> Türkiye.</w:t>
      </w:r>
    </w:p>
    <w:p w14:paraId="255EF63F" w14:textId="393D0883" w:rsidR="00974419" w:rsidRDefault="00974419" w:rsidP="00974419">
      <w:pPr>
        <w:spacing w:after="12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Toy, F. &amp; </w:t>
      </w:r>
      <w:r w:rsidRPr="00974419">
        <w:rPr>
          <w:rFonts w:ascii="Times New Roman" w:eastAsia="Times New Roman" w:hAnsi="Times New Roman" w:cs="Times New Roman"/>
          <w:b/>
          <w:sz w:val="24"/>
          <w:szCs w:val="24"/>
        </w:rPr>
        <w:t>Gölcük, M.</w:t>
      </w:r>
      <w:r>
        <w:rPr>
          <w:rFonts w:ascii="Times New Roman" w:eastAsia="Times New Roman" w:hAnsi="Times New Roman" w:cs="Times New Roman"/>
          <w:sz w:val="24"/>
          <w:szCs w:val="24"/>
        </w:rPr>
        <w:t xml:space="preserve"> (2024). Yetişkinlerde kişilik özellikleri ve algılanan sosyal desteğin travma sonrası büyüme ile arasındaki ilişkide bilişsel duygu düzenlemenin aracı rolü. (</w:t>
      </w:r>
      <w:r w:rsidR="00F87432">
        <w:rPr>
          <w:rFonts w:ascii="Times New Roman" w:eastAsia="Times New Roman" w:hAnsi="Times New Roman" w:cs="Times New Roman"/>
          <w:color w:val="000000"/>
          <w:sz w:val="24"/>
          <w:szCs w:val="24"/>
        </w:rPr>
        <w:t>Oral</w:t>
      </w:r>
      <w:r w:rsidR="00F87432" w:rsidRPr="005D5EBA">
        <w:rPr>
          <w:rFonts w:ascii="Times New Roman" w:eastAsia="Times New Roman" w:hAnsi="Times New Roman" w:cs="Times New Roman"/>
          <w:color w:val="000000"/>
          <w:sz w:val="24"/>
          <w:szCs w:val="24"/>
        </w:rPr>
        <w:t xml:space="preserve"> Presentation</w:t>
      </w:r>
      <w:r>
        <w:rPr>
          <w:rFonts w:ascii="Times New Roman" w:eastAsia="Times New Roman" w:hAnsi="Times New Roman" w:cs="Times New Roman"/>
          <w:sz w:val="24"/>
          <w:szCs w:val="24"/>
        </w:rPr>
        <w:t xml:space="preserve">), Ulusal Psikoloji Lisansüstü Öğrencileri Kongresi: </w:t>
      </w:r>
      <w:r>
        <w:rPr>
          <w:rFonts w:ascii="Times New Roman" w:eastAsia="Times New Roman" w:hAnsi="Times New Roman" w:cs="Times New Roman"/>
          <w:color w:val="000000"/>
          <w:sz w:val="24"/>
          <w:szCs w:val="24"/>
        </w:rPr>
        <w:t>Yine Yeni Yeniden</w:t>
      </w:r>
      <w:r>
        <w:rPr>
          <w:rFonts w:ascii="Times New Roman" w:eastAsia="Times New Roman" w:hAnsi="Times New Roman" w:cs="Times New Roman"/>
          <w:sz w:val="24"/>
          <w:szCs w:val="24"/>
        </w:rPr>
        <w:t xml:space="preserve">, September 5-7, Antalya. </w:t>
      </w:r>
      <w:r w:rsidR="0071118D" w:rsidRPr="00865657">
        <w:rPr>
          <w:rFonts w:ascii="Times New Roman" w:eastAsia="Times New Roman" w:hAnsi="Times New Roman" w:cs="Times New Roman"/>
          <w:color w:val="000000"/>
          <w:sz w:val="24"/>
          <w:szCs w:val="24"/>
        </w:rPr>
        <w:t>Türkiye</w:t>
      </w:r>
      <w:r>
        <w:rPr>
          <w:rFonts w:ascii="Times New Roman" w:eastAsia="Times New Roman" w:hAnsi="Times New Roman" w:cs="Times New Roman"/>
          <w:sz w:val="24"/>
          <w:szCs w:val="24"/>
        </w:rPr>
        <w:t>.</w:t>
      </w:r>
    </w:p>
    <w:p w14:paraId="7072572A" w14:textId="281B77FE" w:rsidR="002B35D8" w:rsidRDefault="005B3BAE" w:rsidP="002B35D8">
      <w:pPr>
        <w:spacing w:line="240" w:lineRule="auto"/>
        <w:ind w:left="567" w:hanging="567"/>
        <w:rPr>
          <w:rFonts w:ascii="Times New Roman" w:eastAsia="Times New Roman" w:hAnsi="Times New Roman" w:cs="Times New Roman"/>
          <w:b/>
          <w:sz w:val="24"/>
          <w:szCs w:val="24"/>
        </w:rPr>
      </w:pPr>
      <w:r w:rsidRPr="005D5EBA">
        <w:rPr>
          <w:rFonts w:ascii="Times New Roman" w:eastAsia="Times New Roman" w:hAnsi="Times New Roman" w:cs="Times New Roman"/>
          <w:b/>
          <w:color w:val="000000"/>
          <w:sz w:val="24"/>
          <w:szCs w:val="24"/>
        </w:rPr>
        <w:t>Gölcük, M.</w:t>
      </w:r>
      <w:r w:rsidRPr="005D5EBA">
        <w:rPr>
          <w:rFonts w:ascii="Times New Roman" w:eastAsia="Times New Roman" w:hAnsi="Times New Roman" w:cs="Times New Roman"/>
          <w:color w:val="000000"/>
          <w:sz w:val="24"/>
          <w:szCs w:val="24"/>
        </w:rPr>
        <w:t xml:space="preserve"> &amp; Berument, S. K. (202</w:t>
      </w:r>
      <w:r w:rsidR="007970FC" w:rsidRPr="005D5EBA">
        <w:rPr>
          <w:rFonts w:ascii="Times New Roman" w:eastAsia="Times New Roman" w:hAnsi="Times New Roman" w:cs="Times New Roman"/>
          <w:color w:val="000000"/>
          <w:sz w:val="24"/>
          <w:szCs w:val="24"/>
        </w:rPr>
        <w:t>2</w:t>
      </w:r>
      <w:r w:rsidRPr="005D5EBA">
        <w:rPr>
          <w:rFonts w:ascii="Times New Roman" w:eastAsia="Times New Roman" w:hAnsi="Times New Roman" w:cs="Times New Roman"/>
          <w:color w:val="000000"/>
          <w:sz w:val="24"/>
          <w:szCs w:val="24"/>
        </w:rPr>
        <w:t xml:space="preserve">). Ebeveyn ve </w:t>
      </w:r>
      <w:r w:rsidR="00D4759A" w:rsidRPr="005D5EBA">
        <w:rPr>
          <w:rFonts w:ascii="Times New Roman" w:eastAsia="Times New Roman" w:hAnsi="Times New Roman" w:cs="Times New Roman"/>
          <w:color w:val="000000"/>
          <w:sz w:val="24"/>
          <w:szCs w:val="24"/>
        </w:rPr>
        <w:t>çocuk özellikleri ile çocukları</w:t>
      </w:r>
      <w:r w:rsidR="00602D74" w:rsidRPr="005D5EBA">
        <w:rPr>
          <w:rFonts w:ascii="Times New Roman" w:eastAsia="Times New Roman" w:hAnsi="Times New Roman" w:cs="Times New Roman"/>
          <w:color w:val="000000"/>
          <w:sz w:val="24"/>
          <w:szCs w:val="24"/>
        </w:rPr>
        <w:t>n du</w:t>
      </w:r>
      <w:r w:rsidR="00D4759A" w:rsidRPr="005D5EBA">
        <w:rPr>
          <w:rFonts w:ascii="Times New Roman" w:eastAsia="Times New Roman" w:hAnsi="Times New Roman" w:cs="Times New Roman"/>
          <w:color w:val="000000"/>
          <w:sz w:val="24"/>
          <w:szCs w:val="24"/>
        </w:rPr>
        <w:t>ygu düzenleme stratejileri arası</w:t>
      </w:r>
      <w:r w:rsidR="00602D74" w:rsidRPr="005D5EBA">
        <w:rPr>
          <w:rFonts w:ascii="Times New Roman" w:eastAsia="Times New Roman" w:hAnsi="Times New Roman" w:cs="Times New Roman"/>
          <w:color w:val="000000"/>
          <w:sz w:val="24"/>
          <w:szCs w:val="24"/>
        </w:rPr>
        <w:t>ndaki ilişk</w:t>
      </w:r>
      <w:r w:rsidR="00D4759A" w:rsidRPr="005D5EBA">
        <w:rPr>
          <w:rFonts w:ascii="Times New Roman" w:eastAsia="Times New Roman" w:hAnsi="Times New Roman" w:cs="Times New Roman"/>
          <w:color w:val="000000"/>
          <w:sz w:val="24"/>
          <w:szCs w:val="24"/>
        </w:rPr>
        <w:t>ide duygu sosyalleştirme davranışlarının aracı</w:t>
      </w:r>
      <w:r w:rsidR="00602D74" w:rsidRPr="005D5EBA">
        <w:rPr>
          <w:rFonts w:ascii="Times New Roman" w:eastAsia="Times New Roman" w:hAnsi="Times New Roman" w:cs="Times New Roman"/>
          <w:color w:val="000000"/>
          <w:sz w:val="24"/>
          <w:szCs w:val="24"/>
        </w:rPr>
        <w:t xml:space="preserve"> rolü</w:t>
      </w:r>
      <w:r w:rsidRPr="005D5EBA">
        <w:rPr>
          <w:rFonts w:ascii="Times New Roman" w:eastAsia="Times New Roman" w:hAnsi="Times New Roman" w:cs="Times New Roman"/>
          <w:color w:val="000000"/>
          <w:sz w:val="24"/>
          <w:szCs w:val="24"/>
        </w:rPr>
        <w:t xml:space="preserve">. </w:t>
      </w:r>
      <w:r w:rsidR="00CF5D97">
        <w:rPr>
          <w:rFonts w:ascii="Times New Roman" w:eastAsia="Times New Roman" w:hAnsi="Times New Roman" w:cs="Times New Roman"/>
          <w:color w:val="000000"/>
          <w:sz w:val="24"/>
          <w:szCs w:val="24"/>
        </w:rPr>
        <w:t>(Oral</w:t>
      </w:r>
      <w:r w:rsidRPr="005D5EBA">
        <w:rPr>
          <w:rFonts w:ascii="Times New Roman" w:eastAsia="Times New Roman" w:hAnsi="Times New Roman" w:cs="Times New Roman"/>
          <w:color w:val="000000"/>
          <w:sz w:val="24"/>
          <w:szCs w:val="24"/>
        </w:rPr>
        <w:t xml:space="preserve"> Presentation</w:t>
      </w:r>
      <w:r w:rsidR="00922EB3">
        <w:rPr>
          <w:rFonts w:ascii="Times New Roman" w:eastAsia="Times New Roman" w:hAnsi="Times New Roman" w:cs="Times New Roman"/>
          <w:color w:val="000000"/>
          <w:sz w:val="24"/>
          <w:szCs w:val="24"/>
        </w:rPr>
        <w:t>),</w:t>
      </w:r>
      <w:r w:rsidRPr="005D5EBA">
        <w:rPr>
          <w:rFonts w:ascii="Times New Roman" w:eastAsia="Times New Roman" w:hAnsi="Times New Roman" w:cs="Times New Roman"/>
          <w:color w:val="000000"/>
          <w:sz w:val="24"/>
          <w:szCs w:val="24"/>
        </w:rPr>
        <w:t xml:space="preserve"> </w:t>
      </w:r>
      <w:r w:rsidR="009E2735">
        <w:rPr>
          <w:rFonts w:ascii="Times New Roman" w:eastAsia="Times New Roman" w:hAnsi="Times New Roman" w:cs="Times New Roman"/>
          <w:color w:val="000000"/>
          <w:sz w:val="24"/>
          <w:szCs w:val="24"/>
        </w:rPr>
        <w:t>21</w:t>
      </w:r>
      <w:r w:rsidR="009E2735" w:rsidRPr="00C5288D">
        <w:rPr>
          <w:rFonts w:ascii="Times New Roman" w:eastAsia="Times New Roman" w:hAnsi="Times New Roman" w:cs="Times New Roman"/>
          <w:color w:val="000000"/>
          <w:sz w:val="24"/>
          <w:szCs w:val="24"/>
          <w:vertAlign w:val="superscript"/>
        </w:rPr>
        <w:t>st</w:t>
      </w:r>
      <w:r w:rsidRPr="005D5EBA">
        <w:rPr>
          <w:rFonts w:ascii="Times New Roman" w:eastAsia="Times New Roman" w:hAnsi="Times New Roman" w:cs="Times New Roman"/>
          <w:color w:val="000000"/>
          <w:sz w:val="24"/>
          <w:szCs w:val="24"/>
        </w:rPr>
        <w:t xml:space="preserve"> National Psychology Congress, </w:t>
      </w:r>
      <w:r w:rsidR="007D145B" w:rsidRPr="005D5EBA">
        <w:rPr>
          <w:rFonts w:ascii="Times New Roman" w:eastAsia="Times New Roman" w:hAnsi="Times New Roman" w:cs="Times New Roman"/>
          <w:color w:val="000000"/>
          <w:sz w:val="24"/>
          <w:szCs w:val="24"/>
        </w:rPr>
        <w:t xml:space="preserve">October 13-16, </w:t>
      </w:r>
      <w:r w:rsidRPr="005D5EBA">
        <w:rPr>
          <w:rFonts w:ascii="Times New Roman" w:eastAsia="Times New Roman" w:hAnsi="Times New Roman" w:cs="Times New Roman"/>
          <w:color w:val="000000"/>
          <w:sz w:val="24"/>
          <w:szCs w:val="24"/>
        </w:rPr>
        <w:t xml:space="preserve">İstanbul. </w:t>
      </w:r>
      <w:r w:rsidR="0071118D" w:rsidRPr="00865657">
        <w:rPr>
          <w:rFonts w:ascii="Times New Roman" w:eastAsia="Times New Roman" w:hAnsi="Times New Roman" w:cs="Times New Roman"/>
          <w:color w:val="000000"/>
          <w:sz w:val="24"/>
          <w:szCs w:val="24"/>
        </w:rPr>
        <w:t>Türkiye</w:t>
      </w:r>
      <w:r w:rsidRPr="005D5EBA">
        <w:rPr>
          <w:rFonts w:ascii="Times New Roman" w:eastAsia="Times New Roman" w:hAnsi="Times New Roman" w:cs="Times New Roman"/>
          <w:color w:val="000000"/>
          <w:sz w:val="24"/>
          <w:szCs w:val="24"/>
        </w:rPr>
        <w:t>.</w:t>
      </w:r>
    </w:p>
    <w:p w14:paraId="76AD98F5" w14:textId="66F5124F" w:rsidR="00ED7A6F" w:rsidRPr="005D5EBA" w:rsidRDefault="00ED7A6F" w:rsidP="00E73A90">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5D5EBA">
        <w:rPr>
          <w:rFonts w:ascii="Times New Roman" w:eastAsia="Times New Roman" w:hAnsi="Times New Roman" w:cs="Times New Roman"/>
          <w:color w:val="000000"/>
          <w:sz w:val="24"/>
          <w:szCs w:val="24"/>
        </w:rPr>
        <w:t xml:space="preserve">Ertekin, Z., Berument, S. K., &amp; </w:t>
      </w:r>
      <w:r w:rsidRPr="005D5EBA">
        <w:rPr>
          <w:rFonts w:ascii="Times New Roman" w:eastAsia="Times New Roman" w:hAnsi="Times New Roman" w:cs="Times New Roman"/>
          <w:b/>
          <w:color w:val="000000"/>
          <w:sz w:val="24"/>
          <w:szCs w:val="24"/>
        </w:rPr>
        <w:t>Gölcük, M.</w:t>
      </w:r>
      <w:r w:rsidRPr="005D5EBA">
        <w:rPr>
          <w:rFonts w:ascii="Times New Roman" w:eastAsia="Times New Roman" w:hAnsi="Times New Roman" w:cs="Times New Roman"/>
          <w:color w:val="000000"/>
          <w:sz w:val="24"/>
          <w:szCs w:val="24"/>
        </w:rPr>
        <w:t xml:space="preserve"> (202</w:t>
      </w:r>
      <w:r w:rsidR="007970FC" w:rsidRPr="005D5EBA">
        <w:rPr>
          <w:rFonts w:ascii="Times New Roman" w:eastAsia="Times New Roman" w:hAnsi="Times New Roman" w:cs="Times New Roman"/>
          <w:color w:val="000000"/>
          <w:sz w:val="24"/>
          <w:szCs w:val="24"/>
        </w:rPr>
        <w:t>2</w:t>
      </w:r>
      <w:r w:rsidRPr="005D5EBA">
        <w:rPr>
          <w:rFonts w:ascii="Times New Roman" w:eastAsia="Times New Roman" w:hAnsi="Times New Roman" w:cs="Times New Roman"/>
          <w:color w:val="000000"/>
          <w:sz w:val="24"/>
          <w:szCs w:val="24"/>
        </w:rPr>
        <w:t xml:space="preserve">). Bebeklik </w:t>
      </w:r>
      <w:r w:rsidR="00165DFA" w:rsidRPr="005D5EBA">
        <w:rPr>
          <w:rFonts w:ascii="Times New Roman" w:eastAsia="Times New Roman" w:hAnsi="Times New Roman" w:cs="Times New Roman"/>
          <w:color w:val="000000"/>
          <w:sz w:val="24"/>
          <w:szCs w:val="24"/>
        </w:rPr>
        <w:t>döneminde mizacın devamlılığı</w:t>
      </w:r>
      <w:r w:rsidRPr="005D5EBA">
        <w:rPr>
          <w:rFonts w:ascii="Times New Roman" w:eastAsia="Times New Roman" w:hAnsi="Times New Roman" w:cs="Times New Roman"/>
          <w:color w:val="000000"/>
          <w:sz w:val="24"/>
          <w:szCs w:val="24"/>
        </w:rPr>
        <w:t>: Ebev</w:t>
      </w:r>
      <w:r w:rsidR="00A06F06">
        <w:rPr>
          <w:rFonts w:ascii="Times New Roman" w:eastAsia="Times New Roman" w:hAnsi="Times New Roman" w:cs="Times New Roman"/>
          <w:color w:val="000000"/>
          <w:sz w:val="24"/>
          <w:szCs w:val="24"/>
        </w:rPr>
        <w:t>eyn ve gözlem ölçümlerinin karşılaştırılması</w:t>
      </w:r>
      <w:r w:rsidRPr="005D5EBA">
        <w:rPr>
          <w:rFonts w:ascii="Times New Roman" w:eastAsia="Times New Roman" w:hAnsi="Times New Roman" w:cs="Times New Roman"/>
          <w:color w:val="000000"/>
          <w:sz w:val="24"/>
          <w:szCs w:val="24"/>
        </w:rPr>
        <w:t xml:space="preserve">. </w:t>
      </w:r>
      <w:r w:rsidR="005D5EBA">
        <w:rPr>
          <w:rFonts w:ascii="Times New Roman" w:eastAsia="Times New Roman" w:hAnsi="Times New Roman" w:cs="Times New Roman"/>
          <w:color w:val="000000"/>
          <w:sz w:val="24"/>
          <w:szCs w:val="24"/>
        </w:rPr>
        <w:t>(</w:t>
      </w:r>
      <w:r w:rsidRPr="005D5EBA">
        <w:rPr>
          <w:rFonts w:ascii="Times New Roman" w:eastAsia="Times New Roman" w:hAnsi="Times New Roman" w:cs="Times New Roman"/>
          <w:color w:val="000000"/>
          <w:sz w:val="24"/>
          <w:szCs w:val="24"/>
        </w:rPr>
        <w:t>Poster Presentation</w:t>
      </w:r>
      <w:r w:rsidR="005D5EBA">
        <w:rPr>
          <w:rFonts w:ascii="Times New Roman" w:eastAsia="Times New Roman" w:hAnsi="Times New Roman" w:cs="Times New Roman"/>
          <w:color w:val="000000"/>
          <w:sz w:val="24"/>
          <w:szCs w:val="24"/>
        </w:rPr>
        <w:t>)</w:t>
      </w:r>
      <w:r w:rsidR="000F2D7B">
        <w:rPr>
          <w:rFonts w:ascii="Times New Roman" w:eastAsia="Times New Roman" w:hAnsi="Times New Roman" w:cs="Times New Roman"/>
          <w:color w:val="000000"/>
          <w:sz w:val="24"/>
          <w:szCs w:val="24"/>
        </w:rPr>
        <w:t>,</w:t>
      </w:r>
      <w:r w:rsidRPr="005D5EBA">
        <w:rPr>
          <w:rFonts w:ascii="Times New Roman" w:eastAsia="Times New Roman" w:hAnsi="Times New Roman" w:cs="Times New Roman"/>
          <w:color w:val="000000"/>
          <w:sz w:val="24"/>
          <w:szCs w:val="24"/>
        </w:rPr>
        <w:t xml:space="preserve"> </w:t>
      </w:r>
      <w:r w:rsidR="00550183">
        <w:rPr>
          <w:rFonts w:ascii="Times New Roman" w:eastAsia="Times New Roman" w:hAnsi="Times New Roman" w:cs="Times New Roman"/>
          <w:color w:val="000000"/>
          <w:sz w:val="24"/>
          <w:szCs w:val="24"/>
        </w:rPr>
        <w:t>21</w:t>
      </w:r>
      <w:r w:rsidR="00550183" w:rsidRPr="00550183">
        <w:rPr>
          <w:rFonts w:ascii="Times New Roman" w:eastAsia="Times New Roman" w:hAnsi="Times New Roman" w:cs="Times New Roman"/>
          <w:color w:val="000000"/>
          <w:sz w:val="24"/>
          <w:szCs w:val="24"/>
          <w:vertAlign w:val="superscript"/>
        </w:rPr>
        <w:t>st</w:t>
      </w:r>
      <w:r w:rsidRPr="005D5EBA">
        <w:rPr>
          <w:rFonts w:ascii="Times New Roman" w:eastAsia="Times New Roman" w:hAnsi="Times New Roman" w:cs="Times New Roman"/>
          <w:color w:val="000000"/>
          <w:sz w:val="24"/>
          <w:szCs w:val="24"/>
        </w:rPr>
        <w:t xml:space="preserve"> National Psychology Congress, </w:t>
      </w:r>
      <w:r w:rsidR="007D145B" w:rsidRPr="005D5EBA">
        <w:rPr>
          <w:rFonts w:ascii="Times New Roman" w:eastAsia="Times New Roman" w:hAnsi="Times New Roman" w:cs="Times New Roman"/>
          <w:color w:val="000000"/>
          <w:sz w:val="24"/>
          <w:szCs w:val="24"/>
        </w:rPr>
        <w:t xml:space="preserve">October 13-16, </w:t>
      </w:r>
      <w:r w:rsidRPr="005D5EBA">
        <w:rPr>
          <w:rFonts w:ascii="Times New Roman" w:eastAsia="Times New Roman" w:hAnsi="Times New Roman" w:cs="Times New Roman"/>
          <w:color w:val="000000"/>
          <w:sz w:val="24"/>
          <w:szCs w:val="24"/>
        </w:rPr>
        <w:t xml:space="preserve">İstanbul. </w:t>
      </w:r>
      <w:r w:rsidR="0071118D" w:rsidRPr="00865657">
        <w:rPr>
          <w:rFonts w:ascii="Times New Roman" w:eastAsia="Times New Roman" w:hAnsi="Times New Roman" w:cs="Times New Roman"/>
          <w:color w:val="000000"/>
          <w:sz w:val="24"/>
          <w:szCs w:val="24"/>
        </w:rPr>
        <w:t>Türkiye</w:t>
      </w:r>
      <w:r w:rsidRPr="005D5EBA">
        <w:rPr>
          <w:rFonts w:ascii="Times New Roman" w:eastAsia="Times New Roman" w:hAnsi="Times New Roman" w:cs="Times New Roman"/>
          <w:color w:val="000000"/>
          <w:sz w:val="24"/>
          <w:szCs w:val="24"/>
        </w:rPr>
        <w:t>.</w:t>
      </w:r>
    </w:p>
    <w:p w14:paraId="725303E4" w14:textId="6AD1F0C0" w:rsidR="00E73A90" w:rsidRPr="005D5EBA" w:rsidRDefault="00AD4031" w:rsidP="00E73A90">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Ertekin, Z., Bayram </w:t>
      </w:r>
      <w:r w:rsidR="00E73A90" w:rsidRPr="005D5EBA">
        <w:rPr>
          <w:rFonts w:ascii="Times New Roman" w:eastAsia="Times New Roman" w:hAnsi="Times New Roman" w:cs="Times New Roman"/>
          <w:color w:val="000000"/>
          <w:sz w:val="24"/>
          <w:szCs w:val="24"/>
        </w:rPr>
        <w:t>Gül</w:t>
      </w:r>
      <w:r w:rsidR="00270443" w:rsidRPr="005D5EBA">
        <w:rPr>
          <w:rFonts w:ascii="Times New Roman" w:eastAsia="Times New Roman" w:hAnsi="Times New Roman" w:cs="Times New Roman"/>
          <w:color w:val="000000"/>
          <w:sz w:val="24"/>
          <w:szCs w:val="24"/>
        </w:rPr>
        <w:t xml:space="preserve">açtı, H., </w:t>
      </w:r>
      <w:r w:rsidR="00270443" w:rsidRPr="00D83D8B">
        <w:rPr>
          <w:rFonts w:ascii="Times New Roman" w:eastAsia="Times New Roman" w:hAnsi="Times New Roman" w:cs="Times New Roman"/>
          <w:b/>
          <w:color w:val="000000"/>
          <w:sz w:val="24"/>
          <w:szCs w:val="24"/>
        </w:rPr>
        <w:t>Gölcük, M.,</w:t>
      </w:r>
      <w:r w:rsidR="00270443" w:rsidRPr="005D5EBA">
        <w:rPr>
          <w:rFonts w:ascii="Times New Roman" w:eastAsia="Times New Roman" w:hAnsi="Times New Roman" w:cs="Times New Roman"/>
          <w:color w:val="000000"/>
          <w:sz w:val="24"/>
          <w:szCs w:val="24"/>
        </w:rPr>
        <w:t xml:space="preserve"> Memişoğlu </w:t>
      </w:r>
      <w:r w:rsidR="00E73A90" w:rsidRPr="005D5EBA">
        <w:rPr>
          <w:rFonts w:ascii="Times New Roman" w:eastAsia="Times New Roman" w:hAnsi="Times New Roman" w:cs="Times New Roman"/>
          <w:color w:val="000000"/>
          <w:sz w:val="24"/>
          <w:szCs w:val="24"/>
        </w:rPr>
        <w:t>Sanlı, A., Akkaya, S., Durmuş, R., Şahin-Acar, B., Doğan, A., Tahiroğlu, D. &amp; Berument, S. K. (202</w:t>
      </w:r>
      <w:r w:rsidR="007970FC" w:rsidRPr="005D5EBA">
        <w:rPr>
          <w:rFonts w:ascii="Times New Roman" w:eastAsia="Times New Roman" w:hAnsi="Times New Roman" w:cs="Times New Roman"/>
          <w:color w:val="000000"/>
          <w:sz w:val="24"/>
          <w:szCs w:val="24"/>
        </w:rPr>
        <w:t>2</w:t>
      </w:r>
      <w:r w:rsidR="00E73A90" w:rsidRPr="005D5EBA">
        <w:rPr>
          <w:rFonts w:ascii="Times New Roman" w:eastAsia="Times New Roman" w:hAnsi="Times New Roman" w:cs="Times New Roman"/>
          <w:color w:val="000000"/>
          <w:sz w:val="24"/>
          <w:szCs w:val="24"/>
        </w:rPr>
        <w:t xml:space="preserve">). COVID-19 </w:t>
      </w:r>
      <w:r w:rsidR="00270443" w:rsidRPr="005D5EBA">
        <w:rPr>
          <w:rFonts w:ascii="Times New Roman" w:eastAsia="Times New Roman" w:hAnsi="Times New Roman" w:cs="Times New Roman"/>
          <w:color w:val="000000"/>
          <w:sz w:val="24"/>
          <w:szCs w:val="24"/>
        </w:rPr>
        <w:t>sırasında ebeveynlik uygulamaları, mizaç ve kardeş çatışması arasındaki ilişkiler</w:t>
      </w:r>
      <w:r w:rsidR="00E73A90" w:rsidRPr="005D5EBA">
        <w:rPr>
          <w:rFonts w:ascii="Times New Roman" w:eastAsia="Times New Roman" w:hAnsi="Times New Roman" w:cs="Times New Roman"/>
          <w:color w:val="000000"/>
          <w:sz w:val="24"/>
          <w:szCs w:val="24"/>
        </w:rPr>
        <w:t xml:space="preserve">. </w:t>
      </w:r>
      <w:r w:rsidR="00D83D8B">
        <w:rPr>
          <w:rFonts w:ascii="Times New Roman" w:eastAsia="Times New Roman" w:hAnsi="Times New Roman" w:cs="Times New Roman"/>
          <w:color w:val="000000"/>
          <w:sz w:val="24"/>
          <w:szCs w:val="24"/>
        </w:rPr>
        <w:t xml:space="preserve">(Oral </w:t>
      </w:r>
      <w:r w:rsidR="00E73A90" w:rsidRPr="005D5EBA">
        <w:rPr>
          <w:rFonts w:ascii="Times New Roman" w:eastAsia="Times New Roman" w:hAnsi="Times New Roman" w:cs="Times New Roman"/>
          <w:color w:val="000000"/>
          <w:sz w:val="24"/>
          <w:szCs w:val="24"/>
        </w:rPr>
        <w:t>Pres</w:t>
      </w:r>
      <w:r w:rsidR="00E773D5" w:rsidRPr="005D5EBA">
        <w:rPr>
          <w:rFonts w:ascii="Times New Roman" w:eastAsia="Times New Roman" w:hAnsi="Times New Roman" w:cs="Times New Roman"/>
          <w:color w:val="000000"/>
          <w:sz w:val="24"/>
          <w:szCs w:val="24"/>
        </w:rPr>
        <w:t>entation</w:t>
      </w:r>
      <w:r w:rsidR="00D83D8B">
        <w:rPr>
          <w:rFonts w:ascii="Times New Roman" w:eastAsia="Times New Roman" w:hAnsi="Times New Roman" w:cs="Times New Roman"/>
          <w:color w:val="000000"/>
          <w:sz w:val="24"/>
          <w:szCs w:val="24"/>
        </w:rPr>
        <w:t>),</w:t>
      </w:r>
      <w:r w:rsidR="00E773D5" w:rsidRPr="005D5EBA">
        <w:rPr>
          <w:rFonts w:ascii="Times New Roman" w:eastAsia="Times New Roman" w:hAnsi="Times New Roman" w:cs="Times New Roman"/>
          <w:color w:val="000000"/>
          <w:sz w:val="24"/>
          <w:szCs w:val="24"/>
        </w:rPr>
        <w:t xml:space="preserve"> </w:t>
      </w:r>
      <w:r w:rsidR="00550183">
        <w:rPr>
          <w:rFonts w:ascii="Times New Roman" w:eastAsia="Times New Roman" w:hAnsi="Times New Roman" w:cs="Times New Roman"/>
          <w:color w:val="000000"/>
          <w:sz w:val="24"/>
          <w:szCs w:val="24"/>
        </w:rPr>
        <w:t>21</w:t>
      </w:r>
      <w:r w:rsidR="00550183" w:rsidRPr="00550183">
        <w:rPr>
          <w:rFonts w:ascii="Times New Roman" w:eastAsia="Times New Roman" w:hAnsi="Times New Roman" w:cs="Times New Roman"/>
          <w:color w:val="000000"/>
          <w:sz w:val="24"/>
          <w:szCs w:val="24"/>
          <w:vertAlign w:val="superscript"/>
        </w:rPr>
        <w:t>st</w:t>
      </w:r>
      <w:r w:rsidR="00E773D5" w:rsidRPr="005D5EBA">
        <w:rPr>
          <w:rFonts w:ascii="Times New Roman" w:eastAsia="Times New Roman" w:hAnsi="Times New Roman" w:cs="Times New Roman"/>
          <w:color w:val="000000"/>
          <w:sz w:val="24"/>
          <w:szCs w:val="24"/>
        </w:rPr>
        <w:t xml:space="preserve"> </w:t>
      </w:r>
      <w:r w:rsidR="00E73A90" w:rsidRPr="005D5EBA">
        <w:rPr>
          <w:rFonts w:ascii="Times New Roman" w:eastAsia="Times New Roman" w:hAnsi="Times New Roman" w:cs="Times New Roman"/>
          <w:color w:val="000000"/>
          <w:sz w:val="24"/>
          <w:szCs w:val="24"/>
        </w:rPr>
        <w:t xml:space="preserve">National Psychology Congress, </w:t>
      </w:r>
      <w:r w:rsidR="007D145B" w:rsidRPr="005D5EBA">
        <w:rPr>
          <w:rFonts w:ascii="Times New Roman" w:eastAsia="Times New Roman" w:hAnsi="Times New Roman" w:cs="Times New Roman"/>
          <w:color w:val="000000"/>
          <w:sz w:val="24"/>
          <w:szCs w:val="24"/>
        </w:rPr>
        <w:t xml:space="preserve">October 13-16, </w:t>
      </w:r>
      <w:r w:rsidR="00E73A90" w:rsidRPr="005D5EBA">
        <w:rPr>
          <w:rFonts w:ascii="Times New Roman" w:eastAsia="Times New Roman" w:hAnsi="Times New Roman" w:cs="Times New Roman"/>
          <w:color w:val="000000"/>
          <w:sz w:val="24"/>
          <w:szCs w:val="24"/>
        </w:rPr>
        <w:t xml:space="preserve">İstanbul. </w:t>
      </w:r>
      <w:r w:rsidR="0071118D" w:rsidRPr="00865657">
        <w:rPr>
          <w:rFonts w:ascii="Times New Roman" w:eastAsia="Times New Roman" w:hAnsi="Times New Roman" w:cs="Times New Roman"/>
          <w:color w:val="000000"/>
          <w:sz w:val="24"/>
          <w:szCs w:val="24"/>
        </w:rPr>
        <w:t>Türkiye</w:t>
      </w:r>
      <w:r w:rsidR="00E73A90" w:rsidRPr="005D5EBA">
        <w:rPr>
          <w:rFonts w:ascii="Times New Roman" w:eastAsia="Times New Roman" w:hAnsi="Times New Roman" w:cs="Times New Roman"/>
          <w:color w:val="000000"/>
          <w:sz w:val="24"/>
          <w:szCs w:val="24"/>
        </w:rPr>
        <w:t>.</w:t>
      </w:r>
    </w:p>
    <w:p w14:paraId="308D1080" w14:textId="070BECE6" w:rsidR="00E73A90" w:rsidRDefault="00AD4031" w:rsidP="00E73A90">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Bayram </w:t>
      </w:r>
      <w:r w:rsidR="00E73A90" w:rsidRPr="005D5EBA">
        <w:rPr>
          <w:rFonts w:ascii="Times New Roman" w:eastAsia="Times New Roman" w:hAnsi="Times New Roman" w:cs="Times New Roman"/>
          <w:color w:val="000000"/>
          <w:sz w:val="24"/>
          <w:szCs w:val="24"/>
        </w:rPr>
        <w:t xml:space="preserve">Gülaçtı, H., Ertekin, Z., </w:t>
      </w:r>
      <w:r w:rsidR="00E73A90" w:rsidRPr="007D145B">
        <w:rPr>
          <w:rFonts w:ascii="Times New Roman" w:eastAsia="Times New Roman" w:hAnsi="Times New Roman" w:cs="Times New Roman"/>
          <w:b/>
          <w:color w:val="000000"/>
          <w:sz w:val="24"/>
          <w:szCs w:val="24"/>
        </w:rPr>
        <w:t>Gölcük, M.,</w:t>
      </w:r>
      <w:r w:rsidR="00E73A90" w:rsidRPr="005D5EBA">
        <w:rPr>
          <w:rFonts w:ascii="Times New Roman" w:eastAsia="Times New Roman" w:hAnsi="Times New Roman" w:cs="Times New Roman"/>
          <w:color w:val="000000"/>
          <w:sz w:val="24"/>
          <w:szCs w:val="24"/>
        </w:rPr>
        <w:t xml:space="preserve"> Memişoğlu Sanlı, A., Kıyak, B., Anaçalı, E.,</w:t>
      </w:r>
      <w:r w:rsidR="003F1ABD">
        <w:rPr>
          <w:rFonts w:ascii="Times New Roman" w:eastAsia="Times New Roman" w:hAnsi="Times New Roman" w:cs="Times New Roman"/>
          <w:color w:val="000000"/>
          <w:sz w:val="24"/>
          <w:szCs w:val="24"/>
        </w:rPr>
        <w:t xml:space="preserve"> Şahin-Acar, B., Tahiroğlu, D.,</w:t>
      </w:r>
      <w:r w:rsidR="00E73A90" w:rsidRPr="005D5EBA">
        <w:rPr>
          <w:rFonts w:ascii="Times New Roman" w:eastAsia="Times New Roman" w:hAnsi="Times New Roman" w:cs="Times New Roman"/>
          <w:color w:val="000000"/>
          <w:sz w:val="24"/>
          <w:szCs w:val="24"/>
        </w:rPr>
        <w:t xml:space="preserve"> Doğan, A. </w:t>
      </w:r>
      <w:r w:rsidR="003F1ABD">
        <w:rPr>
          <w:rFonts w:ascii="Times New Roman" w:eastAsia="Times New Roman" w:hAnsi="Times New Roman" w:cs="Times New Roman"/>
          <w:color w:val="000000"/>
          <w:sz w:val="24"/>
          <w:szCs w:val="24"/>
        </w:rPr>
        <w:t xml:space="preserve">&amp; </w:t>
      </w:r>
      <w:r w:rsidR="00E73A90" w:rsidRPr="005D5EBA">
        <w:rPr>
          <w:rFonts w:ascii="Times New Roman" w:eastAsia="Times New Roman" w:hAnsi="Times New Roman" w:cs="Times New Roman"/>
          <w:color w:val="000000"/>
          <w:sz w:val="24"/>
          <w:szCs w:val="24"/>
        </w:rPr>
        <w:t>Berument, S. K. (202</w:t>
      </w:r>
      <w:r w:rsidR="007970FC" w:rsidRPr="005D5EBA">
        <w:rPr>
          <w:rFonts w:ascii="Times New Roman" w:eastAsia="Times New Roman" w:hAnsi="Times New Roman" w:cs="Times New Roman"/>
          <w:color w:val="000000"/>
          <w:sz w:val="24"/>
          <w:szCs w:val="24"/>
        </w:rPr>
        <w:t>2</w:t>
      </w:r>
      <w:r w:rsidR="00E73A90" w:rsidRPr="005D5EBA">
        <w:rPr>
          <w:rFonts w:ascii="Times New Roman" w:eastAsia="Times New Roman" w:hAnsi="Times New Roman" w:cs="Times New Roman"/>
          <w:color w:val="000000"/>
          <w:sz w:val="24"/>
          <w:szCs w:val="24"/>
        </w:rPr>
        <w:t xml:space="preserve">). COVID-19 </w:t>
      </w:r>
      <w:r w:rsidR="00270443" w:rsidRPr="005D5EBA">
        <w:rPr>
          <w:rFonts w:ascii="Times New Roman" w:eastAsia="Times New Roman" w:hAnsi="Times New Roman" w:cs="Times New Roman"/>
          <w:color w:val="000000"/>
          <w:sz w:val="24"/>
          <w:szCs w:val="24"/>
        </w:rPr>
        <w:t>pandemisinin kardeş etkisi</w:t>
      </w:r>
      <w:r w:rsidR="00E73A90" w:rsidRPr="005D5EBA">
        <w:rPr>
          <w:rFonts w:ascii="Times New Roman" w:eastAsia="Times New Roman" w:hAnsi="Times New Roman" w:cs="Times New Roman"/>
          <w:color w:val="000000"/>
          <w:sz w:val="24"/>
          <w:szCs w:val="24"/>
        </w:rPr>
        <w:t xml:space="preserve">: Ebeveynlerin </w:t>
      </w:r>
      <w:r w:rsidR="00270443" w:rsidRPr="005D5EBA">
        <w:rPr>
          <w:rFonts w:ascii="Times New Roman" w:eastAsia="Times New Roman" w:hAnsi="Times New Roman" w:cs="Times New Roman"/>
          <w:color w:val="000000"/>
          <w:sz w:val="24"/>
          <w:szCs w:val="24"/>
        </w:rPr>
        <w:t>farklılaşan yaklaşımında bireysel ve çevresel faktörlerin rolü.</w:t>
      </w:r>
      <w:r w:rsidR="00E73A90" w:rsidRPr="005D5EBA">
        <w:rPr>
          <w:rFonts w:ascii="Times New Roman" w:eastAsia="Times New Roman" w:hAnsi="Times New Roman" w:cs="Times New Roman"/>
          <w:color w:val="000000"/>
          <w:sz w:val="24"/>
          <w:szCs w:val="24"/>
        </w:rPr>
        <w:t xml:space="preserve"> </w:t>
      </w:r>
      <w:r w:rsidR="00392490">
        <w:rPr>
          <w:rFonts w:ascii="Times New Roman" w:eastAsia="Times New Roman" w:hAnsi="Times New Roman" w:cs="Times New Roman"/>
          <w:color w:val="000000"/>
          <w:sz w:val="24"/>
          <w:szCs w:val="24"/>
        </w:rPr>
        <w:t>(</w:t>
      </w:r>
      <w:r w:rsidR="00846913">
        <w:rPr>
          <w:rFonts w:ascii="Times New Roman" w:eastAsia="Times New Roman" w:hAnsi="Times New Roman" w:cs="Times New Roman"/>
          <w:color w:val="000000"/>
          <w:sz w:val="24"/>
          <w:szCs w:val="24"/>
        </w:rPr>
        <w:t>Oral</w:t>
      </w:r>
      <w:r w:rsidR="00E73A90" w:rsidRPr="005D5EBA">
        <w:rPr>
          <w:rFonts w:ascii="Times New Roman" w:eastAsia="Times New Roman" w:hAnsi="Times New Roman" w:cs="Times New Roman"/>
          <w:color w:val="000000"/>
          <w:sz w:val="24"/>
          <w:szCs w:val="24"/>
        </w:rPr>
        <w:t xml:space="preserve"> Pre</w:t>
      </w:r>
      <w:r w:rsidR="00E773D5" w:rsidRPr="005D5EBA">
        <w:rPr>
          <w:rFonts w:ascii="Times New Roman" w:eastAsia="Times New Roman" w:hAnsi="Times New Roman" w:cs="Times New Roman"/>
          <w:color w:val="000000"/>
          <w:sz w:val="24"/>
          <w:szCs w:val="24"/>
        </w:rPr>
        <w:t>sentation</w:t>
      </w:r>
      <w:r w:rsidR="00392490">
        <w:rPr>
          <w:rFonts w:ascii="Times New Roman" w:eastAsia="Times New Roman" w:hAnsi="Times New Roman" w:cs="Times New Roman"/>
          <w:color w:val="000000"/>
          <w:sz w:val="24"/>
          <w:szCs w:val="24"/>
        </w:rPr>
        <w:t>)</w:t>
      </w:r>
      <w:r w:rsidR="007D145B">
        <w:rPr>
          <w:rFonts w:ascii="Times New Roman" w:eastAsia="Times New Roman" w:hAnsi="Times New Roman" w:cs="Times New Roman"/>
          <w:color w:val="000000"/>
          <w:sz w:val="24"/>
          <w:szCs w:val="24"/>
        </w:rPr>
        <w:t xml:space="preserve">, </w:t>
      </w:r>
      <w:r w:rsidR="00550183">
        <w:rPr>
          <w:rFonts w:ascii="Times New Roman" w:eastAsia="Times New Roman" w:hAnsi="Times New Roman" w:cs="Times New Roman"/>
          <w:color w:val="000000"/>
          <w:sz w:val="24"/>
          <w:szCs w:val="24"/>
        </w:rPr>
        <w:t>21</w:t>
      </w:r>
      <w:r w:rsidR="00550183" w:rsidRPr="00550183">
        <w:rPr>
          <w:rFonts w:ascii="Times New Roman" w:eastAsia="Times New Roman" w:hAnsi="Times New Roman" w:cs="Times New Roman"/>
          <w:color w:val="000000"/>
          <w:sz w:val="24"/>
          <w:szCs w:val="24"/>
          <w:vertAlign w:val="superscript"/>
        </w:rPr>
        <w:t>st</w:t>
      </w:r>
      <w:r w:rsidR="00E73A90" w:rsidRPr="00550183">
        <w:rPr>
          <w:rFonts w:ascii="Times New Roman" w:eastAsia="Times New Roman" w:hAnsi="Times New Roman" w:cs="Times New Roman"/>
          <w:color w:val="000000"/>
          <w:sz w:val="24"/>
          <w:szCs w:val="24"/>
          <w:vertAlign w:val="superscript"/>
        </w:rPr>
        <w:t xml:space="preserve"> </w:t>
      </w:r>
      <w:r w:rsidR="00E73A90" w:rsidRPr="005D5EBA">
        <w:rPr>
          <w:rFonts w:ascii="Times New Roman" w:eastAsia="Times New Roman" w:hAnsi="Times New Roman" w:cs="Times New Roman"/>
          <w:color w:val="000000"/>
          <w:sz w:val="24"/>
          <w:szCs w:val="24"/>
        </w:rPr>
        <w:t xml:space="preserve">National Psychology Congress, </w:t>
      </w:r>
      <w:r w:rsidR="007D145B" w:rsidRPr="005D5EBA">
        <w:rPr>
          <w:rFonts w:ascii="Times New Roman" w:eastAsia="Times New Roman" w:hAnsi="Times New Roman" w:cs="Times New Roman"/>
          <w:color w:val="000000"/>
          <w:sz w:val="24"/>
          <w:szCs w:val="24"/>
        </w:rPr>
        <w:t xml:space="preserve">October </w:t>
      </w:r>
      <w:r w:rsidR="00E73A90" w:rsidRPr="005D5EBA">
        <w:rPr>
          <w:rFonts w:ascii="Times New Roman" w:eastAsia="Times New Roman" w:hAnsi="Times New Roman" w:cs="Times New Roman"/>
          <w:color w:val="000000"/>
          <w:sz w:val="24"/>
          <w:szCs w:val="24"/>
        </w:rPr>
        <w:t xml:space="preserve">13-16, İstanbul. </w:t>
      </w:r>
      <w:r w:rsidR="0071118D" w:rsidRPr="00865657">
        <w:rPr>
          <w:rFonts w:ascii="Times New Roman" w:eastAsia="Times New Roman" w:hAnsi="Times New Roman" w:cs="Times New Roman"/>
          <w:color w:val="000000"/>
          <w:sz w:val="24"/>
          <w:szCs w:val="24"/>
        </w:rPr>
        <w:t>Türkiye</w:t>
      </w:r>
      <w:r w:rsidR="00E73A90" w:rsidRPr="005D5EBA">
        <w:rPr>
          <w:rFonts w:ascii="Times New Roman" w:eastAsia="Times New Roman" w:hAnsi="Times New Roman" w:cs="Times New Roman"/>
          <w:color w:val="000000"/>
          <w:sz w:val="24"/>
          <w:szCs w:val="24"/>
        </w:rPr>
        <w:t>.</w:t>
      </w:r>
    </w:p>
    <w:p w14:paraId="16645183" w14:textId="0445E199" w:rsidR="00A153B2" w:rsidRPr="000A5E28" w:rsidRDefault="00A153B2" w:rsidP="00E73A90">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0A5E28">
        <w:rPr>
          <w:rFonts w:ascii="Times New Roman" w:eastAsia="Times New Roman" w:hAnsi="Times New Roman" w:cs="Times New Roman"/>
          <w:color w:val="000000"/>
          <w:sz w:val="24"/>
          <w:szCs w:val="24"/>
        </w:rPr>
        <w:lastRenderedPageBreak/>
        <w:t xml:space="preserve">Koç, G., Berument, S.K., </w:t>
      </w:r>
      <w:r w:rsidRPr="000A5E28">
        <w:rPr>
          <w:rFonts w:ascii="Times New Roman" w:eastAsia="Times New Roman" w:hAnsi="Times New Roman" w:cs="Times New Roman"/>
          <w:b/>
          <w:color w:val="000000"/>
          <w:sz w:val="24"/>
          <w:szCs w:val="24"/>
        </w:rPr>
        <w:t xml:space="preserve">Gölcük, M. </w:t>
      </w:r>
      <w:r w:rsidRPr="000A5E28">
        <w:rPr>
          <w:rFonts w:ascii="Times New Roman" w:eastAsia="Times New Roman" w:hAnsi="Times New Roman" w:cs="Times New Roman"/>
          <w:color w:val="000000"/>
          <w:sz w:val="24"/>
          <w:szCs w:val="24"/>
        </w:rPr>
        <w:t xml:space="preserve">&amp; Ertekin, Z. (2018). Koruma altındaki bebeklerin </w:t>
      </w:r>
      <w:r w:rsidRPr="000A5E28">
        <w:rPr>
          <w:rFonts w:ascii="Times New Roman" w:eastAsia="Times New Roman" w:hAnsi="Times New Roman" w:cs="Times New Roman"/>
          <w:color w:val="000000"/>
          <w:sz w:val="24"/>
          <w:szCs w:val="24"/>
        </w:rPr>
        <w:tab/>
        <w:t xml:space="preserve">alıcı dil gelişimi: Mizacın düzenleyici rolü. </w:t>
      </w:r>
      <w:r w:rsidR="0062746A" w:rsidRPr="000A5E28">
        <w:rPr>
          <w:rFonts w:ascii="Times New Roman" w:eastAsia="Times New Roman" w:hAnsi="Times New Roman" w:cs="Times New Roman"/>
          <w:color w:val="000000"/>
          <w:sz w:val="24"/>
          <w:szCs w:val="24"/>
        </w:rPr>
        <w:t>(</w:t>
      </w:r>
      <w:r w:rsidR="005D5EBA">
        <w:rPr>
          <w:rFonts w:ascii="Times New Roman" w:eastAsia="Times New Roman" w:hAnsi="Times New Roman" w:cs="Times New Roman"/>
          <w:color w:val="000000"/>
          <w:sz w:val="24"/>
          <w:szCs w:val="24"/>
        </w:rPr>
        <w:t xml:space="preserve">Oral </w:t>
      </w:r>
      <w:r w:rsidRPr="000A5E28">
        <w:rPr>
          <w:rFonts w:ascii="Times New Roman" w:eastAsia="Times New Roman" w:hAnsi="Times New Roman" w:cs="Times New Roman"/>
          <w:color w:val="000000"/>
          <w:sz w:val="24"/>
          <w:szCs w:val="24"/>
        </w:rPr>
        <w:t>Presentation</w:t>
      </w:r>
      <w:r w:rsidR="0062746A" w:rsidRPr="000A5E28">
        <w:rPr>
          <w:rFonts w:ascii="Times New Roman" w:eastAsia="Times New Roman" w:hAnsi="Times New Roman" w:cs="Times New Roman"/>
          <w:color w:val="000000"/>
          <w:sz w:val="24"/>
          <w:szCs w:val="24"/>
        </w:rPr>
        <w:t>)</w:t>
      </w:r>
      <w:r w:rsidRPr="000A5E28">
        <w:rPr>
          <w:rFonts w:ascii="Times New Roman" w:eastAsia="Times New Roman" w:hAnsi="Times New Roman" w:cs="Times New Roman"/>
          <w:color w:val="000000"/>
          <w:sz w:val="24"/>
          <w:szCs w:val="24"/>
        </w:rPr>
        <w:t>. 20</w:t>
      </w:r>
      <w:r w:rsidRPr="00550183">
        <w:rPr>
          <w:rFonts w:ascii="Times New Roman" w:eastAsia="Times New Roman" w:hAnsi="Times New Roman" w:cs="Times New Roman"/>
          <w:color w:val="000000"/>
          <w:sz w:val="24"/>
          <w:szCs w:val="24"/>
          <w:vertAlign w:val="superscript"/>
        </w:rPr>
        <w:t>th</w:t>
      </w:r>
      <w:r w:rsidRPr="000A5E28">
        <w:rPr>
          <w:rFonts w:ascii="Times New Roman" w:eastAsia="Times New Roman" w:hAnsi="Times New Roman" w:cs="Times New Roman"/>
          <w:color w:val="000000"/>
          <w:sz w:val="24"/>
          <w:szCs w:val="24"/>
        </w:rPr>
        <w:t xml:space="preserve"> National Psychology Congress, </w:t>
      </w:r>
      <w:r w:rsidR="006941DB" w:rsidRPr="000A5E28">
        <w:rPr>
          <w:rFonts w:ascii="Times New Roman" w:eastAsia="Times New Roman" w:hAnsi="Times New Roman" w:cs="Times New Roman"/>
          <w:color w:val="000000"/>
          <w:sz w:val="24"/>
          <w:szCs w:val="24"/>
        </w:rPr>
        <w:t xml:space="preserve">November </w:t>
      </w:r>
      <w:r w:rsidRPr="000A5E28">
        <w:rPr>
          <w:rFonts w:ascii="Times New Roman" w:eastAsia="Times New Roman" w:hAnsi="Times New Roman" w:cs="Times New Roman"/>
          <w:color w:val="000000"/>
          <w:sz w:val="24"/>
          <w:szCs w:val="24"/>
        </w:rPr>
        <w:t>15-17</w:t>
      </w:r>
      <w:r w:rsidR="00716BA2">
        <w:rPr>
          <w:rFonts w:ascii="Times New Roman" w:eastAsia="Times New Roman" w:hAnsi="Times New Roman" w:cs="Times New Roman"/>
          <w:color w:val="000000"/>
          <w:sz w:val="24"/>
          <w:szCs w:val="24"/>
        </w:rPr>
        <w:t xml:space="preserve">, Ankara, </w:t>
      </w:r>
      <w:r w:rsidR="0071118D" w:rsidRPr="00865657">
        <w:rPr>
          <w:rFonts w:ascii="Times New Roman" w:eastAsia="Times New Roman" w:hAnsi="Times New Roman" w:cs="Times New Roman"/>
          <w:color w:val="000000"/>
          <w:sz w:val="24"/>
          <w:szCs w:val="24"/>
        </w:rPr>
        <w:t>Türkiye</w:t>
      </w:r>
      <w:r w:rsidRPr="000A5E28">
        <w:rPr>
          <w:rFonts w:ascii="Times New Roman" w:eastAsia="Times New Roman" w:hAnsi="Times New Roman" w:cs="Times New Roman"/>
          <w:color w:val="000000"/>
          <w:sz w:val="24"/>
          <w:szCs w:val="24"/>
        </w:rPr>
        <w:t>.</w:t>
      </w:r>
    </w:p>
    <w:p w14:paraId="0875A29C" w14:textId="687BFB68" w:rsidR="001B7D51" w:rsidRPr="000A5E28" w:rsidRDefault="001B7D51" w:rsidP="00280275">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0A5E28">
        <w:rPr>
          <w:rFonts w:ascii="Times New Roman" w:eastAsia="Times New Roman" w:hAnsi="Times New Roman" w:cs="Times New Roman"/>
          <w:b/>
          <w:color w:val="000000"/>
          <w:sz w:val="24"/>
          <w:szCs w:val="24"/>
        </w:rPr>
        <w:t>Gölcük, M.,</w:t>
      </w:r>
      <w:r w:rsidRPr="000A5E28">
        <w:rPr>
          <w:rFonts w:ascii="Times New Roman" w:eastAsia="Times New Roman" w:hAnsi="Times New Roman" w:cs="Times New Roman"/>
          <w:color w:val="000000"/>
          <w:sz w:val="24"/>
          <w:szCs w:val="24"/>
        </w:rPr>
        <w:t xml:space="preserve"> Berument, S. K., &amp; Ertekin, Z. (2018). Mizaç özelliklerinin zihin kuramı gelişim hızı üzerindeki etkisi: Korunma Altında Büyümek. (Oral presentation), 20</w:t>
      </w:r>
      <w:r w:rsidRPr="000A5E28">
        <w:rPr>
          <w:rFonts w:ascii="Times New Roman" w:eastAsia="Times New Roman" w:hAnsi="Times New Roman" w:cs="Times New Roman"/>
          <w:color w:val="000000"/>
          <w:sz w:val="24"/>
          <w:szCs w:val="24"/>
          <w:vertAlign w:val="superscript"/>
        </w:rPr>
        <w:t>th</w:t>
      </w:r>
      <w:r w:rsidRPr="000A5E28">
        <w:rPr>
          <w:rFonts w:ascii="Times New Roman" w:eastAsia="Times New Roman" w:hAnsi="Times New Roman" w:cs="Times New Roman"/>
          <w:color w:val="000000"/>
          <w:sz w:val="24"/>
          <w:szCs w:val="24"/>
        </w:rPr>
        <w:t xml:space="preserve"> National Psychology C</w:t>
      </w:r>
      <w:r w:rsidR="00716BA2">
        <w:rPr>
          <w:rFonts w:ascii="Times New Roman" w:eastAsia="Times New Roman" w:hAnsi="Times New Roman" w:cs="Times New Roman"/>
          <w:color w:val="000000"/>
          <w:sz w:val="24"/>
          <w:szCs w:val="24"/>
        </w:rPr>
        <w:t xml:space="preserve">ongress, November 15-17, Ankara, </w:t>
      </w:r>
      <w:r w:rsidR="0071118D" w:rsidRPr="00865657">
        <w:rPr>
          <w:rFonts w:ascii="Times New Roman" w:eastAsia="Times New Roman" w:hAnsi="Times New Roman" w:cs="Times New Roman"/>
          <w:color w:val="000000"/>
          <w:sz w:val="24"/>
          <w:szCs w:val="24"/>
        </w:rPr>
        <w:t>Türkiye</w:t>
      </w:r>
      <w:r w:rsidR="00716BA2">
        <w:rPr>
          <w:rStyle w:val="spellingerror"/>
          <w:rFonts w:ascii="Times New Roman" w:hAnsi="Times New Roman" w:cs="Times New Roman"/>
          <w:sz w:val="24"/>
          <w:szCs w:val="24"/>
        </w:rPr>
        <w:t>.</w:t>
      </w:r>
    </w:p>
    <w:p w14:paraId="23EC01C8" w14:textId="63DFABD1" w:rsidR="001B7D51" w:rsidRPr="000A5E28" w:rsidRDefault="001B7D51" w:rsidP="00280275">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0A5E28">
        <w:rPr>
          <w:rFonts w:ascii="Times New Roman" w:eastAsia="Times New Roman" w:hAnsi="Times New Roman" w:cs="Times New Roman"/>
          <w:b/>
          <w:color w:val="000000"/>
          <w:sz w:val="24"/>
          <w:szCs w:val="24"/>
        </w:rPr>
        <w:t>Gölcük, M.,</w:t>
      </w:r>
      <w:r w:rsidRPr="000A5E28">
        <w:rPr>
          <w:rFonts w:ascii="Times New Roman" w:eastAsia="Times New Roman" w:hAnsi="Times New Roman" w:cs="Times New Roman"/>
          <w:color w:val="000000"/>
          <w:sz w:val="24"/>
          <w:szCs w:val="24"/>
        </w:rPr>
        <w:t xml:space="preserve"> &amp; Berument, S. K. (2016). Farklı bakım türleri ve zihin kuramı arasındaki ilişkide mizacın rolü. (</w:t>
      </w:r>
      <w:r w:rsidR="00392490" w:rsidRPr="005D5EBA">
        <w:rPr>
          <w:rFonts w:ascii="Times New Roman" w:eastAsia="Times New Roman" w:hAnsi="Times New Roman" w:cs="Times New Roman"/>
          <w:color w:val="000000"/>
          <w:sz w:val="24"/>
          <w:szCs w:val="24"/>
        </w:rPr>
        <w:t xml:space="preserve">Individual </w:t>
      </w:r>
      <w:r w:rsidR="00392490">
        <w:rPr>
          <w:rFonts w:ascii="Times New Roman" w:eastAsia="Times New Roman" w:hAnsi="Times New Roman" w:cs="Times New Roman"/>
          <w:color w:val="000000"/>
          <w:sz w:val="24"/>
          <w:szCs w:val="24"/>
        </w:rPr>
        <w:t>Poster P</w:t>
      </w:r>
      <w:r w:rsidRPr="000A5E28">
        <w:rPr>
          <w:rFonts w:ascii="Times New Roman" w:eastAsia="Times New Roman" w:hAnsi="Times New Roman" w:cs="Times New Roman"/>
          <w:color w:val="000000"/>
          <w:sz w:val="24"/>
          <w:szCs w:val="24"/>
        </w:rPr>
        <w:t>resentation), 19</w:t>
      </w:r>
      <w:r w:rsidRPr="000A5E28">
        <w:rPr>
          <w:rFonts w:ascii="Times New Roman" w:eastAsia="Times New Roman" w:hAnsi="Times New Roman" w:cs="Times New Roman"/>
          <w:color w:val="000000"/>
          <w:sz w:val="24"/>
          <w:szCs w:val="24"/>
          <w:vertAlign w:val="superscript"/>
        </w:rPr>
        <w:t>th</w:t>
      </w:r>
      <w:r w:rsidRPr="000A5E28">
        <w:rPr>
          <w:rFonts w:ascii="Times New Roman" w:eastAsia="Times New Roman" w:hAnsi="Times New Roman" w:cs="Times New Roman"/>
          <w:color w:val="000000"/>
          <w:sz w:val="24"/>
          <w:szCs w:val="24"/>
        </w:rPr>
        <w:t xml:space="preserve"> National Psychology</w:t>
      </w:r>
      <w:r w:rsidR="00716BA2">
        <w:rPr>
          <w:rFonts w:ascii="Times New Roman" w:eastAsia="Times New Roman" w:hAnsi="Times New Roman" w:cs="Times New Roman"/>
          <w:color w:val="000000"/>
          <w:sz w:val="24"/>
          <w:szCs w:val="24"/>
        </w:rPr>
        <w:t xml:space="preserve"> Congress, September 5-7, İzmir, </w:t>
      </w:r>
      <w:r w:rsidR="0071118D" w:rsidRPr="00865657">
        <w:rPr>
          <w:rFonts w:ascii="Times New Roman" w:eastAsia="Times New Roman" w:hAnsi="Times New Roman" w:cs="Times New Roman"/>
          <w:color w:val="000000"/>
          <w:sz w:val="24"/>
          <w:szCs w:val="24"/>
        </w:rPr>
        <w:t>Türkiye</w:t>
      </w:r>
      <w:r w:rsidR="00716BA2">
        <w:rPr>
          <w:rStyle w:val="spellingerror"/>
          <w:rFonts w:ascii="Times New Roman" w:hAnsi="Times New Roman" w:cs="Times New Roman"/>
          <w:sz w:val="24"/>
          <w:szCs w:val="24"/>
        </w:rPr>
        <w:t>.</w:t>
      </w:r>
    </w:p>
    <w:p w14:paraId="300D1798" w14:textId="0A1FE701" w:rsidR="001B7D51" w:rsidRPr="000A5E28" w:rsidRDefault="001B7D51" w:rsidP="00280275">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0A5E28">
        <w:rPr>
          <w:rFonts w:ascii="Times New Roman" w:eastAsia="Times New Roman" w:hAnsi="Times New Roman" w:cs="Times New Roman"/>
          <w:b/>
          <w:color w:val="000000"/>
          <w:sz w:val="24"/>
          <w:szCs w:val="24"/>
        </w:rPr>
        <w:t>Gölcük, M.,</w:t>
      </w:r>
      <w:r w:rsidRPr="000A5E28">
        <w:rPr>
          <w:rFonts w:ascii="Times New Roman" w:eastAsia="Times New Roman" w:hAnsi="Times New Roman" w:cs="Times New Roman"/>
          <w:color w:val="000000"/>
          <w:sz w:val="24"/>
          <w:szCs w:val="24"/>
        </w:rPr>
        <w:t xml:space="preserve"> Okur, Ş. &amp; Berument, S. K. (2015). Düşük sosyo-ekonomik düzeydeki çocukların alıcı dil ve hikaye anlama becerilerini geliştirmeye yönelik kitap okuma müdahale programı. (Oral Presentation), 3</w:t>
      </w:r>
      <w:r w:rsidRPr="000A5E28">
        <w:rPr>
          <w:rFonts w:ascii="Times New Roman" w:eastAsia="Times New Roman" w:hAnsi="Times New Roman" w:cs="Times New Roman"/>
          <w:color w:val="000000"/>
          <w:sz w:val="24"/>
          <w:szCs w:val="24"/>
          <w:vertAlign w:val="superscript"/>
        </w:rPr>
        <w:t>rd</w:t>
      </w:r>
      <w:r w:rsidRPr="000A5E28">
        <w:rPr>
          <w:rFonts w:ascii="Times New Roman" w:eastAsia="Times New Roman" w:hAnsi="Times New Roman" w:cs="Times New Roman"/>
          <w:color w:val="000000"/>
          <w:sz w:val="24"/>
          <w:szCs w:val="24"/>
        </w:rPr>
        <w:t xml:space="preserve"> National Congress of Child Development and Education (International Part</w:t>
      </w:r>
      <w:r w:rsidR="00716BA2">
        <w:rPr>
          <w:rFonts w:ascii="Times New Roman" w:eastAsia="Times New Roman" w:hAnsi="Times New Roman" w:cs="Times New Roman"/>
          <w:color w:val="000000"/>
          <w:sz w:val="24"/>
          <w:szCs w:val="24"/>
        </w:rPr>
        <w:t xml:space="preserve">icipations), May 11-13, Ankara, </w:t>
      </w:r>
      <w:r w:rsidR="0071118D" w:rsidRPr="00865657">
        <w:rPr>
          <w:rFonts w:ascii="Times New Roman" w:eastAsia="Times New Roman" w:hAnsi="Times New Roman" w:cs="Times New Roman"/>
          <w:color w:val="000000"/>
          <w:sz w:val="24"/>
          <w:szCs w:val="24"/>
        </w:rPr>
        <w:t>Türkiye</w:t>
      </w:r>
      <w:r w:rsidR="00716BA2">
        <w:rPr>
          <w:rStyle w:val="spellingerror"/>
          <w:rFonts w:ascii="Times New Roman" w:hAnsi="Times New Roman" w:cs="Times New Roman"/>
          <w:sz w:val="24"/>
          <w:szCs w:val="24"/>
        </w:rPr>
        <w:t>.</w:t>
      </w:r>
    </w:p>
    <w:p w14:paraId="014EF611" w14:textId="153E656B" w:rsidR="001B7D51" w:rsidRPr="000A5E28" w:rsidRDefault="001B7D51" w:rsidP="00280275">
      <w:pPr>
        <w:pBdr>
          <w:top w:val="nil"/>
          <w:left w:val="nil"/>
          <w:bottom w:val="nil"/>
          <w:right w:val="nil"/>
          <w:between w:val="nil"/>
        </w:pBdr>
        <w:shd w:val="clear" w:color="auto" w:fill="FFFFFF"/>
        <w:spacing w:after="240" w:line="240" w:lineRule="auto"/>
        <w:ind w:left="567" w:hanging="567"/>
        <w:rPr>
          <w:rFonts w:ascii="Times New Roman" w:eastAsia="Times New Roman" w:hAnsi="Times New Roman" w:cs="Times New Roman"/>
          <w:color w:val="000000"/>
          <w:sz w:val="24"/>
          <w:szCs w:val="24"/>
        </w:rPr>
      </w:pPr>
      <w:r w:rsidRPr="000A5E28">
        <w:rPr>
          <w:rFonts w:ascii="Times New Roman" w:eastAsia="Times New Roman" w:hAnsi="Times New Roman" w:cs="Times New Roman"/>
          <w:b/>
          <w:color w:val="000000"/>
          <w:sz w:val="24"/>
          <w:szCs w:val="24"/>
        </w:rPr>
        <w:t xml:space="preserve">Gölcük. M., </w:t>
      </w:r>
      <w:r w:rsidRPr="000A5E28">
        <w:rPr>
          <w:rFonts w:ascii="Times New Roman" w:eastAsia="Times New Roman" w:hAnsi="Times New Roman" w:cs="Times New Roman"/>
          <w:color w:val="000000"/>
          <w:sz w:val="24"/>
          <w:szCs w:val="24"/>
        </w:rPr>
        <w:t>&amp; Berument, S. K. (2014). Anne ve çocuk mizaç özelliklerinden duygusal istismar ve ihmal içeren ebeveynliğin yordanması. (</w:t>
      </w:r>
      <w:r w:rsidR="000142C1" w:rsidRPr="005D5EBA">
        <w:rPr>
          <w:rFonts w:ascii="Times New Roman" w:eastAsia="Times New Roman" w:hAnsi="Times New Roman" w:cs="Times New Roman"/>
          <w:color w:val="000000"/>
          <w:sz w:val="24"/>
          <w:szCs w:val="24"/>
        </w:rPr>
        <w:t xml:space="preserve">Individual </w:t>
      </w:r>
      <w:r w:rsidR="000142C1">
        <w:rPr>
          <w:rFonts w:ascii="Times New Roman" w:eastAsia="Times New Roman" w:hAnsi="Times New Roman" w:cs="Times New Roman"/>
          <w:color w:val="000000"/>
          <w:sz w:val="24"/>
          <w:szCs w:val="24"/>
        </w:rPr>
        <w:t>Poster P</w:t>
      </w:r>
      <w:r w:rsidRPr="000A5E28">
        <w:rPr>
          <w:rFonts w:ascii="Times New Roman" w:eastAsia="Times New Roman" w:hAnsi="Times New Roman" w:cs="Times New Roman"/>
          <w:color w:val="000000"/>
          <w:sz w:val="24"/>
          <w:szCs w:val="24"/>
        </w:rPr>
        <w:t xml:space="preserve">resentation), </w:t>
      </w:r>
      <w:r w:rsidRPr="000A5E28">
        <w:rPr>
          <w:rFonts w:ascii="Times New Roman" w:eastAsia="Times New Roman" w:hAnsi="Times New Roman" w:cs="Times New Roman"/>
          <w:sz w:val="24"/>
          <w:szCs w:val="24"/>
        </w:rPr>
        <w:t>18</w:t>
      </w:r>
      <w:r w:rsidRPr="000A5E28">
        <w:rPr>
          <w:rFonts w:ascii="Times New Roman" w:eastAsia="Times New Roman" w:hAnsi="Times New Roman" w:cs="Times New Roman"/>
          <w:sz w:val="24"/>
          <w:szCs w:val="24"/>
          <w:vertAlign w:val="superscript"/>
        </w:rPr>
        <w:t>th</w:t>
      </w:r>
      <w:r w:rsidRPr="000A5E28">
        <w:rPr>
          <w:rFonts w:ascii="Times New Roman" w:eastAsia="Times New Roman" w:hAnsi="Times New Roman" w:cs="Times New Roman"/>
          <w:sz w:val="24"/>
          <w:szCs w:val="24"/>
        </w:rPr>
        <w:t xml:space="preserve"> National Psychology Congress, April</w:t>
      </w:r>
      <w:r w:rsidR="00716BA2">
        <w:rPr>
          <w:rFonts w:ascii="Times New Roman" w:eastAsia="Times New Roman" w:hAnsi="Times New Roman" w:cs="Times New Roman"/>
          <w:color w:val="000000"/>
          <w:sz w:val="24"/>
          <w:szCs w:val="24"/>
        </w:rPr>
        <w:t xml:space="preserve"> 9-12, Bursa, </w:t>
      </w:r>
      <w:r w:rsidR="0071118D" w:rsidRPr="00865657">
        <w:rPr>
          <w:rFonts w:ascii="Times New Roman" w:eastAsia="Times New Roman" w:hAnsi="Times New Roman" w:cs="Times New Roman"/>
          <w:color w:val="000000"/>
          <w:sz w:val="24"/>
          <w:szCs w:val="24"/>
        </w:rPr>
        <w:t>Türkiye</w:t>
      </w:r>
      <w:r w:rsidR="00716BA2">
        <w:rPr>
          <w:rStyle w:val="spellingerror"/>
          <w:rFonts w:ascii="Times New Roman" w:hAnsi="Times New Roman" w:cs="Times New Roman"/>
          <w:sz w:val="24"/>
          <w:szCs w:val="24"/>
        </w:rPr>
        <w:t>.</w:t>
      </w:r>
    </w:p>
    <w:p w14:paraId="199CB9FC" w14:textId="77777777" w:rsidR="001B7D51" w:rsidRPr="000A5E28" w:rsidRDefault="001B7D51" w:rsidP="001B7D51">
      <w:pPr>
        <w:spacing w:line="240" w:lineRule="auto"/>
        <w:jc w:val="both"/>
        <w:rPr>
          <w:rFonts w:ascii="Times New Roman" w:hAnsi="Times New Roman" w:cs="Times New Roman"/>
          <w:sz w:val="24"/>
          <w:szCs w:val="24"/>
          <w:lang w:val="en-GB"/>
        </w:rPr>
      </w:pPr>
      <w:r w:rsidRPr="000A5E28">
        <w:rPr>
          <w:rFonts w:ascii="Times New Roman" w:hAnsi="Times New Roman" w:cs="Times New Roman"/>
          <w:b/>
          <w:sz w:val="24"/>
          <w:szCs w:val="24"/>
          <w:u w:val="single"/>
          <w:lang w:val="en-GB"/>
        </w:rPr>
        <w:t>Manuscripts in Progress</w:t>
      </w:r>
    </w:p>
    <w:p w14:paraId="6019C995" w14:textId="67B819CA" w:rsidR="00095474" w:rsidRPr="003D2932" w:rsidRDefault="001B7D51" w:rsidP="00095474">
      <w:pPr>
        <w:spacing w:before="240" w:after="240" w:line="240" w:lineRule="auto"/>
        <w:ind w:left="567" w:hanging="567"/>
        <w:rPr>
          <w:rFonts w:ascii="Times New Roman" w:hAnsi="Times New Roman" w:cs="Times New Roman"/>
          <w:bCs/>
          <w:sz w:val="24"/>
          <w:szCs w:val="24"/>
        </w:rPr>
      </w:pPr>
      <w:r w:rsidRPr="000A5E28">
        <w:rPr>
          <w:rFonts w:ascii="Times New Roman" w:hAnsi="Times New Roman" w:cs="Times New Roman"/>
          <w:b/>
          <w:sz w:val="24"/>
          <w:szCs w:val="24"/>
        </w:rPr>
        <w:t>Gölcük, M.,</w:t>
      </w:r>
      <w:r w:rsidRPr="000A5E28">
        <w:rPr>
          <w:rFonts w:ascii="Times New Roman" w:hAnsi="Times New Roman" w:cs="Times New Roman"/>
          <w:sz w:val="24"/>
          <w:szCs w:val="24"/>
        </w:rPr>
        <w:t xml:space="preserve"> </w:t>
      </w:r>
      <w:r w:rsidR="00AA651C" w:rsidRPr="000A5E28">
        <w:rPr>
          <w:rFonts w:ascii="Times New Roman" w:eastAsia="Times New Roman" w:hAnsi="Times New Roman" w:cs="Times New Roman"/>
          <w:sz w:val="24"/>
          <w:szCs w:val="24"/>
        </w:rPr>
        <w:t>Ceylan-Batur, S.,</w:t>
      </w:r>
      <w:r w:rsidR="00AA651C" w:rsidRPr="000A5E28">
        <w:rPr>
          <w:rFonts w:ascii="Times New Roman" w:eastAsia="Times New Roman" w:hAnsi="Times New Roman" w:cs="Times New Roman"/>
          <w:b/>
          <w:sz w:val="24"/>
          <w:szCs w:val="24"/>
        </w:rPr>
        <w:t xml:space="preserve"> </w:t>
      </w:r>
      <w:r w:rsidRPr="000A5E28">
        <w:rPr>
          <w:rFonts w:ascii="Times New Roman" w:hAnsi="Times New Roman" w:cs="Times New Roman"/>
          <w:sz w:val="24"/>
          <w:szCs w:val="24"/>
        </w:rPr>
        <w:t xml:space="preserve">Ertekin, Z., &amp; Berument, S. K. (in preparation). </w:t>
      </w:r>
      <w:r w:rsidRPr="000A5E28">
        <w:rPr>
          <w:rFonts w:ascii="Times New Roman" w:hAnsi="Times New Roman" w:cs="Times New Roman"/>
          <w:bCs/>
          <w:sz w:val="24"/>
          <w:szCs w:val="24"/>
        </w:rPr>
        <w:t>The longitudinal investigation</w:t>
      </w:r>
      <w:r w:rsidR="00970B88" w:rsidRPr="000A5E28">
        <w:rPr>
          <w:rFonts w:ascii="Times New Roman" w:hAnsi="Times New Roman" w:cs="Times New Roman"/>
          <w:bCs/>
          <w:sz w:val="24"/>
          <w:szCs w:val="24"/>
        </w:rPr>
        <w:t xml:space="preserve"> </w:t>
      </w:r>
      <w:r w:rsidRPr="000A5E28">
        <w:rPr>
          <w:rFonts w:ascii="Times New Roman" w:hAnsi="Times New Roman" w:cs="Times New Roman"/>
          <w:bCs/>
          <w:sz w:val="24"/>
          <w:szCs w:val="24"/>
        </w:rPr>
        <w:t>of social cognition of infants in institutional care</w:t>
      </w:r>
      <w:r w:rsidR="00DA5113" w:rsidRPr="000A5E28">
        <w:rPr>
          <w:rFonts w:ascii="Times New Roman" w:hAnsi="Times New Roman" w:cs="Times New Roman"/>
          <w:bCs/>
          <w:sz w:val="24"/>
          <w:szCs w:val="24"/>
        </w:rPr>
        <w:t xml:space="preserve"> vs. family </w:t>
      </w:r>
      <w:r w:rsidR="00DA5113" w:rsidRPr="003D2932">
        <w:rPr>
          <w:rFonts w:ascii="Times New Roman" w:hAnsi="Times New Roman" w:cs="Times New Roman"/>
          <w:bCs/>
          <w:sz w:val="24"/>
          <w:szCs w:val="24"/>
        </w:rPr>
        <w:t xml:space="preserve">reared </w:t>
      </w:r>
      <w:r w:rsidR="00DA76AD" w:rsidRPr="003D2932">
        <w:rPr>
          <w:rFonts w:ascii="Times New Roman" w:hAnsi="Times New Roman" w:cs="Times New Roman"/>
          <w:bCs/>
          <w:sz w:val="24"/>
          <w:szCs w:val="24"/>
        </w:rPr>
        <w:t>infants</w:t>
      </w:r>
      <w:r w:rsidR="00864594" w:rsidRPr="003D2932">
        <w:rPr>
          <w:rFonts w:ascii="Times New Roman" w:hAnsi="Times New Roman" w:cs="Times New Roman"/>
          <w:bCs/>
          <w:sz w:val="24"/>
          <w:szCs w:val="24"/>
        </w:rPr>
        <w:t>: Turkish Care Type</w:t>
      </w:r>
      <w:r w:rsidR="00095474" w:rsidRPr="003D2932">
        <w:rPr>
          <w:rFonts w:ascii="Times New Roman" w:hAnsi="Times New Roman" w:cs="Times New Roman"/>
          <w:bCs/>
          <w:sz w:val="24"/>
          <w:szCs w:val="24"/>
        </w:rPr>
        <w:t xml:space="preserve"> Study.</w:t>
      </w:r>
    </w:p>
    <w:p w14:paraId="2C97DDE6" w14:textId="77777777" w:rsidR="00095474" w:rsidRPr="003D2932" w:rsidRDefault="008B0230" w:rsidP="00095474">
      <w:pPr>
        <w:spacing w:before="240" w:after="240" w:line="240" w:lineRule="auto"/>
        <w:ind w:left="567" w:hanging="567"/>
        <w:rPr>
          <w:rFonts w:ascii="Times New Roman" w:hAnsi="Times New Roman" w:cs="Times New Roman"/>
          <w:bCs/>
          <w:sz w:val="24"/>
          <w:szCs w:val="24"/>
        </w:rPr>
      </w:pPr>
      <w:r w:rsidRPr="003D2932">
        <w:rPr>
          <w:rFonts w:ascii="Times New Roman" w:eastAsia="Times New Roman" w:hAnsi="Times New Roman" w:cs="Times New Roman"/>
          <w:sz w:val="24"/>
          <w:szCs w:val="24"/>
        </w:rPr>
        <w:t xml:space="preserve">Koç, G., </w:t>
      </w:r>
      <w:r w:rsidR="00A45F70" w:rsidRPr="003D2932">
        <w:rPr>
          <w:rFonts w:ascii="Times New Roman" w:eastAsia="Times New Roman" w:hAnsi="Times New Roman" w:cs="Times New Roman"/>
          <w:b/>
          <w:sz w:val="24"/>
          <w:szCs w:val="24"/>
        </w:rPr>
        <w:t>Gölcük, M.,</w:t>
      </w:r>
      <w:r w:rsidR="00A45F70" w:rsidRPr="003D2932">
        <w:rPr>
          <w:rFonts w:ascii="Times New Roman" w:eastAsia="Times New Roman" w:hAnsi="Times New Roman" w:cs="Times New Roman"/>
          <w:sz w:val="24"/>
          <w:szCs w:val="24"/>
        </w:rPr>
        <w:t xml:space="preserve"> Ertekin Z., &amp; </w:t>
      </w:r>
      <w:r w:rsidRPr="003D2932">
        <w:rPr>
          <w:rFonts w:ascii="Times New Roman" w:eastAsia="Times New Roman" w:hAnsi="Times New Roman" w:cs="Times New Roman"/>
          <w:sz w:val="24"/>
          <w:szCs w:val="24"/>
        </w:rPr>
        <w:t>Berument, S. K.,</w:t>
      </w:r>
      <w:r w:rsidR="00A45F70" w:rsidRPr="003D2932">
        <w:rPr>
          <w:rFonts w:ascii="Times New Roman" w:eastAsia="Times New Roman" w:hAnsi="Times New Roman" w:cs="Times New Roman"/>
          <w:sz w:val="24"/>
          <w:szCs w:val="24"/>
        </w:rPr>
        <w:t xml:space="preserve"> </w:t>
      </w:r>
      <w:r w:rsidRPr="003D2932">
        <w:rPr>
          <w:rFonts w:ascii="Times New Roman" w:eastAsia="Times New Roman" w:hAnsi="Times New Roman" w:cs="Times New Roman"/>
          <w:sz w:val="24"/>
          <w:szCs w:val="24"/>
        </w:rPr>
        <w:t>(</w:t>
      </w:r>
      <w:r w:rsidR="00CF5B45" w:rsidRPr="003D2932">
        <w:rPr>
          <w:rFonts w:ascii="Times New Roman" w:hAnsi="Times New Roman" w:cs="Times New Roman"/>
          <w:sz w:val="24"/>
          <w:szCs w:val="24"/>
        </w:rPr>
        <w:t>in preparation</w:t>
      </w:r>
      <w:r w:rsidRPr="003D2932">
        <w:rPr>
          <w:rFonts w:ascii="Times New Roman" w:eastAsia="Times New Roman" w:hAnsi="Times New Roman" w:cs="Times New Roman"/>
          <w:sz w:val="24"/>
          <w:szCs w:val="24"/>
        </w:rPr>
        <w:t xml:space="preserve">). </w:t>
      </w:r>
      <w:r w:rsidR="00C20960" w:rsidRPr="003D2932">
        <w:rPr>
          <w:rFonts w:ascii="Times New Roman" w:eastAsia="Times New Roman" w:hAnsi="Times New Roman" w:cs="Times New Roman"/>
          <w:sz w:val="24"/>
          <w:szCs w:val="24"/>
        </w:rPr>
        <w:t>Language development of</w:t>
      </w:r>
      <w:r w:rsidR="00C20960" w:rsidRPr="003D2932">
        <w:rPr>
          <w:rFonts w:ascii="Times New Roman" w:hAnsi="Times New Roman" w:cs="Times New Roman"/>
          <w:bCs/>
          <w:color w:val="000000"/>
          <w:sz w:val="24"/>
          <w:szCs w:val="24"/>
        </w:rPr>
        <w:t xml:space="preserve"> the institutionalized vs. family reared infants</w:t>
      </w:r>
      <w:r w:rsidR="00C20960" w:rsidRPr="003D2932">
        <w:rPr>
          <w:rFonts w:ascii="Times New Roman" w:hAnsi="Times New Roman" w:cs="Times New Roman"/>
          <w:color w:val="000000"/>
          <w:sz w:val="24"/>
          <w:szCs w:val="24"/>
        </w:rPr>
        <w:t xml:space="preserve">: Turkish Care Type Study </w:t>
      </w:r>
    </w:p>
    <w:p w14:paraId="78435544" w14:textId="77777777" w:rsidR="008C730F" w:rsidRDefault="00970B88" w:rsidP="008C730F">
      <w:pPr>
        <w:spacing w:before="240" w:after="240" w:line="240" w:lineRule="auto"/>
        <w:ind w:left="567" w:hanging="567"/>
        <w:rPr>
          <w:rFonts w:ascii="Times New Roman" w:hAnsi="Times New Roman" w:cs="Times New Roman"/>
          <w:color w:val="000000"/>
          <w:sz w:val="24"/>
          <w:szCs w:val="24"/>
        </w:rPr>
      </w:pPr>
      <w:r w:rsidRPr="003D2932">
        <w:rPr>
          <w:rFonts w:ascii="Times New Roman" w:eastAsia="Times New Roman" w:hAnsi="Times New Roman" w:cs="Times New Roman"/>
          <w:sz w:val="24"/>
          <w:szCs w:val="24"/>
        </w:rPr>
        <w:t xml:space="preserve">Ertekin Z., </w:t>
      </w:r>
      <w:r w:rsidRPr="003D2932">
        <w:rPr>
          <w:rFonts w:ascii="Times New Roman" w:eastAsia="Times New Roman" w:hAnsi="Times New Roman" w:cs="Times New Roman"/>
          <w:b/>
          <w:sz w:val="24"/>
          <w:szCs w:val="24"/>
        </w:rPr>
        <w:t>Gölcük, M.,</w:t>
      </w:r>
      <w:r w:rsidRPr="003D2932">
        <w:rPr>
          <w:rFonts w:ascii="Times New Roman" w:eastAsia="Times New Roman" w:hAnsi="Times New Roman" w:cs="Times New Roman"/>
          <w:sz w:val="24"/>
          <w:szCs w:val="24"/>
        </w:rPr>
        <w:t xml:space="preserve"> Akkaya,</w:t>
      </w:r>
      <w:r>
        <w:rPr>
          <w:rFonts w:ascii="Times New Roman" w:eastAsia="Times New Roman" w:hAnsi="Times New Roman" w:cs="Times New Roman"/>
          <w:sz w:val="24"/>
          <w:szCs w:val="24"/>
        </w:rPr>
        <w:t xml:space="preserve"> S.</w:t>
      </w:r>
      <w:r w:rsidR="006E10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45F70">
        <w:rPr>
          <w:rFonts w:ascii="Times New Roman" w:eastAsia="Times New Roman" w:hAnsi="Times New Roman" w:cs="Times New Roman"/>
          <w:sz w:val="24"/>
          <w:szCs w:val="24"/>
        </w:rPr>
        <w:t>&amp; Berument, S. K., (</w:t>
      </w:r>
      <w:r w:rsidRPr="00A45F70">
        <w:rPr>
          <w:rFonts w:ascii="Times New Roman" w:hAnsi="Times New Roman" w:cs="Times New Roman"/>
          <w:sz w:val="24"/>
          <w:szCs w:val="24"/>
        </w:rPr>
        <w:t>in preparation</w:t>
      </w:r>
      <w:r w:rsidRPr="00A45F70">
        <w:rPr>
          <w:rFonts w:ascii="Times New Roman" w:eastAsia="Times New Roman" w:hAnsi="Times New Roman" w:cs="Times New Roman"/>
          <w:sz w:val="24"/>
          <w:szCs w:val="24"/>
        </w:rPr>
        <w:t xml:space="preserve">). </w:t>
      </w:r>
      <w:r w:rsidR="002021F6" w:rsidRPr="002021F6">
        <w:rPr>
          <w:rFonts w:ascii="Times New Roman" w:hAnsi="Times New Roman" w:cs="Times New Roman"/>
          <w:bCs/>
          <w:color w:val="000000"/>
          <w:sz w:val="24"/>
          <w:szCs w:val="24"/>
        </w:rPr>
        <w:t>Categorization skills of the institutionalized vs. family reared infants</w:t>
      </w:r>
      <w:r w:rsidR="002021F6">
        <w:rPr>
          <w:rFonts w:ascii="Times New Roman" w:hAnsi="Times New Roman" w:cs="Times New Roman"/>
          <w:color w:val="000000"/>
          <w:sz w:val="24"/>
          <w:szCs w:val="24"/>
        </w:rPr>
        <w:t xml:space="preserve">: </w:t>
      </w:r>
      <w:r w:rsidRPr="002021F6">
        <w:rPr>
          <w:rFonts w:ascii="Times New Roman" w:hAnsi="Times New Roman" w:cs="Times New Roman"/>
          <w:color w:val="000000"/>
          <w:sz w:val="24"/>
          <w:szCs w:val="24"/>
        </w:rPr>
        <w:t>Turkish Care Type</w:t>
      </w:r>
      <w:r w:rsidRPr="00A45F70">
        <w:rPr>
          <w:rFonts w:ascii="Times New Roman" w:hAnsi="Times New Roman" w:cs="Times New Roman"/>
          <w:color w:val="000000"/>
          <w:sz w:val="24"/>
          <w:szCs w:val="24"/>
        </w:rPr>
        <w:t xml:space="preserve"> Study</w:t>
      </w:r>
    </w:p>
    <w:p w14:paraId="44B3C162" w14:textId="03CB9FCC" w:rsidR="008C730F" w:rsidRPr="008C730F" w:rsidRDefault="006E1064" w:rsidP="008C730F">
      <w:pPr>
        <w:spacing w:before="240" w:after="240" w:line="240" w:lineRule="auto"/>
        <w:ind w:left="567" w:hanging="567"/>
        <w:rPr>
          <w:rFonts w:ascii="Times New Roman" w:hAnsi="Times New Roman" w:cs="Times New Roman"/>
          <w:color w:val="000000"/>
          <w:sz w:val="24"/>
          <w:szCs w:val="24"/>
        </w:rPr>
      </w:pPr>
      <w:r w:rsidRPr="000A5E28">
        <w:rPr>
          <w:rFonts w:ascii="Times New Roman" w:hAnsi="Times New Roman" w:cs="Times New Roman"/>
          <w:b/>
          <w:sz w:val="24"/>
          <w:szCs w:val="24"/>
        </w:rPr>
        <w:t>Gölcük, M.,</w:t>
      </w:r>
      <w:r w:rsidRPr="000A5E28">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A45F70">
        <w:rPr>
          <w:rFonts w:ascii="Times New Roman" w:eastAsia="Times New Roman" w:hAnsi="Times New Roman" w:cs="Times New Roman"/>
          <w:sz w:val="24"/>
          <w:szCs w:val="24"/>
        </w:rPr>
        <w:t>Berument, S. K., (</w:t>
      </w:r>
      <w:r w:rsidRPr="00A45F70">
        <w:rPr>
          <w:rFonts w:ascii="Times New Roman" w:hAnsi="Times New Roman" w:cs="Times New Roman"/>
          <w:sz w:val="24"/>
          <w:szCs w:val="24"/>
        </w:rPr>
        <w:t>in preparation</w:t>
      </w:r>
      <w:r w:rsidRPr="00A45F70">
        <w:rPr>
          <w:rFonts w:ascii="Times New Roman" w:eastAsia="Times New Roman" w:hAnsi="Times New Roman" w:cs="Times New Roman"/>
          <w:sz w:val="24"/>
          <w:szCs w:val="24"/>
        </w:rPr>
        <w:t xml:space="preserve">). </w:t>
      </w:r>
      <w:r w:rsidR="008C730F" w:rsidRPr="008C730F">
        <w:rPr>
          <w:rFonts w:ascii="Times New Roman" w:hAnsi="Times New Roman" w:cs="Times New Roman"/>
          <w:sz w:val="24"/>
          <w:lang w:val="tr-TR"/>
        </w:rPr>
        <w:t xml:space="preserve">Contributions of </w:t>
      </w:r>
      <w:r w:rsidR="0039248C">
        <w:rPr>
          <w:rFonts w:ascii="Times New Roman" w:hAnsi="Times New Roman" w:cs="Times New Roman"/>
          <w:sz w:val="24"/>
          <w:lang w:val="tr-TR"/>
        </w:rPr>
        <w:t>child and mother c</w:t>
      </w:r>
      <w:r w:rsidR="008C730F" w:rsidRPr="008C730F">
        <w:rPr>
          <w:rFonts w:ascii="Times New Roman" w:hAnsi="Times New Roman" w:cs="Times New Roman"/>
          <w:sz w:val="24"/>
          <w:lang w:val="tr-TR"/>
        </w:rPr>
        <w:t xml:space="preserve">haracteristics to </w:t>
      </w:r>
      <w:r w:rsidR="0039248C">
        <w:rPr>
          <w:rFonts w:ascii="Times New Roman" w:hAnsi="Times New Roman" w:cs="Times New Roman"/>
          <w:sz w:val="24"/>
          <w:lang w:val="tr-TR"/>
        </w:rPr>
        <w:t>child e</w:t>
      </w:r>
      <w:r w:rsidR="008C730F" w:rsidRPr="008C730F">
        <w:rPr>
          <w:rFonts w:ascii="Times New Roman" w:hAnsi="Times New Roman" w:cs="Times New Roman"/>
          <w:sz w:val="24"/>
          <w:lang w:val="tr-TR"/>
        </w:rPr>
        <w:t xml:space="preserve">motion </w:t>
      </w:r>
      <w:r w:rsidR="0039248C">
        <w:rPr>
          <w:rFonts w:ascii="Times New Roman" w:hAnsi="Times New Roman" w:cs="Times New Roman"/>
          <w:sz w:val="24"/>
          <w:lang w:val="tr-TR"/>
        </w:rPr>
        <w:t>re</w:t>
      </w:r>
      <w:r w:rsidR="008C730F" w:rsidRPr="008C730F">
        <w:rPr>
          <w:rFonts w:ascii="Times New Roman" w:hAnsi="Times New Roman" w:cs="Times New Roman"/>
          <w:sz w:val="24"/>
          <w:lang w:val="tr-TR"/>
        </w:rPr>
        <w:t xml:space="preserve">gulation </w:t>
      </w:r>
      <w:r w:rsidR="0039248C">
        <w:rPr>
          <w:rFonts w:ascii="Times New Roman" w:hAnsi="Times New Roman" w:cs="Times New Roman"/>
          <w:sz w:val="24"/>
          <w:lang w:val="tr-TR"/>
        </w:rPr>
        <w:t>s</w:t>
      </w:r>
      <w:r w:rsidR="008C730F" w:rsidRPr="008C730F">
        <w:rPr>
          <w:rFonts w:ascii="Times New Roman" w:hAnsi="Times New Roman" w:cs="Times New Roman"/>
          <w:sz w:val="24"/>
          <w:lang w:val="tr-TR"/>
        </w:rPr>
        <w:t xml:space="preserve">trategies through </w:t>
      </w:r>
      <w:r w:rsidR="0039248C">
        <w:rPr>
          <w:rFonts w:ascii="Times New Roman" w:hAnsi="Times New Roman" w:cs="Times New Roman"/>
          <w:sz w:val="24"/>
          <w:lang w:val="tr-TR"/>
        </w:rPr>
        <w:t>e</w:t>
      </w:r>
      <w:r w:rsidR="008C730F" w:rsidRPr="008C730F">
        <w:rPr>
          <w:rFonts w:ascii="Times New Roman" w:hAnsi="Times New Roman" w:cs="Times New Roman"/>
          <w:sz w:val="24"/>
          <w:lang w:val="tr-TR"/>
        </w:rPr>
        <w:t xml:space="preserve">motion </w:t>
      </w:r>
      <w:r w:rsidR="0039248C">
        <w:rPr>
          <w:rFonts w:ascii="Times New Roman" w:hAnsi="Times New Roman" w:cs="Times New Roman"/>
          <w:sz w:val="24"/>
          <w:lang w:val="tr-TR"/>
        </w:rPr>
        <w:t>s</w:t>
      </w:r>
      <w:r w:rsidR="008C730F" w:rsidRPr="008C730F">
        <w:rPr>
          <w:rFonts w:ascii="Times New Roman" w:hAnsi="Times New Roman" w:cs="Times New Roman"/>
          <w:sz w:val="24"/>
          <w:lang w:val="tr-TR"/>
        </w:rPr>
        <w:t xml:space="preserve">ocialization </w:t>
      </w:r>
      <w:r w:rsidR="0039248C">
        <w:rPr>
          <w:rFonts w:ascii="Times New Roman" w:hAnsi="Times New Roman" w:cs="Times New Roman"/>
          <w:sz w:val="24"/>
          <w:lang w:val="tr-TR"/>
        </w:rPr>
        <w:t>b</w:t>
      </w:r>
      <w:r w:rsidR="008C730F" w:rsidRPr="008C730F">
        <w:rPr>
          <w:rFonts w:ascii="Times New Roman" w:hAnsi="Times New Roman" w:cs="Times New Roman"/>
          <w:sz w:val="24"/>
          <w:lang w:val="tr-TR"/>
        </w:rPr>
        <w:t xml:space="preserve">ehaviors </w:t>
      </w:r>
    </w:p>
    <w:p w14:paraId="5B2184A5" w14:textId="69F059D9" w:rsidR="00970B88" w:rsidRDefault="00970B88" w:rsidP="008B0230">
      <w:pPr>
        <w:rPr>
          <w:rFonts w:ascii="Times New Roman" w:hAnsi="Times New Roman" w:cs="Times New Roman"/>
          <w:b/>
          <w:color w:val="000000"/>
          <w:sz w:val="24"/>
          <w:szCs w:val="24"/>
        </w:rPr>
      </w:pPr>
    </w:p>
    <w:p w14:paraId="79D16B27" w14:textId="474503DE" w:rsidR="000F45DD" w:rsidRPr="00B003AD" w:rsidRDefault="00743839" w:rsidP="000F45DD">
      <w:pPr>
        <w:spacing w:line="360" w:lineRule="auto"/>
        <w:rPr>
          <w:rFonts w:ascii="Times New Roman" w:hAnsi="Times New Roman" w:cs="Times New Roman"/>
          <w:b/>
          <w:bCs/>
          <w:sz w:val="24"/>
          <w:szCs w:val="24"/>
          <w:u w:val="single"/>
          <w:shd w:val="clear" w:color="auto" w:fill="FFFFFF"/>
        </w:rPr>
      </w:pPr>
      <w:r w:rsidRPr="00B003AD">
        <w:rPr>
          <w:rFonts w:ascii="Times New Roman" w:hAnsi="Times New Roman" w:cs="Times New Roman"/>
          <w:b/>
          <w:bCs/>
          <w:sz w:val="24"/>
          <w:szCs w:val="24"/>
          <w:u w:val="single"/>
          <w:shd w:val="clear" w:color="auto" w:fill="FFFFFF"/>
        </w:rPr>
        <w:t>Awards</w:t>
      </w:r>
    </w:p>
    <w:p w14:paraId="3BAE9CC6" w14:textId="6DCBD386" w:rsidR="000C3C80" w:rsidRPr="000C3C80" w:rsidRDefault="000C3C80" w:rsidP="000C3C80">
      <w:pPr>
        <w:jc w:val="both"/>
        <w:rPr>
          <w:rStyle w:val="Gl"/>
          <w:szCs w:val="23"/>
          <w:shd w:val="clear" w:color="auto" w:fill="FFFFFF"/>
        </w:rPr>
      </w:pPr>
      <w:r>
        <w:rPr>
          <w:rStyle w:val="Gl"/>
          <w:rFonts w:ascii="Times New Roman" w:hAnsi="Times New Roman" w:cs="Times New Roman"/>
          <w:b w:val="0"/>
          <w:sz w:val="24"/>
          <w:szCs w:val="23"/>
          <w:shd w:val="clear" w:color="auto" w:fill="FFFFFF"/>
        </w:rPr>
        <w:t>Erasmus+ Teaching Mobility Program-</w:t>
      </w:r>
      <w:r w:rsidRPr="000C3C80">
        <w:rPr>
          <w:rStyle w:val="Gl"/>
          <w:rFonts w:ascii="Times New Roman" w:hAnsi="Times New Roman" w:cs="Times New Roman"/>
          <w:b w:val="0"/>
          <w:sz w:val="24"/>
          <w:szCs w:val="23"/>
        </w:rPr>
        <w:t xml:space="preserve">Andrzej Frycz Modrzewski University, </w:t>
      </w:r>
      <w:r w:rsidR="00D21794" w:rsidRPr="00F66A06">
        <w:rPr>
          <w:rStyle w:val="Gl"/>
          <w:rFonts w:ascii="Times New Roman" w:hAnsi="Times New Roman" w:cs="Times New Roman"/>
          <w:b w:val="0"/>
          <w:sz w:val="24"/>
          <w:szCs w:val="23"/>
        </w:rPr>
        <w:t>Kraków</w:t>
      </w:r>
      <w:r w:rsidRPr="000C3C80">
        <w:rPr>
          <w:rStyle w:val="Gl"/>
          <w:rFonts w:ascii="Times New Roman" w:hAnsi="Times New Roman" w:cs="Times New Roman"/>
          <w:b w:val="0"/>
          <w:sz w:val="24"/>
          <w:szCs w:val="23"/>
        </w:rPr>
        <w:t>, Poland</w:t>
      </w:r>
      <w:r w:rsidR="002446D5">
        <w:rPr>
          <w:rStyle w:val="Gl"/>
          <w:rFonts w:ascii="Times New Roman" w:hAnsi="Times New Roman" w:cs="Times New Roman"/>
          <w:b w:val="0"/>
          <w:sz w:val="24"/>
          <w:szCs w:val="23"/>
        </w:rPr>
        <w:t xml:space="preserve"> -2025</w:t>
      </w:r>
    </w:p>
    <w:p w14:paraId="3C97C067" w14:textId="06E8FBC9" w:rsidR="00881207" w:rsidRDefault="00881207" w:rsidP="000F45DD">
      <w:pPr>
        <w:spacing w:line="240" w:lineRule="auto"/>
        <w:jc w:val="both"/>
        <w:rPr>
          <w:rStyle w:val="Gl"/>
          <w:rFonts w:ascii="Times New Roman" w:hAnsi="Times New Roman" w:cs="Times New Roman"/>
          <w:b w:val="0"/>
          <w:sz w:val="24"/>
          <w:szCs w:val="23"/>
          <w:shd w:val="clear" w:color="auto" w:fill="FFFFFF"/>
        </w:rPr>
      </w:pPr>
      <w:r>
        <w:rPr>
          <w:rStyle w:val="Gl"/>
          <w:rFonts w:ascii="Times New Roman" w:hAnsi="Times New Roman" w:cs="Times New Roman"/>
          <w:b w:val="0"/>
          <w:sz w:val="24"/>
          <w:szCs w:val="23"/>
          <w:shd w:val="clear" w:color="auto" w:fill="FFFFFF"/>
        </w:rPr>
        <w:t>TÜBİTAK 2224-A – Travel Award for the participation in scientific activities-2023</w:t>
      </w:r>
    </w:p>
    <w:p w14:paraId="4D3566DE" w14:textId="4171F48A" w:rsidR="007C2661" w:rsidRDefault="007C2661" w:rsidP="007C2661">
      <w:pPr>
        <w:spacing w:line="240" w:lineRule="auto"/>
        <w:jc w:val="both"/>
        <w:rPr>
          <w:rFonts w:ascii="Times New Roman" w:hAnsi="Times New Roman" w:cs="Times New Roman"/>
          <w:sz w:val="24"/>
        </w:rPr>
      </w:pPr>
      <w:r w:rsidRPr="00B003AD">
        <w:rPr>
          <w:rFonts w:ascii="Times New Roman" w:hAnsi="Times New Roman" w:cs="Times New Roman"/>
          <w:sz w:val="24"/>
        </w:rPr>
        <w:t>Achievement Scholarship from the Scientific and Technological Research Council of Turkey (TÜBİTAK), 2006-2010, B.A.</w:t>
      </w:r>
    </w:p>
    <w:p w14:paraId="4BBF224E" w14:textId="77777777" w:rsidR="00FB2C54" w:rsidRPr="00B003AD" w:rsidRDefault="00FB2C54" w:rsidP="007C2661">
      <w:pPr>
        <w:spacing w:line="240" w:lineRule="auto"/>
        <w:jc w:val="both"/>
        <w:rPr>
          <w:rFonts w:ascii="Times New Roman" w:hAnsi="Times New Roman" w:cs="Times New Roman"/>
          <w:bCs/>
          <w:sz w:val="28"/>
          <w:szCs w:val="24"/>
          <w:lang w:val="en-GB"/>
        </w:rPr>
      </w:pPr>
    </w:p>
    <w:p w14:paraId="5B496189" w14:textId="79AC0384" w:rsidR="0008087D" w:rsidRDefault="00294A79" w:rsidP="00833CE0">
      <w:pPr>
        <w:spacing w:line="240" w:lineRule="auto"/>
        <w:jc w:val="both"/>
        <w:rPr>
          <w:rFonts w:ascii="Times New Roman" w:hAnsi="Times New Roman" w:cs="Times New Roman"/>
          <w:b/>
          <w:bCs/>
          <w:sz w:val="24"/>
          <w:szCs w:val="24"/>
          <w:u w:val="single"/>
          <w:shd w:val="clear" w:color="auto" w:fill="FFFFFF"/>
        </w:rPr>
      </w:pPr>
      <w:r>
        <w:rPr>
          <w:rFonts w:ascii="Times New Roman" w:hAnsi="Times New Roman" w:cs="Times New Roman"/>
          <w:b/>
          <w:bCs/>
          <w:sz w:val="24"/>
          <w:szCs w:val="24"/>
          <w:u w:val="single"/>
          <w:shd w:val="clear" w:color="auto" w:fill="FFFFFF"/>
        </w:rPr>
        <w:t>Training</w:t>
      </w:r>
      <w:r w:rsidR="002858A2">
        <w:rPr>
          <w:rFonts w:ascii="Times New Roman" w:hAnsi="Times New Roman" w:cs="Times New Roman"/>
          <w:b/>
          <w:bCs/>
          <w:sz w:val="24"/>
          <w:szCs w:val="24"/>
          <w:u w:val="single"/>
          <w:shd w:val="clear" w:color="auto" w:fill="FFFFFF"/>
        </w:rPr>
        <w:t xml:space="preserve"> &amp; </w:t>
      </w:r>
      <w:r w:rsidRPr="00B003AD">
        <w:rPr>
          <w:rFonts w:ascii="Times New Roman" w:hAnsi="Times New Roman" w:cs="Times New Roman"/>
          <w:b/>
          <w:bCs/>
          <w:sz w:val="24"/>
          <w:szCs w:val="24"/>
          <w:u w:val="single"/>
          <w:shd w:val="clear" w:color="auto" w:fill="FFFFFF"/>
        </w:rPr>
        <w:t>Certificate</w:t>
      </w:r>
      <w:r>
        <w:rPr>
          <w:rFonts w:ascii="Times New Roman" w:hAnsi="Times New Roman" w:cs="Times New Roman"/>
          <w:b/>
          <w:bCs/>
          <w:sz w:val="24"/>
          <w:szCs w:val="24"/>
          <w:u w:val="single"/>
          <w:shd w:val="clear" w:color="auto" w:fill="FFFFFF"/>
        </w:rPr>
        <w:t>s</w:t>
      </w:r>
    </w:p>
    <w:p w14:paraId="56298563" w14:textId="77777777" w:rsidR="00294A79" w:rsidRPr="00B003AD" w:rsidRDefault="00294A79" w:rsidP="00294A79">
      <w:pPr>
        <w:spacing w:line="240" w:lineRule="auto"/>
        <w:jc w:val="both"/>
        <w:rPr>
          <w:rFonts w:ascii="Times New Roman" w:hAnsi="Times New Roman" w:cs="Times New Roman"/>
          <w:b/>
          <w:bCs/>
          <w:sz w:val="28"/>
          <w:szCs w:val="24"/>
          <w:lang w:val="en-GB"/>
        </w:rPr>
      </w:pPr>
      <w:r w:rsidRPr="00B003AD">
        <w:rPr>
          <w:rStyle w:val="Gl"/>
          <w:rFonts w:ascii="Times New Roman" w:hAnsi="Times New Roman" w:cs="Times New Roman"/>
          <w:b w:val="0"/>
          <w:sz w:val="24"/>
          <w:szCs w:val="23"/>
          <w:shd w:val="clear" w:color="auto" w:fill="FFFFFF"/>
        </w:rPr>
        <w:t>The Training of MEFS (The Minnesota Executive Function Scale), 23-24 November 2019</w:t>
      </w:r>
      <w:r w:rsidRPr="00B003AD">
        <w:rPr>
          <w:rFonts w:ascii="Times New Roman" w:hAnsi="Times New Roman" w:cs="Times New Roman"/>
          <w:b/>
          <w:bCs/>
          <w:sz w:val="28"/>
          <w:szCs w:val="24"/>
          <w:lang w:val="en-GB"/>
        </w:rPr>
        <w:t xml:space="preserve"> </w:t>
      </w:r>
    </w:p>
    <w:p w14:paraId="11EF1D48" w14:textId="77777777" w:rsidR="00294A79" w:rsidRPr="00B003AD" w:rsidRDefault="00294A79" w:rsidP="00294A79">
      <w:pPr>
        <w:spacing w:line="240" w:lineRule="auto"/>
        <w:jc w:val="both"/>
        <w:rPr>
          <w:rFonts w:ascii="Times New Roman" w:hAnsi="Times New Roman" w:cs="Times New Roman"/>
          <w:bCs/>
          <w:sz w:val="24"/>
          <w:szCs w:val="24"/>
          <w:lang w:val="en-GB"/>
        </w:rPr>
      </w:pPr>
      <w:r w:rsidRPr="00B003AD">
        <w:rPr>
          <w:rFonts w:ascii="Times New Roman" w:hAnsi="Times New Roman" w:cs="Times New Roman"/>
          <w:bCs/>
          <w:sz w:val="24"/>
          <w:szCs w:val="24"/>
          <w:lang w:val="en-GB"/>
        </w:rPr>
        <w:lastRenderedPageBreak/>
        <w:t>The training of TİFALDİ (Türkçe İfade Edici ve Alıcı Dil Testi) in the scope of TÜBİTAK-1001 Project (2013-2017, supervised by Prof. Dr. Sibel Kazak Berument)</w:t>
      </w:r>
    </w:p>
    <w:p w14:paraId="1D42FF5E" w14:textId="77777777" w:rsidR="00294A79" w:rsidRPr="00B003AD" w:rsidRDefault="00294A79" w:rsidP="00294A79">
      <w:pPr>
        <w:spacing w:before="240" w:line="240" w:lineRule="auto"/>
        <w:jc w:val="both"/>
        <w:rPr>
          <w:rFonts w:ascii="Times New Roman" w:hAnsi="Times New Roman" w:cs="Times New Roman"/>
          <w:bCs/>
          <w:sz w:val="24"/>
          <w:szCs w:val="24"/>
          <w:lang w:val="en-GB"/>
        </w:rPr>
      </w:pPr>
      <w:r w:rsidRPr="00B003AD">
        <w:rPr>
          <w:rFonts w:ascii="Times New Roman" w:hAnsi="Times New Roman" w:cs="Times New Roman"/>
          <w:bCs/>
          <w:sz w:val="24"/>
          <w:szCs w:val="24"/>
          <w:lang w:val="en-GB"/>
        </w:rPr>
        <w:t>Summer School in EC Language School, funded by Council of Higher Education (YÖK), June-September 2011, Malta.</w:t>
      </w:r>
    </w:p>
    <w:p w14:paraId="362D9F6B" w14:textId="57F93E50" w:rsidR="00294A79" w:rsidRDefault="00294A79" w:rsidP="00833CE0">
      <w:pPr>
        <w:spacing w:line="240" w:lineRule="auto"/>
        <w:jc w:val="both"/>
        <w:rPr>
          <w:rFonts w:ascii="Times New Roman" w:hAnsi="Times New Roman" w:cs="Times New Roman"/>
          <w:bCs/>
          <w:sz w:val="24"/>
          <w:szCs w:val="24"/>
          <w:lang w:val="en-GB"/>
        </w:rPr>
      </w:pPr>
      <w:r w:rsidRPr="00B003AD">
        <w:rPr>
          <w:rFonts w:ascii="Times New Roman" w:hAnsi="Times New Roman" w:cs="Times New Roman"/>
          <w:bCs/>
          <w:sz w:val="24"/>
          <w:szCs w:val="24"/>
          <w:lang w:val="en-GB"/>
        </w:rPr>
        <w:t>Statistical programs: HLM, SPSS, EQS, AMOS</w:t>
      </w:r>
    </w:p>
    <w:p w14:paraId="0FD85556" w14:textId="77777777" w:rsidR="00FB2C54" w:rsidRDefault="00FB2C54" w:rsidP="00833CE0">
      <w:pPr>
        <w:spacing w:line="240" w:lineRule="auto"/>
        <w:jc w:val="both"/>
        <w:rPr>
          <w:rFonts w:ascii="Times New Roman" w:hAnsi="Times New Roman" w:cs="Times New Roman"/>
          <w:b/>
          <w:sz w:val="24"/>
          <w:szCs w:val="24"/>
          <w:u w:val="single"/>
          <w:lang w:val="en-GB"/>
        </w:rPr>
      </w:pPr>
    </w:p>
    <w:p w14:paraId="0E549B2B" w14:textId="765608E1" w:rsidR="00833CE0" w:rsidRPr="00B003AD" w:rsidRDefault="00B21055" w:rsidP="00833CE0">
      <w:pPr>
        <w:spacing w:line="240" w:lineRule="auto"/>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Teaching</w:t>
      </w:r>
    </w:p>
    <w:p w14:paraId="54090066" w14:textId="3573A4E6" w:rsidR="008A4E5B" w:rsidRDefault="008A4E5B" w:rsidP="008A4E5B">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PSYC 1</w:t>
      </w:r>
      <w:r w:rsidR="00CA71A6">
        <w:rPr>
          <w:rFonts w:ascii="Times New Roman" w:hAnsi="Times New Roman" w:cs="Times New Roman"/>
          <w:sz w:val="24"/>
          <w:szCs w:val="24"/>
          <w:lang w:val="en-GB"/>
        </w:rPr>
        <w:t>4</w:t>
      </w:r>
      <w:r>
        <w:rPr>
          <w:rFonts w:ascii="Times New Roman" w:hAnsi="Times New Roman" w:cs="Times New Roman"/>
          <w:sz w:val="24"/>
          <w:szCs w:val="24"/>
          <w:lang w:val="en-GB"/>
        </w:rPr>
        <w:t>4</w:t>
      </w:r>
      <w:r w:rsidR="00633C88">
        <w:rPr>
          <w:rFonts w:ascii="Times New Roman" w:hAnsi="Times New Roman" w:cs="Times New Roman"/>
          <w:sz w:val="24"/>
          <w:szCs w:val="24"/>
          <w:lang w:val="en-GB"/>
        </w:rPr>
        <w:t xml:space="preserve"> </w:t>
      </w:r>
      <w:r w:rsidR="00727A0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CA71A6">
        <w:rPr>
          <w:rFonts w:ascii="Times New Roman" w:hAnsi="Times New Roman" w:cs="Times New Roman"/>
          <w:sz w:val="24"/>
          <w:szCs w:val="24"/>
          <w:lang w:val="en-GB"/>
        </w:rPr>
        <w:t>Research Methods I,</w:t>
      </w:r>
      <w:r>
        <w:rPr>
          <w:rFonts w:ascii="Times New Roman" w:hAnsi="Times New Roman" w:cs="Times New Roman"/>
          <w:sz w:val="24"/>
          <w:szCs w:val="24"/>
          <w:lang w:val="en-GB"/>
        </w:rPr>
        <w:t xml:space="preserve"> Antalya Bilim University</w:t>
      </w:r>
    </w:p>
    <w:p w14:paraId="31578F8C" w14:textId="329DBD37" w:rsidR="008A4E5B" w:rsidRDefault="008A4E5B" w:rsidP="00833CE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PSYC 204</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Life Span Development, Antalya Bilim University </w:t>
      </w:r>
    </w:p>
    <w:p w14:paraId="5ED185A1" w14:textId="3D37EC70" w:rsidR="00833CE0" w:rsidRPr="00B003AD" w:rsidRDefault="002D21BB" w:rsidP="00833CE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PSYC 207</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833CE0" w:rsidRPr="00B003AD">
        <w:rPr>
          <w:rFonts w:ascii="Times New Roman" w:hAnsi="Times New Roman" w:cs="Times New Roman"/>
          <w:sz w:val="24"/>
          <w:szCs w:val="24"/>
          <w:lang w:val="en-GB"/>
        </w:rPr>
        <w:t>History of Psychology, Antalya Bilim University</w:t>
      </w:r>
    </w:p>
    <w:p w14:paraId="7E641AA6" w14:textId="6BF6B095" w:rsidR="006277EC" w:rsidRDefault="006277EC" w:rsidP="006277EC">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PSYC 301</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Research Methods in Psychology, </w:t>
      </w:r>
      <w:r w:rsidRPr="00B003AD">
        <w:rPr>
          <w:rFonts w:ascii="Times New Roman" w:hAnsi="Times New Roman" w:cs="Times New Roman"/>
          <w:sz w:val="24"/>
          <w:szCs w:val="24"/>
          <w:lang w:val="en-GB"/>
        </w:rPr>
        <w:t>Antalya Bilim University</w:t>
      </w:r>
    </w:p>
    <w:p w14:paraId="11DB3711" w14:textId="3013AE37" w:rsidR="00B65E1C" w:rsidRDefault="006277EC" w:rsidP="006277EC">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BES107</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Temel Psikoloji, </w:t>
      </w:r>
      <w:r w:rsidRPr="00B003AD">
        <w:rPr>
          <w:rFonts w:ascii="Times New Roman" w:hAnsi="Times New Roman" w:cs="Times New Roman"/>
          <w:sz w:val="24"/>
          <w:szCs w:val="24"/>
          <w:lang w:val="en-GB"/>
        </w:rPr>
        <w:t>Antalya Bilim University</w:t>
      </w:r>
    </w:p>
    <w:p w14:paraId="0FFEC9B0" w14:textId="32F05462" w:rsidR="00717CA5" w:rsidRDefault="00434F49" w:rsidP="00717CA5">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DVB 101</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 Davranış ve İletişim</w:t>
      </w:r>
      <w:r w:rsidR="00717CA5">
        <w:rPr>
          <w:rFonts w:ascii="Times New Roman" w:hAnsi="Times New Roman" w:cs="Times New Roman"/>
          <w:sz w:val="24"/>
          <w:szCs w:val="24"/>
          <w:lang w:val="en-GB"/>
        </w:rPr>
        <w:t xml:space="preserve">, </w:t>
      </w:r>
      <w:r w:rsidR="00717CA5" w:rsidRPr="00B003AD">
        <w:rPr>
          <w:rFonts w:ascii="Times New Roman" w:hAnsi="Times New Roman" w:cs="Times New Roman"/>
          <w:sz w:val="24"/>
          <w:szCs w:val="24"/>
          <w:lang w:val="en-GB"/>
        </w:rPr>
        <w:t>Antalya Bilim University</w:t>
      </w:r>
    </w:p>
    <w:p w14:paraId="001366E4" w14:textId="34F54E3C" w:rsidR="006228DF" w:rsidRDefault="006228DF" w:rsidP="006277EC">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HEM 132</w:t>
      </w:r>
      <w:r w:rsidR="00633C8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Psikoloji, </w:t>
      </w:r>
      <w:r w:rsidRPr="00B003AD">
        <w:rPr>
          <w:rFonts w:ascii="Times New Roman" w:hAnsi="Times New Roman" w:cs="Times New Roman"/>
          <w:sz w:val="24"/>
          <w:szCs w:val="24"/>
          <w:lang w:val="en-GB"/>
        </w:rPr>
        <w:t>Antalya Bilim University</w:t>
      </w:r>
    </w:p>
    <w:p w14:paraId="41C71EF3" w14:textId="474B334E" w:rsidR="00316758" w:rsidRDefault="00316758" w:rsidP="006277EC">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PSYC 415</w:t>
      </w:r>
      <w:r w:rsidR="001D790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Developmental Psychopathology, </w:t>
      </w:r>
      <w:r w:rsidRPr="00B003AD">
        <w:rPr>
          <w:rFonts w:ascii="Times New Roman" w:hAnsi="Times New Roman" w:cs="Times New Roman"/>
          <w:sz w:val="24"/>
          <w:szCs w:val="24"/>
          <w:lang w:val="en-GB"/>
        </w:rPr>
        <w:t>Antalya Bilim University</w:t>
      </w:r>
    </w:p>
    <w:p w14:paraId="6B6D35C3" w14:textId="6A943FD7" w:rsidR="00744972" w:rsidRDefault="00744972" w:rsidP="006277EC">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PSYC 7000 </w:t>
      </w:r>
      <w:r w:rsidR="00C4102F">
        <w:rPr>
          <w:rFonts w:ascii="Times New Roman" w:hAnsi="Times New Roman" w:cs="Times New Roman"/>
          <w:sz w:val="24"/>
          <w:szCs w:val="24"/>
          <w:lang w:val="en-GB"/>
        </w:rPr>
        <w:t>–</w:t>
      </w:r>
      <w:r>
        <w:rPr>
          <w:rFonts w:ascii="Times New Roman" w:hAnsi="Times New Roman" w:cs="Times New Roman"/>
          <w:sz w:val="24"/>
          <w:szCs w:val="24"/>
          <w:lang w:val="en-GB"/>
        </w:rPr>
        <w:t xml:space="preserve"> Seminer</w:t>
      </w:r>
    </w:p>
    <w:p w14:paraId="193AC0FC" w14:textId="41A07341" w:rsidR="00C4102F" w:rsidRDefault="00C4102F" w:rsidP="006277EC">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PSYC 7022 – Bilimsel Araştırma Yöntemleri</w:t>
      </w:r>
    </w:p>
    <w:p w14:paraId="515FA817" w14:textId="3F575C05" w:rsidR="00ED59D4" w:rsidRDefault="00ED59D4" w:rsidP="006277EC">
      <w:pPr>
        <w:spacing w:line="240" w:lineRule="auto"/>
        <w:jc w:val="both"/>
        <w:rPr>
          <w:rFonts w:ascii="Times New Roman" w:hAnsi="Times New Roman" w:cs="Times New Roman"/>
          <w:sz w:val="24"/>
          <w:szCs w:val="24"/>
          <w:lang w:val="en-GB"/>
        </w:rPr>
      </w:pPr>
    </w:p>
    <w:p w14:paraId="77A27D8D" w14:textId="77777777" w:rsidR="00060185" w:rsidRPr="00EC47ED" w:rsidRDefault="00060185" w:rsidP="00EC47ED">
      <w:pPr>
        <w:spacing w:line="240" w:lineRule="auto"/>
        <w:jc w:val="both"/>
        <w:rPr>
          <w:rFonts w:ascii="Times New Roman" w:hAnsi="Times New Roman" w:cs="Times New Roman"/>
          <w:b/>
          <w:sz w:val="24"/>
          <w:szCs w:val="24"/>
          <w:u w:val="single"/>
          <w:lang w:val="en-GB"/>
        </w:rPr>
      </w:pPr>
      <w:r w:rsidRPr="00EC47ED">
        <w:rPr>
          <w:rFonts w:ascii="Times New Roman" w:hAnsi="Times New Roman" w:cs="Times New Roman"/>
          <w:b/>
          <w:sz w:val="24"/>
          <w:szCs w:val="24"/>
          <w:u w:val="single"/>
          <w:lang w:val="en-GB"/>
        </w:rPr>
        <w:t>Supervised and Completed Master's Theses:</w:t>
      </w:r>
    </w:p>
    <w:p w14:paraId="1B736DB3" w14:textId="65241F1B" w:rsidR="00391990" w:rsidRPr="00391990" w:rsidRDefault="00391990" w:rsidP="008A44EA">
      <w:pPr>
        <w:spacing w:after="120" w:line="240" w:lineRule="auto"/>
        <w:ind w:left="567" w:hanging="567"/>
        <w:jc w:val="both"/>
        <w:rPr>
          <w:rFonts w:ascii="Times New Roman" w:hAnsi="Times New Roman" w:cs="Times New Roman"/>
          <w:color w:val="242424"/>
          <w:sz w:val="24"/>
          <w:szCs w:val="24"/>
          <w:shd w:val="clear" w:color="auto" w:fill="FFFFFF"/>
        </w:rPr>
      </w:pPr>
      <w:r w:rsidRPr="00391990">
        <w:rPr>
          <w:rFonts w:ascii="Times New Roman" w:hAnsi="Times New Roman" w:cs="Times New Roman"/>
          <w:color w:val="242424"/>
          <w:sz w:val="24"/>
          <w:szCs w:val="24"/>
          <w:shd w:val="clear" w:color="auto" w:fill="FFFFFF"/>
        </w:rPr>
        <w:t>Kaya, Z.</w:t>
      </w:r>
      <w:r w:rsidR="006E4EE0">
        <w:rPr>
          <w:rFonts w:ascii="Times New Roman" w:hAnsi="Times New Roman" w:cs="Times New Roman"/>
          <w:color w:val="242424"/>
          <w:sz w:val="24"/>
          <w:szCs w:val="24"/>
          <w:shd w:val="clear" w:color="auto" w:fill="FFFFFF"/>
        </w:rPr>
        <w:t xml:space="preserve"> </w:t>
      </w:r>
      <w:r w:rsidRPr="00391990">
        <w:rPr>
          <w:rFonts w:ascii="Times New Roman" w:hAnsi="Times New Roman" w:cs="Times New Roman"/>
          <w:color w:val="242424"/>
          <w:sz w:val="24"/>
          <w:szCs w:val="24"/>
          <w:shd w:val="clear" w:color="auto" w:fill="FFFFFF"/>
        </w:rPr>
        <w:t>B. (2025). </w:t>
      </w:r>
      <w:r w:rsidRPr="00391990">
        <w:rPr>
          <w:rFonts w:ascii="Times New Roman" w:hAnsi="Times New Roman" w:cs="Times New Roman"/>
          <w:i/>
          <w:iCs/>
          <w:color w:val="242424"/>
          <w:sz w:val="24"/>
          <w:szCs w:val="24"/>
          <w:shd w:val="clear" w:color="auto" w:fill="FFFFFF"/>
        </w:rPr>
        <w:t>Ebeveyn yetkinliği ile çocuğun davranış problemleri ara</w:t>
      </w:r>
      <w:r w:rsidR="009B72D3">
        <w:rPr>
          <w:rFonts w:ascii="Times New Roman" w:hAnsi="Times New Roman" w:cs="Times New Roman"/>
          <w:i/>
          <w:iCs/>
          <w:color w:val="242424"/>
          <w:sz w:val="24"/>
          <w:szCs w:val="24"/>
          <w:shd w:val="clear" w:color="auto" w:fill="FFFFFF"/>
        </w:rPr>
        <w:t>sındaki ilişkinin incelenmesi: E</w:t>
      </w:r>
      <w:r w:rsidRPr="00391990">
        <w:rPr>
          <w:rFonts w:ascii="Times New Roman" w:hAnsi="Times New Roman" w:cs="Times New Roman"/>
          <w:i/>
          <w:iCs/>
          <w:color w:val="242424"/>
          <w:sz w:val="24"/>
          <w:szCs w:val="24"/>
          <w:shd w:val="clear" w:color="auto" w:fill="FFFFFF"/>
        </w:rPr>
        <w:t>beveyn-çocuk ilişkisi ve ekran bağımlılığının sıralı aracı rolü.</w:t>
      </w:r>
      <w:r w:rsidRPr="00391990">
        <w:rPr>
          <w:rFonts w:ascii="Times New Roman" w:hAnsi="Times New Roman" w:cs="Times New Roman"/>
          <w:color w:val="242424"/>
          <w:sz w:val="24"/>
          <w:szCs w:val="24"/>
          <w:shd w:val="clear" w:color="auto" w:fill="FFFFFF"/>
        </w:rPr>
        <w:t> [Yayımlanmamış yüksek lisans tezi]. Antalya Bilim Üniversitesi Lisansüstü Eğitim Enstitüsü, Antalya</w:t>
      </w:r>
    </w:p>
    <w:p w14:paraId="19EB4FF1" w14:textId="3FAE43FF" w:rsidR="00FB6696" w:rsidRPr="000260EE" w:rsidRDefault="00FB6696" w:rsidP="008A44EA">
      <w:pPr>
        <w:spacing w:after="120" w:line="240" w:lineRule="auto"/>
        <w:ind w:left="567" w:hanging="567"/>
        <w:jc w:val="both"/>
        <w:rPr>
          <w:rFonts w:ascii="Times New Roman" w:hAnsi="Times New Roman" w:cs="Times New Roman"/>
          <w:color w:val="000000"/>
          <w:sz w:val="24"/>
          <w:szCs w:val="24"/>
          <w:bdr w:val="none" w:sz="0" w:space="0" w:color="auto" w:frame="1"/>
          <w:shd w:val="clear" w:color="auto" w:fill="FFFFFF"/>
        </w:rPr>
      </w:pPr>
      <w:r w:rsidRPr="000260EE">
        <w:rPr>
          <w:rFonts w:ascii="Times New Roman" w:hAnsi="Times New Roman" w:cs="Times New Roman"/>
          <w:color w:val="242424"/>
          <w:sz w:val="24"/>
          <w:szCs w:val="24"/>
          <w:bdr w:val="none" w:sz="0" w:space="0" w:color="auto" w:frame="1"/>
          <w:shd w:val="clear" w:color="auto" w:fill="FFFFFF"/>
        </w:rPr>
        <w:t>Tüfekcioğlu, K. (2025). </w:t>
      </w:r>
      <w:r w:rsidRPr="000260EE">
        <w:rPr>
          <w:rFonts w:ascii="Times New Roman" w:hAnsi="Times New Roman" w:cs="Times New Roman"/>
          <w:i/>
          <w:iCs/>
          <w:color w:val="242424"/>
          <w:sz w:val="24"/>
          <w:szCs w:val="24"/>
          <w:bdr w:val="none" w:sz="0" w:space="0" w:color="auto" w:frame="1"/>
          <w:shd w:val="clear" w:color="auto" w:fill="FFFFFF"/>
        </w:rPr>
        <w:t>Ebeveyn zihinselleştirmesi, ebeveyn duygu düzenlemesi ve ebeveynliğin çocuk davranış sorunları üzerindeki etkisinin yol analizi ile incelenmesi. </w:t>
      </w:r>
      <w:r w:rsidRPr="000260EE">
        <w:rPr>
          <w:rFonts w:ascii="Times New Roman" w:hAnsi="Times New Roman" w:cs="Times New Roman"/>
          <w:color w:val="000000"/>
          <w:sz w:val="24"/>
          <w:szCs w:val="24"/>
          <w:bdr w:val="none" w:sz="0" w:space="0" w:color="auto" w:frame="1"/>
          <w:shd w:val="clear" w:color="auto" w:fill="FFFFFF"/>
        </w:rPr>
        <w:t>[Yayımlanmamış yüksek lisans tezi]. Antalya Bilim Üniversitesi Lisansüstü Eğitim Enstitüsü, Antalya.</w:t>
      </w:r>
    </w:p>
    <w:p w14:paraId="0D3BDA3C" w14:textId="77777777" w:rsidR="008A44EA" w:rsidRPr="006D3DD9" w:rsidRDefault="008A44EA" w:rsidP="008A44EA">
      <w:pPr>
        <w:spacing w:after="120" w:line="240" w:lineRule="auto"/>
        <w:ind w:left="567" w:hanging="567"/>
        <w:jc w:val="both"/>
        <w:rPr>
          <w:rFonts w:ascii="Times New Roman" w:eastAsia="Times New Roman" w:hAnsi="Times New Roman" w:cs="Times New Roman"/>
          <w:i/>
          <w:iCs/>
          <w:sz w:val="24"/>
          <w:szCs w:val="24"/>
        </w:rPr>
      </w:pPr>
      <w:r w:rsidRPr="008D6F94">
        <w:rPr>
          <w:rFonts w:ascii="Times New Roman" w:eastAsia="Times New Roman" w:hAnsi="Times New Roman" w:cs="Times New Roman"/>
          <w:iCs/>
          <w:sz w:val="24"/>
          <w:szCs w:val="24"/>
        </w:rPr>
        <w:t>Görgülü, E. (2025).</w:t>
      </w:r>
      <w:r w:rsidRPr="006D3DD9">
        <w:rPr>
          <w:rFonts w:ascii="Times New Roman" w:eastAsia="Times New Roman" w:hAnsi="Times New Roman" w:cs="Times New Roman"/>
          <w:i/>
          <w:iCs/>
          <w:sz w:val="24"/>
          <w:szCs w:val="24"/>
        </w:rPr>
        <w:t xml:space="preserve"> Ebeveynlerin çocukluk çağı travmaları ile ebeveyn-çocuk ilişkisinde duygu düzenleme arasındaki ilişki: Zihinselleştirmenin aracı rolü</w:t>
      </w:r>
      <w:r>
        <w:rPr>
          <w:rFonts w:ascii="Times New Roman" w:eastAsia="Times New Roman" w:hAnsi="Times New Roman" w:cs="Times New Roman"/>
          <w:i/>
          <w:iCs/>
          <w:sz w:val="24"/>
          <w:szCs w:val="24"/>
        </w:rPr>
        <w:t xml:space="preserve">. </w:t>
      </w:r>
      <w:r w:rsidRPr="00353A34">
        <w:rPr>
          <w:rFonts w:ascii="Times New Roman" w:eastAsia="Times New Roman" w:hAnsi="Times New Roman" w:cs="Times New Roman"/>
          <w:sz w:val="24"/>
          <w:szCs w:val="24"/>
        </w:rPr>
        <w:t xml:space="preserve">[Yayımlanmamış yüksek lisans tezi]. Antalya Bilim Üniversitesi Lisansüstü </w:t>
      </w:r>
      <w:r>
        <w:rPr>
          <w:rFonts w:ascii="Times New Roman" w:eastAsia="Times New Roman" w:hAnsi="Times New Roman" w:cs="Times New Roman"/>
          <w:sz w:val="24"/>
          <w:szCs w:val="24"/>
        </w:rPr>
        <w:t xml:space="preserve">Eğitim </w:t>
      </w:r>
      <w:r w:rsidRPr="00353A34">
        <w:rPr>
          <w:rFonts w:ascii="Times New Roman" w:eastAsia="Times New Roman" w:hAnsi="Times New Roman" w:cs="Times New Roman"/>
          <w:sz w:val="24"/>
          <w:szCs w:val="24"/>
        </w:rPr>
        <w:t>Enstitüsü, Antalya.</w:t>
      </w:r>
    </w:p>
    <w:p w14:paraId="40FCFF8E" w14:textId="77777777" w:rsidR="00D60D44" w:rsidRPr="00353A34" w:rsidRDefault="00D60D44" w:rsidP="00D60D44">
      <w:pPr>
        <w:spacing w:after="120" w:line="240" w:lineRule="auto"/>
        <w:ind w:left="567" w:hanging="567"/>
        <w:jc w:val="both"/>
        <w:rPr>
          <w:rFonts w:ascii="Times New Roman" w:eastAsia="Times New Roman" w:hAnsi="Times New Roman" w:cs="Times New Roman"/>
          <w:sz w:val="24"/>
          <w:szCs w:val="24"/>
        </w:rPr>
      </w:pPr>
      <w:r w:rsidRPr="00ED4B3D">
        <w:rPr>
          <w:rFonts w:ascii="Times New Roman" w:eastAsia="Times New Roman" w:hAnsi="Times New Roman" w:cs="Times New Roman"/>
          <w:iCs/>
          <w:sz w:val="24"/>
          <w:szCs w:val="24"/>
        </w:rPr>
        <w:t xml:space="preserve">Şencan, E. P. (2025). </w:t>
      </w:r>
      <w:r w:rsidRPr="00ED4B3D">
        <w:rPr>
          <w:rFonts w:ascii="Times New Roman" w:eastAsia="Times New Roman" w:hAnsi="Times New Roman" w:cs="Times New Roman"/>
          <w:i/>
          <w:iCs/>
          <w:sz w:val="24"/>
          <w:szCs w:val="24"/>
        </w:rPr>
        <w:t>Ebeveynlerin mizah tarzı ile çocukların sosyal yetkinliği arasındaki ilişkide ebeveyn kabul-reddinin aracı rolü</w:t>
      </w:r>
      <w:r>
        <w:rPr>
          <w:rFonts w:ascii="Times New Roman" w:eastAsia="Times New Roman" w:hAnsi="Times New Roman" w:cs="Times New Roman"/>
          <w:i/>
          <w:iCs/>
          <w:sz w:val="24"/>
          <w:szCs w:val="24"/>
        </w:rPr>
        <w:t xml:space="preserve">. </w:t>
      </w:r>
      <w:r w:rsidRPr="00353A34">
        <w:rPr>
          <w:rFonts w:ascii="Times New Roman" w:eastAsia="Times New Roman" w:hAnsi="Times New Roman" w:cs="Times New Roman"/>
          <w:sz w:val="24"/>
          <w:szCs w:val="24"/>
        </w:rPr>
        <w:t xml:space="preserve">[Yayımlanmamış yüksek lisans tezi]. Antalya Bilim Üniversitesi Lisansüstü </w:t>
      </w:r>
      <w:r>
        <w:rPr>
          <w:rFonts w:ascii="Times New Roman" w:eastAsia="Times New Roman" w:hAnsi="Times New Roman" w:cs="Times New Roman"/>
          <w:sz w:val="24"/>
          <w:szCs w:val="24"/>
        </w:rPr>
        <w:t xml:space="preserve">Eğitim </w:t>
      </w:r>
      <w:r w:rsidRPr="00353A34">
        <w:rPr>
          <w:rFonts w:ascii="Times New Roman" w:eastAsia="Times New Roman" w:hAnsi="Times New Roman" w:cs="Times New Roman"/>
          <w:sz w:val="24"/>
          <w:szCs w:val="24"/>
        </w:rPr>
        <w:t>Enstitüsü, Antalya.</w:t>
      </w:r>
    </w:p>
    <w:p w14:paraId="19A13B44" w14:textId="77777777" w:rsidR="002C341A" w:rsidRPr="00353A34" w:rsidRDefault="002C341A" w:rsidP="002C341A">
      <w:pPr>
        <w:spacing w:after="120" w:line="240" w:lineRule="auto"/>
        <w:ind w:left="567" w:hanging="567"/>
        <w:jc w:val="both"/>
        <w:rPr>
          <w:rFonts w:ascii="Times New Roman" w:eastAsia="Times New Roman" w:hAnsi="Times New Roman" w:cs="Times New Roman"/>
          <w:sz w:val="24"/>
          <w:szCs w:val="24"/>
        </w:rPr>
      </w:pPr>
      <w:r w:rsidRPr="00F71B3B">
        <w:rPr>
          <w:rFonts w:ascii="Times New Roman" w:eastAsia="Times New Roman" w:hAnsi="Times New Roman" w:cs="Times New Roman"/>
          <w:iCs/>
          <w:sz w:val="24"/>
          <w:szCs w:val="24"/>
        </w:rPr>
        <w:t>Alpaslan, B. (2025).</w:t>
      </w:r>
      <w:r w:rsidRPr="00F71B3B">
        <w:rPr>
          <w:rFonts w:ascii="Times New Roman" w:eastAsia="Times New Roman" w:hAnsi="Times New Roman" w:cs="Times New Roman"/>
          <w:i/>
          <w:iCs/>
          <w:sz w:val="24"/>
          <w:szCs w:val="24"/>
        </w:rPr>
        <w:t xml:space="preserve"> Bilişsel esneklik ve psikolojik belirtiler arasındaki ilişkide bilişsel duygu düzenlemenin aracı rolü</w:t>
      </w:r>
      <w:r>
        <w:rPr>
          <w:rFonts w:ascii="Times New Roman" w:eastAsia="Times New Roman" w:hAnsi="Times New Roman" w:cs="Times New Roman"/>
          <w:i/>
          <w:iCs/>
          <w:sz w:val="24"/>
          <w:szCs w:val="24"/>
        </w:rPr>
        <w:t xml:space="preserve">. </w:t>
      </w:r>
      <w:r w:rsidRPr="00353A34">
        <w:rPr>
          <w:rFonts w:ascii="Times New Roman" w:eastAsia="Times New Roman" w:hAnsi="Times New Roman" w:cs="Times New Roman"/>
          <w:sz w:val="24"/>
          <w:szCs w:val="24"/>
        </w:rPr>
        <w:t xml:space="preserve">[Yayımlanmamış yüksek lisans tezi]. Antalya Bilim Üniversitesi Lisansüstü </w:t>
      </w:r>
      <w:r>
        <w:rPr>
          <w:rFonts w:ascii="Times New Roman" w:eastAsia="Times New Roman" w:hAnsi="Times New Roman" w:cs="Times New Roman"/>
          <w:sz w:val="24"/>
          <w:szCs w:val="24"/>
        </w:rPr>
        <w:t xml:space="preserve">Eğitim </w:t>
      </w:r>
      <w:r w:rsidRPr="00353A34">
        <w:rPr>
          <w:rFonts w:ascii="Times New Roman" w:eastAsia="Times New Roman" w:hAnsi="Times New Roman" w:cs="Times New Roman"/>
          <w:sz w:val="24"/>
          <w:szCs w:val="24"/>
        </w:rPr>
        <w:t>Enstitüsü, Antalya.</w:t>
      </w:r>
    </w:p>
    <w:p w14:paraId="3DF0E64A" w14:textId="77777777" w:rsidR="00992278" w:rsidRDefault="00992278" w:rsidP="00992278">
      <w:pPr>
        <w:spacing w:after="12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Toy, F. (2024). </w:t>
      </w:r>
      <w:r>
        <w:rPr>
          <w:rFonts w:ascii="Times New Roman" w:eastAsia="Times New Roman" w:hAnsi="Times New Roman" w:cs="Times New Roman"/>
          <w:i/>
          <w:iCs/>
          <w:sz w:val="24"/>
          <w:szCs w:val="24"/>
        </w:rPr>
        <w:t xml:space="preserve">Yetişkinlerde kişilik özellikleri ve algılanan sosyal desteğin travma sonrası büyüme ile arasındaki ilişkide bilişsel duygu düzenlemenin aracı rolü. </w:t>
      </w:r>
      <w:r>
        <w:rPr>
          <w:rFonts w:ascii="Times New Roman" w:eastAsia="Times New Roman" w:hAnsi="Times New Roman" w:cs="Times New Roman"/>
          <w:sz w:val="24"/>
          <w:szCs w:val="24"/>
        </w:rPr>
        <w:t>[Yayımlanmamış yüksek lisans tezi]. Antalya Bilim Üniversitesi Lisansüstü Eğitim Enstitüsü, Antalya.</w:t>
      </w:r>
    </w:p>
    <w:p w14:paraId="6E6A5023" w14:textId="5D9A1C65" w:rsidR="00910095" w:rsidRPr="00353A34" w:rsidRDefault="00910095" w:rsidP="00910095">
      <w:pPr>
        <w:spacing w:after="120" w:line="240" w:lineRule="auto"/>
        <w:ind w:left="567" w:hanging="567"/>
        <w:jc w:val="both"/>
        <w:rPr>
          <w:rFonts w:ascii="Times New Roman" w:eastAsia="Times New Roman" w:hAnsi="Times New Roman" w:cs="Times New Roman"/>
          <w:sz w:val="24"/>
          <w:szCs w:val="24"/>
        </w:rPr>
      </w:pPr>
      <w:r w:rsidRPr="00353A34">
        <w:rPr>
          <w:rFonts w:ascii="Times New Roman" w:eastAsia="Times New Roman" w:hAnsi="Times New Roman" w:cs="Times New Roman"/>
          <w:sz w:val="24"/>
          <w:szCs w:val="24"/>
        </w:rPr>
        <w:t xml:space="preserve">Özerol, Z. (2024). </w:t>
      </w:r>
      <w:r w:rsidRPr="00A21FFF">
        <w:rPr>
          <w:rFonts w:ascii="Times New Roman" w:eastAsia="Times New Roman" w:hAnsi="Times New Roman" w:cs="Times New Roman"/>
          <w:i/>
          <w:sz w:val="24"/>
          <w:szCs w:val="24"/>
        </w:rPr>
        <w:t>Zimbardo’nun Zaman Perspektifi</w:t>
      </w:r>
      <w:r w:rsidR="004466BD">
        <w:rPr>
          <w:rFonts w:ascii="Times New Roman" w:eastAsia="Times New Roman" w:hAnsi="Times New Roman" w:cs="Times New Roman"/>
          <w:i/>
          <w:sz w:val="24"/>
          <w:szCs w:val="24"/>
        </w:rPr>
        <w:t>’nin üniversite sınavına hazırlanan g</w:t>
      </w:r>
      <w:r w:rsidRPr="00A21FFF">
        <w:rPr>
          <w:rFonts w:ascii="Times New Roman" w:eastAsia="Times New Roman" w:hAnsi="Times New Roman" w:cs="Times New Roman"/>
          <w:i/>
          <w:sz w:val="24"/>
          <w:szCs w:val="24"/>
        </w:rPr>
        <w:t>ençlerde</w:t>
      </w:r>
      <w:r w:rsidR="004466BD">
        <w:rPr>
          <w:rFonts w:ascii="Times New Roman" w:eastAsia="Times New Roman" w:hAnsi="Times New Roman" w:cs="Times New Roman"/>
          <w:i/>
          <w:sz w:val="24"/>
          <w:szCs w:val="24"/>
        </w:rPr>
        <w:t xml:space="preserve"> sınav kaygısı düzeyiyle ilişkisinde belirsizliğe tahammülsüzlük ve duygu düzenleme güçlüğünün aracı r</w:t>
      </w:r>
      <w:r w:rsidRPr="00A21FFF">
        <w:rPr>
          <w:rFonts w:ascii="Times New Roman" w:eastAsia="Times New Roman" w:hAnsi="Times New Roman" w:cs="Times New Roman"/>
          <w:i/>
          <w:sz w:val="24"/>
          <w:szCs w:val="24"/>
        </w:rPr>
        <w:t>olü.</w:t>
      </w:r>
      <w:r w:rsidRPr="00353A34">
        <w:rPr>
          <w:rFonts w:ascii="Times New Roman" w:eastAsia="Times New Roman" w:hAnsi="Times New Roman" w:cs="Times New Roman"/>
          <w:sz w:val="24"/>
          <w:szCs w:val="24"/>
        </w:rPr>
        <w:t xml:space="preserve"> [Yayımlanmamış yüksek lisans tezi]. Antalya Bilim Üniversitesi Lisansüstü </w:t>
      </w:r>
      <w:r>
        <w:rPr>
          <w:rFonts w:ascii="Times New Roman" w:eastAsia="Times New Roman" w:hAnsi="Times New Roman" w:cs="Times New Roman"/>
          <w:sz w:val="24"/>
          <w:szCs w:val="24"/>
        </w:rPr>
        <w:t xml:space="preserve">Eğitim </w:t>
      </w:r>
      <w:r w:rsidRPr="00353A34">
        <w:rPr>
          <w:rFonts w:ascii="Times New Roman" w:eastAsia="Times New Roman" w:hAnsi="Times New Roman" w:cs="Times New Roman"/>
          <w:sz w:val="24"/>
          <w:szCs w:val="24"/>
        </w:rPr>
        <w:t>Enstitüsü, Antalya.</w:t>
      </w:r>
    </w:p>
    <w:p w14:paraId="1D99B58A" w14:textId="1233D15A" w:rsidR="003E0434" w:rsidRPr="00B003AD" w:rsidRDefault="003E0434" w:rsidP="0067233B">
      <w:pPr>
        <w:spacing w:line="240" w:lineRule="auto"/>
        <w:jc w:val="both"/>
        <w:rPr>
          <w:rFonts w:ascii="Times New Roman" w:hAnsi="Times New Roman" w:cs="Times New Roman"/>
          <w:b/>
          <w:sz w:val="24"/>
          <w:szCs w:val="24"/>
          <w:u w:val="single"/>
          <w:lang w:val="en-GB"/>
        </w:rPr>
      </w:pPr>
      <w:r w:rsidRPr="00B003AD">
        <w:rPr>
          <w:rFonts w:ascii="Times New Roman" w:hAnsi="Times New Roman" w:cs="Times New Roman"/>
          <w:b/>
          <w:sz w:val="24"/>
          <w:szCs w:val="24"/>
          <w:u w:val="single"/>
          <w:lang w:val="en-GB"/>
        </w:rPr>
        <w:t>Memberships</w:t>
      </w:r>
      <w:r w:rsidRPr="00B003AD">
        <w:rPr>
          <w:rFonts w:ascii="Times New Roman" w:hAnsi="Times New Roman" w:cs="Times New Roman"/>
          <w:bCs/>
          <w:sz w:val="24"/>
          <w:szCs w:val="24"/>
          <w:u w:val="single"/>
          <w:lang w:val="en-GB"/>
        </w:rPr>
        <w:t xml:space="preserve"> </w:t>
      </w:r>
      <w:r w:rsidRPr="00B003AD">
        <w:rPr>
          <w:rFonts w:ascii="Times New Roman" w:hAnsi="Times New Roman" w:cs="Times New Roman"/>
          <w:bCs/>
          <w:sz w:val="24"/>
          <w:szCs w:val="24"/>
          <w:lang w:val="en-GB"/>
        </w:rPr>
        <w:t xml:space="preserve"> </w:t>
      </w:r>
    </w:p>
    <w:p w14:paraId="2CD63D36" w14:textId="3D4E5D3A" w:rsidR="00E620E3" w:rsidRDefault="00E620E3" w:rsidP="0067233B">
      <w:pPr>
        <w:pStyle w:val="Default"/>
        <w:jc w:val="both"/>
        <w:rPr>
          <w:rFonts w:ascii="Times New Roman" w:hAnsi="Times New Roman" w:cs="Times New Roman"/>
          <w:lang w:val="en-GB"/>
        </w:rPr>
      </w:pPr>
      <w:r w:rsidRPr="00B003AD">
        <w:rPr>
          <w:rFonts w:ascii="Times New Roman" w:hAnsi="Times New Roman" w:cs="Times New Roman"/>
          <w:lang w:val="en-GB"/>
        </w:rPr>
        <w:t>Society for Research in Child Development</w:t>
      </w:r>
      <w:r w:rsidR="0032459C" w:rsidRPr="00B003AD">
        <w:rPr>
          <w:rFonts w:ascii="Times New Roman" w:hAnsi="Times New Roman" w:cs="Times New Roman"/>
          <w:lang w:val="en-GB"/>
        </w:rPr>
        <w:t xml:space="preserve"> (SRCD)</w:t>
      </w:r>
      <w:r w:rsidR="00A64B58" w:rsidRPr="00B003AD">
        <w:rPr>
          <w:rFonts w:ascii="Times New Roman" w:hAnsi="Times New Roman" w:cs="Times New Roman"/>
          <w:lang w:val="en-GB"/>
        </w:rPr>
        <w:t xml:space="preserve"> </w:t>
      </w:r>
    </w:p>
    <w:p w14:paraId="025B5291" w14:textId="77777777" w:rsidR="00962D54" w:rsidRDefault="00962D54" w:rsidP="0067233B">
      <w:pPr>
        <w:pStyle w:val="Default"/>
        <w:jc w:val="both"/>
        <w:rPr>
          <w:rFonts w:ascii="Times New Roman" w:hAnsi="Times New Roman" w:cs="Times New Roman"/>
          <w:lang w:val="en-GB"/>
        </w:rPr>
      </w:pPr>
    </w:p>
    <w:p w14:paraId="3F2AF89D" w14:textId="71860113" w:rsidR="00CF79CF" w:rsidRPr="00B003AD" w:rsidRDefault="00CF79CF" w:rsidP="0067233B">
      <w:pPr>
        <w:pStyle w:val="Default"/>
        <w:jc w:val="both"/>
        <w:rPr>
          <w:rFonts w:ascii="Times New Roman" w:hAnsi="Times New Roman" w:cs="Times New Roman"/>
          <w:lang w:val="en-GB"/>
        </w:rPr>
      </w:pPr>
      <w:r>
        <w:rPr>
          <w:rFonts w:ascii="Times New Roman" w:hAnsi="Times New Roman" w:cs="Times New Roman"/>
          <w:lang w:val="en-GB"/>
        </w:rPr>
        <w:t>Türk Psikologlar Derneği</w:t>
      </w:r>
      <w:r w:rsidR="002B6F37">
        <w:rPr>
          <w:rFonts w:ascii="Times New Roman" w:hAnsi="Times New Roman" w:cs="Times New Roman"/>
          <w:lang w:val="en-GB"/>
        </w:rPr>
        <w:t xml:space="preserve"> (TPD)</w:t>
      </w:r>
    </w:p>
    <w:p w14:paraId="31F6FE6F" w14:textId="77777777" w:rsidR="00472798" w:rsidRPr="00B003AD" w:rsidRDefault="00472798" w:rsidP="004A5C4F">
      <w:pPr>
        <w:spacing w:after="0" w:line="240" w:lineRule="auto"/>
        <w:jc w:val="both"/>
        <w:rPr>
          <w:rFonts w:ascii="Times New Roman" w:hAnsi="Times New Roman" w:cs="Times New Roman"/>
          <w:bCs/>
          <w:sz w:val="24"/>
          <w:szCs w:val="24"/>
          <w:lang w:val="en-GB"/>
        </w:rPr>
      </w:pPr>
    </w:p>
    <w:p w14:paraId="35DF2A02" w14:textId="77777777" w:rsidR="004415CB" w:rsidRDefault="004415CB" w:rsidP="00A14F6E">
      <w:pPr>
        <w:spacing w:line="240" w:lineRule="auto"/>
        <w:jc w:val="both"/>
        <w:rPr>
          <w:rFonts w:ascii="Times New Roman" w:hAnsi="Times New Roman" w:cs="Times New Roman"/>
          <w:b/>
          <w:bCs/>
          <w:sz w:val="24"/>
          <w:szCs w:val="24"/>
          <w:u w:val="single"/>
          <w:lang w:val="en-GB"/>
        </w:rPr>
      </w:pPr>
    </w:p>
    <w:p w14:paraId="1AEE79B3" w14:textId="0816423A" w:rsidR="00F34656" w:rsidRDefault="004415CB" w:rsidP="00A14F6E">
      <w:pPr>
        <w:spacing w:line="24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Ad Hoc </w:t>
      </w:r>
      <w:r w:rsidR="00D8742D">
        <w:rPr>
          <w:rFonts w:ascii="Times New Roman" w:hAnsi="Times New Roman" w:cs="Times New Roman"/>
          <w:b/>
          <w:bCs/>
          <w:sz w:val="24"/>
          <w:szCs w:val="24"/>
          <w:u w:val="single"/>
          <w:lang w:val="en-GB"/>
        </w:rPr>
        <w:t>Review</w:t>
      </w:r>
      <w:r w:rsidR="00543A1C">
        <w:rPr>
          <w:rFonts w:ascii="Times New Roman" w:hAnsi="Times New Roman" w:cs="Times New Roman"/>
          <w:b/>
          <w:bCs/>
          <w:sz w:val="24"/>
          <w:szCs w:val="24"/>
          <w:u w:val="single"/>
          <w:lang w:val="en-GB"/>
        </w:rPr>
        <w:t>er</w:t>
      </w:r>
    </w:p>
    <w:p w14:paraId="7E8737C4" w14:textId="7ACCDE20" w:rsidR="00D8742D" w:rsidRPr="00D8742D" w:rsidRDefault="00D8742D" w:rsidP="00A14F6E">
      <w:pPr>
        <w:spacing w:line="240" w:lineRule="auto"/>
        <w:jc w:val="both"/>
        <w:rPr>
          <w:rFonts w:ascii="Times New Roman" w:hAnsi="Times New Roman" w:cs="Times New Roman"/>
          <w:bCs/>
          <w:sz w:val="24"/>
          <w:szCs w:val="24"/>
          <w:lang w:val="en-GB"/>
        </w:rPr>
      </w:pPr>
      <w:r w:rsidRPr="00D8742D">
        <w:rPr>
          <w:rFonts w:ascii="Times New Roman" w:hAnsi="Times New Roman" w:cs="Times New Roman"/>
          <w:bCs/>
          <w:sz w:val="24"/>
          <w:szCs w:val="24"/>
          <w:lang w:val="en-GB"/>
        </w:rPr>
        <w:t>Current Psychology</w:t>
      </w:r>
    </w:p>
    <w:p w14:paraId="20726AA3" w14:textId="4FEE4F67" w:rsidR="00D8742D" w:rsidRPr="00D8742D" w:rsidRDefault="00D8742D" w:rsidP="00A14F6E">
      <w:pPr>
        <w:spacing w:line="240" w:lineRule="auto"/>
        <w:jc w:val="both"/>
        <w:rPr>
          <w:rFonts w:ascii="Times New Roman" w:hAnsi="Times New Roman" w:cs="Times New Roman"/>
          <w:bCs/>
          <w:sz w:val="24"/>
          <w:szCs w:val="24"/>
          <w:lang w:val="en-GB"/>
        </w:rPr>
      </w:pPr>
      <w:r w:rsidRPr="00D8742D">
        <w:rPr>
          <w:rFonts w:ascii="Times New Roman" w:hAnsi="Times New Roman" w:cs="Times New Roman"/>
          <w:bCs/>
          <w:sz w:val="24"/>
          <w:szCs w:val="24"/>
          <w:lang w:val="en-GB"/>
        </w:rPr>
        <w:t>Nesne Psikoloji Dergisi</w:t>
      </w:r>
    </w:p>
    <w:p w14:paraId="1B5E0A4C" w14:textId="77777777" w:rsidR="00A50DCF" w:rsidRDefault="00A50DCF" w:rsidP="00A14F6E">
      <w:pPr>
        <w:spacing w:line="240" w:lineRule="auto"/>
        <w:jc w:val="both"/>
        <w:rPr>
          <w:rFonts w:ascii="Times New Roman" w:hAnsi="Times New Roman" w:cs="Times New Roman"/>
          <w:b/>
          <w:bCs/>
          <w:sz w:val="24"/>
          <w:szCs w:val="24"/>
          <w:u w:val="single"/>
          <w:lang w:val="en-GB"/>
        </w:rPr>
      </w:pPr>
    </w:p>
    <w:p w14:paraId="70583CDA" w14:textId="3DEFDAC5" w:rsidR="00FB2FA1" w:rsidRDefault="00FB2FA1" w:rsidP="00A14F6E">
      <w:pPr>
        <w:spacing w:line="24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Invited Talks</w:t>
      </w:r>
    </w:p>
    <w:p w14:paraId="0A92EEFC" w14:textId="46507841" w:rsidR="00FB2FA1" w:rsidRDefault="00FB2FA1" w:rsidP="0051348C">
      <w:pPr>
        <w:pStyle w:val="ListeParagraf"/>
        <w:numPr>
          <w:ilvl w:val="0"/>
          <w:numId w:val="4"/>
        </w:numPr>
        <w:spacing w:line="240" w:lineRule="auto"/>
        <w:jc w:val="both"/>
        <w:rPr>
          <w:rFonts w:ascii="Times New Roman" w:hAnsi="Times New Roman" w:cs="Times New Roman"/>
          <w:bCs/>
          <w:sz w:val="24"/>
          <w:szCs w:val="24"/>
          <w:lang w:val="en-GB"/>
        </w:rPr>
      </w:pPr>
      <w:r w:rsidRPr="0051348C">
        <w:rPr>
          <w:rFonts w:ascii="Times New Roman" w:hAnsi="Times New Roman" w:cs="Times New Roman"/>
          <w:bCs/>
          <w:sz w:val="24"/>
          <w:szCs w:val="24"/>
          <w:lang w:val="en-GB"/>
        </w:rPr>
        <w:t>Akdeniz Üniversitesi, Psikoloji Günleri</w:t>
      </w:r>
      <w:r w:rsidR="0051348C">
        <w:rPr>
          <w:rFonts w:ascii="Times New Roman" w:hAnsi="Times New Roman" w:cs="Times New Roman"/>
          <w:bCs/>
          <w:sz w:val="24"/>
          <w:szCs w:val="24"/>
          <w:lang w:val="en-GB"/>
        </w:rPr>
        <w:t xml:space="preserve"> (</w:t>
      </w:r>
      <w:r w:rsidR="0051348C" w:rsidRPr="0051348C">
        <w:rPr>
          <w:rFonts w:ascii="Times New Roman" w:hAnsi="Times New Roman" w:cs="Times New Roman"/>
          <w:bCs/>
          <w:sz w:val="24"/>
          <w:szCs w:val="24"/>
          <w:lang w:val="en-GB"/>
        </w:rPr>
        <w:t>17 Mayıs 2024</w:t>
      </w:r>
      <w:r w:rsidR="0051348C">
        <w:rPr>
          <w:rFonts w:ascii="Times New Roman" w:hAnsi="Times New Roman" w:cs="Times New Roman"/>
          <w:bCs/>
          <w:sz w:val="24"/>
          <w:szCs w:val="24"/>
          <w:lang w:val="en-GB"/>
        </w:rPr>
        <w:t>).</w:t>
      </w:r>
      <w:r w:rsidR="00884226" w:rsidRPr="0051348C">
        <w:rPr>
          <w:rFonts w:ascii="Times New Roman" w:hAnsi="Times New Roman" w:cs="Times New Roman"/>
          <w:bCs/>
          <w:sz w:val="24"/>
          <w:szCs w:val="24"/>
          <w:lang w:val="en-GB"/>
        </w:rPr>
        <w:t xml:space="preserve"> “Duygu Sosyalleştirme: Çocuğun Duygusal Dünyası İçin Bir Pusula”.</w:t>
      </w:r>
      <w:r w:rsidRPr="0051348C">
        <w:rPr>
          <w:rFonts w:ascii="Times New Roman" w:hAnsi="Times New Roman" w:cs="Times New Roman"/>
          <w:bCs/>
          <w:sz w:val="24"/>
          <w:szCs w:val="24"/>
          <w:lang w:val="en-GB"/>
        </w:rPr>
        <w:t xml:space="preserve"> </w:t>
      </w:r>
    </w:p>
    <w:p w14:paraId="35A88E8F" w14:textId="178CDACA" w:rsidR="00FB2FA1" w:rsidRDefault="00FB2FA1" w:rsidP="00A14F6E">
      <w:pPr>
        <w:spacing w:line="240" w:lineRule="auto"/>
        <w:jc w:val="both"/>
        <w:rPr>
          <w:rFonts w:ascii="Times New Roman" w:hAnsi="Times New Roman" w:cs="Times New Roman"/>
          <w:b/>
          <w:bCs/>
          <w:sz w:val="24"/>
          <w:szCs w:val="24"/>
          <w:u w:val="single"/>
          <w:lang w:val="en-GB"/>
        </w:rPr>
      </w:pPr>
    </w:p>
    <w:p w14:paraId="6B8BBC8B" w14:textId="5C923716" w:rsidR="004A5C4F" w:rsidRPr="00B003AD" w:rsidRDefault="004A5C4F" w:rsidP="00A14F6E">
      <w:pPr>
        <w:spacing w:line="240" w:lineRule="auto"/>
        <w:jc w:val="both"/>
        <w:rPr>
          <w:rFonts w:ascii="Times New Roman" w:hAnsi="Times New Roman" w:cs="Times New Roman"/>
          <w:b/>
          <w:bCs/>
          <w:sz w:val="24"/>
          <w:szCs w:val="24"/>
          <w:u w:val="single"/>
          <w:lang w:val="en-GB"/>
        </w:rPr>
      </w:pPr>
      <w:r w:rsidRPr="00B003AD">
        <w:rPr>
          <w:rFonts w:ascii="Times New Roman" w:hAnsi="Times New Roman" w:cs="Times New Roman"/>
          <w:b/>
          <w:bCs/>
          <w:sz w:val="24"/>
          <w:szCs w:val="24"/>
          <w:u w:val="single"/>
          <w:lang w:val="en-GB"/>
        </w:rPr>
        <w:t>Research Interests</w:t>
      </w:r>
    </w:p>
    <w:p w14:paraId="344552B3" w14:textId="3FDB0CAF" w:rsidR="00A2025A" w:rsidRDefault="004A5C4F" w:rsidP="00A14F6E">
      <w:pPr>
        <w:spacing w:line="240" w:lineRule="auto"/>
        <w:jc w:val="both"/>
        <w:rPr>
          <w:rFonts w:ascii="Times New Roman" w:hAnsi="Times New Roman" w:cs="Times New Roman"/>
          <w:bCs/>
          <w:sz w:val="24"/>
          <w:szCs w:val="24"/>
          <w:lang w:val="en-GB"/>
        </w:rPr>
      </w:pPr>
      <w:r w:rsidRPr="00B003AD">
        <w:rPr>
          <w:rFonts w:ascii="Times New Roman" w:hAnsi="Times New Roman" w:cs="Times New Roman"/>
          <w:bCs/>
          <w:sz w:val="24"/>
          <w:szCs w:val="24"/>
          <w:lang w:val="en-GB"/>
        </w:rPr>
        <w:t>Parenting styles, emotion</w:t>
      </w:r>
      <w:r w:rsidR="00EB164E">
        <w:rPr>
          <w:rFonts w:ascii="Times New Roman" w:hAnsi="Times New Roman" w:cs="Times New Roman"/>
          <w:bCs/>
          <w:sz w:val="24"/>
          <w:szCs w:val="24"/>
          <w:lang w:val="en-GB"/>
        </w:rPr>
        <w:t xml:space="preserve"> socialization</w:t>
      </w:r>
      <w:r w:rsidRPr="00B003AD">
        <w:rPr>
          <w:rFonts w:ascii="Times New Roman" w:hAnsi="Times New Roman" w:cs="Times New Roman"/>
          <w:bCs/>
          <w:sz w:val="24"/>
          <w:szCs w:val="24"/>
          <w:lang w:val="en-GB"/>
        </w:rPr>
        <w:t>, temperament, theory of mind, emotion regulation</w:t>
      </w:r>
      <w:r w:rsidRPr="00A64B58">
        <w:rPr>
          <w:rFonts w:ascii="Times New Roman" w:hAnsi="Times New Roman" w:cs="Times New Roman"/>
          <w:bCs/>
          <w:sz w:val="24"/>
          <w:szCs w:val="24"/>
          <w:lang w:val="en-GB"/>
        </w:rPr>
        <w:t xml:space="preserve"> </w:t>
      </w:r>
    </w:p>
    <w:p w14:paraId="74FF723C" w14:textId="1713E40C" w:rsidR="00DD52A1" w:rsidRDefault="00DD52A1" w:rsidP="00A14F6E">
      <w:pPr>
        <w:spacing w:line="240" w:lineRule="auto"/>
        <w:jc w:val="both"/>
        <w:rPr>
          <w:rFonts w:ascii="Times New Roman" w:hAnsi="Times New Roman" w:cs="Times New Roman"/>
          <w:bCs/>
          <w:sz w:val="24"/>
          <w:szCs w:val="24"/>
          <w:lang w:val="en-GB"/>
        </w:rPr>
      </w:pPr>
    </w:p>
    <w:p w14:paraId="7120587A" w14:textId="77777777" w:rsidR="00DD52A1" w:rsidRPr="004A5C4F" w:rsidRDefault="00DD52A1" w:rsidP="00A14F6E">
      <w:pPr>
        <w:spacing w:line="240" w:lineRule="auto"/>
        <w:jc w:val="both"/>
        <w:rPr>
          <w:rFonts w:ascii="Times New Roman" w:hAnsi="Times New Roman" w:cs="Times New Roman"/>
          <w:bCs/>
          <w:sz w:val="24"/>
          <w:szCs w:val="24"/>
          <w:lang w:val="en-GB"/>
        </w:rPr>
      </w:pPr>
    </w:p>
    <w:sectPr w:rsidR="00DD52A1" w:rsidRPr="004A5C4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89B5" w14:textId="77777777" w:rsidR="00B96FFC" w:rsidRDefault="00B96FFC" w:rsidP="0026455F">
      <w:pPr>
        <w:spacing w:after="0" w:line="240" w:lineRule="auto"/>
      </w:pPr>
      <w:r>
        <w:separator/>
      </w:r>
    </w:p>
  </w:endnote>
  <w:endnote w:type="continuationSeparator" w:id="0">
    <w:p w14:paraId="38DC7056" w14:textId="77777777" w:rsidR="00B96FFC" w:rsidRDefault="00B96FFC" w:rsidP="0026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CF24" w14:textId="1B5A8F80" w:rsidR="001B4B2A" w:rsidRPr="00EB77E8" w:rsidRDefault="001B4B2A">
    <w:pPr>
      <w:pStyle w:val="AltBilgi"/>
    </w:pPr>
    <w:r w:rsidRPr="00EB77E8">
      <w:rPr>
        <w:rFonts w:ascii="Times New Roman" w:hAnsi="Times New Roman" w:cs="Times New Roman"/>
      </w:rPr>
      <w:tab/>
    </w:r>
    <w:r w:rsidRPr="00EB77E8">
      <w:rPr>
        <w:rFonts w:ascii="Times New Roman" w:hAnsi="Times New Roman" w:cs="Times New Roman"/>
      </w:rPr>
      <w:tab/>
    </w:r>
    <w:r w:rsidR="0067233B" w:rsidRPr="00EB77E8">
      <w:rPr>
        <w:rFonts w:ascii="Times New Roman" w:hAnsi="Times New Roman" w:cs="Times New Roman"/>
      </w:rPr>
      <w:t>Merve Gölcük</w:t>
    </w:r>
    <w:r w:rsidRPr="00EB77E8">
      <w:rPr>
        <w:rFonts w:ascii="Times New Roman" w:hAnsi="Times New Roman" w:cs="Times New Roman"/>
      </w:rPr>
      <w:t>, Vitae,</w:t>
    </w:r>
    <w:r w:rsidR="0073015A" w:rsidRPr="00EB77E8">
      <w:rPr>
        <w:rFonts w:ascii="Times New Roman" w:hAnsi="Times New Roman" w:cs="Times New Roman"/>
      </w:rPr>
      <w:t xml:space="preserve"> </w:t>
    </w:r>
    <w:r w:rsidR="008612A0">
      <w:rPr>
        <w:rFonts w:ascii="Times New Roman" w:hAnsi="Times New Roman" w:cs="Times New Roman"/>
      </w:rPr>
      <w:t>October</w:t>
    </w:r>
    <w:r w:rsidR="00795D95">
      <w:rPr>
        <w:rFonts w:ascii="Times New Roman" w:hAnsi="Times New Roman" w:cs="Times New Roman"/>
      </w:rPr>
      <w:t>, 2025</w:t>
    </w:r>
  </w:p>
  <w:p w14:paraId="3B417EA8" w14:textId="77777777" w:rsidR="001B4B2A" w:rsidRDefault="001B4B2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F54E" w14:textId="77777777" w:rsidR="00B96FFC" w:rsidRDefault="00B96FFC" w:rsidP="0026455F">
      <w:pPr>
        <w:spacing w:after="0" w:line="240" w:lineRule="auto"/>
      </w:pPr>
      <w:r>
        <w:separator/>
      </w:r>
    </w:p>
  </w:footnote>
  <w:footnote w:type="continuationSeparator" w:id="0">
    <w:p w14:paraId="5DC87188" w14:textId="77777777" w:rsidR="00B96FFC" w:rsidRDefault="00B96FFC" w:rsidP="0026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38194335"/>
      <w:docPartObj>
        <w:docPartGallery w:val="Page Numbers (Top of Page)"/>
        <w:docPartUnique/>
      </w:docPartObj>
    </w:sdtPr>
    <w:sdtEndPr>
      <w:rPr>
        <w:noProof/>
      </w:rPr>
    </w:sdtEndPr>
    <w:sdtContent>
      <w:p w14:paraId="2778CA1E" w14:textId="0599181D" w:rsidR="0026455F" w:rsidRPr="0026455F" w:rsidRDefault="0026455F" w:rsidP="0026455F">
        <w:pPr>
          <w:pStyle w:val="stBilgi"/>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6455F">
          <w:rPr>
            <w:rFonts w:ascii="Times New Roman" w:hAnsi="Times New Roman" w:cs="Times New Roman"/>
          </w:rPr>
          <w:fldChar w:fldCharType="begin"/>
        </w:r>
        <w:r w:rsidRPr="0026455F">
          <w:rPr>
            <w:rFonts w:ascii="Times New Roman" w:hAnsi="Times New Roman" w:cs="Times New Roman"/>
          </w:rPr>
          <w:instrText xml:space="preserve"> PAGE   \* MERGEFORMAT </w:instrText>
        </w:r>
        <w:r w:rsidRPr="0026455F">
          <w:rPr>
            <w:rFonts w:ascii="Times New Roman" w:hAnsi="Times New Roman" w:cs="Times New Roman"/>
          </w:rPr>
          <w:fldChar w:fldCharType="separate"/>
        </w:r>
        <w:r w:rsidR="004D626F">
          <w:rPr>
            <w:rFonts w:ascii="Times New Roman" w:hAnsi="Times New Roman" w:cs="Times New Roman"/>
            <w:noProof/>
          </w:rPr>
          <w:t>1</w:t>
        </w:r>
        <w:r w:rsidRPr="0026455F">
          <w:rPr>
            <w:rFonts w:ascii="Times New Roman" w:hAnsi="Times New Roman" w:cs="Times New Roman"/>
            <w:noProof/>
          </w:rPr>
          <w:fldChar w:fldCharType="end"/>
        </w:r>
      </w:p>
    </w:sdtContent>
  </w:sdt>
  <w:p w14:paraId="5FEE993E" w14:textId="77777777" w:rsidR="0026455F" w:rsidRPr="00EB77E8" w:rsidRDefault="0026455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908"/>
    <w:multiLevelType w:val="hybridMultilevel"/>
    <w:tmpl w:val="0B869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A90777"/>
    <w:multiLevelType w:val="hybridMultilevel"/>
    <w:tmpl w:val="0246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C23B7D"/>
    <w:multiLevelType w:val="multilevel"/>
    <w:tmpl w:val="E752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2545B"/>
    <w:multiLevelType w:val="hybridMultilevel"/>
    <w:tmpl w:val="FBE4F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394742"/>
    <w:multiLevelType w:val="multilevel"/>
    <w:tmpl w:val="C034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A5"/>
    <w:rsid w:val="00003448"/>
    <w:rsid w:val="0000573D"/>
    <w:rsid w:val="0001230A"/>
    <w:rsid w:val="00012E58"/>
    <w:rsid w:val="000142C1"/>
    <w:rsid w:val="00014FBA"/>
    <w:rsid w:val="00014FC3"/>
    <w:rsid w:val="00020DA9"/>
    <w:rsid w:val="000260EE"/>
    <w:rsid w:val="000377F9"/>
    <w:rsid w:val="0005051A"/>
    <w:rsid w:val="00050E5C"/>
    <w:rsid w:val="0005345F"/>
    <w:rsid w:val="000568D2"/>
    <w:rsid w:val="00057227"/>
    <w:rsid w:val="00060185"/>
    <w:rsid w:val="000632BD"/>
    <w:rsid w:val="0006590F"/>
    <w:rsid w:val="00072E2D"/>
    <w:rsid w:val="00073225"/>
    <w:rsid w:val="00075A6E"/>
    <w:rsid w:val="00076601"/>
    <w:rsid w:val="0008087D"/>
    <w:rsid w:val="00082148"/>
    <w:rsid w:val="00083B4F"/>
    <w:rsid w:val="00085C83"/>
    <w:rsid w:val="00087C31"/>
    <w:rsid w:val="00091591"/>
    <w:rsid w:val="00091A1C"/>
    <w:rsid w:val="000929F8"/>
    <w:rsid w:val="00095474"/>
    <w:rsid w:val="0009593E"/>
    <w:rsid w:val="000A487D"/>
    <w:rsid w:val="000A53DC"/>
    <w:rsid w:val="000A59BE"/>
    <w:rsid w:val="000A5D96"/>
    <w:rsid w:val="000A5E28"/>
    <w:rsid w:val="000A677C"/>
    <w:rsid w:val="000A7469"/>
    <w:rsid w:val="000B1429"/>
    <w:rsid w:val="000B3940"/>
    <w:rsid w:val="000C1D38"/>
    <w:rsid w:val="000C3C80"/>
    <w:rsid w:val="000C615E"/>
    <w:rsid w:val="000C781D"/>
    <w:rsid w:val="000D048E"/>
    <w:rsid w:val="000D1165"/>
    <w:rsid w:val="000D252F"/>
    <w:rsid w:val="000D5450"/>
    <w:rsid w:val="000D58E0"/>
    <w:rsid w:val="000D637A"/>
    <w:rsid w:val="000E0D01"/>
    <w:rsid w:val="000E13B6"/>
    <w:rsid w:val="000E5C65"/>
    <w:rsid w:val="000F2D7B"/>
    <w:rsid w:val="000F3DFD"/>
    <w:rsid w:val="000F45DD"/>
    <w:rsid w:val="000F4CCD"/>
    <w:rsid w:val="000F4E53"/>
    <w:rsid w:val="00101652"/>
    <w:rsid w:val="001058C1"/>
    <w:rsid w:val="00105969"/>
    <w:rsid w:val="001070C3"/>
    <w:rsid w:val="0010765B"/>
    <w:rsid w:val="00111281"/>
    <w:rsid w:val="00120B8C"/>
    <w:rsid w:val="00125ABC"/>
    <w:rsid w:val="00130CA6"/>
    <w:rsid w:val="0013318E"/>
    <w:rsid w:val="00136AF8"/>
    <w:rsid w:val="0013737A"/>
    <w:rsid w:val="00141848"/>
    <w:rsid w:val="0014249C"/>
    <w:rsid w:val="00143A00"/>
    <w:rsid w:val="001533D6"/>
    <w:rsid w:val="00157216"/>
    <w:rsid w:val="0016026A"/>
    <w:rsid w:val="00161BF3"/>
    <w:rsid w:val="00163876"/>
    <w:rsid w:val="00165DFA"/>
    <w:rsid w:val="00166871"/>
    <w:rsid w:val="001675AE"/>
    <w:rsid w:val="00172BD7"/>
    <w:rsid w:val="00177B10"/>
    <w:rsid w:val="00180A6B"/>
    <w:rsid w:val="001858FF"/>
    <w:rsid w:val="00185F54"/>
    <w:rsid w:val="00193AB7"/>
    <w:rsid w:val="00194101"/>
    <w:rsid w:val="00194188"/>
    <w:rsid w:val="0019687C"/>
    <w:rsid w:val="001969F8"/>
    <w:rsid w:val="001973C2"/>
    <w:rsid w:val="001A2A9F"/>
    <w:rsid w:val="001A7D8C"/>
    <w:rsid w:val="001B3AB7"/>
    <w:rsid w:val="001B4B2A"/>
    <w:rsid w:val="001B7D51"/>
    <w:rsid w:val="001C3AE5"/>
    <w:rsid w:val="001C3FA8"/>
    <w:rsid w:val="001D14B8"/>
    <w:rsid w:val="001D5C7B"/>
    <w:rsid w:val="001D790D"/>
    <w:rsid w:val="001E084D"/>
    <w:rsid w:val="001E0D9A"/>
    <w:rsid w:val="001E0E4D"/>
    <w:rsid w:val="001E1D7B"/>
    <w:rsid w:val="001E61C7"/>
    <w:rsid w:val="001F6762"/>
    <w:rsid w:val="00201176"/>
    <w:rsid w:val="002021F6"/>
    <w:rsid w:val="0020779F"/>
    <w:rsid w:val="002144BC"/>
    <w:rsid w:val="00221B7C"/>
    <w:rsid w:val="00230BE9"/>
    <w:rsid w:val="0023314C"/>
    <w:rsid w:val="002404B0"/>
    <w:rsid w:val="00240C4F"/>
    <w:rsid w:val="00242A9E"/>
    <w:rsid w:val="00242C0C"/>
    <w:rsid w:val="002446D5"/>
    <w:rsid w:val="00244FB1"/>
    <w:rsid w:val="00245399"/>
    <w:rsid w:val="002454F6"/>
    <w:rsid w:val="00252431"/>
    <w:rsid w:val="00254B07"/>
    <w:rsid w:val="0026455F"/>
    <w:rsid w:val="00265C4E"/>
    <w:rsid w:val="002703B8"/>
    <w:rsid w:val="00270443"/>
    <w:rsid w:val="00270506"/>
    <w:rsid w:val="00270846"/>
    <w:rsid w:val="002715A2"/>
    <w:rsid w:val="00272157"/>
    <w:rsid w:val="00273C65"/>
    <w:rsid w:val="00274D5C"/>
    <w:rsid w:val="002765B6"/>
    <w:rsid w:val="002771D0"/>
    <w:rsid w:val="00280275"/>
    <w:rsid w:val="0028043E"/>
    <w:rsid w:val="00280BBF"/>
    <w:rsid w:val="00283510"/>
    <w:rsid w:val="002858A2"/>
    <w:rsid w:val="0028714C"/>
    <w:rsid w:val="0029089E"/>
    <w:rsid w:val="00290FAA"/>
    <w:rsid w:val="00291B60"/>
    <w:rsid w:val="002942EF"/>
    <w:rsid w:val="00294A79"/>
    <w:rsid w:val="002A2D6B"/>
    <w:rsid w:val="002A6D6B"/>
    <w:rsid w:val="002A7A00"/>
    <w:rsid w:val="002B2842"/>
    <w:rsid w:val="002B35D8"/>
    <w:rsid w:val="002B365A"/>
    <w:rsid w:val="002B4776"/>
    <w:rsid w:val="002B6F37"/>
    <w:rsid w:val="002B72A3"/>
    <w:rsid w:val="002C2613"/>
    <w:rsid w:val="002C341A"/>
    <w:rsid w:val="002C4B21"/>
    <w:rsid w:val="002D0977"/>
    <w:rsid w:val="002D11B6"/>
    <w:rsid w:val="002D1894"/>
    <w:rsid w:val="002D21BB"/>
    <w:rsid w:val="002D3AD3"/>
    <w:rsid w:val="002E03D1"/>
    <w:rsid w:val="002E13D7"/>
    <w:rsid w:val="002E2CAC"/>
    <w:rsid w:val="002E333B"/>
    <w:rsid w:val="002E666D"/>
    <w:rsid w:val="002E721B"/>
    <w:rsid w:val="002F554F"/>
    <w:rsid w:val="002F688B"/>
    <w:rsid w:val="00303643"/>
    <w:rsid w:val="00303D17"/>
    <w:rsid w:val="00304480"/>
    <w:rsid w:val="00311FAB"/>
    <w:rsid w:val="00313E0F"/>
    <w:rsid w:val="00316758"/>
    <w:rsid w:val="003232D0"/>
    <w:rsid w:val="00324067"/>
    <w:rsid w:val="0032459C"/>
    <w:rsid w:val="00325CAB"/>
    <w:rsid w:val="003268DF"/>
    <w:rsid w:val="00326B37"/>
    <w:rsid w:val="003300B0"/>
    <w:rsid w:val="00333A54"/>
    <w:rsid w:val="0033411F"/>
    <w:rsid w:val="00334A94"/>
    <w:rsid w:val="00343B33"/>
    <w:rsid w:val="003472A6"/>
    <w:rsid w:val="0035042C"/>
    <w:rsid w:val="00350C60"/>
    <w:rsid w:val="0035115F"/>
    <w:rsid w:val="00364BCC"/>
    <w:rsid w:val="00367C88"/>
    <w:rsid w:val="00373DAE"/>
    <w:rsid w:val="00376959"/>
    <w:rsid w:val="00380319"/>
    <w:rsid w:val="00384328"/>
    <w:rsid w:val="0038660C"/>
    <w:rsid w:val="00386D4D"/>
    <w:rsid w:val="00387842"/>
    <w:rsid w:val="00390A82"/>
    <w:rsid w:val="00391990"/>
    <w:rsid w:val="0039248C"/>
    <w:rsid w:val="00392490"/>
    <w:rsid w:val="003941FE"/>
    <w:rsid w:val="003B1DA8"/>
    <w:rsid w:val="003B3724"/>
    <w:rsid w:val="003B461D"/>
    <w:rsid w:val="003B5653"/>
    <w:rsid w:val="003B7A1D"/>
    <w:rsid w:val="003C0F2D"/>
    <w:rsid w:val="003C20CE"/>
    <w:rsid w:val="003C46C9"/>
    <w:rsid w:val="003C6340"/>
    <w:rsid w:val="003C7BDD"/>
    <w:rsid w:val="003D2932"/>
    <w:rsid w:val="003D5211"/>
    <w:rsid w:val="003D5405"/>
    <w:rsid w:val="003D5A1F"/>
    <w:rsid w:val="003D680C"/>
    <w:rsid w:val="003E0434"/>
    <w:rsid w:val="003E2A2F"/>
    <w:rsid w:val="003E2BF6"/>
    <w:rsid w:val="003E5682"/>
    <w:rsid w:val="003F1ABD"/>
    <w:rsid w:val="003F27A5"/>
    <w:rsid w:val="003F2895"/>
    <w:rsid w:val="003F5E1B"/>
    <w:rsid w:val="003F7423"/>
    <w:rsid w:val="004029FB"/>
    <w:rsid w:val="00404C34"/>
    <w:rsid w:val="00404E78"/>
    <w:rsid w:val="00410C18"/>
    <w:rsid w:val="0042359F"/>
    <w:rsid w:val="0042511B"/>
    <w:rsid w:val="00430626"/>
    <w:rsid w:val="00434F49"/>
    <w:rsid w:val="0043663C"/>
    <w:rsid w:val="0043674E"/>
    <w:rsid w:val="004404F4"/>
    <w:rsid w:val="0044063F"/>
    <w:rsid w:val="004415CB"/>
    <w:rsid w:val="00441EC8"/>
    <w:rsid w:val="004420FC"/>
    <w:rsid w:val="00442480"/>
    <w:rsid w:val="00442A2B"/>
    <w:rsid w:val="00444643"/>
    <w:rsid w:val="00445C90"/>
    <w:rsid w:val="004466BD"/>
    <w:rsid w:val="00446A89"/>
    <w:rsid w:val="00446D98"/>
    <w:rsid w:val="0045141F"/>
    <w:rsid w:val="00452871"/>
    <w:rsid w:val="004538F4"/>
    <w:rsid w:val="00453DC5"/>
    <w:rsid w:val="0045552C"/>
    <w:rsid w:val="004559A0"/>
    <w:rsid w:val="004578FD"/>
    <w:rsid w:val="00464A90"/>
    <w:rsid w:val="0046716D"/>
    <w:rsid w:val="00472798"/>
    <w:rsid w:val="00480F2E"/>
    <w:rsid w:val="00481125"/>
    <w:rsid w:val="00492D32"/>
    <w:rsid w:val="004A1F04"/>
    <w:rsid w:val="004A4312"/>
    <w:rsid w:val="004A5C4F"/>
    <w:rsid w:val="004A6694"/>
    <w:rsid w:val="004B5A87"/>
    <w:rsid w:val="004B5C14"/>
    <w:rsid w:val="004B5E9B"/>
    <w:rsid w:val="004B7CA8"/>
    <w:rsid w:val="004C3533"/>
    <w:rsid w:val="004C3ACF"/>
    <w:rsid w:val="004C4085"/>
    <w:rsid w:val="004C7455"/>
    <w:rsid w:val="004C7B0E"/>
    <w:rsid w:val="004D238B"/>
    <w:rsid w:val="004D5E88"/>
    <w:rsid w:val="004D626F"/>
    <w:rsid w:val="004D6974"/>
    <w:rsid w:val="004E1466"/>
    <w:rsid w:val="004E452E"/>
    <w:rsid w:val="004F36E0"/>
    <w:rsid w:val="0050352A"/>
    <w:rsid w:val="005041CF"/>
    <w:rsid w:val="00512737"/>
    <w:rsid w:val="0051348C"/>
    <w:rsid w:val="00513DC5"/>
    <w:rsid w:val="00516EF5"/>
    <w:rsid w:val="00517467"/>
    <w:rsid w:val="00522C7C"/>
    <w:rsid w:val="00525F39"/>
    <w:rsid w:val="00525FE4"/>
    <w:rsid w:val="005261BA"/>
    <w:rsid w:val="00531E77"/>
    <w:rsid w:val="00536230"/>
    <w:rsid w:val="00536494"/>
    <w:rsid w:val="00543A1C"/>
    <w:rsid w:val="00543A94"/>
    <w:rsid w:val="00545690"/>
    <w:rsid w:val="005462A5"/>
    <w:rsid w:val="00550183"/>
    <w:rsid w:val="005519A1"/>
    <w:rsid w:val="00552769"/>
    <w:rsid w:val="00554BB3"/>
    <w:rsid w:val="00554CB3"/>
    <w:rsid w:val="005565E7"/>
    <w:rsid w:val="00557ACC"/>
    <w:rsid w:val="0056134E"/>
    <w:rsid w:val="0056287D"/>
    <w:rsid w:val="00563593"/>
    <w:rsid w:val="0056414F"/>
    <w:rsid w:val="00575AAD"/>
    <w:rsid w:val="005768F4"/>
    <w:rsid w:val="00580BE7"/>
    <w:rsid w:val="00581644"/>
    <w:rsid w:val="005822E0"/>
    <w:rsid w:val="0058523A"/>
    <w:rsid w:val="00586CD7"/>
    <w:rsid w:val="00591D1B"/>
    <w:rsid w:val="005948FC"/>
    <w:rsid w:val="0059603B"/>
    <w:rsid w:val="00597DE8"/>
    <w:rsid w:val="005A2273"/>
    <w:rsid w:val="005A2409"/>
    <w:rsid w:val="005B389A"/>
    <w:rsid w:val="005B3BAE"/>
    <w:rsid w:val="005B53F4"/>
    <w:rsid w:val="005C57BF"/>
    <w:rsid w:val="005D3A1A"/>
    <w:rsid w:val="005D5EBA"/>
    <w:rsid w:val="005D67F3"/>
    <w:rsid w:val="005E222F"/>
    <w:rsid w:val="005F2D94"/>
    <w:rsid w:val="005F3736"/>
    <w:rsid w:val="005F45D4"/>
    <w:rsid w:val="005F4723"/>
    <w:rsid w:val="005F61E5"/>
    <w:rsid w:val="005F7B00"/>
    <w:rsid w:val="00600506"/>
    <w:rsid w:val="0060148D"/>
    <w:rsid w:val="00602D74"/>
    <w:rsid w:val="00606F1F"/>
    <w:rsid w:val="0061148C"/>
    <w:rsid w:val="006144B6"/>
    <w:rsid w:val="00614A87"/>
    <w:rsid w:val="006152D2"/>
    <w:rsid w:val="00616655"/>
    <w:rsid w:val="00620064"/>
    <w:rsid w:val="006204AE"/>
    <w:rsid w:val="006228DF"/>
    <w:rsid w:val="00622C85"/>
    <w:rsid w:val="00622F72"/>
    <w:rsid w:val="0062381F"/>
    <w:rsid w:val="00623B5F"/>
    <w:rsid w:val="00625EB0"/>
    <w:rsid w:val="0062746A"/>
    <w:rsid w:val="006277EC"/>
    <w:rsid w:val="00633C88"/>
    <w:rsid w:val="00634BDA"/>
    <w:rsid w:val="00635CA9"/>
    <w:rsid w:val="006431BB"/>
    <w:rsid w:val="00643213"/>
    <w:rsid w:val="00643973"/>
    <w:rsid w:val="00654C81"/>
    <w:rsid w:val="00656993"/>
    <w:rsid w:val="00656F69"/>
    <w:rsid w:val="00657126"/>
    <w:rsid w:val="00661646"/>
    <w:rsid w:val="006618D8"/>
    <w:rsid w:val="00666BF9"/>
    <w:rsid w:val="0067196B"/>
    <w:rsid w:val="0067233B"/>
    <w:rsid w:val="00672D05"/>
    <w:rsid w:val="00674530"/>
    <w:rsid w:val="006763B9"/>
    <w:rsid w:val="006776E3"/>
    <w:rsid w:val="00680F29"/>
    <w:rsid w:val="00681B02"/>
    <w:rsid w:val="006825D8"/>
    <w:rsid w:val="006831CF"/>
    <w:rsid w:val="00685F27"/>
    <w:rsid w:val="00691061"/>
    <w:rsid w:val="00692B58"/>
    <w:rsid w:val="006941DB"/>
    <w:rsid w:val="006A0C71"/>
    <w:rsid w:val="006A55C9"/>
    <w:rsid w:val="006B0940"/>
    <w:rsid w:val="006B2A05"/>
    <w:rsid w:val="006B6A20"/>
    <w:rsid w:val="006B7CB4"/>
    <w:rsid w:val="006B7D79"/>
    <w:rsid w:val="006D2B0A"/>
    <w:rsid w:val="006D3DD9"/>
    <w:rsid w:val="006D7741"/>
    <w:rsid w:val="006E04A4"/>
    <w:rsid w:val="006E1064"/>
    <w:rsid w:val="006E16A1"/>
    <w:rsid w:val="006E2835"/>
    <w:rsid w:val="006E3330"/>
    <w:rsid w:val="006E4EE0"/>
    <w:rsid w:val="0070032F"/>
    <w:rsid w:val="00701EC2"/>
    <w:rsid w:val="007047ED"/>
    <w:rsid w:val="007108CD"/>
    <w:rsid w:val="0071118D"/>
    <w:rsid w:val="007135B9"/>
    <w:rsid w:val="007136FC"/>
    <w:rsid w:val="00716B3E"/>
    <w:rsid w:val="00716BA2"/>
    <w:rsid w:val="00717CA5"/>
    <w:rsid w:val="00725755"/>
    <w:rsid w:val="007266B0"/>
    <w:rsid w:val="00727A04"/>
    <w:rsid w:val="00727A8E"/>
    <w:rsid w:val="0073015A"/>
    <w:rsid w:val="007327B1"/>
    <w:rsid w:val="00737DD6"/>
    <w:rsid w:val="007407DD"/>
    <w:rsid w:val="007430F4"/>
    <w:rsid w:val="00743839"/>
    <w:rsid w:val="00744972"/>
    <w:rsid w:val="007476C9"/>
    <w:rsid w:val="00750099"/>
    <w:rsid w:val="0075154B"/>
    <w:rsid w:val="00760B79"/>
    <w:rsid w:val="00777264"/>
    <w:rsid w:val="00784A72"/>
    <w:rsid w:val="00791774"/>
    <w:rsid w:val="00795D95"/>
    <w:rsid w:val="007970FC"/>
    <w:rsid w:val="007A0418"/>
    <w:rsid w:val="007A3619"/>
    <w:rsid w:val="007B13B5"/>
    <w:rsid w:val="007B2C9E"/>
    <w:rsid w:val="007B4CBF"/>
    <w:rsid w:val="007B5BB7"/>
    <w:rsid w:val="007C1352"/>
    <w:rsid w:val="007C2661"/>
    <w:rsid w:val="007C2CB2"/>
    <w:rsid w:val="007D145B"/>
    <w:rsid w:val="007E1194"/>
    <w:rsid w:val="008016F3"/>
    <w:rsid w:val="00802D72"/>
    <w:rsid w:val="00803D9A"/>
    <w:rsid w:val="008073C7"/>
    <w:rsid w:val="008121F7"/>
    <w:rsid w:val="008123E1"/>
    <w:rsid w:val="00813695"/>
    <w:rsid w:val="008145C1"/>
    <w:rsid w:val="00824FF8"/>
    <w:rsid w:val="008269AC"/>
    <w:rsid w:val="008338E1"/>
    <w:rsid w:val="00833CE0"/>
    <w:rsid w:val="0083508B"/>
    <w:rsid w:val="0083594C"/>
    <w:rsid w:val="008437D0"/>
    <w:rsid w:val="00846913"/>
    <w:rsid w:val="00851E33"/>
    <w:rsid w:val="008554C4"/>
    <w:rsid w:val="008612A0"/>
    <w:rsid w:val="00864594"/>
    <w:rsid w:val="00865657"/>
    <w:rsid w:val="008656DB"/>
    <w:rsid w:val="008756BB"/>
    <w:rsid w:val="0087700F"/>
    <w:rsid w:val="00881207"/>
    <w:rsid w:val="00883080"/>
    <w:rsid w:val="00884226"/>
    <w:rsid w:val="008A44EA"/>
    <w:rsid w:val="008A4E5B"/>
    <w:rsid w:val="008A6CF7"/>
    <w:rsid w:val="008B0230"/>
    <w:rsid w:val="008B2BE9"/>
    <w:rsid w:val="008B38DF"/>
    <w:rsid w:val="008C3E0D"/>
    <w:rsid w:val="008C5130"/>
    <w:rsid w:val="008C5148"/>
    <w:rsid w:val="008C5472"/>
    <w:rsid w:val="008C730F"/>
    <w:rsid w:val="008C7EA3"/>
    <w:rsid w:val="008D15B0"/>
    <w:rsid w:val="008D2FA3"/>
    <w:rsid w:val="008D4C2B"/>
    <w:rsid w:val="008D6322"/>
    <w:rsid w:val="008D6F94"/>
    <w:rsid w:val="008F323E"/>
    <w:rsid w:val="0090680B"/>
    <w:rsid w:val="00906AB9"/>
    <w:rsid w:val="00906BF2"/>
    <w:rsid w:val="00906EC4"/>
    <w:rsid w:val="00910095"/>
    <w:rsid w:val="00914CA0"/>
    <w:rsid w:val="009156E8"/>
    <w:rsid w:val="00915994"/>
    <w:rsid w:val="009215D0"/>
    <w:rsid w:val="00922EB3"/>
    <w:rsid w:val="00927FC4"/>
    <w:rsid w:val="009312B9"/>
    <w:rsid w:val="00932B4B"/>
    <w:rsid w:val="00934023"/>
    <w:rsid w:val="009343CF"/>
    <w:rsid w:val="00934670"/>
    <w:rsid w:val="00937D54"/>
    <w:rsid w:val="00941A8A"/>
    <w:rsid w:val="00945F6A"/>
    <w:rsid w:val="00947233"/>
    <w:rsid w:val="00955BA8"/>
    <w:rsid w:val="009569CF"/>
    <w:rsid w:val="00962D54"/>
    <w:rsid w:val="00964ACE"/>
    <w:rsid w:val="00965455"/>
    <w:rsid w:val="009661FF"/>
    <w:rsid w:val="00970B88"/>
    <w:rsid w:val="00972FBE"/>
    <w:rsid w:val="0097312A"/>
    <w:rsid w:val="00974419"/>
    <w:rsid w:val="009800C8"/>
    <w:rsid w:val="0098102F"/>
    <w:rsid w:val="009825AF"/>
    <w:rsid w:val="00991C5D"/>
    <w:rsid w:val="00992278"/>
    <w:rsid w:val="0099550C"/>
    <w:rsid w:val="009A12E6"/>
    <w:rsid w:val="009A4AF3"/>
    <w:rsid w:val="009A6CE4"/>
    <w:rsid w:val="009B02FB"/>
    <w:rsid w:val="009B43E7"/>
    <w:rsid w:val="009B5CFB"/>
    <w:rsid w:val="009B6B3C"/>
    <w:rsid w:val="009B72D3"/>
    <w:rsid w:val="009C32B5"/>
    <w:rsid w:val="009D17ED"/>
    <w:rsid w:val="009D1CAE"/>
    <w:rsid w:val="009D21DD"/>
    <w:rsid w:val="009E2735"/>
    <w:rsid w:val="009E3020"/>
    <w:rsid w:val="009E6200"/>
    <w:rsid w:val="009F2BCC"/>
    <w:rsid w:val="009F32CB"/>
    <w:rsid w:val="009F3519"/>
    <w:rsid w:val="00A03885"/>
    <w:rsid w:val="00A03BE2"/>
    <w:rsid w:val="00A06B51"/>
    <w:rsid w:val="00A06F06"/>
    <w:rsid w:val="00A06FA6"/>
    <w:rsid w:val="00A11721"/>
    <w:rsid w:val="00A132BC"/>
    <w:rsid w:val="00A14F6E"/>
    <w:rsid w:val="00A153B2"/>
    <w:rsid w:val="00A15D07"/>
    <w:rsid w:val="00A16A65"/>
    <w:rsid w:val="00A171DE"/>
    <w:rsid w:val="00A1725C"/>
    <w:rsid w:val="00A2025A"/>
    <w:rsid w:val="00A21AB1"/>
    <w:rsid w:val="00A2336D"/>
    <w:rsid w:val="00A254D2"/>
    <w:rsid w:val="00A26063"/>
    <w:rsid w:val="00A32F29"/>
    <w:rsid w:val="00A3376E"/>
    <w:rsid w:val="00A42329"/>
    <w:rsid w:val="00A42976"/>
    <w:rsid w:val="00A42BAB"/>
    <w:rsid w:val="00A43559"/>
    <w:rsid w:val="00A45A5E"/>
    <w:rsid w:val="00A45F70"/>
    <w:rsid w:val="00A50DCF"/>
    <w:rsid w:val="00A525BA"/>
    <w:rsid w:val="00A539A5"/>
    <w:rsid w:val="00A5516C"/>
    <w:rsid w:val="00A577CF"/>
    <w:rsid w:val="00A61023"/>
    <w:rsid w:val="00A61149"/>
    <w:rsid w:val="00A63D00"/>
    <w:rsid w:val="00A64B58"/>
    <w:rsid w:val="00A64F77"/>
    <w:rsid w:val="00A71103"/>
    <w:rsid w:val="00A71342"/>
    <w:rsid w:val="00A74AEA"/>
    <w:rsid w:val="00A75FF6"/>
    <w:rsid w:val="00A95BCD"/>
    <w:rsid w:val="00A9608A"/>
    <w:rsid w:val="00AA14E6"/>
    <w:rsid w:val="00AA22F8"/>
    <w:rsid w:val="00AA2DE4"/>
    <w:rsid w:val="00AA3D64"/>
    <w:rsid w:val="00AA4734"/>
    <w:rsid w:val="00AA5895"/>
    <w:rsid w:val="00AA651C"/>
    <w:rsid w:val="00AA77EF"/>
    <w:rsid w:val="00AB3F8C"/>
    <w:rsid w:val="00AB4DF0"/>
    <w:rsid w:val="00AB6A6B"/>
    <w:rsid w:val="00AB7212"/>
    <w:rsid w:val="00AC1C6B"/>
    <w:rsid w:val="00AC27E8"/>
    <w:rsid w:val="00AC6F70"/>
    <w:rsid w:val="00AC7BBD"/>
    <w:rsid w:val="00AD19F8"/>
    <w:rsid w:val="00AD4031"/>
    <w:rsid w:val="00AD6555"/>
    <w:rsid w:val="00AD6F2D"/>
    <w:rsid w:val="00AD71D0"/>
    <w:rsid w:val="00AE1834"/>
    <w:rsid w:val="00AE1871"/>
    <w:rsid w:val="00AF39A9"/>
    <w:rsid w:val="00AF5D3E"/>
    <w:rsid w:val="00B003AD"/>
    <w:rsid w:val="00B015B6"/>
    <w:rsid w:val="00B01B54"/>
    <w:rsid w:val="00B06956"/>
    <w:rsid w:val="00B1092A"/>
    <w:rsid w:val="00B14044"/>
    <w:rsid w:val="00B17D0D"/>
    <w:rsid w:val="00B17DAE"/>
    <w:rsid w:val="00B2048E"/>
    <w:rsid w:val="00B21055"/>
    <w:rsid w:val="00B25C9F"/>
    <w:rsid w:val="00B25FF8"/>
    <w:rsid w:val="00B339B6"/>
    <w:rsid w:val="00B33FF4"/>
    <w:rsid w:val="00B35A0E"/>
    <w:rsid w:val="00B40E04"/>
    <w:rsid w:val="00B42ED0"/>
    <w:rsid w:val="00B432BA"/>
    <w:rsid w:val="00B469BD"/>
    <w:rsid w:val="00B46DF3"/>
    <w:rsid w:val="00B54608"/>
    <w:rsid w:val="00B55072"/>
    <w:rsid w:val="00B56DBC"/>
    <w:rsid w:val="00B60FBE"/>
    <w:rsid w:val="00B615B9"/>
    <w:rsid w:val="00B61798"/>
    <w:rsid w:val="00B63B92"/>
    <w:rsid w:val="00B65E1C"/>
    <w:rsid w:val="00B66177"/>
    <w:rsid w:val="00B66D84"/>
    <w:rsid w:val="00B75C6C"/>
    <w:rsid w:val="00B760F6"/>
    <w:rsid w:val="00B76AA7"/>
    <w:rsid w:val="00B777BD"/>
    <w:rsid w:val="00B77F32"/>
    <w:rsid w:val="00B82D91"/>
    <w:rsid w:val="00B83A5A"/>
    <w:rsid w:val="00B860B6"/>
    <w:rsid w:val="00B86379"/>
    <w:rsid w:val="00B9086B"/>
    <w:rsid w:val="00B92E05"/>
    <w:rsid w:val="00B96144"/>
    <w:rsid w:val="00B96FFC"/>
    <w:rsid w:val="00BA2591"/>
    <w:rsid w:val="00BA3270"/>
    <w:rsid w:val="00BA58C3"/>
    <w:rsid w:val="00BB3D35"/>
    <w:rsid w:val="00BB47E8"/>
    <w:rsid w:val="00BB55F8"/>
    <w:rsid w:val="00BB7B62"/>
    <w:rsid w:val="00BB7BB4"/>
    <w:rsid w:val="00BC1454"/>
    <w:rsid w:val="00BC4BC7"/>
    <w:rsid w:val="00BC5ED0"/>
    <w:rsid w:val="00BC6506"/>
    <w:rsid w:val="00BD10C8"/>
    <w:rsid w:val="00BD284A"/>
    <w:rsid w:val="00BD3701"/>
    <w:rsid w:val="00BD4D24"/>
    <w:rsid w:val="00BD5356"/>
    <w:rsid w:val="00BE0D2F"/>
    <w:rsid w:val="00BE5DC5"/>
    <w:rsid w:val="00BE6CD9"/>
    <w:rsid w:val="00BF1B6B"/>
    <w:rsid w:val="00BF3710"/>
    <w:rsid w:val="00BF3FBE"/>
    <w:rsid w:val="00BF4E4F"/>
    <w:rsid w:val="00C00EDC"/>
    <w:rsid w:val="00C016F8"/>
    <w:rsid w:val="00C05131"/>
    <w:rsid w:val="00C0573E"/>
    <w:rsid w:val="00C10CCF"/>
    <w:rsid w:val="00C12331"/>
    <w:rsid w:val="00C20960"/>
    <w:rsid w:val="00C2100C"/>
    <w:rsid w:val="00C233C0"/>
    <w:rsid w:val="00C261D4"/>
    <w:rsid w:val="00C27ADB"/>
    <w:rsid w:val="00C344A7"/>
    <w:rsid w:val="00C40020"/>
    <w:rsid w:val="00C40A7C"/>
    <w:rsid w:val="00C4102F"/>
    <w:rsid w:val="00C41D44"/>
    <w:rsid w:val="00C426DA"/>
    <w:rsid w:val="00C50FF4"/>
    <w:rsid w:val="00C5288D"/>
    <w:rsid w:val="00C545B9"/>
    <w:rsid w:val="00C558F8"/>
    <w:rsid w:val="00C55C7A"/>
    <w:rsid w:val="00C56046"/>
    <w:rsid w:val="00C567AF"/>
    <w:rsid w:val="00C61421"/>
    <w:rsid w:val="00C61885"/>
    <w:rsid w:val="00C62374"/>
    <w:rsid w:val="00C672D5"/>
    <w:rsid w:val="00C710A5"/>
    <w:rsid w:val="00C7142A"/>
    <w:rsid w:val="00C75008"/>
    <w:rsid w:val="00C81E3D"/>
    <w:rsid w:val="00C823A8"/>
    <w:rsid w:val="00C84548"/>
    <w:rsid w:val="00C93D0B"/>
    <w:rsid w:val="00C97D2C"/>
    <w:rsid w:val="00CA3E18"/>
    <w:rsid w:val="00CA71A6"/>
    <w:rsid w:val="00CA7ACA"/>
    <w:rsid w:val="00CB52E6"/>
    <w:rsid w:val="00CB711E"/>
    <w:rsid w:val="00CC5194"/>
    <w:rsid w:val="00CC55AC"/>
    <w:rsid w:val="00CD111A"/>
    <w:rsid w:val="00CD4494"/>
    <w:rsid w:val="00CE37B6"/>
    <w:rsid w:val="00CE5C18"/>
    <w:rsid w:val="00CF2843"/>
    <w:rsid w:val="00CF3DC8"/>
    <w:rsid w:val="00CF496D"/>
    <w:rsid w:val="00CF5B45"/>
    <w:rsid w:val="00CF5D97"/>
    <w:rsid w:val="00CF7826"/>
    <w:rsid w:val="00CF79CF"/>
    <w:rsid w:val="00D10BD5"/>
    <w:rsid w:val="00D11CD1"/>
    <w:rsid w:val="00D216EE"/>
    <w:rsid w:val="00D21794"/>
    <w:rsid w:val="00D2606B"/>
    <w:rsid w:val="00D31B58"/>
    <w:rsid w:val="00D325B0"/>
    <w:rsid w:val="00D35A66"/>
    <w:rsid w:val="00D35BF4"/>
    <w:rsid w:val="00D433B2"/>
    <w:rsid w:val="00D45BBF"/>
    <w:rsid w:val="00D47528"/>
    <w:rsid w:val="00D4759A"/>
    <w:rsid w:val="00D51FC0"/>
    <w:rsid w:val="00D556D2"/>
    <w:rsid w:val="00D60C50"/>
    <w:rsid w:val="00D60D44"/>
    <w:rsid w:val="00D60FBB"/>
    <w:rsid w:val="00D61B87"/>
    <w:rsid w:val="00D66C18"/>
    <w:rsid w:val="00D70ED4"/>
    <w:rsid w:val="00D71333"/>
    <w:rsid w:val="00D7140B"/>
    <w:rsid w:val="00D7428C"/>
    <w:rsid w:val="00D77894"/>
    <w:rsid w:val="00D812B4"/>
    <w:rsid w:val="00D814D1"/>
    <w:rsid w:val="00D82DFE"/>
    <w:rsid w:val="00D830B3"/>
    <w:rsid w:val="00D83D8B"/>
    <w:rsid w:val="00D8742D"/>
    <w:rsid w:val="00D87D6D"/>
    <w:rsid w:val="00D907C4"/>
    <w:rsid w:val="00D930AB"/>
    <w:rsid w:val="00D963DF"/>
    <w:rsid w:val="00DA1830"/>
    <w:rsid w:val="00DA3E53"/>
    <w:rsid w:val="00DA5113"/>
    <w:rsid w:val="00DA6B5E"/>
    <w:rsid w:val="00DA76AD"/>
    <w:rsid w:val="00DA7A1A"/>
    <w:rsid w:val="00DB02E8"/>
    <w:rsid w:val="00DB09D7"/>
    <w:rsid w:val="00DB1031"/>
    <w:rsid w:val="00DB3C0C"/>
    <w:rsid w:val="00DB5646"/>
    <w:rsid w:val="00DC0F88"/>
    <w:rsid w:val="00DC42E3"/>
    <w:rsid w:val="00DC43B6"/>
    <w:rsid w:val="00DC4B2D"/>
    <w:rsid w:val="00DC5F5B"/>
    <w:rsid w:val="00DD52A1"/>
    <w:rsid w:val="00DE11DD"/>
    <w:rsid w:val="00DE24A4"/>
    <w:rsid w:val="00DE4903"/>
    <w:rsid w:val="00DE5B98"/>
    <w:rsid w:val="00DF1FCD"/>
    <w:rsid w:val="00DF2850"/>
    <w:rsid w:val="00DF760C"/>
    <w:rsid w:val="00E01931"/>
    <w:rsid w:val="00E12D2B"/>
    <w:rsid w:val="00E1468F"/>
    <w:rsid w:val="00E14C6F"/>
    <w:rsid w:val="00E24DC2"/>
    <w:rsid w:val="00E32D29"/>
    <w:rsid w:val="00E3483D"/>
    <w:rsid w:val="00E3521C"/>
    <w:rsid w:val="00E36E70"/>
    <w:rsid w:val="00E40C13"/>
    <w:rsid w:val="00E42542"/>
    <w:rsid w:val="00E44B9E"/>
    <w:rsid w:val="00E462A7"/>
    <w:rsid w:val="00E47413"/>
    <w:rsid w:val="00E50ABC"/>
    <w:rsid w:val="00E51320"/>
    <w:rsid w:val="00E532E0"/>
    <w:rsid w:val="00E620E3"/>
    <w:rsid w:val="00E623D6"/>
    <w:rsid w:val="00E64865"/>
    <w:rsid w:val="00E67DA1"/>
    <w:rsid w:val="00E7105C"/>
    <w:rsid w:val="00E731BA"/>
    <w:rsid w:val="00E73A90"/>
    <w:rsid w:val="00E75179"/>
    <w:rsid w:val="00E773D5"/>
    <w:rsid w:val="00E80827"/>
    <w:rsid w:val="00E85708"/>
    <w:rsid w:val="00E9153E"/>
    <w:rsid w:val="00E979AE"/>
    <w:rsid w:val="00EA7147"/>
    <w:rsid w:val="00EB164E"/>
    <w:rsid w:val="00EB2C56"/>
    <w:rsid w:val="00EB3E97"/>
    <w:rsid w:val="00EB5D27"/>
    <w:rsid w:val="00EB77E8"/>
    <w:rsid w:val="00EC23C0"/>
    <w:rsid w:val="00EC47ED"/>
    <w:rsid w:val="00ED26D0"/>
    <w:rsid w:val="00ED4B3D"/>
    <w:rsid w:val="00ED4C00"/>
    <w:rsid w:val="00ED59D4"/>
    <w:rsid w:val="00ED647E"/>
    <w:rsid w:val="00ED7A6F"/>
    <w:rsid w:val="00EE1417"/>
    <w:rsid w:val="00EE1845"/>
    <w:rsid w:val="00EE3965"/>
    <w:rsid w:val="00EF3E1D"/>
    <w:rsid w:val="00EF4061"/>
    <w:rsid w:val="00F01A93"/>
    <w:rsid w:val="00F028E4"/>
    <w:rsid w:val="00F160F9"/>
    <w:rsid w:val="00F169CE"/>
    <w:rsid w:val="00F239D2"/>
    <w:rsid w:val="00F34656"/>
    <w:rsid w:val="00F358FD"/>
    <w:rsid w:val="00F4067F"/>
    <w:rsid w:val="00F414BC"/>
    <w:rsid w:val="00F4207F"/>
    <w:rsid w:val="00F47ABF"/>
    <w:rsid w:val="00F50384"/>
    <w:rsid w:val="00F5079E"/>
    <w:rsid w:val="00F5147D"/>
    <w:rsid w:val="00F51CA5"/>
    <w:rsid w:val="00F525DC"/>
    <w:rsid w:val="00F52D5E"/>
    <w:rsid w:val="00F54B2F"/>
    <w:rsid w:val="00F574B8"/>
    <w:rsid w:val="00F60C58"/>
    <w:rsid w:val="00F63EE1"/>
    <w:rsid w:val="00F64FA3"/>
    <w:rsid w:val="00F6573D"/>
    <w:rsid w:val="00F66A06"/>
    <w:rsid w:val="00F66ECF"/>
    <w:rsid w:val="00F71B3B"/>
    <w:rsid w:val="00F7510F"/>
    <w:rsid w:val="00F765C4"/>
    <w:rsid w:val="00F87432"/>
    <w:rsid w:val="00F91348"/>
    <w:rsid w:val="00F916ED"/>
    <w:rsid w:val="00F96118"/>
    <w:rsid w:val="00F968C3"/>
    <w:rsid w:val="00FA1DF8"/>
    <w:rsid w:val="00FA288F"/>
    <w:rsid w:val="00FA3A75"/>
    <w:rsid w:val="00FA4621"/>
    <w:rsid w:val="00FA48F4"/>
    <w:rsid w:val="00FA6C48"/>
    <w:rsid w:val="00FB0EAC"/>
    <w:rsid w:val="00FB1022"/>
    <w:rsid w:val="00FB2BCE"/>
    <w:rsid w:val="00FB2C54"/>
    <w:rsid w:val="00FB2FA1"/>
    <w:rsid w:val="00FB6696"/>
    <w:rsid w:val="00FC1A2B"/>
    <w:rsid w:val="00FC46DC"/>
    <w:rsid w:val="00FC5ACF"/>
    <w:rsid w:val="00FD1464"/>
    <w:rsid w:val="00FD1625"/>
    <w:rsid w:val="00FD2352"/>
    <w:rsid w:val="00FD6662"/>
    <w:rsid w:val="00FE0035"/>
    <w:rsid w:val="00FE6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6E16E"/>
  <w15:docId w15:val="{E3171CB1-0A40-4FFE-AF9C-5AC5B411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091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2B35D8"/>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C42E3"/>
    <w:rPr>
      <w:color w:val="0563C1" w:themeColor="hyperlink"/>
      <w:u w:val="single"/>
    </w:rPr>
  </w:style>
  <w:style w:type="paragraph" w:styleId="stBilgi">
    <w:name w:val="header"/>
    <w:basedOn w:val="Normal"/>
    <w:link w:val="stBilgiChar"/>
    <w:uiPriority w:val="99"/>
    <w:unhideWhenUsed/>
    <w:rsid w:val="002645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55F"/>
    <w:rPr>
      <w:lang w:val="en-US"/>
    </w:rPr>
  </w:style>
  <w:style w:type="paragraph" w:styleId="AltBilgi">
    <w:name w:val="footer"/>
    <w:basedOn w:val="Normal"/>
    <w:link w:val="AltBilgiChar"/>
    <w:uiPriority w:val="99"/>
    <w:unhideWhenUsed/>
    <w:rsid w:val="002645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55F"/>
    <w:rPr>
      <w:lang w:val="en-US"/>
    </w:rPr>
  </w:style>
  <w:style w:type="paragraph" w:styleId="HTMLncedenBiimlendirilmi">
    <w:name w:val="HTML Preformatted"/>
    <w:basedOn w:val="Normal"/>
    <w:link w:val="HTMLncedenBiimlendirilmiChar"/>
    <w:uiPriority w:val="99"/>
    <w:semiHidden/>
    <w:unhideWhenUsed/>
    <w:rsid w:val="003B7A1D"/>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3B7A1D"/>
    <w:rPr>
      <w:rFonts w:ascii="Consolas" w:hAnsi="Consolas"/>
      <w:sz w:val="20"/>
      <w:szCs w:val="20"/>
      <w:lang w:val="en-US"/>
    </w:rPr>
  </w:style>
  <w:style w:type="paragraph" w:styleId="ListeParagraf">
    <w:name w:val="List Paragraph"/>
    <w:basedOn w:val="Normal"/>
    <w:uiPriority w:val="34"/>
    <w:qFormat/>
    <w:rsid w:val="00F66ECF"/>
    <w:pPr>
      <w:ind w:left="720"/>
      <w:contextualSpacing/>
    </w:pPr>
  </w:style>
  <w:style w:type="character" w:customStyle="1" w:styleId="Balk1Char">
    <w:name w:val="Başlık 1 Char"/>
    <w:basedOn w:val="VarsaylanParagrafYazTipi"/>
    <w:link w:val="Balk1"/>
    <w:uiPriority w:val="9"/>
    <w:rsid w:val="00091A1C"/>
    <w:rPr>
      <w:rFonts w:asciiTheme="majorHAnsi" w:eastAsiaTheme="majorEastAsia" w:hAnsiTheme="majorHAnsi" w:cstheme="majorBidi"/>
      <w:color w:val="2E74B5" w:themeColor="accent1" w:themeShade="BF"/>
      <w:sz w:val="32"/>
      <w:szCs w:val="32"/>
      <w:lang w:val="en-US"/>
    </w:rPr>
  </w:style>
  <w:style w:type="paragraph" w:styleId="GvdeMetni">
    <w:name w:val="Body Text"/>
    <w:basedOn w:val="Normal"/>
    <w:link w:val="GvdeMetniChar"/>
    <w:rsid w:val="00390A82"/>
    <w:pPr>
      <w:spacing w:after="220" w:line="240" w:lineRule="atLeast"/>
      <w:jc w:val="both"/>
    </w:pPr>
    <w:rPr>
      <w:rFonts w:ascii="Garamond" w:eastAsia="Times New Roman" w:hAnsi="Garamond" w:cs="Times New Roman"/>
      <w:szCs w:val="20"/>
      <w:lang w:val="en-AU" w:eastAsia="tr-TR"/>
    </w:rPr>
  </w:style>
  <w:style w:type="character" w:customStyle="1" w:styleId="GvdeMetniChar">
    <w:name w:val="Gövde Metni Char"/>
    <w:basedOn w:val="VarsaylanParagrafYazTipi"/>
    <w:link w:val="GvdeMetni"/>
    <w:rsid w:val="00390A82"/>
    <w:rPr>
      <w:rFonts w:ascii="Garamond" w:eastAsia="Times New Roman" w:hAnsi="Garamond" w:cs="Times New Roman"/>
      <w:szCs w:val="20"/>
      <w:lang w:val="en-AU" w:eastAsia="tr-TR"/>
    </w:rPr>
  </w:style>
  <w:style w:type="paragraph" w:customStyle="1" w:styleId="SectionTitle">
    <w:name w:val="Section Title"/>
    <w:basedOn w:val="Normal"/>
    <w:next w:val="Objective"/>
    <w:rsid w:val="00390A82"/>
    <w:pPr>
      <w:keepNext/>
      <w:pBdr>
        <w:bottom w:val="single" w:sz="6" w:space="1" w:color="808080"/>
      </w:pBdr>
      <w:spacing w:before="220" w:after="0" w:line="220" w:lineRule="atLeast"/>
      <w:ind w:hanging="2160"/>
    </w:pPr>
    <w:rPr>
      <w:rFonts w:ascii="Garamond" w:eastAsia="Times New Roman" w:hAnsi="Garamond" w:cs="Times New Roman"/>
      <w:caps/>
      <w:spacing w:val="15"/>
      <w:sz w:val="20"/>
      <w:szCs w:val="20"/>
      <w:lang w:val="en-AU" w:eastAsia="tr-TR"/>
    </w:rPr>
  </w:style>
  <w:style w:type="paragraph" w:customStyle="1" w:styleId="Objective">
    <w:name w:val="Objective"/>
    <w:basedOn w:val="Normal"/>
    <w:next w:val="GvdeMetni"/>
    <w:rsid w:val="00390A82"/>
    <w:pPr>
      <w:spacing w:after="220" w:line="220" w:lineRule="atLeast"/>
      <w:jc w:val="both"/>
    </w:pPr>
    <w:rPr>
      <w:rFonts w:ascii="Garamond" w:eastAsia="Times New Roman" w:hAnsi="Garamond" w:cs="Times New Roman"/>
      <w:szCs w:val="20"/>
      <w:lang w:val="en-AU" w:eastAsia="tr-TR"/>
    </w:rPr>
  </w:style>
  <w:style w:type="paragraph" w:customStyle="1" w:styleId="Achievement">
    <w:name w:val="Achievement"/>
    <w:basedOn w:val="GvdeMetni"/>
    <w:rsid w:val="00390A82"/>
    <w:pPr>
      <w:spacing w:after="60"/>
      <w:ind w:left="240" w:hanging="240"/>
    </w:pPr>
  </w:style>
  <w:style w:type="paragraph" w:customStyle="1" w:styleId="Default">
    <w:name w:val="Default"/>
    <w:rsid w:val="00E620E3"/>
    <w:pPr>
      <w:autoSpaceDE w:val="0"/>
      <w:autoSpaceDN w:val="0"/>
      <w:adjustRightInd w:val="0"/>
      <w:spacing w:after="0" w:line="240" w:lineRule="auto"/>
    </w:pPr>
    <w:rPr>
      <w:rFonts w:ascii="Warnock Pro" w:eastAsia="Times New Roman" w:hAnsi="Warnock Pro" w:cs="Warnock Pro"/>
      <w:color w:val="000000"/>
      <w:sz w:val="24"/>
      <w:szCs w:val="24"/>
      <w:lang w:eastAsia="tr-TR"/>
    </w:rPr>
  </w:style>
  <w:style w:type="paragraph" w:styleId="NormalWeb">
    <w:name w:val="Normal (Web)"/>
    <w:basedOn w:val="Normal"/>
    <w:uiPriority w:val="99"/>
    <w:unhideWhenUsed/>
    <w:rsid w:val="00760B7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3vff3xh4yd">
    <w:name w:val="_3vff3xh4yd"/>
    <w:basedOn w:val="Normal"/>
    <w:rsid w:val="00F64FA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5527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2769"/>
    <w:rPr>
      <w:rFonts w:ascii="Tahoma" w:hAnsi="Tahoma" w:cs="Tahoma"/>
      <w:sz w:val="16"/>
      <w:szCs w:val="16"/>
      <w:lang w:val="en-US"/>
    </w:rPr>
  </w:style>
  <w:style w:type="character" w:styleId="Gl">
    <w:name w:val="Strong"/>
    <w:basedOn w:val="VarsaylanParagrafYazTipi"/>
    <w:uiPriority w:val="22"/>
    <w:qFormat/>
    <w:rsid w:val="00851E33"/>
    <w:rPr>
      <w:b/>
      <w:bCs/>
    </w:rPr>
  </w:style>
  <w:style w:type="character" w:customStyle="1" w:styleId="spellingerror">
    <w:name w:val="spellingerror"/>
    <w:basedOn w:val="VarsaylanParagrafYazTipi"/>
    <w:rsid w:val="005F2D94"/>
  </w:style>
  <w:style w:type="character" w:customStyle="1" w:styleId="normaltextrun">
    <w:name w:val="normaltextrun"/>
    <w:basedOn w:val="VarsaylanParagrafYazTipi"/>
    <w:rsid w:val="005F2D94"/>
  </w:style>
  <w:style w:type="character" w:customStyle="1" w:styleId="eop">
    <w:name w:val="eop"/>
    <w:basedOn w:val="VarsaylanParagrafYazTipi"/>
    <w:rsid w:val="005F2D94"/>
  </w:style>
  <w:style w:type="character" w:styleId="AklamaBavurusu">
    <w:name w:val="annotation reference"/>
    <w:basedOn w:val="VarsaylanParagrafYazTipi"/>
    <w:uiPriority w:val="99"/>
    <w:semiHidden/>
    <w:unhideWhenUsed/>
    <w:rsid w:val="00A2025A"/>
    <w:rPr>
      <w:sz w:val="16"/>
      <w:szCs w:val="16"/>
    </w:rPr>
  </w:style>
  <w:style w:type="paragraph" w:styleId="AklamaMetni">
    <w:name w:val="annotation text"/>
    <w:basedOn w:val="Normal"/>
    <w:link w:val="AklamaMetniChar"/>
    <w:uiPriority w:val="99"/>
    <w:semiHidden/>
    <w:unhideWhenUsed/>
    <w:rsid w:val="00A2025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025A"/>
    <w:rPr>
      <w:sz w:val="20"/>
      <w:szCs w:val="20"/>
      <w:lang w:val="en-US"/>
    </w:rPr>
  </w:style>
  <w:style w:type="paragraph" w:styleId="AklamaKonusu">
    <w:name w:val="annotation subject"/>
    <w:basedOn w:val="AklamaMetni"/>
    <w:next w:val="AklamaMetni"/>
    <w:link w:val="AklamaKonusuChar"/>
    <w:uiPriority w:val="99"/>
    <w:semiHidden/>
    <w:unhideWhenUsed/>
    <w:rsid w:val="00A2025A"/>
    <w:rPr>
      <w:b/>
      <w:bCs/>
    </w:rPr>
  </w:style>
  <w:style w:type="character" w:customStyle="1" w:styleId="AklamaKonusuChar">
    <w:name w:val="Açıklama Konusu Char"/>
    <w:basedOn w:val="AklamaMetniChar"/>
    <w:link w:val="AklamaKonusu"/>
    <w:uiPriority w:val="99"/>
    <w:semiHidden/>
    <w:rsid w:val="00A2025A"/>
    <w:rPr>
      <w:b/>
      <w:bCs/>
      <w:sz w:val="20"/>
      <w:szCs w:val="20"/>
      <w:lang w:val="en-US"/>
    </w:rPr>
  </w:style>
  <w:style w:type="character" w:styleId="YerTutucuMetni">
    <w:name w:val="Placeholder Text"/>
    <w:basedOn w:val="VarsaylanParagrafYazTipi"/>
    <w:uiPriority w:val="99"/>
    <w:semiHidden/>
    <w:rsid w:val="00387842"/>
    <w:rPr>
      <w:color w:val="808080"/>
    </w:rPr>
  </w:style>
  <w:style w:type="character" w:customStyle="1" w:styleId="fontstyle01">
    <w:name w:val="fontstyle01"/>
    <w:basedOn w:val="VarsaylanParagrafYazTipi"/>
    <w:rsid w:val="00D31B58"/>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D31B58"/>
    <w:rPr>
      <w:rFonts w:ascii="TimesNewRomanPS-ItalicMT" w:hAnsi="TimesNewRomanPS-ItalicMT" w:hint="default"/>
      <w:b w:val="0"/>
      <w:bCs w:val="0"/>
      <w:i/>
      <w:iCs/>
      <w:color w:val="000000"/>
      <w:sz w:val="20"/>
      <w:szCs w:val="20"/>
    </w:rPr>
  </w:style>
  <w:style w:type="character" w:customStyle="1" w:styleId="Balk3Char">
    <w:name w:val="Başlık 3 Char"/>
    <w:basedOn w:val="VarsaylanParagrafYazTipi"/>
    <w:link w:val="Balk3"/>
    <w:uiPriority w:val="9"/>
    <w:rsid w:val="002B35D8"/>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394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7270">
      <w:bodyDiv w:val="1"/>
      <w:marLeft w:val="0"/>
      <w:marRight w:val="0"/>
      <w:marTop w:val="0"/>
      <w:marBottom w:val="0"/>
      <w:divBdr>
        <w:top w:val="none" w:sz="0" w:space="0" w:color="auto"/>
        <w:left w:val="none" w:sz="0" w:space="0" w:color="auto"/>
        <w:bottom w:val="none" w:sz="0" w:space="0" w:color="auto"/>
        <w:right w:val="none" w:sz="0" w:space="0" w:color="auto"/>
      </w:divBdr>
    </w:div>
    <w:div w:id="132987277">
      <w:bodyDiv w:val="1"/>
      <w:marLeft w:val="0"/>
      <w:marRight w:val="0"/>
      <w:marTop w:val="0"/>
      <w:marBottom w:val="0"/>
      <w:divBdr>
        <w:top w:val="none" w:sz="0" w:space="0" w:color="auto"/>
        <w:left w:val="none" w:sz="0" w:space="0" w:color="auto"/>
        <w:bottom w:val="none" w:sz="0" w:space="0" w:color="auto"/>
        <w:right w:val="none" w:sz="0" w:space="0" w:color="auto"/>
      </w:divBdr>
    </w:div>
    <w:div w:id="228810527">
      <w:bodyDiv w:val="1"/>
      <w:marLeft w:val="0"/>
      <w:marRight w:val="0"/>
      <w:marTop w:val="0"/>
      <w:marBottom w:val="0"/>
      <w:divBdr>
        <w:top w:val="none" w:sz="0" w:space="0" w:color="auto"/>
        <w:left w:val="none" w:sz="0" w:space="0" w:color="auto"/>
        <w:bottom w:val="none" w:sz="0" w:space="0" w:color="auto"/>
        <w:right w:val="none" w:sz="0" w:space="0" w:color="auto"/>
      </w:divBdr>
    </w:div>
    <w:div w:id="446236756">
      <w:bodyDiv w:val="1"/>
      <w:marLeft w:val="0"/>
      <w:marRight w:val="0"/>
      <w:marTop w:val="0"/>
      <w:marBottom w:val="0"/>
      <w:divBdr>
        <w:top w:val="none" w:sz="0" w:space="0" w:color="auto"/>
        <w:left w:val="none" w:sz="0" w:space="0" w:color="auto"/>
        <w:bottom w:val="none" w:sz="0" w:space="0" w:color="auto"/>
        <w:right w:val="none" w:sz="0" w:space="0" w:color="auto"/>
      </w:divBdr>
    </w:div>
    <w:div w:id="486242753">
      <w:bodyDiv w:val="1"/>
      <w:marLeft w:val="0"/>
      <w:marRight w:val="0"/>
      <w:marTop w:val="0"/>
      <w:marBottom w:val="0"/>
      <w:divBdr>
        <w:top w:val="none" w:sz="0" w:space="0" w:color="auto"/>
        <w:left w:val="none" w:sz="0" w:space="0" w:color="auto"/>
        <w:bottom w:val="none" w:sz="0" w:space="0" w:color="auto"/>
        <w:right w:val="none" w:sz="0" w:space="0" w:color="auto"/>
      </w:divBdr>
    </w:div>
    <w:div w:id="717433875">
      <w:bodyDiv w:val="1"/>
      <w:marLeft w:val="0"/>
      <w:marRight w:val="0"/>
      <w:marTop w:val="0"/>
      <w:marBottom w:val="0"/>
      <w:divBdr>
        <w:top w:val="none" w:sz="0" w:space="0" w:color="auto"/>
        <w:left w:val="none" w:sz="0" w:space="0" w:color="auto"/>
        <w:bottom w:val="none" w:sz="0" w:space="0" w:color="auto"/>
        <w:right w:val="none" w:sz="0" w:space="0" w:color="auto"/>
      </w:divBdr>
    </w:div>
    <w:div w:id="785731880">
      <w:bodyDiv w:val="1"/>
      <w:marLeft w:val="0"/>
      <w:marRight w:val="0"/>
      <w:marTop w:val="0"/>
      <w:marBottom w:val="0"/>
      <w:divBdr>
        <w:top w:val="none" w:sz="0" w:space="0" w:color="auto"/>
        <w:left w:val="none" w:sz="0" w:space="0" w:color="auto"/>
        <w:bottom w:val="none" w:sz="0" w:space="0" w:color="auto"/>
        <w:right w:val="none" w:sz="0" w:space="0" w:color="auto"/>
      </w:divBdr>
    </w:div>
    <w:div w:id="929512145">
      <w:bodyDiv w:val="1"/>
      <w:marLeft w:val="0"/>
      <w:marRight w:val="0"/>
      <w:marTop w:val="0"/>
      <w:marBottom w:val="0"/>
      <w:divBdr>
        <w:top w:val="none" w:sz="0" w:space="0" w:color="auto"/>
        <w:left w:val="none" w:sz="0" w:space="0" w:color="auto"/>
        <w:bottom w:val="none" w:sz="0" w:space="0" w:color="auto"/>
        <w:right w:val="none" w:sz="0" w:space="0" w:color="auto"/>
      </w:divBdr>
    </w:div>
    <w:div w:id="952176119">
      <w:bodyDiv w:val="1"/>
      <w:marLeft w:val="0"/>
      <w:marRight w:val="0"/>
      <w:marTop w:val="0"/>
      <w:marBottom w:val="0"/>
      <w:divBdr>
        <w:top w:val="none" w:sz="0" w:space="0" w:color="auto"/>
        <w:left w:val="none" w:sz="0" w:space="0" w:color="auto"/>
        <w:bottom w:val="none" w:sz="0" w:space="0" w:color="auto"/>
        <w:right w:val="none" w:sz="0" w:space="0" w:color="auto"/>
      </w:divBdr>
    </w:div>
    <w:div w:id="952903813">
      <w:bodyDiv w:val="1"/>
      <w:marLeft w:val="0"/>
      <w:marRight w:val="0"/>
      <w:marTop w:val="0"/>
      <w:marBottom w:val="0"/>
      <w:divBdr>
        <w:top w:val="none" w:sz="0" w:space="0" w:color="auto"/>
        <w:left w:val="none" w:sz="0" w:space="0" w:color="auto"/>
        <w:bottom w:val="none" w:sz="0" w:space="0" w:color="auto"/>
        <w:right w:val="none" w:sz="0" w:space="0" w:color="auto"/>
      </w:divBdr>
    </w:div>
    <w:div w:id="1100418801">
      <w:bodyDiv w:val="1"/>
      <w:marLeft w:val="0"/>
      <w:marRight w:val="0"/>
      <w:marTop w:val="0"/>
      <w:marBottom w:val="0"/>
      <w:divBdr>
        <w:top w:val="none" w:sz="0" w:space="0" w:color="auto"/>
        <w:left w:val="none" w:sz="0" w:space="0" w:color="auto"/>
        <w:bottom w:val="none" w:sz="0" w:space="0" w:color="auto"/>
        <w:right w:val="none" w:sz="0" w:space="0" w:color="auto"/>
      </w:divBdr>
    </w:div>
    <w:div w:id="1212693255">
      <w:bodyDiv w:val="1"/>
      <w:marLeft w:val="0"/>
      <w:marRight w:val="0"/>
      <w:marTop w:val="0"/>
      <w:marBottom w:val="0"/>
      <w:divBdr>
        <w:top w:val="none" w:sz="0" w:space="0" w:color="auto"/>
        <w:left w:val="none" w:sz="0" w:space="0" w:color="auto"/>
        <w:bottom w:val="none" w:sz="0" w:space="0" w:color="auto"/>
        <w:right w:val="none" w:sz="0" w:space="0" w:color="auto"/>
      </w:divBdr>
      <w:divsChild>
        <w:div w:id="943611432">
          <w:marLeft w:val="0"/>
          <w:marRight w:val="0"/>
          <w:marTop w:val="0"/>
          <w:marBottom w:val="0"/>
          <w:divBdr>
            <w:top w:val="none" w:sz="0" w:space="0" w:color="auto"/>
            <w:left w:val="none" w:sz="0" w:space="0" w:color="auto"/>
            <w:bottom w:val="none" w:sz="0" w:space="0" w:color="auto"/>
            <w:right w:val="none" w:sz="0" w:space="0" w:color="auto"/>
          </w:divBdr>
          <w:divsChild>
            <w:div w:id="316374369">
              <w:marLeft w:val="0"/>
              <w:marRight w:val="0"/>
              <w:marTop w:val="0"/>
              <w:marBottom w:val="150"/>
              <w:divBdr>
                <w:top w:val="none" w:sz="0" w:space="0" w:color="auto"/>
                <w:left w:val="none" w:sz="0" w:space="0" w:color="auto"/>
                <w:bottom w:val="none" w:sz="0" w:space="0" w:color="auto"/>
                <w:right w:val="none" w:sz="0" w:space="0" w:color="auto"/>
              </w:divBdr>
            </w:div>
            <w:div w:id="772893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8061880">
      <w:bodyDiv w:val="1"/>
      <w:marLeft w:val="0"/>
      <w:marRight w:val="0"/>
      <w:marTop w:val="0"/>
      <w:marBottom w:val="0"/>
      <w:divBdr>
        <w:top w:val="none" w:sz="0" w:space="0" w:color="auto"/>
        <w:left w:val="none" w:sz="0" w:space="0" w:color="auto"/>
        <w:bottom w:val="none" w:sz="0" w:space="0" w:color="auto"/>
        <w:right w:val="none" w:sz="0" w:space="0" w:color="auto"/>
      </w:divBdr>
    </w:div>
    <w:div w:id="1564213471">
      <w:bodyDiv w:val="1"/>
      <w:marLeft w:val="0"/>
      <w:marRight w:val="0"/>
      <w:marTop w:val="0"/>
      <w:marBottom w:val="0"/>
      <w:divBdr>
        <w:top w:val="none" w:sz="0" w:space="0" w:color="auto"/>
        <w:left w:val="none" w:sz="0" w:space="0" w:color="auto"/>
        <w:bottom w:val="none" w:sz="0" w:space="0" w:color="auto"/>
        <w:right w:val="none" w:sz="0" w:space="0" w:color="auto"/>
      </w:divBdr>
    </w:div>
    <w:div w:id="1770156049">
      <w:bodyDiv w:val="1"/>
      <w:marLeft w:val="0"/>
      <w:marRight w:val="0"/>
      <w:marTop w:val="0"/>
      <w:marBottom w:val="0"/>
      <w:divBdr>
        <w:top w:val="none" w:sz="0" w:space="0" w:color="auto"/>
        <w:left w:val="none" w:sz="0" w:space="0" w:color="auto"/>
        <w:bottom w:val="none" w:sz="0" w:space="0" w:color="auto"/>
        <w:right w:val="none" w:sz="0" w:space="0" w:color="auto"/>
      </w:divBdr>
    </w:div>
    <w:div w:id="1860730613">
      <w:bodyDiv w:val="1"/>
      <w:marLeft w:val="0"/>
      <w:marRight w:val="0"/>
      <w:marTop w:val="0"/>
      <w:marBottom w:val="0"/>
      <w:divBdr>
        <w:top w:val="none" w:sz="0" w:space="0" w:color="auto"/>
        <w:left w:val="none" w:sz="0" w:space="0" w:color="auto"/>
        <w:bottom w:val="none" w:sz="0" w:space="0" w:color="auto"/>
        <w:right w:val="none" w:sz="0" w:space="0" w:color="auto"/>
      </w:divBdr>
    </w:div>
    <w:div w:id="1956014778">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3994424">
      <w:bodyDiv w:val="1"/>
      <w:marLeft w:val="0"/>
      <w:marRight w:val="0"/>
      <w:marTop w:val="0"/>
      <w:marBottom w:val="0"/>
      <w:divBdr>
        <w:top w:val="none" w:sz="0" w:space="0" w:color="auto"/>
        <w:left w:val="none" w:sz="0" w:space="0" w:color="auto"/>
        <w:bottom w:val="none" w:sz="0" w:space="0" w:color="auto"/>
        <w:right w:val="none" w:sz="0" w:space="0" w:color="auto"/>
      </w:divBdr>
    </w:div>
    <w:div w:id="20975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682/ayna.10517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rgipark.org.tr/tr/pub/husbfd/issue/7893/103875" TargetMode="External"/><Relationship Id="rId4" Type="http://schemas.openxmlformats.org/officeDocument/2006/relationships/settings" Target="settings.xml"/><Relationship Id="rId9" Type="http://schemas.openxmlformats.org/officeDocument/2006/relationships/hyperlink" Target="https://doi.org/10.1007/s12144-019-0030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37B5-B3F2-402F-B8D7-F90B7EBB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2468</TotalTime>
  <Pages>7</Pages>
  <Words>2077</Words>
  <Characters>13958</Characters>
  <Application>Microsoft Office Word</Application>
  <DocSecurity>0</DocSecurity>
  <Lines>268</Lines>
  <Paragraphs>121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Merve GÖLCÜK</cp:lastModifiedBy>
  <cp:revision>363</cp:revision>
  <cp:lastPrinted>2020-12-16T13:54:00Z</cp:lastPrinted>
  <dcterms:created xsi:type="dcterms:W3CDTF">2020-12-15T23:07:00Z</dcterms:created>
  <dcterms:modified xsi:type="dcterms:W3CDTF">2025-10-06T12:27:00Z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db4bb66d69d0571636bb78d8d78e31a1dd31c6fd85c800867fb59185efd46bfb</vt:lpwstr>
  </property>
</Properties>
</file>