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498CF" w14:textId="6E95717E" w:rsidR="00392734" w:rsidRPr="00E6686A" w:rsidRDefault="48D46896" w:rsidP="00E6686A">
      <w:pPr>
        <w:jc w:val="both"/>
        <w:rPr>
          <w:rFonts w:ascii="Times New Roman" w:eastAsia="Aptos" w:hAnsi="Times New Roman" w:cs="Times New Roman"/>
          <w:color w:val="000000" w:themeColor="text1"/>
        </w:rPr>
      </w:pPr>
      <w:proofErr w:type="spellStart"/>
      <w:r w:rsidRPr="00E6686A">
        <w:rPr>
          <w:rFonts w:ascii="Times New Roman" w:eastAsia="Aptos" w:hAnsi="Times New Roman" w:cs="Times New Roman"/>
          <w:b/>
          <w:bCs/>
          <w:color w:val="000000" w:themeColor="text1"/>
        </w:rPr>
        <w:t>İşletme</w:t>
      </w:r>
      <w:proofErr w:type="spellEnd"/>
      <w:r w:rsidRPr="00E6686A">
        <w:rPr>
          <w:rFonts w:ascii="Times New Roman" w:eastAsia="Aptos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b/>
          <w:bCs/>
          <w:color w:val="000000" w:themeColor="text1"/>
        </w:rPr>
        <w:t>Tezli</w:t>
      </w:r>
      <w:proofErr w:type="spellEnd"/>
      <w:r w:rsidRPr="00E6686A">
        <w:rPr>
          <w:rFonts w:ascii="Times New Roman" w:eastAsia="Aptos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b/>
          <w:bCs/>
          <w:color w:val="000000" w:themeColor="text1"/>
        </w:rPr>
        <w:t>Yüksek</w:t>
      </w:r>
      <w:proofErr w:type="spellEnd"/>
      <w:r w:rsidRPr="00E6686A">
        <w:rPr>
          <w:rFonts w:ascii="Times New Roman" w:eastAsia="Aptos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b/>
          <w:bCs/>
          <w:color w:val="000000" w:themeColor="text1"/>
        </w:rPr>
        <w:t>Lisans</w:t>
      </w:r>
      <w:proofErr w:type="spellEnd"/>
      <w:r w:rsidRPr="00E6686A">
        <w:rPr>
          <w:rFonts w:ascii="Times New Roman" w:eastAsia="Aptos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b/>
          <w:bCs/>
          <w:color w:val="000000" w:themeColor="text1"/>
        </w:rPr>
        <w:t>Programı</w:t>
      </w:r>
      <w:proofErr w:type="spellEnd"/>
      <w:r w:rsidRPr="00E6686A">
        <w:rPr>
          <w:rFonts w:ascii="Times New Roman" w:eastAsia="Aptos" w:hAnsi="Times New Roman" w:cs="Times New Roman"/>
          <w:b/>
          <w:bCs/>
          <w:color w:val="000000" w:themeColor="text1"/>
        </w:rPr>
        <w:t xml:space="preserve"> (</w:t>
      </w:r>
      <w:proofErr w:type="spellStart"/>
      <w:r w:rsidRPr="00E6686A">
        <w:rPr>
          <w:rFonts w:ascii="Times New Roman" w:eastAsia="Aptos" w:hAnsi="Times New Roman" w:cs="Times New Roman"/>
          <w:b/>
          <w:bCs/>
          <w:color w:val="000000" w:themeColor="text1"/>
        </w:rPr>
        <w:t>İngilizce</w:t>
      </w:r>
      <w:proofErr w:type="spellEnd"/>
      <w:r w:rsidRPr="00E6686A">
        <w:rPr>
          <w:rFonts w:ascii="Times New Roman" w:eastAsia="Aptos" w:hAnsi="Times New Roman" w:cs="Times New Roman"/>
          <w:b/>
          <w:bCs/>
          <w:color w:val="000000" w:themeColor="text1"/>
        </w:rPr>
        <w:t>)</w:t>
      </w:r>
    </w:p>
    <w:p w14:paraId="46DEBFD3" w14:textId="4597A2A5" w:rsidR="00392734" w:rsidRPr="00E6686A" w:rsidRDefault="48D46896" w:rsidP="00E6686A">
      <w:pPr>
        <w:jc w:val="both"/>
        <w:rPr>
          <w:rFonts w:ascii="Times New Roman" w:eastAsia="Aptos" w:hAnsi="Times New Roman" w:cs="Times New Roman"/>
          <w:color w:val="000000" w:themeColor="text1"/>
        </w:rPr>
      </w:pP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İşletme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Tezli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Yüksek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Lisans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(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İngilizce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)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programımızın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çıktıları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aşağıdaki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gibidir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>:</w:t>
      </w:r>
    </w:p>
    <w:p w14:paraId="4BD48783" w14:textId="36E2E12F" w:rsidR="00392734" w:rsidRPr="00E6686A" w:rsidRDefault="48D46896" w:rsidP="00E6686A">
      <w:pPr>
        <w:pStyle w:val="ListeParagraf"/>
        <w:numPr>
          <w:ilvl w:val="0"/>
          <w:numId w:val="2"/>
        </w:numPr>
        <w:jc w:val="both"/>
        <w:rPr>
          <w:rFonts w:ascii="Times New Roman" w:eastAsia="Aptos" w:hAnsi="Times New Roman" w:cs="Times New Roman"/>
          <w:color w:val="000000" w:themeColor="text1"/>
        </w:rPr>
      </w:pP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Araştırma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Yeteneklerinin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Gelişimi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: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Öğrenciler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,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yenilikçi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araştırma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soruları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oluşturma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ve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bu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sorulara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yanıt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bulmak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için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bilimsel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yöntemler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kullanma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becerisi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kazanır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>.</w:t>
      </w:r>
    </w:p>
    <w:p w14:paraId="501F8260" w14:textId="35CE0ED5" w:rsidR="00392734" w:rsidRPr="00E6686A" w:rsidRDefault="48D46896" w:rsidP="00E668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Derin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Teorik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Bilgi: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Mezunlar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,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işletmenin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çeşitli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alanlarında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kapsamlı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bilgi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edinir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ve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farklı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teorik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yaklaşımları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anlama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yeteneği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geliştirir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>.</w:t>
      </w:r>
    </w:p>
    <w:p w14:paraId="60312EA2" w14:textId="717CE431" w:rsidR="00392734" w:rsidRPr="00E6686A" w:rsidRDefault="48D46896" w:rsidP="00E668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Analitik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Düşünme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Becerileri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: Program,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karmaşık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iş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sorunlarını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analiz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etme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ve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mantıklı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çözüm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önerileri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üretme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yeteneğini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teşvik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eder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>.</w:t>
      </w:r>
    </w:p>
    <w:p w14:paraId="0CF5FC94" w14:textId="30DCD184" w:rsidR="00392734" w:rsidRPr="00E6686A" w:rsidRDefault="48D46896" w:rsidP="00E668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İletişim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Yeteneklerinin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Güçlendirilmesi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: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Mezunlar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,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araştırma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sonuçlarını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etkili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bir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biçimde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hem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yazılı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hem de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sözlü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olarak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sunma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becerisi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geliştirir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>.</w:t>
      </w:r>
    </w:p>
    <w:p w14:paraId="02D5BEE0" w14:textId="5622FED2" w:rsidR="00392734" w:rsidRPr="00E6686A" w:rsidRDefault="48D46896" w:rsidP="00E668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Eleştirel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Düşünme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: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Farklı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bakış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açılarını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değerlendirme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ve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mevcut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bilgileri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sorgulama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yeteneği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kazanılır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>.</w:t>
      </w:r>
    </w:p>
    <w:p w14:paraId="59BA5F15" w14:textId="419AB121" w:rsidR="00392734" w:rsidRPr="00E6686A" w:rsidRDefault="48D46896" w:rsidP="00E668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Teoriyi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Pratiğe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Dönüştürme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: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Teorik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bilgilerini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gerçek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dünya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problemlerine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uygulayabilme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ve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pratik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çözümler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geliştirme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yetenekleri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kazandırılır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>.</w:t>
      </w:r>
    </w:p>
    <w:p w14:paraId="622E13F8" w14:textId="6006159B" w:rsidR="00392734" w:rsidRPr="00E6686A" w:rsidRDefault="48D46896" w:rsidP="00E668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Etik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Bilinç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: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İşletme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araştırmaları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ve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uygulamaları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açısından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etik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standartları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anlama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ve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bu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standartlara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uygun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hareket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etme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becerisi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edinilir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>.</w:t>
      </w:r>
    </w:p>
    <w:p w14:paraId="15F7A345" w14:textId="61A2D84F" w:rsidR="00392734" w:rsidRPr="00E6686A" w:rsidRDefault="48D46896" w:rsidP="00E668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Ekip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Çalışması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Yetkinlikleri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: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Proje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bazlı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çalışmalarda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etkili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bir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şekilde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ekip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içinde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yer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alma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becerisi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geliştirilir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>.</w:t>
      </w:r>
    </w:p>
    <w:p w14:paraId="77DF82D6" w14:textId="563B843C" w:rsidR="00392734" w:rsidRPr="00E6686A" w:rsidRDefault="48D46896" w:rsidP="00E6686A">
      <w:pPr>
        <w:pStyle w:val="ListeParagraf"/>
        <w:numPr>
          <w:ilvl w:val="0"/>
          <w:numId w:val="2"/>
        </w:numPr>
        <w:jc w:val="both"/>
        <w:rPr>
          <w:rFonts w:ascii="Times New Roman" w:eastAsia="Aptos" w:hAnsi="Times New Roman" w:cs="Times New Roman"/>
        </w:rPr>
      </w:pPr>
      <w:proofErr w:type="spellStart"/>
      <w:r w:rsidRPr="00E6686A">
        <w:rPr>
          <w:rFonts w:ascii="Times New Roman" w:eastAsia="Aptos" w:hAnsi="Times New Roman" w:cs="Times New Roman"/>
        </w:rPr>
        <w:t>Kariyer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Hazırlığı</w:t>
      </w:r>
      <w:proofErr w:type="spellEnd"/>
      <w:r w:rsidRPr="00E6686A">
        <w:rPr>
          <w:rFonts w:ascii="Times New Roman" w:eastAsia="Aptos" w:hAnsi="Times New Roman" w:cs="Times New Roman"/>
        </w:rPr>
        <w:t xml:space="preserve">: </w:t>
      </w:r>
      <w:proofErr w:type="spellStart"/>
      <w:r w:rsidRPr="00E6686A">
        <w:rPr>
          <w:rFonts w:ascii="Times New Roman" w:eastAsia="Aptos" w:hAnsi="Times New Roman" w:cs="Times New Roman"/>
        </w:rPr>
        <w:t>Mezunlar</w:t>
      </w:r>
      <w:proofErr w:type="spellEnd"/>
      <w:r w:rsidRPr="00E6686A">
        <w:rPr>
          <w:rFonts w:ascii="Times New Roman" w:eastAsia="Aptos" w:hAnsi="Times New Roman" w:cs="Times New Roman"/>
        </w:rPr>
        <w:t xml:space="preserve">, </w:t>
      </w:r>
      <w:proofErr w:type="spellStart"/>
      <w:r w:rsidRPr="00E6686A">
        <w:rPr>
          <w:rFonts w:ascii="Times New Roman" w:eastAsia="Aptos" w:hAnsi="Times New Roman" w:cs="Times New Roman"/>
        </w:rPr>
        <w:t>profesyonel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yaşamlarında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başarılı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olabilmeleri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için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gerekli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yetkinlikleri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kazanır</w:t>
      </w:r>
      <w:proofErr w:type="spellEnd"/>
      <w:r w:rsidRPr="00E6686A">
        <w:rPr>
          <w:rFonts w:ascii="Times New Roman" w:eastAsia="Aptos" w:hAnsi="Times New Roman" w:cs="Times New Roman"/>
        </w:rPr>
        <w:t>.</w:t>
      </w:r>
      <w:r w:rsidR="3E05B4B0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3E05B4B0" w:rsidRPr="00E6686A">
        <w:rPr>
          <w:rFonts w:ascii="Times New Roman" w:eastAsia="Aptos" w:hAnsi="Times New Roman" w:cs="Times New Roman"/>
        </w:rPr>
        <w:t>İngilizce</w:t>
      </w:r>
      <w:proofErr w:type="spellEnd"/>
      <w:r w:rsidR="3E05B4B0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3E05B4B0" w:rsidRPr="00E6686A">
        <w:rPr>
          <w:rFonts w:ascii="Times New Roman" w:eastAsia="Aptos" w:hAnsi="Times New Roman" w:cs="Times New Roman"/>
        </w:rPr>
        <w:t>bilen</w:t>
      </w:r>
      <w:proofErr w:type="spellEnd"/>
      <w:r w:rsidR="3E05B4B0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3E05B4B0" w:rsidRPr="00E6686A">
        <w:rPr>
          <w:rFonts w:ascii="Times New Roman" w:eastAsia="Aptos" w:hAnsi="Times New Roman" w:cs="Times New Roman"/>
        </w:rPr>
        <w:t>mezunlar</w:t>
      </w:r>
      <w:proofErr w:type="spellEnd"/>
      <w:r w:rsidR="3E05B4B0" w:rsidRPr="00E6686A">
        <w:rPr>
          <w:rFonts w:ascii="Times New Roman" w:eastAsia="Aptos" w:hAnsi="Times New Roman" w:cs="Times New Roman"/>
        </w:rPr>
        <w:t xml:space="preserve">, </w:t>
      </w:r>
      <w:proofErr w:type="spellStart"/>
      <w:r w:rsidR="3E05B4B0" w:rsidRPr="00E6686A">
        <w:rPr>
          <w:rFonts w:ascii="Times New Roman" w:eastAsia="Aptos" w:hAnsi="Times New Roman" w:cs="Times New Roman"/>
        </w:rPr>
        <w:t>uluslararası</w:t>
      </w:r>
      <w:proofErr w:type="spellEnd"/>
      <w:r w:rsidR="3E05B4B0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3E05B4B0" w:rsidRPr="00E6686A">
        <w:rPr>
          <w:rFonts w:ascii="Times New Roman" w:eastAsia="Aptos" w:hAnsi="Times New Roman" w:cs="Times New Roman"/>
        </w:rPr>
        <w:t>şirketler</w:t>
      </w:r>
      <w:proofErr w:type="spellEnd"/>
      <w:r w:rsidR="3E05B4B0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3E05B4B0" w:rsidRPr="00E6686A">
        <w:rPr>
          <w:rFonts w:ascii="Times New Roman" w:eastAsia="Aptos" w:hAnsi="Times New Roman" w:cs="Times New Roman"/>
        </w:rPr>
        <w:t>için</w:t>
      </w:r>
      <w:proofErr w:type="spellEnd"/>
      <w:r w:rsidR="3E05B4B0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3E05B4B0" w:rsidRPr="00E6686A">
        <w:rPr>
          <w:rFonts w:ascii="Times New Roman" w:eastAsia="Aptos" w:hAnsi="Times New Roman" w:cs="Times New Roman"/>
        </w:rPr>
        <w:t>daha</w:t>
      </w:r>
      <w:proofErr w:type="spellEnd"/>
      <w:r w:rsidR="3E05B4B0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3E05B4B0" w:rsidRPr="00E6686A">
        <w:rPr>
          <w:rFonts w:ascii="Times New Roman" w:eastAsia="Aptos" w:hAnsi="Times New Roman" w:cs="Times New Roman"/>
        </w:rPr>
        <w:t>cazip</w:t>
      </w:r>
      <w:proofErr w:type="spellEnd"/>
      <w:r w:rsidR="3E05B4B0" w:rsidRPr="00E6686A">
        <w:rPr>
          <w:rFonts w:ascii="Times New Roman" w:eastAsia="Aptos" w:hAnsi="Times New Roman" w:cs="Times New Roman"/>
        </w:rPr>
        <w:t xml:space="preserve"> hale </w:t>
      </w:r>
      <w:proofErr w:type="spellStart"/>
      <w:r w:rsidR="3E05B4B0" w:rsidRPr="00E6686A">
        <w:rPr>
          <w:rFonts w:ascii="Times New Roman" w:eastAsia="Aptos" w:hAnsi="Times New Roman" w:cs="Times New Roman"/>
        </w:rPr>
        <w:t>gelir</w:t>
      </w:r>
      <w:proofErr w:type="spellEnd"/>
      <w:r w:rsidR="3E05B4B0" w:rsidRPr="00E6686A">
        <w:rPr>
          <w:rFonts w:ascii="Times New Roman" w:eastAsia="Aptos" w:hAnsi="Times New Roman" w:cs="Times New Roman"/>
        </w:rPr>
        <w:t>.</w:t>
      </w:r>
    </w:p>
    <w:p w14:paraId="6EBF9275" w14:textId="115F1995" w:rsidR="00392734" w:rsidRPr="00E6686A" w:rsidRDefault="48D46896" w:rsidP="00E6686A">
      <w:pPr>
        <w:pStyle w:val="ListeParagraf"/>
        <w:numPr>
          <w:ilvl w:val="0"/>
          <w:numId w:val="2"/>
        </w:numPr>
        <w:jc w:val="both"/>
        <w:rPr>
          <w:rFonts w:ascii="Times New Roman" w:eastAsia="Aptos" w:hAnsi="Times New Roman" w:cs="Times New Roman"/>
          <w:color w:val="000000" w:themeColor="text1"/>
        </w:rPr>
      </w:pP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İleri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Düzey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Problem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Çözme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: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Stratejik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düşünme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ve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karar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verme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süreçlerinde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etkili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problem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çözme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becerileri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üzerinde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durulur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>.</w:t>
      </w:r>
    </w:p>
    <w:p w14:paraId="73AF1851" w14:textId="24B9659B" w:rsidR="00392734" w:rsidRPr="00E6686A" w:rsidRDefault="19A619DB" w:rsidP="00E6686A">
      <w:pPr>
        <w:pStyle w:val="ListeParagraf"/>
        <w:numPr>
          <w:ilvl w:val="0"/>
          <w:numId w:val="2"/>
        </w:numPr>
        <w:jc w:val="both"/>
        <w:rPr>
          <w:rFonts w:ascii="Times New Roman" w:eastAsia="Aptos" w:hAnsi="Times New Roman" w:cs="Times New Roman"/>
        </w:rPr>
      </w:pPr>
      <w:proofErr w:type="spellStart"/>
      <w:r w:rsidRPr="00E6686A">
        <w:rPr>
          <w:rFonts w:ascii="Times New Roman" w:eastAsia="Aptos" w:hAnsi="Times New Roman" w:cs="Times New Roman"/>
        </w:rPr>
        <w:t>Küresel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İletişim</w:t>
      </w:r>
      <w:proofErr w:type="spellEnd"/>
      <w:r w:rsidRPr="00E6686A">
        <w:rPr>
          <w:rFonts w:ascii="Times New Roman" w:eastAsia="Aptos" w:hAnsi="Times New Roman" w:cs="Times New Roman"/>
        </w:rPr>
        <w:t xml:space="preserve">: Program </w:t>
      </w:r>
      <w:proofErr w:type="spellStart"/>
      <w:r w:rsidRPr="00E6686A">
        <w:rPr>
          <w:rFonts w:ascii="Times New Roman" w:eastAsia="Aptos" w:hAnsi="Times New Roman" w:cs="Times New Roman"/>
        </w:rPr>
        <w:t>dilinin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İngilizce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olmasıyla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uluslararası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iş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ve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akademik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dünyada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etkili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iletişim</w:t>
      </w:r>
      <w:proofErr w:type="spellEnd"/>
      <w:r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</w:rPr>
        <w:t>sağlar</w:t>
      </w:r>
      <w:proofErr w:type="spellEnd"/>
      <w:r w:rsidRPr="00E6686A">
        <w:rPr>
          <w:rFonts w:ascii="Times New Roman" w:eastAsia="Aptos" w:hAnsi="Times New Roman" w:cs="Times New Roman"/>
        </w:rPr>
        <w:t>.</w:t>
      </w:r>
      <w:r w:rsidR="2BAC4DBA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2BAC4DBA" w:rsidRPr="00E6686A">
        <w:rPr>
          <w:rFonts w:ascii="Times New Roman" w:eastAsia="Aptos" w:hAnsi="Times New Roman" w:cs="Times New Roman"/>
        </w:rPr>
        <w:t>Farklı</w:t>
      </w:r>
      <w:proofErr w:type="spellEnd"/>
      <w:r w:rsidR="2BAC4DBA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2BAC4DBA" w:rsidRPr="00E6686A">
        <w:rPr>
          <w:rFonts w:ascii="Times New Roman" w:eastAsia="Aptos" w:hAnsi="Times New Roman" w:cs="Times New Roman"/>
        </w:rPr>
        <w:t>kültürlerden</w:t>
      </w:r>
      <w:proofErr w:type="spellEnd"/>
      <w:r w:rsidR="2BAC4DBA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2BAC4DBA" w:rsidRPr="00E6686A">
        <w:rPr>
          <w:rFonts w:ascii="Times New Roman" w:eastAsia="Aptos" w:hAnsi="Times New Roman" w:cs="Times New Roman"/>
        </w:rPr>
        <w:t>kişilerle</w:t>
      </w:r>
      <w:proofErr w:type="spellEnd"/>
      <w:r w:rsidR="2BAC4DBA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2BAC4DBA" w:rsidRPr="00E6686A">
        <w:rPr>
          <w:rFonts w:ascii="Times New Roman" w:eastAsia="Aptos" w:hAnsi="Times New Roman" w:cs="Times New Roman"/>
        </w:rPr>
        <w:t>etkileşim</w:t>
      </w:r>
      <w:proofErr w:type="spellEnd"/>
      <w:r w:rsidR="2BAC4DBA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2BAC4DBA" w:rsidRPr="00E6686A">
        <w:rPr>
          <w:rFonts w:ascii="Times New Roman" w:eastAsia="Aptos" w:hAnsi="Times New Roman" w:cs="Times New Roman"/>
        </w:rPr>
        <w:t>kurma</w:t>
      </w:r>
      <w:proofErr w:type="spellEnd"/>
      <w:r w:rsidR="2BAC4DBA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2BAC4DBA" w:rsidRPr="00E6686A">
        <w:rPr>
          <w:rFonts w:ascii="Times New Roman" w:eastAsia="Aptos" w:hAnsi="Times New Roman" w:cs="Times New Roman"/>
        </w:rPr>
        <w:t>fırsatı</w:t>
      </w:r>
      <w:proofErr w:type="spellEnd"/>
      <w:r w:rsidR="2BAC4DBA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2BAC4DBA" w:rsidRPr="00E6686A">
        <w:rPr>
          <w:rFonts w:ascii="Times New Roman" w:eastAsia="Aptos" w:hAnsi="Times New Roman" w:cs="Times New Roman"/>
        </w:rPr>
        <w:t>sağlar</w:t>
      </w:r>
      <w:proofErr w:type="spellEnd"/>
      <w:r w:rsidR="2BAC4DBA" w:rsidRPr="00E6686A">
        <w:rPr>
          <w:rFonts w:ascii="Times New Roman" w:eastAsia="Aptos" w:hAnsi="Times New Roman" w:cs="Times New Roman"/>
        </w:rPr>
        <w:t xml:space="preserve">. </w:t>
      </w:r>
      <w:proofErr w:type="spellStart"/>
      <w:r w:rsidR="2BAC4DBA" w:rsidRPr="00E6686A">
        <w:rPr>
          <w:rFonts w:ascii="Times New Roman" w:eastAsia="Aptos" w:hAnsi="Times New Roman" w:cs="Times New Roman"/>
        </w:rPr>
        <w:t>Uluslararası</w:t>
      </w:r>
      <w:proofErr w:type="spellEnd"/>
      <w:r w:rsidR="2BAC4DBA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2BAC4DBA" w:rsidRPr="00E6686A">
        <w:rPr>
          <w:rFonts w:ascii="Times New Roman" w:eastAsia="Aptos" w:hAnsi="Times New Roman" w:cs="Times New Roman"/>
        </w:rPr>
        <w:t>bağlantılar</w:t>
      </w:r>
      <w:proofErr w:type="spellEnd"/>
      <w:r w:rsidR="2BAC4DBA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2BAC4DBA" w:rsidRPr="00E6686A">
        <w:rPr>
          <w:rFonts w:ascii="Times New Roman" w:eastAsia="Aptos" w:hAnsi="Times New Roman" w:cs="Times New Roman"/>
        </w:rPr>
        <w:t>ve</w:t>
      </w:r>
      <w:proofErr w:type="spellEnd"/>
      <w:r w:rsidR="2BAC4DBA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2BAC4DBA" w:rsidRPr="00E6686A">
        <w:rPr>
          <w:rFonts w:ascii="Times New Roman" w:eastAsia="Aptos" w:hAnsi="Times New Roman" w:cs="Times New Roman"/>
        </w:rPr>
        <w:t>profesyonel</w:t>
      </w:r>
      <w:proofErr w:type="spellEnd"/>
      <w:r w:rsidR="2BAC4DBA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2BAC4DBA" w:rsidRPr="00E6686A">
        <w:rPr>
          <w:rFonts w:ascii="Times New Roman" w:eastAsia="Aptos" w:hAnsi="Times New Roman" w:cs="Times New Roman"/>
        </w:rPr>
        <w:t>ağlar</w:t>
      </w:r>
      <w:proofErr w:type="spellEnd"/>
      <w:r w:rsidR="2BAC4DBA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2BAC4DBA" w:rsidRPr="00E6686A">
        <w:rPr>
          <w:rFonts w:ascii="Times New Roman" w:eastAsia="Aptos" w:hAnsi="Times New Roman" w:cs="Times New Roman"/>
        </w:rPr>
        <w:t>oluşturma</w:t>
      </w:r>
      <w:proofErr w:type="spellEnd"/>
      <w:r w:rsidR="2BAC4DBA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2BAC4DBA" w:rsidRPr="00E6686A">
        <w:rPr>
          <w:rFonts w:ascii="Times New Roman" w:eastAsia="Aptos" w:hAnsi="Times New Roman" w:cs="Times New Roman"/>
        </w:rPr>
        <w:t>imkanı</w:t>
      </w:r>
      <w:proofErr w:type="spellEnd"/>
      <w:r w:rsidR="2BAC4DBA" w:rsidRPr="00E6686A">
        <w:rPr>
          <w:rFonts w:ascii="Times New Roman" w:eastAsia="Aptos" w:hAnsi="Times New Roman" w:cs="Times New Roman"/>
        </w:rPr>
        <w:t xml:space="preserve"> </w:t>
      </w:r>
      <w:proofErr w:type="spellStart"/>
      <w:r w:rsidR="2BAC4DBA" w:rsidRPr="00E6686A">
        <w:rPr>
          <w:rFonts w:ascii="Times New Roman" w:eastAsia="Aptos" w:hAnsi="Times New Roman" w:cs="Times New Roman"/>
        </w:rPr>
        <w:t>sunar</w:t>
      </w:r>
      <w:proofErr w:type="spellEnd"/>
      <w:r w:rsidR="2BAC4DBA" w:rsidRPr="00E6686A">
        <w:rPr>
          <w:rFonts w:ascii="Times New Roman" w:eastAsia="Aptos" w:hAnsi="Times New Roman" w:cs="Times New Roman"/>
        </w:rPr>
        <w:t>.</w:t>
      </w:r>
    </w:p>
    <w:p w14:paraId="787D0A49" w14:textId="44096345" w:rsidR="00392734" w:rsidRPr="00E6686A" w:rsidRDefault="47B37BE6" w:rsidP="00E6686A">
      <w:pPr>
        <w:pStyle w:val="ListeParagraf"/>
        <w:numPr>
          <w:ilvl w:val="0"/>
          <w:numId w:val="2"/>
        </w:numPr>
        <w:jc w:val="both"/>
        <w:rPr>
          <w:rFonts w:ascii="Times New Roman" w:eastAsia="Aptos" w:hAnsi="Times New Roman" w:cs="Times New Roman"/>
          <w:color w:val="000000" w:themeColor="text1"/>
        </w:rPr>
      </w:pP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Kendine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Güven: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İngilizce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becerilerini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geliştirmek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,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kişisel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özgüveni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spellStart"/>
      <w:r w:rsidRPr="00E6686A">
        <w:rPr>
          <w:rFonts w:ascii="Times New Roman" w:eastAsia="Aptos" w:hAnsi="Times New Roman" w:cs="Times New Roman"/>
          <w:color w:val="000000" w:themeColor="text1"/>
        </w:rPr>
        <w:t>artırır</w:t>
      </w:r>
      <w:proofErr w:type="spellEnd"/>
      <w:r w:rsidRPr="00E6686A">
        <w:rPr>
          <w:rFonts w:ascii="Times New Roman" w:eastAsia="Aptos" w:hAnsi="Times New Roman" w:cs="Times New Roman"/>
          <w:color w:val="000000" w:themeColor="text1"/>
        </w:rPr>
        <w:t>.</w:t>
      </w:r>
    </w:p>
    <w:p w14:paraId="10E5E90C" w14:textId="6848965A" w:rsidR="00392734" w:rsidRPr="00E6686A" w:rsidRDefault="00392734" w:rsidP="00E6686A">
      <w:pPr>
        <w:jc w:val="both"/>
        <w:rPr>
          <w:rFonts w:ascii="Times New Roman" w:eastAsia="Aptos" w:hAnsi="Times New Roman" w:cs="Times New Roman"/>
          <w:color w:val="000000" w:themeColor="text1"/>
        </w:rPr>
      </w:pPr>
      <w:bookmarkStart w:id="0" w:name="_GoBack"/>
      <w:bookmarkEnd w:id="0"/>
    </w:p>
    <w:sectPr w:rsidR="00392734" w:rsidRPr="00E66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90A0D"/>
    <w:multiLevelType w:val="hybridMultilevel"/>
    <w:tmpl w:val="88ACCD7E"/>
    <w:lvl w:ilvl="0" w:tplc="CF987FDC">
      <w:start w:val="1"/>
      <w:numFmt w:val="decimal"/>
      <w:lvlText w:val="%1."/>
      <w:lvlJc w:val="left"/>
      <w:pPr>
        <w:ind w:left="720" w:hanging="360"/>
      </w:pPr>
    </w:lvl>
    <w:lvl w:ilvl="1" w:tplc="8382B156">
      <w:start w:val="1"/>
      <w:numFmt w:val="lowerLetter"/>
      <w:lvlText w:val="%2."/>
      <w:lvlJc w:val="left"/>
      <w:pPr>
        <w:ind w:left="1440" w:hanging="360"/>
      </w:pPr>
    </w:lvl>
    <w:lvl w:ilvl="2" w:tplc="9F68ECF0">
      <w:start w:val="1"/>
      <w:numFmt w:val="lowerRoman"/>
      <w:lvlText w:val="%3."/>
      <w:lvlJc w:val="right"/>
      <w:pPr>
        <w:ind w:left="2160" w:hanging="180"/>
      </w:pPr>
    </w:lvl>
    <w:lvl w:ilvl="3" w:tplc="58B208BA">
      <w:start w:val="1"/>
      <w:numFmt w:val="decimal"/>
      <w:lvlText w:val="%4."/>
      <w:lvlJc w:val="left"/>
      <w:pPr>
        <w:ind w:left="2880" w:hanging="360"/>
      </w:pPr>
    </w:lvl>
    <w:lvl w:ilvl="4" w:tplc="11AC5A1A">
      <w:start w:val="1"/>
      <w:numFmt w:val="lowerLetter"/>
      <w:lvlText w:val="%5."/>
      <w:lvlJc w:val="left"/>
      <w:pPr>
        <w:ind w:left="3600" w:hanging="360"/>
      </w:pPr>
    </w:lvl>
    <w:lvl w:ilvl="5" w:tplc="21D087CE">
      <w:start w:val="1"/>
      <w:numFmt w:val="lowerRoman"/>
      <w:lvlText w:val="%6."/>
      <w:lvlJc w:val="right"/>
      <w:pPr>
        <w:ind w:left="4320" w:hanging="180"/>
      </w:pPr>
    </w:lvl>
    <w:lvl w:ilvl="6" w:tplc="6AE08996">
      <w:start w:val="1"/>
      <w:numFmt w:val="decimal"/>
      <w:lvlText w:val="%7."/>
      <w:lvlJc w:val="left"/>
      <w:pPr>
        <w:ind w:left="5040" w:hanging="360"/>
      </w:pPr>
    </w:lvl>
    <w:lvl w:ilvl="7" w:tplc="C608A676">
      <w:start w:val="1"/>
      <w:numFmt w:val="lowerLetter"/>
      <w:lvlText w:val="%8."/>
      <w:lvlJc w:val="left"/>
      <w:pPr>
        <w:ind w:left="5760" w:hanging="360"/>
      </w:pPr>
    </w:lvl>
    <w:lvl w:ilvl="8" w:tplc="9ABCC0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C1F81"/>
    <w:multiLevelType w:val="hybridMultilevel"/>
    <w:tmpl w:val="A4BA06B6"/>
    <w:lvl w:ilvl="0" w:tplc="E7C4E7DE">
      <w:start w:val="1"/>
      <w:numFmt w:val="decimal"/>
      <w:lvlText w:val="%1."/>
      <w:lvlJc w:val="left"/>
      <w:pPr>
        <w:ind w:left="720" w:hanging="360"/>
      </w:pPr>
    </w:lvl>
    <w:lvl w:ilvl="1" w:tplc="DA207CB4">
      <w:start w:val="1"/>
      <w:numFmt w:val="lowerLetter"/>
      <w:lvlText w:val="%2."/>
      <w:lvlJc w:val="left"/>
      <w:pPr>
        <w:ind w:left="1440" w:hanging="360"/>
      </w:pPr>
    </w:lvl>
    <w:lvl w:ilvl="2" w:tplc="787E208A">
      <w:start w:val="1"/>
      <w:numFmt w:val="lowerRoman"/>
      <w:lvlText w:val="%3."/>
      <w:lvlJc w:val="right"/>
      <w:pPr>
        <w:ind w:left="2160" w:hanging="180"/>
      </w:pPr>
    </w:lvl>
    <w:lvl w:ilvl="3" w:tplc="BE4C1AB4">
      <w:start w:val="1"/>
      <w:numFmt w:val="decimal"/>
      <w:lvlText w:val="%4."/>
      <w:lvlJc w:val="left"/>
      <w:pPr>
        <w:ind w:left="2880" w:hanging="360"/>
      </w:pPr>
    </w:lvl>
    <w:lvl w:ilvl="4" w:tplc="B4943832">
      <w:start w:val="1"/>
      <w:numFmt w:val="lowerLetter"/>
      <w:lvlText w:val="%5."/>
      <w:lvlJc w:val="left"/>
      <w:pPr>
        <w:ind w:left="3600" w:hanging="360"/>
      </w:pPr>
    </w:lvl>
    <w:lvl w:ilvl="5" w:tplc="1DDE157C">
      <w:start w:val="1"/>
      <w:numFmt w:val="lowerRoman"/>
      <w:lvlText w:val="%6."/>
      <w:lvlJc w:val="right"/>
      <w:pPr>
        <w:ind w:left="4320" w:hanging="180"/>
      </w:pPr>
    </w:lvl>
    <w:lvl w:ilvl="6" w:tplc="BC6CF81C">
      <w:start w:val="1"/>
      <w:numFmt w:val="decimal"/>
      <w:lvlText w:val="%7."/>
      <w:lvlJc w:val="left"/>
      <w:pPr>
        <w:ind w:left="5040" w:hanging="360"/>
      </w:pPr>
    </w:lvl>
    <w:lvl w:ilvl="7" w:tplc="004CD854">
      <w:start w:val="1"/>
      <w:numFmt w:val="lowerLetter"/>
      <w:lvlText w:val="%8."/>
      <w:lvlJc w:val="left"/>
      <w:pPr>
        <w:ind w:left="5760" w:hanging="360"/>
      </w:pPr>
    </w:lvl>
    <w:lvl w:ilvl="8" w:tplc="A9D25E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F6156D"/>
    <w:rsid w:val="00392734"/>
    <w:rsid w:val="00E6686A"/>
    <w:rsid w:val="08235C25"/>
    <w:rsid w:val="08B109B2"/>
    <w:rsid w:val="0FF6156D"/>
    <w:rsid w:val="19A619DB"/>
    <w:rsid w:val="22A46DCD"/>
    <w:rsid w:val="24AE0622"/>
    <w:rsid w:val="2AB5404C"/>
    <w:rsid w:val="2BAC4DBA"/>
    <w:rsid w:val="2D096561"/>
    <w:rsid w:val="32AD859B"/>
    <w:rsid w:val="36A77F7E"/>
    <w:rsid w:val="3E05B4B0"/>
    <w:rsid w:val="47B37BE6"/>
    <w:rsid w:val="48D46896"/>
    <w:rsid w:val="4B03FAD2"/>
    <w:rsid w:val="51CFEF20"/>
    <w:rsid w:val="58145B9F"/>
    <w:rsid w:val="58865B7D"/>
    <w:rsid w:val="5A0382D4"/>
    <w:rsid w:val="5BBDF84F"/>
    <w:rsid w:val="5BC571C0"/>
    <w:rsid w:val="5F540985"/>
    <w:rsid w:val="63089FD8"/>
    <w:rsid w:val="69D91AED"/>
    <w:rsid w:val="7F53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92F9"/>
  <w15:chartTrackingRefBased/>
  <w15:docId w15:val="{F25AB3DD-680D-4319-AB3C-F787B9A8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Pr>
      <w:i/>
      <w:iCs/>
      <w:color w:val="0F4761" w:themeColor="accent1" w:themeShade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EKŞİ</dc:creator>
  <cp:keywords/>
  <dc:description/>
  <cp:lastModifiedBy>Merve Büküş</cp:lastModifiedBy>
  <cp:revision>3</cp:revision>
  <dcterms:created xsi:type="dcterms:W3CDTF">2024-10-10T11:30:00Z</dcterms:created>
  <dcterms:modified xsi:type="dcterms:W3CDTF">2024-10-11T08:09:00Z</dcterms:modified>
</cp:coreProperties>
</file>