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023" w:rsidRDefault="002C5023" w:rsidP="00D15699">
      <w:pPr>
        <w:pStyle w:val="Bodytext20"/>
        <w:shd w:val="clear" w:color="auto" w:fill="auto"/>
        <w:spacing w:after="120" w:line="240" w:lineRule="auto"/>
        <w:ind w:right="20" w:firstLine="0"/>
        <w:rPr>
          <w:rStyle w:val="Bodytext21"/>
          <w:rFonts w:ascii="Times New Roman" w:hAnsi="Times New Roman" w:cs="Times New Roman"/>
          <w:b/>
          <w:bCs/>
          <w:sz w:val="24"/>
          <w:szCs w:val="24"/>
        </w:rPr>
      </w:pPr>
      <w:r>
        <w:object w:dxaOrig="10966"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00.5pt" o:ole="">
            <v:imagedata r:id="rId7" o:title=""/>
          </v:shape>
          <o:OLEObject Type="Embed" ProgID="Visio.Drawing.15" ShapeID="_x0000_i1025" DrawAspect="Content" ObjectID="_1656488965" r:id="rId8"/>
        </w:object>
      </w:r>
    </w:p>
    <w:p w:rsidR="00E25789" w:rsidRDefault="00D15699" w:rsidP="00D15699">
      <w:pPr>
        <w:pStyle w:val="Bodytext20"/>
        <w:shd w:val="clear" w:color="auto" w:fill="auto"/>
        <w:spacing w:after="120" w:line="240" w:lineRule="auto"/>
        <w:ind w:right="20" w:firstLine="0"/>
        <w:rPr>
          <w:rStyle w:val="Bodytext21"/>
          <w:rFonts w:ascii="Times New Roman" w:hAnsi="Times New Roman" w:cs="Times New Roman"/>
          <w:b/>
          <w:bCs/>
          <w:sz w:val="24"/>
          <w:szCs w:val="24"/>
        </w:rPr>
      </w:pPr>
      <w:r>
        <w:rPr>
          <w:rStyle w:val="Bodytext21"/>
          <w:rFonts w:ascii="Times New Roman" w:hAnsi="Times New Roman" w:cs="Times New Roman"/>
          <w:b/>
          <w:bCs/>
          <w:sz w:val="24"/>
          <w:szCs w:val="24"/>
        </w:rPr>
        <w:t>ANTALYA</w:t>
      </w:r>
      <w:r w:rsidR="00F115EA" w:rsidRPr="00D15699">
        <w:rPr>
          <w:rStyle w:val="Bodytext21"/>
          <w:rFonts w:ascii="Times New Roman" w:hAnsi="Times New Roman" w:cs="Times New Roman"/>
          <w:b/>
          <w:bCs/>
          <w:sz w:val="24"/>
          <w:szCs w:val="24"/>
        </w:rPr>
        <w:t xml:space="preserve"> </w:t>
      </w:r>
      <w:r w:rsidR="00E25789">
        <w:rPr>
          <w:rStyle w:val="Bodytext21"/>
          <w:rFonts w:ascii="Times New Roman" w:hAnsi="Times New Roman" w:cs="Times New Roman"/>
          <w:b/>
          <w:bCs/>
          <w:sz w:val="24"/>
          <w:szCs w:val="24"/>
        </w:rPr>
        <w:t xml:space="preserve">BİLİM </w:t>
      </w:r>
      <w:r w:rsidR="00F115EA" w:rsidRPr="00D15699">
        <w:rPr>
          <w:rStyle w:val="Bodytext21"/>
          <w:rFonts w:ascii="Times New Roman" w:hAnsi="Times New Roman" w:cs="Times New Roman"/>
          <w:b/>
          <w:bCs/>
          <w:sz w:val="24"/>
          <w:szCs w:val="24"/>
        </w:rPr>
        <w:t xml:space="preserve">ÜNİVERSİTESİ </w:t>
      </w:r>
    </w:p>
    <w:p w:rsidR="00D15699" w:rsidRPr="00D15699" w:rsidRDefault="00F115EA" w:rsidP="00D15699">
      <w:pPr>
        <w:pStyle w:val="Bodytext20"/>
        <w:shd w:val="clear" w:color="auto" w:fill="auto"/>
        <w:spacing w:after="120" w:line="240" w:lineRule="auto"/>
        <w:ind w:right="20" w:firstLine="0"/>
        <w:rPr>
          <w:rStyle w:val="Bodytext2NotBold"/>
          <w:rFonts w:ascii="Times New Roman" w:hAnsi="Times New Roman" w:cs="Times New Roman"/>
          <w:sz w:val="24"/>
          <w:szCs w:val="24"/>
        </w:rPr>
      </w:pPr>
      <w:r w:rsidRPr="00D15699">
        <w:rPr>
          <w:rStyle w:val="Bodytext21"/>
          <w:rFonts w:ascii="Times New Roman" w:hAnsi="Times New Roman" w:cs="Times New Roman"/>
          <w:b/>
          <w:bCs/>
          <w:sz w:val="24"/>
          <w:szCs w:val="24"/>
        </w:rPr>
        <w:t>KU</w:t>
      </w:r>
      <w:r w:rsidR="00D15699" w:rsidRPr="00D15699">
        <w:rPr>
          <w:rStyle w:val="Bodytext21"/>
          <w:rFonts w:ascii="Times New Roman" w:hAnsi="Times New Roman" w:cs="Times New Roman"/>
          <w:b/>
          <w:bCs/>
          <w:sz w:val="24"/>
          <w:szCs w:val="24"/>
        </w:rPr>
        <w:t>RUMSAL BELGE YÖNETİMİ YÖNERGESİ</w:t>
      </w:r>
    </w:p>
    <w:p w:rsidR="00D15699" w:rsidRPr="00D15699" w:rsidRDefault="00F115EA" w:rsidP="00D15699">
      <w:pPr>
        <w:pStyle w:val="Bodytext20"/>
        <w:shd w:val="clear" w:color="auto" w:fill="auto"/>
        <w:spacing w:after="120" w:line="240" w:lineRule="auto"/>
        <w:ind w:right="20" w:firstLine="0"/>
        <w:rPr>
          <w:rStyle w:val="Bodytext21"/>
          <w:rFonts w:ascii="Times New Roman" w:hAnsi="Times New Roman" w:cs="Times New Roman"/>
          <w:b/>
          <w:bCs/>
          <w:sz w:val="24"/>
          <w:szCs w:val="24"/>
        </w:rPr>
      </w:pPr>
      <w:r w:rsidRPr="00D15699">
        <w:rPr>
          <w:rStyle w:val="Bodytext21"/>
          <w:rFonts w:ascii="Times New Roman" w:hAnsi="Times New Roman" w:cs="Times New Roman"/>
          <w:b/>
          <w:bCs/>
          <w:sz w:val="24"/>
          <w:szCs w:val="24"/>
        </w:rPr>
        <w:t>BİRİNCİ BÖLÜM</w:t>
      </w:r>
    </w:p>
    <w:p w:rsidR="008F7F0B" w:rsidRPr="00D15699" w:rsidRDefault="00F115EA" w:rsidP="00D15699">
      <w:pPr>
        <w:pStyle w:val="Bodytext20"/>
        <w:shd w:val="clear" w:color="auto" w:fill="auto"/>
        <w:spacing w:after="120" w:line="240" w:lineRule="auto"/>
        <w:ind w:right="20" w:firstLine="0"/>
        <w:rPr>
          <w:rFonts w:ascii="Times New Roman" w:hAnsi="Times New Roman" w:cs="Times New Roman"/>
          <w:sz w:val="24"/>
          <w:szCs w:val="24"/>
        </w:rPr>
      </w:pPr>
      <w:r w:rsidRPr="00D15699">
        <w:rPr>
          <w:rStyle w:val="Bodytext21"/>
          <w:rFonts w:ascii="Times New Roman" w:hAnsi="Times New Roman" w:cs="Times New Roman"/>
          <w:b/>
          <w:bCs/>
          <w:sz w:val="24"/>
          <w:szCs w:val="24"/>
        </w:rPr>
        <w:t>Amaç, Kapsam, Dayanak ve Tanımlar</w:t>
      </w:r>
    </w:p>
    <w:p w:rsidR="008F7F0B" w:rsidRPr="00D15699" w:rsidRDefault="00F115EA" w:rsidP="00D15699">
      <w:pPr>
        <w:pStyle w:val="Bodytext20"/>
        <w:shd w:val="clear" w:color="auto" w:fill="auto"/>
        <w:spacing w:after="120" w:line="240" w:lineRule="auto"/>
        <w:ind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Amaç</w:t>
      </w:r>
    </w:p>
    <w:p w:rsidR="008F7F0B" w:rsidRPr="00D15699" w:rsidRDefault="00F115EA" w:rsidP="00D15699">
      <w:pPr>
        <w:pStyle w:val="GvdeMetni5"/>
        <w:shd w:val="clear" w:color="auto" w:fill="auto"/>
        <w:spacing w:after="120" w:line="240" w:lineRule="auto"/>
        <w:ind w:right="20" w:firstLine="620"/>
        <w:rPr>
          <w:rFonts w:ascii="Times New Roman" w:hAnsi="Times New Roman" w:cs="Times New Roman"/>
          <w:sz w:val="24"/>
          <w:szCs w:val="24"/>
        </w:rPr>
      </w:pPr>
      <w:r w:rsidRPr="00D15699">
        <w:rPr>
          <w:rStyle w:val="BodytextBold"/>
          <w:rFonts w:ascii="Times New Roman" w:hAnsi="Times New Roman" w:cs="Times New Roman"/>
          <w:sz w:val="24"/>
          <w:szCs w:val="24"/>
        </w:rPr>
        <w:t xml:space="preserve">MADDE 1 </w:t>
      </w:r>
      <w:r w:rsidRPr="00D15699">
        <w:rPr>
          <w:rStyle w:val="GvdeMetni1"/>
          <w:rFonts w:ascii="Times New Roman" w:hAnsi="Times New Roman" w:cs="Times New Roman"/>
          <w:sz w:val="24"/>
          <w:szCs w:val="24"/>
        </w:rPr>
        <w:t xml:space="preserve">- </w:t>
      </w:r>
      <w:r w:rsidRPr="00D15699">
        <w:rPr>
          <w:rStyle w:val="BodytextBold0"/>
          <w:rFonts w:ascii="Times New Roman" w:hAnsi="Times New Roman" w:cs="Times New Roman"/>
          <w:sz w:val="24"/>
          <w:szCs w:val="24"/>
        </w:rPr>
        <w:t xml:space="preserve">(1) </w:t>
      </w:r>
      <w:r w:rsidRPr="00D15699">
        <w:rPr>
          <w:rStyle w:val="GvdeMetni1"/>
          <w:rFonts w:ascii="Times New Roman" w:hAnsi="Times New Roman" w:cs="Times New Roman"/>
          <w:sz w:val="24"/>
          <w:szCs w:val="24"/>
        </w:rPr>
        <w:t>Bu Yönerge</w:t>
      </w:r>
      <w:r w:rsidR="00D15699">
        <w:rPr>
          <w:rStyle w:val="GvdeMetni1"/>
          <w:rFonts w:ascii="Times New Roman" w:hAnsi="Times New Roman" w:cs="Times New Roman"/>
          <w:sz w:val="24"/>
          <w:szCs w:val="24"/>
        </w:rPr>
        <w:t>,</w:t>
      </w:r>
      <w:r w:rsidRPr="00D15699">
        <w:rPr>
          <w:rStyle w:val="GvdeMetni1"/>
          <w:rFonts w:ascii="Times New Roman" w:hAnsi="Times New Roman" w:cs="Times New Roman"/>
          <w:sz w:val="24"/>
          <w:szCs w:val="24"/>
        </w:rPr>
        <w:t xml:space="preserve"> belge yönetimi ve resmi yazışma süreçlerinin fiziksel ve elektronik ortamda etkin, verimli, takip edilebilir ve güvenli bir şekilde gerçekleştirilmesine ilişkin usul ve esasları belirlemek ve düzenlemek amacıyla hazırlanmıştır.</w:t>
      </w:r>
    </w:p>
    <w:p w:rsidR="008F7F0B" w:rsidRPr="00D15699" w:rsidRDefault="00F115EA" w:rsidP="00D15699">
      <w:pPr>
        <w:pStyle w:val="Bodytext20"/>
        <w:shd w:val="clear" w:color="auto" w:fill="auto"/>
        <w:spacing w:after="120" w:line="240" w:lineRule="auto"/>
        <w:ind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Kapsam</w:t>
      </w:r>
    </w:p>
    <w:p w:rsidR="008F7F0B" w:rsidRPr="00D15699" w:rsidRDefault="00F115EA" w:rsidP="00D15699">
      <w:pPr>
        <w:pStyle w:val="GvdeMetni5"/>
        <w:shd w:val="clear" w:color="auto" w:fill="auto"/>
        <w:spacing w:after="120" w:line="240" w:lineRule="auto"/>
        <w:ind w:right="20" w:firstLine="620"/>
        <w:rPr>
          <w:rFonts w:ascii="Times New Roman" w:hAnsi="Times New Roman" w:cs="Times New Roman"/>
          <w:sz w:val="24"/>
          <w:szCs w:val="24"/>
        </w:rPr>
      </w:pPr>
      <w:r w:rsidRPr="00D15699">
        <w:rPr>
          <w:rStyle w:val="BodytextBold"/>
          <w:rFonts w:ascii="Times New Roman" w:hAnsi="Times New Roman" w:cs="Times New Roman"/>
          <w:sz w:val="24"/>
          <w:szCs w:val="24"/>
        </w:rPr>
        <w:t xml:space="preserve">MADDE 2 </w:t>
      </w:r>
      <w:r w:rsidRPr="00D15699">
        <w:rPr>
          <w:rStyle w:val="GvdeMetni2"/>
          <w:rFonts w:ascii="Times New Roman" w:hAnsi="Times New Roman" w:cs="Times New Roman"/>
          <w:sz w:val="24"/>
          <w:szCs w:val="24"/>
        </w:rPr>
        <w:t xml:space="preserve">- </w:t>
      </w:r>
      <w:r w:rsidRPr="00D15699">
        <w:rPr>
          <w:rStyle w:val="GvdeMetni1"/>
          <w:rFonts w:ascii="Times New Roman" w:hAnsi="Times New Roman" w:cs="Times New Roman"/>
          <w:sz w:val="24"/>
          <w:szCs w:val="24"/>
        </w:rPr>
        <w:t xml:space="preserve">(1) Bu Yönerge, </w:t>
      </w:r>
      <w:r w:rsidR="00142A67">
        <w:rPr>
          <w:rStyle w:val="GvdeMetni1"/>
          <w:rFonts w:ascii="Times New Roman" w:hAnsi="Times New Roman" w:cs="Times New Roman"/>
          <w:sz w:val="24"/>
          <w:szCs w:val="24"/>
        </w:rPr>
        <w:t>Antalya Bilim</w:t>
      </w:r>
      <w:r w:rsidRPr="00D15699">
        <w:rPr>
          <w:rStyle w:val="GvdeMetni1"/>
          <w:rFonts w:ascii="Times New Roman" w:hAnsi="Times New Roman" w:cs="Times New Roman"/>
          <w:sz w:val="24"/>
          <w:szCs w:val="24"/>
        </w:rPr>
        <w:t xml:space="preserve"> Üniversitesinin elektronik ve fiziksel ortamdaki resmi yazışma</w:t>
      </w:r>
      <w:r w:rsidR="00142A67">
        <w:rPr>
          <w:rStyle w:val="GvdeMetni1"/>
          <w:rFonts w:ascii="Times New Roman" w:hAnsi="Times New Roman" w:cs="Times New Roman"/>
          <w:sz w:val="24"/>
          <w:szCs w:val="24"/>
        </w:rPr>
        <w:t>,</w:t>
      </w:r>
      <w:r w:rsidRPr="00D15699">
        <w:rPr>
          <w:rStyle w:val="GvdeMetni1"/>
          <w:rFonts w:ascii="Times New Roman" w:hAnsi="Times New Roman" w:cs="Times New Roman"/>
          <w:sz w:val="24"/>
          <w:szCs w:val="24"/>
        </w:rPr>
        <w:t xml:space="preserve"> belge </w:t>
      </w:r>
      <w:r w:rsidR="00142A67">
        <w:rPr>
          <w:rStyle w:val="GvdeMetni1"/>
          <w:rFonts w:ascii="Times New Roman" w:hAnsi="Times New Roman" w:cs="Times New Roman"/>
          <w:sz w:val="24"/>
          <w:szCs w:val="24"/>
        </w:rPr>
        <w:t xml:space="preserve">ve arşiv </w:t>
      </w:r>
      <w:r w:rsidRPr="00D15699">
        <w:rPr>
          <w:rStyle w:val="GvdeMetni1"/>
          <w:rFonts w:ascii="Times New Roman" w:hAnsi="Times New Roman" w:cs="Times New Roman"/>
          <w:sz w:val="24"/>
          <w:szCs w:val="24"/>
        </w:rPr>
        <w:t xml:space="preserve">yönetimi </w:t>
      </w:r>
      <w:r w:rsidR="00142A67">
        <w:rPr>
          <w:rStyle w:val="GvdeMetni1"/>
          <w:rFonts w:ascii="Times New Roman" w:hAnsi="Times New Roman" w:cs="Times New Roman"/>
          <w:sz w:val="24"/>
          <w:szCs w:val="24"/>
        </w:rPr>
        <w:t xml:space="preserve">ile ilgili </w:t>
      </w:r>
      <w:r w:rsidR="00142A67" w:rsidRPr="00D15699">
        <w:rPr>
          <w:rStyle w:val="GvdeMetni1"/>
          <w:rFonts w:ascii="Times New Roman" w:hAnsi="Times New Roman" w:cs="Times New Roman"/>
          <w:sz w:val="24"/>
          <w:szCs w:val="24"/>
        </w:rPr>
        <w:t xml:space="preserve">süreçleri </w:t>
      </w:r>
      <w:r w:rsidRPr="00D15699">
        <w:rPr>
          <w:rStyle w:val="GvdeMetni1"/>
          <w:rFonts w:ascii="Times New Roman" w:hAnsi="Times New Roman" w:cs="Times New Roman"/>
          <w:sz w:val="24"/>
          <w:szCs w:val="24"/>
        </w:rPr>
        <w:t>kapsar.</w:t>
      </w:r>
    </w:p>
    <w:p w:rsidR="008F7F0B" w:rsidRPr="00D15699" w:rsidRDefault="00F115EA" w:rsidP="00D15699">
      <w:pPr>
        <w:pStyle w:val="Bodytext20"/>
        <w:shd w:val="clear" w:color="auto" w:fill="auto"/>
        <w:spacing w:after="120" w:line="240" w:lineRule="auto"/>
        <w:ind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Dayanak</w:t>
      </w:r>
    </w:p>
    <w:p w:rsidR="008F7F0B" w:rsidRPr="00D15699" w:rsidRDefault="00F115EA" w:rsidP="00D15699">
      <w:pPr>
        <w:pStyle w:val="GvdeMetni5"/>
        <w:shd w:val="clear" w:color="auto" w:fill="auto"/>
        <w:spacing w:after="120" w:line="240" w:lineRule="auto"/>
        <w:ind w:right="20" w:firstLine="620"/>
        <w:rPr>
          <w:rFonts w:ascii="Times New Roman" w:hAnsi="Times New Roman" w:cs="Times New Roman"/>
          <w:sz w:val="24"/>
          <w:szCs w:val="24"/>
        </w:rPr>
      </w:pPr>
      <w:r w:rsidRPr="00D15699">
        <w:rPr>
          <w:rStyle w:val="BodytextBold"/>
          <w:rFonts w:ascii="Times New Roman" w:hAnsi="Times New Roman" w:cs="Times New Roman"/>
          <w:sz w:val="24"/>
          <w:szCs w:val="24"/>
        </w:rPr>
        <w:t xml:space="preserve">MADDE </w:t>
      </w:r>
      <w:r w:rsidRPr="00D15699">
        <w:rPr>
          <w:rStyle w:val="GvdeMetni2"/>
          <w:rFonts w:ascii="Times New Roman" w:hAnsi="Times New Roman" w:cs="Times New Roman"/>
          <w:sz w:val="24"/>
          <w:szCs w:val="24"/>
        </w:rPr>
        <w:t xml:space="preserve">3 </w:t>
      </w:r>
      <w:r w:rsidRPr="00D15699">
        <w:rPr>
          <w:rStyle w:val="GvdeMetni1"/>
          <w:rFonts w:ascii="Times New Roman" w:hAnsi="Times New Roman" w:cs="Times New Roman"/>
          <w:sz w:val="24"/>
          <w:szCs w:val="24"/>
        </w:rPr>
        <w:t>- (1) Bu Yönerge, aşağıda belirtilen mevzuat hükümleri dayanak alınarak hazırlanmıştır.</w:t>
      </w:r>
    </w:p>
    <w:p w:rsidR="008F7F0B" w:rsidRPr="00FA2AB5" w:rsidRDefault="00F115EA" w:rsidP="00667EEB">
      <w:pPr>
        <w:pStyle w:val="GvdeMetni5"/>
        <w:numPr>
          <w:ilvl w:val="0"/>
          <w:numId w:val="3"/>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D15699">
        <w:rPr>
          <w:rStyle w:val="GvdeMetni1"/>
          <w:rFonts w:ascii="Times New Roman" w:hAnsi="Times New Roman" w:cs="Times New Roman"/>
          <w:sz w:val="24"/>
          <w:szCs w:val="24"/>
        </w:rPr>
        <w:t>2547 sayılı Yükseköğretim Kanunu,</w:t>
      </w:r>
    </w:p>
    <w:p w:rsidR="00142A67" w:rsidRDefault="00F115EA" w:rsidP="00667EEB">
      <w:pPr>
        <w:pStyle w:val="GvdeMetni5"/>
        <w:numPr>
          <w:ilvl w:val="0"/>
          <w:numId w:val="3"/>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142A67">
        <w:rPr>
          <w:rStyle w:val="GvdeMetni1"/>
          <w:rFonts w:ascii="Times New Roman" w:hAnsi="Times New Roman" w:cs="Times New Roman"/>
          <w:sz w:val="24"/>
          <w:szCs w:val="24"/>
        </w:rPr>
        <w:t>5070 sayılı Elektronik İmza Kanunu,</w:t>
      </w:r>
      <w:r w:rsidR="00142A67" w:rsidRPr="00142A67">
        <w:rPr>
          <w:rStyle w:val="GvdeMetni1"/>
          <w:rFonts w:ascii="Times New Roman" w:hAnsi="Times New Roman" w:cs="Times New Roman"/>
          <w:sz w:val="24"/>
          <w:szCs w:val="24"/>
        </w:rPr>
        <w:t xml:space="preserve"> </w:t>
      </w:r>
    </w:p>
    <w:p w:rsidR="008F7F0B" w:rsidRPr="00142A67" w:rsidRDefault="00114140" w:rsidP="00667EEB">
      <w:pPr>
        <w:pStyle w:val="GvdeMetni5"/>
        <w:numPr>
          <w:ilvl w:val="0"/>
          <w:numId w:val="3"/>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114140">
        <w:rPr>
          <w:rStyle w:val="GvdeMetni1"/>
          <w:rFonts w:ascii="Times New Roman" w:hAnsi="Times New Roman" w:cs="Times New Roman"/>
          <w:sz w:val="24"/>
          <w:szCs w:val="24"/>
        </w:rPr>
        <w:t xml:space="preserve">18.10.2019 tarih ve 30922 </w:t>
      </w:r>
      <w:r w:rsidR="00142A67">
        <w:rPr>
          <w:rStyle w:val="GvdeMetni1"/>
          <w:rFonts w:ascii="Times New Roman" w:hAnsi="Times New Roman" w:cs="Times New Roman"/>
          <w:sz w:val="24"/>
          <w:szCs w:val="24"/>
        </w:rPr>
        <w:t xml:space="preserve">sayılı </w:t>
      </w:r>
      <w:r w:rsidR="00F115EA" w:rsidRPr="00142A67">
        <w:rPr>
          <w:rStyle w:val="GvdeMetni1"/>
          <w:rFonts w:ascii="Times New Roman" w:hAnsi="Times New Roman" w:cs="Times New Roman"/>
          <w:sz w:val="24"/>
          <w:szCs w:val="24"/>
        </w:rPr>
        <w:t>Resmi</w:t>
      </w:r>
      <w:r w:rsidR="00142A67" w:rsidRPr="00142A67">
        <w:rPr>
          <w:rStyle w:val="GvdeMetni1"/>
          <w:rFonts w:ascii="Times New Roman" w:hAnsi="Times New Roman" w:cs="Times New Roman"/>
          <w:sz w:val="24"/>
          <w:szCs w:val="24"/>
        </w:rPr>
        <w:t xml:space="preserve"> </w:t>
      </w:r>
      <w:proofErr w:type="spellStart"/>
      <w:r w:rsidR="00F115EA" w:rsidRPr="00142A67">
        <w:rPr>
          <w:rStyle w:val="GvdeMetni1"/>
          <w:rFonts w:ascii="Times New Roman" w:hAnsi="Times New Roman" w:cs="Times New Roman"/>
          <w:sz w:val="24"/>
          <w:szCs w:val="24"/>
        </w:rPr>
        <w:t>Gazete’de</w:t>
      </w:r>
      <w:proofErr w:type="spellEnd"/>
      <w:r w:rsidR="00142A67" w:rsidRPr="00142A67">
        <w:rPr>
          <w:rStyle w:val="GvdeMetni1"/>
          <w:rFonts w:ascii="Times New Roman" w:hAnsi="Times New Roman" w:cs="Times New Roman"/>
          <w:sz w:val="24"/>
          <w:szCs w:val="24"/>
        </w:rPr>
        <w:t xml:space="preserve"> </w:t>
      </w:r>
      <w:r w:rsidR="00F115EA" w:rsidRPr="00142A67">
        <w:rPr>
          <w:rStyle w:val="GvdeMetni1"/>
          <w:rFonts w:ascii="Times New Roman" w:hAnsi="Times New Roman" w:cs="Times New Roman"/>
          <w:sz w:val="24"/>
          <w:szCs w:val="24"/>
        </w:rPr>
        <w:t>yayınlanarak</w:t>
      </w:r>
      <w:r w:rsidR="00142A67" w:rsidRPr="00142A67">
        <w:rPr>
          <w:rStyle w:val="GvdeMetni1"/>
          <w:rFonts w:ascii="Times New Roman" w:hAnsi="Times New Roman" w:cs="Times New Roman"/>
          <w:sz w:val="24"/>
          <w:szCs w:val="24"/>
        </w:rPr>
        <w:t xml:space="preserve"> </w:t>
      </w:r>
      <w:r w:rsidR="00F115EA" w:rsidRPr="00142A67">
        <w:rPr>
          <w:rStyle w:val="GvdeMetni1"/>
          <w:rFonts w:ascii="Times New Roman" w:hAnsi="Times New Roman" w:cs="Times New Roman"/>
          <w:sz w:val="24"/>
          <w:szCs w:val="24"/>
        </w:rPr>
        <w:t>yürürlüğe</w:t>
      </w:r>
      <w:r w:rsidR="00142A67" w:rsidRPr="00142A67">
        <w:rPr>
          <w:rStyle w:val="GvdeMetni1"/>
          <w:rFonts w:ascii="Times New Roman" w:hAnsi="Times New Roman" w:cs="Times New Roman"/>
          <w:sz w:val="24"/>
          <w:szCs w:val="24"/>
        </w:rPr>
        <w:t xml:space="preserve"> </w:t>
      </w:r>
      <w:r w:rsidR="00F115EA" w:rsidRPr="00142A67">
        <w:rPr>
          <w:rStyle w:val="GvdeMetni1"/>
          <w:rFonts w:ascii="Times New Roman" w:hAnsi="Times New Roman" w:cs="Times New Roman"/>
          <w:sz w:val="24"/>
          <w:szCs w:val="24"/>
        </w:rPr>
        <w:t>giren Devlet Arşiv Hizmetleri Hakkında Yönetmelik,</w:t>
      </w:r>
    </w:p>
    <w:p w:rsidR="008F7F0B" w:rsidRPr="00142A67" w:rsidRDefault="00F115EA" w:rsidP="00667EEB">
      <w:pPr>
        <w:pStyle w:val="GvdeMetni5"/>
        <w:numPr>
          <w:ilvl w:val="0"/>
          <w:numId w:val="3"/>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142A67">
        <w:rPr>
          <w:rStyle w:val="GvdeMetni1"/>
          <w:rFonts w:ascii="Times New Roman" w:hAnsi="Times New Roman" w:cs="Times New Roman"/>
          <w:sz w:val="24"/>
          <w:szCs w:val="24"/>
        </w:rPr>
        <w:t>15.12.2014</w:t>
      </w:r>
      <w:r w:rsidR="00142A67" w:rsidRPr="00142A67">
        <w:rPr>
          <w:rStyle w:val="GvdeMetni1"/>
          <w:rFonts w:ascii="Times New Roman" w:hAnsi="Times New Roman" w:cs="Times New Roman"/>
          <w:sz w:val="24"/>
          <w:szCs w:val="24"/>
        </w:rPr>
        <w:t xml:space="preserve"> </w:t>
      </w:r>
      <w:r w:rsidRPr="00142A67">
        <w:rPr>
          <w:rStyle w:val="GvdeMetni1"/>
          <w:rFonts w:ascii="Times New Roman" w:hAnsi="Times New Roman" w:cs="Times New Roman"/>
          <w:sz w:val="24"/>
          <w:szCs w:val="24"/>
        </w:rPr>
        <w:t>tarihli ve 2014/7074</w:t>
      </w:r>
      <w:r w:rsidR="00142A67" w:rsidRPr="00142A67">
        <w:rPr>
          <w:rStyle w:val="GvdeMetni1"/>
          <w:rFonts w:ascii="Times New Roman" w:hAnsi="Times New Roman" w:cs="Times New Roman"/>
          <w:sz w:val="24"/>
          <w:szCs w:val="24"/>
        </w:rPr>
        <w:t xml:space="preserve"> </w:t>
      </w:r>
      <w:r w:rsidRPr="00142A67">
        <w:rPr>
          <w:rStyle w:val="GvdeMetni1"/>
          <w:rFonts w:ascii="Times New Roman" w:hAnsi="Times New Roman" w:cs="Times New Roman"/>
          <w:sz w:val="24"/>
          <w:szCs w:val="24"/>
        </w:rPr>
        <w:t>sayılı</w:t>
      </w:r>
      <w:r w:rsidR="00142A67" w:rsidRPr="00142A67">
        <w:rPr>
          <w:rStyle w:val="GvdeMetni1"/>
          <w:rFonts w:ascii="Times New Roman" w:hAnsi="Times New Roman" w:cs="Times New Roman"/>
          <w:sz w:val="24"/>
          <w:szCs w:val="24"/>
        </w:rPr>
        <w:t xml:space="preserve"> </w:t>
      </w:r>
      <w:r w:rsidRPr="00142A67">
        <w:rPr>
          <w:rStyle w:val="GvdeMetni1"/>
          <w:rFonts w:ascii="Times New Roman" w:hAnsi="Times New Roman" w:cs="Times New Roman"/>
          <w:sz w:val="24"/>
          <w:szCs w:val="24"/>
        </w:rPr>
        <w:t>Bakanlar</w:t>
      </w:r>
      <w:r w:rsidR="00142A67" w:rsidRPr="00142A67">
        <w:rPr>
          <w:rStyle w:val="GvdeMetni1"/>
          <w:rFonts w:ascii="Times New Roman" w:hAnsi="Times New Roman" w:cs="Times New Roman"/>
          <w:sz w:val="24"/>
          <w:szCs w:val="24"/>
        </w:rPr>
        <w:t xml:space="preserve"> </w:t>
      </w:r>
      <w:r w:rsidRPr="00142A67">
        <w:rPr>
          <w:rStyle w:val="GvdeMetni1"/>
          <w:rFonts w:ascii="Times New Roman" w:hAnsi="Times New Roman" w:cs="Times New Roman"/>
          <w:sz w:val="24"/>
          <w:szCs w:val="24"/>
        </w:rPr>
        <w:t>Kurulunun Kararı ile</w:t>
      </w:r>
      <w:r w:rsidR="00142A67" w:rsidRPr="00142A67">
        <w:rPr>
          <w:rStyle w:val="GvdeMetni1"/>
          <w:rFonts w:ascii="Times New Roman" w:hAnsi="Times New Roman" w:cs="Times New Roman"/>
          <w:sz w:val="24"/>
          <w:szCs w:val="24"/>
        </w:rPr>
        <w:t xml:space="preserve"> 02.02.2015</w:t>
      </w:r>
      <w:r w:rsidR="00142A67">
        <w:rPr>
          <w:rStyle w:val="GvdeMetni1"/>
          <w:rFonts w:ascii="Times New Roman" w:hAnsi="Times New Roman" w:cs="Times New Roman"/>
          <w:sz w:val="24"/>
          <w:szCs w:val="24"/>
        </w:rPr>
        <w:t xml:space="preserve"> </w:t>
      </w:r>
      <w:r w:rsidRPr="00142A67">
        <w:rPr>
          <w:rStyle w:val="GvdeMetni1"/>
          <w:rFonts w:ascii="Times New Roman" w:hAnsi="Times New Roman" w:cs="Times New Roman"/>
          <w:sz w:val="24"/>
          <w:szCs w:val="24"/>
        </w:rPr>
        <w:t>tarihli ve 29255 sayılı</w:t>
      </w:r>
      <w:r w:rsidR="00142A67">
        <w:rPr>
          <w:rStyle w:val="GvdeMetni1"/>
          <w:rFonts w:ascii="Times New Roman" w:hAnsi="Times New Roman" w:cs="Times New Roman"/>
          <w:sz w:val="24"/>
          <w:szCs w:val="24"/>
        </w:rPr>
        <w:t xml:space="preserve"> </w:t>
      </w:r>
      <w:r w:rsidRPr="00142A67">
        <w:rPr>
          <w:rStyle w:val="GvdeMetni1"/>
          <w:rFonts w:ascii="Times New Roman" w:hAnsi="Times New Roman" w:cs="Times New Roman"/>
          <w:sz w:val="24"/>
          <w:szCs w:val="24"/>
        </w:rPr>
        <w:t>Resmi</w:t>
      </w:r>
      <w:r w:rsidR="00142A67" w:rsidRPr="00142A67">
        <w:rPr>
          <w:rStyle w:val="GvdeMetni1"/>
          <w:rFonts w:ascii="Times New Roman" w:hAnsi="Times New Roman" w:cs="Times New Roman"/>
          <w:sz w:val="24"/>
          <w:szCs w:val="24"/>
        </w:rPr>
        <w:t xml:space="preserve"> </w:t>
      </w:r>
      <w:proofErr w:type="spellStart"/>
      <w:r w:rsidRPr="00142A67">
        <w:rPr>
          <w:rStyle w:val="GvdeMetni1"/>
          <w:rFonts w:ascii="Times New Roman" w:hAnsi="Times New Roman" w:cs="Times New Roman"/>
          <w:sz w:val="24"/>
          <w:szCs w:val="24"/>
        </w:rPr>
        <w:t>Gazete’de</w:t>
      </w:r>
      <w:proofErr w:type="spellEnd"/>
      <w:r w:rsidR="00142A67" w:rsidRPr="00142A67">
        <w:rPr>
          <w:rStyle w:val="GvdeMetni1"/>
          <w:rFonts w:ascii="Times New Roman" w:hAnsi="Times New Roman" w:cs="Times New Roman"/>
          <w:sz w:val="24"/>
          <w:szCs w:val="24"/>
        </w:rPr>
        <w:t xml:space="preserve"> </w:t>
      </w:r>
      <w:r w:rsidRPr="00142A67">
        <w:rPr>
          <w:rStyle w:val="GvdeMetni1"/>
          <w:rFonts w:ascii="Times New Roman" w:hAnsi="Times New Roman" w:cs="Times New Roman"/>
          <w:sz w:val="24"/>
          <w:szCs w:val="24"/>
        </w:rPr>
        <w:t>yayımlanarak</w:t>
      </w:r>
      <w:r w:rsidR="00142A67" w:rsidRPr="00142A67">
        <w:rPr>
          <w:rStyle w:val="GvdeMetni1"/>
          <w:rFonts w:ascii="Times New Roman" w:hAnsi="Times New Roman" w:cs="Times New Roman"/>
          <w:sz w:val="24"/>
          <w:szCs w:val="24"/>
        </w:rPr>
        <w:t xml:space="preserve"> </w:t>
      </w:r>
      <w:r w:rsidRPr="00142A67">
        <w:rPr>
          <w:rStyle w:val="GvdeMetni1"/>
          <w:rFonts w:ascii="Times New Roman" w:hAnsi="Times New Roman" w:cs="Times New Roman"/>
          <w:sz w:val="24"/>
          <w:szCs w:val="24"/>
        </w:rPr>
        <w:t>yürürlüğe</w:t>
      </w:r>
      <w:r w:rsidR="00142A67" w:rsidRPr="00142A67">
        <w:rPr>
          <w:rStyle w:val="GvdeMetni1"/>
          <w:rFonts w:ascii="Times New Roman" w:hAnsi="Times New Roman" w:cs="Times New Roman"/>
          <w:sz w:val="24"/>
          <w:szCs w:val="24"/>
        </w:rPr>
        <w:t xml:space="preserve"> </w:t>
      </w:r>
      <w:r w:rsidRPr="00142A67">
        <w:rPr>
          <w:rStyle w:val="GvdeMetni1"/>
          <w:rFonts w:ascii="Times New Roman" w:hAnsi="Times New Roman" w:cs="Times New Roman"/>
          <w:sz w:val="24"/>
          <w:szCs w:val="24"/>
        </w:rPr>
        <w:t>giren Resmi Yazışmalarda Uygulanacak Esas ve Usuller Hakkında Yönetmelik,</w:t>
      </w:r>
    </w:p>
    <w:p w:rsidR="008F7F0B" w:rsidRPr="00142A67" w:rsidRDefault="00F115EA" w:rsidP="00667EEB">
      <w:pPr>
        <w:pStyle w:val="GvdeMetni5"/>
        <w:numPr>
          <w:ilvl w:val="0"/>
          <w:numId w:val="3"/>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D15699">
        <w:rPr>
          <w:rStyle w:val="GvdeMetni1"/>
          <w:rFonts w:ascii="Times New Roman" w:hAnsi="Times New Roman" w:cs="Times New Roman"/>
          <w:sz w:val="24"/>
          <w:szCs w:val="24"/>
        </w:rPr>
        <w:t xml:space="preserve">25.08.2011 tarihli ve 28036 sayılı Resmi </w:t>
      </w:r>
      <w:proofErr w:type="spellStart"/>
      <w:r w:rsidRPr="00D15699">
        <w:rPr>
          <w:rStyle w:val="GvdeMetni1"/>
          <w:rFonts w:ascii="Times New Roman" w:hAnsi="Times New Roman" w:cs="Times New Roman"/>
          <w:sz w:val="24"/>
          <w:szCs w:val="24"/>
        </w:rPr>
        <w:t>Gazete’de</w:t>
      </w:r>
      <w:proofErr w:type="spellEnd"/>
      <w:r w:rsidRPr="00D15699">
        <w:rPr>
          <w:rStyle w:val="GvdeMetni1"/>
          <w:rFonts w:ascii="Times New Roman" w:hAnsi="Times New Roman" w:cs="Times New Roman"/>
          <w:sz w:val="24"/>
          <w:szCs w:val="24"/>
        </w:rPr>
        <w:t xml:space="preserve"> yayımlanan “Kayıtlı Elektronik Posta Sistemine İlişkin Usul ve Esaslar Hakkında Yönetmelik,</w:t>
      </w:r>
    </w:p>
    <w:p w:rsidR="008F7F0B" w:rsidRPr="00142A67" w:rsidRDefault="00F115EA" w:rsidP="00667EEB">
      <w:pPr>
        <w:pStyle w:val="GvdeMetni5"/>
        <w:numPr>
          <w:ilvl w:val="0"/>
          <w:numId w:val="3"/>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D15699">
        <w:rPr>
          <w:rStyle w:val="GvdeMetni1"/>
          <w:rFonts w:ascii="Times New Roman" w:hAnsi="Times New Roman" w:cs="Times New Roman"/>
          <w:sz w:val="24"/>
          <w:szCs w:val="24"/>
        </w:rPr>
        <w:t xml:space="preserve">19.01.2013 tarih ve 28533 sayılı Resmi </w:t>
      </w:r>
      <w:proofErr w:type="spellStart"/>
      <w:r w:rsidRPr="00D15699">
        <w:rPr>
          <w:rStyle w:val="GvdeMetni1"/>
          <w:rFonts w:ascii="Times New Roman" w:hAnsi="Times New Roman" w:cs="Times New Roman"/>
          <w:sz w:val="24"/>
          <w:szCs w:val="24"/>
        </w:rPr>
        <w:t>Gazete’de</w:t>
      </w:r>
      <w:proofErr w:type="spellEnd"/>
      <w:r w:rsidRPr="00D15699">
        <w:rPr>
          <w:rStyle w:val="GvdeMetni1"/>
          <w:rFonts w:ascii="Times New Roman" w:hAnsi="Times New Roman" w:cs="Times New Roman"/>
          <w:sz w:val="24"/>
          <w:szCs w:val="24"/>
        </w:rPr>
        <w:t xml:space="preserve"> yayımlanan Elektronik Tebligat Yönetmeliği,</w:t>
      </w:r>
    </w:p>
    <w:p w:rsidR="008F7F0B" w:rsidRPr="00142A67" w:rsidRDefault="00F115EA" w:rsidP="00667EEB">
      <w:pPr>
        <w:pStyle w:val="GvdeMetni5"/>
        <w:numPr>
          <w:ilvl w:val="0"/>
          <w:numId w:val="3"/>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D15699">
        <w:rPr>
          <w:rStyle w:val="GvdeMetni1"/>
          <w:rFonts w:ascii="Times New Roman" w:hAnsi="Times New Roman" w:cs="Times New Roman"/>
          <w:sz w:val="24"/>
          <w:szCs w:val="24"/>
        </w:rPr>
        <w:t xml:space="preserve">25.03.2005 tarihli 25766 sayılı Resmi </w:t>
      </w:r>
      <w:proofErr w:type="spellStart"/>
      <w:r w:rsidRPr="00D15699">
        <w:rPr>
          <w:rStyle w:val="GvdeMetni1"/>
          <w:rFonts w:ascii="Times New Roman" w:hAnsi="Times New Roman" w:cs="Times New Roman"/>
          <w:sz w:val="24"/>
          <w:szCs w:val="24"/>
        </w:rPr>
        <w:t>Gazete’de</w:t>
      </w:r>
      <w:proofErr w:type="spellEnd"/>
      <w:r w:rsidRPr="00D15699">
        <w:rPr>
          <w:rStyle w:val="GvdeMetni1"/>
          <w:rFonts w:ascii="Times New Roman" w:hAnsi="Times New Roman" w:cs="Times New Roman"/>
          <w:sz w:val="24"/>
          <w:szCs w:val="24"/>
        </w:rPr>
        <w:t xml:space="preserve"> yayımlanan Standart Dosya Planı’na ilişkin 24.03.2005 tarih ve 2005/7 sayılı Başbakanlık Genelgesi,</w:t>
      </w:r>
    </w:p>
    <w:p w:rsidR="008F7F0B" w:rsidRPr="00D15699" w:rsidRDefault="00F115EA" w:rsidP="00667EEB">
      <w:pPr>
        <w:pStyle w:val="GvdeMetni5"/>
        <w:numPr>
          <w:ilvl w:val="0"/>
          <w:numId w:val="3"/>
        </w:numPr>
        <w:shd w:val="clear" w:color="auto" w:fill="auto"/>
        <w:tabs>
          <w:tab w:val="left" w:pos="1018"/>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15.07.2008 tarihli ve 2008/16 sayılı Başbakanlık Elektronik Belge Standartları Genelgesi.</w:t>
      </w:r>
    </w:p>
    <w:p w:rsidR="008F7F0B" w:rsidRPr="00D15699" w:rsidRDefault="00F115EA" w:rsidP="00D15699">
      <w:pPr>
        <w:pStyle w:val="Bodytext20"/>
        <w:shd w:val="clear" w:color="auto" w:fill="auto"/>
        <w:spacing w:after="120" w:line="240" w:lineRule="auto"/>
        <w:ind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Tanımlar</w:t>
      </w:r>
    </w:p>
    <w:p w:rsidR="008F7F0B" w:rsidRPr="00D15699" w:rsidRDefault="00F115EA" w:rsidP="00D15699">
      <w:pPr>
        <w:pStyle w:val="GvdeMetni5"/>
        <w:shd w:val="clear" w:color="auto" w:fill="auto"/>
        <w:spacing w:after="120" w:line="240" w:lineRule="auto"/>
        <w:ind w:firstLine="620"/>
        <w:rPr>
          <w:rFonts w:ascii="Times New Roman" w:hAnsi="Times New Roman" w:cs="Times New Roman"/>
          <w:sz w:val="24"/>
          <w:szCs w:val="24"/>
        </w:rPr>
      </w:pPr>
      <w:r w:rsidRPr="00D15699">
        <w:rPr>
          <w:rStyle w:val="BodytextBold"/>
          <w:rFonts w:ascii="Times New Roman" w:hAnsi="Times New Roman" w:cs="Times New Roman"/>
          <w:sz w:val="24"/>
          <w:szCs w:val="24"/>
        </w:rPr>
        <w:t xml:space="preserve">MADDE 4 </w:t>
      </w:r>
      <w:r w:rsidRPr="00D15699">
        <w:rPr>
          <w:rStyle w:val="GvdeMetni3"/>
          <w:rFonts w:ascii="Times New Roman" w:hAnsi="Times New Roman" w:cs="Times New Roman"/>
          <w:sz w:val="24"/>
          <w:szCs w:val="24"/>
        </w:rPr>
        <w:t xml:space="preserve">- </w:t>
      </w:r>
      <w:r w:rsidRPr="00D15699">
        <w:rPr>
          <w:rStyle w:val="GvdeMetni1"/>
          <w:rFonts w:ascii="Times New Roman" w:hAnsi="Times New Roman" w:cs="Times New Roman"/>
          <w:sz w:val="24"/>
          <w:szCs w:val="24"/>
        </w:rPr>
        <w:t>(1) Bu Yönergede geçen;</w:t>
      </w:r>
    </w:p>
    <w:p w:rsidR="00C87361" w:rsidRPr="00D15699" w:rsidRDefault="00C87361" w:rsidP="004A7E54">
      <w:pPr>
        <w:pStyle w:val="GvdeMetni5"/>
        <w:numPr>
          <w:ilvl w:val="0"/>
          <w:numId w:val="4"/>
        </w:numPr>
        <w:shd w:val="clear" w:color="auto" w:fill="auto"/>
        <w:tabs>
          <w:tab w:val="left" w:pos="1025"/>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Belge: Herhangi bir bireysel işlemin, kurumsal fonksiyonun veya kurumsal işlemin yerine getirilmesi için alınmış ya da idare tarafından üretilmiş; içerik, ilişki ve formatı ile ait olduğu fonksiyon veya işlem için delil teşkil ederek mülkiyet zincirini muhafaza eden, ıslak imzayla ya da güvenli elektronik imzayla imzalanmış her türlü kayıtlı bilgiyi,</w:t>
      </w:r>
    </w:p>
    <w:p w:rsidR="008F7F0B" w:rsidRPr="00D15699" w:rsidRDefault="00F115EA" w:rsidP="004A7E54">
      <w:pPr>
        <w:pStyle w:val="GvdeMetni5"/>
        <w:numPr>
          <w:ilvl w:val="0"/>
          <w:numId w:val="4"/>
        </w:numPr>
        <w:shd w:val="clear" w:color="auto" w:fill="auto"/>
        <w:tabs>
          <w:tab w:val="left" w:pos="1018"/>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Belge Yönetimi: Belgelerin doğru ve sistematik olarak üretilmesi, iletilmesi, </w:t>
      </w:r>
      <w:r w:rsidRPr="00D15699">
        <w:rPr>
          <w:rStyle w:val="GvdeMetni1"/>
          <w:rFonts w:ascii="Times New Roman" w:hAnsi="Times New Roman" w:cs="Times New Roman"/>
          <w:sz w:val="24"/>
          <w:szCs w:val="24"/>
        </w:rPr>
        <w:lastRenderedPageBreak/>
        <w:t>alınması, kullanımı, izlenmesi, korunması, denetimi ve tasfiyesi süreçlerini,</w:t>
      </w:r>
    </w:p>
    <w:p w:rsidR="008F7F0B" w:rsidRPr="00D15699" w:rsidRDefault="00F115EA" w:rsidP="004A7E54">
      <w:pPr>
        <w:pStyle w:val="GvdeMetni5"/>
        <w:numPr>
          <w:ilvl w:val="0"/>
          <w:numId w:val="4"/>
        </w:numPr>
        <w:shd w:val="clear" w:color="auto" w:fill="auto"/>
        <w:tabs>
          <w:tab w:val="left" w:pos="1025"/>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Belge Yöneticisi: Bağlı bulunduğu birim içerisinde belge yönetim süreçlerini takip eden kişiyi,</w:t>
      </w:r>
    </w:p>
    <w:p w:rsidR="008F7F0B" w:rsidRPr="00D15699" w:rsidRDefault="00F115EA" w:rsidP="004A7E54">
      <w:pPr>
        <w:pStyle w:val="GvdeMetni5"/>
        <w:numPr>
          <w:ilvl w:val="0"/>
          <w:numId w:val="4"/>
        </w:numPr>
        <w:shd w:val="clear" w:color="auto" w:fill="auto"/>
        <w:tabs>
          <w:tab w:val="left" w:pos="1025"/>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Belge Sahibi: Belgenin hazırlık ve imza süreci sürecindeki son işlemi gerçekleştiren yetkiliyi,</w:t>
      </w:r>
    </w:p>
    <w:p w:rsidR="008F7F0B" w:rsidRPr="00D15699" w:rsidRDefault="00F115EA" w:rsidP="004A7E54">
      <w:pPr>
        <w:pStyle w:val="GvdeMetni5"/>
        <w:numPr>
          <w:ilvl w:val="0"/>
          <w:numId w:val="4"/>
        </w:numPr>
        <w:shd w:val="clear" w:color="auto" w:fill="auto"/>
        <w:tabs>
          <w:tab w:val="left" w:pos="1025"/>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Doküman: Kurumsal faaliyetlerin yerine getirilmesinde üretilen ya da toplanan</w:t>
      </w:r>
      <w:r w:rsidR="00FA2AB5">
        <w:rPr>
          <w:rStyle w:val="GvdeMetni1"/>
          <w:rFonts w:ascii="Times New Roman" w:hAnsi="Times New Roman" w:cs="Times New Roman"/>
          <w:sz w:val="24"/>
          <w:szCs w:val="24"/>
        </w:rPr>
        <w:t xml:space="preserve"> ancak</w:t>
      </w:r>
      <w:r w:rsidRPr="00D15699">
        <w:rPr>
          <w:rStyle w:val="GvdeMetni1"/>
          <w:rFonts w:ascii="Times New Roman" w:hAnsi="Times New Roman" w:cs="Times New Roman"/>
          <w:sz w:val="24"/>
          <w:szCs w:val="24"/>
        </w:rPr>
        <w:t xml:space="preserve"> belge vasfı </w:t>
      </w:r>
      <w:r w:rsidR="00FA2AB5">
        <w:rPr>
          <w:rStyle w:val="GvdeMetni1"/>
          <w:rFonts w:ascii="Times New Roman" w:hAnsi="Times New Roman" w:cs="Times New Roman"/>
          <w:sz w:val="24"/>
          <w:szCs w:val="24"/>
        </w:rPr>
        <w:t>taşımayan her türlü kayıtlı bilgiyi,</w:t>
      </w:r>
    </w:p>
    <w:p w:rsidR="008F7F0B" w:rsidRPr="00D15699" w:rsidRDefault="00F115EA" w:rsidP="004A7E54">
      <w:pPr>
        <w:pStyle w:val="GvdeMetni5"/>
        <w:numPr>
          <w:ilvl w:val="0"/>
          <w:numId w:val="4"/>
        </w:numPr>
        <w:shd w:val="clear" w:color="auto" w:fill="auto"/>
        <w:tabs>
          <w:tab w:val="left" w:pos="1025"/>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Elektronik Belge Yönetim Sistemi</w:t>
      </w:r>
      <w:r w:rsidR="00FA2AB5">
        <w:rPr>
          <w:rStyle w:val="GvdeMetni1"/>
          <w:rFonts w:ascii="Times New Roman" w:hAnsi="Times New Roman" w:cs="Times New Roman"/>
          <w:sz w:val="24"/>
          <w:szCs w:val="24"/>
        </w:rPr>
        <w:t xml:space="preserve"> (</w:t>
      </w:r>
      <w:r w:rsidR="00FA2AB5" w:rsidRPr="00D15699">
        <w:rPr>
          <w:rStyle w:val="GvdeMetni1"/>
          <w:rFonts w:ascii="Times New Roman" w:hAnsi="Times New Roman" w:cs="Times New Roman"/>
          <w:sz w:val="24"/>
          <w:szCs w:val="24"/>
        </w:rPr>
        <w:t>EBYS</w:t>
      </w:r>
      <w:r w:rsidR="00FA2AB5">
        <w:rPr>
          <w:rStyle w:val="GvdeMetni1"/>
          <w:rFonts w:ascii="Times New Roman" w:hAnsi="Times New Roman" w:cs="Times New Roman"/>
          <w:sz w:val="24"/>
          <w:szCs w:val="24"/>
        </w:rPr>
        <w:t>)</w:t>
      </w:r>
      <w:r w:rsidRPr="00D15699">
        <w:rPr>
          <w:rStyle w:val="GvdeMetni1"/>
          <w:rFonts w:ascii="Times New Roman" w:hAnsi="Times New Roman" w:cs="Times New Roman"/>
          <w:sz w:val="24"/>
          <w:szCs w:val="24"/>
        </w:rPr>
        <w:t>: Belgelerin elektronik ortamda yönetilmesiyle oluşan sistemi,</w:t>
      </w:r>
    </w:p>
    <w:p w:rsidR="008F7F0B" w:rsidRPr="00D15699" w:rsidRDefault="00F115EA" w:rsidP="004A7E54">
      <w:pPr>
        <w:pStyle w:val="GvdeMetni5"/>
        <w:numPr>
          <w:ilvl w:val="0"/>
          <w:numId w:val="4"/>
        </w:numPr>
        <w:shd w:val="clear" w:color="auto" w:fill="auto"/>
        <w:tabs>
          <w:tab w:val="left" w:pos="1025"/>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EBYS Sorumlusu: </w:t>
      </w:r>
      <w:r w:rsidR="00FA2AB5">
        <w:rPr>
          <w:rStyle w:val="GvdeMetni1"/>
          <w:rFonts w:ascii="Times New Roman" w:hAnsi="Times New Roman" w:cs="Times New Roman"/>
          <w:sz w:val="24"/>
          <w:szCs w:val="24"/>
        </w:rPr>
        <w:t>B</w:t>
      </w:r>
      <w:r w:rsidRPr="00D15699">
        <w:rPr>
          <w:rStyle w:val="GvdeMetni1"/>
          <w:rFonts w:ascii="Times New Roman" w:hAnsi="Times New Roman" w:cs="Times New Roman"/>
          <w:sz w:val="24"/>
          <w:szCs w:val="24"/>
        </w:rPr>
        <w:t>elge yönetim süreçlerini takip eden ve gerektiğinde destek sağlayan Üniversite personelini,</w:t>
      </w:r>
    </w:p>
    <w:p w:rsidR="008F7F0B" w:rsidRPr="00D15699" w:rsidRDefault="00F115EA" w:rsidP="004A7E54">
      <w:pPr>
        <w:pStyle w:val="GvdeMetni5"/>
        <w:numPr>
          <w:ilvl w:val="0"/>
          <w:numId w:val="4"/>
        </w:numPr>
        <w:shd w:val="clear" w:color="auto" w:fill="auto"/>
        <w:tabs>
          <w:tab w:val="left" w:pos="1025"/>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Elektronik Belge: Elektronik ortamda oluşturulan, güvenli elektronik </w:t>
      </w:r>
      <w:r w:rsidR="00FA2AB5">
        <w:rPr>
          <w:rStyle w:val="GvdeMetni1"/>
          <w:rFonts w:ascii="Times New Roman" w:hAnsi="Times New Roman" w:cs="Times New Roman"/>
          <w:sz w:val="24"/>
          <w:szCs w:val="24"/>
        </w:rPr>
        <w:t xml:space="preserve">/ mobil </w:t>
      </w:r>
      <w:r w:rsidRPr="00D15699">
        <w:rPr>
          <w:rStyle w:val="GvdeMetni1"/>
          <w:rFonts w:ascii="Times New Roman" w:hAnsi="Times New Roman" w:cs="Times New Roman"/>
          <w:sz w:val="24"/>
          <w:szCs w:val="24"/>
        </w:rPr>
        <w:t>imza ile imzalanmış her türlü kayıtlı bilgiyi,</w:t>
      </w:r>
    </w:p>
    <w:p w:rsidR="008F7F0B" w:rsidRPr="00D15699" w:rsidRDefault="00F115EA" w:rsidP="004A7E54">
      <w:pPr>
        <w:pStyle w:val="GvdeMetni5"/>
        <w:numPr>
          <w:ilvl w:val="0"/>
          <w:numId w:val="4"/>
        </w:numPr>
        <w:shd w:val="clear" w:color="auto" w:fill="auto"/>
        <w:tabs>
          <w:tab w:val="left" w:pos="1019"/>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Elektronik imza (e-imza): Başka bir elektronik veriye eklenen veya elektronik veriyle mantıksal bağlantısı bulunan ve kimlik doğrulama amacıyla kullanılan elektronik veriyi,</w:t>
      </w:r>
    </w:p>
    <w:p w:rsidR="008F7F0B" w:rsidRPr="00D15699" w:rsidRDefault="00F115EA" w:rsidP="004A7E54">
      <w:pPr>
        <w:pStyle w:val="GvdeMetni5"/>
        <w:numPr>
          <w:ilvl w:val="0"/>
          <w:numId w:val="4"/>
        </w:numPr>
        <w:shd w:val="clear" w:color="auto" w:fill="auto"/>
        <w:tabs>
          <w:tab w:val="left" w:pos="1019"/>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Fiziksel Belge: Kâğıt ortamında oluşturulmuş ıslak imzalı belgeyi,</w:t>
      </w:r>
    </w:p>
    <w:p w:rsidR="008F7F0B" w:rsidRPr="00D15699" w:rsidRDefault="00F115EA" w:rsidP="004A7E54">
      <w:pPr>
        <w:pStyle w:val="GvdeMetni5"/>
        <w:numPr>
          <w:ilvl w:val="0"/>
          <w:numId w:val="4"/>
        </w:numPr>
        <w:shd w:val="clear" w:color="auto" w:fill="auto"/>
        <w:tabs>
          <w:tab w:val="left" w:pos="1019"/>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Günlük Kaydı: EBYS içerisinde gerçekleştiren tüm işlem kayıtlarını,</w:t>
      </w:r>
    </w:p>
    <w:p w:rsidR="008F7F0B" w:rsidRPr="00D15699" w:rsidRDefault="00C87361" w:rsidP="004A7E54">
      <w:pPr>
        <w:pStyle w:val="GvdeMetni5"/>
        <w:numPr>
          <w:ilvl w:val="0"/>
          <w:numId w:val="4"/>
        </w:numPr>
        <w:shd w:val="clear" w:color="auto" w:fill="auto"/>
        <w:tabs>
          <w:tab w:val="left" w:pos="1019"/>
        </w:tabs>
        <w:spacing w:after="120" w:line="240" w:lineRule="auto"/>
        <w:ind w:left="851" w:right="113" w:hanging="284"/>
        <w:contextualSpacing/>
        <w:rPr>
          <w:rFonts w:ascii="Times New Roman" w:hAnsi="Times New Roman" w:cs="Times New Roman"/>
          <w:sz w:val="24"/>
          <w:szCs w:val="24"/>
        </w:rPr>
      </w:pPr>
      <w:r>
        <w:rPr>
          <w:rStyle w:val="GvdeMetni1"/>
          <w:rFonts w:ascii="Times New Roman" w:hAnsi="Times New Roman" w:cs="Times New Roman"/>
          <w:sz w:val="24"/>
          <w:szCs w:val="24"/>
        </w:rPr>
        <w:t>Kurum Arşivi</w:t>
      </w:r>
      <w:r w:rsidR="00F115EA" w:rsidRPr="00D15699">
        <w:rPr>
          <w:rStyle w:val="GvdeMetni1"/>
          <w:rFonts w:ascii="Times New Roman" w:hAnsi="Times New Roman" w:cs="Times New Roman"/>
          <w:sz w:val="24"/>
          <w:szCs w:val="24"/>
        </w:rPr>
        <w:t xml:space="preserve">: </w:t>
      </w:r>
      <w:r>
        <w:rPr>
          <w:rStyle w:val="GvdeMetni1"/>
          <w:rFonts w:ascii="Times New Roman" w:hAnsi="Times New Roman" w:cs="Times New Roman"/>
          <w:sz w:val="24"/>
          <w:szCs w:val="24"/>
        </w:rPr>
        <w:t>Antalya Bilim</w:t>
      </w:r>
      <w:r w:rsidR="00F115EA" w:rsidRPr="00D15699">
        <w:rPr>
          <w:rStyle w:val="GvdeMetni1"/>
          <w:rFonts w:ascii="Times New Roman" w:hAnsi="Times New Roman" w:cs="Times New Roman"/>
          <w:sz w:val="24"/>
          <w:szCs w:val="24"/>
        </w:rPr>
        <w:t xml:space="preserve"> Üniversitesi’nde bulunan arşiv malzemesi ile arşivlik malzemenin tarihi, hukuki, mali ve yönetsel sebeplerden dolayı uzun süreli muhafaza edildiği, malzemelerin saklama, tasfiye</w:t>
      </w:r>
      <w:r w:rsidR="00FA2AB5">
        <w:rPr>
          <w:rStyle w:val="GvdeMetni1"/>
          <w:rFonts w:ascii="Times New Roman" w:hAnsi="Times New Roman" w:cs="Times New Roman"/>
          <w:sz w:val="24"/>
          <w:szCs w:val="24"/>
        </w:rPr>
        <w:t xml:space="preserve"> </w:t>
      </w:r>
      <w:r w:rsidR="00F115EA" w:rsidRPr="00D15699">
        <w:rPr>
          <w:rStyle w:val="GvdeMetni1"/>
          <w:rFonts w:ascii="Times New Roman" w:hAnsi="Times New Roman" w:cs="Times New Roman"/>
          <w:sz w:val="24"/>
          <w:szCs w:val="24"/>
        </w:rPr>
        <w:t>(değerlendirme, ayıklama, imha), koruma ve erişim faaliyetlerine karar verildiği ve birim arşivlerinin koordinasyonunun sağlandığı merkez arşivini,</w:t>
      </w:r>
    </w:p>
    <w:p w:rsidR="008F7F0B" w:rsidRPr="00D15699" w:rsidRDefault="00F115EA" w:rsidP="004A7E54">
      <w:pPr>
        <w:pStyle w:val="GvdeMetni5"/>
        <w:numPr>
          <w:ilvl w:val="0"/>
          <w:numId w:val="4"/>
        </w:numPr>
        <w:shd w:val="clear" w:color="auto" w:fill="auto"/>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 KEP-Kayıtlı Elektronik Posta: Resmi yazışmaların elektronik ortamda mevzuata uygun, uluslararası standartlarda ve teknik olarak güvenli bir şekilde yapılmasına imkân sağlayan sistemi,</w:t>
      </w:r>
    </w:p>
    <w:p w:rsidR="008F7F0B" w:rsidRPr="00D15699" w:rsidRDefault="00F115EA" w:rsidP="004A7E54">
      <w:pPr>
        <w:pStyle w:val="GvdeMetni5"/>
        <w:numPr>
          <w:ilvl w:val="0"/>
          <w:numId w:val="4"/>
        </w:numPr>
        <w:shd w:val="clear" w:color="auto" w:fill="auto"/>
        <w:tabs>
          <w:tab w:val="left" w:pos="1019"/>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Kullanıcı: Sistem içerisinde, bağlı olduğu birim ile ilgili elektronik belgelerin yer almasını ve kullanımını sağlayacak haklara sahip kişiyi,</w:t>
      </w:r>
    </w:p>
    <w:p w:rsidR="008F7F0B" w:rsidRPr="00D15699" w:rsidRDefault="00F115EA" w:rsidP="004A7E54">
      <w:pPr>
        <w:pStyle w:val="GvdeMetni5"/>
        <w:numPr>
          <w:ilvl w:val="0"/>
          <w:numId w:val="4"/>
        </w:numPr>
        <w:shd w:val="clear" w:color="auto" w:fill="auto"/>
        <w:tabs>
          <w:tab w:val="left" w:pos="1019"/>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Standart Dosya Planı</w:t>
      </w:r>
      <w:r w:rsidR="00FA2AB5">
        <w:rPr>
          <w:rStyle w:val="GvdeMetni1"/>
          <w:rFonts w:ascii="Times New Roman" w:hAnsi="Times New Roman" w:cs="Times New Roman"/>
          <w:sz w:val="24"/>
          <w:szCs w:val="24"/>
        </w:rPr>
        <w:t>(</w:t>
      </w:r>
      <w:r w:rsidR="00FA2AB5" w:rsidRPr="00D15699">
        <w:rPr>
          <w:rStyle w:val="GvdeMetni1"/>
          <w:rFonts w:ascii="Times New Roman" w:hAnsi="Times New Roman" w:cs="Times New Roman"/>
          <w:sz w:val="24"/>
          <w:szCs w:val="24"/>
        </w:rPr>
        <w:t>SDP</w:t>
      </w:r>
      <w:r w:rsidR="00FA2AB5">
        <w:rPr>
          <w:rStyle w:val="GvdeMetni1"/>
          <w:rFonts w:ascii="Times New Roman" w:hAnsi="Times New Roman" w:cs="Times New Roman"/>
          <w:sz w:val="24"/>
          <w:szCs w:val="24"/>
        </w:rPr>
        <w:t>)</w:t>
      </w:r>
      <w:r w:rsidRPr="00D15699">
        <w:rPr>
          <w:rStyle w:val="GvdeMetni1"/>
          <w:rFonts w:ascii="Times New Roman" w:hAnsi="Times New Roman" w:cs="Times New Roman"/>
          <w:sz w:val="24"/>
          <w:szCs w:val="24"/>
        </w:rPr>
        <w:t>: Belgelerin üretim yerleri ile olan ilişkisi belirtilerek konu veya fonksiyon esasına göre dosyalanmasını sağlamak amacıyla geliştirilen ve Başbakanlık tarafından yayımlanan sınıflama şemasını,</w:t>
      </w:r>
    </w:p>
    <w:p w:rsidR="008F7F0B" w:rsidRPr="00D15699" w:rsidRDefault="00F115EA" w:rsidP="004A7E54">
      <w:pPr>
        <w:pStyle w:val="GvdeMetni5"/>
        <w:numPr>
          <w:ilvl w:val="0"/>
          <w:numId w:val="4"/>
        </w:numPr>
        <w:shd w:val="clear" w:color="auto" w:fill="auto"/>
        <w:tabs>
          <w:tab w:val="left" w:pos="1019"/>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Sistem yöneticisi: EBYS üzerindeki en yetkili kullanıcıdır. EBYS sisteminin düzenli ve kurumsal fonksiyonlara uygun olarak çalışmasından sorumlu kişiyi,</w:t>
      </w:r>
    </w:p>
    <w:p w:rsidR="008F7F0B" w:rsidRPr="00D15699" w:rsidRDefault="00F115EA" w:rsidP="00D15699">
      <w:pPr>
        <w:pStyle w:val="GvdeMetni5"/>
        <w:shd w:val="clear" w:color="auto" w:fill="auto"/>
        <w:spacing w:after="120" w:line="240" w:lineRule="auto"/>
        <w:ind w:left="20" w:firstLine="620"/>
        <w:rPr>
          <w:rFonts w:ascii="Times New Roman" w:hAnsi="Times New Roman" w:cs="Times New Roman"/>
          <w:sz w:val="24"/>
          <w:szCs w:val="24"/>
        </w:rPr>
      </w:pPr>
      <w:proofErr w:type="gramStart"/>
      <w:r w:rsidRPr="00D15699">
        <w:rPr>
          <w:rStyle w:val="GvdeMetni1"/>
          <w:rFonts w:ascii="Times New Roman" w:hAnsi="Times New Roman" w:cs="Times New Roman"/>
          <w:sz w:val="24"/>
          <w:szCs w:val="24"/>
        </w:rPr>
        <w:t>ifade</w:t>
      </w:r>
      <w:proofErr w:type="gramEnd"/>
      <w:r w:rsidRPr="00D15699">
        <w:rPr>
          <w:rStyle w:val="GvdeMetni1"/>
          <w:rFonts w:ascii="Times New Roman" w:hAnsi="Times New Roman" w:cs="Times New Roman"/>
          <w:sz w:val="24"/>
          <w:szCs w:val="24"/>
        </w:rPr>
        <w:t xml:space="preserve"> eder.</w:t>
      </w:r>
    </w:p>
    <w:p w:rsidR="00FA2AB5" w:rsidRDefault="00F115EA" w:rsidP="00FA2AB5">
      <w:pPr>
        <w:pStyle w:val="Bodytext20"/>
        <w:shd w:val="clear" w:color="auto" w:fill="auto"/>
        <w:spacing w:after="120" w:line="240" w:lineRule="auto"/>
        <w:ind w:right="640" w:firstLine="0"/>
        <w:rPr>
          <w:rStyle w:val="Bodytext21"/>
          <w:rFonts w:ascii="Times New Roman" w:hAnsi="Times New Roman" w:cs="Times New Roman"/>
          <w:b/>
          <w:bCs/>
          <w:sz w:val="24"/>
          <w:szCs w:val="24"/>
        </w:rPr>
      </w:pPr>
      <w:r w:rsidRPr="00D15699">
        <w:rPr>
          <w:rStyle w:val="Bodytext21"/>
          <w:rFonts w:ascii="Times New Roman" w:hAnsi="Times New Roman" w:cs="Times New Roman"/>
          <w:b/>
          <w:bCs/>
          <w:sz w:val="24"/>
          <w:szCs w:val="24"/>
        </w:rPr>
        <w:t xml:space="preserve">İKİNCİ BÖLÜM </w:t>
      </w:r>
    </w:p>
    <w:p w:rsidR="008F7F0B" w:rsidRPr="00D15699" w:rsidRDefault="00F115EA" w:rsidP="00FA2AB5">
      <w:pPr>
        <w:pStyle w:val="Bodytext20"/>
        <w:shd w:val="clear" w:color="auto" w:fill="auto"/>
        <w:spacing w:after="120" w:line="240" w:lineRule="auto"/>
        <w:ind w:right="640" w:firstLine="0"/>
        <w:rPr>
          <w:rFonts w:ascii="Times New Roman" w:hAnsi="Times New Roman" w:cs="Times New Roman"/>
          <w:sz w:val="24"/>
          <w:szCs w:val="24"/>
        </w:rPr>
      </w:pPr>
      <w:r w:rsidRPr="00D15699">
        <w:rPr>
          <w:rStyle w:val="Bodytext21"/>
          <w:rFonts w:ascii="Times New Roman" w:hAnsi="Times New Roman" w:cs="Times New Roman"/>
          <w:b/>
          <w:bCs/>
          <w:sz w:val="24"/>
          <w:szCs w:val="24"/>
        </w:rPr>
        <w:t>Kurumsal Belge Yönetimi Teşkilatı</w:t>
      </w:r>
    </w:p>
    <w:p w:rsidR="008F7F0B" w:rsidRPr="00667EEB" w:rsidRDefault="00F115EA" w:rsidP="00667EEB">
      <w:pPr>
        <w:pStyle w:val="Bodytext20"/>
        <w:shd w:val="clear" w:color="auto" w:fill="auto"/>
        <w:spacing w:after="120" w:line="240" w:lineRule="auto"/>
        <w:ind w:right="640" w:firstLine="0"/>
        <w:rPr>
          <w:rFonts w:ascii="Times New Roman" w:hAnsi="Times New Roman" w:cs="Times New Roman"/>
          <w:sz w:val="24"/>
          <w:szCs w:val="24"/>
        </w:rPr>
      </w:pPr>
      <w:r w:rsidRPr="00667EEB">
        <w:rPr>
          <w:rFonts w:ascii="Times New Roman" w:hAnsi="Times New Roman" w:cs="Times New Roman"/>
          <w:sz w:val="24"/>
          <w:szCs w:val="24"/>
        </w:rPr>
        <w:t>Kurum Arşiv Birimi</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 xml:space="preserve">MADDE 5 </w:t>
      </w:r>
      <w:r w:rsidRPr="00D15699">
        <w:rPr>
          <w:rStyle w:val="Bodytext22"/>
          <w:rFonts w:ascii="Times New Roman" w:hAnsi="Times New Roman" w:cs="Times New Roman"/>
          <w:b/>
          <w:bCs/>
          <w:sz w:val="24"/>
          <w:szCs w:val="24"/>
        </w:rPr>
        <w:t xml:space="preserve">- </w:t>
      </w:r>
      <w:r w:rsidRPr="00D15699">
        <w:rPr>
          <w:rStyle w:val="Bodytext23"/>
          <w:rFonts w:ascii="Times New Roman" w:hAnsi="Times New Roman" w:cs="Times New Roman"/>
          <w:b/>
          <w:bCs/>
          <w:sz w:val="24"/>
          <w:szCs w:val="24"/>
        </w:rPr>
        <w:t xml:space="preserve">(1) </w:t>
      </w:r>
      <w:r w:rsidRPr="00D15699">
        <w:rPr>
          <w:rStyle w:val="Bodytext2NotBold"/>
          <w:rFonts w:ascii="Times New Roman" w:hAnsi="Times New Roman" w:cs="Times New Roman"/>
          <w:sz w:val="24"/>
          <w:szCs w:val="24"/>
        </w:rPr>
        <w:t>K</w:t>
      </w:r>
      <w:r w:rsidR="00FA2AB5">
        <w:rPr>
          <w:rStyle w:val="Bodytext2NotBold"/>
          <w:rFonts w:ascii="Times New Roman" w:hAnsi="Times New Roman" w:cs="Times New Roman"/>
          <w:sz w:val="24"/>
          <w:szCs w:val="24"/>
        </w:rPr>
        <w:t>urum Arşiv Birimi</w:t>
      </w:r>
      <w:r w:rsidRPr="00D15699">
        <w:rPr>
          <w:rStyle w:val="Bodytext2NotBold"/>
          <w:rFonts w:ascii="Times New Roman" w:hAnsi="Times New Roman" w:cs="Times New Roman"/>
          <w:sz w:val="24"/>
          <w:szCs w:val="24"/>
        </w:rPr>
        <w:t>;</w:t>
      </w:r>
    </w:p>
    <w:p w:rsidR="008F7F0B" w:rsidRPr="00122161" w:rsidRDefault="00F115EA" w:rsidP="004A7E54">
      <w:pPr>
        <w:pStyle w:val="GvdeMetni5"/>
        <w:numPr>
          <w:ilvl w:val="0"/>
          <w:numId w:val="5"/>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D15699">
        <w:rPr>
          <w:rStyle w:val="GvdeMetni1"/>
          <w:rFonts w:ascii="Times New Roman" w:hAnsi="Times New Roman" w:cs="Times New Roman"/>
          <w:sz w:val="24"/>
          <w:szCs w:val="24"/>
        </w:rPr>
        <w:t>Üniversite tarafından yapılan yazışmaların, belge yönetiminin ve arşiv hizmetlerinin, mevzuata uygun olarak yürütülmesinden ve sekretarya işlerini yürütülmesinden,</w:t>
      </w:r>
    </w:p>
    <w:p w:rsidR="008F7F0B" w:rsidRPr="00122161" w:rsidRDefault="00122161" w:rsidP="004A7E54">
      <w:pPr>
        <w:pStyle w:val="GvdeMetni5"/>
        <w:numPr>
          <w:ilvl w:val="0"/>
          <w:numId w:val="5"/>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Pr>
          <w:rStyle w:val="GvdeMetni1"/>
          <w:rFonts w:ascii="Times New Roman" w:hAnsi="Times New Roman" w:cs="Times New Roman"/>
          <w:sz w:val="24"/>
          <w:szCs w:val="24"/>
        </w:rPr>
        <w:t xml:space="preserve">Üniversite birimlerindeki belge yönetimi ve arşiv </w:t>
      </w:r>
      <w:r w:rsidR="00F115EA" w:rsidRPr="00D15699">
        <w:rPr>
          <w:rStyle w:val="GvdeMetni1"/>
          <w:rFonts w:ascii="Times New Roman" w:hAnsi="Times New Roman" w:cs="Times New Roman"/>
          <w:sz w:val="24"/>
          <w:szCs w:val="24"/>
        </w:rPr>
        <w:t>işlerin takibinden,</w:t>
      </w:r>
    </w:p>
    <w:p w:rsidR="008F7F0B" w:rsidRPr="00122161" w:rsidRDefault="00F115EA" w:rsidP="004A7E54">
      <w:pPr>
        <w:pStyle w:val="GvdeMetni5"/>
        <w:numPr>
          <w:ilvl w:val="0"/>
          <w:numId w:val="5"/>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D15699">
        <w:rPr>
          <w:rStyle w:val="GvdeMetni1"/>
          <w:rFonts w:ascii="Times New Roman" w:hAnsi="Times New Roman" w:cs="Times New Roman"/>
          <w:sz w:val="24"/>
          <w:szCs w:val="24"/>
        </w:rPr>
        <w:t>Belgelerle ilgili periyodik olarak yapılması gereken değerlendirme, ayıklama, imha ve bakım gibi işlemler için çalışma takvimi hazırlanması ve birim belge yöneticilerine bildirilmesinden,</w:t>
      </w:r>
    </w:p>
    <w:p w:rsidR="008F7F0B" w:rsidRPr="00122161" w:rsidRDefault="00F115EA" w:rsidP="004A7E54">
      <w:pPr>
        <w:pStyle w:val="GvdeMetni5"/>
        <w:numPr>
          <w:ilvl w:val="0"/>
          <w:numId w:val="5"/>
        </w:numPr>
        <w:shd w:val="clear" w:color="auto" w:fill="auto"/>
        <w:tabs>
          <w:tab w:val="left" w:pos="1019"/>
        </w:tabs>
        <w:spacing w:after="120" w:line="240" w:lineRule="auto"/>
        <w:ind w:left="851" w:right="113" w:hanging="284"/>
        <w:contextualSpacing/>
        <w:rPr>
          <w:rStyle w:val="GvdeMetni1"/>
          <w:rFonts w:ascii="Times New Roman" w:hAnsi="Times New Roman" w:cs="Times New Roman"/>
          <w:sz w:val="24"/>
          <w:szCs w:val="24"/>
        </w:rPr>
      </w:pPr>
      <w:r w:rsidRPr="00D15699">
        <w:rPr>
          <w:rStyle w:val="GvdeMetni1"/>
          <w:rFonts w:ascii="Times New Roman" w:hAnsi="Times New Roman" w:cs="Times New Roman"/>
          <w:sz w:val="24"/>
          <w:szCs w:val="24"/>
        </w:rPr>
        <w:t xml:space="preserve"> Birim belge yöneticilerinden sistemle ilgili talep, öneri, </w:t>
      </w:r>
      <w:proofErr w:type="gramStart"/>
      <w:r w:rsidRPr="00D15699">
        <w:rPr>
          <w:rStyle w:val="GvdeMetni1"/>
          <w:rFonts w:ascii="Times New Roman" w:hAnsi="Times New Roman" w:cs="Times New Roman"/>
          <w:sz w:val="24"/>
          <w:szCs w:val="24"/>
        </w:rPr>
        <w:t>şikayet</w:t>
      </w:r>
      <w:proofErr w:type="gramEnd"/>
      <w:r w:rsidRPr="00D15699">
        <w:rPr>
          <w:rStyle w:val="GvdeMetni1"/>
          <w:rFonts w:ascii="Times New Roman" w:hAnsi="Times New Roman" w:cs="Times New Roman"/>
          <w:sz w:val="24"/>
          <w:szCs w:val="24"/>
        </w:rPr>
        <w:t xml:space="preserve"> vb. gibi görüşlerin alınması ve Sistem Yöneticilerine bildirilmesinden,</w:t>
      </w:r>
    </w:p>
    <w:p w:rsidR="008F7F0B" w:rsidRPr="00122161" w:rsidRDefault="00F115EA" w:rsidP="004A7E54">
      <w:pPr>
        <w:pStyle w:val="GvdeMetni5"/>
        <w:numPr>
          <w:ilvl w:val="0"/>
          <w:numId w:val="5"/>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D15699">
        <w:rPr>
          <w:rStyle w:val="GvdeMetni1"/>
          <w:rFonts w:ascii="Times New Roman" w:hAnsi="Times New Roman" w:cs="Times New Roman"/>
          <w:sz w:val="24"/>
          <w:szCs w:val="24"/>
        </w:rPr>
        <w:t>Belge yönetimi ile ilgili verilmesi gereken eğitim planlarının hazırlanması ve birim belge yöneticilerine bildirilmesinden,</w:t>
      </w:r>
    </w:p>
    <w:p w:rsidR="008F7F0B" w:rsidRPr="00122161" w:rsidRDefault="00F115EA" w:rsidP="004A7E54">
      <w:pPr>
        <w:pStyle w:val="GvdeMetni5"/>
        <w:numPr>
          <w:ilvl w:val="0"/>
          <w:numId w:val="5"/>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D15699">
        <w:rPr>
          <w:rStyle w:val="GvdeMetni1"/>
          <w:rFonts w:ascii="Times New Roman" w:hAnsi="Times New Roman" w:cs="Times New Roman"/>
          <w:sz w:val="24"/>
          <w:szCs w:val="24"/>
        </w:rPr>
        <w:lastRenderedPageBreak/>
        <w:t>Elektronik ve mobil imza (başvuru, kayıp, iptal, iade) işlemleri süreçlerinin yönetiminden,</w:t>
      </w:r>
    </w:p>
    <w:p w:rsidR="008F7F0B" w:rsidRPr="00122161" w:rsidRDefault="00122161" w:rsidP="004A7E54">
      <w:pPr>
        <w:pStyle w:val="GvdeMetni5"/>
        <w:numPr>
          <w:ilvl w:val="0"/>
          <w:numId w:val="5"/>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proofErr w:type="spellStart"/>
      <w:r>
        <w:rPr>
          <w:rStyle w:val="GvdeMetni1"/>
          <w:rFonts w:ascii="Times New Roman" w:hAnsi="Times New Roman" w:cs="Times New Roman"/>
          <w:sz w:val="24"/>
          <w:szCs w:val="24"/>
        </w:rPr>
        <w:t>KAYSİS</w:t>
      </w:r>
      <w:r w:rsidR="00F115EA" w:rsidRPr="00D15699">
        <w:rPr>
          <w:rStyle w:val="GvdeMetni1"/>
          <w:rFonts w:ascii="Times New Roman" w:hAnsi="Times New Roman" w:cs="Times New Roman"/>
          <w:sz w:val="24"/>
          <w:szCs w:val="24"/>
        </w:rPr>
        <w:t>’te</w:t>
      </w:r>
      <w:proofErr w:type="spellEnd"/>
      <w:r w:rsidR="00F115EA" w:rsidRPr="00D15699">
        <w:rPr>
          <w:rStyle w:val="GvdeMetni1"/>
          <w:rFonts w:ascii="Times New Roman" w:hAnsi="Times New Roman" w:cs="Times New Roman"/>
          <w:sz w:val="24"/>
          <w:szCs w:val="24"/>
        </w:rPr>
        <w:t xml:space="preserve"> bulunan idari birim kimlik kodlarının takibi ve yönetiminden,</w:t>
      </w:r>
    </w:p>
    <w:p w:rsidR="008F7F0B" w:rsidRPr="00122161" w:rsidRDefault="00F115EA" w:rsidP="004A7E54">
      <w:pPr>
        <w:pStyle w:val="GvdeMetni5"/>
        <w:numPr>
          <w:ilvl w:val="0"/>
          <w:numId w:val="5"/>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D15699">
        <w:rPr>
          <w:rStyle w:val="GvdeMetni1"/>
          <w:rFonts w:ascii="Times New Roman" w:hAnsi="Times New Roman" w:cs="Times New Roman"/>
          <w:sz w:val="24"/>
          <w:szCs w:val="24"/>
        </w:rPr>
        <w:t>Üniversitenin belge yönetimi ile ilgili kurum içi mevzuatın hazırlanmasından ve güncel tutulmasından,</w:t>
      </w:r>
    </w:p>
    <w:p w:rsidR="008F7F0B" w:rsidRPr="00122161" w:rsidRDefault="00F115EA" w:rsidP="004A7E54">
      <w:pPr>
        <w:pStyle w:val="GvdeMetni5"/>
        <w:numPr>
          <w:ilvl w:val="0"/>
          <w:numId w:val="5"/>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D15699">
        <w:rPr>
          <w:rStyle w:val="GvdeMetni1"/>
          <w:rFonts w:ascii="Times New Roman" w:hAnsi="Times New Roman" w:cs="Times New Roman"/>
          <w:sz w:val="24"/>
          <w:szCs w:val="24"/>
        </w:rPr>
        <w:t>Belge yönetim süreçlerinde oluşan sorunlara çözüm üretilmesinden,</w:t>
      </w:r>
    </w:p>
    <w:p w:rsidR="008F7F0B" w:rsidRPr="00122161" w:rsidRDefault="00F115EA" w:rsidP="004A7E54">
      <w:pPr>
        <w:pStyle w:val="GvdeMetni5"/>
        <w:numPr>
          <w:ilvl w:val="0"/>
          <w:numId w:val="5"/>
        </w:numPr>
        <w:shd w:val="clear" w:color="auto" w:fill="auto"/>
        <w:tabs>
          <w:tab w:val="left" w:pos="1018"/>
        </w:tabs>
        <w:spacing w:after="120" w:line="240" w:lineRule="auto"/>
        <w:ind w:left="851" w:right="113" w:hanging="284"/>
        <w:contextualSpacing/>
        <w:rPr>
          <w:rStyle w:val="GvdeMetni1"/>
          <w:rFonts w:ascii="Times New Roman" w:hAnsi="Times New Roman" w:cs="Times New Roman"/>
          <w:sz w:val="24"/>
          <w:szCs w:val="24"/>
        </w:rPr>
      </w:pPr>
      <w:r w:rsidRPr="00D15699">
        <w:rPr>
          <w:rStyle w:val="GvdeMetni1"/>
          <w:rFonts w:ascii="Times New Roman" w:hAnsi="Times New Roman" w:cs="Times New Roman"/>
          <w:sz w:val="24"/>
          <w:szCs w:val="24"/>
        </w:rPr>
        <w:t>Üniversitenin Saklama Süreli Standart Dosya Planının hazırlanmasından,</w:t>
      </w:r>
    </w:p>
    <w:p w:rsidR="008F7F0B" w:rsidRPr="00D15699" w:rsidRDefault="00F115EA" w:rsidP="004A7E54">
      <w:pPr>
        <w:pStyle w:val="GvdeMetni5"/>
        <w:numPr>
          <w:ilvl w:val="0"/>
          <w:numId w:val="5"/>
        </w:numPr>
        <w:shd w:val="clear" w:color="auto" w:fill="auto"/>
        <w:tabs>
          <w:tab w:val="left" w:pos="1018"/>
        </w:tabs>
        <w:spacing w:after="120" w:line="240" w:lineRule="auto"/>
        <w:ind w:left="851" w:right="11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Personel için eğitimlerin planlanması ve uygulanmasından,</w:t>
      </w:r>
    </w:p>
    <w:p w:rsidR="008F7F0B" w:rsidRPr="00D15699" w:rsidRDefault="00F115EA" w:rsidP="00D15699">
      <w:pPr>
        <w:pStyle w:val="GvdeMetni5"/>
        <w:shd w:val="clear" w:color="auto" w:fill="auto"/>
        <w:spacing w:after="120" w:line="240" w:lineRule="auto"/>
        <w:ind w:left="20" w:firstLine="620"/>
        <w:rPr>
          <w:rFonts w:ascii="Times New Roman" w:hAnsi="Times New Roman" w:cs="Times New Roman"/>
          <w:sz w:val="24"/>
          <w:szCs w:val="24"/>
        </w:rPr>
      </w:pPr>
      <w:proofErr w:type="gramStart"/>
      <w:r w:rsidRPr="00D15699">
        <w:rPr>
          <w:rStyle w:val="GvdeMetni1"/>
          <w:rFonts w:ascii="Times New Roman" w:hAnsi="Times New Roman" w:cs="Times New Roman"/>
          <w:sz w:val="24"/>
          <w:szCs w:val="24"/>
        </w:rPr>
        <w:t>sorumludur</w:t>
      </w:r>
      <w:proofErr w:type="gramEnd"/>
      <w:r w:rsidRPr="00D15699">
        <w:rPr>
          <w:rStyle w:val="GvdeMetni1"/>
          <w:rFonts w:ascii="Times New Roman" w:hAnsi="Times New Roman" w:cs="Times New Roman"/>
          <w:sz w:val="24"/>
          <w:szCs w:val="24"/>
        </w:rPr>
        <w:t>.</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 xml:space="preserve">Elektronik Belge ve Arşiv Sistem </w:t>
      </w:r>
      <w:r w:rsidR="00122161" w:rsidRPr="00D15699">
        <w:rPr>
          <w:rStyle w:val="Bodytext21"/>
          <w:rFonts w:ascii="Times New Roman" w:hAnsi="Times New Roman" w:cs="Times New Roman"/>
          <w:b/>
          <w:bCs/>
          <w:sz w:val="24"/>
          <w:szCs w:val="24"/>
        </w:rPr>
        <w:t xml:space="preserve">Yönetimi </w:t>
      </w:r>
      <w:r w:rsidRPr="00D15699">
        <w:rPr>
          <w:rStyle w:val="Bodytext21"/>
          <w:rFonts w:ascii="Times New Roman" w:hAnsi="Times New Roman" w:cs="Times New Roman"/>
          <w:b/>
          <w:bCs/>
          <w:sz w:val="24"/>
          <w:szCs w:val="24"/>
        </w:rPr>
        <w:t>Merkezi</w:t>
      </w:r>
    </w:p>
    <w:p w:rsidR="008F7F0B" w:rsidRPr="00D15699" w:rsidRDefault="00F115EA" w:rsidP="00122161">
      <w:pPr>
        <w:pStyle w:val="Bodytext20"/>
        <w:shd w:val="clear" w:color="auto" w:fill="auto"/>
        <w:spacing w:after="120" w:line="240" w:lineRule="auto"/>
        <w:ind w:left="20" w:firstLine="620"/>
        <w:jc w:val="both"/>
        <w:rPr>
          <w:rFonts w:ascii="Times New Roman" w:hAnsi="Times New Roman" w:cs="Times New Roman"/>
          <w:sz w:val="24"/>
          <w:szCs w:val="24"/>
        </w:rPr>
      </w:pPr>
      <w:r w:rsidRPr="00122161">
        <w:rPr>
          <w:rStyle w:val="BodytextBold"/>
          <w:rFonts w:ascii="Times New Roman" w:hAnsi="Times New Roman" w:cs="Times New Roman"/>
          <w:b/>
          <w:sz w:val="24"/>
          <w:szCs w:val="24"/>
        </w:rPr>
        <w:t>MADDE 6</w:t>
      </w:r>
      <w:r w:rsidRPr="00D15699">
        <w:rPr>
          <w:rStyle w:val="BodytextBold"/>
          <w:rFonts w:ascii="Times New Roman" w:hAnsi="Times New Roman" w:cs="Times New Roman"/>
          <w:sz w:val="24"/>
          <w:szCs w:val="24"/>
        </w:rPr>
        <w:t xml:space="preserve"> </w:t>
      </w:r>
      <w:r w:rsidR="00122161">
        <w:rPr>
          <w:rStyle w:val="GvdeMetni1"/>
          <w:rFonts w:ascii="Times New Roman" w:hAnsi="Times New Roman" w:cs="Times New Roman"/>
          <w:sz w:val="24"/>
          <w:szCs w:val="24"/>
        </w:rPr>
        <w:t xml:space="preserve">– </w:t>
      </w:r>
      <w:r w:rsidR="00122161" w:rsidRPr="00122161">
        <w:rPr>
          <w:rStyle w:val="Bodytext21"/>
          <w:rFonts w:ascii="Times New Roman" w:hAnsi="Times New Roman" w:cs="Times New Roman"/>
          <w:bCs/>
          <w:sz w:val="24"/>
          <w:szCs w:val="24"/>
        </w:rPr>
        <w:t>Elektronik Belge ve Arşiv Sistem Yönetimi Merkezi</w:t>
      </w:r>
      <w:r w:rsidRPr="00122161">
        <w:rPr>
          <w:rStyle w:val="GvdeMetni1"/>
          <w:rFonts w:ascii="Times New Roman" w:hAnsi="Times New Roman" w:cs="Times New Roman"/>
          <w:b w:val="0"/>
          <w:sz w:val="24"/>
          <w:szCs w:val="24"/>
        </w:rPr>
        <w:t>;</w:t>
      </w:r>
    </w:p>
    <w:p w:rsidR="008F7F0B" w:rsidRPr="00D15699" w:rsidRDefault="00F115EA" w:rsidP="004A7E54">
      <w:pPr>
        <w:pStyle w:val="GvdeMetni5"/>
        <w:numPr>
          <w:ilvl w:val="0"/>
          <w:numId w:val="6"/>
        </w:numPr>
        <w:shd w:val="clear" w:color="auto" w:fill="auto"/>
        <w:tabs>
          <w:tab w:val="left" w:pos="1018"/>
        </w:tabs>
        <w:spacing w:after="120" w:line="240" w:lineRule="auto"/>
        <w:ind w:left="851" w:hanging="284"/>
        <w:rPr>
          <w:rFonts w:ascii="Times New Roman" w:hAnsi="Times New Roman" w:cs="Times New Roman"/>
          <w:sz w:val="24"/>
          <w:szCs w:val="24"/>
        </w:rPr>
      </w:pPr>
      <w:r w:rsidRPr="00D15699">
        <w:rPr>
          <w:rStyle w:val="GvdeMetni1"/>
          <w:rFonts w:ascii="Times New Roman" w:hAnsi="Times New Roman" w:cs="Times New Roman"/>
          <w:sz w:val="24"/>
          <w:szCs w:val="24"/>
        </w:rPr>
        <w:t xml:space="preserve">EBYS </w:t>
      </w:r>
      <w:proofErr w:type="gramStart"/>
      <w:r w:rsidRPr="00D15699">
        <w:rPr>
          <w:rStyle w:val="GvdeMetni1"/>
          <w:rFonts w:ascii="Times New Roman" w:hAnsi="Times New Roman" w:cs="Times New Roman"/>
          <w:sz w:val="24"/>
          <w:szCs w:val="24"/>
        </w:rPr>
        <w:t>prosedürlerinin</w:t>
      </w:r>
      <w:proofErr w:type="gramEnd"/>
      <w:r w:rsidRPr="00D15699">
        <w:rPr>
          <w:rStyle w:val="GvdeMetni1"/>
          <w:rFonts w:ascii="Times New Roman" w:hAnsi="Times New Roman" w:cs="Times New Roman"/>
          <w:sz w:val="24"/>
          <w:szCs w:val="24"/>
        </w:rPr>
        <w:t xml:space="preserve"> hazırlanmasından,</w:t>
      </w:r>
    </w:p>
    <w:p w:rsidR="008F7F0B" w:rsidRPr="00D15699" w:rsidRDefault="00F115EA" w:rsidP="004A7E54">
      <w:pPr>
        <w:pStyle w:val="GvdeMetni5"/>
        <w:numPr>
          <w:ilvl w:val="0"/>
          <w:numId w:val="6"/>
        </w:numPr>
        <w:shd w:val="clear" w:color="auto" w:fill="auto"/>
        <w:tabs>
          <w:tab w:val="left" w:pos="1018"/>
        </w:tabs>
        <w:spacing w:after="120" w:line="240" w:lineRule="auto"/>
        <w:ind w:left="851" w:right="20" w:hanging="284"/>
        <w:rPr>
          <w:rFonts w:ascii="Times New Roman" w:hAnsi="Times New Roman" w:cs="Times New Roman"/>
          <w:sz w:val="24"/>
          <w:szCs w:val="24"/>
        </w:rPr>
      </w:pPr>
      <w:r w:rsidRPr="00D15699">
        <w:rPr>
          <w:rStyle w:val="GvdeMetni1"/>
          <w:rFonts w:ascii="Times New Roman" w:hAnsi="Times New Roman" w:cs="Times New Roman"/>
          <w:sz w:val="24"/>
          <w:szCs w:val="24"/>
        </w:rPr>
        <w:t>EBYS üzerinde değerlendirme, ayıklama ve imha süreçlerinin belirlenmesinden,</w:t>
      </w:r>
    </w:p>
    <w:p w:rsidR="008F7F0B" w:rsidRPr="00D15699" w:rsidRDefault="00F115EA" w:rsidP="004A7E54">
      <w:pPr>
        <w:pStyle w:val="GvdeMetni5"/>
        <w:numPr>
          <w:ilvl w:val="0"/>
          <w:numId w:val="6"/>
        </w:numPr>
        <w:shd w:val="clear" w:color="auto" w:fill="auto"/>
        <w:tabs>
          <w:tab w:val="left" w:pos="1018"/>
        </w:tabs>
        <w:spacing w:after="120" w:line="240" w:lineRule="auto"/>
        <w:ind w:left="851" w:hanging="284"/>
        <w:rPr>
          <w:rFonts w:ascii="Times New Roman" w:hAnsi="Times New Roman" w:cs="Times New Roman"/>
          <w:sz w:val="24"/>
          <w:szCs w:val="24"/>
        </w:rPr>
      </w:pPr>
      <w:r w:rsidRPr="00D15699">
        <w:rPr>
          <w:rStyle w:val="GvdeMetni1"/>
          <w:rFonts w:ascii="Times New Roman" w:hAnsi="Times New Roman" w:cs="Times New Roman"/>
          <w:sz w:val="24"/>
          <w:szCs w:val="24"/>
        </w:rPr>
        <w:t>EBYS üzerinde erişim haklarının belirlenmesinden,</w:t>
      </w:r>
    </w:p>
    <w:p w:rsidR="008F7F0B" w:rsidRPr="00D15699" w:rsidRDefault="00F115EA" w:rsidP="004A7E54">
      <w:pPr>
        <w:pStyle w:val="GvdeMetni5"/>
        <w:numPr>
          <w:ilvl w:val="0"/>
          <w:numId w:val="6"/>
        </w:numPr>
        <w:shd w:val="clear" w:color="auto" w:fill="auto"/>
        <w:tabs>
          <w:tab w:val="left" w:pos="1018"/>
        </w:tabs>
        <w:spacing w:after="120" w:line="240" w:lineRule="auto"/>
        <w:ind w:left="851" w:hanging="284"/>
        <w:rPr>
          <w:rFonts w:ascii="Times New Roman" w:hAnsi="Times New Roman" w:cs="Times New Roman"/>
          <w:sz w:val="24"/>
          <w:szCs w:val="24"/>
        </w:rPr>
      </w:pPr>
      <w:proofErr w:type="spellStart"/>
      <w:r w:rsidRPr="00D15699">
        <w:rPr>
          <w:rStyle w:val="GvdeMetni1"/>
          <w:rFonts w:ascii="Times New Roman" w:hAnsi="Times New Roman" w:cs="Times New Roman"/>
          <w:sz w:val="24"/>
          <w:szCs w:val="24"/>
        </w:rPr>
        <w:t>EBYS’nin</w:t>
      </w:r>
      <w:proofErr w:type="spellEnd"/>
      <w:r w:rsidRPr="00D15699">
        <w:rPr>
          <w:rStyle w:val="GvdeMetni1"/>
          <w:rFonts w:ascii="Times New Roman" w:hAnsi="Times New Roman" w:cs="Times New Roman"/>
          <w:sz w:val="24"/>
          <w:szCs w:val="24"/>
        </w:rPr>
        <w:t xml:space="preserve"> sorunsuz ve sürekli çalışmasından,</w:t>
      </w:r>
    </w:p>
    <w:p w:rsidR="008F7F0B" w:rsidRPr="00D15699" w:rsidRDefault="00F115EA" w:rsidP="004A7E54">
      <w:pPr>
        <w:pStyle w:val="GvdeMetni5"/>
        <w:numPr>
          <w:ilvl w:val="0"/>
          <w:numId w:val="6"/>
        </w:numPr>
        <w:shd w:val="clear" w:color="auto" w:fill="auto"/>
        <w:tabs>
          <w:tab w:val="left" w:pos="1018"/>
        </w:tabs>
        <w:spacing w:after="120" w:line="240" w:lineRule="auto"/>
        <w:ind w:left="851" w:hanging="284"/>
        <w:rPr>
          <w:rFonts w:ascii="Times New Roman" w:hAnsi="Times New Roman" w:cs="Times New Roman"/>
          <w:sz w:val="24"/>
          <w:szCs w:val="24"/>
        </w:rPr>
      </w:pPr>
      <w:r w:rsidRPr="00D15699">
        <w:rPr>
          <w:rStyle w:val="GvdeMetni1"/>
          <w:rFonts w:ascii="Times New Roman" w:hAnsi="Times New Roman" w:cs="Times New Roman"/>
          <w:sz w:val="24"/>
          <w:szCs w:val="24"/>
        </w:rPr>
        <w:t>EBYS sorumlularına ve Birim Belge Yöneticilerine destek verilmesinden,</w:t>
      </w:r>
    </w:p>
    <w:p w:rsidR="008F7F0B" w:rsidRPr="00D15699" w:rsidRDefault="00F115EA" w:rsidP="004A7E54">
      <w:pPr>
        <w:pStyle w:val="GvdeMetni5"/>
        <w:numPr>
          <w:ilvl w:val="0"/>
          <w:numId w:val="6"/>
        </w:numPr>
        <w:shd w:val="clear" w:color="auto" w:fill="auto"/>
        <w:tabs>
          <w:tab w:val="left" w:pos="1018"/>
        </w:tabs>
        <w:spacing w:after="120" w:line="240" w:lineRule="auto"/>
        <w:ind w:left="851" w:right="20" w:hanging="284"/>
        <w:rPr>
          <w:rFonts w:ascii="Times New Roman" w:hAnsi="Times New Roman" w:cs="Times New Roman"/>
          <w:sz w:val="24"/>
          <w:szCs w:val="24"/>
        </w:rPr>
      </w:pPr>
      <w:r w:rsidRPr="00D15699">
        <w:rPr>
          <w:rStyle w:val="GvdeMetni1"/>
          <w:rFonts w:ascii="Times New Roman" w:hAnsi="Times New Roman" w:cs="Times New Roman"/>
          <w:sz w:val="24"/>
          <w:szCs w:val="24"/>
        </w:rPr>
        <w:t xml:space="preserve">EBYS kullanıcılarının destek </w:t>
      </w:r>
      <w:proofErr w:type="gramStart"/>
      <w:r w:rsidRPr="00D15699">
        <w:rPr>
          <w:rStyle w:val="GvdeMetni1"/>
          <w:rFonts w:ascii="Times New Roman" w:hAnsi="Times New Roman" w:cs="Times New Roman"/>
          <w:sz w:val="24"/>
          <w:szCs w:val="24"/>
        </w:rPr>
        <w:t>modülü</w:t>
      </w:r>
      <w:proofErr w:type="gramEnd"/>
      <w:r w:rsidRPr="00D15699">
        <w:rPr>
          <w:rStyle w:val="GvdeMetni1"/>
          <w:rFonts w:ascii="Times New Roman" w:hAnsi="Times New Roman" w:cs="Times New Roman"/>
          <w:sz w:val="24"/>
          <w:szCs w:val="24"/>
        </w:rPr>
        <w:t xml:space="preserve"> üzerinden gelen taleplerinin cevaplanmasından,</w:t>
      </w:r>
    </w:p>
    <w:p w:rsidR="008F7F0B" w:rsidRPr="00D15699" w:rsidRDefault="00F115EA" w:rsidP="004A7E54">
      <w:pPr>
        <w:pStyle w:val="GvdeMetni5"/>
        <w:numPr>
          <w:ilvl w:val="0"/>
          <w:numId w:val="6"/>
        </w:numPr>
        <w:shd w:val="clear" w:color="auto" w:fill="auto"/>
        <w:tabs>
          <w:tab w:val="left" w:pos="1018"/>
        </w:tabs>
        <w:spacing w:after="120" w:line="240" w:lineRule="auto"/>
        <w:ind w:left="851" w:hanging="284"/>
        <w:rPr>
          <w:rFonts w:ascii="Times New Roman" w:hAnsi="Times New Roman" w:cs="Times New Roman"/>
          <w:sz w:val="24"/>
          <w:szCs w:val="24"/>
        </w:rPr>
      </w:pPr>
      <w:r w:rsidRPr="00D15699">
        <w:rPr>
          <w:rStyle w:val="GvdeMetni1"/>
          <w:rFonts w:ascii="Times New Roman" w:hAnsi="Times New Roman" w:cs="Times New Roman"/>
          <w:sz w:val="24"/>
          <w:szCs w:val="24"/>
        </w:rPr>
        <w:t>Kullanıcılara yönelik yardım materyallerin hazırlanmasından,</w:t>
      </w:r>
    </w:p>
    <w:p w:rsidR="008F7F0B" w:rsidRPr="00D15699" w:rsidRDefault="00F115EA" w:rsidP="004A7E54">
      <w:pPr>
        <w:pStyle w:val="GvdeMetni5"/>
        <w:numPr>
          <w:ilvl w:val="0"/>
          <w:numId w:val="6"/>
        </w:numPr>
        <w:shd w:val="clear" w:color="auto" w:fill="auto"/>
        <w:tabs>
          <w:tab w:val="left" w:pos="1018"/>
        </w:tabs>
        <w:spacing w:after="120" w:line="240" w:lineRule="auto"/>
        <w:ind w:left="851" w:right="20" w:hanging="284"/>
        <w:rPr>
          <w:rFonts w:ascii="Times New Roman" w:hAnsi="Times New Roman" w:cs="Times New Roman"/>
          <w:sz w:val="24"/>
          <w:szCs w:val="24"/>
        </w:rPr>
      </w:pPr>
      <w:r w:rsidRPr="00D15699">
        <w:rPr>
          <w:rStyle w:val="GvdeMetni1"/>
          <w:rFonts w:ascii="Times New Roman" w:hAnsi="Times New Roman" w:cs="Times New Roman"/>
          <w:sz w:val="24"/>
          <w:szCs w:val="24"/>
        </w:rPr>
        <w:t>Birim amirleri tarafından bildirilen personel yetki ve pozisyon değişikliklerinin zamanında sistem üzerinde yapılmasından,</w:t>
      </w:r>
    </w:p>
    <w:p w:rsidR="00122161" w:rsidRDefault="00F115EA" w:rsidP="004A7E54">
      <w:pPr>
        <w:pStyle w:val="GvdeMetni5"/>
        <w:numPr>
          <w:ilvl w:val="0"/>
          <w:numId w:val="6"/>
        </w:numPr>
        <w:shd w:val="clear" w:color="auto" w:fill="auto"/>
        <w:tabs>
          <w:tab w:val="left" w:pos="1018"/>
        </w:tabs>
        <w:spacing w:after="120" w:line="240" w:lineRule="auto"/>
        <w:ind w:left="851" w:hanging="284"/>
        <w:rPr>
          <w:rFonts w:ascii="Times New Roman" w:hAnsi="Times New Roman" w:cs="Times New Roman"/>
          <w:sz w:val="24"/>
          <w:szCs w:val="24"/>
        </w:rPr>
      </w:pPr>
      <w:r w:rsidRPr="00D15699">
        <w:rPr>
          <w:rStyle w:val="GvdeMetni1"/>
          <w:rFonts w:ascii="Times New Roman" w:hAnsi="Times New Roman" w:cs="Times New Roman"/>
          <w:sz w:val="24"/>
          <w:szCs w:val="24"/>
        </w:rPr>
        <w:t>EBYS ile ilgili yılsonu faaliyet raporu hazırlanmasından,</w:t>
      </w:r>
    </w:p>
    <w:p w:rsidR="008F7F0B" w:rsidRPr="00122161" w:rsidRDefault="00F115EA" w:rsidP="004A7E54">
      <w:pPr>
        <w:pStyle w:val="GvdeMetni5"/>
        <w:numPr>
          <w:ilvl w:val="0"/>
          <w:numId w:val="6"/>
        </w:numPr>
        <w:shd w:val="clear" w:color="auto" w:fill="auto"/>
        <w:tabs>
          <w:tab w:val="left" w:pos="1018"/>
        </w:tabs>
        <w:spacing w:after="120" w:line="240" w:lineRule="auto"/>
        <w:ind w:left="851" w:hanging="284"/>
        <w:rPr>
          <w:rFonts w:ascii="Times New Roman" w:hAnsi="Times New Roman" w:cs="Times New Roman"/>
          <w:sz w:val="24"/>
          <w:szCs w:val="24"/>
        </w:rPr>
      </w:pPr>
      <w:r w:rsidRPr="00122161">
        <w:rPr>
          <w:rStyle w:val="GvdeMetni1"/>
          <w:rFonts w:ascii="Times New Roman" w:hAnsi="Times New Roman" w:cs="Times New Roman"/>
          <w:sz w:val="24"/>
          <w:szCs w:val="24"/>
          <w:lang w:val="es-ES"/>
        </w:rPr>
        <w:t xml:space="preserve">EBYS web </w:t>
      </w:r>
      <w:r w:rsidRPr="00122161">
        <w:rPr>
          <w:rStyle w:val="GvdeMetni1"/>
          <w:rFonts w:ascii="Times New Roman" w:hAnsi="Times New Roman" w:cs="Times New Roman"/>
          <w:sz w:val="24"/>
          <w:szCs w:val="24"/>
        </w:rPr>
        <w:t>sayfasının güncel tutulmasından, yeni gelişme ve uygulamalar hakkında üniversite personelinin bilgilendirilmesinden,</w:t>
      </w:r>
    </w:p>
    <w:p w:rsidR="008F7F0B" w:rsidRPr="00D15699" w:rsidRDefault="00F115EA" w:rsidP="00D15699">
      <w:pPr>
        <w:pStyle w:val="GvdeMetni5"/>
        <w:shd w:val="clear" w:color="auto" w:fill="auto"/>
        <w:spacing w:after="120" w:line="240" w:lineRule="auto"/>
        <w:ind w:left="20" w:firstLine="620"/>
        <w:rPr>
          <w:rFonts w:ascii="Times New Roman" w:hAnsi="Times New Roman" w:cs="Times New Roman"/>
          <w:sz w:val="24"/>
          <w:szCs w:val="24"/>
        </w:rPr>
      </w:pPr>
      <w:proofErr w:type="gramStart"/>
      <w:r w:rsidRPr="00D15699">
        <w:rPr>
          <w:rStyle w:val="GvdeMetni1"/>
          <w:rFonts w:ascii="Times New Roman" w:hAnsi="Times New Roman" w:cs="Times New Roman"/>
          <w:sz w:val="24"/>
          <w:szCs w:val="24"/>
        </w:rPr>
        <w:t>sorumludur</w:t>
      </w:r>
      <w:proofErr w:type="gramEnd"/>
      <w:r w:rsidRPr="00D15699">
        <w:rPr>
          <w:rStyle w:val="GvdeMetni1"/>
          <w:rFonts w:ascii="Times New Roman" w:hAnsi="Times New Roman" w:cs="Times New Roman"/>
          <w:sz w:val="24"/>
          <w:szCs w:val="24"/>
        </w:rPr>
        <w:t>.</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3"/>
          <w:rFonts w:ascii="Times New Roman" w:hAnsi="Times New Roman" w:cs="Times New Roman"/>
          <w:b/>
          <w:bCs/>
          <w:sz w:val="24"/>
          <w:szCs w:val="24"/>
        </w:rPr>
        <w:t>Belge Yöneticisi</w:t>
      </w:r>
    </w:p>
    <w:p w:rsidR="008F7F0B" w:rsidRPr="00D15699" w:rsidRDefault="009849B4" w:rsidP="00D15699">
      <w:pPr>
        <w:pStyle w:val="GvdeMetni5"/>
        <w:shd w:val="clear" w:color="auto" w:fill="auto"/>
        <w:spacing w:after="120" w:line="240" w:lineRule="auto"/>
        <w:ind w:left="20" w:right="40" w:firstLine="620"/>
        <w:rPr>
          <w:rFonts w:ascii="Times New Roman" w:hAnsi="Times New Roman" w:cs="Times New Roman"/>
          <w:sz w:val="24"/>
          <w:szCs w:val="24"/>
        </w:rPr>
      </w:pPr>
      <w:r>
        <w:rPr>
          <w:rStyle w:val="BodytextBold0"/>
          <w:rFonts w:ascii="Times New Roman" w:hAnsi="Times New Roman" w:cs="Times New Roman"/>
          <w:sz w:val="24"/>
          <w:szCs w:val="24"/>
        </w:rPr>
        <w:t>MADDE 7</w:t>
      </w:r>
      <w:r w:rsidR="00F115EA" w:rsidRPr="00D15699">
        <w:rPr>
          <w:rStyle w:val="BodytextBold0"/>
          <w:rFonts w:ascii="Times New Roman" w:hAnsi="Times New Roman" w:cs="Times New Roman"/>
          <w:sz w:val="24"/>
          <w:szCs w:val="24"/>
        </w:rPr>
        <w:t xml:space="preserve"> </w:t>
      </w:r>
      <w:r w:rsidR="00F115EA" w:rsidRPr="00D15699">
        <w:rPr>
          <w:rStyle w:val="GvdeMetni3"/>
          <w:rFonts w:ascii="Times New Roman" w:hAnsi="Times New Roman" w:cs="Times New Roman"/>
          <w:sz w:val="24"/>
          <w:szCs w:val="24"/>
        </w:rPr>
        <w:t xml:space="preserve">- </w:t>
      </w:r>
      <w:r w:rsidR="00F115EA" w:rsidRPr="00D15699">
        <w:rPr>
          <w:rStyle w:val="GvdeMetni1"/>
          <w:rFonts w:ascii="Times New Roman" w:hAnsi="Times New Roman" w:cs="Times New Roman"/>
          <w:sz w:val="24"/>
          <w:szCs w:val="24"/>
        </w:rPr>
        <w:t xml:space="preserve">Belge yöneticisi, bağlı olduğu birimin belge yönetimi işlemlerini ve arşiv işlerini yerine getiren, özellikle birimin ihtiyacı olan dosya tasnif ve saklama planlarının belirlenmesi, güncel tutulması ve </w:t>
      </w:r>
      <w:proofErr w:type="spellStart"/>
      <w:r w:rsidR="00F115EA" w:rsidRPr="00D15699">
        <w:rPr>
          <w:rStyle w:val="GvdeMetni1"/>
          <w:rFonts w:ascii="Times New Roman" w:hAnsi="Times New Roman" w:cs="Times New Roman"/>
          <w:sz w:val="24"/>
          <w:szCs w:val="24"/>
        </w:rPr>
        <w:t>EBYS’nin</w:t>
      </w:r>
      <w:proofErr w:type="spellEnd"/>
      <w:r w:rsidR="00F115EA" w:rsidRPr="00D15699">
        <w:rPr>
          <w:rStyle w:val="GvdeMetni1"/>
          <w:rFonts w:ascii="Times New Roman" w:hAnsi="Times New Roman" w:cs="Times New Roman"/>
          <w:sz w:val="24"/>
          <w:szCs w:val="24"/>
        </w:rPr>
        <w:t xml:space="preserve"> birim için düzenli çalışmasından sorumlu. Üniversite EBYS sorumlusu ile koordineli çalışacak kişilerdir.</w:t>
      </w:r>
    </w:p>
    <w:p w:rsidR="008F7F0B" w:rsidRPr="00D15699" w:rsidRDefault="00122161" w:rsidP="00D15699">
      <w:pPr>
        <w:pStyle w:val="GvdeMetni5"/>
        <w:shd w:val="clear" w:color="auto" w:fill="auto"/>
        <w:spacing w:after="120" w:line="240" w:lineRule="auto"/>
        <w:ind w:left="20" w:firstLine="620"/>
        <w:rPr>
          <w:rFonts w:ascii="Times New Roman" w:hAnsi="Times New Roman" w:cs="Times New Roman"/>
          <w:sz w:val="24"/>
          <w:szCs w:val="24"/>
        </w:rPr>
      </w:pPr>
      <w:r>
        <w:rPr>
          <w:rStyle w:val="GvdeMetni1"/>
          <w:rFonts w:ascii="Times New Roman" w:hAnsi="Times New Roman" w:cs="Times New Roman"/>
          <w:sz w:val="24"/>
          <w:szCs w:val="24"/>
        </w:rPr>
        <w:t>B</w:t>
      </w:r>
      <w:r w:rsidR="00F115EA" w:rsidRPr="00D15699">
        <w:rPr>
          <w:rStyle w:val="GvdeMetni1"/>
          <w:rFonts w:ascii="Times New Roman" w:hAnsi="Times New Roman" w:cs="Times New Roman"/>
          <w:sz w:val="24"/>
          <w:szCs w:val="24"/>
        </w:rPr>
        <w:t>elge yöneticileri;</w:t>
      </w:r>
    </w:p>
    <w:p w:rsidR="008F7F0B" w:rsidRPr="00D15699" w:rsidRDefault="00F115EA" w:rsidP="004A7E54">
      <w:pPr>
        <w:pStyle w:val="GvdeMetni5"/>
        <w:numPr>
          <w:ilvl w:val="0"/>
          <w:numId w:val="7"/>
        </w:numPr>
        <w:shd w:val="clear" w:color="auto" w:fill="auto"/>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Birimlerinde üretilen belgelerin SDP kodunun genel olarak doğruluğunu periyodik olarak kontrol etmek ve yılsonu raporlarını hazırlamaktan,</w:t>
      </w:r>
    </w:p>
    <w:p w:rsidR="008F7F0B" w:rsidRPr="00D15699" w:rsidRDefault="00F115EA" w:rsidP="004A7E54">
      <w:pPr>
        <w:pStyle w:val="GvdeMetni5"/>
        <w:numPr>
          <w:ilvl w:val="0"/>
          <w:numId w:val="7"/>
        </w:numPr>
        <w:shd w:val="clear" w:color="auto" w:fill="auto"/>
        <w:tabs>
          <w:tab w:val="left" w:pos="989"/>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Birimlerine ait Belge yönetimi ile ilgili verilmesi gereken eğitim planlarını hazırlamaktan,</w:t>
      </w:r>
    </w:p>
    <w:p w:rsidR="008F7F0B" w:rsidRPr="00D15699" w:rsidRDefault="00F115EA" w:rsidP="004A7E54">
      <w:pPr>
        <w:pStyle w:val="GvdeMetni5"/>
        <w:numPr>
          <w:ilvl w:val="0"/>
          <w:numId w:val="7"/>
        </w:numPr>
        <w:shd w:val="clear" w:color="auto" w:fill="auto"/>
        <w:tabs>
          <w:tab w:val="left" w:pos="989"/>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Belgelerle ilgili periyodik olarak yapılması gereken değerlendirme, ayıklama, imha ve bakım gibi işlemler için çalışma takvimi hazırlamaktan,</w:t>
      </w:r>
    </w:p>
    <w:p w:rsidR="008F7F0B" w:rsidRPr="00D15699" w:rsidRDefault="00F115EA" w:rsidP="004A7E54">
      <w:pPr>
        <w:pStyle w:val="GvdeMetni5"/>
        <w:numPr>
          <w:ilvl w:val="0"/>
          <w:numId w:val="7"/>
        </w:numPr>
        <w:shd w:val="clear" w:color="auto" w:fill="auto"/>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w:t>
      </w:r>
      <w:r w:rsidR="009849B4">
        <w:rPr>
          <w:rStyle w:val="GvdeMetni1"/>
          <w:rFonts w:ascii="Times New Roman" w:hAnsi="Times New Roman" w:cs="Times New Roman"/>
          <w:sz w:val="24"/>
          <w:szCs w:val="24"/>
        </w:rPr>
        <w:t xml:space="preserve">irim Arşivlerinden </w:t>
      </w:r>
      <w:r w:rsidRPr="00D15699">
        <w:rPr>
          <w:rStyle w:val="GvdeMetni1"/>
          <w:rFonts w:ascii="Times New Roman" w:hAnsi="Times New Roman" w:cs="Times New Roman"/>
          <w:sz w:val="24"/>
          <w:szCs w:val="24"/>
        </w:rPr>
        <w:t>dosyaların K</w:t>
      </w:r>
      <w:r w:rsidR="009849B4">
        <w:rPr>
          <w:rStyle w:val="GvdeMetni1"/>
          <w:rFonts w:ascii="Times New Roman" w:hAnsi="Times New Roman" w:cs="Times New Roman"/>
          <w:sz w:val="24"/>
          <w:szCs w:val="24"/>
        </w:rPr>
        <w:t xml:space="preserve">urum Arşivine </w:t>
      </w:r>
      <w:r w:rsidRPr="00D15699">
        <w:rPr>
          <w:rStyle w:val="GvdeMetni1"/>
          <w:rFonts w:ascii="Times New Roman" w:hAnsi="Times New Roman" w:cs="Times New Roman"/>
          <w:sz w:val="24"/>
          <w:szCs w:val="24"/>
        </w:rPr>
        <w:t>gelmesini sağlayacak çalışma takviminin hazırlanmasından ve uygulanmasından,</w:t>
      </w:r>
    </w:p>
    <w:p w:rsidR="008F7F0B" w:rsidRPr="00D15699" w:rsidRDefault="00F115EA" w:rsidP="004A7E54">
      <w:pPr>
        <w:pStyle w:val="GvdeMetni5"/>
        <w:numPr>
          <w:ilvl w:val="0"/>
          <w:numId w:val="7"/>
        </w:numPr>
        <w:shd w:val="clear" w:color="auto" w:fill="auto"/>
        <w:tabs>
          <w:tab w:val="left" w:pos="989"/>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Bu çalışma takvimine uymayan birimleri ve aksaklıkları Rektörlüğe bildirmekten,</w:t>
      </w:r>
    </w:p>
    <w:p w:rsidR="008F7F0B" w:rsidRPr="00D15699" w:rsidRDefault="00F115EA" w:rsidP="004A7E54">
      <w:pPr>
        <w:pStyle w:val="GvdeMetni5"/>
        <w:numPr>
          <w:ilvl w:val="0"/>
          <w:numId w:val="7"/>
        </w:numPr>
        <w:shd w:val="clear" w:color="auto" w:fill="auto"/>
        <w:tabs>
          <w:tab w:val="left" w:pos="989"/>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Bağlı olduğu birimlerde üretilen belgelerin, bu Yönergeye uygun bir şekilde üretilmesinden,</w:t>
      </w:r>
    </w:p>
    <w:p w:rsidR="008F7F0B" w:rsidRPr="00D15699" w:rsidRDefault="00F115EA" w:rsidP="004A7E54">
      <w:pPr>
        <w:pStyle w:val="GvdeMetni5"/>
        <w:numPr>
          <w:ilvl w:val="0"/>
          <w:numId w:val="7"/>
        </w:numPr>
        <w:shd w:val="clear" w:color="auto" w:fill="auto"/>
        <w:tabs>
          <w:tab w:val="left" w:pos="989"/>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Birim amiri ile birlikte, Belge Yöneticisi olarak birime gelen belgelerin sadece ilgili personel ile paylaşılmasından,</w:t>
      </w:r>
    </w:p>
    <w:p w:rsidR="008F7F0B" w:rsidRPr="00D15699" w:rsidRDefault="00F115EA" w:rsidP="004A7E54">
      <w:pPr>
        <w:pStyle w:val="GvdeMetni5"/>
        <w:numPr>
          <w:ilvl w:val="0"/>
          <w:numId w:val="7"/>
        </w:numPr>
        <w:shd w:val="clear" w:color="auto" w:fill="auto"/>
        <w:tabs>
          <w:tab w:val="left" w:pos="1037"/>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lastRenderedPageBreak/>
        <w:t>Birim Yöneticisi görevi doğrultusunda ilgili belgelerin ilgili personele zamanında havale edilmesinden,</w:t>
      </w:r>
    </w:p>
    <w:p w:rsidR="008F7F0B" w:rsidRPr="00D15699" w:rsidRDefault="00F115EA" w:rsidP="004A7E54">
      <w:pPr>
        <w:pStyle w:val="GvdeMetni5"/>
        <w:numPr>
          <w:ilvl w:val="0"/>
          <w:numId w:val="7"/>
        </w:numPr>
        <w:shd w:val="clear" w:color="auto" w:fill="auto"/>
        <w:tabs>
          <w:tab w:val="left" w:pos="1037"/>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Kendilerine gelen sistemle ilgili güncellemeleri ve duyurulan içeren e-postalan birim personeline duyurmaktan,</w:t>
      </w:r>
    </w:p>
    <w:p w:rsidR="008F7F0B" w:rsidRPr="00D15699" w:rsidRDefault="00F115EA" w:rsidP="004A7E54">
      <w:pPr>
        <w:pStyle w:val="GvdeMetni5"/>
        <w:numPr>
          <w:ilvl w:val="0"/>
          <w:numId w:val="7"/>
        </w:numPr>
        <w:shd w:val="clear" w:color="auto" w:fill="auto"/>
        <w:tabs>
          <w:tab w:val="left" w:pos="1037"/>
        </w:tabs>
        <w:spacing w:after="120" w:line="240" w:lineRule="auto"/>
        <w:ind w:left="851"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Yarı güncel belgelerin bakımından sorumludur.</w:t>
      </w:r>
    </w:p>
    <w:p w:rsidR="008F7F0B" w:rsidRPr="00D15699" w:rsidRDefault="00F115EA" w:rsidP="00D15699">
      <w:pPr>
        <w:pStyle w:val="Heading50"/>
        <w:keepNext/>
        <w:keepLines/>
        <w:shd w:val="clear" w:color="auto" w:fill="auto"/>
        <w:spacing w:before="0" w:after="120" w:line="240" w:lineRule="auto"/>
        <w:ind w:left="20"/>
        <w:rPr>
          <w:rFonts w:ascii="Times New Roman" w:hAnsi="Times New Roman" w:cs="Times New Roman"/>
          <w:sz w:val="24"/>
          <w:szCs w:val="24"/>
        </w:rPr>
      </w:pPr>
      <w:bookmarkStart w:id="0" w:name="bookmark0"/>
      <w:r w:rsidRPr="00D15699">
        <w:rPr>
          <w:rStyle w:val="Heading51"/>
          <w:rFonts w:ascii="Times New Roman" w:hAnsi="Times New Roman" w:cs="Times New Roman"/>
          <w:b/>
          <w:bCs/>
          <w:sz w:val="24"/>
          <w:szCs w:val="24"/>
        </w:rPr>
        <w:t>EBYS Sorumlusu</w:t>
      </w:r>
      <w:bookmarkEnd w:id="0"/>
    </w:p>
    <w:p w:rsidR="008F7F0B" w:rsidRPr="00D15699" w:rsidRDefault="00F115EA" w:rsidP="00D15699">
      <w:pPr>
        <w:pStyle w:val="GvdeMetni5"/>
        <w:shd w:val="clear" w:color="auto" w:fill="auto"/>
        <w:spacing w:after="120" w:line="240" w:lineRule="auto"/>
        <w:ind w:left="20" w:right="40" w:firstLine="620"/>
        <w:rPr>
          <w:rFonts w:ascii="Times New Roman" w:hAnsi="Times New Roman" w:cs="Times New Roman"/>
          <w:sz w:val="24"/>
          <w:szCs w:val="24"/>
        </w:rPr>
      </w:pPr>
      <w:r w:rsidRPr="00D15699">
        <w:rPr>
          <w:rStyle w:val="BodytextBold0"/>
          <w:rFonts w:ascii="Times New Roman" w:hAnsi="Times New Roman" w:cs="Times New Roman"/>
          <w:sz w:val="24"/>
          <w:szCs w:val="24"/>
        </w:rPr>
        <w:t xml:space="preserve">MADDE </w:t>
      </w:r>
      <w:r w:rsidR="009849B4">
        <w:rPr>
          <w:rStyle w:val="BodytextBold0"/>
          <w:rFonts w:ascii="Times New Roman" w:hAnsi="Times New Roman" w:cs="Times New Roman"/>
          <w:sz w:val="24"/>
          <w:szCs w:val="24"/>
        </w:rPr>
        <w:t>8</w:t>
      </w:r>
      <w:r w:rsidRPr="00D15699">
        <w:rPr>
          <w:rStyle w:val="BodytextBold0"/>
          <w:rFonts w:ascii="Times New Roman" w:hAnsi="Times New Roman" w:cs="Times New Roman"/>
          <w:sz w:val="24"/>
          <w:szCs w:val="24"/>
        </w:rPr>
        <w:t xml:space="preserve"> </w:t>
      </w:r>
      <w:r w:rsidRPr="00D15699">
        <w:rPr>
          <w:rStyle w:val="GvdeMetni1"/>
          <w:rFonts w:ascii="Times New Roman" w:hAnsi="Times New Roman" w:cs="Times New Roman"/>
          <w:sz w:val="24"/>
          <w:szCs w:val="24"/>
        </w:rPr>
        <w:t>- EBYS sorumlusu, akademik ve idari iş/belge süreç akışlarını takip edebilecek, iletişim becerisi yüksek, sorumlusu oldukları birimde EBYS süreçlerinde aktif olarak görev alacak ve EBYS süreçlerini analiz edip raporlayabilecek özellikteki personeli ifade eder.</w:t>
      </w:r>
    </w:p>
    <w:p w:rsidR="008F7F0B" w:rsidRPr="00D15699" w:rsidRDefault="00F115EA" w:rsidP="00D15699">
      <w:pPr>
        <w:pStyle w:val="GvdeMetni5"/>
        <w:shd w:val="clear" w:color="auto" w:fill="auto"/>
        <w:spacing w:after="120" w:line="240" w:lineRule="auto"/>
        <w:ind w:left="20" w:firstLine="620"/>
        <w:rPr>
          <w:rFonts w:ascii="Times New Roman" w:hAnsi="Times New Roman" w:cs="Times New Roman"/>
          <w:sz w:val="24"/>
          <w:szCs w:val="24"/>
        </w:rPr>
      </w:pPr>
      <w:r w:rsidRPr="00D15699">
        <w:rPr>
          <w:rStyle w:val="GvdeMetni1"/>
          <w:rFonts w:ascii="Times New Roman" w:hAnsi="Times New Roman" w:cs="Times New Roman"/>
          <w:sz w:val="24"/>
          <w:szCs w:val="24"/>
        </w:rPr>
        <w:t>EBYS Sorumlusu;</w:t>
      </w:r>
    </w:p>
    <w:p w:rsidR="008F7F0B" w:rsidRPr="00D15699" w:rsidRDefault="00F115EA" w:rsidP="004A7E54">
      <w:pPr>
        <w:pStyle w:val="GvdeMetni5"/>
        <w:numPr>
          <w:ilvl w:val="0"/>
          <w:numId w:val="8"/>
        </w:numPr>
        <w:shd w:val="clear" w:color="auto" w:fill="auto"/>
        <w:spacing w:after="120" w:line="240" w:lineRule="auto"/>
        <w:ind w:left="851"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Birim personeline eğitim ve sistem desteği vb. konularda destek vermekle,</w:t>
      </w:r>
    </w:p>
    <w:p w:rsidR="008F7F0B" w:rsidRPr="009849B4" w:rsidRDefault="009849B4" w:rsidP="004A7E54">
      <w:pPr>
        <w:pStyle w:val="GvdeMetni5"/>
        <w:numPr>
          <w:ilvl w:val="0"/>
          <w:numId w:val="8"/>
        </w:numPr>
        <w:shd w:val="clear" w:color="auto" w:fill="auto"/>
        <w:spacing w:after="120" w:line="240" w:lineRule="auto"/>
        <w:ind w:left="851" w:hanging="284"/>
        <w:contextualSpacing/>
        <w:rPr>
          <w:rFonts w:ascii="Times New Roman" w:hAnsi="Times New Roman" w:cs="Times New Roman"/>
          <w:sz w:val="24"/>
          <w:szCs w:val="24"/>
        </w:rPr>
      </w:pPr>
      <w:r>
        <w:rPr>
          <w:rStyle w:val="GvdeMetni1"/>
          <w:rFonts w:ascii="Times New Roman" w:hAnsi="Times New Roman" w:cs="Times New Roman"/>
          <w:sz w:val="24"/>
          <w:szCs w:val="24"/>
        </w:rPr>
        <w:t xml:space="preserve">Birim personeli ile </w:t>
      </w:r>
      <w:r w:rsidR="00F115EA" w:rsidRPr="009849B4">
        <w:rPr>
          <w:rStyle w:val="GvdeMetni1"/>
          <w:rFonts w:ascii="Times New Roman" w:hAnsi="Times New Roman" w:cs="Times New Roman"/>
          <w:sz w:val="24"/>
          <w:szCs w:val="24"/>
        </w:rPr>
        <w:t>EBYS destek ekibi arasındaki iletişimin</w:t>
      </w:r>
      <w:r w:rsidRPr="009849B4">
        <w:rPr>
          <w:rStyle w:val="GvdeMetni1"/>
          <w:rFonts w:ascii="Times New Roman" w:hAnsi="Times New Roman" w:cs="Times New Roman"/>
          <w:sz w:val="24"/>
          <w:szCs w:val="24"/>
        </w:rPr>
        <w:t xml:space="preserve"> </w:t>
      </w:r>
      <w:r w:rsidR="00F115EA" w:rsidRPr="009849B4">
        <w:rPr>
          <w:rStyle w:val="GvdeMetni1"/>
          <w:rFonts w:ascii="Times New Roman" w:hAnsi="Times New Roman" w:cs="Times New Roman"/>
          <w:sz w:val="24"/>
          <w:szCs w:val="24"/>
        </w:rPr>
        <w:t>sağlanması</w:t>
      </w:r>
      <w:r>
        <w:rPr>
          <w:rStyle w:val="GvdeMetni1"/>
          <w:rFonts w:ascii="Times New Roman" w:hAnsi="Times New Roman" w:cs="Times New Roman"/>
          <w:sz w:val="24"/>
          <w:szCs w:val="24"/>
        </w:rPr>
        <w:t xml:space="preserve"> </w:t>
      </w:r>
      <w:r w:rsidR="00F115EA" w:rsidRPr="009849B4">
        <w:rPr>
          <w:rStyle w:val="GvdeMetni1"/>
          <w:rFonts w:ascii="Times New Roman" w:hAnsi="Times New Roman" w:cs="Times New Roman"/>
          <w:sz w:val="24"/>
          <w:szCs w:val="24"/>
        </w:rPr>
        <w:t>ve sorunların çözümünü sağlamakla,</w:t>
      </w:r>
    </w:p>
    <w:p w:rsidR="008F7F0B" w:rsidRPr="00D15699" w:rsidRDefault="00F115EA" w:rsidP="004A7E54">
      <w:pPr>
        <w:pStyle w:val="GvdeMetni5"/>
        <w:numPr>
          <w:ilvl w:val="0"/>
          <w:numId w:val="8"/>
        </w:numPr>
        <w:shd w:val="clear" w:color="auto" w:fill="auto"/>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Kendilerine gelen EBYS ile ilgili güncelleme ve duyuru e-postalarını, birim personeline duyurmakla görevlidir.</w:t>
      </w:r>
    </w:p>
    <w:p w:rsidR="008F7F0B" w:rsidRPr="00D15699" w:rsidRDefault="00F115EA" w:rsidP="00D15699">
      <w:pPr>
        <w:pStyle w:val="Heading50"/>
        <w:keepNext/>
        <w:keepLines/>
        <w:shd w:val="clear" w:color="auto" w:fill="auto"/>
        <w:spacing w:before="0" w:after="120" w:line="240" w:lineRule="auto"/>
        <w:ind w:left="20"/>
        <w:rPr>
          <w:rFonts w:ascii="Times New Roman" w:hAnsi="Times New Roman" w:cs="Times New Roman"/>
          <w:sz w:val="24"/>
          <w:szCs w:val="24"/>
        </w:rPr>
      </w:pPr>
      <w:bookmarkStart w:id="1" w:name="bookmark1"/>
      <w:r w:rsidRPr="00D15699">
        <w:rPr>
          <w:rStyle w:val="Heading51"/>
          <w:rFonts w:ascii="Times New Roman" w:hAnsi="Times New Roman" w:cs="Times New Roman"/>
          <w:b/>
          <w:bCs/>
          <w:sz w:val="24"/>
          <w:szCs w:val="24"/>
        </w:rPr>
        <w:t xml:space="preserve">EBYS </w:t>
      </w:r>
      <w:r w:rsidRPr="00D15699">
        <w:rPr>
          <w:rFonts w:ascii="Times New Roman" w:hAnsi="Times New Roman" w:cs="Times New Roman"/>
          <w:sz w:val="24"/>
          <w:szCs w:val="24"/>
        </w:rPr>
        <w:t>Kullanıcısı</w:t>
      </w:r>
      <w:bookmarkEnd w:id="1"/>
    </w:p>
    <w:p w:rsidR="008F7F0B" w:rsidRPr="00D15699" w:rsidRDefault="00F115EA" w:rsidP="00D15699">
      <w:pPr>
        <w:pStyle w:val="GvdeMetni5"/>
        <w:shd w:val="clear" w:color="auto" w:fill="auto"/>
        <w:spacing w:after="120" w:line="240" w:lineRule="auto"/>
        <w:ind w:left="20" w:firstLine="620"/>
        <w:rPr>
          <w:rFonts w:ascii="Times New Roman" w:hAnsi="Times New Roman" w:cs="Times New Roman"/>
          <w:sz w:val="24"/>
          <w:szCs w:val="24"/>
        </w:rPr>
      </w:pPr>
      <w:r w:rsidRPr="00D15699">
        <w:rPr>
          <w:rStyle w:val="BodytextBold1"/>
          <w:rFonts w:ascii="Times New Roman" w:hAnsi="Times New Roman" w:cs="Times New Roman"/>
          <w:sz w:val="24"/>
          <w:szCs w:val="24"/>
        </w:rPr>
        <w:t xml:space="preserve">MADDE </w:t>
      </w:r>
      <w:r w:rsidR="005E6AEC">
        <w:rPr>
          <w:rStyle w:val="BodytextBold1"/>
          <w:rFonts w:ascii="Times New Roman" w:hAnsi="Times New Roman" w:cs="Times New Roman"/>
          <w:sz w:val="24"/>
          <w:szCs w:val="24"/>
        </w:rPr>
        <w:t>9</w:t>
      </w:r>
      <w:r w:rsidRPr="00D15699">
        <w:rPr>
          <w:rStyle w:val="BodytextBold1"/>
          <w:rFonts w:ascii="Times New Roman" w:hAnsi="Times New Roman" w:cs="Times New Roman"/>
          <w:sz w:val="24"/>
          <w:szCs w:val="24"/>
        </w:rPr>
        <w:t xml:space="preserve"> </w:t>
      </w:r>
      <w:r w:rsidRPr="00D15699">
        <w:rPr>
          <w:rFonts w:ascii="Times New Roman" w:hAnsi="Times New Roman" w:cs="Times New Roman"/>
          <w:sz w:val="24"/>
          <w:szCs w:val="24"/>
        </w:rPr>
        <w:t xml:space="preserve">- </w:t>
      </w:r>
      <w:r w:rsidRPr="00D15699">
        <w:rPr>
          <w:rStyle w:val="GvdeMetni1"/>
          <w:rFonts w:ascii="Times New Roman" w:hAnsi="Times New Roman" w:cs="Times New Roman"/>
          <w:sz w:val="24"/>
          <w:szCs w:val="24"/>
        </w:rPr>
        <w:t>EBYS Kullanıcıları;</w:t>
      </w:r>
    </w:p>
    <w:p w:rsidR="008F7F0B" w:rsidRPr="00D15699" w:rsidRDefault="00F115EA" w:rsidP="004A7E54">
      <w:pPr>
        <w:pStyle w:val="GvdeMetni5"/>
        <w:numPr>
          <w:ilvl w:val="0"/>
          <w:numId w:val="9"/>
        </w:numPr>
        <w:shd w:val="clear" w:color="auto" w:fill="auto"/>
        <w:tabs>
          <w:tab w:val="left" w:pos="1037"/>
        </w:tabs>
        <w:spacing w:after="120" w:line="240" w:lineRule="auto"/>
        <w:ind w:left="851"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Yetkileri dâhilinde EBYS üzerinde işlem yapabilirler.</w:t>
      </w:r>
    </w:p>
    <w:p w:rsidR="008F7F0B" w:rsidRPr="00D15699" w:rsidRDefault="00F115EA" w:rsidP="004A7E54">
      <w:pPr>
        <w:pStyle w:val="GvdeMetni5"/>
        <w:numPr>
          <w:ilvl w:val="0"/>
          <w:numId w:val="9"/>
        </w:numPr>
        <w:shd w:val="clear" w:color="auto" w:fill="auto"/>
        <w:tabs>
          <w:tab w:val="left" w:pos="1037"/>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Kendilerine EBYS üzerinden gönderilen belgelerin takibinden ve belgenin gereğinin yapılmasından sorumludurlar.</w:t>
      </w:r>
    </w:p>
    <w:p w:rsidR="008F7F0B" w:rsidRPr="009849B4" w:rsidRDefault="00F115EA" w:rsidP="004A7E54">
      <w:pPr>
        <w:pStyle w:val="GvdeMetni5"/>
        <w:numPr>
          <w:ilvl w:val="0"/>
          <w:numId w:val="9"/>
        </w:numPr>
        <w:shd w:val="clear" w:color="auto" w:fill="auto"/>
        <w:tabs>
          <w:tab w:val="left" w:pos="1037"/>
          <w:tab w:val="right" w:pos="2806"/>
          <w:tab w:val="right" w:pos="6693"/>
        </w:tabs>
        <w:spacing w:after="120" w:line="240" w:lineRule="auto"/>
        <w:ind w:left="851" w:right="40" w:hanging="284"/>
        <w:contextualSpacing/>
        <w:rPr>
          <w:rFonts w:ascii="Times New Roman" w:hAnsi="Times New Roman" w:cs="Times New Roman"/>
          <w:sz w:val="24"/>
          <w:szCs w:val="24"/>
        </w:rPr>
      </w:pPr>
      <w:r w:rsidRPr="009849B4">
        <w:rPr>
          <w:rStyle w:val="GvdeMetni1"/>
          <w:rFonts w:ascii="Times New Roman" w:hAnsi="Times New Roman" w:cs="Times New Roman"/>
          <w:sz w:val="24"/>
          <w:szCs w:val="24"/>
        </w:rPr>
        <w:t>Kısa süreli de</w:t>
      </w:r>
      <w:r w:rsidR="009849B4" w:rsidRPr="009849B4">
        <w:rPr>
          <w:rStyle w:val="GvdeMetni1"/>
          <w:rFonts w:ascii="Times New Roman" w:hAnsi="Times New Roman" w:cs="Times New Roman"/>
          <w:sz w:val="24"/>
          <w:szCs w:val="24"/>
        </w:rPr>
        <w:t xml:space="preserve"> </w:t>
      </w:r>
      <w:r w:rsidRPr="009849B4">
        <w:rPr>
          <w:rStyle w:val="GvdeMetni1"/>
          <w:rFonts w:ascii="Times New Roman" w:hAnsi="Times New Roman" w:cs="Times New Roman"/>
          <w:sz w:val="24"/>
          <w:szCs w:val="24"/>
        </w:rPr>
        <w:tab/>
        <w:t>olsa bilgisayarlarının kullanılmadığı</w:t>
      </w:r>
      <w:r w:rsidRPr="009849B4">
        <w:rPr>
          <w:rStyle w:val="GvdeMetni1"/>
          <w:rFonts w:ascii="Times New Roman" w:hAnsi="Times New Roman" w:cs="Times New Roman"/>
          <w:sz w:val="24"/>
          <w:szCs w:val="24"/>
        </w:rPr>
        <w:tab/>
      </w:r>
      <w:r w:rsidR="009849B4" w:rsidRPr="009849B4">
        <w:rPr>
          <w:rStyle w:val="GvdeMetni1"/>
          <w:rFonts w:ascii="Times New Roman" w:hAnsi="Times New Roman" w:cs="Times New Roman"/>
          <w:sz w:val="24"/>
          <w:szCs w:val="24"/>
        </w:rPr>
        <w:t xml:space="preserve"> </w:t>
      </w:r>
      <w:r w:rsidRPr="009849B4">
        <w:rPr>
          <w:rStyle w:val="GvdeMetni1"/>
          <w:rFonts w:ascii="Times New Roman" w:hAnsi="Times New Roman" w:cs="Times New Roman"/>
          <w:sz w:val="24"/>
          <w:szCs w:val="24"/>
        </w:rPr>
        <w:t>durumlarda ekran</w:t>
      </w:r>
      <w:r w:rsidR="009849B4" w:rsidRPr="009849B4">
        <w:rPr>
          <w:rStyle w:val="GvdeMetni1"/>
          <w:rFonts w:ascii="Times New Roman" w:hAnsi="Times New Roman" w:cs="Times New Roman"/>
          <w:sz w:val="24"/>
          <w:szCs w:val="24"/>
        </w:rPr>
        <w:t xml:space="preserve"> </w:t>
      </w:r>
      <w:r w:rsidRPr="009849B4">
        <w:rPr>
          <w:rStyle w:val="GvdeMetni1"/>
          <w:rFonts w:ascii="Times New Roman" w:hAnsi="Times New Roman" w:cs="Times New Roman"/>
          <w:sz w:val="24"/>
          <w:szCs w:val="24"/>
        </w:rPr>
        <w:t>koruyucunun aktifleştirilmesi veya kapatılması gibi güvenlik önlemlerinin alınmasından sorumludurlar.</w:t>
      </w:r>
    </w:p>
    <w:p w:rsidR="008F7F0B" w:rsidRPr="009849B4" w:rsidRDefault="00F115EA" w:rsidP="004A7E54">
      <w:pPr>
        <w:pStyle w:val="GvdeMetni5"/>
        <w:numPr>
          <w:ilvl w:val="0"/>
          <w:numId w:val="9"/>
        </w:numPr>
        <w:shd w:val="clear" w:color="auto" w:fill="auto"/>
        <w:tabs>
          <w:tab w:val="left" w:pos="1037"/>
          <w:tab w:val="right" w:pos="2806"/>
          <w:tab w:val="left" w:pos="2857"/>
          <w:tab w:val="right" w:pos="6693"/>
          <w:tab w:val="right" w:pos="7763"/>
        </w:tabs>
        <w:spacing w:after="120" w:line="240" w:lineRule="auto"/>
        <w:ind w:left="851" w:hanging="284"/>
        <w:contextualSpacing/>
        <w:rPr>
          <w:rFonts w:ascii="Times New Roman" w:hAnsi="Times New Roman" w:cs="Times New Roman"/>
          <w:sz w:val="24"/>
          <w:szCs w:val="24"/>
        </w:rPr>
      </w:pPr>
      <w:r w:rsidRPr="009849B4">
        <w:rPr>
          <w:rStyle w:val="GvdeMetni1"/>
          <w:rFonts w:ascii="Times New Roman" w:hAnsi="Times New Roman" w:cs="Times New Roman"/>
          <w:sz w:val="24"/>
          <w:szCs w:val="24"/>
        </w:rPr>
        <w:t>Mücbir sebepler</w:t>
      </w:r>
      <w:r w:rsidRPr="009849B4">
        <w:rPr>
          <w:rStyle w:val="GvdeMetni1"/>
          <w:rFonts w:ascii="Times New Roman" w:hAnsi="Times New Roman" w:cs="Times New Roman"/>
          <w:sz w:val="24"/>
          <w:szCs w:val="24"/>
        </w:rPr>
        <w:tab/>
      </w:r>
      <w:r w:rsidR="009849B4" w:rsidRPr="009849B4">
        <w:rPr>
          <w:rStyle w:val="GvdeMetni1"/>
          <w:rFonts w:ascii="Times New Roman" w:hAnsi="Times New Roman" w:cs="Times New Roman"/>
          <w:sz w:val="24"/>
          <w:szCs w:val="24"/>
        </w:rPr>
        <w:t xml:space="preserve"> ve </w:t>
      </w:r>
      <w:r w:rsidRPr="009849B4">
        <w:rPr>
          <w:rStyle w:val="GvdeMetni1"/>
          <w:rFonts w:ascii="Times New Roman" w:hAnsi="Times New Roman" w:cs="Times New Roman"/>
          <w:sz w:val="24"/>
          <w:szCs w:val="24"/>
        </w:rPr>
        <w:t>yasal izinler dışında kullanıcıların</w:t>
      </w:r>
      <w:r w:rsidRPr="009849B4">
        <w:rPr>
          <w:rStyle w:val="GvdeMetni1"/>
          <w:rFonts w:ascii="Times New Roman" w:hAnsi="Times New Roman" w:cs="Times New Roman"/>
          <w:sz w:val="24"/>
          <w:szCs w:val="24"/>
        </w:rPr>
        <w:tab/>
      </w:r>
      <w:r w:rsidR="009849B4" w:rsidRPr="009849B4">
        <w:rPr>
          <w:rStyle w:val="GvdeMetni1"/>
          <w:rFonts w:ascii="Times New Roman" w:hAnsi="Times New Roman" w:cs="Times New Roman"/>
          <w:sz w:val="24"/>
          <w:szCs w:val="24"/>
        </w:rPr>
        <w:t xml:space="preserve"> </w:t>
      </w:r>
      <w:r w:rsidRPr="009849B4">
        <w:rPr>
          <w:rStyle w:val="GvdeMetni1"/>
          <w:rFonts w:ascii="Times New Roman" w:hAnsi="Times New Roman" w:cs="Times New Roman"/>
          <w:sz w:val="24"/>
          <w:szCs w:val="24"/>
        </w:rPr>
        <w:t>EBYS</w:t>
      </w:r>
      <w:r w:rsidR="009849B4" w:rsidRPr="009849B4">
        <w:rPr>
          <w:rStyle w:val="GvdeMetni1"/>
          <w:rFonts w:ascii="Times New Roman" w:hAnsi="Times New Roman" w:cs="Times New Roman"/>
          <w:sz w:val="24"/>
          <w:szCs w:val="24"/>
        </w:rPr>
        <w:t xml:space="preserve"> </w:t>
      </w:r>
      <w:r w:rsidRPr="009849B4">
        <w:rPr>
          <w:rStyle w:val="GvdeMetni1"/>
          <w:rFonts w:ascii="Times New Roman" w:hAnsi="Times New Roman" w:cs="Times New Roman"/>
          <w:sz w:val="24"/>
          <w:szCs w:val="24"/>
        </w:rPr>
        <w:tab/>
        <w:t>hesaplarına</w:t>
      </w:r>
      <w:r w:rsidR="009849B4">
        <w:rPr>
          <w:rStyle w:val="GvdeMetni1"/>
          <w:rFonts w:ascii="Times New Roman" w:hAnsi="Times New Roman" w:cs="Times New Roman"/>
          <w:sz w:val="24"/>
          <w:szCs w:val="24"/>
        </w:rPr>
        <w:t xml:space="preserve"> </w:t>
      </w:r>
      <w:r w:rsidRPr="009849B4">
        <w:rPr>
          <w:rStyle w:val="GvdeMetni1"/>
          <w:rFonts w:ascii="Times New Roman" w:hAnsi="Times New Roman" w:cs="Times New Roman"/>
          <w:sz w:val="24"/>
          <w:szCs w:val="24"/>
        </w:rPr>
        <w:t>gönderilen</w:t>
      </w:r>
      <w:r w:rsidR="009849B4" w:rsidRPr="009849B4">
        <w:rPr>
          <w:rStyle w:val="GvdeMetni1"/>
          <w:rFonts w:ascii="Times New Roman" w:hAnsi="Times New Roman" w:cs="Times New Roman"/>
          <w:sz w:val="24"/>
          <w:szCs w:val="24"/>
        </w:rPr>
        <w:t xml:space="preserve"> </w:t>
      </w:r>
      <w:r w:rsidRPr="009849B4">
        <w:rPr>
          <w:rStyle w:val="GvdeMetni1"/>
          <w:rFonts w:ascii="Times New Roman" w:hAnsi="Times New Roman" w:cs="Times New Roman"/>
          <w:sz w:val="24"/>
          <w:szCs w:val="24"/>
        </w:rPr>
        <w:t>belgelerin gönderim</w:t>
      </w:r>
      <w:r w:rsidR="009849B4" w:rsidRPr="009849B4">
        <w:rPr>
          <w:rStyle w:val="GvdeMetni1"/>
          <w:rFonts w:ascii="Times New Roman" w:hAnsi="Times New Roman" w:cs="Times New Roman"/>
          <w:sz w:val="24"/>
          <w:szCs w:val="24"/>
        </w:rPr>
        <w:t xml:space="preserve"> </w:t>
      </w:r>
      <w:r w:rsidRPr="009849B4">
        <w:rPr>
          <w:rStyle w:val="GvdeMetni1"/>
          <w:rFonts w:ascii="Times New Roman" w:hAnsi="Times New Roman" w:cs="Times New Roman"/>
          <w:sz w:val="24"/>
          <w:szCs w:val="24"/>
        </w:rPr>
        <w:t>saatinden başlamak üzere yirmi</w:t>
      </w:r>
      <w:r w:rsidR="009849B4" w:rsidRPr="009849B4">
        <w:rPr>
          <w:rStyle w:val="GvdeMetni1"/>
          <w:rFonts w:ascii="Times New Roman" w:hAnsi="Times New Roman" w:cs="Times New Roman"/>
          <w:sz w:val="24"/>
          <w:szCs w:val="24"/>
        </w:rPr>
        <w:t xml:space="preserve"> </w:t>
      </w:r>
      <w:r w:rsidRPr="009849B4">
        <w:rPr>
          <w:rStyle w:val="GvdeMetni1"/>
          <w:rFonts w:ascii="Times New Roman" w:hAnsi="Times New Roman" w:cs="Times New Roman"/>
          <w:sz w:val="24"/>
          <w:szCs w:val="24"/>
        </w:rPr>
        <w:t>dört</w:t>
      </w:r>
      <w:r w:rsidR="009849B4" w:rsidRPr="009849B4">
        <w:rPr>
          <w:rStyle w:val="GvdeMetni1"/>
          <w:rFonts w:ascii="Times New Roman" w:hAnsi="Times New Roman" w:cs="Times New Roman"/>
          <w:sz w:val="24"/>
          <w:szCs w:val="24"/>
        </w:rPr>
        <w:t xml:space="preserve"> </w:t>
      </w:r>
      <w:r w:rsidRPr="009849B4">
        <w:rPr>
          <w:rStyle w:val="GvdeMetni1"/>
          <w:rFonts w:ascii="Times New Roman" w:hAnsi="Times New Roman" w:cs="Times New Roman"/>
          <w:sz w:val="24"/>
          <w:szCs w:val="24"/>
        </w:rPr>
        <w:tab/>
        <w:t>saatin</w:t>
      </w:r>
      <w:r w:rsidRPr="009849B4">
        <w:rPr>
          <w:rStyle w:val="GvdeMetni1"/>
          <w:rFonts w:ascii="Times New Roman" w:hAnsi="Times New Roman" w:cs="Times New Roman"/>
          <w:sz w:val="24"/>
          <w:szCs w:val="24"/>
        </w:rPr>
        <w:tab/>
      </w:r>
      <w:r w:rsidR="009849B4" w:rsidRPr="009849B4">
        <w:rPr>
          <w:rStyle w:val="GvdeMetni1"/>
          <w:rFonts w:ascii="Times New Roman" w:hAnsi="Times New Roman" w:cs="Times New Roman"/>
          <w:sz w:val="24"/>
          <w:szCs w:val="24"/>
        </w:rPr>
        <w:t xml:space="preserve"> </w:t>
      </w:r>
      <w:r w:rsidRPr="009849B4">
        <w:rPr>
          <w:rStyle w:val="GvdeMetni1"/>
          <w:rFonts w:ascii="Times New Roman" w:hAnsi="Times New Roman" w:cs="Times New Roman"/>
          <w:sz w:val="24"/>
          <w:szCs w:val="24"/>
        </w:rPr>
        <w:t>dolması ile</w:t>
      </w:r>
      <w:r w:rsidR="009849B4" w:rsidRPr="009849B4">
        <w:rPr>
          <w:rStyle w:val="GvdeMetni1"/>
          <w:rFonts w:ascii="Times New Roman" w:hAnsi="Times New Roman" w:cs="Times New Roman"/>
          <w:sz w:val="24"/>
          <w:szCs w:val="24"/>
        </w:rPr>
        <w:t xml:space="preserve"> </w:t>
      </w:r>
      <w:r w:rsidRPr="009849B4">
        <w:rPr>
          <w:rStyle w:val="GvdeMetni1"/>
          <w:rFonts w:ascii="Times New Roman" w:hAnsi="Times New Roman" w:cs="Times New Roman"/>
          <w:sz w:val="24"/>
          <w:szCs w:val="24"/>
        </w:rPr>
        <w:t>kişiye ulaştığı ve okunduğu kabul edilir.</w:t>
      </w:r>
    </w:p>
    <w:p w:rsidR="008F7F0B" w:rsidRPr="00D15699" w:rsidRDefault="00F115EA" w:rsidP="004A7E54">
      <w:pPr>
        <w:pStyle w:val="GvdeMetni5"/>
        <w:numPr>
          <w:ilvl w:val="0"/>
          <w:numId w:val="9"/>
        </w:numPr>
        <w:shd w:val="clear" w:color="auto" w:fill="auto"/>
        <w:tabs>
          <w:tab w:val="left" w:pos="1037"/>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Elektronik imza şifresi, e-posta şifresi ve diğer sistemlerin şifreleri kişiseldir. Bu şifrelerin korunması şifre sahiplerin sorumluluğundadır. Üniversitenin hiçbir personeli kullanıcılardan şifrelerini bildirmelerini talep edemez.</w:t>
      </w:r>
    </w:p>
    <w:p w:rsidR="008F7F0B" w:rsidRPr="00D15699" w:rsidRDefault="00F115EA" w:rsidP="004A7E54">
      <w:pPr>
        <w:pStyle w:val="GvdeMetni5"/>
        <w:numPr>
          <w:ilvl w:val="0"/>
          <w:numId w:val="9"/>
        </w:numPr>
        <w:shd w:val="clear" w:color="auto" w:fill="auto"/>
        <w:tabs>
          <w:tab w:val="left" w:pos="1037"/>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Elektronik imza sahiplerinin, elektronik imza sertifikalarını kaybetmeleri, istifa etmeleri, kurum değiştirmeleri, emekliye ayrılmaları gibi durumlarda e-imza sertifikaları ile ilgili sorumluluk kendilerine aittir.</w:t>
      </w:r>
    </w:p>
    <w:p w:rsidR="008F7F0B" w:rsidRPr="00D15699" w:rsidRDefault="00F115EA" w:rsidP="004A7E54">
      <w:pPr>
        <w:pStyle w:val="GvdeMetni5"/>
        <w:numPr>
          <w:ilvl w:val="0"/>
          <w:numId w:val="9"/>
        </w:numPr>
        <w:shd w:val="clear" w:color="auto" w:fill="auto"/>
        <w:tabs>
          <w:tab w:val="left" w:pos="1037"/>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Yazıcı, faks gibi cihazlara gönderilen belgelerin takip edilmesi ve cihazda bırakılmamasından ilgili kişi sorumludur.</w:t>
      </w:r>
    </w:p>
    <w:p w:rsidR="009849B4" w:rsidRDefault="00F115EA" w:rsidP="00D15699">
      <w:pPr>
        <w:pStyle w:val="Bodytext20"/>
        <w:shd w:val="clear" w:color="auto" w:fill="auto"/>
        <w:spacing w:after="120" w:line="240" w:lineRule="auto"/>
        <w:ind w:left="3360" w:right="2700" w:firstLine="0"/>
        <w:jc w:val="both"/>
        <w:rPr>
          <w:rStyle w:val="Bodytext21"/>
          <w:rFonts w:ascii="Times New Roman" w:hAnsi="Times New Roman" w:cs="Times New Roman"/>
          <w:b/>
          <w:bCs/>
          <w:sz w:val="24"/>
          <w:szCs w:val="24"/>
        </w:rPr>
      </w:pPr>
      <w:r w:rsidRPr="00D15699">
        <w:rPr>
          <w:rStyle w:val="Bodytext21"/>
          <w:rFonts w:ascii="Times New Roman" w:hAnsi="Times New Roman" w:cs="Times New Roman"/>
          <w:b/>
          <w:bCs/>
          <w:sz w:val="24"/>
          <w:szCs w:val="24"/>
        </w:rPr>
        <w:t xml:space="preserve">ÜÇÜNCÜ BÖLÜM </w:t>
      </w:r>
    </w:p>
    <w:p w:rsidR="008F7F0B" w:rsidRPr="00D15699" w:rsidRDefault="00F115EA" w:rsidP="00D15699">
      <w:pPr>
        <w:pStyle w:val="Bodytext20"/>
        <w:shd w:val="clear" w:color="auto" w:fill="auto"/>
        <w:spacing w:after="120" w:line="240" w:lineRule="auto"/>
        <w:ind w:left="3360" w:right="2700" w:firstLine="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Uygulama Esasları</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Temel İlkeler</w:t>
      </w:r>
    </w:p>
    <w:p w:rsidR="005737D1" w:rsidRDefault="005E6AEC" w:rsidP="00D15699">
      <w:pPr>
        <w:pStyle w:val="GvdeMetni5"/>
        <w:shd w:val="clear" w:color="auto" w:fill="auto"/>
        <w:spacing w:after="120" w:line="240" w:lineRule="auto"/>
        <w:ind w:left="20" w:right="20" w:firstLine="620"/>
        <w:rPr>
          <w:rStyle w:val="BodytextBold0"/>
          <w:rFonts w:ascii="Times New Roman" w:hAnsi="Times New Roman" w:cs="Times New Roman"/>
          <w:b w:val="0"/>
          <w:sz w:val="24"/>
          <w:szCs w:val="24"/>
        </w:rPr>
      </w:pPr>
      <w:r>
        <w:rPr>
          <w:rStyle w:val="BodytextBold"/>
          <w:rFonts w:ascii="Times New Roman" w:hAnsi="Times New Roman" w:cs="Times New Roman"/>
          <w:sz w:val="24"/>
          <w:szCs w:val="24"/>
        </w:rPr>
        <w:t>MADDE 10</w:t>
      </w:r>
      <w:r w:rsidR="00F115EA" w:rsidRPr="00D15699">
        <w:rPr>
          <w:rStyle w:val="BodytextBold"/>
          <w:rFonts w:ascii="Times New Roman" w:hAnsi="Times New Roman" w:cs="Times New Roman"/>
          <w:sz w:val="24"/>
          <w:szCs w:val="24"/>
        </w:rPr>
        <w:t xml:space="preserve"> </w:t>
      </w:r>
      <w:r w:rsidR="00F115EA" w:rsidRPr="00D15699">
        <w:rPr>
          <w:rStyle w:val="BodytextBold2"/>
          <w:rFonts w:ascii="Times New Roman" w:hAnsi="Times New Roman" w:cs="Times New Roman"/>
          <w:sz w:val="24"/>
          <w:szCs w:val="24"/>
        </w:rPr>
        <w:t xml:space="preserve">- </w:t>
      </w:r>
      <w:r w:rsidR="005737D1">
        <w:rPr>
          <w:rStyle w:val="BodytextBold0"/>
          <w:rFonts w:ascii="Times New Roman" w:hAnsi="Times New Roman" w:cs="Times New Roman"/>
          <w:b w:val="0"/>
          <w:sz w:val="24"/>
          <w:szCs w:val="24"/>
        </w:rPr>
        <w:t>Kurum belge ve arşiv yönetimi uygulamaları ile ilgili olarak;</w:t>
      </w:r>
    </w:p>
    <w:p w:rsidR="008F7F0B" w:rsidRPr="00D15699" w:rsidRDefault="00F115EA" w:rsidP="004A7E54">
      <w:pPr>
        <w:pStyle w:val="GvdeMetni5"/>
        <w:numPr>
          <w:ilvl w:val="0"/>
          <w:numId w:val="10"/>
        </w:numPr>
        <w:shd w:val="clear" w:color="auto" w:fill="auto"/>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Üniversitede yapılan elektronik ve/veya fiziksel ortamdaki yazışmalarda bu Yönerge hükümleri uygulanır.</w:t>
      </w:r>
    </w:p>
    <w:p w:rsidR="008F7F0B" w:rsidRPr="00D15699" w:rsidRDefault="00F115EA" w:rsidP="004A7E54">
      <w:pPr>
        <w:pStyle w:val="GvdeMetni5"/>
        <w:numPr>
          <w:ilvl w:val="0"/>
          <w:numId w:val="10"/>
        </w:numPr>
        <w:shd w:val="clear" w:color="auto" w:fill="auto"/>
        <w:tabs>
          <w:tab w:val="left" w:pos="1015"/>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Üniversitenin akademik ve idari hiyerarşi içerisinde yer alan tüm birimleri ve kişiler yazışmalarını EBYS üzerinden gerçekleştirmekle yükümlüdür.</w:t>
      </w:r>
    </w:p>
    <w:p w:rsidR="008F7F0B" w:rsidRPr="00D15699" w:rsidRDefault="00F115EA" w:rsidP="004A7E54">
      <w:pPr>
        <w:pStyle w:val="GvdeMetni5"/>
        <w:numPr>
          <w:ilvl w:val="0"/>
          <w:numId w:val="10"/>
        </w:numPr>
        <w:shd w:val="clear" w:color="auto" w:fill="auto"/>
        <w:tabs>
          <w:tab w:val="left" w:pos="1015"/>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Üniversitenin belge ve arşiv yönetimi ile ilgili birimlerin hiyerarşisi kurum belge yönetimi teşkilat yapısına göre belirlenir.</w:t>
      </w:r>
    </w:p>
    <w:p w:rsidR="008F7F0B" w:rsidRPr="00D15699" w:rsidRDefault="00F115EA" w:rsidP="004A7E54">
      <w:pPr>
        <w:pStyle w:val="GvdeMetni5"/>
        <w:numPr>
          <w:ilvl w:val="0"/>
          <w:numId w:val="10"/>
        </w:numPr>
        <w:shd w:val="clear" w:color="auto" w:fill="auto"/>
        <w:tabs>
          <w:tab w:val="left" w:pos="1015"/>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lastRenderedPageBreak/>
        <w:t>Üniversitenin tüm personeli kendisi ile ilgili yazıla</w:t>
      </w:r>
      <w:r w:rsidR="005737D1">
        <w:rPr>
          <w:rStyle w:val="GvdeMetni1"/>
          <w:rFonts w:ascii="Times New Roman" w:hAnsi="Times New Roman" w:cs="Times New Roman"/>
          <w:sz w:val="24"/>
          <w:szCs w:val="24"/>
        </w:rPr>
        <w:t>rı</w:t>
      </w:r>
      <w:r w:rsidRPr="00D15699">
        <w:rPr>
          <w:rStyle w:val="GvdeMetni1"/>
          <w:rFonts w:ascii="Times New Roman" w:hAnsi="Times New Roman" w:cs="Times New Roman"/>
          <w:sz w:val="24"/>
          <w:szCs w:val="24"/>
        </w:rPr>
        <w:t>, yapılan tebligatları, duyuruları, EBYS üzerinden takip etmekle yükümlüdür.</w:t>
      </w:r>
    </w:p>
    <w:p w:rsidR="008F7F0B" w:rsidRPr="00D15699" w:rsidRDefault="00F115EA" w:rsidP="004A7E54">
      <w:pPr>
        <w:pStyle w:val="GvdeMetni5"/>
        <w:numPr>
          <w:ilvl w:val="0"/>
          <w:numId w:val="10"/>
        </w:numPr>
        <w:shd w:val="clear" w:color="auto" w:fill="auto"/>
        <w:tabs>
          <w:tab w:val="left" w:pos="1015"/>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Üniversitenin tüm personeli, EBYS için hazırlanmış kullanıcı kılavuzlarını, yardım dosyalarını, duyuruları, eğitim videolarını EBYS ana sayfasından takip etmekle yükümlüdür.</w:t>
      </w:r>
    </w:p>
    <w:p w:rsidR="008F7F0B" w:rsidRPr="00D15699" w:rsidRDefault="00F115EA" w:rsidP="004A7E54">
      <w:pPr>
        <w:pStyle w:val="GvdeMetni5"/>
        <w:numPr>
          <w:ilvl w:val="0"/>
          <w:numId w:val="10"/>
        </w:numPr>
        <w:shd w:val="clear" w:color="auto" w:fill="auto"/>
        <w:tabs>
          <w:tab w:val="left" w:pos="1015"/>
        </w:tabs>
        <w:spacing w:after="120" w:line="240" w:lineRule="auto"/>
        <w:ind w:left="1418"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Üniversitede,</w:t>
      </w:r>
    </w:p>
    <w:p w:rsidR="008F7F0B" w:rsidRPr="00D15699" w:rsidRDefault="00F115EA" w:rsidP="004A7E54">
      <w:pPr>
        <w:pStyle w:val="GvdeMetni5"/>
        <w:numPr>
          <w:ilvl w:val="2"/>
          <w:numId w:val="11"/>
        </w:numPr>
        <w:shd w:val="clear" w:color="auto" w:fill="auto"/>
        <w:tabs>
          <w:tab w:val="left" w:pos="1015"/>
        </w:tabs>
        <w:spacing w:after="120" w:line="240" w:lineRule="auto"/>
        <w:ind w:left="1702"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Yazışmala</w:t>
      </w:r>
      <w:r w:rsidR="005737D1">
        <w:rPr>
          <w:rStyle w:val="GvdeMetni1"/>
          <w:rFonts w:ascii="Times New Roman" w:hAnsi="Times New Roman" w:cs="Times New Roman"/>
          <w:sz w:val="24"/>
          <w:szCs w:val="24"/>
        </w:rPr>
        <w:t>rı</w:t>
      </w:r>
      <w:r w:rsidRPr="00D15699">
        <w:rPr>
          <w:rStyle w:val="GvdeMetni1"/>
          <w:rFonts w:ascii="Times New Roman" w:hAnsi="Times New Roman" w:cs="Times New Roman"/>
          <w:sz w:val="24"/>
          <w:szCs w:val="24"/>
        </w:rPr>
        <w:t>n zamanında yapılmasından, muhatabına gönderilmesinden, günlü ve süreli belgelerin takip edilmesinden Birim Yöneticisi, Birim Belge Yöneticisi ve ilgili personel,</w:t>
      </w:r>
    </w:p>
    <w:p w:rsidR="008F7F0B" w:rsidRPr="00D15699" w:rsidRDefault="00F115EA" w:rsidP="004A7E54">
      <w:pPr>
        <w:pStyle w:val="GvdeMetni5"/>
        <w:numPr>
          <w:ilvl w:val="2"/>
          <w:numId w:val="11"/>
        </w:numPr>
        <w:shd w:val="clear" w:color="auto" w:fill="auto"/>
        <w:tabs>
          <w:tab w:val="left" w:pos="1015"/>
        </w:tabs>
        <w:spacing w:after="120" w:line="240" w:lineRule="auto"/>
        <w:ind w:left="1702"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Gelen belgelerin ilgililere ulaştırılmasından Birim Yöneticisi ve Birim Belge Yöneticisi,</w:t>
      </w:r>
    </w:p>
    <w:p w:rsidR="008F7F0B" w:rsidRPr="00D15699" w:rsidRDefault="00F115EA" w:rsidP="004A7E54">
      <w:pPr>
        <w:pStyle w:val="GvdeMetni5"/>
        <w:numPr>
          <w:ilvl w:val="2"/>
          <w:numId w:val="11"/>
        </w:numPr>
        <w:shd w:val="clear" w:color="auto" w:fill="auto"/>
        <w:tabs>
          <w:tab w:val="left" w:pos="1015"/>
        </w:tabs>
        <w:spacing w:after="120" w:line="240" w:lineRule="auto"/>
        <w:ind w:left="1702"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Muhatabına ulaşmış belgelerin takibi ve belge için gereğinin zamanında yapılmasından, belgenin muhatabı,</w:t>
      </w:r>
    </w:p>
    <w:p w:rsidR="008F7F0B" w:rsidRPr="00D15699" w:rsidRDefault="00F115EA" w:rsidP="004A7E54">
      <w:pPr>
        <w:pStyle w:val="GvdeMetni5"/>
        <w:numPr>
          <w:ilvl w:val="2"/>
          <w:numId w:val="11"/>
        </w:numPr>
        <w:shd w:val="clear" w:color="auto" w:fill="auto"/>
        <w:tabs>
          <w:tab w:val="left" w:pos="1015"/>
        </w:tabs>
        <w:spacing w:after="120" w:line="240" w:lineRule="auto"/>
        <w:ind w:left="1702"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Gizli bir bilgi ve belgenin, ilgisiz kişilerin eline geçmesi ve bilmemesi gereken kişilerin konudan haberdar olması durumunda Birim Yöneticisi ve tüm ilgililer sorumludur.</w:t>
      </w:r>
    </w:p>
    <w:p w:rsidR="008F7F0B" w:rsidRPr="00D15699" w:rsidRDefault="00F115EA" w:rsidP="004A7E54">
      <w:pPr>
        <w:pStyle w:val="GvdeMetni5"/>
        <w:numPr>
          <w:ilvl w:val="0"/>
          <w:numId w:val="10"/>
        </w:numPr>
        <w:shd w:val="clear" w:color="auto" w:fill="auto"/>
        <w:tabs>
          <w:tab w:val="left" w:pos="1015"/>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Üniversite dışından gelen “Gizli” ve “Çok Gizli” yazılar </w:t>
      </w:r>
      <w:r w:rsidR="005737D1">
        <w:rPr>
          <w:rStyle w:val="GvdeMetni1"/>
          <w:rFonts w:ascii="Times New Roman" w:hAnsi="Times New Roman" w:cs="Times New Roman"/>
          <w:sz w:val="24"/>
          <w:szCs w:val="24"/>
        </w:rPr>
        <w:t>Yazı İşleri Müdürlüğü</w:t>
      </w:r>
      <w:r w:rsidRPr="00D15699">
        <w:rPr>
          <w:rStyle w:val="GvdeMetni1"/>
          <w:rFonts w:ascii="Times New Roman" w:hAnsi="Times New Roman" w:cs="Times New Roman"/>
          <w:sz w:val="24"/>
          <w:szCs w:val="24"/>
        </w:rPr>
        <w:t xml:space="preserve"> tarafından teslim alınır. Teslim alınan belgenin, </w:t>
      </w:r>
      <w:proofErr w:type="spellStart"/>
      <w:r w:rsidRPr="00D15699">
        <w:rPr>
          <w:rStyle w:val="GvdeMetni1"/>
          <w:rFonts w:ascii="Times New Roman" w:hAnsi="Times New Roman" w:cs="Times New Roman"/>
          <w:sz w:val="24"/>
          <w:szCs w:val="24"/>
        </w:rPr>
        <w:t>EBYS’ye</w:t>
      </w:r>
      <w:proofErr w:type="spellEnd"/>
      <w:r w:rsidRPr="00D15699">
        <w:rPr>
          <w:rStyle w:val="GvdeMetni1"/>
          <w:rFonts w:ascii="Times New Roman" w:hAnsi="Times New Roman" w:cs="Times New Roman"/>
          <w:sz w:val="24"/>
          <w:szCs w:val="24"/>
        </w:rPr>
        <w:t xml:space="preserve"> belge üst</w:t>
      </w:r>
      <w:r w:rsidR="005737D1">
        <w:rPr>
          <w:rStyle w:val="GvdeMetni1"/>
          <w:rFonts w:ascii="Times New Roman" w:hAnsi="Times New Roman" w:cs="Times New Roman"/>
          <w:sz w:val="24"/>
          <w:szCs w:val="24"/>
        </w:rPr>
        <w:t xml:space="preserve"> </w:t>
      </w:r>
      <w:r w:rsidRPr="00D15699">
        <w:rPr>
          <w:rStyle w:val="GvdeMetni1"/>
          <w:rFonts w:ascii="Times New Roman" w:hAnsi="Times New Roman" w:cs="Times New Roman"/>
          <w:sz w:val="24"/>
          <w:szCs w:val="24"/>
        </w:rPr>
        <w:t>verisinin girişinin yapılmasından ve belge açılmadan bizzat Rektör</w:t>
      </w:r>
      <w:r w:rsidR="005737D1">
        <w:rPr>
          <w:rStyle w:val="GvdeMetni1"/>
          <w:rFonts w:ascii="Times New Roman" w:hAnsi="Times New Roman" w:cs="Times New Roman"/>
          <w:sz w:val="24"/>
          <w:szCs w:val="24"/>
        </w:rPr>
        <w:t>, Rektör Yardımcısı</w:t>
      </w:r>
      <w:r w:rsidRPr="00D15699">
        <w:rPr>
          <w:rStyle w:val="GvdeMetni1"/>
          <w:rFonts w:ascii="Times New Roman" w:hAnsi="Times New Roman" w:cs="Times New Roman"/>
          <w:sz w:val="24"/>
          <w:szCs w:val="24"/>
        </w:rPr>
        <w:t xml:space="preserve"> veya Genel Sekretere havalesinden </w:t>
      </w:r>
      <w:r w:rsidR="005737D1">
        <w:rPr>
          <w:rStyle w:val="GvdeMetni1"/>
          <w:rFonts w:ascii="Times New Roman" w:hAnsi="Times New Roman" w:cs="Times New Roman"/>
          <w:sz w:val="24"/>
          <w:szCs w:val="24"/>
        </w:rPr>
        <w:t>Yazı İşleri Müdürlüğü</w:t>
      </w:r>
      <w:r w:rsidRPr="00D15699">
        <w:rPr>
          <w:rStyle w:val="GvdeMetni2"/>
          <w:rFonts w:ascii="Times New Roman" w:hAnsi="Times New Roman" w:cs="Times New Roman"/>
          <w:sz w:val="24"/>
          <w:szCs w:val="24"/>
        </w:rPr>
        <w:t xml:space="preserve"> </w:t>
      </w:r>
      <w:r w:rsidRPr="00D15699">
        <w:rPr>
          <w:rStyle w:val="GvdeMetni1"/>
          <w:rFonts w:ascii="Times New Roman" w:hAnsi="Times New Roman" w:cs="Times New Roman"/>
          <w:sz w:val="24"/>
          <w:szCs w:val="24"/>
        </w:rPr>
        <w:t>personeli sorumludur.</w:t>
      </w:r>
    </w:p>
    <w:p w:rsidR="008F7F0B" w:rsidRPr="00D15699" w:rsidRDefault="00F115EA" w:rsidP="004A7E54">
      <w:pPr>
        <w:pStyle w:val="GvdeMetni5"/>
        <w:numPr>
          <w:ilvl w:val="0"/>
          <w:numId w:val="10"/>
        </w:numPr>
        <w:shd w:val="clear" w:color="auto" w:fill="auto"/>
        <w:tabs>
          <w:tab w:val="left" w:pos="1015"/>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Üniversite birimlerinden çıkan tüm yazılardan birinci derecede Birim Yöneticisi, belgeyi imzalayanlar, paraf atanlar ve belgeyi oluşturan kişiler sorumludur.</w:t>
      </w:r>
    </w:p>
    <w:p w:rsidR="008F7F0B" w:rsidRPr="00D15699" w:rsidRDefault="00F115EA" w:rsidP="004A7E54">
      <w:pPr>
        <w:pStyle w:val="GvdeMetni5"/>
        <w:numPr>
          <w:ilvl w:val="0"/>
          <w:numId w:val="10"/>
        </w:numPr>
        <w:shd w:val="clear" w:color="auto" w:fill="auto"/>
        <w:tabs>
          <w:tab w:val="left" w:pos="1015"/>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Oluşturulan belgelerin, paraf atanları, imzalayanları ve muhatabı gerekli işlemi zamanında yapmakla yükümlüdür.</w:t>
      </w:r>
    </w:p>
    <w:p w:rsidR="008F7F0B" w:rsidRPr="00D15699" w:rsidRDefault="00F115EA" w:rsidP="004A7E54">
      <w:pPr>
        <w:pStyle w:val="GvdeMetni5"/>
        <w:numPr>
          <w:ilvl w:val="0"/>
          <w:numId w:val="10"/>
        </w:numPr>
        <w:shd w:val="clear" w:color="auto" w:fill="auto"/>
        <w:tabs>
          <w:tab w:val="left" w:pos="1015"/>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Üniversite Personeli, sistem üzerinde yetkili olmadığı birimin belgelerini görebiliyorsa, bu durumu EB</w:t>
      </w:r>
      <w:r w:rsidR="005737D1">
        <w:rPr>
          <w:rStyle w:val="GvdeMetni1"/>
          <w:rFonts w:ascii="Times New Roman" w:hAnsi="Times New Roman" w:cs="Times New Roman"/>
          <w:sz w:val="24"/>
          <w:szCs w:val="24"/>
        </w:rPr>
        <w:t xml:space="preserve">YS Yöneticisine </w:t>
      </w:r>
      <w:r w:rsidRPr="00D15699">
        <w:rPr>
          <w:rStyle w:val="GvdeMetni1"/>
          <w:rFonts w:ascii="Times New Roman" w:hAnsi="Times New Roman" w:cs="Times New Roman"/>
          <w:sz w:val="24"/>
          <w:szCs w:val="24"/>
        </w:rPr>
        <w:t>bildirmekle yükümlüdür.</w:t>
      </w:r>
    </w:p>
    <w:p w:rsidR="008F7F0B" w:rsidRPr="00D15699" w:rsidRDefault="00F115EA" w:rsidP="004A7E54">
      <w:pPr>
        <w:pStyle w:val="GvdeMetni5"/>
        <w:numPr>
          <w:ilvl w:val="0"/>
          <w:numId w:val="10"/>
        </w:numPr>
        <w:shd w:val="clear" w:color="auto" w:fill="auto"/>
        <w:tabs>
          <w:tab w:val="left" w:pos="1015"/>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EBYS giriş yetkisi bulunan personelin yetkiye konu görevinin sona ermesi durumunda, görevin devri yapılana kadar paraf, imza, kontrol </w:t>
      </w:r>
      <w:r w:rsidR="005737D1" w:rsidRPr="00D15699">
        <w:rPr>
          <w:rStyle w:val="GvdeMetni1"/>
          <w:rFonts w:ascii="Times New Roman" w:hAnsi="Times New Roman" w:cs="Times New Roman"/>
          <w:sz w:val="24"/>
          <w:szCs w:val="24"/>
        </w:rPr>
        <w:t>vb.</w:t>
      </w:r>
      <w:r w:rsidRPr="00D15699">
        <w:rPr>
          <w:rStyle w:val="GvdeMetni1"/>
          <w:rFonts w:ascii="Times New Roman" w:hAnsi="Times New Roman" w:cs="Times New Roman"/>
          <w:sz w:val="24"/>
          <w:szCs w:val="24"/>
        </w:rPr>
        <w:t xml:space="preserve"> tüm işlemlerini görev devrine kadar tamamlamak zorundadır. Personelin ilişiğin kesilmesi, görevden ayrılması ve/veya pozisyon/yetki değişikliği olması durumunda ivedilikle EB</w:t>
      </w:r>
      <w:r w:rsidR="005737D1">
        <w:rPr>
          <w:rStyle w:val="GvdeMetni1"/>
          <w:rFonts w:ascii="Times New Roman" w:hAnsi="Times New Roman" w:cs="Times New Roman"/>
          <w:sz w:val="24"/>
          <w:szCs w:val="24"/>
        </w:rPr>
        <w:t xml:space="preserve">YS Yöneticisine </w:t>
      </w:r>
      <w:r w:rsidRPr="00D15699">
        <w:rPr>
          <w:rStyle w:val="GvdeMetni1"/>
          <w:rFonts w:ascii="Times New Roman" w:hAnsi="Times New Roman" w:cs="Times New Roman"/>
          <w:sz w:val="24"/>
          <w:szCs w:val="24"/>
        </w:rPr>
        <w:t xml:space="preserve">bildirilmesinden, </w:t>
      </w:r>
      <w:r w:rsidR="005737D1">
        <w:rPr>
          <w:rStyle w:val="GvdeMetni1"/>
          <w:rFonts w:ascii="Times New Roman" w:hAnsi="Times New Roman" w:cs="Times New Roman"/>
          <w:sz w:val="24"/>
          <w:szCs w:val="24"/>
        </w:rPr>
        <w:t xml:space="preserve">İnsan Kaynakları Müdürlüğü </w:t>
      </w:r>
      <w:r w:rsidRPr="00D15699">
        <w:rPr>
          <w:rStyle w:val="GvdeMetni1"/>
          <w:rFonts w:ascii="Times New Roman" w:hAnsi="Times New Roman" w:cs="Times New Roman"/>
          <w:sz w:val="24"/>
          <w:szCs w:val="24"/>
        </w:rPr>
        <w:t>personel</w:t>
      </w:r>
      <w:r w:rsidR="005737D1">
        <w:rPr>
          <w:rStyle w:val="GvdeMetni1"/>
          <w:rFonts w:ascii="Times New Roman" w:hAnsi="Times New Roman" w:cs="Times New Roman"/>
          <w:sz w:val="24"/>
          <w:szCs w:val="24"/>
        </w:rPr>
        <w:t>i</w:t>
      </w:r>
      <w:r w:rsidRPr="00D15699">
        <w:rPr>
          <w:rStyle w:val="GvdeMetni1"/>
          <w:rFonts w:ascii="Times New Roman" w:hAnsi="Times New Roman" w:cs="Times New Roman"/>
          <w:sz w:val="24"/>
          <w:szCs w:val="24"/>
        </w:rPr>
        <w:t xml:space="preserve"> sorumludur.</w:t>
      </w:r>
    </w:p>
    <w:p w:rsidR="008F7F0B" w:rsidRPr="00D15699" w:rsidRDefault="00F115EA" w:rsidP="004A7E54">
      <w:pPr>
        <w:pStyle w:val="GvdeMetni5"/>
        <w:numPr>
          <w:ilvl w:val="0"/>
          <w:numId w:val="10"/>
        </w:numPr>
        <w:shd w:val="clear" w:color="auto" w:fill="auto"/>
        <w:tabs>
          <w:tab w:val="left" w:pos="1097"/>
        </w:tabs>
        <w:spacing w:after="120" w:line="240" w:lineRule="auto"/>
        <w:ind w:left="1418" w:right="20" w:hanging="567"/>
        <w:contextualSpacing/>
        <w:rPr>
          <w:rFonts w:ascii="Times New Roman" w:hAnsi="Times New Roman" w:cs="Times New Roman"/>
          <w:sz w:val="24"/>
          <w:szCs w:val="24"/>
        </w:rPr>
      </w:pPr>
      <w:proofErr w:type="spellStart"/>
      <w:r w:rsidRPr="00D15699">
        <w:rPr>
          <w:rStyle w:val="GvdeMetni1"/>
          <w:rFonts w:ascii="Times New Roman" w:hAnsi="Times New Roman" w:cs="Times New Roman"/>
          <w:sz w:val="24"/>
          <w:szCs w:val="24"/>
        </w:rPr>
        <w:t>EBYS’de</w:t>
      </w:r>
      <w:proofErr w:type="spellEnd"/>
      <w:r w:rsidRPr="00D15699">
        <w:rPr>
          <w:rStyle w:val="GvdeMetni1"/>
          <w:rFonts w:ascii="Times New Roman" w:hAnsi="Times New Roman" w:cs="Times New Roman"/>
          <w:sz w:val="24"/>
          <w:szCs w:val="24"/>
        </w:rPr>
        <w:t xml:space="preserve"> vekil atama işleminden kullanıcı sorumludur. Vekil atama işlemi yapıldıktan sonra EBYS üzerinden vekil seçeneğinin seçilmesi ile sistemde tanıtım işlemi gerçekleştirilir. Vekilin, vekâlet verecek kullanıcı tarafından tanımlanmasının mümkün olmadığı durumlarda vekil, yetkili amir tarafından EB</w:t>
      </w:r>
      <w:r w:rsidR="005737D1">
        <w:rPr>
          <w:rStyle w:val="GvdeMetni1"/>
          <w:rFonts w:ascii="Times New Roman" w:hAnsi="Times New Roman" w:cs="Times New Roman"/>
          <w:sz w:val="24"/>
          <w:szCs w:val="24"/>
        </w:rPr>
        <w:t xml:space="preserve">YS Yöneticisine </w:t>
      </w:r>
      <w:r w:rsidRPr="00D15699">
        <w:rPr>
          <w:rStyle w:val="GvdeMetni1"/>
          <w:rFonts w:ascii="Times New Roman" w:hAnsi="Times New Roman" w:cs="Times New Roman"/>
          <w:sz w:val="24"/>
          <w:szCs w:val="24"/>
        </w:rPr>
        <w:t>bildirilir ve vekil tanımlama işlemi EB</w:t>
      </w:r>
      <w:r w:rsidR="005737D1">
        <w:rPr>
          <w:rStyle w:val="GvdeMetni1"/>
          <w:rFonts w:ascii="Times New Roman" w:hAnsi="Times New Roman" w:cs="Times New Roman"/>
          <w:sz w:val="24"/>
          <w:szCs w:val="24"/>
        </w:rPr>
        <w:t xml:space="preserve">YS Yöneticisi </w:t>
      </w:r>
      <w:r w:rsidRPr="00D15699">
        <w:rPr>
          <w:rStyle w:val="GvdeMetni1"/>
          <w:rFonts w:ascii="Times New Roman" w:hAnsi="Times New Roman" w:cs="Times New Roman"/>
          <w:sz w:val="24"/>
          <w:szCs w:val="24"/>
        </w:rPr>
        <w:t>tarafından yapılır.</w:t>
      </w:r>
    </w:p>
    <w:p w:rsidR="008F7F0B" w:rsidRPr="00D15699" w:rsidRDefault="00F115EA" w:rsidP="004A7E54">
      <w:pPr>
        <w:pStyle w:val="GvdeMetni5"/>
        <w:numPr>
          <w:ilvl w:val="0"/>
          <w:numId w:val="10"/>
        </w:numPr>
        <w:shd w:val="clear" w:color="auto" w:fill="auto"/>
        <w:tabs>
          <w:tab w:val="left" w:pos="1097"/>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Kamu Kurumu haricindeki gerçek veya tüzel kişilerin tanımlamaları yapılmadan önce veri tabanında sorgulama yapılarak mükerrer kayıtların önüne geçilir.</w:t>
      </w:r>
    </w:p>
    <w:p w:rsidR="008F7F0B" w:rsidRPr="00D15699" w:rsidRDefault="00F115EA" w:rsidP="004A7E54">
      <w:pPr>
        <w:pStyle w:val="GvdeMetni5"/>
        <w:numPr>
          <w:ilvl w:val="0"/>
          <w:numId w:val="10"/>
        </w:numPr>
        <w:shd w:val="clear" w:color="auto" w:fill="auto"/>
        <w:tabs>
          <w:tab w:val="left" w:pos="1097"/>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Kişi kayıt menüsüne, sadece gerçek kişilerin ad, </w:t>
      </w:r>
      <w:proofErr w:type="spellStart"/>
      <w:r w:rsidRPr="00D15699">
        <w:rPr>
          <w:rStyle w:val="GvdeMetni1"/>
          <w:rFonts w:ascii="Times New Roman" w:hAnsi="Times New Roman" w:cs="Times New Roman"/>
          <w:sz w:val="24"/>
          <w:szCs w:val="24"/>
        </w:rPr>
        <w:t>soyad</w:t>
      </w:r>
      <w:proofErr w:type="spellEnd"/>
      <w:r w:rsidRPr="00D15699">
        <w:rPr>
          <w:rStyle w:val="GvdeMetni1"/>
          <w:rFonts w:ascii="Times New Roman" w:hAnsi="Times New Roman" w:cs="Times New Roman"/>
          <w:sz w:val="24"/>
          <w:szCs w:val="24"/>
        </w:rPr>
        <w:t xml:space="preserve"> ve T.C. kimlik numaraları doğru girilmek suretiyle kaydı yapılır.</w:t>
      </w:r>
    </w:p>
    <w:p w:rsidR="008F7F0B" w:rsidRPr="00D15699" w:rsidRDefault="00F115EA" w:rsidP="004A7E54">
      <w:pPr>
        <w:pStyle w:val="GvdeMetni5"/>
        <w:numPr>
          <w:ilvl w:val="0"/>
          <w:numId w:val="10"/>
        </w:numPr>
        <w:shd w:val="clear" w:color="auto" w:fill="auto"/>
        <w:tabs>
          <w:tab w:val="left" w:pos="1097"/>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Kullanıcılar tarafından EBYS’ de bulunmayan kamu kuramlarının sisteme eklenme talepleri EB</w:t>
      </w:r>
      <w:r w:rsidR="0054200B">
        <w:rPr>
          <w:rStyle w:val="GvdeMetni1"/>
          <w:rFonts w:ascii="Times New Roman" w:hAnsi="Times New Roman" w:cs="Times New Roman"/>
          <w:sz w:val="24"/>
          <w:szCs w:val="24"/>
        </w:rPr>
        <w:t>YS Yöneticisine iletilir.</w:t>
      </w:r>
      <w:r w:rsidRPr="00D15699">
        <w:rPr>
          <w:rStyle w:val="GvdeMetni1"/>
          <w:rFonts w:ascii="Times New Roman" w:hAnsi="Times New Roman" w:cs="Times New Roman"/>
          <w:sz w:val="24"/>
          <w:szCs w:val="24"/>
        </w:rPr>
        <w:t xml:space="preserve"> Bu kuramların </w:t>
      </w:r>
      <w:proofErr w:type="spellStart"/>
      <w:r w:rsidR="0054200B">
        <w:rPr>
          <w:rStyle w:val="GvdeMetni1"/>
          <w:rFonts w:ascii="Times New Roman" w:hAnsi="Times New Roman" w:cs="Times New Roman"/>
          <w:sz w:val="24"/>
          <w:szCs w:val="24"/>
        </w:rPr>
        <w:t>KAYSİS</w:t>
      </w:r>
      <w:r w:rsidRPr="00D15699">
        <w:rPr>
          <w:rStyle w:val="GvdeMetni1"/>
          <w:rFonts w:ascii="Times New Roman" w:hAnsi="Times New Roman" w:cs="Times New Roman"/>
          <w:sz w:val="24"/>
          <w:szCs w:val="24"/>
        </w:rPr>
        <w:t>’te</w:t>
      </w:r>
      <w:proofErr w:type="spellEnd"/>
      <w:r w:rsidRPr="00D15699">
        <w:rPr>
          <w:rStyle w:val="GvdeMetni1"/>
          <w:rFonts w:ascii="Times New Roman" w:hAnsi="Times New Roman" w:cs="Times New Roman"/>
          <w:sz w:val="24"/>
          <w:szCs w:val="24"/>
        </w:rPr>
        <w:t xml:space="preserve"> kayıtlı olmaması durumunda, sisteme ekleme işlemi gerçekleştirilmez.</w:t>
      </w:r>
    </w:p>
    <w:p w:rsidR="008F7F0B" w:rsidRPr="00D15699" w:rsidRDefault="00F115EA" w:rsidP="004A7E54">
      <w:pPr>
        <w:pStyle w:val="GvdeMetni5"/>
        <w:numPr>
          <w:ilvl w:val="0"/>
          <w:numId w:val="10"/>
        </w:numPr>
        <w:shd w:val="clear" w:color="auto" w:fill="auto"/>
        <w:tabs>
          <w:tab w:val="left" w:pos="1097"/>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Yeni kurulan, kapatılan, bağlı olduğu üst birimi değiştirilen birimler; EB</w:t>
      </w:r>
      <w:r w:rsidR="0054200B">
        <w:rPr>
          <w:rStyle w:val="GvdeMetni1"/>
          <w:rFonts w:ascii="Times New Roman" w:hAnsi="Times New Roman" w:cs="Times New Roman"/>
          <w:sz w:val="24"/>
          <w:szCs w:val="24"/>
        </w:rPr>
        <w:t xml:space="preserve">YS Yöneticisine </w:t>
      </w:r>
      <w:r w:rsidRPr="00D15699">
        <w:rPr>
          <w:rStyle w:val="GvdeMetni1"/>
          <w:rFonts w:ascii="Times New Roman" w:hAnsi="Times New Roman" w:cs="Times New Roman"/>
          <w:sz w:val="24"/>
          <w:szCs w:val="24"/>
        </w:rPr>
        <w:t xml:space="preserve">kuruluş yazısıyla veya üst birim yazısıyla bildirilir. Bu birimlerin </w:t>
      </w:r>
      <w:proofErr w:type="spellStart"/>
      <w:r w:rsidR="0054200B">
        <w:rPr>
          <w:rStyle w:val="GvdeMetni1"/>
          <w:rFonts w:ascii="Times New Roman" w:hAnsi="Times New Roman" w:cs="Times New Roman"/>
          <w:sz w:val="24"/>
          <w:szCs w:val="24"/>
        </w:rPr>
        <w:t>KAYSİS</w:t>
      </w:r>
      <w:r w:rsidRPr="00D15699">
        <w:rPr>
          <w:rStyle w:val="GvdeMetni1"/>
          <w:rFonts w:ascii="Times New Roman" w:hAnsi="Times New Roman" w:cs="Times New Roman"/>
          <w:sz w:val="24"/>
          <w:szCs w:val="24"/>
        </w:rPr>
        <w:t>’te</w:t>
      </w:r>
      <w:proofErr w:type="spellEnd"/>
      <w:r w:rsidRPr="00D15699">
        <w:rPr>
          <w:rStyle w:val="GvdeMetni1"/>
          <w:rFonts w:ascii="Times New Roman" w:hAnsi="Times New Roman" w:cs="Times New Roman"/>
          <w:sz w:val="24"/>
          <w:szCs w:val="24"/>
        </w:rPr>
        <w:t xml:space="preserve"> tanımlı olan idari birim kimlik kodu kullanılarak </w:t>
      </w:r>
      <w:r w:rsidR="0054200B">
        <w:rPr>
          <w:rStyle w:val="GvdeMetni1"/>
          <w:rFonts w:ascii="Times New Roman" w:hAnsi="Times New Roman" w:cs="Times New Roman"/>
          <w:sz w:val="24"/>
          <w:szCs w:val="24"/>
        </w:rPr>
        <w:t xml:space="preserve">EBYS Yöneticisi </w:t>
      </w:r>
      <w:r w:rsidRPr="00D15699">
        <w:rPr>
          <w:rStyle w:val="GvdeMetni1"/>
          <w:rFonts w:ascii="Times New Roman" w:hAnsi="Times New Roman" w:cs="Times New Roman"/>
          <w:sz w:val="24"/>
          <w:szCs w:val="24"/>
        </w:rPr>
        <w:t>tarafından sisteme kaydı yapılır.</w:t>
      </w:r>
    </w:p>
    <w:p w:rsidR="008F7F0B" w:rsidRPr="00D15699" w:rsidRDefault="00F115EA" w:rsidP="004A7E54">
      <w:pPr>
        <w:pStyle w:val="GvdeMetni5"/>
        <w:numPr>
          <w:ilvl w:val="0"/>
          <w:numId w:val="10"/>
        </w:numPr>
        <w:shd w:val="clear" w:color="auto" w:fill="auto"/>
        <w:tabs>
          <w:tab w:val="left" w:pos="1097"/>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lastRenderedPageBreak/>
        <w:t xml:space="preserve">Birimlerin iletişim bilgilerinin güncellenmesi ve değiştirilmesi işlemleri </w:t>
      </w:r>
      <w:r w:rsidR="0054200B">
        <w:rPr>
          <w:rStyle w:val="GvdeMetni1"/>
          <w:rFonts w:ascii="Times New Roman" w:hAnsi="Times New Roman" w:cs="Times New Roman"/>
          <w:sz w:val="24"/>
          <w:szCs w:val="24"/>
        </w:rPr>
        <w:t xml:space="preserve">EBYS Yöneticisi </w:t>
      </w:r>
      <w:r w:rsidRPr="00D15699">
        <w:rPr>
          <w:rStyle w:val="GvdeMetni1"/>
          <w:rFonts w:ascii="Times New Roman" w:hAnsi="Times New Roman" w:cs="Times New Roman"/>
          <w:sz w:val="24"/>
          <w:szCs w:val="24"/>
        </w:rPr>
        <w:t xml:space="preserve">tarafından yapılır. Birimlerin güncel iletişim bilgileri Birim Belge Yöneticileri tarafından </w:t>
      </w:r>
      <w:r w:rsidR="0054200B">
        <w:rPr>
          <w:rStyle w:val="GvdeMetni1"/>
          <w:rFonts w:ascii="Times New Roman" w:hAnsi="Times New Roman" w:cs="Times New Roman"/>
          <w:sz w:val="24"/>
          <w:szCs w:val="24"/>
        </w:rPr>
        <w:t>EBYS Yöneticisi</w:t>
      </w:r>
      <w:r w:rsidRPr="00D15699">
        <w:rPr>
          <w:rStyle w:val="GvdeMetni1"/>
          <w:rFonts w:ascii="Times New Roman" w:hAnsi="Times New Roman" w:cs="Times New Roman"/>
          <w:sz w:val="24"/>
          <w:szCs w:val="24"/>
        </w:rPr>
        <w:t xml:space="preserve"> bildirilir.</w:t>
      </w:r>
    </w:p>
    <w:p w:rsidR="008F7F0B" w:rsidRPr="00D15699" w:rsidRDefault="00F115EA" w:rsidP="004A7E54">
      <w:pPr>
        <w:pStyle w:val="GvdeMetni5"/>
        <w:numPr>
          <w:ilvl w:val="0"/>
          <w:numId w:val="10"/>
        </w:numPr>
        <w:shd w:val="clear" w:color="auto" w:fill="auto"/>
        <w:tabs>
          <w:tab w:val="left" w:pos="1097"/>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Üniversitenin yazışmalarında, Üniversitenin belirlediği </w:t>
      </w:r>
      <w:proofErr w:type="gramStart"/>
      <w:r w:rsidRPr="00D15699">
        <w:rPr>
          <w:rStyle w:val="GvdeMetni1"/>
          <w:rFonts w:ascii="Times New Roman" w:hAnsi="Times New Roman" w:cs="Times New Roman"/>
          <w:sz w:val="24"/>
          <w:szCs w:val="24"/>
        </w:rPr>
        <w:t>logo</w:t>
      </w:r>
      <w:proofErr w:type="gramEnd"/>
      <w:r w:rsidRPr="00D15699">
        <w:rPr>
          <w:rStyle w:val="GvdeMetni1"/>
          <w:rFonts w:ascii="Times New Roman" w:hAnsi="Times New Roman" w:cs="Times New Roman"/>
          <w:sz w:val="24"/>
          <w:szCs w:val="24"/>
        </w:rPr>
        <w:t>, amblem ve antet dışında, Rektörlüğün onayı alınmadan farklı amblem, logo veya değişik bir antet kullanılamaz.</w:t>
      </w:r>
    </w:p>
    <w:p w:rsidR="008F7F0B" w:rsidRPr="00D15699" w:rsidRDefault="00F115EA" w:rsidP="004A7E54">
      <w:pPr>
        <w:pStyle w:val="GvdeMetni5"/>
        <w:numPr>
          <w:ilvl w:val="0"/>
          <w:numId w:val="10"/>
        </w:numPr>
        <w:shd w:val="clear" w:color="auto" w:fill="auto"/>
        <w:tabs>
          <w:tab w:val="left" w:pos="1097"/>
        </w:tabs>
        <w:spacing w:after="120" w:line="240" w:lineRule="auto"/>
        <w:ind w:left="1418" w:right="20" w:hanging="567"/>
        <w:contextualSpacing/>
        <w:rPr>
          <w:rFonts w:ascii="Times New Roman" w:hAnsi="Times New Roman" w:cs="Times New Roman"/>
          <w:sz w:val="24"/>
          <w:szCs w:val="24"/>
        </w:rPr>
      </w:pPr>
      <w:proofErr w:type="spellStart"/>
      <w:r w:rsidRPr="00D15699">
        <w:rPr>
          <w:rStyle w:val="GvdeMetni1"/>
          <w:rFonts w:ascii="Times New Roman" w:hAnsi="Times New Roman" w:cs="Times New Roman"/>
          <w:sz w:val="24"/>
          <w:szCs w:val="24"/>
        </w:rPr>
        <w:t>EBYS’de</w:t>
      </w:r>
      <w:proofErr w:type="spellEnd"/>
      <w:r w:rsidRPr="00D15699">
        <w:rPr>
          <w:rStyle w:val="GvdeMetni1"/>
          <w:rFonts w:ascii="Times New Roman" w:hAnsi="Times New Roman" w:cs="Times New Roman"/>
          <w:sz w:val="24"/>
          <w:szCs w:val="24"/>
        </w:rPr>
        <w:t xml:space="preserve"> üretilen belgelerde </w:t>
      </w:r>
      <w:proofErr w:type="gramStart"/>
      <w:r w:rsidRPr="00D15699">
        <w:rPr>
          <w:rStyle w:val="GvdeMetni1"/>
          <w:rFonts w:ascii="Times New Roman" w:hAnsi="Times New Roman" w:cs="Times New Roman"/>
          <w:sz w:val="24"/>
          <w:szCs w:val="24"/>
        </w:rPr>
        <w:t>antet</w:t>
      </w:r>
      <w:proofErr w:type="gramEnd"/>
      <w:r w:rsidRPr="00D15699">
        <w:rPr>
          <w:rStyle w:val="GvdeMetni1"/>
          <w:rFonts w:ascii="Times New Roman" w:hAnsi="Times New Roman" w:cs="Times New Roman"/>
          <w:sz w:val="24"/>
          <w:szCs w:val="24"/>
        </w:rPr>
        <w:t xml:space="preserve"> ve logo bilgileri sistem tarafından otomatik oluşturulur. Fiziksel belgelerde ise </w:t>
      </w:r>
      <w:r w:rsidR="0054200B">
        <w:rPr>
          <w:rStyle w:val="GvdeMetni1"/>
          <w:rFonts w:ascii="Times New Roman" w:hAnsi="Times New Roman" w:cs="Times New Roman"/>
          <w:sz w:val="24"/>
          <w:szCs w:val="24"/>
        </w:rPr>
        <w:t>Yazı İşleri Müdürlüğü</w:t>
      </w:r>
      <w:r w:rsidRPr="00D15699">
        <w:rPr>
          <w:rStyle w:val="GvdeMetni1"/>
          <w:rFonts w:ascii="Times New Roman" w:hAnsi="Times New Roman" w:cs="Times New Roman"/>
          <w:sz w:val="24"/>
          <w:szCs w:val="24"/>
        </w:rPr>
        <w:t xml:space="preserve"> tarafından hazırlanan şablon üzerinden işlem yapılır.</w:t>
      </w:r>
    </w:p>
    <w:p w:rsidR="008F7F0B" w:rsidRPr="00D15699" w:rsidRDefault="00F115EA" w:rsidP="004A7E54">
      <w:pPr>
        <w:pStyle w:val="GvdeMetni5"/>
        <w:numPr>
          <w:ilvl w:val="0"/>
          <w:numId w:val="10"/>
        </w:numPr>
        <w:shd w:val="clear" w:color="auto" w:fill="auto"/>
        <w:tabs>
          <w:tab w:val="left" w:pos="1097"/>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Belge/Dosya imha işlemleri Devlet Arşiv Hizmetleri Yönetmeliği hükümlerine göre yapılır.</w:t>
      </w:r>
    </w:p>
    <w:p w:rsidR="008F7F0B" w:rsidRPr="00D15699" w:rsidRDefault="00F115EA" w:rsidP="004A7E54">
      <w:pPr>
        <w:pStyle w:val="GvdeMetni5"/>
        <w:numPr>
          <w:ilvl w:val="0"/>
          <w:numId w:val="10"/>
        </w:numPr>
        <w:shd w:val="clear" w:color="auto" w:fill="auto"/>
        <w:tabs>
          <w:tab w:val="left" w:pos="999"/>
        </w:tabs>
        <w:spacing w:after="120" w:line="240" w:lineRule="auto"/>
        <w:ind w:left="1418" w:right="20" w:hanging="56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EBYS üzerinden istenilen günlük kaydı bilgileri, resmi yazışma yoluyla Bilgi İşlem </w:t>
      </w:r>
      <w:r w:rsidR="0054200B">
        <w:rPr>
          <w:rStyle w:val="GvdeMetni1"/>
          <w:rFonts w:ascii="Times New Roman" w:hAnsi="Times New Roman" w:cs="Times New Roman"/>
          <w:sz w:val="24"/>
          <w:szCs w:val="24"/>
        </w:rPr>
        <w:t>Müdürlüğünden</w:t>
      </w:r>
      <w:r w:rsidRPr="00D15699">
        <w:rPr>
          <w:rStyle w:val="GvdeMetni1"/>
          <w:rFonts w:ascii="Times New Roman" w:hAnsi="Times New Roman" w:cs="Times New Roman"/>
          <w:sz w:val="24"/>
          <w:szCs w:val="24"/>
        </w:rPr>
        <w:t xml:space="preserve"> istenir ve Rektörlük onayı alındıktan sonra birime verilir.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3"/>
          <w:rFonts w:ascii="Times New Roman" w:hAnsi="Times New Roman" w:cs="Times New Roman"/>
          <w:b/>
          <w:bCs/>
          <w:sz w:val="24"/>
          <w:szCs w:val="24"/>
        </w:rPr>
        <w:t xml:space="preserve">Genel </w:t>
      </w:r>
      <w:r w:rsidRPr="00D15699">
        <w:rPr>
          <w:rFonts w:ascii="Times New Roman" w:hAnsi="Times New Roman" w:cs="Times New Roman"/>
          <w:sz w:val="24"/>
          <w:szCs w:val="24"/>
        </w:rPr>
        <w:t>Belge İşlemleri</w:t>
      </w:r>
    </w:p>
    <w:p w:rsidR="00186D01" w:rsidRDefault="00F115EA" w:rsidP="00D15699">
      <w:pPr>
        <w:pStyle w:val="GvdeMetni5"/>
        <w:shd w:val="clear" w:color="auto" w:fill="auto"/>
        <w:spacing w:after="120" w:line="240" w:lineRule="auto"/>
        <w:ind w:left="20" w:right="20" w:firstLine="620"/>
        <w:rPr>
          <w:rStyle w:val="GvdeMetni3"/>
          <w:rFonts w:ascii="Times New Roman" w:hAnsi="Times New Roman" w:cs="Times New Roman"/>
          <w:sz w:val="24"/>
          <w:szCs w:val="24"/>
        </w:rPr>
      </w:pPr>
      <w:r w:rsidRPr="00D15699">
        <w:rPr>
          <w:rStyle w:val="BodytextBold0"/>
          <w:rFonts w:ascii="Times New Roman" w:hAnsi="Times New Roman" w:cs="Times New Roman"/>
          <w:sz w:val="24"/>
          <w:szCs w:val="24"/>
        </w:rPr>
        <w:t>MADDE 1</w:t>
      </w:r>
      <w:r w:rsidR="00186D01">
        <w:rPr>
          <w:rStyle w:val="BodytextBold0"/>
          <w:rFonts w:ascii="Times New Roman" w:hAnsi="Times New Roman" w:cs="Times New Roman"/>
          <w:sz w:val="24"/>
          <w:szCs w:val="24"/>
        </w:rPr>
        <w:t>1</w:t>
      </w:r>
      <w:r w:rsidRPr="00D15699">
        <w:rPr>
          <w:rStyle w:val="BodytextBold0"/>
          <w:rFonts w:ascii="Times New Roman" w:hAnsi="Times New Roman" w:cs="Times New Roman"/>
          <w:sz w:val="24"/>
          <w:szCs w:val="24"/>
        </w:rPr>
        <w:t xml:space="preserve"> </w:t>
      </w:r>
      <w:r w:rsidR="00186D01">
        <w:rPr>
          <w:rStyle w:val="GvdeMetni3"/>
          <w:rFonts w:ascii="Times New Roman" w:hAnsi="Times New Roman" w:cs="Times New Roman"/>
          <w:sz w:val="24"/>
          <w:szCs w:val="24"/>
        </w:rPr>
        <w:t>–</w:t>
      </w:r>
      <w:r w:rsidRPr="00D15699">
        <w:rPr>
          <w:rStyle w:val="GvdeMetni3"/>
          <w:rFonts w:ascii="Times New Roman" w:hAnsi="Times New Roman" w:cs="Times New Roman"/>
          <w:sz w:val="24"/>
          <w:szCs w:val="24"/>
        </w:rPr>
        <w:t xml:space="preserve"> </w:t>
      </w:r>
      <w:r w:rsidR="00186D01">
        <w:rPr>
          <w:rStyle w:val="GvdeMetni3"/>
          <w:rFonts w:ascii="Times New Roman" w:hAnsi="Times New Roman" w:cs="Times New Roman"/>
          <w:sz w:val="24"/>
          <w:szCs w:val="24"/>
        </w:rPr>
        <w:t>Genel belge işlemleri ile ilgili olarak:</w:t>
      </w:r>
    </w:p>
    <w:p w:rsidR="008F7F0B" w:rsidRPr="00D15699" w:rsidRDefault="00F115EA" w:rsidP="004A7E54">
      <w:pPr>
        <w:pStyle w:val="GvdeMetni5"/>
        <w:numPr>
          <w:ilvl w:val="0"/>
          <w:numId w:val="12"/>
        </w:numPr>
        <w:shd w:val="clear" w:color="auto" w:fill="auto"/>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EBYS üzerinden belgeler akademik ve idari hiyer</w:t>
      </w:r>
      <w:r w:rsidR="00186D01">
        <w:rPr>
          <w:rStyle w:val="GvdeMetni1"/>
          <w:rFonts w:ascii="Times New Roman" w:hAnsi="Times New Roman" w:cs="Times New Roman"/>
          <w:sz w:val="24"/>
          <w:szCs w:val="24"/>
        </w:rPr>
        <w:t>arşiye uygun olarak gönderilir.</w:t>
      </w:r>
    </w:p>
    <w:p w:rsidR="008F7F0B" w:rsidRPr="00D15699" w:rsidRDefault="00F115EA" w:rsidP="004A7E54">
      <w:pPr>
        <w:pStyle w:val="GvdeMetni5"/>
        <w:numPr>
          <w:ilvl w:val="0"/>
          <w:numId w:val="12"/>
        </w:numPr>
        <w:shd w:val="clear" w:color="auto" w:fill="auto"/>
        <w:tabs>
          <w:tab w:val="left" w:pos="999"/>
        </w:tabs>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Kurum dışından gelen belgeler tüm ekleri ile birlikte taranır. Ancak, 100 sayfadan daha fazla fiziksel eki olan belgeler, taranamayacak boyuttaki harita vb. basılı doküman ile ekinde gönderilen CD, DVD vb. sayısal veri içeren ortamdaki veri boyutu 50 MB’ı aşan dosyalar sisteme eklenmeyip sadece üst yazılan taranır. Gazete, kitap, dergi ve broşür ve benzeri basılı süreli veya süresiz yayınlar üst yazı ile gelmiş ise üst yazıları, üst yazıya bağlı olarak gelmemiş yay</w:t>
      </w:r>
      <w:r w:rsidR="00186D01">
        <w:rPr>
          <w:rStyle w:val="GvdeMetni1"/>
          <w:rFonts w:ascii="Times New Roman" w:hAnsi="Times New Roman" w:cs="Times New Roman"/>
          <w:sz w:val="24"/>
          <w:szCs w:val="24"/>
        </w:rPr>
        <w:t>ın</w:t>
      </w:r>
      <w:r w:rsidRPr="00D15699">
        <w:rPr>
          <w:rStyle w:val="GvdeMetni1"/>
          <w:rFonts w:ascii="Times New Roman" w:hAnsi="Times New Roman" w:cs="Times New Roman"/>
          <w:sz w:val="24"/>
          <w:szCs w:val="24"/>
        </w:rPr>
        <w:t>la</w:t>
      </w:r>
      <w:r w:rsidR="00186D01">
        <w:rPr>
          <w:rStyle w:val="GvdeMetni1"/>
          <w:rFonts w:ascii="Times New Roman" w:hAnsi="Times New Roman" w:cs="Times New Roman"/>
          <w:sz w:val="24"/>
          <w:szCs w:val="24"/>
        </w:rPr>
        <w:t>rı</w:t>
      </w:r>
      <w:r w:rsidRPr="00D15699">
        <w:rPr>
          <w:rStyle w:val="GvdeMetni1"/>
          <w:rFonts w:ascii="Times New Roman" w:hAnsi="Times New Roman" w:cs="Times New Roman"/>
          <w:sz w:val="24"/>
          <w:szCs w:val="24"/>
        </w:rPr>
        <w:t>n ise sadece dış kapakları taranır.</w:t>
      </w:r>
    </w:p>
    <w:p w:rsidR="008F7F0B" w:rsidRPr="00D15699" w:rsidRDefault="00F115EA" w:rsidP="004A7E54">
      <w:pPr>
        <w:pStyle w:val="GvdeMetni5"/>
        <w:numPr>
          <w:ilvl w:val="0"/>
          <w:numId w:val="12"/>
        </w:numPr>
        <w:shd w:val="clear" w:color="auto" w:fill="auto"/>
        <w:tabs>
          <w:tab w:val="left" w:pos="999"/>
        </w:tabs>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Gizlilik özelliği taşıyan belgeler tarama bürolarında açılmaz, dış zarfları veya var ise dilekçe, üst yazısı taranıp sisteme </w:t>
      </w:r>
      <w:proofErr w:type="gramStart"/>
      <w:r w:rsidRPr="00D15699">
        <w:rPr>
          <w:rStyle w:val="GvdeMetni1"/>
          <w:rFonts w:ascii="Times New Roman" w:hAnsi="Times New Roman" w:cs="Times New Roman"/>
          <w:sz w:val="24"/>
          <w:szCs w:val="24"/>
        </w:rPr>
        <w:t>dahil</w:t>
      </w:r>
      <w:proofErr w:type="gramEnd"/>
      <w:r w:rsidRPr="00D15699">
        <w:rPr>
          <w:rStyle w:val="GvdeMetni1"/>
          <w:rFonts w:ascii="Times New Roman" w:hAnsi="Times New Roman" w:cs="Times New Roman"/>
          <w:sz w:val="24"/>
          <w:szCs w:val="24"/>
        </w:rPr>
        <w:t xml:space="preserve"> edildikten sonra usulüne uygun olarak ilgilisine teslim edilir.</w:t>
      </w:r>
    </w:p>
    <w:p w:rsidR="008F7F0B" w:rsidRPr="00D15699" w:rsidRDefault="00F115EA" w:rsidP="004A7E54">
      <w:pPr>
        <w:pStyle w:val="GvdeMetni5"/>
        <w:numPr>
          <w:ilvl w:val="0"/>
          <w:numId w:val="12"/>
        </w:numPr>
        <w:shd w:val="clear" w:color="auto" w:fill="auto"/>
        <w:tabs>
          <w:tab w:val="left" w:pos="999"/>
        </w:tabs>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Kullanıcılar kendilerine gelen belgeleri yasal süresi içinde EBYS üzerinden takip etmek zorundadır.</w:t>
      </w:r>
    </w:p>
    <w:p w:rsidR="008F7F0B" w:rsidRPr="00D15699" w:rsidRDefault="00F115EA" w:rsidP="004A7E54">
      <w:pPr>
        <w:pStyle w:val="GvdeMetni5"/>
        <w:numPr>
          <w:ilvl w:val="0"/>
          <w:numId w:val="12"/>
        </w:numPr>
        <w:shd w:val="clear" w:color="auto" w:fill="auto"/>
        <w:tabs>
          <w:tab w:val="left" w:pos="999"/>
        </w:tabs>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Belgeyi oluşturan kişi; belgenin dağıtımı yapılacak olan birim, kurum, gerçek ya da tüzel kişi seçimlerini sistem üzerinden yapar. Belge oluşturulurken dağıtım yerleri seçimi hiyerarşik kurallara uygun olarak yapılır. Belgenin birden fazla muhatap tarafından görüntülenmesi sistemden verilen yetki ile mümkündür.</w:t>
      </w:r>
    </w:p>
    <w:p w:rsidR="008F7F0B" w:rsidRPr="00D15699" w:rsidRDefault="00F115EA" w:rsidP="004A7E54">
      <w:pPr>
        <w:pStyle w:val="GvdeMetni5"/>
        <w:numPr>
          <w:ilvl w:val="0"/>
          <w:numId w:val="12"/>
        </w:numPr>
        <w:shd w:val="clear" w:color="auto" w:fill="auto"/>
        <w:tabs>
          <w:tab w:val="left" w:pos="999"/>
        </w:tabs>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Tüm kullanıcıların sistemden gelen belgeleri, tebliğ etmek için gönderilen belgeler ile imza, paraf, kontrol ya da koordinasyon imzası için kişiye gelen evrakları günlük olarak kontrol etmeleri zorunludur.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Fonts w:ascii="Times New Roman" w:hAnsi="Times New Roman" w:cs="Times New Roman"/>
          <w:sz w:val="24"/>
          <w:szCs w:val="24"/>
        </w:rPr>
        <w:t xml:space="preserve">Kurum </w:t>
      </w:r>
      <w:r w:rsidRPr="00D15699">
        <w:rPr>
          <w:rStyle w:val="Bodytext23"/>
          <w:rFonts w:ascii="Times New Roman" w:hAnsi="Times New Roman" w:cs="Times New Roman"/>
          <w:b/>
          <w:bCs/>
          <w:sz w:val="24"/>
          <w:szCs w:val="24"/>
        </w:rPr>
        <w:t>İçi Fiziksel Belge Akışı</w:t>
      </w:r>
    </w:p>
    <w:p w:rsidR="00186D01" w:rsidRDefault="00F115EA" w:rsidP="00D15699">
      <w:pPr>
        <w:pStyle w:val="GvdeMetni5"/>
        <w:shd w:val="clear" w:color="auto" w:fill="auto"/>
        <w:spacing w:after="120" w:line="240" w:lineRule="auto"/>
        <w:ind w:left="20" w:right="20" w:firstLine="620"/>
        <w:rPr>
          <w:rFonts w:ascii="Times New Roman" w:hAnsi="Times New Roman" w:cs="Times New Roman"/>
          <w:sz w:val="24"/>
          <w:szCs w:val="24"/>
        </w:rPr>
      </w:pPr>
      <w:r w:rsidRPr="00D15699">
        <w:rPr>
          <w:rStyle w:val="BodytextBold1"/>
          <w:rFonts w:ascii="Times New Roman" w:hAnsi="Times New Roman" w:cs="Times New Roman"/>
          <w:sz w:val="24"/>
          <w:szCs w:val="24"/>
        </w:rPr>
        <w:t>MADDE 1</w:t>
      </w:r>
      <w:r w:rsidR="00D269FE">
        <w:rPr>
          <w:rStyle w:val="BodytextBold1"/>
          <w:rFonts w:ascii="Times New Roman" w:hAnsi="Times New Roman" w:cs="Times New Roman"/>
          <w:sz w:val="24"/>
          <w:szCs w:val="24"/>
        </w:rPr>
        <w:t>2</w:t>
      </w:r>
      <w:r w:rsidRPr="00D15699">
        <w:rPr>
          <w:rStyle w:val="BodytextBold1"/>
          <w:rFonts w:ascii="Times New Roman" w:hAnsi="Times New Roman" w:cs="Times New Roman"/>
          <w:sz w:val="24"/>
          <w:szCs w:val="24"/>
        </w:rPr>
        <w:t xml:space="preserve"> </w:t>
      </w:r>
      <w:r w:rsidR="00186D01">
        <w:rPr>
          <w:rFonts w:ascii="Times New Roman" w:hAnsi="Times New Roman" w:cs="Times New Roman"/>
          <w:sz w:val="24"/>
          <w:szCs w:val="24"/>
        </w:rPr>
        <w:t>–</w:t>
      </w:r>
      <w:r w:rsidRPr="00D15699">
        <w:rPr>
          <w:rFonts w:ascii="Times New Roman" w:hAnsi="Times New Roman" w:cs="Times New Roman"/>
          <w:sz w:val="24"/>
          <w:szCs w:val="24"/>
        </w:rPr>
        <w:t xml:space="preserve"> </w:t>
      </w:r>
      <w:r w:rsidR="00186D01">
        <w:rPr>
          <w:rFonts w:ascii="Times New Roman" w:hAnsi="Times New Roman" w:cs="Times New Roman"/>
          <w:sz w:val="24"/>
          <w:szCs w:val="24"/>
        </w:rPr>
        <w:t>Kurum içi fiziksel belgelerle ilgili olarak:</w:t>
      </w:r>
    </w:p>
    <w:p w:rsidR="008F7F0B" w:rsidRPr="00D15699" w:rsidRDefault="00F115EA" w:rsidP="004A7E54">
      <w:pPr>
        <w:pStyle w:val="GvdeMetni5"/>
        <w:numPr>
          <w:ilvl w:val="0"/>
          <w:numId w:val="13"/>
        </w:numPr>
        <w:shd w:val="clear" w:color="auto" w:fill="auto"/>
        <w:spacing w:after="120" w:line="240" w:lineRule="auto"/>
        <w:ind w:left="851" w:right="2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Elektronik olarak üretilip, güvenli elektronik imza ile imzalansa dahi mevzuat açısından elektronik ortamda kabul edilmeyen belgeler, fiziksel belge olarak üretilir ve üretildiği ortamda belge vasfında kabul edilir.</w:t>
      </w:r>
    </w:p>
    <w:p w:rsidR="008F7F0B" w:rsidRPr="00D15699" w:rsidRDefault="00F115EA" w:rsidP="004A7E54">
      <w:pPr>
        <w:pStyle w:val="GvdeMetni5"/>
        <w:numPr>
          <w:ilvl w:val="0"/>
          <w:numId w:val="13"/>
        </w:numPr>
        <w:shd w:val="clear" w:color="auto" w:fill="auto"/>
        <w:tabs>
          <w:tab w:val="left" w:pos="999"/>
        </w:tabs>
        <w:spacing w:after="120" w:line="240" w:lineRule="auto"/>
        <w:ind w:left="851" w:right="2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Fiziksel belgeler, Resmi Yazışmalarda Uygulanacak Esas ve Usuller Hakkında Yönetmeliğe uygun olarak üretilir. Üretilen fiziksel belgenin imzalı nüshası muhatabına gönderilir ve paraflı nüsha üreten birimde kalır.</w:t>
      </w:r>
    </w:p>
    <w:p w:rsidR="008F7F0B" w:rsidRPr="00D15699" w:rsidRDefault="00F115EA" w:rsidP="004A7E54">
      <w:pPr>
        <w:pStyle w:val="GvdeMetni5"/>
        <w:numPr>
          <w:ilvl w:val="0"/>
          <w:numId w:val="13"/>
        </w:numPr>
        <w:shd w:val="clear" w:color="auto" w:fill="auto"/>
        <w:tabs>
          <w:tab w:val="left" w:pos="999"/>
        </w:tabs>
        <w:spacing w:after="120" w:line="240" w:lineRule="auto"/>
        <w:ind w:left="851" w:right="2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Fiziksel belgelere ek ve ilgi ekleme işlemi Resmi Yazışmalarda Uygulanacak Esas ve Usuller Hakkında Yönetmeliğe uygun olarak yapılır.</w:t>
      </w:r>
    </w:p>
    <w:p w:rsidR="008F7F0B" w:rsidRPr="00D15699" w:rsidRDefault="00F115EA" w:rsidP="004A7E54">
      <w:pPr>
        <w:pStyle w:val="GvdeMetni5"/>
        <w:numPr>
          <w:ilvl w:val="0"/>
          <w:numId w:val="13"/>
        </w:numPr>
        <w:shd w:val="clear" w:color="auto" w:fill="auto"/>
        <w:tabs>
          <w:tab w:val="left" w:pos="999"/>
        </w:tabs>
        <w:spacing w:after="120" w:line="240" w:lineRule="auto"/>
        <w:ind w:left="851" w:right="2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Belgenin sayısı, Yükseköğretim Kurumunun İdari Birim Kimlik Kodlarının Kullanılma Esasları konulu 18.10.2012 tarihli B.02.0.İGB-542-864 sayılı yazısında belirtildiği gibi, Birim İdari Kimlik Kodu - SDP Kodu - Kurum Kayıt Sayısı şeklinde verilir.</w:t>
      </w:r>
    </w:p>
    <w:p w:rsidR="008F7F0B" w:rsidRPr="00D15699" w:rsidRDefault="00F115EA" w:rsidP="004A7E54">
      <w:pPr>
        <w:pStyle w:val="GvdeMetni5"/>
        <w:numPr>
          <w:ilvl w:val="0"/>
          <w:numId w:val="13"/>
        </w:numPr>
        <w:shd w:val="clear" w:color="auto" w:fill="auto"/>
        <w:tabs>
          <w:tab w:val="left" w:pos="1006"/>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lastRenderedPageBreak/>
        <w:t xml:space="preserve">Üniversite içinde üretilen ve muhatabı Üniversite içinde bir birim olan fiziksel belge, ilgili birime, belge </w:t>
      </w:r>
      <w:proofErr w:type="spellStart"/>
      <w:r w:rsidRPr="00D15699">
        <w:rPr>
          <w:rStyle w:val="GvdeMetni1"/>
          <w:rFonts w:ascii="Times New Roman" w:hAnsi="Times New Roman" w:cs="Times New Roman"/>
          <w:sz w:val="24"/>
          <w:szCs w:val="24"/>
        </w:rPr>
        <w:t>EBYS’ye</w:t>
      </w:r>
      <w:proofErr w:type="spellEnd"/>
      <w:r w:rsidRPr="00D15699">
        <w:rPr>
          <w:rStyle w:val="GvdeMetni1"/>
          <w:rFonts w:ascii="Times New Roman" w:hAnsi="Times New Roman" w:cs="Times New Roman"/>
          <w:sz w:val="24"/>
          <w:szCs w:val="24"/>
        </w:rPr>
        <w:t xml:space="preserve"> kaydedildikten sonra elden teslim edilir.</w:t>
      </w:r>
    </w:p>
    <w:p w:rsidR="008F7F0B" w:rsidRPr="00186D01" w:rsidRDefault="00F115EA" w:rsidP="004A7E54">
      <w:pPr>
        <w:pStyle w:val="GvdeMetni5"/>
        <w:numPr>
          <w:ilvl w:val="0"/>
          <w:numId w:val="13"/>
        </w:numPr>
        <w:shd w:val="clear" w:color="auto" w:fill="auto"/>
        <w:tabs>
          <w:tab w:val="left" w:pos="1006"/>
        </w:tabs>
        <w:spacing w:after="120" w:line="240" w:lineRule="auto"/>
        <w:ind w:left="851" w:right="40" w:hanging="284"/>
        <w:contextualSpacing/>
        <w:rPr>
          <w:rFonts w:ascii="Times New Roman" w:hAnsi="Times New Roman" w:cs="Times New Roman"/>
          <w:sz w:val="24"/>
          <w:szCs w:val="24"/>
        </w:rPr>
      </w:pPr>
      <w:r w:rsidRPr="00186D01">
        <w:rPr>
          <w:rStyle w:val="GvdeMetni1"/>
          <w:rFonts w:ascii="Times New Roman" w:hAnsi="Times New Roman" w:cs="Times New Roman"/>
          <w:sz w:val="24"/>
          <w:szCs w:val="24"/>
        </w:rPr>
        <w:t>İdari birimlerin aralarında yaptığı yazışmalarda, fiziksel belgeler Yazı İşleri Arşiv</w:t>
      </w:r>
      <w:r w:rsidR="00186D01" w:rsidRPr="00186D01">
        <w:rPr>
          <w:rStyle w:val="GvdeMetni1"/>
          <w:rFonts w:ascii="Times New Roman" w:hAnsi="Times New Roman" w:cs="Times New Roman"/>
          <w:sz w:val="24"/>
          <w:szCs w:val="24"/>
        </w:rPr>
        <w:t xml:space="preserve"> Müdürlüğü’ne </w:t>
      </w:r>
      <w:r w:rsidRPr="00186D01">
        <w:rPr>
          <w:rStyle w:val="GvdeMetni1"/>
          <w:rFonts w:ascii="Times New Roman" w:hAnsi="Times New Roman" w:cs="Times New Roman"/>
          <w:sz w:val="24"/>
          <w:szCs w:val="24"/>
        </w:rPr>
        <w:t>iletilmeden doğrudan</w:t>
      </w:r>
      <w:r w:rsidR="00186D01" w:rsidRPr="00186D01">
        <w:rPr>
          <w:rStyle w:val="GvdeMetni1"/>
          <w:rFonts w:ascii="Times New Roman" w:hAnsi="Times New Roman" w:cs="Times New Roman"/>
          <w:sz w:val="24"/>
          <w:szCs w:val="24"/>
        </w:rPr>
        <w:t xml:space="preserve"> </w:t>
      </w:r>
      <w:r w:rsidRPr="00186D01">
        <w:rPr>
          <w:rStyle w:val="GvdeMetni1"/>
          <w:rFonts w:ascii="Times New Roman" w:hAnsi="Times New Roman" w:cs="Times New Roman"/>
          <w:sz w:val="24"/>
          <w:szCs w:val="24"/>
        </w:rPr>
        <w:t>muhatabına gönderilir.</w:t>
      </w:r>
      <w:r w:rsidR="00186D01">
        <w:rPr>
          <w:rStyle w:val="GvdeMetni1"/>
          <w:rFonts w:ascii="Times New Roman" w:hAnsi="Times New Roman" w:cs="Times New Roman"/>
          <w:sz w:val="24"/>
          <w:szCs w:val="24"/>
        </w:rPr>
        <w:t xml:space="preserve"> </w:t>
      </w:r>
      <w:r w:rsidRPr="00186D01">
        <w:rPr>
          <w:rStyle w:val="GvdeMetni1"/>
          <w:rFonts w:ascii="Times New Roman" w:hAnsi="Times New Roman" w:cs="Times New Roman"/>
          <w:sz w:val="24"/>
          <w:szCs w:val="24"/>
        </w:rPr>
        <w:t>Akademik</w:t>
      </w:r>
      <w:r w:rsidR="00186D01" w:rsidRPr="00186D01">
        <w:rPr>
          <w:rStyle w:val="GvdeMetni1"/>
          <w:rFonts w:ascii="Times New Roman" w:hAnsi="Times New Roman" w:cs="Times New Roman"/>
          <w:sz w:val="24"/>
          <w:szCs w:val="24"/>
        </w:rPr>
        <w:t xml:space="preserve"> </w:t>
      </w:r>
      <w:r w:rsidRPr="00186D01">
        <w:rPr>
          <w:rStyle w:val="GvdeMetni1"/>
          <w:rFonts w:ascii="Times New Roman" w:hAnsi="Times New Roman" w:cs="Times New Roman"/>
          <w:sz w:val="24"/>
          <w:szCs w:val="24"/>
        </w:rPr>
        <w:t>birimlerle idari birimler arasındaki yazışmalarda, belgeler öncelikle Yazı İşleri Müdürlüğü’ne iletilir. Yazı İşleri Müdürlüğü tarafından bu belgeler hem sistem üzerinden hem de elden muhatabına gönderilir.</w:t>
      </w:r>
    </w:p>
    <w:p w:rsidR="008F7F0B" w:rsidRPr="00D15699" w:rsidRDefault="00F115EA" w:rsidP="004A7E54">
      <w:pPr>
        <w:pStyle w:val="GvdeMetni5"/>
        <w:numPr>
          <w:ilvl w:val="0"/>
          <w:numId w:val="13"/>
        </w:numPr>
        <w:shd w:val="clear" w:color="auto" w:fill="auto"/>
        <w:tabs>
          <w:tab w:val="left" w:pos="1006"/>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Üretilen fiziksel belgelerde kullanılan </w:t>
      </w:r>
      <w:proofErr w:type="gramStart"/>
      <w:r w:rsidRPr="00D15699">
        <w:rPr>
          <w:rStyle w:val="GvdeMetni1"/>
          <w:rFonts w:ascii="Times New Roman" w:hAnsi="Times New Roman" w:cs="Times New Roman"/>
          <w:sz w:val="24"/>
          <w:szCs w:val="24"/>
        </w:rPr>
        <w:t>logolar</w:t>
      </w:r>
      <w:proofErr w:type="gramEnd"/>
      <w:r w:rsidRPr="00D15699">
        <w:rPr>
          <w:rStyle w:val="GvdeMetni1"/>
          <w:rFonts w:ascii="Times New Roman" w:hAnsi="Times New Roman" w:cs="Times New Roman"/>
          <w:sz w:val="24"/>
          <w:szCs w:val="24"/>
        </w:rPr>
        <w:t>, Üniversitenin belirlemiş olduğu ölçü ve düzende olmalıdır.</w:t>
      </w:r>
    </w:p>
    <w:p w:rsidR="008F7F0B" w:rsidRPr="00D15699" w:rsidRDefault="00F115EA" w:rsidP="00D15699">
      <w:pPr>
        <w:pStyle w:val="Bodytext20"/>
        <w:shd w:val="clear" w:color="auto" w:fill="auto"/>
        <w:spacing w:after="120" w:line="240" w:lineRule="auto"/>
        <w:ind w:left="1020"/>
        <w:jc w:val="both"/>
        <w:rPr>
          <w:rFonts w:ascii="Times New Roman" w:hAnsi="Times New Roman" w:cs="Times New Roman"/>
          <w:sz w:val="24"/>
          <w:szCs w:val="24"/>
        </w:rPr>
      </w:pPr>
      <w:r w:rsidRPr="00D15699">
        <w:rPr>
          <w:rFonts w:ascii="Times New Roman" w:hAnsi="Times New Roman" w:cs="Times New Roman"/>
          <w:sz w:val="24"/>
          <w:szCs w:val="24"/>
        </w:rPr>
        <w:t xml:space="preserve">Kurum Dışı </w:t>
      </w:r>
      <w:r w:rsidRPr="00D15699">
        <w:rPr>
          <w:rStyle w:val="Bodytext23"/>
          <w:rFonts w:ascii="Times New Roman" w:hAnsi="Times New Roman" w:cs="Times New Roman"/>
          <w:b/>
          <w:bCs/>
          <w:sz w:val="24"/>
          <w:szCs w:val="24"/>
        </w:rPr>
        <w:t>Fiziksel Belge Akışı</w:t>
      </w:r>
    </w:p>
    <w:p w:rsidR="00F95DED" w:rsidRDefault="00F115EA" w:rsidP="00D15699">
      <w:pPr>
        <w:pStyle w:val="GvdeMetni5"/>
        <w:shd w:val="clear" w:color="auto" w:fill="auto"/>
        <w:spacing w:after="120" w:line="240" w:lineRule="auto"/>
        <w:ind w:left="1020"/>
        <w:rPr>
          <w:rFonts w:ascii="Times New Roman" w:hAnsi="Times New Roman" w:cs="Times New Roman"/>
          <w:sz w:val="24"/>
          <w:szCs w:val="24"/>
        </w:rPr>
      </w:pPr>
      <w:r w:rsidRPr="00D15699">
        <w:rPr>
          <w:rStyle w:val="BodytextBold1"/>
          <w:rFonts w:ascii="Times New Roman" w:hAnsi="Times New Roman" w:cs="Times New Roman"/>
          <w:sz w:val="24"/>
          <w:szCs w:val="24"/>
        </w:rPr>
        <w:t xml:space="preserve">MADDE 15 </w:t>
      </w:r>
      <w:r w:rsidR="00F95DED">
        <w:rPr>
          <w:rFonts w:ascii="Times New Roman" w:hAnsi="Times New Roman" w:cs="Times New Roman"/>
          <w:sz w:val="24"/>
          <w:szCs w:val="24"/>
        </w:rPr>
        <w:t>–</w:t>
      </w:r>
      <w:r w:rsidRPr="00D15699">
        <w:rPr>
          <w:rFonts w:ascii="Times New Roman" w:hAnsi="Times New Roman" w:cs="Times New Roman"/>
          <w:sz w:val="24"/>
          <w:szCs w:val="24"/>
        </w:rPr>
        <w:t xml:space="preserve"> </w:t>
      </w:r>
      <w:r w:rsidR="00F95DED">
        <w:rPr>
          <w:rFonts w:ascii="Times New Roman" w:hAnsi="Times New Roman" w:cs="Times New Roman"/>
          <w:sz w:val="24"/>
          <w:szCs w:val="24"/>
        </w:rPr>
        <w:t>Kurum dışı fiziksel belgelerle ilgili olarak:</w:t>
      </w:r>
    </w:p>
    <w:p w:rsidR="008F7F0B" w:rsidRPr="00D15699" w:rsidRDefault="00F115EA" w:rsidP="004A7E54">
      <w:pPr>
        <w:pStyle w:val="GvdeMetni5"/>
        <w:numPr>
          <w:ilvl w:val="0"/>
          <w:numId w:val="14"/>
        </w:numPr>
        <w:shd w:val="clear" w:color="auto" w:fill="auto"/>
        <w:tabs>
          <w:tab w:val="left" w:pos="1006"/>
        </w:tabs>
        <w:spacing w:after="120" w:line="240" w:lineRule="auto"/>
        <w:ind w:left="851"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Üniversite dışından akademik birimlere gelen fiziksel belgeler;</w:t>
      </w:r>
    </w:p>
    <w:p w:rsidR="008F7F0B" w:rsidRPr="00D15699" w:rsidRDefault="00F115EA" w:rsidP="004A7E54">
      <w:pPr>
        <w:pStyle w:val="GvdeMetni5"/>
        <w:numPr>
          <w:ilvl w:val="1"/>
          <w:numId w:val="14"/>
        </w:numPr>
        <w:shd w:val="clear" w:color="auto" w:fill="auto"/>
        <w:tabs>
          <w:tab w:val="left" w:pos="1006"/>
        </w:tabs>
        <w:spacing w:after="120" w:line="240" w:lineRule="auto"/>
        <w:ind w:left="1135"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İlgili birimler tarafından işleme alınır ve arşivlenir.</w:t>
      </w:r>
    </w:p>
    <w:p w:rsidR="008F7F0B" w:rsidRPr="00F95DED" w:rsidRDefault="00F115EA" w:rsidP="004A7E54">
      <w:pPr>
        <w:pStyle w:val="GvdeMetni5"/>
        <w:numPr>
          <w:ilvl w:val="1"/>
          <w:numId w:val="14"/>
        </w:numPr>
        <w:shd w:val="clear" w:color="auto" w:fill="auto"/>
        <w:tabs>
          <w:tab w:val="left" w:pos="1006"/>
          <w:tab w:val="left" w:pos="2552"/>
          <w:tab w:val="left" w:pos="4597"/>
          <w:tab w:val="right" w:pos="7779"/>
        </w:tabs>
        <w:spacing w:after="120" w:line="240" w:lineRule="auto"/>
        <w:ind w:left="1135" w:hanging="284"/>
        <w:contextualSpacing/>
        <w:rPr>
          <w:rFonts w:ascii="Times New Roman" w:hAnsi="Times New Roman" w:cs="Times New Roman"/>
          <w:sz w:val="24"/>
          <w:szCs w:val="24"/>
        </w:rPr>
      </w:pPr>
      <w:r w:rsidRPr="00F95DED">
        <w:rPr>
          <w:rStyle w:val="GvdeMetni1"/>
          <w:rFonts w:ascii="Times New Roman" w:hAnsi="Times New Roman" w:cs="Times New Roman"/>
          <w:sz w:val="24"/>
          <w:szCs w:val="24"/>
        </w:rPr>
        <w:t>Rektörlük İdari</w:t>
      </w:r>
      <w:r w:rsidR="00F95DED" w:rsidRPr="00F95DED">
        <w:rPr>
          <w:rStyle w:val="GvdeMetni1"/>
          <w:rFonts w:ascii="Times New Roman" w:hAnsi="Times New Roman" w:cs="Times New Roman"/>
          <w:sz w:val="24"/>
          <w:szCs w:val="24"/>
        </w:rPr>
        <w:t xml:space="preserve"> </w:t>
      </w:r>
      <w:r w:rsidRPr="00F95DED">
        <w:rPr>
          <w:rStyle w:val="GvdeMetni1"/>
          <w:rFonts w:ascii="Times New Roman" w:hAnsi="Times New Roman" w:cs="Times New Roman"/>
          <w:sz w:val="24"/>
          <w:szCs w:val="24"/>
        </w:rPr>
        <w:t>birimlerini, özellikle</w:t>
      </w:r>
      <w:r w:rsidR="00F95DED" w:rsidRPr="00F95DED">
        <w:rPr>
          <w:rStyle w:val="GvdeMetni1"/>
          <w:rFonts w:ascii="Times New Roman" w:hAnsi="Times New Roman" w:cs="Times New Roman"/>
          <w:sz w:val="24"/>
          <w:szCs w:val="24"/>
        </w:rPr>
        <w:t xml:space="preserve"> Hukuk Müşavirliği’ni </w:t>
      </w:r>
      <w:r w:rsidRPr="00F95DED">
        <w:rPr>
          <w:rStyle w:val="GvdeMetni1"/>
          <w:rFonts w:ascii="Times New Roman" w:hAnsi="Times New Roman" w:cs="Times New Roman"/>
          <w:sz w:val="24"/>
          <w:szCs w:val="24"/>
        </w:rPr>
        <w:t>ilgilendiren</w:t>
      </w:r>
      <w:r w:rsidR="00F95DED" w:rsidRPr="00F95DED">
        <w:rPr>
          <w:rStyle w:val="GvdeMetni1"/>
          <w:rFonts w:ascii="Times New Roman" w:hAnsi="Times New Roman" w:cs="Times New Roman"/>
          <w:sz w:val="24"/>
          <w:szCs w:val="24"/>
        </w:rPr>
        <w:t xml:space="preserve"> </w:t>
      </w:r>
      <w:r w:rsidRPr="00F95DED">
        <w:rPr>
          <w:rStyle w:val="GvdeMetni1"/>
          <w:rFonts w:ascii="Times New Roman" w:hAnsi="Times New Roman" w:cs="Times New Roman"/>
          <w:sz w:val="24"/>
          <w:szCs w:val="24"/>
        </w:rPr>
        <w:t>belgeler öncelikli</w:t>
      </w:r>
      <w:r w:rsidR="00F95DED" w:rsidRPr="00F95DED">
        <w:rPr>
          <w:rStyle w:val="GvdeMetni1"/>
          <w:rFonts w:ascii="Times New Roman" w:hAnsi="Times New Roman" w:cs="Times New Roman"/>
          <w:sz w:val="24"/>
          <w:szCs w:val="24"/>
        </w:rPr>
        <w:t xml:space="preserve"> </w:t>
      </w:r>
      <w:r w:rsidRPr="00F95DED">
        <w:rPr>
          <w:rStyle w:val="GvdeMetni1"/>
          <w:rFonts w:ascii="Times New Roman" w:hAnsi="Times New Roman" w:cs="Times New Roman"/>
          <w:sz w:val="24"/>
          <w:szCs w:val="24"/>
        </w:rPr>
        <w:t>olarak işleme alınır ve</w:t>
      </w:r>
      <w:r w:rsidR="00F95DED" w:rsidRPr="00F95DED">
        <w:rPr>
          <w:rStyle w:val="GvdeMetni1"/>
          <w:rFonts w:ascii="Times New Roman" w:hAnsi="Times New Roman" w:cs="Times New Roman"/>
          <w:sz w:val="24"/>
          <w:szCs w:val="24"/>
        </w:rPr>
        <w:t xml:space="preserve"> </w:t>
      </w:r>
      <w:r w:rsidRPr="00F95DED">
        <w:rPr>
          <w:rStyle w:val="GvdeMetni1"/>
          <w:rFonts w:ascii="Times New Roman" w:hAnsi="Times New Roman" w:cs="Times New Roman"/>
          <w:sz w:val="24"/>
          <w:szCs w:val="24"/>
        </w:rPr>
        <w:t>ivedilikle Yazı İşleri Müdürlüğü’ne bilgi için gönderilir.</w:t>
      </w:r>
    </w:p>
    <w:p w:rsidR="008F7F0B" w:rsidRPr="002E1283" w:rsidRDefault="00F115EA" w:rsidP="004A7E54">
      <w:pPr>
        <w:pStyle w:val="GvdeMetni5"/>
        <w:numPr>
          <w:ilvl w:val="0"/>
          <w:numId w:val="14"/>
        </w:numPr>
        <w:shd w:val="clear" w:color="auto" w:fill="auto"/>
        <w:tabs>
          <w:tab w:val="left" w:pos="1006"/>
        </w:tabs>
        <w:spacing w:after="120" w:line="240" w:lineRule="auto"/>
        <w:ind w:left="851" w:hanging="284"/>
        <w:contextualSpacing/>
        <w:rPr>
          <w:rFonts w:ascii="Times New Roman" w:hAnsi="Times New Roman" w:cs="Times New Roman"/>
          <w:color w:val="auto"/>
          <w:sz w:val="24"/>
          <w:szCs w:val="24"/>
        </w:rPr>
      </w:pPr>
      <w:r w:rsidRPr="002E1283">
        <w:rPr>
          <w:rStyle w:val="GvdeMetni1"/>
          <w:rFonts w:ascii="Times New Roman" w:hAnsi="Times New Roman" w:cs="Times New Roman"/>
          <w:color w:val="auto"/>
          <w:sz w:val="24"/>
          <w:szCs w:val="24"/>
        </w:rPr>
        <w:t>Üniversite dışından idari birimlere gelen fiziksel belgeler;</w:t>
      </w:r>
    </w:p>
    <w:p w:rsidR="008F7F0B" w:rsidRPr="002E1283" w:rsidRDefault="00F115EA" w:rsidP="004A7E54">
      <w:pPr>
        <w:pStyle w:val="GvdeMetni5"/>
        <w:numPr>
          <w:ilvl w:val="1"/>
          <w:numId w:val="14"/>
        </w:numPr>
        <w:shd w:val="clear" w:color="auto" w:fill="auto"/>
        <w:tabs>
          <w:tab w:val="left" w:pos="1006"/>
        </w:tabs>
        <w:spacing w:after="120" w:line="240" w:lineRule="auto"/>
        <w:ind w:left="1135" w:right="40" w:hanging="284"/>
        <w:contextualSpacing/>
        <w:rPr>
          <w:rFonts w:ascii="Times New Roman" w:hAnsi="Times New Roman" w:cs="Times New Roman"/>
          <w:color w:val="auto"/>
          <w:sz w:val="24"/>
          <w:szCs w:val="24"/>
        </w:rPr>
      </w:pPr>
      <w:r w:rsidRPr="002E1283">
        <w:rPr>
          <w:rStyle w:val="GvdeMetni1"/>
          <w:rFonts w:ascii="Times New Roman" w:hAnsi="Times New Roman" w:cs="Times New Roman"/>
          <w:color w:val="auto"/>
          <w:sz w:val="24"/>
          <w:szCs w:val="24"/>
        </w:rPr>
        <w:t>Yazı İşleri Müdürlüğü tarafından sisteme aktarılarak muhatabına sistem üzerinden ulaşması sağlanır.</w:t>
      </w:r>
    </w:p>
    <w:p w:rsidR="008F7F0B" w:rsidRPr="00D15699" w:rsidRDefault="00F115EA" w:rsidP="004A7E54">
      <w:pPr>
        <w:pStyle w:val="GvdeMetni5"/>
        <w:numPr>
          <w:ilvl w:val="1"/>
          <w:numId w:val="14"/>
        </w:numPr>
        <w:shd w:val="clear" w:color="auto" w:fill="auto"/>
        <w:tabs>
          <w:tab w:val="left" w:pos="1006"/>
        </w:tabs>
        <w:spacing w:after="120" w:line="240" w:lineRule="auto"/>
        <w:ind w:left="1135"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Belgelerin orijinali Yazı İşleri Müdürlüğü’nde veya gerekli görüldüğünde muhatabı tarafından arşivlenir.</w:t>
      </w:r>
    </w:p>
    <w:p w:rsidR="008F7F0B" w:rsidRPr="00D15699" w:rsidRDefault="00F115EA" w:rsidP="004A7E54">
      <w:pPr>
        <w:pStyle w:val="GvdeMetni5"/>
        <w:numPr>
          <w:ilvl w:val="1"/>
          <w:numId w:val="14"/>
        </w:numPr>
        <w:shd w:val="clear" w:color="auto" w:fill="auto"/>
        <w:tabs>
          <w:tab w:val="left" w:pos="1006"/>
        </w:tabs>
        <w:spacing w:after="120" w:line="240" w:lineRule="auto"/>
        <w:ind w:left="1135"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Rektörlük idari birimlerinin belgenin orijinalini talep etmesi halinde belge imza karşılığı ilgili birime teslim edilir.</w:t>
      </w:r>
    </w:p>
    <w:p w:rsidR="008F7F0B" w:rsidRPr="00D15699" w:rsidRDefault="00F115EA" w:rsidP="004A7E54">
      <w:pPr>
        <w:pStyle w:val="GvdeMetni5"/>
        <w:numPr>
          <w:ilvl w:val="1"/>
          <w:numId w:val="14"/>
        </w:numPr>
        <w:shd w:val="clear" w:color="auto" w:fill="auto"/>
        <w:tabs>
          <w:tab w:val="left" w:pos="1006"/>
        </w:tabs>
        <w:spacing w:after="120" w:line="240" w:lineRule="auto"/>
        <w:ind w:left="1135"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Gazete, dergi, kitap, broşür ve benzeri basılı süreli - süresiz yayınlar hariç; gelen belgelerin tamamı ve taranmasına engel bulunmayan ekleri taranarak EBYS ortamına aktarılır.</w:t>
      </w:r>
    </w:p>
    <w:p w:rsidR="008F7F0B" w:rsidRPr="00D15699" w:rsidRDefault="00F115EA" w:rsidP="004A7E54">
      <w:pPr>
        <w:pStyle w:val="GvdeMetni5"/>
        <w:numPr>
          <w:ilvl w:val="1"/>
          <w:numId w:val="14"/>
        </w:numPr>
        <w:shd w:val="clear" w:color="auto" w:fill="auto"/>
        <w:tabs>
          <w:tab w:val="left" w:pos="1006"/>
        </w:tabs>
        <w:spacing w:after="120" w:line="240" w:lineRule="auto"/>
        <w:ind w:left="1135"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Taranan belge yüksek hacimli ise gerekli teknik işlemlerden geçirilerek hacmi küçültülür ve sisteme </w:t>
      </w:r>
      <w:proofErr w:type="gramStart"/>
      <w:r w:rsidRPr="00D15699">
        <w:rPr>
          <w:rStyle w:val="GvdeMetni1"/>
          <w:rFonts w:ascii="Times New Roman" w:hAnsi="Times New Roman" w:cs="Times New Roman"/>
          <w:sz w:val="24"/>
          <w:szCs w:val="24"/>
        </w:rPr>
        <w:t>dahil</w:t>
      </w:r>
      <w:proofErr w:type="gramEnd"/>
      <w:r w:rsidRPr="00D15699">
        <w:rPr>
          <w:rStyle w:val="GvdeMetni1"/>
          <w:rFonts w:ascii="Times New Roman" w:hAnsi="Times New Roman" w:cs="Times New Roman"/>
          <w:sz w:val="24"/>
          <w:szCs w:val="24"/>
        </w:rPr>
        <w:t xml:space="preserve"> edilir.</w:t>
      </w:r>
    </w:p>
    <w:p w:rsidR="008F7F0B" w:rsidRPr="00D15699" w:rsidRDefault="00F115EA" w:rsidP="004A7E54">
      <w:pPr>
        <w:pStyle w:val="GvdeMetni5"/>
        <w:numPr>
          <w:ilvl w:val="1"/>
          <w:numId w:val="14"/>
        </w:numPr>
        <w:shd w:val="clear" w:color="auto" w:fill="auto"/>
        <w:tabs>
          <w:tab w:val="left" w:pos="1006"/>
        </w:tabs>
        <w:spacing w:after="120" w:line="240" w:lineRule="auto"/>
        <w:ind w:left="1135"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Firmalardan gelen ihale teklif belgeleri EBYS kaydedilmeden doğrudan </w:t>
      </w:r>
      <w:r w:rsidR="00F95DED">
        <w:rPr>
          <w:rStyle w:val="GvdeMetni1"/>
          <w:rFonts w:ascii="Times New Roman" w:hAnsi="Times New Roman" w:cs="Times New Roman"/>
          <w:sz w:val="24"/>
          <w:szCs w:val="24"/>
        </w:rPr>
        <w:t xml:space="preserve">Satın Alma Müdürlüğüne </w:t>
      </w:r>
      <w:r w:rsidRPr="00D15699">
        <w:rPr>
          <w:rStyle w:val="GvdeMetni1"/>
          <w:rFonts w:ascii="Times New Roman" w:hAnsi="Times New Roman" w:cs="Times New Roman"/>
          <w:sz w:val="24"/>
          <w:szCs w:val="24"/>
        </w:rPr>
        <w:t>gönderilir.</w:t>
      </w:r>
    </w:p>
    <w:p w:rsidR="008F7F0B" w:rsidRPr="00D15699" w:rsidRDefault="00F115EA" w:rsidP="004A7E54">
      <w:pPr>
        <w:pStyle w:val="GvdeMetni5"/>
        <w:numPr>
          <w:ilvl w:val="0"/>
          <w:numId w:val="14"/>
        </w:numPr>
        <w:shd w:val="clear" w:color="auto" w:fill="auto"/>
        <w:tabs>
          <w:tab w:val="left" w:pos="1006"/>
        </w:tabs>
        <w:spacing w:after="120" w:line="240" w:lineRule="auto"/>
        <w:ind w:left="851"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Üniversite dışına gidecek fiziksel belgeler;</w:t>
      </w:r>
    </w:p>
    <w:p w:rsidR="008F7F0B" w:rsidRPr="00D15699" w:rsidRDefault="00F115EA" w:rsidP="004A7E54">
      <w:pPr>
        <w:pStyle w:val="GvdeMetni5"/>
        <w:numPr>
          <w:ilvl w:val="1"/>
          <w:numId w:val="14"/>
        </w:numPr>
        <w:shd w:val="clear" w:color="auto" w:fill="auto"/>
        <w:tabs>
          <w:tab w:val="left" w:pos="1006"/>
        </w:tabs>
        <w:spacing w:after="120" w:line="240" w:lineRule="auto"/>
        <w:ind w:left="1135"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Eğer sistemde üretilmiş ise; Rektörlük Oluru ile yetkilendirilen personel tarafından kaşe basılıp, imzalanarak ilgili kuruma gönderilir.</w:t>
      </w:r>
    </w:p>
    <w:p w:rsidR="008F7F0B" w:rsidRPr="00D15699" w:rsidRDefault="00F115EA" w:rsidP="004A7E54">
      <w:pPr>
        <w:pStyle w:val="GvdeMetni5"/>
        <w:numPr>
          <w:ilvl w:val="1"/>
          <w:numId w:val="14"/>
        </w:numPr>
        <w:shd w:val="clear" w:color="auto" w:fill="auto"/>
        <w:tabs>
          <w:tab w:val="left" w:pos="1006"/>
        </w:tabs>
        <w:spacing w:after="120" w:line="240" w:lineRule="auto"/>
        <w:ind w:left="1135"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Fiziksel ortamda hazırlanan belgeler </w:t>
      </w:r>
      <w:proofErr w:type="spellStart"/>
      <w:r w:rsidRPr="00D15699">
        <w:rPr>
          <w:rStyle w:val="GvdeMetni1"/>
          <w:rFonts w:ascii="Times New Roman" w:hAnsi="Times New Roman" w:cs="Times New Roman"/>
          <w:sz w:val="24"/>
          <w:szCs w:val="24"/>
        </w:rPr>
        <w:t>EBYS’ye</w:t>
      </w:r>
      <w:proofErr w:type="spellEnd"/>
      <w:r w:rsidRPr="00D15699">
        <w:rPr>
          <w:rStyle w:val="GvdeMetni1"/>
          <w:rFonts w:ascii="Times New Roman" w:hAnsi="Times New Roman" w:cs="Times New Roman"/>
          <w:sz w:val="24"/>
          <w:szCs w:val="24"/>
        </w:rPr>
        <w:t xml:space="preserve"> kaydedildikten sonra ilgili kuruma gönderilir.</w:t>
      </w:r>
    </w:p>
    <w:p w:rsidR="008F7F0B" w:rsidRPr="00D15699" w:rsidRDefault="00F115EA" w:rsidP="004A7E54">
      <w:pPr>
        <w:pStyle w:val="GvdeMetni5"/>
        <w:numPr>
          <w:ilvl w:val="1"/>
          <w:numId w:val="14"/>
        </w:numPr>
        <w:shd w:val="clear" w:color="auto" w:fill="auto"/>
        <w:tabs>
          <w:tab w:val="left" w:pos="1006"/>
        </w:tabs>
        <w:spacing w:after="120" w:line="240" w:lineRule="auto"/>
        <w:ind w:left="1135"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Acele posta gönderileri, iadeli taahhütlü gönderiler ve tebligatlara dair posta alındı ve teslim kartları belgenin üretildiği birim tarafından doldurulur ve fiziksel olarak ilgili kuruma gönderilmesi sağlanır.</w:t>
      </w:r>
    </w:p>
    <w:p w:rsidR="008F7F0B" w:rsidRPr="00D15699" w:rsidRDefault="00F115EA" w:rsidP="004A7E54">
      <w:pPr>
        <w:pStyle w:val="GvdeMetni5"/>
        <w:numPr>
          <w:ilvl w:val="0"/>
          <w:numId w:val="14"/>
        </w:numPr>
        <w:shd w:val="clear" w:color="auto" w:fill="auto"/>
        <w:tabs>
          <w:tab w:val="left" w:pos="1016"/>
        </w:tabs>
        <w:spacing w:after="120" w:line="240" w:lineRule="auto"/>
        <w:ind w:left="851" w:right="2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Üniversite dışından faks veya e-posta yoluyla gelen belgeler işleme alınmaz. Ancak kamu kuramlarından bu yollarla gelen belgeler, belgenin aslının 5 işgünü içinde gönderilmesi şartıyla kabul edilir.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Fonts w:ascii="Times New Roman" w:hAnsi="Times New Roman" w:cs="Times New Roman"/>
          <w:sz w:val="24"/>
          <w:szCs w:val="24"/>
        </w:rPr>
        <w:t xml:space="preserve">Kurum </w:t>
      </w:r>
      <w:r w:rsidRPr="00D15699">
        <w:rPr>
          <w:rStyle w:val="Bodytext23"/>
          <w:rFonts w:ascii="Times New Roman" w:hAnsi="Times New Roman" w:cs="Times New Roman"/>
          <w:b/>
          <w:bCs/>
          <w:sz w:val="24"/>
          <w:szCs w:val="24"/>
        </w:rPr>
        <w:t>İçi Elektronik Belge Akışı</w:t>
      </w:r>
    </w:p>
    <w:p w:rsidR="00282C9C" w:rsidRDefault="00F115EA" w:rsidP="00D15699">
      <w:pPr>
        <w:pStyle w:val="GvdeMetni5"/>
        <w:shd w:val="clear" w:color="auto" w:fill="auto"/>
        <w:spacing w:after="120" w:line="240" w:lineRule="auto"/>
        <w:ind w:left="20" w:right="20" w:firstLine="620"/>
        <w:rPr>
          <w:rStyle w:val="GvdeMetni3"/>
          <w:rFonts w:ascii="Times New Roman" w:hAnsi="Times New Roman" w:cs="Times New Roman"/>
          <w:sz w:val="24"/>
          <w:szCs w:val="24"/>
        </w:rPr>
      </w:pPr>
      <w:r w:rsidRPr="00D15699">
        <w:rPr>
          <w:rStyle w:val="BodytextBold0"/>
          <w:rFonts w:ascii="Times New Roman" w:hAnsi="Times New Roman" w:cs="Times New Roman"/>
          <w:sz w:val="24"/>
          <w:szCs w:val="24"/>
        </w:rPr>
        <w:t>MADDE 1</w:t>
      </w:r>
      <w:r w:rsidR="00D269FE">
        <w:rPr>
          <w:rStyle w:val="BodytextBold0"/>
          <w:rFonts w:ascii="Times New Roman" w:hAnsi="Times New Roman" w:cs="Times New Roman"/>
          <w:sz w:val="24"/>
          <w:szCs w:val="24"/>
        </w:rPr>
        <w:t>3</w:t>
      </w:r>
      <w:r w:rsidRPr="00D15699">
        <w:rPr>
          <w:rStyle w:val="BodytextBold0"/>
          <w:rFonts w:ascii="Times New Roman" w:hAnsi="Times New Roman" w:cs="Times New Roman"/>
          <w:sz w:val="24"/>
          <w:szCs w:val="24"/>
        </w:rPr>
        <w:t xml:space="preserve"> </w:t>
      </w:r>
      <w:r w:rsidR="00282C9C">
        <w:rPr>
          <w:rStyle w:val="GvdeMetni3"/>
          <w:rFonts w:ascii="Times New Roman" w:hAnsi="Times New Roman" w:cs="Times New Roman"/>
          <w:sz w:val="24"/>
          <w:szCs w:val="24"/>
        </w:rPr>
        <w:t>–</w:t>
      </w:r>
      <w:r w:rsidRPr="00D15699">
        <w:rPr>
          <w:rStyle w:val="GvdeMetni3"/>
          <w:rFonts w:ascii="Times New Roman" w:hAnsi="Times New Roman" w:cs="Times New Roman"/>
          <w:sz w:val="24"/>
          <w:szCs w:val="24"/>
        </w:rPr>
        <w:t xml:space="preserve"> </w:t>
      </w:r>
      <w:r w:rsidR="00282C9C">
        <w:rPr>
          <w:rStyle w:val="GvdeMetni3"/>
          <w:rFonts w:ascii="Times New Roman" w:hAnsi="Times New Roman" w:cs="Times New Roman"/>
          <w:sz w:val="24"/>
          <w:szCs w:val="24"/>
        </w:rPr>
        <w:t>Kurum içinde üretilen elektronik belgelerle ilgili olarak:</w:t>
      </w:r>
    </w:p>
    <w:p w:rsidR="008F7F0B" w:rsidRPr="00D15699" w:rsidRDefault="00F115EA" w:rsidP="004A7E54">
      <w:pPr>
        <w:pStyle w:val="GvdeMetni5"/>
        <w:numPr>
          <w:ilvl w:val="0"/>
          <w:numId w:val="15"/>
        </w:numPr>
        <w:shd w:val="clear" w:color="auto" w:fill="auto"/>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Üniversitenin </w:t>
      </w:r>
      <w:r w:rsidR="00282C9C">
        <w:rPr>
          <w:rStyle w:val="GvdeMetni1"/>
          <w:rFonts w:ascii="Times New Roman" w:hAnsi="Times New Roman" w:cs="Times New Roman"/>
          <w:sz w:val="24"/>
          <w:szCs w:val="24"/>
        </w:rPr>
        <w:t xml:space="preserve">akademik ve </w:t>
      </w:r>
      <w:r w:rsidRPr="00D15699">
        <w:rPr>
          <w:rStyle w:val="GvdeMetni1"/>
          <w:rFonts w:ascii="Times New Roman" w:hAnsi="Times New Roman" w:cs="Times New Roman"/>
          <w:sz w:val="24"/>
          <w:szCs w:val="24"/>
        </w:rPr>
        <w:t>idari personeli bağlı bulunduğu birim adına EBYS sistemi üzerinde belge oluşturma yetkisine sahiptir.</w:t>
      </w:r>
    </w:p>
    <w:p w:rsidR="008F7F0B" w:rsidRPr="00D15699" w:rsidRDefault="00F115EA" w:rsidP="004A7E54">
      <w:pPr>
        <w:pStyle w:val="GvdeMetni5"/>
        <w:numPr>
          <w:ilvl w:val="0"/>
          <w:numId w:val="15"/>
        </w:numPr>
        <w:shd w:val="clear" w:color="auto" w:fill="auto"/>
        <w:tabs>
          <w:tab w:val="left" w:pos="1016"/>
        </w:tabs>
        <w:spacing w:after="120" w:line="240" w:lineRule="auto"/>
        <w:ind w:left="851" w:right="23" w:hanging="284"/>
        <w:contextualSpacing/>
        <w:rPr>
          <w:rFonts w:ascii="Times New Roman" w:hAnsi="Times New Roman" w:cs="Times New Roman"/>
          <w:sz w:val="24"/>
          <w:szCs w:val="24"/>
        </w:rPr>
      </w:pPr>
      <w:proofErr w:type="spellStart"/>
      <w:r w:rsidRPr="00D15699">
        <w:rPr>
          <w:rStyle w:val="GvdeMetni1"/>
          <w:rFonts w:ascii="Times New Roman" w:hAnsi="Times New Roman" w:cs="Times New Roman"/>
          <w:sz w:val="24"/>
          <w:szCs w:val="24"/>
        </w:rPr>
        <w:t>EBYS’de</w:t>
      </w:r>
      <w:proofErr w:type="spellEnd"/>
      <w:r w:rsidRPr="00D15699">
        <w:rPr>
          <w:rStyle w:val="GvdeMetni1"/>
          <w:rFonts w:ascii="Times New Roman" w:hAnsi="Times New Roman" w:cs="Times New Roman"/>
          <w:sz w:val="24"/>
          <w:szCs w:val="24"/>
        </w:rPr>
        <w:t xml:space="preserve"> oluşturulan belgeler, Resmi Yazışma Esas ve Usulleri Hakkında Yönetmeliğe uygun olarak oluşturulur.</w:t>
      </w:r>
    </w:p>
    <w:p w:rsidR="008F7F0B" w:rsidRPr="00D15699" w:rsidRDefault="00F115EA" w:rsidP="004A7E54">
      <w:pPr>
        <w:pStyle w:val="GvdeMetni5"/>
        <w:numPr>
          <w:ilvl w:val="0"/>
          <w:numId w:val="15"/>
        </w:numPr>
        <w:shd w:val="clear" w:color="auto" w:fill="auto"/>
        <w:tabs>
          <w:tab w:val="left" w:pos="1016"/>
        </w:tabs>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Dokümanı oluşturan personel, belgenin paraf atacak ve imzalayacak yetkililerini, </w:t>
      </w:r>
      <w:r w:rsidRPr="00D15699">
        <w:rPr>
          <w:rStyle w:val="GvdeMetni1"/>
          <w:rFonts w:ascii="Times New Roman" w:hAnsi="Times New Roman" w:cs="Times New Roman"/>
          <w:sz w:val="24"/>
          <w:szCs w:val="24"/>
        </w:rPr>
        <w:lastRenderedPageBreak/>
        <w:t>muhatabını ve dosya plan kodunu dokümanı oluştururken tanımlar ve kaydettiği dokümanı EBYS üzerinden dolaşıma çıkarır.</w:t>
      </w:r>
    </w:p>
    <w:p w:rsidR="008F7F0B" w:rsidRPr="00D15699" w:rsidRDefault="00F115EA" w:rsidP="004A7E54">
      <w:pPr>
        <w:pStyle w:val="GvdeMetni5"/>
        <w:numPr>
          <w:ilvl w:val="0"/>
          <w:numId w:val="15"/>
        </w:numPr>
        <w:shd w:val="clear" w:color="auto" w:fill="auto"/>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 Oluşturulan belgenin içeriğinden dokümanı ilk oluşturan, paraflayan ve imzalayan sorumludur.</w:t>
      </w:r>
    </w:p>
    <w:p w:rsidR="008F7F0B" w:rsidRPr="00D15699" w:rsidRDefault="00F115EA" w:rsidP="004A7E54">
      <w:pPr>
        <w:pStyle w:val="GvdeMetni5"/>
        <w:numPr>
          <w:ilvl w:val="0"/>
          <w:numId w:val="15"/>
        </w:numPr>
        <w:shd w:val="clear" w:color="auto" w:fill="auto"/>
        <w:tabs>
          <w:tab w:val="left" w:pos="1016"/>
        </w:tabs>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Üretilen belgenin, doğr</w:t>
      </w:r>
      <w:r w:rsidR="00282C9C">
        <w:rPr>
          <w:rStyle w:val="GvdeMetni1"/>
          <w:rFonts w:ascii="Times New Roman" w:hAnsi="Times New Roman" w:cs="Times New Roman"/>
          <w:sz w:val="24"/>
          <w:szCs w:val="24"/>
        </w:rPr>
        <w:t>u</w:t>
      </w:r>
      <w:r w:rsidRPr="00D15699">
        <w:rPr>
          <w:rStyle w:val="GvdeMetni1"/>
          <w:rFonts w:ascii="Times New Roman" w:hAnsi="Times New Roman" w:cs="Times New Roman"/>
          <w:sz w:val="24"/>
          <w:szCs w:val="24"/>
        </w:rPr>
        <w:t xml:space="preserve"> SDP koduyla kaydedilmesi ve mevzuata uygunluğu, dokümanı oluşturanın, paraf atanın ve imzalayanın sorumluluğundadır.</w:t>
      </w:r>
    </w:p>
    <w:p w:rsidR="008F7F0B" w:rsidRPr="00D15699" w:rsidRDefault="00F115EA" w:rsidP="004A7E54">
      <w:pPr>
        <w:pStyle w:val="GvdeMetni5"/>
        <w:numPr>
          <w:ilvl w:val="0"/>
          <w:numId w:val="15"/>
        </w:numPr>
        <w:shd w:val="clear" w:color="auto" w:fill="auto"/>
        <w:tabs>
          <w:tab w:val="left" w:pos="1016"/>
        </w:tabs>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Üniversite içerisinde, elektronik belge işlemleri, sistem üzerinden yapılır. Eğer belgenin fiziksel ekleri varsa; ekler elden teslim alındıktan sonra işlem yapılır.</w:t>
      </w:r>
    </w:p>
    <w:p w:rsidR="008F7F0B" w:rsidRPr="00D15699" w:rsidRDefault="00F115EA" w:rsidP="004A7E54">
      <w:pPr>
        <w:pStyle w:val="GvdeMetni5"/>
        <w:numPr>
          <w:ilvl w:val="0"/>
          <w:numId w:val="15"/>
        </w:numPr>
        <w:shd w:val="clear" w:color="auto" w:fill="auto"/>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 Elektronik ortamda; rektörlüğe bağlı idari birimler kendi aralarında ve akademik birimler kendi aralarında yazışma yaparken belgeler Yazı İşleri Müdürlüğüne iletilmeden muhatabına sistem üzerinden otomatik olarak iletilir. Akademik bir birim, idari bir birim ile EBYS üzerinden yazışma yaparken, belgeler Yazı İşleri Müdürlüğüne otomatik olarak iletilir ve Yazı İşleri Müdürlüğü tarafından bu belgeler kontrol edilerek sistem üzerinden muhatabına ulaştırılır.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3"/>
          <w:rFonts w:ascii="Times New Roman" w:hAnsi="Times New Roman" w:cs="Times New Roman"/>
          <w:b/>
          <w:bCs/>
          <w:sz w:val="24"/>
          <w:szCs w:val="24"/>
        </w:rPr>
        <w:t>Kurum Dışı Elektronik Belge Akışı</w:t>
      </w:r>
    </w:p>
    <w:p w:rsidR="00282C9C" w:rsidRDefault="00F115EA" w:rsidP="00D15699">
      <w:pPr>
        <w:pStyle w:val="GvdeMetni5"/>
        <w:shd w:val="clear" w:color="auto" w:fill="auto"/>
        <w:spacing w:after="120" w:line="240" w:lineRule="auto"/>
        <w:ind w:left="20" w:right="20" w:firstLine="620"/>
        <w:rPr>
          <w:rStyle w:val="GvdeMetni1"/>
          <w:rFonts w:ascii="Times New Roman" w:hAnsi="Times New Roman" w:cs="Times New Roman"/>
          <w:sz w:val="24"/>
          <w:szCs w:val="24"/>
        </w:rPr>
      </w:pPr>
      <w:r w:rsidRPr="00D15699">
        <w:rPr>
          <w:rStyle w:val="BodytextBold0"/>
          <w:rFonts w:ascii="Times New Roman" w:hAnsi="Times New Roman" w:cs="Times New Roman"/>
          <w:sz w:val="24"/>
          <w:szCs w:val="24"/>
        </w:rPr>
        <w:t>MADDE 1</w:t>
      </w:r>
      <w:r w:rsidR="00D269FE">
        <w:rPr>
          <w:rStyle w:val="BodytextBold0"/>
          <w:rFonts w:ascii="Times New Roman" w:hAnsi="Times New Roman" w:cs="Times New Roman"/>
          <w:sz w:val="24"/>
          <w:szCs w:val="24"/>
        </w:rPr>
        <w:t>4</w:t>
      </w:r>
      <w:r w:rsidRPr="00D15699">
        <w:rPr>
          <w:rStyle w:val="BodytextBold0"/>
          <w:rFonts w:ascii="Times New Roman" w:hAnsi="Times New Roman" w:cs="Times New Roman"/>
          <w:sz w:val="24"/>
          <w:szCs w:val="24"/>
        </w:rPr>
        <w:t xml:space="preserve"> </w:t>
      </w:r>
      <w:r w:rsidR="00282C9C">
        <w:rPr>
          <w:rStyle w:val="GvdeMetni1"/>
          <w:rFonts w:ascii="Times New Roman" w:hAnsi="Times New Roman" w:cs="Times New Roman"/>
          <w:sz w:val="24"/>
          <w:szCs w:val="24"/>
        </w:rPr>
        <w:t>–</w:t>
      </w:r>
      <w:r w:rsidRPr="00D15699">
        <w:rPr>
          <w:rStyle w:val="GvdeMetni1"/>
          <w:rFonts w:ascii="Times New Roman" w:hAnsi="Times New Roman" w:cs="Times New Roman"/>
          <w:sz w:val="24"/>
          <w:szCs w:val="24"/>
        </w:rPr>
        <w:t xml:space="preserve"> </w:t>
      </w:r>
    </w:p>
    <w:p w:rsidR="008F7F0B" w:rsidRPr="00D15699" w:rsidRDefault="00F115EA" w:rsidP="004A7E54">
      <w:pPr>
        <w:pStyle w:val="GvdeMetni5"/>
        <w:numPr>
          <w:ilvl w:val="0"/>
          <w:numId w:val="16"/>
        </w:numPr>
        <w:shd w:val="clear" w:color="auto" w:fill="auto"/>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Diğer kamu kuramlarının elektronik ortamda belge paylaşım altyapısı ve teknik yeterliliği mevcut ise </w:t>
      </w:r>
      <w:r w:rsidRPr="00D15699">
        <w:rPr>
          <w:rStyle w:val="GvdeMetni1"/>
          <w:rFonts w:ascii="Times New Roman" w:hAnsi="Times New Roman" w:cs="Times New Roman"/>
          <w:sz w:val="24"/>
          <w:szCs w:val="24"/>
          <w:lang w:val="es-ES"/>
        </w:rPr>
        <w:t xml:space="preserve">web </w:t>
      </w:r>
      <w:r w:rsidRPr="00D15699">
        <w:rPr>
          <w:rStyle w:val="GvdeMetni1"/>
          <w:rFonts w:ascii="Times New Roman" w:hAnsi="Times New Roman" w:cs="Times New Roman"/>
          <w:sz w:val="24"/>
          <w:szCs w:val="24"/>
        </w:rPr>
        <w:t>servisler aracılığı ile belgeler doğrudan elektronik ortamda paylaşılır.</w:t>
      </w:r>
    </w:p>
    <w:p w:rsidR="008F7F0B" w:rsidRPr="00D15699" w:rsidRDefault="00F115EA" w:rsidP="004A7E54">
      <w:pPr>
        <w:pStyle w:val="GvdeMetni5"/>
        <w:numPr>
          <w:ilvl w:val="0"/>
          <w:numId w:val="16"/>
        </w:numPr>
        <w:shd w:val="clear" w:color="auto" w:fill="auto"/>
        <w:tabs>
          <w:tab w:val="left" w:pos="1016"/>
        </w:tabs>
        <w:spacing w:after="120" w:line="240" w:lineRule="auto"/>
        <w:ind w:left="851" w:right="23"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KEP hizmeti kullanan kurumlar tarafından gönderilen belgeler Yazı İşleri Müdürlüğü tarafından işleme alınarak ilgili birimlere gönderilir.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3"/>
          <w:rFonts w:ascii="Times New Roman" w:hAnsi="Times New Roman" w:cs="Times New Roman"/>
          <w:b/>
          <w:bCs/>
          <w:sz w:val="24"/>
          <w:szCs w:val="24"/>
        </w:rPr>
        <w:t xml:space="preserve">Belgenin Paraf, İmza ve </w:t>
      </w:r>
      <w:r w:rsidRPr="00D15699">
        <w:rPr>
          <w:rFonts w:ascii="Times New Roman" w:hAnsi="Times New Roman" w:cs="Times New Roman"/>
          <w:sz w:val="24"/>
          <w:szCs w:val="24"/>
        </w:rPr>
        <w:t xml:space="preserve">Onay </w:t>
      </w:r>
      <w:r w:rsidRPr="00D15699">
        <w:rPr>
          <w:rStyle w:val="Bodytext23"/>
          <w:rFonts w:ascii="Times New Roman" w:hAnsi="Times New Roman" w:cs="Times New Roman"/>
          <w:b/>
          <w:bCs/>
          <w:sz w:val="24"/>
          <w:szCs w:val="24"/>
        </w:rPr>
        <w:t>Bilgisi</w:t>
      </w:r>
    </w:p>
    <w:p w:rsidR="00282C9C" w:rsidRDefault="00F115EA" w:rsidP="00D15699">
      <w:pPr>
        <w:pStyle w:val="GvdeMetni5"/>
        <w:shd w:val="clear" w:color="auto" w:fill="auto"/>
        <w:spacing w:after="120" w:line="240" w:lineRule="auto"/>
        <w:ind w:left="20" w:right="40" w:firstLine="620"/>
        <w:rPr>
          <w:rFonts w:ascii="Times New Roman" w:hAnsi="Times New Roman" w:cs="Times New Roman"/>
          <w:sz w:val="24"/>
          <w:szCs w:val="24"/>
        </w:rPr>
      </w:pPr>
      <w:r w:rsidRPr="00D15699">
        <w:rPr>
          <w:rStyle w:val="BodytextBold1"/>
          <w:rFonts w:ascii="Times New Roman" w:hAnsi="Times New Roman" w:cs="Times New Roman"/>
          <w:sz w:val="24"/>
          <w:szCs w:val="24"/>
        </w:rPr>
        <w:t>MADDE 1</w:t>
      </w:r>
      <w:r w:rsidR="00282C9C">
        <w:rPr>
          <w:rStyle w:val="BodytextBold1"/>
          <w:rFonts w:ascii="Times New Roman" w:hAnsi="Times New Roman" w:cs="Times New Roman"/>
          <w:sz w:val="24"/>
          <w:szCs w:val="24"/>
        </w:rPr>
        <w:t>5</w:t>
      </w:r>
      <w:r w:rsidRPr="00D15699">
        <w:rPr>
          <w:rStyle w:val="BodytextBold1"/>
          <w:rFonts w:ascii="Times New Roman" w:hAnsi="Times New Roman" w:cs="Times New Roman"/>
          <w:sz w:val="24"/>
          <w:szCs w:val="24"/>
        </w:rPr>
        <w:t xml:space="preserve"> </w:t>
      </w:r>
      <w:r w:rsidR="00282C9C">
        <w:rPr>
          <w:rFonts w:ascii="Times New Roman" w:hAnsi="Times New Roman" w:cs="Times New Roman"/>
          <w:sz w:val="24"/>
          <w:szCs w:val="24"/>
        </w:rPr>
        <w:t>–</w:t>
      </w:r>
      <w:r w:rsidRPr="00D15699">
        <w:rPr>
          <w:rFonts w:ascii="Times New Roman" w:hAnsi="Times New Roman" w:cs="Times New Roman"/>
          <w:sz w:val="24"/>
          <w:szCs w:val="24"/>
        </w:rPr>
        <w:t xml:space="preserve"> </w:t>
      </w:r>
    </w:p>
    <w:p w:rsidR="008F7F0B" w:rsidRPr="00D15699" w:rsidRDefault="00F115EA" w:rsidP="004A7E54">
      <w:pPr>
        <w:pStyle w:val="GvdeMetni5"/>
        <w:numPr>
          <w:ilvl w:val="0"/>
          <w:numId w:val="17"/>
        </w:numPr>
        <w:shd w:val="clear" w:color="auto" w:fill="auto"/>
        <w:spacing w:after="120" w:line="240" w:lineRule="auto"/>
        <w:ind w:left="964" w:right="40" w:hanging="39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Resmi yazılarda imza bizzat yetkili kişinin kendisi, vekili veya </w:t>
      </w:r>
      <w:r w:rsidR="00282C9C">
        <w:rPr>
          <w:rStyle w:val="GvdeMetni1"/>
          <w:rFonts w:ascii="Times New Roman" w:hAnsi="Times New Roman" w:cs="Times New Roman"/>
          <w:sz w:val="24"/>
          <w:szCs w:val="24"/>
        </w:rPr>
        <w:t>Antalya Bilim</w:t>
      </w:r>
      <w:r w:rsidRPr="00D15699">
        <w:rPr>
          <w:rStyle w:val="GvdeMetni1"/>
          <w:rFonts w:ascii="Times New Roman" w:hAnsi="Times New Roman" w:cs="Times New Roman"/>
          <w:sz w:val="24"/>
          <w:szCs w:val="24"/>
        </w:rPr>
        <w:t xml:space="preserve"> Üniversitesi İmza Yetkileri Yönergesince kendisine imza yetkisi verilen personel tarafından atılır.</w:t>
      </w:r>
    </w:p>
    <w:p w:rsidR="008F7F0B" w:rsidRPr="00D15699" w:rsidRDefault="00F115EA" w:rsidP="004A7E54">
      <w:pPr>
        <w:pStyle w:val="GvdeMetni5"/>
        <w:numPr>
          <w:ilvl w:val="0"/>
          <w:numId w:val="17"/>
        </w:numPr>
        <w:shd w:val="clear" w:color="auto" w:fill="auto"/>
        <w:tabs>
          <w:tab w:val="left" w:pos="994"/>
        </w:tabs>
        <w:spacing w:after="120" w:line="240" w:lineRule="auto"/>
        <w:ind w:left="964" w:right="40" w:hanging="39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Belgenin paraf ve imza işlemi </w:t>
      </w:r>
      <w:r w:rsidR="00282C9C">
        <w:rPr>
          <w:rStyle w:val="GvdeMetni1"/>
          <w:rFonts w:ascii="Times New Roman" w:hAnsi="Times New Roman" w:cs="Times New Roman"/>
          <w:sz w:val="24"/>
          <w:szCs w:val="24"/>
        </w:rPr>
        <w:t>Antalya Bilim</w:t>
      </w:r>
      <w:r w:rsidRPr="00D15699">
        <w:rPr>
          <w:rStyle w:val="GvdeMetni1"/>
          <w:rFonts w:ascii="Times New Roman" w:hAnsi="Times New Roman" w:cs="Times New Roman"/>
          <w:sz w:val="24"/>
          <w:szCs w:val="24"/>
        </w:rPr>
        <w:t xml:space="preserve"> Üniversitesi Rektörlüğü İmza Yetkileri Yönergesinde ve Resmi Yazışmalarda Uygulanacak Esas ve Usuller Hakkında Yönetmelikte belirtildiği şekilde yapılır.</w:t>
      </w:r>
    </w:p>
    <w:p w:rsidR="008F7F0B" w:rsidRPr="00D15699" w:rsidRDefault="00F115EA" w:rsidP="004A7E54">
      <w:pPr>
        <w:pStyle w:val="GvdeMetni5"/>
        <w:numPr>
          <w:ilvl w:val="0"/>
          <w:numId w:val="17"/>
        </w:numPr>
        <w:shd w:val="clear" w:color="auto" w:fill="auto"/>
        <w:tabs>
          <w:tab w:val="left" w:pos="994"/>
        </w:tabs>
        <w:spacing w:after="120" w:line="240" w:lineRule="auto"/>
        <w:ind w:left="964" w:right="40" w:hanging="39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İmza atacak kişinin izinli olması durumunda yerine vekil atanan kişi imza yetkisine sahiptir. İmza sahibinin kurum içi </w:t>
      </w:r>
      <w:r w:rsidRPr="00D15699">
        <w:rPr>
          <w:rStyle w:val="GvdeMetni4"/>
          <w:rFonts w:ascii="Times New Roman" w:hAnsi="Times New Roman" w:cs="Times New Roman"/>
          <w:sz w:val="24"/>
          <w:szCs w:val="24"/>
        </w:rPr>
        <w:t xml:space="preserve">- </w:t>
      </w:r>
      <w:r w:rsidRPr="00D15699">
        <w:rPr>
          <w:rStyle w:val="GvdeMetni1"/>
          <w:rFonts w:ascii="Times New Roman" w:hAnsi="Times New Roman" w:cs="Times New Roman"/>
          <w:sz w:val="24"/>
          <w:szCs w:val="24"/>
        </w:rPr>
        <w:t>kurum dışı görevlendirilmesi durumunda vekil atanmadığı sürece imza yetkisi yine kendisine aittir.</w:t>
      </w:r>
    </w:p>
    <w:p w:rsidR="008F7F0B" w:rsidRPr="00D15699" w:rsidRDefault="00F115EA" w:rsidP="004A7E54">
      <w:pPr>
        <w:pStyle w:val="GvdeMetni5"/>
        <w:numPr>
          <w:ilvl w:val="0"/>
          <w:numId w:val="17"/>
        </w:numPr>
        <w:shd w:val="clear" w:color="auto" w:fill="auto"/>
        <w:tabs>
          <w:tab w:val="left" w:pos="994"/>
        </w:tabs>
        <w:spacing w:after="120" w:line="240" w:lineRule="auto"/>
        <w:ind w:left="964" w:right="40" w:hanging="39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Belgenin sistem üz</w:t>
      </w:r>
      <w:r w:rsidR="00282C9C">
        <w:rPr>
          <w:rStyle w:val="GvdeMetni1"/>
          <w:rFonts w:ascii="Times New Roman" w:hAnsi="Times New Roman" w:cs="Times New Roman"/>
          <w:sz w:val="24"/>
          <w:szCs w:val="24"/>
        </w:rPr>
        <w:t>erinden paraf işlemi elektronik/</w:t>
      </w:r>
      <w:r w:rsidRPr="00D15699">
        <w:rPr>
          <w:rStyle w:val="GvdeMetni1"/>
          <w:rFonts w:ascii="Times New Roman" w:hAnsi="Times New Roman" w:cs="Times New Roman"/>
          <w:sz w:val="24"/>
          <w:szCs w:val="24"/>
        </w:rPr>
        <w:t xml:space="preserve">mobil imza veya elektronik onaylama yöntemiyle </w:t>
      </w:r>
      <w:r w:rsidRPr="00D15699">
        <w:rPr>
          <w:rStyle w:val="GvdeMetni4"/>
          <w:rFonts w:ascii="Times New Roman" w:hAnsi="Times New Roman" w:cs="Times New Roman"/>
          <w:sz w:val="24"/>
          <w:szCs w:val="24"/>
        </w:rPr>
        <w:t>yapılır.</w:t>
      </w:r>
    </w:p>
    <w:p w:rsidR="008F7F0B" w:rsidRPr="00D15699" w:rsidRDefault="00F115EA" w:rsidP="004A7E54">
      <w:pPr>
        <w:pStyle w:val="GvdeMetni5"/>
        <w:numPr>
          <w:ilvl w:val="0"/>
          <w:numId w:val="17"/>
        </w:numPr>
        <w:shd w:val="clear" w:color="auto" w:fill="auto"/>
        <w:tabs>
          <w:tab w:val="left" w:pos="994"/>
        </w:tabs>
        <w:spacing w:after="120" w:line="240" w:lineRule="auto"/>
        <w:ind w:left="964" w:hanging="39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Belgenin sistem üzerinden imza işlemi elektronik veya mobil imza ile yapılır.</w:t>
      </w:r>
    </w:p>
    <w:p w:rsidR="008F7F0B" w:rsidRPr="00D15699" w:rsidRDefault="00F115EA" w:rsidP="004A7E54">
      <w:pPr>
        <w:pStyle w:val="GvdeMetni5"/>
        <w:numPr>
          <w:ilvl w:val="0"/>
          <w:numId w:val="17"/>
        </w:numPr>
        <w:shd w:val="clear" w:color="auto" w:fill="auto"/>
        <w:tabs>
          <w:tab w:val="left" w:pos="994"/>
        </w:tabs>
        <w:spacing w:after="120" w:line="240" w:lineRule="auto"/>
        <w:ind w:left="964" w:right="40" w:hanging="39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Elektronik ortamda atılan imza, 5070 sayılı Elektronik İmza Kanununun 5. maddesinde belirtildiği üzere elle atılan imza ile aynı hukukî sonucu doğurur.</w:t>
      </w:r>
    </w:p>
    <w:p w:rsidR="008F7F0B" w:rsidRPr="00D15699" w:rsidRDefault="00F115EA" w:rsidP="004A7E54">
      <w:pPr>
        <w:pStyle w:val="GvdeMetni5"/>
        <w:numPr>
          <w:ilvl w:val="0"/>
          <w:numId w:val="17"/>
        </w:numPr>
        <w:shd w:val="clear" w:color="auto" w:fill="auto"/>
        <w:tabs>
          <w:tab w:val="left" w:pos="994"/>
        </w:tabs>
        <w:spacing w:after="120" w:line="240" w:lineRule="auto"/>
        <w:ind w:left="964" w:right="40" w:hanging="39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Elektronik ortamda yapılan yazışmalarda son imza sahibine kadar paraflar elektronik </w:t>
      </w:r>
      <w:r w:rsidR="00282C9C">
        <w:rPr>
          <w:rStyle w:val="GvdeMetni1"/>
          <w:rFonts w:ascii="Times New Roman" w:hAnsi="Times New Roman" w:cs="Times New Roman"/>
          <w:sz w:val="24"/>
          <w:szCs w:val="24"/>
        </w:rPr>
        <w:t xml:space="preserve">onay </w:t>
      </w:r>
      <w:r w:rsidRPr="00D15699">
        <w:rPr>
          <w:rStyle w:val="GvdeMetni1"/>
          <w:rFonts w:ascii="Times New Roman" w:hAnsi="Times New Roman" w:cs="Times New Roman"/>
          <w:sz w:val="24"/>
          <w:szCs w:val="24"/>
        </w:rPr>
        <w:t>ya da güvenli elektronik imza yoluyla atılır. Elektronik paraf da fiziksel olarak atılan parafla aynı sonuçları doğurur.</w:t>
      </w:r>
    </w:p>
    <w:p w:rsidR="008F7F0B" w:rsidRPr="00D15699" w:rsidRDefault="00F115EA" w:rsidP="004A7E54">
      <w:pPr>
        <w:pStyle w:val="GvdeMetni5"/>
        <w:numPr>
          <w:ilvl w:val="0"/>
          <w:numId w:val="17"/>
        </w:numPr>
        <w:shd w:val="clear" w:color="auto" w:fill="auto"/>
        <w:tabs>
          <w:tab w:val="left" w:pos="994"/>
        </w:tabs>
        <w:spacing w:after="120" w:line="240" w:lineRule="auto"/>
        <w:ind w:left="964" w:right="40" w:hanging="39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Fiziksel veya Elektronik ortamda imzalanmış bir doküman, belge niteliği taşıdığı için üzerinde değişiklik yapılması mümkün değildir. Bu tip değişikliklerin yapılması halinde 5237 sayılı Türk Ceza Kanunu ve ilgili diğer hükümler kapsamında gerekli cezai ve idari işlemleri uygulanır.</w:t>
      </w:r>
    </w:p>
    <w:p w:rsidR="008F7F0B" w:rsidRPr="00D15699" w:rsidRDefault="00F115EA" w:rsidP="004A7E54">
      <w:pPr>
        <w:pStyle w:val="GvdeMetni5"/>
        <w:numPr>
          <w:ilvl w:val="0"/>
          <w:numId w:val="17"/>
        </w:numPr>
        <w:shd w:val="clear" w:color="auto" w:fill="auto"/>
        <w:tabs>
          <w:tab w:val="left" w:pos="994"/>
        </w:tabs>
        <w:spacing w:after="120" w:line="240" w:lineRule="auto"/>
        <w:ind w:left="964" w:right="40" w:hanging="39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Elektronik ortamda son imzası güvenli elektronik imza ile tamamlanan belgenin alt kısmında “Bu belge 5070 sayılı elektronik imza kanununun 5. maddesi gereğince </w:t>
      </w:r>
      <w:r w:rsidRPr="00D15699">
        <w:rPr>
          <w:rStyle w:val="GvdeMetni4"/>
          <w:rFonts w:ascii="Times New Roman" w:hAnsi="Times New Roman" w:cs="Times New Roman"/>
          <w:sz w:val="24"/>
          <w:szCs w:val="24"/>
        </w:rPr>
        <w:t xml:space="preserve">...(kişi adı)... </w:t>
      </w:r>
      <w:proofErr w:type="gramStart"/>
      <w:r w:rsidRPr="00D15699">
        <w:rPr>
          <w:rStyle w:val="GvdeMetni1"/>
          <w:rFonts w:ascii="Times New Roman" w:hAnsi="Times New Roman" w:cs="Times New Roman"/>
          <w:sz w:val="24"/>
          <w:szCs w:val="24"/>
        </w:rPr>
        <w:t>tarafından</w:t>
      </w:r>
      <w:proofErr w:type="gramEnd"/>
      <w:r w:rsidRPr="00D15699">
        <w:rPr>
          <w:rStyle w:val="GvdeMetni1"/>
          <w:rFonts w:ascii="Times New Roman" w:hAnsi="Times New Roman" w:cs="Times New Roman"/>
          <w:sz w:val="24"/>
          <w:szCs w:val="24"/>
        </w:rPr>
        <w:t xml:space="preserve"> güvenli elektronik imza ile imzalanmıştır” ibaresi yer alır.</w:t>
      </w:r>
    </w:p>
    <w:p w:rsidR="008F7F0B" w:rsidRPr="00D15699" w:rsidRDefault="00F115EA" w:rsidP="004A7E54">
      <w:pPr>
        <w:pStyle w:val="GvdeMetni5"/>
        <w:numPr>
          <w:ilvl w:val="0"/>
          <w:numId w:val="17"/>
        </w:numPr>
        <w:shd w:val="clear" w:color="auto" w:fill="auto"/>
        <w:tabs>
          <w:tab w:val="left" w:pos="1222"/>
        </w:tabs>
        <w:spacing w:after="120" w:line="240" w:lineRule="auto"/>
        <w:ind w:left="964" w:right="40" w:hanging="39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Belgeden çıktı alınması gerektiği durumlarda Rektörlük tarafından yetkilendirilmiş </w:t>
      </w:r>
      <w:r w:rsidRPr="00D15699">
        <w:rPr>
          <w:rStyle w:val="GvdeMetni1"/>
          <w:rFonts w:ascii="Times New Roman" w:hAnsi="Times New Roman" w:cs="Times New Roman"/>
          <w:sz w:val="24"/>
          <w:szCs w:val="24"/>
        </w:rPr>
        <w:lastRenderedPageBreak/>
        <w:t>personel tarafından belgenin uygun bir yerine “Güvenli elektronik imzalı aslı ile aynıdır” yazılı kaşe basılıp, tarih, ad-</w:t>
      </w:r>
      <w:proofErr w:type="spellStart"/>
      <w:r w:rsidRPr="00D15699">
        <w:rPr>
          <w:rStyle w:val="GvdeMetni1"/>
          <w:rFonts w:ascii="Times New Roman" w:hAnsi="Times New Roman" w:cs="Times New Roman"/>
          <w:sz w:val="24"/>
          <w:szCs w:val="24"/>
        </w:rPr>
        <w:t>soyad</w:t>
      </w:r>
      <w:proofErr w:type="spellEnd"/>
      <w:r w:rsidRPr="00D15699">
        <w:rPr>
          <w:rStyle w:val="GvdeMetni1"/>
          <w:rFonts w:ascii="Times New Roman" w:hAnsi="Times New Roman" w:cs="Times New Roman"/>
          <w:sz w:val="24"/>
          <w:szCs w:val="24"/>
        </w:rPr>
        <w:t>, yazılarak imzalanır. Belgenin birden fazla sayfası ve ekinin olması durumunda bu işlem her sayfa ve eki için ayrı ayrı yapılır.</w:t>
      </w:r>
    </w:p>
    <w:p w:rsidR="008F7F0B" w:rsidRPr="00D15699" w:rsidRDefault="00F115EA" w:rsidP="004A7E54">
      <w:pPr>
        <w:pStyle w:val="GvdeMetni5"/>
        <w:numPr>
          <w:ilvl w:val="0"/>
          <w:numId w:val="17"/>
        </w:numPr>
        <w:shd w:val="clear" w:color="auto" w:fill="auto"/>
        <w:tabs>
          <w:tab w:val="left" w:pos="994"/>
        </w:tabs>
        <w:spacing w:after="120" w:line="240" w:lineRule="auto"/>
        <w:ind w:left="964" w:right="40" w:hanging="397"/>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Elektronik ortamda oluşturulmuş ve güvenli elektronik imza ile imzalanmış belgenin fiziksel çıktısı üzerinde, belgenin en altında doğrulama için bağlantı adresi bulunur. Elektronik belgenin doğrulanması, verilen bağlantı adresindeki doğrulama kodunun kullanılmasıyla yapılır.</w:t>
      </w:r>
    </w:p>
    <w:p w:rsidR="008F7F0B" w:rsidRPr="00D15699" w:rsidRDefault="00F115EA" w:rsidP="004A7E54">
      <w:pPr>
        <w:pStyle w:val="GvdeMetni5"/>
        <w:numPr>
          <w:ilvl w:val="0"/>
          <w:numId w:val="17"/>
        </w:numPr>
        <w:shd w:val="clear" w:color="auto" w:fill="auto"/>
        <w:tabs>
          <w:tab w:val="left" w:pos="1222"/>
        </w:tabs>
        <w:spacing w:after="120" w:line="240" w:lineRule="auto"/>
        <w:ind w:left="964" w:right="40" w:hanging="397"/>
        <w:rPr>
          <w:rFonts w:ascii="Times New Roman" w:hAnsi="Times New Roman" w:cs="Times New Roman"/>
          <w:sz w:val="24"/>
          <w:szCs w:val="24"/>
        </w:rPr>
      </w:pPr>
      <w:r w:rsidRPr="00D15699">
        <w:rPr>
          <w:rStyle w:val="GvdeMetni1"/>
          <w:rFonts w:ascii="Times New Roman" w:hAnsi="Times New Roman" w:cs="Times New Roman"/>
          <w:sz w:val="24"/>
          <w:szCs w:val="24"/>
        </w:rPr>
        <w:t>Belgenin çıktısını onaylayacak ilgili Birim Yöneticisi tarafından yetkilendirilmiş personel, belgenin şeklini, yazı sitilini, yazımlarda bir kayma olup olmadığını Resmi Yazışmalarda Uygulanacak Esas ve Usuller Hakkında Yönetmeliğe göre kontrol etmek zorundadır. Bu şekilde bir hatanın olduğunun tespit edilmesi durumunda belge yeniden elektronik ortamda üretilerek imzaya sunulur ve belgeyi imzalayacak kişi veya kişilere konuyla ilgili bilgi verilir.</w:t>
      </w:r>
    </w:p>
    <w:p w:rsidR="00C13750" w:rsidRDefault="00F115EA" w:rsidP="00C13750">
      <w:pPr>
        <w:pStyle w:val="GvdeMetni5"/>
        <w:shd w:val="clear" w:color="auto" w:fill="auto"/>
        <w:spacing w:after="120" w:line="240" w:lineRule="auto"/>
        <w:ind w:left="20" w:right="40" w:firstLine="620"/>
        <w:rPr>
          <w:rStyle w:val="GvdeMetni1"/>
          <w:rFonts w:ascii="Times New Roman" w:hAnsi="Times New Roman" w:cs="Times New Roman"/>
          <w:sz w:val="24"/>
          <w:szCs w:val="24"/>
        </w:rPr>
      </w:pPr>
      <w:r w:rsidRPr="00D15699">
        <w:rPr>
          <w:rStyle w:val="BodytextBold"/>
          <w:rFonts w:ascii="Times New Roman" w:hAnsi="Times New Roman" w:cs="Times New Roman"/>
          <w:sz w:val="24"/>
          <w:szCs w:val="24"/>
        </w:rPr>
        <w:t>MADDE 1</w:t>
      </w:r>
      <w:r w:rsidR="00C13750">
        <w:rPr>
          <w:rStyle w:val="BodytextBold"/>
          <w:rFonts w:ascii="Times New Roman" w:hAnsi="Times New Roman" w:cs="Times New Roman"/>
          <w:sz w:val="24"/>
          <w:szCs w:val="24"/>
        </w:rPr>
        <w:t>6</w:t>
      </w:r>
      <w:r w:rsidRPr="00D15699">
        <w:rPr>
          <w:rStyle w:val="BodytextBold"/>
          <w:rFonts w:ascii="Times New Roman" w:hAnsi="Times New Roman" w:cs="Times New Roman"/>
          <w:sz w:val="24"/>
          <w:szCs w:val="24"/>
        </w:rPr>
        <w:t xml:space="preserve"> </w:t>
      </w:r>
      <w:r w:rsidR="00C13750">
        <w:rPr>
          <w:rStyle w:val="GvdeMetni1"/>
          <w:rFonts w:ascii="Times New Roman" w:hAnsi="Times New Roman" w:cs="Times New Roman"/>
          <w:sz w:val="24"/>
          <w:szCs w:val="24"/>
        </w:rPr>
        <w:t>–</w:t>
      </w:r>
      <w:r w:rsidRPr="00D15699">
        <w:rPr>
          <w:rStyle w:val="GvdeMetni1"/>
          <w:rFonts w:ascii="Times New Roman" w:hAnsi="Times New Roman" w:cs="Times New Roman"/>
          <w:sz w:val="24"/>
          <w:szCs w:val="24"/>
        </w:rPr>
        <w:t xml:space="preserve"> </w:t>
      </w:r>
    </w:p>
    <w:p w:rsidR="008F7F0B" w:rsidRPr="00D15699" w:rsidRDefault="00F115EA" w:rsidP="004A7E54">
      <w:pPr>
        <w:pStyle w:val="GvdeMetni5"/>
        <w:numPr>
          <w:ilvl w:val="0"/>
          <w:numId w:val="18"/>
        </w:numPr>
        <w:shd w:val="clear" w:color="auto" w:fill="auto"/>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Onay gerektiren yazılar ilgili birim tarafından teklif edilir ve yetkili makam tarafından onaylanır.</w:t>
      </w:r>
    </w:p>
    <w:p w:rsidR="008F7F0B" w:rsidRPr="00D15699" w:rsidRDefault="00F115EA" w:rsidP="004A7E54">
      <w:pPr>
        <w:pStyle w:val="GvdeMetni5"/>
        <w:numPr>
          <w:ilvl w:val="0"/>
          <w:numId w:val="18"/>
        </w:numPr>
        <w:shd w:val="clear" w:color="auto" w:fill="auto"/>
        <w:tabs>
          <w:tab w:val="left" w:pos="998"/>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Onay yazılarının dağıtımı üst yazıya bağlanarak yapılır. Ancak yıllık, günlük, mazeret ve hastalık izinleri; birim içinde hazırlanan görevlendirme onayları; birim içinde </w:t>
      </w:r>
      <w:r w:rsidRPr="00D15699">
        <w:rPr>
          <w:rStyle w:val="GvdeMetni2"/>
          <w:rFonts w:ascii="Times New Roman" w:hAnsi="Times New Roman" w:cs="Times New Roman"/>
          <w:sz w:val="24"/>
          <w:szCs w:val="24"/>
        </w:rPr>
        <w:t xml:space="preserve">hazırlanan </w:t>
      </w:r>
      <w:r w:rsidRPr="00D15699">
        <w:rPr>
          <w:rStyle w:val="GvdeMetni1"/>
          <w:rFonts w:ascii="Times New Roman" w:hAnsi="Times New Roman" w:cs="Times New Roman"/>
          <w:sz w:val="24"/>
          <w:szCs w:val="24"/>
        </w:rPr>
        <w:t xml:space="preserve">ihale </w:t>
      </w:r>
      <w:r w:rsidRPr="00D15699">
        <w:rPr>
          <w:rStyle w:val="GvdeMetni2"/>
          <w:rFonts w:ascii="Times New Roman" w:hAnsi="Times New Roman" w:cs="Times New Roman"/>
          <w:sz w:val="24"/>
          <w:szCs w:val="24"/>
        </w:rPr>
        <w:t xml:space="preserve">ve </w:t>
      </w:r>
      <w:r w:rsidRPr="00D15699">
        <w:rPr>
          <w:rStyle w:val="GvdeMetni1"/>
          <w:rFonts w:ascii="Times New Roman" w:hAnsi="Times New Roman" w:cs="Times New Roman"/>
          <w:sz w:val="24"/>
          <w:szCs w:val="24"/>
        </w:rPr>
        <w:t>komisyon görevlendirme onayları üst yazıya bağlanmadan gönderilebilir.</w:t>
      </w:r>
    </w:p>
    <w:p w:rsidR="008F7F0B" w:rsidRPr="00D15699" w:rsidRDefault="00F115EA" w:rsidP="004A7E54">
      <w:pPr>
        <w:pStyle w:val="GvdeMetni5"/>
        <w:numPr>
          <w:ilvl w:val="0"/>
          <w:numId w:val="18"/>
        </w:numPr>
        <w:shd w:val="clear" w:color="auto" w:fill="auto"/>
        <w:tabs>
          <w:tab w:val="left" w:pos="998"/>
        </w:tabs>
        <w:spacing w:after="120" w:line="240" w:lineRule="auto"/>
        <w:ind w:left="851"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Elektronik ortamda Rektörlük idari birimler onay belgeleri için;</w:t>
      </w:r>
    </w:p>
    <w:p w:rsidR="008F7F0B" w:rsidRPr="00D15699" w:rsidRDefault="00F115EA" w:rsidP="004A7E54">
      <w:pPr>
        <w:pStyle w:val="GvdeMetni5"/>
        <w:numPr>
          <w:ilvl w:val="1"/>
          <w:numId w:val="19"/>
        </w:numPr>
        <w:shd w:val="clear" w:color="auto" w:fill="auto"/>
        <w:tabs>
          <w:tab w:val="left" w:pos="998"/>
        </w:tabs>
        <w:spacing w:after="120" w:line="240" w:lineRule="auto"/>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Belgenin muhatabı onay verecek makamdır,</w:t>
      </w:r>
    </w:p>
    <w:p w:rsidR="008F7F0B" w:rsidRPr="00D15699" w:rsidRDefault="00F115EA" w:rsidP="004A7E54">
      <w:pPr>
        <w:pStyle w:val="GvdeMetni5"/>
        <w:numPr>
          <w:ilvl w:val="1"/>
          <w:numId w:val="19"/>
        </w:numPr>
        <w:shd w:val="clear" w:color="auto" w:fill="auto"/>
        <w:tabs>
          <w:tab w:val="left" w:pos="998"/>
        </w:tabs>
        <w:spacing w:after="120" w:line="240" w:lineRule="auto"/>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Makama gelen yazılar güvenli elektronik veya mobil imza ile onaylanır,</w:t>
      </w:r>
    </w:p>
    <w:p w:rsidR="008F7F0B" w:rsidRPr="00D15699" w:rsidRDefault="00F115EA" w:rsidP="004A7E54">
      <w:pPr>
        <w:pStyle w:val="GvdeMetni5"/>
        <w:numPr>
          <w:ilvl w:val="0"/>
          <w:numId w:val="18"/>
        </w:numPr>
        <w:shd w:val="clear" w:color="auto" w:fill="auto"/>
        <w:tabs>
          <w:tab w:val="left" w:pos="1282"/>
        </w:tabs>
        <w:spacing w:after="120" w:line="240" w:lineRule="auto"/>
        <w:ind w:left="851"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Elektronik </w:t>
      </w:r>
      <w:r w:rsidRPr="00D15699">
        <w:rPr>
          <w:rStyle w:val="GvdeMetni2"/>
          <w:rFonts w:ascii="Times New Roman" w:hAnsi="Times New Roman" w:cs="Times New Roman"/>
          <w:sz w:val="24"/>
          <w:szCs w:val="24"/>
        </w:rPr>
        <w:t>ortamda Akademik Birim onay belgeleri için;</w:t>
      </w:r>
    </w:p>
    <w:p w:rsidR="008F7F0B" w:rsidRPr="00D15699" w:rsidRDefault="00F115EA" w:rsidP="004A7E54">
      <w:pPr>
        <w:pStyle w:val="GvdeMetni5"/>
        <w:numPr>
          <w:ilvl w:val="1"/>
          <w:numId w:val="20"/>
        </w:numPr>
        <w:shd w:val="clear" w:color="auto" w:fill="auto"/>
        <w:tabs>
          <w:tab w:val="left" w:pos="998"/>
        </w:tabs>
        <w:spacing w:after="120" w:line="240" w:lineRule="auto"/>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Belgenin muhatabı onay verecek makamdır,</w:t>
      </w:r>
    </w:p>
    <w:p w:rsidR="008F7F0B" w:rsidRPr="00D15699" w:rsidRDefault="00F115EA" w:rsidP="004A7E54">
      <w:pPr>
        <w:pStyle w:val="GvdeMetni5"/>
        <w:numPr>
          <w:ilvl w:val="1"/>
          <w:numId w:val="20"/>
        </w:numPr>
        <w:shd w:val="clear" w:color="auto" w:fill="auto"/>
        <w:tabs>
          <w:tab w:val="left" w:pos="998"/>
        </w:tabs>
        <w:spacing w:after="120" w:line="240" w:lineRule="auto"/>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Makama gelen yazılar güvenli elektronik veya mobil imzalanır,</w:t>
      </w:r>
    </w:p>
    <w:p w:rsidR="008F7F0B" w:rsidRPr="00D15699" w:rsidRDefault="00F115EA" w:rsidP="004A7E54">
      <w:pPr>
        <w:pStyle w:val="GvdeMetni5"/>
        <w:numPr>
          <w:ilvl w:val="0"/>
          <w:numId w:val="18"/>
        </w:numPr>
        <w:shd w:val="clear" w:color="auto" w:fill="auto"/>
        <w:tabs>
          <w:tab w:val="left" w:pos="998"/>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Fiziksel </w:t>
      </w:r>
      <w:r w:rsidRPr="00D15699">
        <w:rPr>
          <w:rStyle w:val="GvdeMetni2"/>
          <w:rFonts w:ascii="Times New Roman" w:hAnsi="Times New Roman" w:cs="Times New Roman"/>
          <w:sz w:val="24"/>
          <w:szCs w:val="24"/>
        </w:rPr>
        <w:t xml:space="preserve">ortamda </w:t>
      </w:r>
      <w:r w:rsidRPr="00D15699">
        <w:rPr>
          <w:rStyle w:val="GvdeMetni1"/>
          <w:rFonts w:ascii="Times New Roman" w:hAnsi="Times New Roman" w:cs="Times New Roman"/>
          <w:sz w:val="24"/>
          <w:szCs w:val="24"/>
        </w:rPr>
        <w:t xml:space="preserve">yapılan yazışmalardaki onay işlemi </w:t>
      </w:r>
      <w:r w:rsidRPr="00D15699">
        <w:rPr>
          <w:rStyle w:val="GvdeMetni2"/>
          <w:rFonts w:ascii="Times New Roman" w:hAnsi="Times New Roman" w:cs="Times New Roman"/>
          <w:sz w:val="24"/>
          <w:szCs w:val="24"/>
        </w:rPr>
        <w:t xml:space="preserve">Resmi </w:t>
      </w:r>
      <w:r w:rsidRPr="00D15699">
        <w:rPr>
          <w:rStyle w:val="GvdeMetni1"/>
          <w:rFonts w:ascii="Times New Roman" w:hAnsi="Times New Roman" w:cs="Times New Roman"/>
          <w:sz w:val="24"/>
          <w:szCs w:val="24"/>
        </w:rPr>
        <w:t>Yazışmalarda Uygulanacak Esas ve Usuller Hakkında Yönetmelikte belirtilen hususlara göre yapılır.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Üretilen Belgenin Yeniden Düzenlenmesi</w:t>
      </w:r>
    </w:p>
    <w:p w:rsidR="008F7F0B" w:rsidRPr="00D15699" w:rsidRDefault="00F115EA" w:rsidP="00D15699">
      <w:pPr>
        <w:pStyle w:val="GvdeMetni5"/>
        <w:shd w:val="clear" w:color="auto" w:fill="auto"/>
        <w:spacing w:after="120" w:line="240" w:lineRule="auto"/>
        <w:ind w:left="20" w:right="40" w:firstLine="620"/>
        <w:rPr>
          <w:rFonts w:ascii="Times New Roman" w:hAnsi="Times New Roman" w:cs="Times New Roman"/>
          <w:sz w:val="24"/>
          <w:szCs w:val="24"/>
        </w:rPr>
      </w:pPr>
      <w:r w:rsidRPr="00D15699">
        <w:rPr>
          <w:rStyle w:val="BodytextBold"/>
          <w:rFonts w:ascii="Times New Roman" w:hAnsi="Times New Roman" w:cs="Times New Roman"/>
          <w:sz w:val="24"/>
          <w:szCs w:val="24"/>
        </w:rPr>
        <w:t xml:space="preserve">MADDE </w:t>
      </w:r>
      <w:r w:rsidR="000C6BDD">
        <w:rPr>
          <w:rStyle w:val="BodytextBold"/>
          <w:rFonts w:ascii="Times New Roman" w:hAnsi="Times New Roman" w:cs="Times New Roman"/>
          <w:sz w:val="24"/>
          <w:szCs w:val="24"/>
        </w:rPr>
        <w:t>18</w:t>
      </w:r>
      <w:r w:rsidRPr="00D15699">
        <w:rPr>
          <w:rStyle w:val="BodytextBold"/>
          <w:rFonts w:ascii="Times New Roman" w:hAnsi="Times New Roman" w:cs="Times New Roman"/>
          <w:sz w:val="24"/>
          <w:szCs w:val="24"/>
        </w:rPr>
        <w:t xml:space="preserve"> </w:t>
      </w:r>
      <w:r w:rsidRPr="00D15699">
        <w:rPr>
          <w:rStyle w:val="GvdeMetni2"/>
          <w:rFonts w:ascii="Times New Roman" w:hAnsi="Times New Roman" w:cs="Times New Roman"/>
          <w:sz w:val="24"/>
          <w:szCs w:val="24"/>
        </w:rPr>
        <w:t xml:space="preserve">- </w:t>
      </w:r>
      <w:r w:rsidRPr="00D15699">
        <w:rPr>
          <w:rStyle w:val="BodytextBold0"/>
          <w:rFonts w:ascii="Times New Roman" w:hAnsi="Times New Roman" w:cs="Times New Roman"/>
          <w:sz w:val="24"/>
          <w:szCs w:val="24"/>
        </w:rPr>
        <w:t xml:space="preserve">(1) </w:t>
      </w:r>
      <w:r w:rsidRPr="00D15699">
        <w:rPr>
          <w:rStyle w:val="GvdeMetni1"/>
          <w:rFonts w:ascii="Times New Roman" w:hAnsi="Times New Roman" w:cs="Times New Roman"/>
          <w:sz w:val="24"/>
          <w:szCs w:val="24"/>
        </w:rPr>
        <w:t xml:space="preserve">Üzerinde imza ya da paraf olmayan dokümanlarda düzenleme yapılabilir. Paraf ve/veya imzalanmış belgeler üzerinde 5237 sayılı kanun gereği düzenleme yapılamaz. </w:t>
      </w:r>
      <w:r w:rsidRPr="00D15699">
        <w:rPr>
          <w:rStyle w:val="GvdeMetni2"/>
          <w:rFonts w:ascii="Times New Roman" w:hAnsi="Times New Roman" w:cs="Times New Roman"/>
          <w:sz w:val="24"/>
          <w:szCs w:val="24"/>
        </w:rPr>
        <w:t xml:space="preserve">Bu </w:t>
      </w:r>
      <w:r w:rsidRPr="00D15699">
        <w:rPr>
          <w:rStyle w:val="GvdeMetni1"/>
          <w:rFonts w:ascii="Times New Roman" w:hAnsi="Times New Roman" w:cs="Times New Roman"/>
          <w:sz w:val="24"/>
          <w:szCs w:val="24"/>
        </w:rPr>
        <w:t>belgeler için iptal işlemi yapılır.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Belgenin Çoğaltılması</w:t>
      </w:r>
    </w:p>
    <w:p w:rsidR="008F7F0B" w:rsidRPr="00D15699" w:rsidRDefault="00F115EA" w:rsidP="000C6BDD">
      <w:pPr>
        <w:pStyle w:val="GvdeMetni5"/>
        <w:shd w:val="clear" w:color="auto" w:fill="auto"/>
        <w:spacing w:after="120" w:line="240" w:lineRule="auto"/>
        <w:ind w:left="20" w:right="40" w:firstLine="620"/>
        <w:rPr>
          <w:rFonts w:ascii="Times New Roman" w:hAnsi="Times New Roman" w:cs="Times New Roman"/>
          <w:sz w:val="24"/>
          <w:szCs w:val="24"/>
        </w:rPr>
      </w:pPr>
      <w:r w:rsidRPr="00D15699">
        <w:rPr>
          <w:rStyle w:val="BodytextBold"/>
          <w:rFonts w:ascii="Times New Roman" w:hAnsi="Times New Roman" w:cs="Times New Roman"/>
          <w:sz w:val="24"/>
          <w:szCs w:val="24"/>
        </w:rPr>
        <w:t xml:space="preserve">MADDE </w:t>
      </w:r>
      <w:r w:rsidR="000C6BDD">
        <w:rPr>
          <w:rStyle w:val="BodytextBold"/>
          <w:rFonts w:ascii="Times New Roman" w:hAnsi="Times New Roman" w:cs="Times New Roman"/>
          <w:sz w:val="24"/>
          <w:szCs w:val="24"/>
        </w:rPr>
        <w:t>19</w:t>
      </w:r>
      <w:r w:rsidRPr="00D15699">
        <w:rPr>
          <w:rStyle w:val="BodytextBold"/>
          <w:rFonts w:ascii="Times New Roman" w:hAnsi="Times New Roman" w:cs="Times New Roman"/>
          <w:sz w:val="24"/>
          <w:szCs w:val="24"/>
        </w:rPr>
        <w:t xml:space="preserve"> </w:t>
      </w:r>
      <w:r w:rsidRPr="00D15699">
        <w:rPr>
          <w:rStyle w:val="GvdeMetni1"/>
          <w:rFonts w:ascii="Times New Roman" w:hAnsi="Times New Roman" w:cs="Times New Roman"/>
          <w:sz w:val="24"/>
          <w:szCs w:val="24"/>
        </w:rPr>
        <w:t xml:space="preserve">- </w:t>
      </w:r>
      <w:r w:rsidRPr="00D15699">
        <w:rPr>
          <w:rStyle w:val="BodytextBold0"/>
          <w:rFonts w:ascii="Times New Roman" w:hAnsi="Times New Roman" w:cs="Times New Roman"/>
          <w:sz w:val="24"/>
          <w:szCs w:val="24"/>
        </w:rPr>
        <w:t xml:space="preserve">(1) </w:t>
      </w:r>
      <w:r w:rsidRPr="00D15699">
        <w:rPr>
          <w:rStyle w:val="GvdeMetni1"/>
          <w:rFonts w:ascii="Times New Roman" w:hAnsi="Times New Roman" w:cs="Times New Roman"/>
          <w:sz w:val="24"/>
          <w:szCs w:val="24"/>
        </w:rPr>
        <w:t xml:space="preserve">Fiziksel belgeler görevlendirilen yetkili personel tarafından belge fotokopisinin üzerine aslı gibidir yazılmak ve mühürlenmek suretiyle çoğaltılır. </w:t>
      </w:r>
      <w:proofErr w:type="spellStart"/>
      <w:r w:rsidRPr="00D15699">
        <w:rPr>
          <w:rStyle w:val="GvdeMetni1"/>
          <w:rFonts w:ascii="Times New Roman" w:hAnsi="Times New Roman" w:cs="Times New Roman"/>
          <w:sz w:val="24"/>
          <w:szCs w:val="24"/>
        </w:rPr>
        <w:t>EBYS’de</w:t>
      </w:r>
      <w:proofErr w:type="spellEnd"/>
      <w:r w:rsidRPr="00D15699">
        <w:rPr>
          <w:rStyle w:val="GvdeMetni1"/>
          <w:rFonts w:ascii="Times New Roman" w:hAnsi="Times New Roman" w:cs="Times New Roman"/>
          <w:sz w:val="24"/>
          <w:szCs w:val="24"/>
        </w:rPr>
        <w:t xml:space="preserve"> üretilmiş belgelerin sistem üzerinde çoğaltma/kopyalama işlemi yapılamaz.</w:t>
      </w:r>
      <w:r w:rsidR="000C6BDD">
        <w:rPr>
          <w:rStyle w:val="GvdeMetni1"/>
          <w:rFonts w:ascii="Times New Roman" w:hAnsi="Times New Roman" w:cs="Times New Roman"/>
          <w:sz w:val="24"/>
          <w:szCs w:val="24"/>
        </w:rPr>
        <w:t xml:space="preserve"> </w:t>
      </w:r>
      <w:proofErr w:type="spellStart"/>
      <w:r w:rsidRPr="00D15699">
        <w:rPr>
          <w:rStyle w:val="GvdeMetni1"/>
          <w:rFonts w:ascii="Times New Roman" w:hAnsi="Times New Roman" w:cs="Times New Roman"/>
          <w:sz w:val="24"/>
          <w:szCs w:val="24"/>
        </w:rPr>
        <w:t>EBYS’de</w:t>
      </w:r>
      <w:proofErr w:type="spellEnd"/>
      <w:r w:rsidRPr="00D15699">
        <w:rPr>
          <w:rStyle w:val="GvdeMetni1"/>
          <w:rFonts w:ascii="Times New Roman" w:hAnsi="Times New Roman" w:cs="Times New Roman"/>
          <w:sz w:val="24"/>
          <w:szCs w:val="24"/>
        </w:rPr>
        <w:t xml:space="preserve"> üretilmiş bir belgenin, fiziksel olarak gönderilmesinin gerektiği durumlarda belgenin çıktısı alınır ve </w:t>
      </w:r>
      <w:r w:rsidRPr="00D15699">
        <w:rPr>
          <w:rStyle w:val="GvdeMetni2"/>
          <w:rFonts w:ascii="Times New Roman" w:hAnsi="Times New Roman" w:cs="Times New Roman"/>
          <w:sz w:val="24"/>
          <w:szCs w:val="24"/>
        </w:rPr>
        <w:t xml:space="preserve">bu </w:t>
      </w:r>
      <w:r w:rsidRPr="00D15699">
        <w:rPr>
          <w:rStyle w:val="GvdeMetni1"/>
          <w:rFonts w:ascii="Times New Roman" w:hAnsi="Times New Roman" w:cs="Times New Roman"/>
          <w:sz w:val="24"/>
          <w:szCs w:val="24"/>
        </w:rPr>
        <w:t>belge kurum elektronik imza-kaşe yetkilisince onaylanır.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Belgenin Dolaşımı</w:t>
      </w:r>
    </w:p>
    <w:p w:rsidR="008F7F0B" w:rsidRPr="00D15699" w:rsidRDefault="00F115EA" w:rsidP="00D15699">
      <w:pPr>
        <w:pStyle w:val="GvdeMetni5"/>
        <w:shd w:val="clear" w:color="auto" w:fill="auto"/>
        <w:spacing w:after="120" w:line="240" w:lineRule="auto"/>
        <w:ind w:left="20" w:right="40" w:firstLine="620"/>
        <w:rPr>
          <w:rFonts w:ascii="Times New Roman" w:hAnsi="Times New Roman" w:cs="Times New Roman"/>
          <w:sz w:val="24"/>
          <w:szCs w:val="24"/>
        </w:rPr>
      </w:pPr>
      <w:r w:rsidRPr="00D15699">
        <w:rPr>
          <w:rStyle w:val="BodytextBold"/>
          <w:rFonts w:ascii="Times New Roman" w:hAnsi="Times New Roman" w:cs="Times New Roman"/>
          <w:sz w:val="24"/>
          <w:szCs w:val="24"/>
        </w:rPr>
        <w:t>MADDE 2</w:t>
      </w:r>
      <w:r w:rsidR="000C6BDD">
        <w:rPr>
          <w:rStyle w:val="BodytextBold"/>
          <w:rFonts w:ascii="Times New Roman" w:hAnsi="Times New Roman" w:cs="Times New Roman"/>
          <w:sz w:val="24"/>
          <w:szCs w:val="24"/>
        </w:rPr>
        <w:t>0</w:t>
      </w:r>
      <w:r w:rsidRPr="00D15699">
        <w:rPr>
          <w:rStyle w:val="BodytextBold"/>
          <w:rFonts w:ascii="Times New Roman" w:hAnsi="Times New Roman" w:cs="Times New Roman"/>
          <w:sz w:val="24"/>
          <w:szCs w:val="24"/>
        </w:rPr>
        <w:t xml:space="preserve"> </w:t>
      </w:r>
      <w:r w:rsidRPr="00D15699">
        <w:rPr>
          <w:rStyle w:val="GvdeMetni1"/>
          <w:rFonts w:ascii="Times New Roman" w:hAnsi="Times New Roman" w:cs="Times New Roman"/>
          <w:sz w:val="24"/>
          <w:szCs w:val="24"/>
        </w:rPr>
        <w:t xml:space="preserve">- </w:t>
      </w:r>
      <w:r w:rsidRPr="00D15699">
        <w:rPr>
          <w:rStyle w:val="BodytextBold0"/>
          <w:rFonts w:ascii="Times New Roman" w:hAnsi="Times New Roman" w:cs="Times New Roman"/>
          <w:sz w:val="24"/>
          <w:szCs w:val="24"/>
        </w:rPr>
        <w:t xml:space="preserve">(1) </w:t>
      </w:r>
      <w:r w:rsidRPr="00D15699">
        <w:rPr>
          <w:rStyle w:val="GvdeMetni1"/>
          <w:rFonts w:ascii="Times New Roman" w:hAnsi="Times New Roman" w:cs="Times New Roman"/>
          <w:sz w:val="24"/>
          <w:szCs w:val="24"/>
        </w:rPr>
        <w:t>Sistemde kaydedilen belge dolaşıma çıkarıldığında otomatik olarak önce paraf/imza akışını takip eder ve sonra muhatabına ulaşır. Belgeyi oluşturan kişi, bu sürecin eksiksiz ve doğru biçimde tanımlanmasından ve takibinden sorumludur.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Belgenin Havale Edilmesi</w:t>
      </w:r>
    </w:p>
    <w:p w:rsidR="008F7F0B" w:rsidRPr="00D15699" w:rsidRDefault="00F115EA" w:rsidP="00D15699">
      <w:pPr>
        <w:pStyle w:val="GvdeMetni5"/>
        <w:shd w:val="clear" w:color="auto" w:fill="auto"/>
        <w:spacing w:after="120" w:line="240" w:lineRule="auto"/>
        <w:ind w:left="20" w:right="40" w:firstLine="620"/>
        <w:rPr>
          <w:rFonts w:ascii="Times New Roman" w:hAnsi="Times New Roman" w:cs="Times New Roman"/>
          <w:sz w:val="24"/>
          <w:szCs w:val="24"/>
        </w:rPr>
      </w:pPr>
      <w:r w:rsidRPr="00D15699">
        <w:rPr>
          <w:rStyle w:val="BodytextBold"/>
          <w:rFonts w:ascii="Times New Roman" w:hAnsi="Times New Roman" w:cs="Times New Roman"/>
          <w:sz w:val="24"/>
          <w:szCs w:val="24"/>
        </w:rPr>
        <w:t xml:space="preserve">MADDE </w:t>
      </w:r>
      <w:r w:rsidRPr="000C6BDD">
        <w:rPr>
          <w:rStyle w:val="GvdeMetni2"/>
          <w:rFonts w:ascii="Times New Roman" w:hAnsi="Times New Roman" w:cs="Times New Roman"/>
          <w:b/>
          <w:sz w:val="24"/>
          <w:szCs w:val="24"/>
        </w:rPr>
        <w:t>2</w:t>
      </w:r>
      <w:r w:rsidR="000C6BDD" w:rsidRPr="000C6BDD">
        <w:rPr>
          <w:rStyle w:val="GvdeMetni2"/>
          <w:rFonts w:ascii="Times New Roman" w:hAnsi="Times New Roman" w:cs="Times New Roman"/>
          <w:b/>
          <w:sz w:val="24"/>
          <w:szCs w:val="24"/>
        </w:rPr>
        <w:t>1</w:t>
      </w:r>
      <w:r w:rsidRPr="00D15699">
        <w:rPr>
          <w:rStyle w:val="GvdeMetni2"/>
          <w:rFonts w:ascii="Times New Roman" w:hAnsi="Times New Roman" w:cs="Times New Roman"/>
          <w:sz w:val="24"/>
          <w:szCs w:val="24"/>
        </w:rPr>
        <w:t xml:space="preserve"> </w:t>
      </w:r>
      <w:r w:rsidRPr="00D15699">
        <w:rPr>
          <w:rStyle w:val="GvdeMetni1"/>
          <w:rFonts w:ascii="Times New Roman" w:hAnsi="Times New Roman" w:cs="Times New Roman"/>
          <w:sz w:val="24"/>
          <w:szCs w:val="24"/>
        </w:rPr>
        <w:t>- (1) B</w:t>
      </w:r>
      <w:r w:rsidR="000C6BDD">
        <w:rPr>
          <w:rStyle w:val="GvdeMetni1"/>
          <w:rFonts w:ascii="Times New Roman" w:hAnsi="Times New Roman" w:cs="Times New Roman"/>
          <w:sz w:val="24"/>
          <w:szCs w:val="24"/>
        </w:rPr>
        <w:t>elgelerin havale işlemleri Antalya Bilim</w:t>
      </w:r>
      <w:r w:rsidRPr="00D15699">
        <w:rPr>
          <w:rStyle w:val="GvdeMetni1"/>
          <w:rFonts w:ascii="Times New Roman" w:hAnsi="Times New Roman" w:cs="Times New Roman"/>
          <w:sz w:val="24"/>
          <w:szCs w:val="24"/>
        </w:rPr>
        <w:t xml:space="preserve"> Üniversitesi Rektörlüğü İmza Yetkileri Yönergesin</w:t>
      </w:r>
      <w:r w:rsidR="000C6BDD">
        <w:rPr>
          <w:rStyle w:val="GvdeMetni1"/>
          <w:rFonts w:ascii="Times New Roman" w:hAnsi="Times New Roman" w:cs="Times New Roman"/>
          <w:sz w:val="24"/>
          <w:szCs w:val="24"/>
        </w:rPr>
        <w:t xml:space="preserve">de </w:t>
      </w:r>
      <w:r w:rsidRPr="00D15699">
        <w:rPr>
          <w:rStyle w:val="GvdeMetni1"/>
          <w:rFonts w:ascii="Times New Roman" w:hAnsi="Times New Roman" w:cs="Times New Roman"/>
          <w:sz w:val="24"/>
          <w:szCs w:val="24"/>
        </w:rPr>
        <w:t>belirlenen hükümlere göre gerçekleştirilir.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3"/>
          <w:rFonts w:ascii="Times New Roman" w:hAnsi="Times New Roman" w:cs="Times New Roman"/>
          <w:b/>
          <w:bCs/>
          <w:sz w:val="24"/>
          <w:szCs w:val="24"/>
        </w:rPr>
        <w:lastRenderedPageBreak/>
        <w:t>Belgenin İadesi</w:t>
      </w:r>
    </w:p>
    <w:p w:rsidR="000C6BDD" w:rsidRDefault="00F115EA" w:rsidP="00D15699">
      <w:pPr>
        <w:pStyle w:val="GvdeMetni5"/>
        <w:shd w:val="clear" w:color="auto" w:fill="auto"/>
        <w:spacing w:after="120" w:line="240" w:lineRule="auto"/>
        <w:ind w:left="20" w:right="40" w:firstLine="620"/>
        <w:rPr>
          <w:rStyle w:val="GvdeMetni4"/>
          <w:rFonts w:ascii="Times New Roman" w:hAnsi="Times New Roman" w:cs="Times New Roman"/>
          <w:sz w:val="24"/>
          <w:szCs w:val="24"/>
        </w:rPr>
      </w:pPr>
      <w:r w:rsidRPr="00D15699">
        <w:rPr>
          <w:rStyle w:val="BodytextBold0"/>
          <w:rFonts w:ascii="Times New Roman" w:hAnsi="Times New Roman" w:cs="Times New Roman"/>
          <w:sz w:val="24"/>
          <w:szCs w:val="24"/>
        </w:rPr>
        <w:t xml:space="preserve">MADDE </w:t>
      </w:r>
      <w:r w:rsidRPr="00D15699">
        <w:rPr>
          <w:rStyle w:val="BodytextBold1"/>
          <w:rFonts w:ascii="Times New Roman" w:hAnsi="Times New Roman" w:cs="Times New Roman"/>
          <w:sz w:val="24"/>
          <w:szCs w:val="24"/>
        </w:rPr>
        <w:t>2</w:t>
      </w:r>
      <w:r w:rsidR="000C6BDD">
        <w:rPr>
          <w:rStyle w:val="BodytextBold1"/>
          <w:rFonts w:ascii="Times New Roman" w:hAnsi="Times New Roman" w:cs="Times New Roman"/>
          <w:sz w:val="24"/>
          <w:szCs w:val="24"/>
        </w:rPr>
        <w:t>2</w:t>
      </w:r>
      <w:r w:rsidRPr="00D15699">
        <w:rPr>
          <w:rStyle w:val="BodytextBold1"/>
          <w:rFonts w:ascii="Times New Roman" w:hAnsi="Times New Roman" w:cs="Times New Roman"/>
          <w:sz w:val="24"/>
          <w:szCs w:val="24"/>
        </w:rPr>
        <w:t xml:space="preserve"> </w:t>
      </w:r>
      <w:r w:rsidR="000C6BDD">
        <w:rPr>
          <w:rStyle w:val="GvdeMetni4"/>
          <w:rFonts w:ascii="Times New Roman" w:hAnsi="Times New Roman" w:cs="Times New Roman"/>
          <w:sz w:val="24"/>
          <w:szCs w:val="24"/>
        </w:rPr>
        <w:t>–</w:t>
      </w:r>
      <w:r w:rsidRPr="00D15699">
        <w:rPr>
          <w:rStyle w:val="GvdeMetni4"/>
          <w:rFonts w:ascii="Times New Roman" w:hAnsi="Times New Roman" w:cs="Times New Roman"/>
          <w:sz w:val="24"/>
          <w:szCs w:val="24"/>
        </w:rPr>
        <w:t xml:space="preserve"> </w:t>
      </w:r>
      <w:r w:rsidR="000C6BDD">
        <w:rPr>
          <w:rStyle w:val="GvdeMetni4"/>
          <w:rFonts w:ascii="Times New Roman" w:hAnsi="Times New Roman" w:cs="Times New Roman"/>
          <w:sz w:val="24"/>
          <w:szCs w:val="24"/>
        </w:rPr>
        <w:t>Belge iade işlemleri ile ilgili olarak:</w:t>
      </w:r>
    </w:p>
    <w:p w:rsidR="008F7F0B" w:rsidRPr="00D15699" w:rsidRDefault="00F115EA" w:rsidP="004A7E54">
      <w:pPr>
        <w:pStyle w:val="GvdeMetni5"/>
        <w:numPr>
          <w:ilvl w:val="0"/>
          <w:numId w:val="21"/>
        </w:numPr>
        <w:shd w:val="clear" w:color="auto" w:fill="auto"/>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Elektronik ortamda belge iade işlemi belgenin muhatabı tarafından gerekçesi bildirilerek yapılır.</w:t>
      </w:r>
    </w:p>
    <w:p w:rsidR="008F7F0B" w:rsidRPr="00D15699" w:rsidRDefault="00F115EA" w:rsidP="004A7E54">
      <w:pPr>
        <w:pStyle w:val="GvdeMetni5"/>
        <w:numPr>
          <w:ilvl w:val="0"/>
          <w:numId w:val="21"/>
        </w:numPr>
        <w:shd w:val="clear" w:color="auto" w:fill="auto"/>
        <w:tabs>
          <w:tab w:val="left" w:pos="997"/>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Bilgi ve/veya gereği için havale edilen belgelerin muhatabı, belgenin yanlış üretildiği halde ya da muhatabın kendisi olmadığı durumda gerekçesini bildirerek iade eder.</w:t>
      </w:r>
    </w:p>
    <w:p w:rsidR="008F7F0B" w:rsidRPr="000C6BDD" w:rsidRDefault="00F115EA" w:rsidP="004A7E54">
      <w:pPr>
        <w:pStyle w:val="GvdeMetni5"/>
        <w:numPr>
          <w:ilvl w:val="0"/>
          <w:numId w:val="21"/>
        </w:numPr>
        <w:shd w:val="clear" w:color="auto" w:fill="auto"/>
        <w:tabs>
          <w:tab w:val="left" w:pos="997"/>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İdareye veya birimlere fiziksel ortamda muhatabı olmadığı bir belgenin gelmesi durumunda, asıl muhatabı bilinmiyorsa belge gönderene iade edilir. Ancak asıl muhatabın açıkça belli olması durumunda belge EBYS sistemine kaydedilerek sistem üzerinden</w:t>
      </w:r>
      <w:r w:rsidR="000C6BDD">
        <w:rPr>
          <w:rFonts w:ascii="Times New Roman" w:hAnsi="Times New Roman" w:cs="Times New Roman"/>
          <w:sz w:val="24"/>
          <w:szCs w:val="24"/>
        </w:rPr>
        <w:t xml:space="preserve"> </w:t>
      </w:r>
      <w:r w:rsidRPr="000C6BDD">
        <w:rPr>
          <w:rStyle w:val="GvdeMetni1"/>
          <w:rFonts w:ascii="Times New Roman" w:hAnsi="Times New Roman" w:cs="Times New Roman"/>
          <w:sz w:val="24"/>
          <w:szCs w:val="24"/>
        </w:rPr>
        <w:t>havale edilir ve aslı gereği için ilgili muhataba gönderilir. Belgeyi gönderene de yapılan yanlışlık ve konu ile ilgili bilgi verilir.</w:t>
      </w:r>
    </w:p>
    <w:p w:rsidR="008F7F0B" w:rsidRPr="000C6BDD" w:rsidRDefault="00F115EA" w:rsidP="004A7E54">
      <w:pPr>
        <w:pStyle w:val="GvdeMetni5"/>
        <w:numPr>
          <w:ilvl w:val="0"/>
          <w:numId w:val="21"/>
        </w:numPr>
        <w:shd w:val="clear" w:color="auto" w:fill="auto"/>
        <w:tabs>
          <w:tab w:val="left" w:pos="980"/>
        </w:tabs>
        <w:spacing w:after="120" w:line="240" w:lineRule="auto"/>
        <w:ind w:left="851" w:hanging="284"/>
        <w:contextualSpacing/>
        <w:rPr>
          <w:rFonts w:ascii="Times New Roman" w:hAnsi="Times New Roman" w:cs="Times New Roman"/>
          <w:sz w:val="24"/>
          <w:szCs w:val="24"/>
        </w:rPr>
      </w:pPr>
      <w:r w:rsidRPr="000C6BDD">
        <w:rPr>
          <w:rStyle w:val="GvdeMetni1"/>
          <w:rFonts w:ascii="Times New Roman" w:hAnsi="Times New Roman" w:cs="Times New Roman"/>
          <w:sz w:val="24"/>
          <w:szCs w:val="24"/>
        </w:rPr>
        <w:t>Dağıtımı yanlış yapılan belge zaman kaybetmeden yeniden dağıtım için iade</w:t>
      </w:r>
      <w:r w:rsidR="000C6BDD" w:rsidRPr="000C6BDD">
        <w:rPr>
          <w:rStyle w:val="GvdeMetni1"/>
          <w:rFonts w:ascii="Times New Roman" w:hAnsi="Times New Roman" w:cs="Times New Roman"/>
          <w:sz w:val="24"/>
          <w:szCs w:val="24"/>
        </w:rPr>
        <w:t xml:space="preserve"> </w:t>
      </w:r>
      <w:r w:rsidRPr="000C6BDD">
        <w:rPr>
          <w:rStyle w:val="GvdeMetni1"/>
          <w:rFonts w:ascii="Times New Roman" w:hAnsi="Times New Roman" w:cs="Times New Roman"/>
          <w:sz w:val="24"/>
          <w:szCs w:val="24"/>
        </w:rPr>
        <w:t>edilir.</w:t>
      </w:r>
    </w:p>
    <w:p w:rsidR="008F7F0B" w:rsidRPr="00D15699" w:rsidRDefault="00F115EA" w:rsidP="00D15699">
      <w:pPr>
        <w:pStyle w:val="Heading60"/>
        <w:keepNext/>
        <w:keepLines/>
        <w:shd w:val="clear" w:color="auto" w:fill="auto"/>
        <w:spacing w:before="0" w:after="120" w:line="240" w:lineRule="auto"/>
        <w:ind w:left="20" w:firstLine="620"/>
        <w:rPr>
          <w:rFonts w:ascii="Times New Roman" w:hAnsi="Times New Roman" w:cs="Times New Roman"/>
          <w:sz w:val="24"/>
          <w:szCs w:val="24"/>
        </w:rPr>
      </w:pPr>
      <w:bookmarkStart w:id="2" w:name="bookmark3"/>
      <w:r w:rsidRPr="00D15699">
        <w:rPr>
          <w:rFonts w:ascii="Times New Roman" w:hAnsi="Times New Roman" w:cs="Times New Roman"/>
          <w:sz w:val="24"/>
          <w:szCs w:val="24"/>
        </w:rPr>
        <w:t xml:space="preserve">Belgenin </w:t>
      </w:r>
      <w:r w:rsidRPr="00D15699">
        <w:rPr>
          <w:rStyle w:val="Heading61"/>
          <w:rFonts w:ascii="Times New Roman" w:hAnsi="Times New Roman" w:cs="Times New Roman"/>
          <w:b/>
          <w:bCs/>
          <w:sz w:val="24"/>
          <w:szCs w:val="24"/>
        </w:rPr>
        <w:t>İptali</w:t>
      </w:r>
      <w:bookmarkEnd w:id="2"/>
    </w:p>
    <w:p w:rsidR="00F8152F" w:rsidRDefault="00F17F72" w:rsidP="00D15699">
      <w:pPr>
        <w:pStyle w:val="GvdeMetni5"/>
        <w:shd w:val="clear" w:color="auto" w:fill="auto"/>
        <w:spacing w:after="120" w:line="240" w:lineRule="auto"/>
        <w:ind w:left="20" w:right="40" w:firstLine="620"/>
        <w:rPr>
          <w:rStyle w:val="BodytextBold0"/>
          <w:rFonts w:ascii="Times New Roman" w:hAnsi="Times New Roman" w:cs="Times New Roman"/>
          <w:sz w:val="24"/>
          <w:szCs w:val="24"/>
        </w:rPr>
      </w:pPr>
      <w:r>
        <w:rPr>
          <w:rStyle w:val="BodytextBold1"/>
          <w:rFonts w:ascii="Times New Roman" w:hAnsi="Times New Roman" w:cs="Times New Roman"/>
          <w:sz w:val="24"/>
          <w:szCs w:val="24"/>
        </w:rPr>
        <w:t>MADDE 23</w:t>
      </w:r>
      <w:r w:rsidR="00F115EA" w:rsidRPr="00D15699">
        <w:rPr>
          <w:rStyle w:val="BodytextBold1"/>
          <w:rFonts w:ascii="Times New Roman" w:hAnsi="Times New Roman" w:cs="Times New Roman"/>
          <w:sz w:val="24"/>
          <w:szCs w:val="24"/>
        </w:rPr>
        <w:t xml:space="preserve"> </w:t>
      </w:r>
      <w:r w:rsidR="00F8152F">
        <w:rPr>
          <w:rStyle w:val="BodytextBold0"/>
          <w:rFonts w:ascii="Times New Roman" w:hAnsi="Times New Roman" w:cs="Times New Roman"/>
          <w:sz w:val="24"/>
          <w:szCs w:val="24"/>
        </w:rPr>
        <w:t>–</w:t>
      </w:r>
      <w:r w:rsidR="00F115EA" w:rsidRPr="00D15699">
        <w:rPr>
          <w:rStyle w:val="BodytextBold0"/>
          <w:rFonts w:ascii="Times New Roman" w:hAnsi="Times New Roman" w:cs="Times New Roman"/>
          <w:sz w:val="24"/>
          <w:szCs w:val="24"/>
        </w:rPr>
        <w:t xml:space="preserve"> </w:t>
      </w:r>
    </w:p>
    <w:p w:rsidR="008F7F0B" w:rsidRPr="00D15699" w:rsidRDefault="00F115EA" w:rsidP="004A7E54">
      <w:pPr>
        <w:pStyle w:val="GvdeMetni5"/>
        <w:numPr>
          <w:ilvl w:val="0"/>
          <w:numId w:val="22"/>
        </w:numPr>
        <w:shd w:val="clear" w:color="auto" w:fill="auto"/>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Resmi Yazışma Esas ve Usulleri Hakkında Yönetmeliğe ve </w:t>
      </w:r>
      <w:r w:rsidR="00F8152F">
        <w:rPr>
          <w:rStyle w:val="GvdeMetni1"/>
          <w:rFonts w:ascii="Times New Roman" w:hAnsi="Times New Roman" w:cs="Times New Roman"/>
          <w:sz w:val="24"/>
          <w:szCs w:val="24"/>
        </w:rPr>
        <w:t>Antalya Bilim</w:t>
      </w:r>
      <w:r w:rsidRPr="00D15699">
        <w:rPr>
          <w:rStyle w:val="GvdeMetni1"/>
          <w:rFonts w:ascii="Times New Roman" w:hAnsi="Times New Roman" w:cs="Times New Roman"/>
          <w:sz w:val="24"/>
          <w:szCs w:val="24"/>
        </w:rPr>
        <w:t xml:space="preserve"> Üniversitesi </w:t>
      </w:r>
      <w:r w:rsidR="00F8152F">
        <w:rPr>
          <w:rStyle w:val="GvdeMetni1"/>
          <w:rFonts w:ascii="Times New Roman" w:hAnsi="Times New Roman" w:cs="Times New Roman"/>
          <w:sz w:val="24"/>
          <w:szCs w:val="24"/>
        </w:rPr>
        <w:t xml:space="preserve">Kurumsal </w:t>
      </w:r>
      <w:r w:rsidRPr="00D15699">
        <w:rPr>
          <w:rStyle w:val="GvdeMetni1"/>
          <w:rFonts w:ascii="Times New Roman" w:hAnsi="Times New Roman" w:cs="Times New Roman"/>
          <w:sz w:val="24"/>
          <w:szCs w:val="24"/>
        </w:rPr>
        <w:t xml:space="preserve">Belge </w:t>
      </w:r>
      <w:r w:rsidR="00F8152F">
        <w:rPr>
          <w:rStyle w:val="GvdeMetni1"/>
          <w:rFonts w:ascii="Times New Roman" w:hAnsi="Times New Roman" w:cs="Times New Roman"/>
          <w:sz w:val="24"/>
          <w:szCs w:val="24"/>
        </w:rPr>
        <w:t xml:space="preserve">ve Arşiv </w:t>
      </w:r>
      <w:r w:rsidRPr="00D15699">
        <w:rPr>
          <w:rStyle w:val="GvdeMetni1"/>
          <w:rFonts w:ascii="Times New Roman" w:hAnsi="Times New Roman" w:cs="Times New Roman"/>
          <w:sz w:val="24"/>
          <w:szCs w:val="24"/>
        </w:rPr>
        <w:t>Yönetimi Yönergesine uymayan, içerik olarak yanlış üretilmiş belgeler, belge sahibi tarafından gerekçesi bildirilerek iptal edilir.</w:t>
      </w:r>
    </w:p>
    <w:p w:rsidR="008F7F0B" w:rsidRPr="00D15699" w:rsidRDefault="00F115EA" w:rsidP="004A7E54">
      <w:pPr>
        <w:pStyle w:val="GvdeMetni5"/>
        <w:numPr>
          <w:ilvl w:val="0"/>
          <w:numId w:val="22"/>
        </w:numPr>
        <w:shd w:val="clear" w:color="auto" w:fill="auto"/>
        <w:tabs>
          <w:tab w:val="left" w:pos="980"/>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 xml:space="preserve">İptal edilen belge üzerinde kırmızı ve büyük harfle “İPTAL” yazısı yazılır. </w:t>
      </w:r>
      <w:proofErr w:type="spellStart"/>
      <w:r w:rsidRPr="00D15699">
        <w:rPr>
          <w:rStyle w:val="GvdeMetni1"/>
          <w:rFonts w:ascii="Times New Roman" w:hAnsi="Times New Roman" w:cs="Times New Roman"/>
          <w:sz w:val="24"/>
          <w:szCs w:val="24"/>
        </w:rPr>
        <w:t>EBYS’de</w:t>
      </w:r>
      <w:proofErr w:type="spellEnd"/>
      <w:r w:rsidRPr="00D15699">
        <w:rPr>
          <w:rStyle w:val="GvdeMetni1"/>
          <w:rFonts w:ascii="Times New Roman" w:hAnsi="Times New Roman" w:cs="Times New Roman"/>
          <w:sz w:val="24"/>
          <w:szCs w:val="24"/>
        </w:rPr>
        <w:t xml:space="preserve"> bu yazı sistem tarafından otomatik olarak verilir.</w:t>
      </w:r>
    </w:p>
    <w:p w:rsidR="008F7F0B" w:rsidRPr="00D15699" w:rsidRDefault="00F115EA" w:rsidP="004A7E54">
      <w:pPr>
        <w:pStyle w:val="GvdeMetni5"/>
        <w:numPr>
          <w:ilvl w:val="0"/>
          <w:numId w:val="22"/>
        </w:numPr>
        <w:shd w:val="clear" w:color="auto" w:fill="auto"/>
        <w:tabs>
          <w:tab w:val="left" w:pos="980"/>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İptal edilen belgeler, tüm paraf/imza zincirinde yer alanlar ve muhataplar tarafından görülebilir.</w:t>
      </w:r>
    </w:p>
    <w:p w:rsidR="008F7F0B" w:rsidRPr="00D15699" w:rsidRDefault="00F115EA" w:rsidP="004A7E54">
      <w:pPr>
        <w:pStyle w:val="GvdeMetni5"/>
        <w:numPr>
          <w:ilvl w:val="0"/>
          <w:numId w:val="22"/>
        </w:numPr>
        <w:shd w:val="clear" w:color="auto" w:fill="auto"/>
        <w:tabs>
          <w:tab w:val="left" w:pos="980"/>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İptal edilen bir belge üzerinde düzenleme yapılarak tekrar dolaşıma çıkarılamaz. Belge farklı bir sayı ile yeniden üretilir.</w:t>
      </w:r>
    </w:p>
    <w:p w:rsidR="008F7F0B" w:rsidRPr="00D15699" w:rsidRDefault="00F115EA" w:rsidP="00D15699">
      <w:pPr>
        <w:pStyle w:val="Heading60"/>
        <w:keepNext/>
        <w:keepLines/>
        <w:shd w:val="clear" w:color="auto" w:fill="auto"/>
        <w:spacing w:before="0" w:after="120" w:line="240" w:lineRule="auto"/>
        <w:ind w:left="20" w:firstLine="620"/>
        <w:rPr>
          <w:rFonts w:ascii="Times New Roman" w:hAnsi="Times New Roman" w:cs="Times New Roman"/>
          <w:sz w:val="24"/>
          <w:szCs w:val="24"/>
        </w:rPr>
      </w:pPr>
      <w:bookmarkStart w:id="3" w:name="bookmark4"/>
      <w:r w:rsidRPr="00D15699">
        <w:rPr>
          <w:rFonts w:ascii="Times New Roman" w:hAnsi="Times New Roman" w:cs="Times New Roman"/>
          <w:sz w:val="24"/>
          <w:szCs w:val="24"/>
        </w:rPr>
        <w:t>Belgenin Silinmesi</w:t>
      </w:r>
      <w:bookmarkEnd w:id="3"/>
    </w:p>
    <w:p w:rsidR="008F7F0B" w:rsidRPr="00D15699" w:rsidRDefault="00F115EA" w:rsidP="00D15699">
      <w:pPr>
        <w:pStyle w:val="GvdeMetni5"/>
        <w:shd w:val="clear" w:color="auto" w:fill="auto"/>
        <w:spacing w:after="120" w:line="240" w:lineRule="auto"/>
        <w:ind w:left="20" w:right="40" w:firstLine="620"/>
        <w:rPr>
          <w:rFonts w:ascii="Times New Roman" w:hAnsi="Times New Roman" w:cs="Times New Roman"/>
          <w:sz w:val="24"/>
          <w:szCs w:val="24"/>
        </w:rPr>
      </w:pPr>
      <w:r w:rsidRPr="00D15699">
        <w:rPr>
          <w:rStyle w:val="BodytextBold1"/>
          <w:rFonts w:ascii="Times New Roman" w:hAnsi="Times New Roman" w:cs="Times New Roman"/>
          <w:sz w:val="24"/>
          <w:szCs w:val="24"/>
        </w:rPr>
        <w:t xml:space="preserve">MADDE </w:t>
      </w:r>
      <w:r w:rsidRPr="00D15699">
        <w:rPr>
          <w:rStyle w:val="BodytextBold0"/>
          <w:rFonts w:ascii="Times New Roman" w:hAnsi="Times New Roman" w:cs="Times New Roman"/>
          <w:sz w:val="24"/>
          <w:szCs w:val="24"/>
        </w:rPr>
        <w:t>2</w:t>
      </w:r>
      <w:r w:rsidR="00F17F72">
        <w:rPr>
          <w:rStyle w:val="BodytextBold0"/>
          <w:rFonts w:ascii="Times New Roman" w:hAnsi="Times New Roman" w:cs="Times New Roman"/>
          <w:sz w:val="24"/>
          <w:szCs w:val="24"/>
        </w:rPr>
        <w:t>4</w:t>
      </w:r>
      <w:r w:rsidRPr="00D15699">
        <w:rPr>
          <w:rStyle w:val="BodytextBold0"/>
          <w:rFonts w:ascii="Times New Roman" w:hAnsi="Times New Roman" w:cs="Times New Roman"/>
          <w:sz w:val="24"/>
          <w:szCs w:val="24"/>
        </w:rPr>
        <w:t xml:space="preserve"> </w:t>
      </w:r>
      <w:r w:rsidRPr="00D15699">
        <w:rPr>
          <w:rStyle w:val="GvdeMetni1"/>
          <w:rFonts w:ascii="Times New Roman" w:hAnsi="Times New Roman" w:cs="Times New Roman"/>
          <w:sz w:val="24"/>
          <w:szCs w:val="24"/>
        </w:rPr>
        <w:t xml:space="preserve">- </w:t>
      </w:r>
      <w:r w:rsidRPr="00D15699">
        <w:rPr>
          <w:rStyle w:val="BodytextBold0"/>
          <w:rFonts w:ascii="Times New Roman" w:hAnsi="Times New Roman" w:cs="Times New Roman"/>
          <w:sz w:val="24"/>
          <w:szCs w:val="24"/>
        </w:rPr>
        <w:t xml:space="preserve">(1) </w:t>
      </w:r>
      <w:proofErr w:type="spellStart"/>
      <w:r w:rsidRPr="00D15699">
        <w:rPr>
          <w:rStyle w:val="GvdeMetni1"/>
          <w:rFonts w:ascii="Times New Roman" w:hAnsi="Times New Roman" w:cs="Times New Roman"/>
          <w:sz w:val="24"/>
          <w:szCs w:val="24"/>
        </w:rPr>
        <w:t>EBYS’de</w:t>
      </w:r>
      <w:proofErr w:type="spellEnd"/>
      <w:r w:rsidRPr="00D15699">
        <w:rPr>
          <w:rStyle w:val="GvdeMetni1"/>
          <w:rFonts w:ascii="Times New Roman" w:hAnsi="Times New Roman" w:cs="Times New Roman"/>
          <w:sz w:val="24"/>
          <w:szCs w:val="24"/>
        </w:rPr>
        <w:t xml:space="preserve"> dokümanlar üzerinde silme işlemi, ilgili veya yetkili kişi tarafından yapılabilir. Paraf ve/veya imza sürecinden geçmiş belgelerde silme işlemi yapılamaz. Bu belgeler iptal edilir.</w:t>
      </w:r>
    </w:p>
    <w:p w:rsidR="00F17F72" w:rsidRDefault="00F115EA" w:rsidP="00F17F72">
      <w:pPr>
        <w:pStyle w:val="Heading60"/>
        <w:keepNext/>
        <w:keepLines/>
        <w:shd w:val="clear" w:color="auto" w:fill="auto"/>
        <w:spacing w:before="0" w:after="120" w:line="240" w:lineRule="auto"/>
        <w:ind w:right="620"/>
        <w:jc w:val="center"/>
        <w:rPr>
          <w:rStyle w:val="Heading61"/>
          <w:rFonts w:ascii="Times New Roman" w:hAnsi="Times New Roman" w:cs="Times New Roman"/>
          <w:b/>
          <w:bCs/>
          <w:sz w:val="24"/>
          <w:szCs w:val="24"/>
        </w:rPr>
      </w:pPr>
      <w:bookmarkStart w:id="4" w:name="bookmark5"/>
      <w:r w:rsidRPr="00D15699">
        <w:rPr>
          <w:rStyle w:val="Heading61"/>
          <w:rFonts w:ascii="Times New Roman" w:hAnsi="Times New Roman" w:cs="Times New Roman"/>
          <w:b/>
          <w:bCs/>
          <w:sz w:val="24"/>
          <w:szCs w:val="24"/>
        </w:rPr>
        <w:t>BEŞİNCİ BÖLÜM</w:t>
      </w:r>
    </w:p>
    <w:p w:rsidR="008F7F0B" w:rsidRPr="00D15699" w:rsidRDefault="00F115EA" w:rsidP="00F17F72">
      <w:pPr>
        <w:pStyle w:val="Heading60"/>
        <w:keepNext/>
        <w:keepLines/>
        <w:shd w:val="clear" w:color="auto" w:fill="auto"/>
        <w:spacing w:before="0" w:after="120" w:line="240" w:lineRule="auto"/>
        <w:ind w:right="620"/>
        <w:jc w:val="center"/>
        <w:rPr>
          <w:rFonts w:ascii="Times New Roman" w:hAnsi="Times New Roman" w:cs="Times New Roman"/>
          <w:sz w:val="24"/>
          <w:szCs w:val="24"/>
        </w:rPr>
      </w:pPr>
      <w:r w:rsidRPr="00D15699">
        <w:rPr>
          <w:rStyle w:val="Heading61"/>
          <w:rFonts w:ascii="Times New Roman" w:hAnsi="Times New Roman" w:cs="Times New Roman"/>
          <w:b/>
          <w:bCs/>
          <w:sz w:val="24"/>
          <w:szCs w:val="24"/>
        </w:rPr>
        <w:t xml:space="preserve">Çeşitli ve Son </w:t>
      </w:r>
      <w:r w:rsidRPr="00D15699">
        <w:rPr>
          <w:rFonts w:ascii="Times New Roman" w:hAnsi="Times New Roman" w:cs="Times New Roman"/>
          <w:sz w:val="24"/>
          <w:szCs w:val="24"/>
        </w:rPr>
        <w:t>Hükümler</w:t>
      </w:r>
      <w:bookmarkEnd w:id="4"/>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3"/>
          <w:rFonts w:ascii="Times New Roman" w:hAnsi="Times New Roman" w:cs="Times New Roman"/>
          <w:b/>
          <w:bCs/>
          <w:sz w:val="24"/>
          <w:szCs w:val="24"/>
        </w:rPr>
        <w:t>İstisnalar</w:t>
      </w:r>
    </w:p>
    <w:p w:rsidR="003D3ADD" w:rsidRDefault="00F115EA" w:rsidP="00D15699">
      <w:pPr>
        <w:pStyle w:val="GvdeMetni5"/>
        <w:shd w:val="clear" w:color="auto" w:fill="auto"/>
        <w:spacing w:after="120" w:line="240" w:lineRule="auto"/>
        <w:ind w:left="20" w:right="40" w:firstLine="620"/>
        <w:rPr>
          <w:rStyle w:val="GvdeMetni1"/>
          <w:rFonts w:ascii="Times New Roman" w:hAnsi="Times New Roman" w:cs="Times New Roman"/>
          <w:sz w:val="24"/>
          <w:szCs w:val="24"/>
        </w:rPr>
      </w:pPr>
      <w:r w:rsidRPr="00D15699">
        <w:rPr>
          <w:rStyle w:val="BodytextBold0"/>
          <w:rFonts w:ascii="Times New Roman" w:hAnsi="Times New Roman" w:cs="Times New Roman"/>
          <w:sz w:val="24"/>
          <w:szCs w:val="24"/>
        </w:rPr>
        <w:t>MADDE 2</w:t>
      </w:r>
      <w:r w:rsidR="003D3ADD">
        <w:rPr>
          <w:rStyle w:val="BodytextBold0"/>
          <w:rFonts w:ascii="Times New Roman" w:hAnsi="Times New Roman" w:cs="Times New Roman"/>
          <w:sz w:val="24"/>
          <w:szCs w:val="24"/>
        </w:rPr>
        <w:t>5</w:t>
      </w:r>
      <w:r w:rsidRPr="00D15699">
        <w:rPr>
          <w:rStyle w:val="BodytextBold0"/>
          <w:rFonts w:ascii="Times New Roman" w:hAnsi="Times New Roman" w:cs="Times New Roman"/>
          <w:sz w:val="24"/>
          <w:szCs w:val="24"/>
        </w:rPr>
        <w:t xml:space="preserve"> </w:t>
      </w:r>
      <w:r w:rsidR="003D3ADD">
        <w:rPr>
          <w:rStyle w:val="GvdeMetni1"/>
          <w:rFonts w:ascii="Times New Roman" w:hAnsi="Times New Roman" w:cs="Times New Roman"/>
          <w:sz w:val="24"/>
          <w:szCs w:val="24"/>
        </w:rPr>
        <w:t>–</w:t>
      </w:r>
      <w:r w:rsidRPr="00D15699">
        <w:rPr>
          <w:rStyle w:val="GvdeMetni1"/>
          <w:rFonts w:ascii="Times New Roman" w:hAnsi="Times New Roman" w:cs="Times New Roman"/>
          <w:sz w:val="24"/>
          <w:szCs w:val="24"/>
        </w:rPr>
        <w:t xml:space="preserve"> </w:t>
      </w:r>
    </w:p>
    <w:p w:rsidR="008F7F0B" w:rsidRPr="00D15699" w:rsidRDefault="00F115EA" w:rsidP="003D3ADD">
      <w:pPr>
        <w:pStyle w:val="GvdeMetni5"/>
        <w:numPr>
          <w:ilvl w:val="0"/>
          <w:numId w:val="23"/>
        </w:numPr>
        <w:shd w:val="clear" w:color="auto" w:fill="auto"/>
        <w:spacing w:after="120" w:line="240" w:lineRule="auto"/>
        <w:ind w:left="851" w:right="40" w:hanging="284"/>
        <w:contextualSpacing/>
        <w:rPr>
          <w:rFonts w:ascii="Times New Roman" w:hAnsi="Times New Roman" w:cs="Times New Roman"/>
          <w:sz w:val="24"/>
          <w:szCs w:val="24"/>
        </w:rPr>
      </w:pPr>
      <w:proofErr w:type="spellStart"/>
      <w:r w:rsidRPr="00D15699">
        <w:rPr>
          <w:rStyle w:val="GvdeMetni1"/>
          <w:rFonts w:ascii="Times New Roman" w:hAnsi="Times New Roman" w:cs="Times New Roman"/>
          <w:sz w:val="24"/>
          <w:szCs w:val="24"/>
        </w:rPr>
        <w:t>EBYS’nin</w:t>
      </w:r>
      <w:proofErr w:type="spellEnd"/>
      <w:r w:rsidRPr="00D15699">
        <w:rPr>
          <w:rStyle w:val="GvdeMetni1"/>
          <w:rFonts w:ascii="Times New Roman" w:hAnsi="Times New Roman" w:cs="Times New Roman"/>
          <w:sz w:val="24"/>
          <w:szCs w:val="24"/>
        </w:rPr>
        <w:t xml:space="preserve"> mücbir, teknik veya başka sebeplerden dolayı çalışamaması durumunda yazışmalar fiziksel olarak yapılabilir.</w:t>
      </w:r>
    </w:p>
    <w:p w:rsidR="008F7F0B" w:rsidRPr="00D15699" w:rsidRDefault="00F115EA" w:rsidP="003D3ADD">
      <w:pPr>
        <w:pStyle w:val="GvdeMetni5"/>
        <w:numPr>
          <w:ilvl w:val="0"/>
          <w:numId w:val="23"/>
        </w:numPr>
        <w:shd w:val="clear" w:color="auto" w:fill="auto"/>
        <w:tabs>
          <w:tab w:val="left" w:pos="980"/>
        </w:tabs>
        <w:spacing w:after="120" w:line="240" w:lineRule="auto"/>
        <w:ind w:left="851" w:right="40"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Bu yazışmalarda sayı verme işlemi birimlerin idari kimlik kodu-SDP kodu- l’den başlayarak numara verilmek suretiyle yapılır. Numara verme işlemi Birim Yöneticisinin yetkilendirdiği bir kişi tarafından gerçekleştirilir.</w:t>
      </w:r>
    </w:p>
    <w:p w:rsidR="008F7F0B" w:rsidRPr="00D15699" w:rsidRDefault="00F115EA" w:rsidP="00D15699">
      <w:pPr>
        <w:pStyle w:val="Heading60"/>
        <w:keepNext/>
        <w:keepLines/>
        <w:shd w:val="clear" w:color="auto" w:fill="auto"/>
        <w:spacing w:before="0" w:after="120" w:line="240" w:lineRule="auto"/>
        <w:ind w:left="20" w:firstLine="620"/>
        <w:rPr>
          <w:rFonts w:ascii="Times New Roman" w:hAnsi="Times New Roman" w:cs="Times New Roman"/>
          <w:sz w:val="24"/>
          <w:szCs w:val="24"/>
        </w:rPr>
      </w:pPr>
      <w:bookmarkStart w:id="5" w:name="bookmark6"/>
      <w:r w:rsidRPr="00D15699">
        <w:rPr>
          <w:rStyle w:val="Heading61"/>
          <w:rFonts w:ascii="Times New Roman" w:hAnsi="Times New Roman" w:cs="Times New Roman"/>
          <w:b/>
          <w:bCs/>
          <w:sz w:val="24"/>
          <w:szCs w:val="24"/>
        </w:rPr>
        <w:t>Tekit Yazısı</w:t>
      </w:r>
      <w:bookmarkEnd w:id="5"/>
    </w:p>
    <w:p w:rsidR="008F7F0B" w:rsidRPr="00D15699" w:rsidRDefault="00F115EA" w:rsidP="00D15699">
      <w:pPr>
        <w:pStyle w:val="GvdeMetni5"/>
        <w:shd w:val="clear" w:color="auto" w:fill="auto"/>
        <w:spacing w:after="120" w:line="240" w:lineRule="auto"/>
        <w:ind w:left="20" w:right="40" w:firstLine="620"/>
        <w:rPr>
          <w:rFonts w:ascii="Times New Roman" w:hAnsi="Times New Roman" w:cs="Times New Roman"/>
          <w:sz w:val="24"/>
          <w:szCs w:val="24"/>
        </w:rPr>
      </w:pPr>
      <w:r w:rsidRPr="00D15699">
        <w:rPr>
          <w:rStyle w:val="BodytextBold0"/>
          <w:rFonts w:ascii="Times New Roman" w:hAnsi="Times New Roman" w:cs="Times New Roman"/>
          <w:sz w:val="24"/>
          <w:szCs w:val="24"/>
        </w:rPr>
        <w:t>MADDE 2</w:t>
      </w:r>
      <w:r w:rsidR="003D3ADD">
        <w:rPr>
          <w:rStyle w:val="BodytextBold0"/>
          <w:rFonts w:ascii="Times New Roman" w:hAnsi="Times New Roman" w:cs="Times New Roman"/>
          <w:sz w:val="24"/>
          <w:szCs w:val="24"/>
        </w:rPr>
        <w:t>6</w:t>
      </w:r>
      <w:r w:rsidRPr="00D15699">
        <w:rPr>
          <w:rStyle w:val="BodytextBold0"/>
          <w:rFonts w:ascii="Times New Roman" w:hAnsi="Times New Roman" w:cs="Times New Roman"/>
          <w:sz w:val="24"/>
          <w:szCs w:val="24"/>
        </w:rPr>
        <w:t xml:space="preserve"> - </w:t>
      </w:r>
      <w:r w:rsidRPr="003D3ADD">
        <w:rPr>
          <w:rStyle w:val="BodytextBold0"/>
          <w:rFonts w:ascii="Times New Roman" w:hAnsi="Times New Roman" w:cs="Times New Roman"/>
          <w:b w:val="0"/>
          <w:sz w:val="24"/>
          <w:szCs w:val="24"/>
        </w:rPr>
        <w:t>(1)</w:t>
      </w:r>
      <w:r w:rsidRPr="00D15699">
        <w:rPr>
          <w:rStyle w:val="BodytextBold0"/>
          <w:rFonts w:ascii="Times New Roman" w:hAnsi="Times New Roman" w:cs="Times New Roman"/>
          <w:sz w:val="24"/>
          <w:szCs w:val="24"/>
        </w:rPr>
        <w:t xml:space="preserve"> </w:t>
      </w:r>
      <w:r w:rsidRPr="00D15699">
        <w:rPr>
          <w:rStyle w:val="GvdeMetni1"/>
          <w:rFonts w:ascii="Times New Roman" w:hAnsi="Times New Roman" w:cs="Times New Roman"/>
          <w:sz w:val="24"/>
          <w:szCs w:val="24"/>
        </w:rPr>
        <w:t>Yazılara uygun sürede cevap verilmemesi durumunda ilgili kurum veya birime Resmi Yazışmalarda Uygulanacak Esas ve Usuller Hakkında Yönetmelikte belirtildiği gibi tekit yazısı yazılır.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Uygun Yazılmayan Belgeler</w:t>
      </w:r>
    </w:p>
    <w:p w:rsidR="008F7F0B" w:rsidRPr="00D15699" w:rsidRDefault="00F115EA" w:rsidP="00D15699">
      <w:pPr>
        <w:pStyle w:val="GvdeMetni5"/>
        <w:shd w:val="clear" w:color="auto" w:fill="auto"/>
        <w:spacing w:after="120" w:line="240" w:lineRule="auto"/>
        <w:ind w:left="20" w:firstLine="620"/>
        <w:rPr>
          <w:rFonts w:ascii="Times New Roman" w:hAnsi="Times New Roman" w:cs="Times New Roman"/>
          <w:sz w:val="24"/>
          <w:szCs w:val="24"/>
        </w:rPr>
      </w:pPr>
      <w:r w:rsidRPr="003D3ADD">
        <w:rPr>
          <w:rStyle w:val="GvdeMetni2"/>
          <w:rFonts w:ascii="Times New Roman" w:hAnsi="Times New Roman" w:cs="Times New Roman"/>
          <w:b/>
          <w:sz w:val="24"/>
          <w:szCs w:val="24"/>
        </w:rPr>
        <w:t>MADDE 29</w:t>
      </w:r>
      <w:r w:rsidRPr="00D15699">
        <w:rPr>
          <w:rStyle w:val="GvdeMetni2"/>
          <w:rFonts w:ascii="Times New Roman" w:hAnsi="Times New Roman" w:cs="Times New Roman"/>
          <w:sz w:val="24"/>
          <w:szCs w:val="24"/>
        </w:rPr>
        <w:t xml:space="preserve"> </w:t>
      </w:r>
      <w:r w:rsidRPr="00D15699">
        <w:rPr>
          <w:rStyle w:val="GvdeMetni1"/>
          <w:rFonts w:ascii="Times New Roman" w:hAnsi="Times New Roman" w:cs="Times New Roman"/>
          <w:sz w:val="24"/>
          <w:szCs w:val="24"/>
        </w:rPr>
        <w:t>- (1) Bu yönergeye uygun hazırlanmayan yazılar muhatap tarafından işleme alınmaz ve belge, belge sahibi tarafından iptal edilir.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lastRenderedPageBreak/>
        <w:t>Günlük Kayıtları</w:t>
      </w:r>
    </w:p>
    <w:p w:rsidR="003D3ADD" w:rsidRDefault="00F115EA" w:rsidP="00D15699">
      <w:pPr>
        <w:pStyle w:val="GvdeMetni5"/>
        <w:shd w:val="clear" w:color="auto" w:fill="auto"/>
        <w:spacing w:after="120" w:line="240" w:lineRule="auto"/>
        <w:ind w:left="20" w:firstLine="620"/>
        <w:rPr>
          <w:rStyle w:val="GvdeMetni1"/>
          <w:rFonts w:ascii="Times New Roman" w:hAnsi="Times New Roman" w:cs="Times New Roman"/>
          <w:sz w:val="24"/>
          <w:szCs w:val="24"/>
        </w:rPr>
      </w:pPr>
      <w:r w:rsidRPr="003D3ADD">
        <w:rPr>
          <w:rStyle w:val="GvdeMetni2"/>
          <w:rFonts w:ascii="Times New Roman" w:hAnsi="Times New Roman" w:cs="Times New Roman"/>
          <w:b/>
          <w:sz w:val="24"/>
          <w:szCs w:val="24"/>
        </w:rPr>
        <w:t>MADDE 30</w:t>
      </w:r>
      <w:r w:rsidRPr="00D15699">
        <w:rPr>
          <w:rStyle w:val="GvdeMetni2"/>
          <w:rFonts w:ascii="Times New Roman" w:hAnsi="Times New Roman" w:cs="Times New Roman"/>
          <w:sz w:val="24"/>
          <w:szCs w:val="24"/>
        </w:rPr>
        <w:t xml:space="preserve"> </w:t>
      </w:r>
      <w:r w:rsidR="003D3ADD">
        <w:rPr>
          <w:rStyle w:val="GvdeMetni1"/>
          <w:rFonts w:ascii="Times New Roman" w:hAnsi="Times New Roman" w:cs="Times New Roman"/>
          <w:sz w:val="24"/>
          <w:szCs w:val="24"/>
        </w:rPr>
        <w:t>–</w:t>
      </w:r>
      <w:r w:rsidRPr="00D15699">
        <w:rPr>
          <w:rStyle w:val="GvdeMetni1"/>
          <w:rFonts w:ascii="Times New Roman" w:hAnsi="Times New Roman" w:cs="Times New Roman"/>
          <w:sz w:val="24"/>
          <w:szCs w:val="24"/>
        </w:rPr>
        <w:t xml:space="preserve"> </w:t>
      </w:r>
    </w:p>
    <w:p w:rsidR="008F7F0B" w:rsidRPr="00D15699" w:rsidRDefault="00F115EA" w:rsidP="003D3ADD">
      <w:pPr>
        <w:pStyle w:val="GvdeMetni5"/>
        <w:numPr>
          <w:ilvl w:val="0"/>
          <w:numId w:val="25"/>
        </w:numPr>
        <w:shd w:val="clear" w:color="auto" w:fill="auto"/>
        <w:spacing w:after="120" w:line="240" w:lineRule="auto"/>
        <w:ind w:left="851" w:hanging="284"/>
        <w:contextualSpacing/>
        <w:rPr>
          <w:rFonts w:ascii="Times New Roman" w:hAnsi="Times New Roman" w:cs="Times New Roman"/>
          <w:sz w:val="24"/>
          <w:szCs w:val="24"/>
        </w:rPr>
      </w:pPr>
      <w:proofErr w:type="spellStart"/>
      <w:r w:rsidRPr="00D15699">
        <w:rPr>
          <w:rStyle w:val="GvdeMetni1"/>
          <w:rFonts w:ascii="Times New Roman" w:hAnsi="Times New Roman" w:cs="Times New Roman"/>
          <w:sz w:val="24"/>
          <w:szCs w:val="24"/>
        </w:rPr>
        <w:t>EBYS’de</w:t>
      </w:r>
      <w:proofErr w:type="spellEnd"/>
      <w:r w:rsidRPr="00D15699">
        <w:rPr>
          <w:rStyle w:val="GvdeMetni1"/>
          <w:rFonts w:ascii="Times New Roman" w:hAnsi="Times New Roman" w:cs="Times New Roman"/>
          <w:sz w:val="24"/>
          <w:szCs w:val="24"/>
        </w:rPr>
        <w:t xml:space="preserve"> günlük kayıtları belirli aralıklarla yedeklenir. Bu kayıtlar e-imza ile imzalandıktan sonra zaman damgası vurularak güvenlik altına alınır ve arşivlenir.</w:t>
      </w:r>
    </w:p>
    <w:p w:rsidR="008F7F0B" w:rsidRPr="00D15699" w:rsidRDefault="00F115EA" w:rsidP="003D3ADD">
      <w:pPr>
        <w:pStyle w:val="GvdeMetni5"/>
        <w:numPr>
          <w:ilvl w:val="0"/>
          <w:numId w:val="25"/>
        </w:numPr>
        <w:shd w:val="clear" w:color="auto" w:fill="auto"/>
        <w:tabs>
          <w:tab w:val="left" w:pos="976"/>
        </w:tabs>
        <w:spacing w:after="120" w:line="240" w:lineRule="auto"/>
        <w:ind w:left="851"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Belge süreçlerinde yaşanan sorunlardan kaynaklanan günlük kayıtları talebi resmi yazışma ile yapılır. Rektörlük Onayı alındıktan sonra ilgili kayıtlar talep eden kişi/birim ile paylaşılır.</w:t>
      </w:r>
    </w:p>
    <w:p w:rsidR="008F7F0B" w:rsidRPr="00D15699" w:rsidRDefault="00F115EA" w:rsidP="003D3ADD">
      <w:pPr>
        <w:pStyle w:val="GvdeMetni5"/>
        <w:numPr>
          <w:ilvl w:val="0"/>
          <w:numId w:val="25"/>
        </w:numPr>
        <w:shd w:val="clear" w:color="auto" w:fill="auto"/>
        <w:tabs>
          <w:tab w:val="left" w:pos="976"/>
        </w:tabs>
        <w:spacing w:after="120" w:line="240" w:lineRule="auto"/>
        <w:ind w:left="851" w:hanging="284"/>
        <w:contextualSpacing/>
        <w:rPr>
          <w:rFonts w:ascii="Times New Roman" w:hAnsi="Times New Roman" w:cs="Times New Roman"/>
          <w:sz w:val="24"/>
          <w:szCs w:val="24"/>
        </w:rPr>
      </w:pPr>
      <w:r w:rsidRPr="00D15699">
        <w:rPr>
          <w:rStyle w:val="GvdeMetni1"/>
          <w:rFonts w:ascii="Times New Roman" w:hAnsi="Times New Roman" w:cs="Times New Roman"/>
          <w:sz w:val="24"/>
          <w:szCs w:val="24"/>
        </w:rPr>
        <w:t>Herhangi bir yasal inceleme durumunda günlük kayıtları esas alınır.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Yürürlük</w:t>
      </w:r>
    </w:p>
    <w:p w:rsidR="008F7F0B" w:rsidRPr="00D15699" w:rsidRDefault="00F115EA" w:rsidP="00D15699">
      <w:pPr>
        <w:pStyle w:val="GvdeMetni5"/>
        <w:shd w:val="clear" w:color="auto" w:fill="auto"/>
        <w:spacing w:after="120" w:line="240" w:lineRule="auto"/>
        <w:ind w:left="20" w:firstLine="620"/>
        <w:rPr>
          <w:rFonts w:ascii="Times New Roman" w:hAnsi="Times New Roman" w:cs="Times New Roman"/>
          <w:sz w:val="24"/>
          <w:szCs w:val="24"/>
        </w:rPr>
      </w:pPr>
      <w:r w:rsidRPr="003D3ADD">
        <w:rPr>
          <w:rStyle w:val="GvdeMetni2"/>
          <w:rFonts w:ascii="Times New Roman" w:hAnsi="Times New Roman" w:cs="Times New Roman"/>
          <w:b/>
          <w:sz w:val="24"/>
          <w:szCs w:val="24"/>
        </w:rPr>
        <w:t>MADDE 31</w:t>
      </w:r>
      <w:r w:rsidRPr="00D15699">
        <w:rPr>
          <w:rStyle w:val="GvdeMetni2"/>
          <w:rFonts w:ascii="Times New Roman" w:hAnsi="Times New Roman" w:cs="Times New Roman"/>
          <w:sz w:val="24"/>
          <w:szCs w:val="24"/>
        </w:rPr>
        <w:t xml:space="preserve"> </w:t>
      </w:r>
      <w:r w:rsidRPr="00D15699">
        <w:rPr>
          <w:rStyle w:val="GvdeMetni1"/>
          <w:rFonts w:ascii="Times New Roman" w:hAnsi="Times New Roman" w:cs="Times New Roman"/>
          <w:sz w:val="24"/>
          <w:szCs w:val="24"/>
        </w:rPr>
        <w:t>- (1) Bu Yönerge Senato tarafından onaylandığı tarihten itibaren yürürlüğe girer.</w:t>
      </w:r>
    </w:p>
    <w:p w:rsidR="008F7F0B" w:rsidRPr="00D15699" w:rsidRDefault="00F115EA" w:rsidP="00D15699">
      <w:pPr>
        <w:pStyle w:val="Bodytext20"/>
        <w:shd w:val="clear" w:color="auto" w:fill="auto"/>
        <w:spacing w:after="120" w:line="240" w:lineRule="auto"/>
        <w:ind w:left="20" w:firstLine="620"/>
        <w:jc w:val="both"/>
        <w:rPr>
          <w:rFonts w:ascii="Times New Roman" w:hAnsi="Times New Roman" w:cs="Times New Roman"/>
          <w:sz w:val="24"/>
          <w:szCs w:val="24"/>
        </w:rPr>
      </w:pPr>
      <w:r w:rsidRPr="00D15699">
        <w:rPr>
          <w:rStyle w:val="Bodytext21"/>
          <w:rFonts w:ascii="Times New Roman" w:hAnsi="Times New Roman" w:cs="Times New Roman"/>
          <w:b/>
          <w:bCs/>
          <w:sz w:val="24"/>
          <w:szCs w:val="24"/>
        </w:rPr>
        <w:t>Yürütme</w:t>
      </w:r>
    </w:p>
    <w:p w:rsidR="008F7F0B" w:rsidRDefault="00F115EA" w:rsidP="00D15699">
      <w:pPr>
        <w:pStyle w:val="GvdeMetni5"/>
        <w:shd w:val="clear" w:color="auto" w:fill="auto"/>
        <w:spacing w:after="120" w:line="240" w:lineRule="auto"/>
        <w:ind w:left="20" w:firstLine="620"/>
        <w:rPr>
          <w:rStyle w:val="GvdeMetni1"/>
          <w:rFonts w:ascii="Times New Roman" w:hAnsi="Times New Roman" w:cs="Times New Roman"/>
          <w:sz w:val="24"/>
          <w:szCs w:val="24"/>
        </w:rPr>
      </w:pPr>
      <w:r w:rsidRPr="003D3ADD">
        <w:rPr>
          <w:rStyle w:val="GvdeMetni2"/>
          <w:rFonts w:ascii="Times New Roman" w:hAnsi="Times New Roman" w:cs="Times New Roman"/>
          <w:b/>
          <w:sz w:val="24"/>
          <w:szCs w:val="24"/>
        </w:rPr>
        <w:t>MADDE 32</w:t>
      </w:r>
      <w:r w:rsidRPr="00D15699">
        <w:rPr>
          <w:rStyle w:val="GvdeMetni2"/>
          <w:rFonts w:ascii="Times New Roman" w:hAnsi="Times New Roman" w:cs="Times New Roman"/>
          <w:sz w:val="24"/>
          <w:szCs w:val="24"/>
        </w:rPr>
        <w:t xml:space="preserve"> </w:t>
      </w:r>
      <w:r w:rsidRPr="00D15699">
        <w:rPr>
          <w:rStyle w:val="GvdeMetni1"/>
          <w:rFonts w:ascii="Times New Roman" w:hAnsi="Times New Roman" w:cs="Times New Roman"/>
          <w:sz w:val="24"/>
          <w:szCs w:val="24"/>
        </w:rPr>
        <w:t xml:space="preserve">- (1) Bu Yönergenin hükümlerini </w:t>
      </w:r>
      <w:r w:rsidR="003D3ADD">
        <w:rPr>
          <w:rStyle w:val="GvdeMetni1"/>
          <w:rFonts w:ascii="Times New Roman" w:hAnsi="Times New Roman" w:cs="Times New Roman"/>
          <w:sz w:val="24"/>
          <w:szCs w:val="24"/>
        </w:rPr>
        <w:t>Antalya Bilim</w:t>
      </w:r>
      <w:r w:rsidRPr="00D15699">
        <w:rPr>
          <w:rStyle w:val="GvdeMetni1"/>
          <w:rFonts w:ascii="Times New Roman" w:hAnsi="Times New Roman" w:cs="Times New Roman"/>
          <w:sz w:val="24"/>
          <w:szCs w:val="24"/>
        </w:rPr>
        <w:t xml:space="preserve"> Üniversitesi Rektörü yürütür.</w:t>
      </w:r>
    </w:p>
    <w:p w:rsidR="00F17F72" w:rsidRDefault="00F17F72" w:rsidP="00D15699">
      <w:pPr>
        <w:pStyle w:val="GvdeMetni5"/>
        <w:shd w:val="clear" w:color="auto" w:fill="auto"/>
        <w:spacing w:after="120" w:line="240" w:lineRule="auto"/>
        <w:ind w:left="20" w:firstLine="620"/>
        <w:rPr>
          <w:rStyle w:val="GvdeMetni1"/>
          <w:rFonts w:ascii="Times New Roman" w:hAnsi="Times New Roman" w:cs="Times New Roman"/>
          <w:sz w:val="24"/>
          <w:szCs w:val="24"/>
        </w:rPr>
      </w:pPr>
    </w:p>
    <w:sectPr w:rsidR="00F17F72" w:rsidSect="00F17F72">
      <w:headerReference w:type="even" r:id="rId9"/>
      <w:headerReference w:type="default" r:id="rId10"/>
      <w:footerReference w:type="even" r:id="rId11"/>
      <w:footerReference w:type="default" r:id="rId12"/>
      <w:headerReference w:type="first" r:id="rId13"/>
      <w:footerReference w:type="first" r:id="rId14"/>
      <w:type w:val="continuous"/>
      <w:pgSz w:w="11909" w:h="16838"/>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486" w:rsidRDefault="00775486">
      <w:r>
        <w:separator/>
      </w:r>
    </w:p>
  </w:endnote>
  <w:endnote w:type="continuationSeparator" w:id="0">
    <w:p w:rsidR="00775486" w:rsidRDefault="0077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33" w:rsidRDefault="0067043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6D" w:rsidRDefault="00D6686D" w:rsidP="00D6686D">
    <w:pPr>
      <w:jc w:val="both"/>
      <w:rPr>
        <w:rFonts w:ascii="Tahoma" w:eastAsia="Times New Roman" w:hAnsi="Tahoma" w:cs="Tahoma"/>
        <w:color w:val="auto"/>
        <w:sz w:val="20"/>
        <w:szCs w:val="20"/>
        <w:lang w:val="en-US"/>
      </w:rPr>
    </w:pPr>
    <w:r>
      <w:rPr>
        <w:rFonts w:ascii="Tahoma" w:eastAsia="Times New Roman" w:hAnsi="Tahoma" w:cs="Tahoma"/>
        <w:sz w:val="20"/>
        <w:szCs w:val="20"/>
        <w:lang w:val="en-US"/>
      </w:rPr>
      <w:t xml:space="preserve">Form No: ÜY-FR-0013 </w:t>
    </w:r>
    <w:proofErr w:type="spellStart"/>
    <w:r>
      <w:rPr>
        <w:rFonts w:ascii="Tahoma" w:eastAsia="Times New Roman" w:hAnsi="Tahoma" w:cs="Tahoma"/>
        <w:sz w:val="20"/>
        <w:szCs w:val="20"/>
        <w:lang w:val="en-US"/>
      </w:rPr>
      <w:t>Yayın</w:t>
    </w:r>
    <w:proofErr w:type="spellEnd"/>
    <w:r>
      <w:rPr>
        <w:rFonts w:ascii="Tahoma" w:eastAsia="Times New Roman" w:hAnsi="Tahoma" w:cs="Tahoma"/>
        <w:sz w:val="20"/>
        <w:szCs w:val="20"/>
        <w:lang w:val="en-US"/>
      </w:rPr>
      <w:t xml:space="preserve"> Tarihi:03.05.2018 </w:t>
    </w:r>
    <w:proofErr w:type="spellStart"/>
    <w:r>
      <w:rPr>
        <w:rFonts w:ascii="Tahoma" w:eastAsia="Times New Roman" w:hAnsi="Tahoma" w:cs="Tahoma"/>
        <w:sz w:val="20"/>
        <w:szCs w:val="20"/>
        <w:lang w:val="en-US"/>
      </w:rPr>
      <w:t>Değ.No</w:t>
    </w:r>
    <w:proofErr w:type="spellEnd"/>
    <w:r>
      <w:rPr>
        <w:rFonts w:ascii="Tahoma" w:eastAsia="Times New Roman" w:hAnsi="Tahoma" w:cs="Tahoma"/>
        <w:sz w:val="20"/>
        <w:szCs w:val="20"/>
        <w:lang w:val="en-US"/>
      </w:rPr>
      <w:t xml:space="preserve">: 0 </w:t>
    </w:r>
    <w:proofErr w:type="spellStart"/>
    <w:r>
      <w:rPr>
        <w:rFonts w:ascii="Tahoma" w:eastAsia="Times New Roman" w:hAnsi="Tahoma" w:cs="Tahoma"/>
        <w:sz w:val="20"/>
        <w:szCs w:val="20"/>
        <w:lang w:val="en-US"/>
      </w:rPr>
      <w:t>Değ</w:t>
    </w:r>
    <w:proofErr w:type="spellEnd"/>
    <w:r>
      <w:rPr>
        <w:rFonts w:ascii="Tahoma" w:eastAsia="Times New Roman" w:hAnsi="Tahoma" w:cs="Tahoma"/>
        <w:sz w:val="20"/>
        <w:szCs w:val="20"/>
        <w:lang w:val="en-US"/>
      </w:rPr>
      <w:t xml:space="preserve">. </w:t>
    </w:r>
    <w:proofErr w:type="spellStart"/>
    <w:r>
      <w:rPr>
        <w:rFonts w:ascii="Tahoma" w:eastAsia="Times New Roman" w:hAnsi="Tahoma" w:cs="Tahoma"/>
        <w:sz w:val="20"/>
        <w:szCs w:val="20"/>
        <w:lang w:val="en-US"/>
      </w:rPr>
      <w:t>Tarihi</w:t>
    </w:r>
    <w:proofErr w:type="spellEnd"/>
    <w:r>
      <w:rPr>
        <w:rFonts w:ascii="Tahoma" w:eastAsia="Times New Roman" w:hAnsi="Tahoma" w:cs="Tahoma"/>
        <w:sz w:val="20"/>
        <w:szCs w:val="20"/>
        <w:lang w:val="en-US"/>
      </w:rPr>
      <w:t>:</w:t>
    </w:r>
  </w:p>
  <w:p w:rsidR="00D6686D" w:rsidRDefault="00D6686D" w:rsidP="00D6686D">
    <w:pPr>
      <w:pStyle w:val="AltBilgi"/>
      <w:rPr>
        <w:rFonts w:asciiTheme="minorHAnsi" w:eastAsiaTheme="minorHAnsi" w:hAnsiTheme="minorHAnsi" w:cstheme="minorBidi"/>
        <w:sz w:val="22"/>
        <w:szCs w:val="22"/>
      </w:rPr>
    </w:pPr>
  </w:p>
  <w:p w:rsidR="00670433" w:rsidRPr="00D6686D" w:rsidRDefault="00670433" w:rsidP="00D6686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33" w:rsidRDefault="006704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486" w:rsidRDefault="00775486"/>
  </w:footnote>
  <w:footnote w:type="continuationSeparator" w:id="0">
    <w:p w:rsidR="00775486" w:rsidRDefault="0077548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33" w:rsidRDefault="0067043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33" w:rsidRDefault="00670433">
    <w:pPr>
      <w:pStyle w:val="stBilgi"/>
    </w:pPr>
    <w:bookmarkStart w:id="6" w:name="_GoBack"/>
    <w:bookmarkEnd w:id="6"/>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33" w:rsidRDefault="0067043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F99"/>
    <w:multiLevelType w:val="multilevel"/>
    <w:tmpl w:val="52CCEB58"/>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ACB35ED"/>
    <w:multiLevelType w:val="hybridMultilevel"/>
    <w:tmpl w:val="CFAEF488"/>
    <w:lvl w:ilvl="0" w:tplc="041F0011">
      <w:start w:val="1"/>
      <w:numFmt w:val="decimal"/>
      <w:lvlText w:val="%1)"/>
      <w:lvlJc w:val="left"/>
      <w:pPr>
        <w:ind w:left="720" w:hanging="360"/>
      </w:pPr>
    </w:lvl>
    <w:lvl w:ilvl="1" w:tplc="041F0017">
      <w:start w:val="1"/>
      <w:numFmt w:val="lowerLetter"/>
      <w:lvlText w:val="%2)"/>
      <w:lvlJc w:val="left"/>
      <w:pPr>
        <w:ind w:left="1440" w:hanging="360"/>
      </w:pPr>
    </w:lvl>
    <w:lvl w:ilvl="2" w:tplc="041F0017">
      <w:start w:val="1"/>
      <w:numFmt w:val="lowerLetter"/>
      <w:lvlText w:val="%3)"/>
      <w:lvlJc w:val="left"/>
      <w:pPr>
        <w:ind w:left="2160" w:hanging="180"/>
      </w:pPr>
    </w:lvl>
    <w:lvl w:ilvl="3" w:tplc="A1BC3B3E">
      <w:start w:val="1"/>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9636A5"/>
    <w:multiLevelType w:val="multilevel"/>
    <w:tmpl w:val="57E2D4E0"/>
    <w:lvl w:ilvl="0">
      <w:start w:val="1"/>
      <w:numFmt w:val="decimal"/>
      <w:lvlText w:val="(%1)"/>
      <w:lvlJc w:val="left"/>
      <w:rPr>
        <w:rFonts w:ascii="Times New Roman" w:eastAsia="Batang" w:hAnsi="Times New Roman" w:cs="Times New Roman" w:hint="default"/>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6486B"/>
    <w:multiLevelType w:val="hybridMultilevel"/>
    <w:tmpl w:val="E76231B4"/>
    <w:lvl w:ilvl="0" w:tplc="041F0011">
      <w:start w:val="1"/>
      <w:numFmt w:val="decimal"/>
      <w:lvlText w:val="%1)"/>
      <w:lvlJc w:val="left"/>
      <w:pPr>
        <w:ind w:left="720" w:hanging="360"/>
      </w:pPr>
    </w:lvl>
    <w:lvl w:ilvl="1" w:tplc="041F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DD5F07"/>
    <w:multiLevelType w:val="hybridMultilevel"/>
    <w:tmpl w:val="C0A289DC"/>
    <w:lvl w:ilvl="0" w:tplc="041F0017">
      <w:start w:val="1"/>
      <w:numFmt w:val="lowerLetter"/>
      <w:lvlText w:val="%1)"/>
      <w:lvlJc w:val="left"/>
      <w:pPr>
        <w:ind w:left="1000" w:hanging="360"/>
      </w:pPr>
    </w:lvl>
    <w:lvl w:ilvl="1" w:tplc="041F0019" w:tentative="1">
      <w:start w:val="1"/>
      <w:numFmt w:val="lowerLetter"/>
      <w:lvlText w:val="%2."/>
      <w:lvlJc w:val="left"/>
      <w:pPr>
        <w:ind w:left="1720" w:hanging="360"/>
      </w:pPr>
    </w:lvl>
    <w:lvl w:ilvl="2" w:tplc="041F001B" w:tentative="1">
      <w:start w:val="1"/>
      <w:numFmt w:val="lowerRoman"/>
      <w:lvlText w:val="%3."/>
      <w:lvlJc w:val="right"/>
      <w:pPr>
        <w:ind w:left="2440" w:hanging="180"/>
      </w:pPr>
    </w:lvl>
    <w:lvl w:ilvl="3" w:tplc="041F000F" w:tentative="1">
      <w:start w:val="1"/>
      <w:numFmt w:val="decimal"/>
      <w:lvlText w:val="%4."/>
      <w:lvlJc w:val="left"/>
      <w:pPr>
        <w:ind w:left="3160" w:hanging="360"/>
      </w:pPr>
    </w:lvl>
    <w:lvl w:ilvl="4" w:tplc="041F0019" w:tentative="1">
      <w:start w:val="1"/>
      <w:numFmt w:val="lowerLetter"/>
      <w:lvlText w:val="%5."/>
      <w:lvlJc w:val="left"/>
      <w:pPr>
        <w:ind w:left="3880" w:hanging="360"/>
      </w:pPr>
    </w:lvl>
    <w:lvl w:ilvl="5" w:tplc="041F001B" w:tentative="1">
      <w:start w:val="1"/>
      <w:numFmt w:val="lowerRoman"/>
      <w:lvlText w:val="%6."/>
      <w:lvlJc w:val="right"/>
      <w:pPr>
        <w:ind w:left="4600" w:hanging="180"/>
      </w:pPr>
    </w:lvl>
    <w:lvl w:ilvl="6" w:tplc="041F000F" w:tentative="1">
      <w:start w:val="1"/>
      <w:numFmt w:val="decimal"/>
      <w:lvlText w:val="%7."/>
      <w:lvlJc w:val="left"/>
      <w:pPr>
        <w:ind w:left="5320" w:hanging="360"/>
      </w:pPr>
    </w:lvl>
    <w:lvl w:ilvl="7" w:tplc="041F0019" w:tentative="1">
      <w:start w:val="1"/>
      <w:numFmt w:val="lowerLetter"/>
      <w:lvlText w:val="%8."/>
      <w:lvlJc w:val="left"/>
      <w:pPr>
        <w:ind w:left="6040" w:hanging="360"/>
      </w:pPr>
    </w:lvl>
    <w:lvl w:ilvl="8" w:tplc="041F001B" w:tentative="1">
      <w:start w:val="1"/>
      <w:numFmt w:val="lowerRoman"/>
      <w:lvlText w:val="%9."/>
      <w:lvlJc w:val="right"/>
      <w:pPr>
        <w:ind w:left="6760" w:hanging="180"/>
      </w:pPr>
    </w:lvl>
  </w:abstractNum>
  <w:abstractNum w:abstractNumId="5" w15:restartNumberingAfterBreak="0">
    <w:nsid w:val="2F661137"/>
    <w:multiLevelType w:val="multilevel"/>
    <w:tmpl w:val="3652605C"/>
    <w:lvl w:ilvl="0">
      <w:start w:val="1"/>
      <w:numFmt w:val="decimal"/>
      <w:lvlText w:val="(%1)"/>
      <w:lvlJc w:val="left"/>
      <w:rPr>
        <w:rFonts w:ascii="Times New Roman" w:eastAsia="Batang" w:hAnsi="Times New Roman" w:cs="Times New Roman" w:hint="default"/>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1830C7"/>
    <w:multiLevelType w:val="multilevel"/>
    <w:tmpl w:val="57E2D4E0"/>
    <w:lvl w:ilvl="0">
      <w:start w:val="1"/>
      <w:numFmt w:val="decimal"/>
      <w:lvlText w:val="(%1)"/>
      <w:lvlJc w:val="left"/>
      <w:rPr>
        <w:rFonts w:ascii="Times New Roman" w:eastAsia="Batang" w:hAnsi="Times New Roman" w:cs="Times New Roman" w:hint="default"/>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72618F"/>
    <w:multiLevelType w:val="hybridMultilevel"/>
    <w:tmpl w:val="E79AC4A4"/>
    <w:lvl w:ilvl="0" w:tplc="041F0011">
      <w:start w:val="1"/>
      <w:numFmt w:val="decimal"/>
      <w:lvlText w:val="%1)"/>
      <w:lvlJc w:val="left"/>
      <w:pPr>
        <w:ind w:left="1360" w:hanging="360"/>
      </w:pPr>
    </w:lvl>
    <w:lvl w:ilvl="1" w:tplc="041F0019" w:tentative="1">
      <w:start w:val="1"/>
      <w:numFmt w:val="lowerLetter"/>
      <w:lvlText w:val="%2."/>
      <w:lvlJc w:val="left"/>
      <w:pPr>
        <w:ind w:left="2080" w:hanging="360"/>
      </w:pPr>
    </w:lvl>
    <w:lvl w:ilvl="2" w:tplc="041F001B" w:tentative="1">
      <w:start w:val="1"/>
      <w:numFmt w:val="lowerRoman"/>
      <w:lvlText w:val="%3."/>
      <w:lvlJc w:val="right"/>
      <w:pPr>
        <w:ind w:left="2800" w:hanging="180"/>
      </w:pPr>
    </w:lvl>
    <w:lvl w:ilvl="3" w:tplc="041F000F" w:tentative="1">
      <w:start w:val="1"/>
      <w:numFmt w:val="decimal"/>
      <w:lvlText w:val="%4."/>
      <w:lvlJc w:val="left"/>
      <w:pPr>
        <w:ind w:left="3520" w:hanging="360"/>
      </w:pPr>
    </w:lvl>
    <w:lvl w:ilvl="4" w:tplc="041F0019" w:tentative="1">
      <w:start w:val="1"/>
      <w:numFmt w:val="lowerLetter"/>
      <w:lvlText w:val="%5."/>
      <w:lvlJc w:val="left"/>
      <w:pPr>
        <w:ind w:left="4240" w:hanging="360"/>
      </w:pPr>
    </w:lvl>
    <w:lvl w:ilvl="5" w:tplc="041F001B" w:tentative="1">
      <w:start w:val="1"/>
      <w:numFmt w:val="lowerRoman"/>
      <w:lvlText w:val="%6."/>
      <w:lvlJc w:val="right"/>
      <w:pPr>
        <w:ind w:left="4960" w:hanging="180"/>
      </w:pPr>
    </w:lvl>
    <w:lvl w:ilvl="6" w:tplc="041F000F" w:tentative="1">
      <w:start w:val="1"/>
      <w:numFmt w:val="decimal"/>
      <w:lvlText w:val="%7."/>
      <w:lvlJc w:val="left"/>
      <w:pPr>
        <w:ind w:left="5680" w:hanging="360"/>
      </w:pPr>
    </w:lvl>
    <w:lvl w:ilvl="7" w:tplc="041F0019" w:tentative="1">
      <w:start w:val="1"/>
      <w:numFmt w:val="lowerLetter"/>
      <w:lvlText w:val="%8."/>
      <w:lvlJc w:val="left"/>
      <w:pPr>
        <w:ind w:left="6400" w:hanging="360"/>
      </w:pPr>
    </w:lvl>
    <w:lvl w:ilvl="8" w:tplc="041F001B" w:tentative="1">
      <w:start w:val="1"/>
      <w:numFmt w:val="lowerRoman"/>
      <w:lvlText w:val="%9."/>
      <w:lvlJc w:val="right"/>
      <w:pPr>
        <w:ind w:left="7120" w:hanging="180"/>
      </w:pPr>
    </w:lvl>
  </w:abstractNum>
  <w:abstractNum w:abstractNumId="8" w15:restartNumberingAfterBreak="0">
    <w:nsid w:val="434863AF"/>
    <w:multiLevelType w:val="hybridMultilevel"/>
    <w:tmpl w:val="1E0CFF3A"/>
    <w:lvl w:ilvl="0" w:tplc="041F0011">
      <w:start w:val="1"/>
      <w:numFmt w:val="decimal"/>
      <w:lvlText w:val="%1)"/>
      <w:lvlJc w:val="left"/>
      <w:pPr>
        <w:ind w:left="1360" w:hanging="360"/>
      </w:pPr>
    </w:lvl>
    <w:lvl w:ilvl="1" w:tplc="041F0019" w:tentative="1">
      <w:start w:val="1"/>
      <w:numFmt w:val="lowerLetter"/>
      <w:lvlText w:val="%2."/>
      <w:lvlJc w:val="left"/>
      <w:pPr>
        <w:ind w:left="2080" w:hanging="360"/>
      </w:pPr>
    </w:lvl>
    <w:lvl w:ilvl="2" w:tplc="041F001B" w:tentative="1">
      <w:start w:val="1"/>
      <w:numFmt w:val="lowerRoman"/>
      <w:lvlText w:val="%3."/>
      <w:lvlJc w:val="right"/>
      <w:pPr>
        <w:ind w:left="2800" w:hanging="180"/>
      </w:pPr>
    </w:lvl>
    <w:lvl w:ilvl="3" w:tplc="041F000F" w:tentative="1">
      <w:start w:val="1"/>
      <w:numFmt w:val="decimal"/>
      <w:lvlText w:val="%4."/>
      <w:lvlJc w:val="left"/>
      <w:pPr>
        <w:ind w:left="3520" w:hanging="360"/>
      </w:pPr>
    </w:lvl>
    <w:lvl w:ilvl="4" w:tplc="041F0019" w:tentative="1">
      <w:start w:val="1"/>
      <w:numFmt w:val="lowerLetter"/>
      <w:lvlText w:val="%5."/>
      <w:lvlJc w:val="left"/>
      <w:pPr>
        <w:ind w:left="4240" w:hanging="360"/>
      </w:pPr>
    </w:lvl>
    <w:lvl w:ilvl="5" w:tplc="041F001B" w:tentative="1">
      <w:start w:val="1"/>
      <w:numFmt w:val="lowerRoman"/>
      <w:lvlText w:val="%6."/>
      <w:lvlJc w:val="right"/>
      <w:pPr>
        <w:ind w:left="4960" w:hanging="180"/>
      </w:pPr>
    </w:lvl>
    <w:lvl w:ilvl="6" w:tplc="041F000F" w:tentative="1">
      <w:start w:val="1"/>
      <w:numFmt w:val="decimal"/>
      <w:lvlText w:val="%7."/>
      <w:lvlJc w:val="left"/>
      <w:pPr>
        <w:ind w:left="5680" w:hanging="360"/>
      </w:pPr>
    </w:lvl>
    <w:lvl w:ilvl="7" w:tplc="041F0019" w:tentative="1">
      <w:start w:val="1"/>
      <w:numFmt w:val="lowerLetter"/>
      <w:lvlText w:val="%8."/>
      <w:lvlJc w:val="left"/>
      <w:pPr>
        <w:ind w:left="6400" w:hanging="360"/>
      </w:pPr>
    </w:lvl>
    <w:lvl w:ilvl="8" w:tplc="041F001B" w:tentative="1">
      <w:start w:val="1"/>
      <w:numFmt w:val="lowerRoman"/>
      <w:lvlText w:val="%9."/>
      <w:lvlJc w:val="right"/>
      <w:pPr>
        <w:ind w:left="7120" w:hanging="180"/>
      </w:pPr>
    </w:lvl>
  </w:abstractNum>
  <w:abstractNum w:abstractNumId="9" w15:restartNumberingAfterBreak="0">
    <w:nsid w:val="4C3A1F84"/>
    <w:multiLevelType w:val="hybridMultilevel"/>
    <w:tmpl w:val="6DDE6AF0"/>
    <w:lvl w:ilvl="0" w:tplc="041F0011">
      <w:start w:val="1"/>
      <w:numFmt w:val="decimal"/>
      <w:lvlText w:val="%1)"/>
      <w:lvlJc w:val="left"/>
      <w:pPr>
        <w:ind w:left="1360" w:hanging="360"/>
      </w:pPr>
    </w:lvl>
    <w:lvl w:ilvl="1" w:tplc="041F0019" w:tentative="1">
      <w:start w:val="1"/>
      <w:numFmt w:val="lowerLetter"/>
      <w:lvlText w:val="%2."/>
      <w:lvlJc w:val="left"/>
      <w:pPr>
        <w:ind w:left="2080" w:hanging="360"/>
      </w:pPr>
    </w:lvl>
    <w:lvl w:ilvl="2" w:tplc="041F001B" w:tentative="1">
      <w:start w:val="1"/>
      <w:numFmt w:val="lowerRoman"/>
      <w:lvlText w:val="%3."/>
      <w:lvlJc w:val="right"/>
      <w:pPr>
        <w:ind w:left="2800" w:hanging="180"/>
      </w:pPr>
    </w:lvl>
    <w:lvl w:ilvl="3" w:tplc="041F000F" w:tentative="1">
      <w:start w:val="1"/>
      <w:numFmt w:val="decimal"/>
      <w:lvlText w:val="%4."/>
      <w:lvlJc w:val="left"/>
      <w:pPr>
        <w:ind w:left="3520" w:hanging="360"/>
      </w:pPr>
    </w:lvl>
    <w:lvl w:ilvl="4" w:tplc="041F0019" w:tentative="1">
      <w:start w:val="1"/>
      <w:numFmt w:val="lowerLetter"/>
      <w:lvlText w:val="%5."/>
      <w:lvlJc w:val="left"/>
      <w:pPr>
        <w:ind w:left="4240" w:hanging="360"/>
      </w:pPr>
    </w:lvl>
    <w:lvl w:ilvl="5" w:tplc="041F001B" w:tentative="1">
      <w:start w:val="1"/>
      <w:numFmt w:val="lowerRoman"/>
      <w:lvlText w:val="%6."/>
      <w:lvlJc w:val="right"/>
      <w:pPr>
        <w:ind w:left="4960" w:hanging="180"/>
      </w:pPr>
    </w:lvl>
    <w:lvl w:ilvl="6" w:tplc="041F000F" w:tentative="1">
      <w:start w:val="1"/>
      <w:numFmt w:val="decimal"/>
      <w:lvlText w:val="%7."/>
      <w:lvlJc w:val="left"/>
      <w:pPr>
        <w:ind w:left="5680" w:hanging="360"/>
      </w:pPr>
    </w:lvl>
    <w:lvl w:ilvl="7" w:tplc="041F0019" w:tentative="1">
      <w:start w:val="1"/>
      <w:numFmt w:val="lowerLetter"/>
      <w:lvlText w:val="%8."/>
      <w:lvlJc w:val="left"/>
      <w:pPr>
        <w:ind w:left="6400" w:hanging="360"/>
      </w:pPr>
    </w:lvl>
    <w:lvl w:ilvl="8" w:tplc="041F001B" w:tentative="1">
      <w:start w:val="1"/>
      <w:numFmt w:val="lowerRoman"/>
      <w:lvlText w:val="%9."/>
      <w:lvlJc w:val="right"/>
      <w:pPr>
        <w:ind w:left="7120" w:hanging="180"/>
      </w:pPr>
    </w:lvl>
  </w:abstractNum>
  <w:abstractNum w:abstractNumId="10" w15:restartNumberingAfterBreak="0">
    <w:nsid w:val="4DD121EC"/>
    <w:multiLevelType w:val="multilevel"/>
    <w:tmpl w:val="CA64DC70"/>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E6138E"/>
    <w:multiLevelType w:val="hybridMultilevel"/>
    <w:tmpl w:val="D2ACAEF4"/>
    <w:lvl w:ilvl="0" w:tplc="041F0011">
      <w:start w:val="1"/>
      <w:numFmt w:val="decimal"/>
      <w:lvlText w:val="%1)"/>
      <w:lvlJc w:val="left"/>
      <w:pPr>
        <w:ind w:left="1360" w:hanging="360"/>
      </w:pPr>
    </w:lvl>
    <w:lvl w:ilvl="1" w:tplc="041F0019" w:tentative="1">
      <w:start w:val="1"/>
      <w:numFmt w:val="lowerLetter"/>
      <w:lvlText w:val="%2."/>
      <w:lvlJc w:val="left"/>
      <w:pPr>
        <w:ind w:left="2080" w:hanging="360"/>
      </w:pPr>
    </w:lvl>
    <w:lvl w:ilvl="2" w:tplc="041F001B" w:tentative="1">
      <w:start w:val="1"/>
      <w:numFmt w:val="lowerRoman"/>
      <w:lvlText w:val="%3."/>
      <w:lvlJc w:val="right"/>
      <w:pPr>
        <w:ind w:left="2800" w:hanging="180"/>
      </w:pPr>
    </w:lvl>
    <w:lvl w:ilvl="3" w:tplc="041F000F" w:tentative="1">
      <w:start w:val="1"/>
      <w:numFmt w:val="decimal"/>
      <w:lvlText w:val="%4."/>
      <w:lvlJc w:val="left"/>
      <w:pPr>
        <w:ind w:left="3520" w:hanging="360"/>
      </w:pPr>
    </w:lvl>
    <w:lvl w:ilvl="4" w:tplc="041F0019" w:tentative="1">
      <w:start w:val="1"/>
      <w:numFmt w:val="lowerLetter"/>
      <w:lvlText w:val="%5."/>
      <w:lvlJc w:val="left"/>
      <w:pPr>
        <w:ind w:left="4240" w:hanging="360"/>
      </w:pPr>
    </w:lvl>
    <w:lvl w:ilvl="5" w:tplc="041F001B" w:tentative="1">
      <w:start w:val="1"/>
      <w:numFmt w:val="lowerRoman"/>
      <w:lvlText w:val="%6."/>
      <w:lvlJc w:val="right"/>
      <w:pPr>
        <w:ind w:left="4960" w:hanging="180"/>
      </w:pPr>
    </w:lvl>
    <w:lvl w:ilvl="6" w:tplc="041F000F" w:tentative="1">
      <w:start w:val="1"/>
      <w:numFmt w:val="decimal"/>
      <w:lvlText w:val="%7."/>
      <w:lvlJc w:val="left"/>
      <w:pPr>
        <w:ind w:left="5680" w:hanging="360"/>
      </w:pPr>
    </w:lvl>
    <w:lvl w:ilvl="7" w:tplc="041F0019" w:tentative="1">
      <w:start w:val="1"/>
      <w:numFmt w:val="lowerLetter"/>
      <w:lvlText w:val="%8."/>
      <w:lvlJc w:val="left"/>
      <w:pPr>
        <w:ind w:left="6400" w:hanging="360"/>
      </w:pPr>
    </w:lvl>
    <w:lvl w:ilvl="8" w:tplc="041F001B" w:tentative="1">
      <w:start w:val="1"/>
      <w:numFmt w:val="lowerRoman"/>
      <w:lvlText w:val="%9."/>
      <w:lvlJc w:val="right"/>
      <w:pPr>
        <w:ind w:left="7120" w:hanging="180"/>
      </w:pPr>
    </w:lvl>
  </w:abstractNum>
  <w:abstractNum w:abstractNumId="12" w15:restartNumberingAfterBreak="0">
    <w:nsid w:val="554C04C4"/>
    <w:multiLevelType w:val="hybridMultilevel"/>
    <w:tmpl w:val="1E2AACE2"/>
    <w:lvl w:ilvl="0" w:tplc="041F0011">
      <w:start w:val="1"/>
      <w:numFmt w:val="decimal"/>
      <w:lvlText w:val="%1)"/>
      <w:lvlJc w:val="left"/>
      <w:pPr>
        <w:ind w:left="720" w:hanging="360"/>
      </w:pPr>
    </w:lvl>
    <w:lvl w:ilvl="1" w:tplc="041F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8377A6D"/>
    <w:multiLevelType w:val="multilevel"/>
    <w:tmpl w:val="F3500F94"/>
    <w:lvl w:ilvl="0">
      <w:start w:val="1"/>
      <w:numFmt w:val="decimal"/>
      <w:lvlText w:val="%1)"/>
      <w:lvlJc w:val="left"/>
      <w:pPr>
        <w:ind w:left="360" w:hanging="360"/>
      </w:pPr>
      <w:rPr>
        <w:rFonts w:ascii="Times New Roman" w:eastAsia="Batang"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947D26"/>
    <w:multiLevelType w:val="hybridMultilevel"/>
    <w:tmpl w:val="BF222D3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E0622F"/>
    <w:multiLevelType w:val="hybridMultilevel"/>
    <w:tmpl w:val="C01C7CB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F50265"/>
    <w:multiLevelType w:val="multilevel"/>
    <w:tmpl w:val="8F1A63E0"/>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C0E4C15"/>
    <w:multiLevelType w:val="hybridMultilevel"/>
    <w:tmpl w:val="EA58DD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B9C1904"/>
    <w:multiLevelType w:val="hybridMultilevel"/>
    <w:tmpl w:val="C48482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612931"/>
    <w:multiLevelType w:val="hybridMultilevel"/>
    <w:tmpl w:val="FF7CF2B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067803"/>
    <w:multiLevelType w:val="hybridMultilevel"/>
    <w:tmpl w:val="DC9CCED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0435D7"/>
    <w:multiLevelType w:val="hybridMultilevel"/>
    <w:tmpl w:val="4DB6BB12"/>
    <w:lvl w:ilvl="0" w:tplc="041F0017">
      <w:start w:val="1"/>
      <w:numFmt w:val="lowerLetter"/>
      <w:lvlText w:val="%1)"/>
      <w:lvlJc w:val="left"/>
      <w:pPr>
        <w:ind w:left="1360" w:hanging="360"/>
      </w:pPr>
    </w:lvl>
    <w:lvl w:ilvl="1" w:tplc="041F0019" w:tentative="1">
      <w:start w:val="1"/>
      <w:numFmt w:val="lowerLetter"/>
      <w:lvlText w:val="%2."/>
      <w:lvlJc w:val="left"/>
      <w:pPr>
        <w:ind w:left="2080" w:hanging="360"/>
      </w:pPr>
    </w:lvl>
    <w:lvl w:ilvl="2" w:tplc="041F001B" w:tentative="1">
      <w:start w:val="1"/>
      <w:numFmt w:val="lowerRoman"/>
      <w:lvlText w:val="%3."/>
      <w:lvlJc w:val="right"/>
      <w:pPr>
        <w:ind w:left="2800" w:hanging="180"/>
      </w:pPr>
    </w:lvl>
    <w:lvl w:ilvl="3" w:tplc="041F000F" w:tentative="1">
      <w:start w:val="1"/>
      <w:numFmt w:val="decimal"/>
      <w:lvlText w:val="%4."/>
      <w:lvlJc w:val="left"/>
      <w:pPr>
        <w:ind w:left="3520" w:hanging="360"/>
      </w:pPr>
    </w:lvl>
    <w:lvl w:ilvl="4" w:tplc="041F0019" w:tentative="1">
      <w:start w:val="1"/>
      <w:numFmt w:val="lowerLetter"/>
      <w:lvlText w:val="%5."/>
      <w:lvlJc w:val="left"/>
      <w:pPr>
        <w:ind w:left="4240" w:hanging="360"/>
      </w:pPr>
    </w:lvl>
    <w:lvl w:ilvl="5" w:tplc="041F001B" w:tentative="1">
      <w:start w:val="1"/>
      <w:numFmt w:val="lowerRoman"/>
      <w:lvlText w:val="%6."/>
      <w:lvlJc w:val="right"/>
      <w:pPr>
        <w:ind w:left="4960" w:hanging="180"/>
      </w:pPr>
    </w:lvl>
    <w:lvl w:ilvl="6" w:tplc="041F000F" w:tentative="1">
      <w:start w:val="1"/>
      <w:numFmt w:val="decimal"/>
      <w:lvlText w:val="%7."/>
      <w:lvlJc w:val="left"/>
      <w:pPr>
        <w:ind w:left="5680" w:hanging="360"/>
      </w:pPr>
    </w:lvl>
    <w:lvl w:ilvl="7" w:tplc="041F0019" w:tentative="1">
      <w:start w:val="1"/>
      <w:numFmt w:val="lowerLetter"/>
      <w:lvlText w:val="%8."/>
      <w:lvlJc w:val="left"/>
      <w:pPr>
        <w:ind w:left="6400" w:hanging="360"/>
      </w:pPr>
    </w:lvl>
    <w:lvl w:ilvl="8" w:tplc="041F001B" w:tentative="1">
      <w:start w:val="1"/>
      <w:numFmt w:val="lowerRoman"/>
      <w:lvlText w:val="%9."/>
      <w:lvlJc w:val="right"/>
      <w:pPr>
        <w:ind w:left="7120" w:hanging="180"/>
      </w:pPr>
    </w:lvl>
  </w:abstractNum>
  <w:abstractNum w:abstractNumId="22" w15:restartNumberingAfterBreak="0">
    <w:nsid w:val="7A770147"/>
    <w:multiLevelType w:val="hybridMultilevel"/>
    <w:tmpl w:val="5A0A94E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B8900D5"/>
    <w:multiLevelType w:val="hybridMultilevel"/>
    <w:tmpl w:val="47027074"/>
    <w:lvl w:ilvl="0" w:tplc="041F0011">
      <w:start w:val="1"/>
      <w:numFmt w:val="decimal"/>
      <w:lvlText w:val="%1)"/>
      <w:lvlJc w:val="left"/>
      <w:pPr>
        <w:ind w:left="1360" w:hanging="360"/>
      </w:pPr>
    </w:lvl>
    <w:lvl w:ilvl="1" w:tplc="041F0019" w:tentative="1">
      <w:start w:val="1"/>
      <w:numFmt w:val="lowerLetter"/>
      <w:lvlText w:val="%2."/>
      <w:lvlJc w:val="left"/>
      <w:pPr>
        <w:ind w:left="2080" w:hanging="360"/>
      </w:pPr>
    </w:lvl>
    <w:lvl w:ilvl="2" w:tplc="041F001B" w:tentative="1">
      <w:start w:val="1"/>
      <w:numFmt w:val="lowerRoman"/>
      <w:lvlText w:val="%3."/>
      <w:lvlJc w:val="right"/>
      <w:pPr>
        <w:ind w:left="2800" w:hanging="180"/>
      </w:pPr>
    </w:lvl>
    <w:lvl w:ilvl="3" w:tplc="041F000F" w:tentative="1">
      <w:start w:val="1"/>
      <w:numFmt w:val="decimal"/>
      <w:lvlText w:val="%4."/>
      <w:lvlJc w:val="left"/>
      <w:pPr>
        <w:ind w:left="3520" w:hanging="360"/>
      </w:pPr>
    </w:lvl>
    <w:lvl w:ilvl="4" w:tplc="041F0019" w:tentative="1">
      <w:start w:val="1"/>
      <w:numFmt w:val="lowerLetter"/>
      <w:lvlText w:val="%5."/>
      <w:lvlJc w:val="left"/>
      <w:pPr>
        <w:ind w:left="4240" w:hanging="360"/>
      </w:pPr>
    </w:lvl>
    <w:lvl w:ilvl="5" w:tplc="041F001B" w:tentative="1">
      <w:start w:val="1"/>
      <w:numFmt w:val="lowerRoman"/>
      <w:lvlText w:val="%6."/>
      <w:lvlJc w:val="right"/>
      <w:pPr>
        <w:ind w:left="4960" w:hanging="180"/>
      </w:pPr>
    </w:lvl>
    <w:lvl w:ilvl="6" w:tplc="041F000F" w:tentative="1">
      <w:start w:val="1"/>
      <w:numFmt w:val="decimal"/>
      <w:lvlText w:val="%7."/>
      <w:lvlJc w:val="left"/>
      <w:pPr>
        <w:ind w:left="5680" w:hanging="360"/>
      </w:pPr>
    </w:lvl>
    <w:lvl w:ilvl="7" w:tplc="041F0019" w:tentative="1">
      <w:start w:val="1"/>
      <w:numFmt w:val="lowerLetter"/>
      <w:lvlText w:val="%8."/>
      <w:lvlJc w:val="left"/>
      <w:pPr>
        <w:ind w:left="6400" w:hanging="360"/>
      </w:pPr>
    </w:lvl>
    <w:lvl w:ilvl="8" w:tplc="041F001B" w:tentative="1">
      <w:start w:val="1"/>
      <w:numFmt w:val="lowerRoman"/>
      <w:lvlText w:val="%9."/>
      <w:lvlJc w:val="right"/>
      <w:pPr>
        <w:ind w:left="7120" w:hanging="180"/>
      </w:pPr>
    </w:lvl>
  </w:abstractNum>
  <w:abstractNum w:abstractNumId="24" w15:restartNumberingAfterBreak="0">
    <w:nsid w:val="7D057168"/>
    <w:multiLevelType w:val="hybridMultilevel"/>
    <w:tmpl w:val="036EFB5A"/>
    <w:lvl w:ilvl="0" w:tplc="041F0011">
      <w:start w:val="1"/>
      <w:numFmt w:val="decimal"/>
      <w:lvlText w:val="%1)"/>
      <w:lvlJc w:val="left"/>
      <w:pPr>
        <w:ind w:left="1360" w:hanging="360"/>
      </w:pPr>
    </w:lvl>
    <w:lvl w:ilvl="1" w:tplc="041F0019" w:tentative="1">
      <w:start w:val="1"/>
      <w:numFmt w:val="lowerLetter"/>
      <w:lvlText w:val="%2."/>
      <w:lvlJc w:val="left"/>
      <w:pPr>
        <w:ind w:left="2080" w:hanging="360"/>
      </w:pPr>
    </w:lvl>
    <w:lvl w:ilvl="2" w:tplc="041F001B" w:tentative="1">
      <w:start w:val="1"/>
      <w:numFmt w:val="lowerRoman"/>
      <w:lvlText w:val="%3."/>
      <w:lvlJc w:val="right"/>
      <w:pPr>
        <w:ind w:left="2800" w:hanging="180"/>
      </w:pPr>
    </w:lvl>
    <w:lvl w:ilvl="3" w:tplc="041F000F" w:tentative="1">
      <w:start w:val="1"/>
      <w:numFmt w:val="decimal"/>
      <w:lvlText w:val="%4."/>
      <w:lvlJc w:val="left"/>
      <w:pPr>
        <w:ind w:left="3520" w:hanging="360"/>
      </w:pPr>
    </w:lvl>
    <w:lvl w:ilvl="4" w:tplc="041F0019" w:tentative="1">
      <w:start w:val="1"/>
      <w:numFmt w:val="lowerLetter"/>
      <w:lvlText w:val="%5."/>
      <w:lvlJc w:val="left"/>
      <w:pPr>
        <w:ind w:left="4240" w:hanging="360"/>
      </w:pPr>
    </w:lvl>
    <w:lvl w:ilvl="5" w:tplc="041F001B" w:tentative="1">
      <w:start w:val="1"/>
      <w:numFmt w:val="lowerRoman"/>
      <w:lvlText w:val="%6."/>
      <w:lvlJc w:val="right"/>
      <w:pPr>
        <w:ind w:left="4960" w:hanging="180"/>
      </w:pPr>
    </w:lvl>
    <w:lvl w:ilvl="6" w:tplc="041F000F" w:tentative="1">
      <w:start w:val="1"/>
      <w:numFmt w:val="decimal"/>
      <w:lvlText w:val="%7."/>
      <w:lvlJc w:val="left"/>
      <w:pPr>
        <w:ind w:left="5680" w:hanging="360"/>
      </w:pPr>
    </w:lvl>
    <w:lvl w:ilvl="7" w:tplc="041F0019" w:tentative="1">
      <w:start w:val="1"/>
      <w:numFmt w:val="lowerLetter"/>
      <w:lvlText w:val="%8."/>
      <w:lvlJc w:val="left"/>
      <w:pPr>
        <w:ind w:left="6400" w:hanging="360"/>
      </w:pPr>
    </w:lvl>
    <w:lvl w:ilvl="8" w:tplc="041F001B" w:tentative="1">
      <w:start w:val="1"/>
      <w:numFmt w:val="lowerRoman"/>
      <w:lvlText w:val="%9."/>
      <w:lvlJc w:val="right"/>
      <w:pPr>
        <w:ind w:left="7120" w:hanging="180"/>
      </w:pPr>
    </w:lvl>
  </w:abstractNum>
  <w:num w:numId="1">
    <w:abstractNumId w:val="6"/>
  </w:num>
  <w:num w:numId="2">
    <w:abstractNumId w:val="5"/>
  </w:num>
  <w:num w:numId="3">
    <w:abstractNumId w:val="10"/>
  </w:num>
  <w:num w:numId="4">
    <w:abstractNumId w:val="16"/>
  </w:num>
  <w:num w:numId="5">
    <w:abstractNumId w:val="0"/>
  </w:num>
  <w:num w:numId="6">
    <w:abstractNumId w:val="4"/>
  </w:num>
  <w:num w:numId="7">
    <w:abstractNumId w:val="21"/>
  </w:num>
  <w:num w:numId="8">
    <w:abstractNumId w:val="15"/>
  </w:num>
  <w:num w:numId="9">
    <w:abstractNumId w:val="18"/>
  </w:num>
  <w:num w:numId="10">
    <w:abstractNumId w:val="19"/>
  </w:num>
  <w:num w:numId="11">
    <w:abstractNumId w:val="1"/>
  </w:num>
  <w:num w:numId="12">
    <w:abstractNumId w:val="23"/>
  </w:num>
  <w:num w:numId="13">
    <w:abstractNumId w:val="22"/>
  </w:num>
  <w:num w:numId="14">
    <w:abstractNumId w:val="13"/>
  </w:num>
  <w:num w:numId="15">
    <w:abstractNumId w:val="8"/>
  </w:num>
  <w:num w:numId="16">
    <w:abstractNumId w:val="14"/>
  </w:num>
  <w:num w:numId="17">
    <w:abstractNumId w:val="7"/>
  </w:num>
  <w:num w:numId="18">
    <w:abstractNumId w:val="20"/>
  </w:num>
  <w:num w:numId="19">
    <w:abstractNumId w:val="3"/>
  </w:num>
  <w:num w:numId="20">
    <w:abstractNumId w:val="12"/>
  </w:num>
  <w:num w:numId="21">
    <w:abstractNumId w:val="17"/>
  </w:num>
  <w:num w:numId="22">
    <w:abstractNumId w:val="9"/>
  </w:num>
  <w:num w:numId="23">
    <w:abstractNumId w:val="11"/>
  </w:num>
  <w:num w:numId="24">
    <w:abstractNumId w:val="2"/>
  </w:num>
  <w:num w:numId="2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0B"/>
    <w:rsid w:val="000C6BDD"/>
    <w:rsid w:val="000E24F7"/>
    <w:rsid w:val="00114140"/>
    <w:rsid w:val="00122161"/>
    <w:rsid w:val="00142A67"/>
    <w:rsid w:val="00186D01"/>
    <w:rsid w:val="00282C9C"/>
    <w:rsid w:val="002C5023"/>
    <w:rsid w:val="002E1283"/>
    <w:rsid w:val="002F2041"/>
    <w:rsid w:val="003D3ADD"/>
    <w:rsid w:val="00451BB5"/>
    <w:rsid w:val="004A7E54"/>
    <w:rsid w:val="0054200B"/>
    <w:rsid w:val="005737D1"/>
    <w:rsid w:val="005C720D"/>
    <w:rsid w:val="005E6AEC"/>
    <w:rsid w:val="00667EEB"/>
    <w:rsid w:val="00670433"/>
    <w:rsid w:val="00775486"/>
    <w:rsid w:val="008F7F0B"/>
    <w:rsid w:val="009849B4"/>
    <w:rsid w:val="00994560"/>
    <w:rsid w:val="00C13750"/>
    <w:rsid w:val="00C55DC8"/>
    <w:rsid w:val="00C87361"/>
    <w:rsid w:val="00D15699"/>
    <w:rsid w:val="00D269FE"/>
    <w:rsid w:val="00D6686D"/>
    <w:rsid w:val="00DF7E37"/>
    <w:rsid w:val="00E25789"/>
    <w:rsid w:val="00EC1837"/>
    <w:rsid w:val="00F115EA"/>
    <w:rsid w:val="00F17F72"/>
    <w:rsid w:val="00F65892"/>
    <w:rsid w:val="00F8152F"/>
    <w:rsid w:val="00F95DED"/>
    <w:rsid w:val="00FA2AB5"/>
    <w:rsid w:val="00FF65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84DC9-1D01-4A53-91DD-59241A9F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2">
    <w:name w:val="Body text (2)_"/>
    <w:basedOn w:val="VarsaylanParagrafYazTipi"/>
    <w:link w:val="Bodytext20"/>
    <w:rPr>
      <w:rFonts w:ascii="Batang" w:eastAsia="Batang" w:hAnsi="Batang" w:cs="Batang"/>
      <w:b/>
      <w:bCs/>
      <w:i w:val="0"/>
      <w:iCs w:val="0"/>
      <w:smallCaps w:val="0"/>
      <w:strike w:val="0"/>
      <w:sz w:val="18"/>
      <w:szCs w:val="18"/>
      <w:u w:val="none"/>
    </w:rPr>
  </w:style>
  <w:style w:type="character" w:customStyle="1" w:styleId="Bodytext21">
    <w:name w:val="Body text (2)"/>
    <w:basedOn w:val="Bodytext2"/>
    <w:rPr>
      <w:rFonts w:ascii="Batang" w:eastAsia="Batang" w:hAnsi="Batang" w:cs="Batang"/>
      <w:b/>
      <w:bCs/>
      <w:i w:val="0"/>
      <w:iCs w:val="0"/>
      <w:smallCaps w:val="0"/>
      <w:strike w:val="0"/>
      <w:color w:val="000000"/>
      <w:spacing w:val="0"/>
      <w:w w:val="100"/>
      <w:position w:val="0"/>
      <w:sz w:val="18"/>
      <w:szCs w:val="18"/>
      <w:u w:val="none"/>
      <w:lang w:val="tr-TR"/>
    </w:rPr>
  </w:style>
  <w:style w:type="character" w:customStyle="1" w:styleId="Bodytext2NotBold">
    <w:name w:val="Body text (2) + Not Bold"/>
    <w:basedOn w:val="Bodytext2"/>
    <w:rPr>
      <w:rFonts w:ascii="Batang" w:eastAsia="Batang" w:hAnsi="Batang" w:cs="Batang"/>
      <w:b/>
      <w:bCs/>
      <w:i w:val="0"/>
      <w:iCs w:val="0"/>
      <w:smallCaps w:val="0"/>
      <w:strike w:val="0"/>
      <w:color w:val="000000"/>
      <w:spacing w:val="0"/>
      <w:w w:val="100"/>
      <w:position w:val="0"/>
      <w:sz w:val="18"/>
      <w:szCs w:val="18"/>
      <w:u w:val="none"/>
      <w:lang w:val="tr-TR"/>
    </w:rPr>
  </w:style>
  <w:style w:type="character" w:customStyle="1" w:styleId="Bodytext">
    <w:name w:val="Body text_"/>
    <w:basedOn w:val="VarsaylanParagrafYazTipi"/>
    <w:link w:val="GvdeMetni5"/>
    <w:rPr>
      <w:rFonts w:ascii="Batang" w:eastAsia="Batang" w:hAnsi="Batang" w:cs="Batang"/>
      <w:b w:val="0"/>
      <w:bCs w:val="0"/>
      <w:i w:val="0"/>
      <w:iCs w:val="0"/>
      <w:smallCaps w:val="0"/>
      <w:strike w:val="0"/>
      <w:sz w:val="18"/>
      <w:szCs w:val="18"/>
      <w:u w:val="none"/>
    </w:rPr>
  </w:style>
  <w:style w:type="character" w:customStyle="1" w:styleId="BodytextBold">
    <w:name w:val="Body text + Bold"/>
    <w:basedOn w:val="Bodytext"/>
    <w:rPr>
      <w:rFonts w:ascii="Batang" w:eastAsia="Batang" w:hAnsi="Batang" w:cs="Batang"/>
      <w:b/>
      <w:bCs/>
      <w:i w:val="0"/>
      <w:iCs w:val="0"/>
      <w:smallCaps w:val="0"/>
      <w:strike w:val="0"/>
      <w:color w:val="000000"/>
      <w:spacing w:val="0"/>
      <w:w w:val="100"/>
      <w:position w:val="0"/>
      <w:sz w:val="18"/>
      <w:szCs w:val="18"/>
      <w:u w:val="none"/>
      <w:lang w:val="tr-TR"/>
    </w:rPr>
  </w:style>
  <w:style w:type="character" w:customStyle="1" w:styleId="GvdeMetni1">
    <w:name w:val="Gövde Metni1"/>
    <w:basedOn w:val="Bodytext"/>
    <w:rPr>
      <w:rFonts w:ascii="Batang" w:eastAsia="Batang" w:hAnsi="Batang" w:cs="Batang"/>
      <w:b w:val="0"/>
      <w:bCs w:val="0"/>
      <w:i w:val="0"/>
      <w:iCs w:val="0"/>
      <w:smallCaps w:val="0"/>
      <w:strike w:val="0"/>
      <w:color w:val="000000"/>
      <w:spacing w:val="0"/>
      <w:w w:val="100"/>
      <w:position w:val="0"/>
      <w:sz w:val="18"/>
      <w:szCs w:val="18"/>
      <w:u w:val="none"/>
      <w:lang w:val="tr-TR"/>
    </w:rPr>
  </w:style>
  <w:style w:type="character" w:customStyle="1" w:styleId="BodytextBold0">
    <w:name w:val="Body text + Bold"/>
    <w:basedOn w:val="Bodytext"/>
    <w:rPr>
      <w:rFonts w:ascii="Batang" w:eastAsia="Batang" w:hAnsi="Batang" w:cs="Batang"/>
      <w:b/>
      <w:bCs/>
      <w:i w:val="0"/>
      <w:iCs w:val="0"/>
      <w:smallCaps w:val="0"/>
      <w:strike w:val="0"/>
      <w:color w:val="000000"/>
      <w:spacing w:val="0"/>
      <w:w w:val="100"/>
      <w:position w:val="0"/>
      <w:sz w:val="18"/>
      <w:szCs w:val="18"/>
      <w:u w:val="none"/>
      <w:lang w:val="tr-TR"/>
    </w:rPr>
  </w:style>
  <w:style w:type="character" w:customStyle="1" w:styleId="GvdeMetni2">
    <w:name w:val="Gövde Metni2"/>
    <w:basedOn w:val="Bodytext"/>
    <w:rPr>
      <w:rFonts w:ascii="Batang" w:eastAsia="Batang" w:hAnsi="Batang" w:cs="Batang"/>
      <w:b w:val="0"/>
      <w:bCs w:val="0"/>
      <w:i w:val="0"/>
      <w:iCs w:val="0"/>
      <w:smallCaps w:val="0"/>
      <w:strike w:val="0"/>
      <w:color w:val="000000"/>
      <w:spacing w:val="0"/>
      <w:w w:val="100"/>
      <w:position w:val="0"/>
      <w:sz w:val="18"/>
      <w:szCs w:val="18"/>
      <w:u w:val="none"/>
      <w:lang w:val="tr-TR"/>
    </w:rPr>
  </w:style>
  <w:style w:type="character" w:customStyle="1" w:styleId="GvdeMetni3">
    <w:name w:val="Gövde Metni3"/>
    <w:basedOn w:val="Bodytext"/>
    <w:rPr>
      <w:rFonts w:ascii="Batang" w:eastAsia="Batang" w:hAnsi="Batang" w:cs="Batang"/>
      <w:b w:val="0"/>
      <w:bCs w:val="0"/>
      <w:i w:val="0"/>
      <w:iCs w:val="0"/>
      <w:smallCaps w:val="0"/>
      <w:strike w:val="0"/>
      <w:color w:val="000000"/>
      <w:spacing w:val="0"/>
      <w:w w:val="100"/>
      <w:position w:val="0"/>
      <w:sz w:val="18"/>
      <w:szCs w:val="18"/>
      <w:u w:val="none"/>
      <w:lang w:val="tr-TR"/>
    </w:rPr>
  </w:style>
  <w:style w:type="character" w:customStyle="1" w:styleId="Bodytext22">
    <w:name w:val="Body text (2)"/>
    <w:basedOn w:val="Bodytext2"/>
    <w:rPr>
      <w:rFonts w:ascii="Batang" w:eastAsia="Batang" w:hAnsi="Batang" w:cs="Batang"/>
      <w:b/>
      <w:bCs/>
      <w:i w:val="0"/>
      <w:iCs w:val="0"/>
      <w:smallCaps w:val="0"/>
      <w:strike w:val="0"/>
      <w:color w:val="000000"/>
      <w:spacing w:val="0"/>
      <w:w w:val="100"/>
      <w:position w:val="0"/>
      <w:sz w:val="18"/>
      <w:szCs w:val="18"/>
      <w:u w:val="none"/>
      <w:lang w:val="tr-TR"/>
    </w:rPr>
  </w:style>
  <w:style w:type="character" w:customStyle="1" w:styleId="Bodytext23">
    <w:name w:val="Body text (2)"/>
    <w:basedOn w:val="Bodytext2"/>
    <w:rPr>
      <w:rFonts w:ascii="Batang" w:eastAsia="Batang" w:hAnsi="Batang" w:cs="Batang"/>
      <w:b/>
      <w:bCs/>
      <w:i w:val="0"/>
      <w:iCs w:val="0"/>
      <w:smallCaps w:val="0"/>
      <w:strike w:val="0"/>
      <w:color w:val="000000"/>
      <w:spacing w:val="0"/>
      <w:w w:val="100"/>
      <w:position w:val="0"/>
      <w:sz w:val="18"/>
      <w:szCs w:val="18"/>
      <w:u w:val="none"/>
      <w:lang w:val="tr-TR"/>
    </w:rPr>
  </w:style>
  <w:style w:type="character" w:customStyle="1" w:styleId="BodytextBold1">
    <w:name w:val="Body text + Bold"/>
    <w:basedOn w:val="Bodytext"/>
    <w:rPr>
      <w:rFonts w:ascii="Batang" w:eastAsia="Batang" w:hAnsi="Batang" w:cs="Batang"/>
      <w:b/>
      <w:bCs/>
      <w:i w:val="0"/>
      <w:iCs w:val="0"/>
      <w:smallCaps w:val="0"/>
      <w:strike w:val="0"/>
      <w:color w:val="000000"/>
      <w:spacing w:val="0"/>
      <w:w w:val="100"/>
      <w:position w:val="0"/>
      <w:sz w:val="18"/>
      <w:szCs w:val="18"/>
      <w:u w:val="none"/>
      <w:lang w:val="tr-TR"/>
    </w:rPr>
  </w:style>
  <w:style w:type="character" w:customStyle="1" w:styleId="BodytextBold2">
    <w:name w:val="Body text + Bold"/>
    <w:basedOn w:val="Bodytext"/>
    <w:rPr>
      <w:rFonts w:ascii="Batang" w:eastAsia="Batang" w:hAnsi="Batang" w:cs="Batang"/>
      <w:b/>
      <w:bCs/>
      <w:i w:val="0"/>
      <w:iCs w:val="0"/>
      <w:smallCaps w:val="0"/>
      <w:strike w:val="0"/>
      <w:color w:val="000000"/>
      <w:spacing w:val="0"/>
      <w:w w:val="100"/>
      <w:position w:val="0"/>
      <w:sz w:val="18"/>
      <w:szCs w:val="18"/>
      <w:u w:val="none"/>
      <w:lang w:val="tr-TR"/>
    </w:rPr>
  </w:style>
  <w:style w:type="character" w:customStyle="1" w:styleId="Heading5">
    <w:name w:val="Heading #5_"/>
    <w:basedOn w:val="VarsaylanParagrafYazTipi"/>
    <w:link w:val="Heading50"/>
    <w:rPr>
      <w:rFonts w:ascii="Batang" w:eastAsia="Batang" w:hAnsi="Batang" w:cs="Batang"/>
      <w:b/>
      <w:bCs/>
      <w:i w:val="0"/>
      <w:iCs w:val="0"/>
      <w:smallCaps w:val="0"/>
      <w:strike w:val="0"/>
      <w:sz w:val="18"/>
      <w:szCs w:val="18"/>
      <w:u w:val="none"/>
    </w:rPr>
  </w:style>
  <w:style w:type="character" w:customStyle="1" w:styleId="Heading51">
    <w:name w:val="Heading #5"/>
    <w:basedOn w:val="Heading5"/>
    <w:rPr>
      <w:rFonts w:ascii="Batang" w:eastAsia="Batang" w:hAnsi="Batang" w:cs="Batang"/>
      <w:b/>
      <w:bCs/>
      <w:i w:val="0"/>
      <w:iCs w:val="0"/>
      <w:smallCaps w:val="0"/>
      <w:strike w:val="0"/>
      <w:color w:val="000000"/>
      <w:spacing w:val="0"/>
      <w:w w:val="100"/>
      <w:position w:val="0"/>
      <w:sz w:val="18"/>
      <w:szCs w:val="18"/>
      <w:u w:val="none"/>
      <w:lang w:val="tr-TR"/>
    </w:rPr>
  </w:style>
  <w:style w:type="character" w:customStyle="1" w:styleId="Heading3">
    <w:name w:val="Heading #3_"/>
    <w:basedOn w:val="VarsaylanParagrafYazTipi"/>
    <w:link w:val="Heading30"/>
    <w:rPr>
      <w:rFonts w:ascii="Batang" w:eastAsia="Batang" w:hAnsi="Batang" w:cs="Batang"/>
      <w:b w:val="0"/>
      <w:bCs w:val="0"/>
      <w:i w:val="0"/>
      <w:iCs w:val="0"/>
      <w:smallCaps w:val="0"/>
      <w:strike w:val="0"/>
      <w:sz w:val="18"/>
      <w:szCs w:val="18"/>
      <w:u w:val="none"/>
    </w:rPr>
  </w:style>
  <w:style w:type="character" w:customStyle="1" w:styleId="Heading31">
    <w:name w:val="Heading #3"/>
    <w:basedOn w:val="Heading3"/>
    <w:rPr>
      <w:rFonts w:ascii="Batang" w:eastAsia="Batang" w:hAnsi="Batang" w:cs="Batang"/>
      <w:b w:val="0"/>
      <w:bCs w:val="0"/>
      <w:i w:val="0"/>
      <w:iCs w:val="0"/>
      <w:smallCaps w:val="0"/>
      <w:strike w:val="0"/>
      <w:color w:val="000000"/>
      <w:spacing w:val="0"/>
      <w:w w:val="100"/>
      <w:position w:val="0"/>
      <w:sz w:val="18"/>
      <w:szCs w:val="18"/>
      <w:u w:val="none"/>
    </w:rPr>
  </w:style>
  <w:style w:type="character" w:customStyle="1" w:styleId="Heading3Impact85pt">
    <w:name w:val="Heading #3 + Impact;8;5 pt"/>
    <w:basedOn w:val="Heading3"/>
    <w:rPr>
      <w:rFonts w:ascii="Impact" w:eastAsia="Impact" w:hAnsi="Impact" w:cs="Impact"/>
      <w:b w:val="0"/>
      <w:bCs w:val="0"/>
      <w:i w:val="0"/>
      <w:iCs w:val="0"/>
      <w:smallCaps w:val="0"/>
      <w:strike w:val="0"/>
      <w:color w:val="000000"/>
      <w:spacing w:val="0"/>
      <w:w w:val="100"/>
      <w:position w:val="0"/>
      <w:sz w:val="17"/>
      <w:szCs w:val="17"/>
      <w:u w:val="none"/>
    </w:rPr>
  </w:style>
  <w:style w:type="character" w:customStyle="1" w:styleId="GvdeMetni4">
    <w:name w:val="Gövde Metni4"/>
    <w:basedOn w:val="Bodytext"/>
    <w:rPr>
      <w:rFonts w:ascii="Batang" w:eastAsia="Batang" w:hAnsi="Batang" w:cs="Batang"/>
      <w:b w:val="0"/>
      <w:bCs w:val="0"/>
      <w:i w:val="0"/>
      <w:iCs w:val="0"/>
      <w:smallCaps w:val="0"/>
      <w:strike w:val="0"/>
      <w:color w:val="000000"/>
      <w:spacing w:val="0"/>
      <w:w w:val="100"/>
      <w:position w:val="0"/>
      <w:sz w:val="18"/>
      <w:szCs w:val="18"/>
      <w:u w:val="none"/>
      <w:lang w:val="tr-TR"/>
    </w:rPr>
  </w:style>
  <w:style w:type="character" w:customStyle="1" w:styleId="Bodytext24">
    <w:name w:val="Body text (2)"/>
    <w:basedOn w:val="Bodytext2"/>
    <w:rPr>
      <w:rFonts w:ascii="Batang" w:eastAsia="Batang" w:hAnsi="Batang" w:cs="Batang"/>
      <w:b/>
      <w:bCs/>
      <w:i w:val="0"/>
      <w:iCs w:val="0"/>
      <w:smallCaps w:val="0"/>
      <w:strike w:val="0"/>
      <w:color w:val="000000"/>
      <w:spacing w:val="0"/>
      <w:w w:val="100"/>
      <w:position w:val="0"/>
      <w:sz w:val="18"/>
      <w:szCs w:val="18"/>
      <w:u w:val="none"/>
    </w:rPr>
  </w:style>
  <w:style w:type="character" w:customStyle="1" w:styleId="Heading6">
    <w:name w:val="Heading #6_"/>
    <w:basedOn w:val="VarsaylanParagrafYazTipi"/>
    <w:link w:val="Heading60"/>
    <w:rPr>
      <w:rFonts w:ascii="Batang" w:eastAsia="Batang" w:hAnsi="Batang" w:cs="Batang"/>
      <w:b/>
      <w:bCs/>
      <w:i w:val="0"/>
      <w:iCs w:val="0"/>
      <w:smallCaps w:val="0"/>
      <w:strike w:val="0"/>
      <w:sz w:val="18"/>
      <w:szCs w:val="18"/>
      <w:u w:val="none"/>
    </w:rPr>
  </w:style>
  <w:style w:type="character" w:customStyle="1" w:styleId="Heading61">
    <w:name w:val="Heading #6"/>
    <w:basedOn w:val="Heading6"/>
    <w:rPr>
      <w:rFonts w:ascii="Batang" w:eastAsia="Batang" w:hAnsi="Batang" w:cs="Batang"/>
      <w:b/>
      <w:bCs/>
      <w:i w:val="0"/>
      <w:iCs w:val="0"/>
      <w:smallCaps w:val="0"/>
      <w:strike w:val="0"/>
      <w:color w:val="000000"/>
      <w:spacing w:val="0"/>
      <w:w w:val="100"/>
      <w:position w:val="0"/>
      <w:sz w:val="18"/>
      <w:szCs w:val="18"/>
      <w:u w:val="none"/>
      <w:lang w:val="tr-TR"/>
    </w:rPr>
  </w:style>
  <w:style w:type="character" w:customStyle="1" w:styleId="Heading4">
    <w:name w:val="Heading #4_"/>
    <w:basedOn w:val="VarsaylanParagrafYazTipi"/>
    <w:link w:val="Heading40"/>
    <w:rPr>
      <w:rFonts w:ascii="Segoe UI" w:eastAsia="Segoe UI" w:hAnsi="Segoe UI" w:cs="Segoe UI"/>
      <w:b/>
      <w:bCs/>
      <w:i w:val="0"/>
      <w:iCs w:val="0"/>
      <w:smallCaps w:val="0"/>
      <w:strike w:val="0"/>
      <w:sz w:val="19"/>
      <w:szCs w:val="19"/>
      <w:u w:val="none"/>
    </w:rPr>
  </w:style>
  <w:style w:type="character" w:customStyle="1" w:styleId="Bodytext4Exact">
    <w:name w:val="Body text (4) Exact"/>
    <w:basedOn w:val="VarsaylanParagrafYazTipi"/>
    <w:link w:val="Bodytext4"/>
    <w:rPr>
      <w:rFonts w:ascii="Times New Roman" w:eastAsia="Times New Roman" w:hAnsi="Times New Roman" w:cs="Times New Roman"/>
      <w:b w:val="0"/>
      <w:bCs w:val="0"/>
      <w:i w:val="0"/>
      <w:iCs w:val="0"/>
      <w:smallCaps w:val="0"/>
      <w:strike w:val="0"/>
      <w:spacing w:val="7"/>
      <w:sz w:val="46"/>
      <w:szCs w:val="46"/>
      <w:u w:val="none"/>
    </w:rPr>
  </w:style>
  <w:style w:type="character" w:customStyle="1" w:styleId="Bodytext5Exact">
    <w:name w:val="Body text (5) Exact"/>
    <w:basedOn w:val="VarsaylanParagrafYazTipi"/>
    <w:rPr>
      <w:rFonts w:ascii="Batang" w:eastAsia="Batang" w:hAnsi="Batang" w:cs="Batang"/>
      <w:b w:val="0"/>
      <w:bCs w:val="0"/>
      <w:i w:val="0"/>
      <w:iCs w:val="0"/>
      <w:smallCaps w:val="0"/>
      <w:strike w:val="0"/>
      <w:spacing w:val="-3"/>
      <w:sz w:val="14"/>
      <w:szCs w:val="14"/>
      <w:u w:val="none"/>
    </w:rPr>
  </w:style>
  <w:style w:type="character" w:customStyle="1" w:styleId="Bodytext5Exact0">
    <w:name w:val="Body text (5) Exact"/>
    <w:basedOn w:val="Bodytext5"/>
    <w:rPr>
      <w:rFonts w:ascii="Batang" w:eastAsia="Batang" w:hAnsi="Batang" w:cs="Batang"/>
      <w:b w:val="0"/>
      <w:bCs w:val="0"/>
      <w:i w:val="0"/>
      <w:iCs w:val="0"/>
      <w:smallCaps w:val="0"/>
      <w:strike w:val="0"/>
      <w:spacing w:val="-3"/>
      <w:sz w:val="14"/>
      <w:szCs w:val="14"/>
      <w:u w:val="none"/>
    </w:rPr>
  </w:style>
  <w:style w:type="character" w:customStyle="1" w:styleId="Bodytext3">
    <w:name w:val="Body text (3)_"/>
    <w:basedOn w:val="VarsaylanParagrafYazTipi"/>
    <w:link w:val="Bodytext30"/>
    <w:rPr>
      <w:rFonts w:ascii="Batang" w:eastAsia="Batang" w:hAnsi="Batang" w:cs="Batang"/>
      <w:b w:val="0"/>
      <w:bCs w:val="0"/>
      <w:i w:val="0"/>
      <w:iCs w:val="0"/>
      <w:smallCaps w:val="0"/>
      <w:strike w:val="0"/>
      <w:sz w:val="15"/>
      <w:szCs w:val="15"/>
      <w:u w:val="none"/>
    </w:rPr>
  </w:style>
  <w:style w:type="character" w:customStyle="1" w:styleId="Bodytext31">
    <w:name w:val="Body text (3)"/>
    <w:basedOn w:val="Bodytext3"/>
    <w:rPr>
      <w:rFonts w:ascii="Batang" w:eastAsia="Batang" w:hAnsi="Batang" w:cs="Batang"/>
      <w:b w:val="0"/>
      <w:bCs w:val="0"/>
      <w:i w:val="0"/>
      <w:iCs w:val="0"/>
      <w:smallCaps w:val="0"/>
      <w:strike w:val="0"/>
      <w:color w:val="000000"/>
      <w:spacing w:val="0"/>
      <w:w w:val="100"/>
      <w:position w:val="0"/>
      <w:sz w:val="15"/>
      <w:szCs w:val="15"/>
      <w:u w:val="none"/>
      <w:lang w:val="tr-TR"/>
    </w:rPr>
  </w:style>
  <w:style w:type="character" w:customStyle="1" w:styleId="Heading1">
    <w:name w:val="Heading #1_"/>
    <w:basedOn w:val="VarsaylanParagrafYazTipi"/>
    <w:link w:val="Heading10"/>
    <w:rPr>
      <w:rFonts w:ascii="Batang" w:eastAsia="Batang" w:hAnsi="Batang" w:cs="Batang"/>
      <w:b w:val="0"/>
      <w:bCs w:val="0"/>
      <w:i w:val="0"/>
      <w:iCs w:val="0"/>
      <w:smallCaps w:val="0"/>
      <w:strike w:val="0"/>
      <w:spacing w:val="20"/>
      <w:sz w:val="41"/>
      <w:szCs w:val="41"/>
      <w:u w:val="none"/>
    </w:rPr>
  </w:style>
  <w:style w:type="character" w:customStyle="1" w:styleId="Heading11">
    <w:name w:val="Heading #1"/>
    <w:basedOn w:val="Heading1"/>
    <w:rPr>
      <w:rFonts w:ascii="Batang" w:eastAsia="Batang" w:hAnsi="Batang" w:cs="Batang"/>
      <w:b w:val="0"/>
      <w:bCs w:val="0"/>
      <w:i w:val="0"/>
      <w:iCs w:val="0"/>
      <w:smallCaps w:val="0"/>
      <w:strike w:val="0"/>
      <w:color w:val="000000"/>
      <w:spacing w:val="20"/>
      <w:w w:val="100"/>
      <w:position w:val="0"/>
      <w:sz w:val="41"/>
      <w:szCs w:val="41"/>
      <w:u w:val="none"/>
      <w:lang w:val="tr-TR"/>
    </w:rPr>
  </w:style>
  <w:style w:type="character" w:customStyle="1" w:styleId="Heading2">
    <w:name w:val="Heading #2_"/>
    <w:basedOn w:val="VarsaylanParagrafYazTipi"/>
    <w:link w:val="Heading20"/>
    <w:rPr>
      <w:rFonts w:ascii="Segoe UI" w:eastAsia="Segoe UI" w:hAnsi="Segoe UI" w:cs="Segoe UI"/>
      <w:b/>
      <w:bCs/>
      <w:i w:val="0"/>
      <w:iCs w:val="0"/>
      <w:smallCaps w:val="0"/>
      <w:strike w:val="0"/>
      <w:sz w:val="29"/>
      <w:szCs w:val="29"/>
      <w:u w:val="none"/>
    </w:rPr>
  </w:style>
  <w:style w:type="character" w:customStyle="1" w:styleId="Heading21">
    <w:name w:val="Heading #2"/>
    <w:basedOn w:val="Heading2"/>
    <w:rPr>
      <w:rFonts w:ascii="Segoe UI" w:eastAsia="Segoe UI" w:hAnsi="Segoe UI" w:cs="Segoe UI"/>
      <w:b/>
      <w:bCs/>
      <w:i w:val="0"/>
      <w:iCs w:val="0"/>
      <w:smallCaps w:val="0"/>
      <w:strike w:val="0"/>
      <w:color w:val="000000"/>
      <w:spacing w:val="0"/>
      <w:w w:val="100"/>
      <w:position w:val="0"/>
      <w:sz w:val="29"/>
      <w:szCs w:val="29"/>
      <w:u w:val="none"/>
      <w:lang w:val="tr-TR"/>
    </w:rPr>
  </w:style>
  <w:style w:type="character" w:customStyle="1" w:styleId="Bodytext6">
    <w:name w:val="Body text (6)_"/>
    <w:basedOn w:val="VarsaylanParagrafYazTipi"/>
    <w:link w:val="Bodytext60"/>
    <w:rPr>
      <w:rFonts w:ascii="Calibri" w:eastAsia="Calibri" w:hAnsi="Calibri" w:cs="Calibri"/>
      <w:b/>
      <w:bCs/>
      <w:i w:val="0"/>
      <w:iCs w:val="0"/>
      <w:smallCaps w:val="0"/>
      <w:strike w:val="0"/>
      <w:sz w:val="18"/>
      <w:szCs w:val="18"/>
      <w:u w:val="none"/>
    </w:rPr>
  </w:style>
  <w:style w:type="character" w:customStyle="1" w:styleId="Bodytext7Exact">
    <w:name w:val="Body text (7) Exact"/>
    <w:basedOn w:val="VarsaylanParagrafYazTipi"/>
    <w:link w:val="Bodytext7"/>
    <w:rPr>
      <w:rFonts w:ascii="Batang" w:eastAsia="Batang" w:hAnsi="Batang" w:cs="Batang"/>
      <w:b w:val="0"/>
      <w:bCs w:val="0"/>
      <w:i w:val="0"/>
      <w:iCs w:val="0"/>
      <w:smallCaps w:val="0"/>
      <w:strike w:val="0"/>
      <w:sz w:val="10"/>
      <w:szCs w:val="10"/>
      <w:u w:val="none"/>
    </w:rPr>
  </w:style>
  <w:style w:type="character" w:customStyle="1" w:styleId="Bodytext7Exact0">
    <w:name w:val="Body text (7) Exact"/>
    <w:basedOn w:val="Bodytext7Exact"/>
    <w:rPr>
      <w:rFonts w:ascii="Batang" w:eastAsia="Batang" w:hAnsi="Batang" w:cs="Batang"/>
      <w:b w:val="0"/>
      <w:bCs w:val="0"/>
      <w:i w:val="0"/>
      <w:iCs w:val="0"/>
      <w:smallCaps w:val="0"/>
      <w:strike w:val="0"/>
      <w:color w:val="000000"/>
      <w:spacing w:val="0"/>
      <w:w w:val="100"/>
      <w:position w:val="0"/>
      <w:sz w:val="10"/>
      <w:szCs w:val="10"/>
      <w:u w:val="none"/>
      <w:lang w:val="tr-TR"/>
    </w:rPr>
  </w:style>
  <w:style w:type="character" w:customStyle="1" w:styleId="Bodytext7Exact1">
    <w:name w:val="Body text (7) Exact"/>
    <w:basedOn w:val="Bodytext7Exact"/>
    <w:rPr>
      <w:rFonts w:ascii="Batang" w:eastAsia="Batang" w:hAnsi="Batang" w:cs="Batang"/>
      <w:b w:val="0"/>
      <w:bCs w:val="0"/>
      <w:i w:val="0"/>
      <w:iCs w:val="0"/>
      <w:smallCaps w:val="0"/>
      <w:strike w:val="0"/>
      <w:color w:val="000000"/>
      <w:spacing w:val="0"/>
      <w:w w:val="100"/>
      <w:position w:val="0"/>
      <w:sz w:val="10"/>
      <w:szCs w:val="10"/>
      <w:u w:val="none"/>
      <w:lang w:val="tr-TR"/>
    </w:rPr>
  </w:style>
  <w:style w:type="character" w:customStyle="1" w:styleId="Bodytext8Exact">
    <w:name w:val="Body text (8) Exact"/>
    <w:basedOn w:val="VarsaylanParagrafYazTipi"/>
    <w:link w:val="Bodytext8"/>
    <w:rPr>
      <w:rFonts w:ascii="Segoe UI" w:eastAsia="Segoe UI" w:hAnsi="Segoe UI" w:cs="Segoe UI"/>
      <w:b/>
      <w:bCs/>
      <w:i w:val="0"/>
      <w:iCs w:val="0"/>
      <w:smallCaps w:val="0"/>
      <w:strike w:val="0"/>
      <w:spacing w:val="6"/>
      <w:sz w:val="18"/>
      <w:szCs w:val="18"/>
      <w:u w:val="none"/>
    </w:rPr>
  </w:style>
  <w:style w:type="character" w:customStyle="1" w:styleId="Bodytext8Exact0">
    <w:name w:val="Body text (8) Exact"/>
    <w:basedOn w:val="Bodytext8Exact"/>
    <w:rPr>
      <w:rFonts w:ascii="Segoe UI" w:eastAsia="Segoe UI" w:hAnsi="Segoe UI" w:cs="Segoe UI"/>
      <w:b/>
      <w:bCs/>
      <w:i w:val="0"/>
      <w:iCs w:val="0"/>
      <w:smallCaps w:val="0"/>
      <w:strike w:val="0"/>
      <w:color w:val="000000"/>
      <w:spacing w:val="6"/>
      <w:w w:val="100"/>
      <w:position w:val="0"/>
      <w:sz w:val="18"/>
      <w:szCs w:val="18"/>
      <w:u w:val="none"/>
      <w:lang w:val="tr-TR"/>
    </w:rPr>
  </w:style>
  <w:style w:type="character" w:customStyle="1" w:styleId="Bodytext5">
    <w:name w:val="Body text (5)_"/>
    <w:basedOn w:val="VarsaylanParagrafYazTipi"/>
    <w:link w:val="Bodytext50"/>
    <w:rPr>
      <w:rFonts w:ascii="Batang" w:eastAsia="Batang" w:hAnsi="Batang" w:cs="Batang"/>
      <w:b w:val="0"/>
      <w:bCs w:val="0"/>
      <w:i w:val="0"/>
      <w:iCs w:val="0"/>
      <w:smallCaps w:val="0"/>
      <w:strike w:val="0"/>
      <w:sz w:val="14"/>
      <w:szCs w:val="14"/>
      <w:u w:val="none"/>
    </w:rPr>
  </w:style>
  <w:style w:type="character" w:customStyle="1" w:styleId="Bodytext51">
    <w:name w:val="Body text (5)"/>
    <w:basedOn w:val="Bodytext5"/>
    <w:rPr>
      <w:rFonts w:ascii="Batang" w:eastAsia="Batang" w:hAnsi="Batang" w:cs="Batang"/>
      <w:b w:val="0"/>
      <w:bCs w:val="0"/>
      <w:i w:val="0"/>
      <w:iCs w:val="0"/>
      <w:smallCaps w:val="0"/>
      <w:strike w:val="0"/>
      <w:color w:val="000000"/>
      <w:spacing w:val="0"/>
      <w:w w:val="100"/>
      <w:position w:val="0"/>
      <w:sz w:val="14"/>
      <w:szCs w:val="14"/>
      <w:u w:val="none"/>
      <w:lang w:val="tr-TR"/>
    </w:rPr>
  </w:style>
  <w:style w:type="paragraph" w:customStyle="1" w:styleId="Bodytext20">
    <w:name w:val="Body text (2)"/>
    <w:basedOn w:val="Normal"/>
    <w:link w:val="Bodytext2"/>
    <w:pPr>
      <w:shd w:val="clear" w:color="auto" w:fill="FFFFFF"/>
      <w:spacing w:line="384" w:lineRule="exact"/>
      <w:ind w:hanging="380"/>
      <w:jc w:val="center"/>
    </w:pPr>
    <w:rPr>
      <w:rFonts w:ascii="Batang" w:eastAsia="Batang" w:hAnsi="Batang" w:cs="Batang"/>
      <w:b/>
      <w:bCs/>
      <w:sz w:val="18"/>
      <w:szCs w:val="18"/>
    </w:rPr>
  </w:style>
  <w:style w:type="paragraph" w:customStyle="1" w:styleId="GvdeMetni5">
    <w:name w:val="Gövde Metni5"/>
    <w:basedOn w:val="Normal"/>
    <w:link w:val="Bodytext"/>
    <w:pPr>
      <w:shd w:val="clear" w:color="auto" w:fill="FFFFFF"/>
      <w:spacing w:after="60" w:line="278" w:lineRule="exact"/>
      <w:ind w:hanging="380"/>
      <w:jc w:val="both"/>
    </w:pPr>
    <w:rPr>
      <w:rFonts w:ascii="Batang" w:eastAsia="Batang" w:hAnsi="Batang" w:cs="Batang"/>
      <w:sz w:val="18"/>
      <w:szCs w:val="18"/>
    </w:rPr>
  </w:style>
  <w:style w:type="paragraph" w:customStyle="1" w:styleId="Heading50">
    <w:name w:val="Heading #5"/>
    <w:basedOn w:val="Normal"/>
    <w:link w:val="Heading5"/>
    <w:pPr>
      <w:shd w:val="clear" w:color="auto" w:fill="FFFFFF"/>
      <w:spacing w:before="180" w:after="180" w:line="0" w:lineRule="atLeast"/>
      <w:ind w:firstLine="620"/>
      <w:jc w:val="both"/>
      <w:outlineLvl w:val="4"/>
    </w:pPr>
    <w:rPr>
      <w:rFonts w:ascii="Batang" w:eastAsia="Batang" w:hAnsi="Batang" w:cs="Batang"/>
      <w:b/>
      <w:bCs/>
      <w:sz w:val="18"/>
      <w:szCs w:val="18"/>
    </w:rPr>
  </w:style>
  <w:style w:type="paragraph" w:customStyle="1" w:styleId="Heading30">
    <w:name w:val="Heading #3"/>
    <w:basedOn w:val="Normal"/>
    <w:link w:val="Heading3"/>
    <w:pPr>
      <w:shd w:val="clear" w:color="auto" w:fill="FFFFFF"/>
      <w:spacing w:line="0" w:lineRule="atLeast"/>
      <w:ind w:firstLine="620"/>
      <w:jc w:val="both"/>
      <w:outlineLvl w:val="2"/>
    </w:pPr>
    <w:rPr>
      <w:rFonts w:ascii="Batang" w:eastAsia="Batang" w:hAnsi="Batang" w:cs="Batang"/>
      <w:sz w:val="18"/>
      <w:szCs w:val="18"/>
    </w:rPr>
  </w:style>
  <w:style w:type="paragraph" w:customStyle="1" w:styleId="Heading60">
    <w:name w:val="Heading #6"/>
    <w:basedOn w:val="Normal"/>
    <w:link w:val="Heading6"/>
    <w:pPr>
      <w:shd w:val="clear" w:color="auto" w:fill="FFFFFF"/>
      <w:spacing w:before="540" w:after="180" w:line="0" w:lineRule="atLeast"/>
      <w:jc w:val="both"/>
      <w:outlineLvl w:val="5"/>
    </w:pPr>
    <w:rPr>
      <w:rFonts w:ascii="Batang" w:eastAsia="Batang" w:hAnsi="Batang" w:cs="Batang"/>
      <w:b/>
      <w:bCs/>
      <w:sz w:val="18"/>
      <w:szCs w:val="18"/>
    </w:rPr>
  </w:style>
  <w:style w:type="paragraph" w:customStyle="1" w:styleId="Heading40">
    <w:name w:val="Heading #4"/>
    <w:basedOn w:val="Normal"/>
    <w:link w:val="Heading4"/>
    <w:pPr>
      <w:shd w:val="clear" w:color="auto" w:fill="FFFFFF"/>
      <w:spacing w:before="360" w:line="346" w:lineRule="exact"/>
      <w:jc w:val="center"/>
      <w:outlineLvl w:val="3"/>
    </w:pPr>
    <w:rPr>
      <w:rFonts w:ascii="Segoe UI" w:eastAsia="Segoe UI" w:hAnsi="Segoe UI" w:cs="Segoe UI"/>
      <w:b/>
      <w:bCs/>
      <w:sz w:val="19"/>
      <w:szCs w:val="19"/>
    </w:rPr>
  </w:style>
  <w:style w:type="paragraph" w:customStyle="1" w:styleId="Bodytext4">
    <w:name w:val="Body text (4)"/>
    <w:basedOn w:val="Normal"/>
    <w:link w:val="Bodytext4Exact"/>
    <w:pPr>
      <w:shd w:val="clear" w:color="auto" w:fill="FFFFFF"/>
      <w:spacing w:line="0" w:lineRule="atLeast"/>
    </w:pPr>
    <w:rPr>
      <w:rFonts w:ascii="Times New Roman" w:eastAsia="Times New Roman" w:hAnsi="Times New Roman" w:cs="Times New Roman"/>
      <w:spacing w:val="7"/>
      <w:sz w:val="46"/>
      <w:szCs w:val="46"/>
    </w:rPr>
  </w:style>
  <w:style w:type="paragraph" w:customStyle="1" w:styleId="Bodytext50">
    <w:name w:val="Body text (5)"/>
    <w:basedOn w:val="Normal"/>
    <w:link w:val="Bodytext5"/>
    <w:pPr>
      <w:shd w:val="clear" w:color="auto" w:fill="FFFFFF"/>
      <w:spacing w:line="0" w:lineRule="atLeast"/>
    </w:pPr>
    <w:rPr>
      <w:rFonts w:ascii="Batang" w:eastAsia="Batang" w:hAnsi="Batang" w:cs="Batang"/>
      <w:sz w:val="14"/>
      <w:szCs w:val="14"/>
    </w:rPr>
  </w:style>
  <w:style w:type="paragraph" w:customStyle="1" w:styleId="Bodytext30">
    <w:name w:val="Body text (3)"/>
    <w:basedOn w:val="Normal"/>
    <w:link w:val="Bodytext3"/>
    <w:pPr>
      <w:shd w:val="clear" w:color="auto" w:fill="FFFFFF"/>
      <w:spacing w:line="245" w:lineRule="exact"/>
      <w:jc w:val="both"/>
    </w:pPr>
    <w:rPr>
      <w:rFonts w:ascii="Batang" w:eastAsia="Batang" w:hAnsi="Batang" w:cs="Batang"/>
      <w:sz w:val="15"/>
      <w:szCs w:val="15"/>
    </w:rPr>
  </w:style>
  <w:style w:type="paragraph" w:customStyle="1" w:styleId="Heading10">
    <w:name w:val="Heading #1"/>
    <w:basedOn w:val="Normal"/>
    <w:link w:val="Heading1"/>
    <w:pPr>
      <w:shd w:val="clear" w:color="auto" w:fill="FFFFFF"/>
      <w:spacing w:after="300" w:line="0" w:lineRule="atLeast"/>
      <w:outlineLvl w:val="0"/>
    </w:pPr>
    <w:rPr>
      <w:rFonts w:ascii="Batang" w:eastAsia="Batang" w:hAnsi="Batang" w:cs="Batang"/>
      <w:spacing w:val="20"/>
      <w:sz w:val="41"/>
      <w:szCs w:val="41"/>
    </w:rPr>
  </w:style>
  <w:style w:type="paragraph" w:customStyle="1" w:styleId="Heading20">
    <w:name w:val="Heading #2"/>
    <w:basedOn w:val="Normal"/>
    <w:link w:val="Heading2"/>
    <w:pPr>
      <w:shd w:val="clear" w:color="auto" w:fill="FFFFFF"/>
      <w:spacing w:before="300" w:after="420" w:line="0" w:lineRule="atLeast"/>
      <w:outlineLvl w:val="1"/>
    </w:pPr>
    <w:rPr>
      <w:rFonts w:ascii="Segoe UI" w:eastAsia="Segoe UI" w:hAnsi="Segoe UI" w:cs="Segoe UI"/>
      <w:b/>
      <w:bCs/>
      <w:sz w:val="29"/>
      <w:szCs w:val="29"/>
    </w:rPr>
  </w:style>
  <w:style w:type="paragraph" w:customStyle="1" w:styleId="Bodytext60">
    <w:name w:val="Body text (6)"/>
    <w:basedOn w:val="Normal"/>
    <w:link w:val="Bodytext6"/>
    <w:pPr>
      <w:shd w:val="clear" w:color="auto" w:fill="FFFFFF"/>
      <w:spacing w:before="420" w:line="0" w:lineRule="atLeast"/>
    </w:pPr>
    <w:rPr>
      <w:rFonts w:ascii="Calibri" w:eastAsia="Calibri" w:hAnsi="Calibri" w:cs="Calibri"/>
      <w:b/>
      <w:bCs/>
      <w:sz w:val="18"/>
      <w:szCs w:val="18"/>
    </w:rPr>
  </w:style>
  <w:style w:type="paragraph" w:customStyle="1" w:styleId="Bodytext7">
    <w:name w:val="Body text (7)"/>
    <w:basedOn w:val="Normal"/>
    <w:link w:val="Bodytext7Exact"/>
    <w:pPr>
      <w:shd w:val="clear" w:color="auto" w:fill="FFFFFF"/>
      <w:spacing w:line="192" w:lineRule="exact"/>
      <w:jc w:val="both"/>
    </w:pPr>
    <w:rPr>
      <w:rFonts w:ascii="Batang" w:eastAsia="Batang" w:hAnsi="Batang" w:cs="Batang"/>
      <w:sz w:val="10"/>
      <w:szCs w:val="10"/>
    </w:rPr>
  </w:style>
  <w:style w:type="paragraph" w:customStyle="1" w:styleId="Bodytext8">
    <w:name w:val="Body text (8)"/>
    <w:basedOn w:val="Normal"/>
    <w:link w:val="Bodytext8Exact"/>
    <w:pPr>
      <w:shd w:val="clear" w:color="auto" w:fill="FFFFFF"/>
      <w:spacing w:line="322" w:lineRule="exact"/>
      <w:jc w:val="center"/>
    </w:pPr>
    <w:rPr>
      <w:rFonts w:ascii="Segoe UI" w:eastAsia="Segoe UI" w:hAnsi="Segoe UI" w:cs="Segoe UI"/>
      <w:b/>
      <w:bCs/>
      <w:spacing w:val="6"/>
      <w:sz w:val="18"/>
      <w:szCs w:val="18"/>
    </w:rPr>
  </w:style>
  <w:style w:type="paragraph" w:styleId="stBilgi">
    <w:name w:val="header"/>
    <w:basedOn w:val="Normal"/>
    <w:link w:val="stBilgiChar"/>
    <w:uiPriority w:val="99"/>
    <w:unhideWhenUsed/>
    <w:rsid w:val="002C5023"/>
    <w:pPr>
      <w:tabs>
        <w:tab w:val="center" w:pos="4680"/>
        <w:tab w:val="right" w:pos="9360"/>
      </w:tabs>
    </w:pPr>
  </w:style>
  <w:style w:type="character" w:customStyle="1" w:styleId="stBilgiChar">
    <w:name w:val="Üst Bilgi Char"/>
    <w:basedOn w:val="VarsaylanParagrafYazTipi"/>
    <w:link w:val="stBilgi"/>
    <w:uiPriority w:val="99"/>
    <w:rsid w:val="002C5023"/>
    <w:rPr>
      <w:color w:val="000000"/>
    </w:rPr>
  </w:style>
  <w:style w:type="paragraph" w:styleId="AltBilgi">
    <w:name w:val="footer"/>
    <w:basedOn w:val="Normal"/>
    <w:link w:val="AltBilgiChar"/>
    <w:uiPriority w:val="99"/>
    <w:unhideWhenUsed/>
    <w:rsid w:val="002C5023"/>
    <w:pPr>
      <w:tabs>
        <w:tab w:val="center" w:pos="4680"/>
        <w:tab w:val="right" w:pos="9360"/>
      </w:tabs>
    </w:pPr>
  </w:style>
  <w:style w:type="character" w:customStyle="1" w:styleId="AltBilgiChar">
    <w:name w:val="Alt Bilgi Char"/>
    <w:basedOn w:val="VarsaylanParagrafYazTipi"/>
    <w:link w:val="AltBilgi"/>
    <w:uiPriority w:val="99"/>
    <w:rsid w:val="002C502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53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11</Pages>
  <Words>4227</Words>
  <Characters>24095</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Antalya International University</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Antalya Bilim Üniversitesi</dc:creator>
  <cp:keywords/>
  <cp:lastModifiedBy>Onur Ünver</cp:lastModifiedBy>
  <cp:revision>16</cp:revision>
  <dcterms:created xsi:type="dcterms:W3CDTF">2020-03-19T06:31:00Z</dcterms:created>
  <dcterms:modified xsi:type="dcterms:W3CDTF">2020-07-17T08:03:00Z</dcterms:modified>
</cp:coreProperties>
</file>