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D4908" w14:textId="609EF084" w:rsidR="00EF7771" w:rsidRDefault="00DD7103" w:rsidP="00E774C4">
      <w:pPr>
        <w:spacing w:after="0" w:line="360" w:lineRule="auto"/>
        <w:jc w:val="center"/>
        <w:rPr>
          <w:rFonts w:ascii="Times New Roman" w:hAnsi="Times New Roman" w:cs="Times New Roman"/>
          <w:b/>
          <w:bCs/>
          <w:sz w:val="24"/>
          <w:szCs w:val="24"/>
        </w:rPr>
      </w:pPr>
      <w:r>
        <w:object w:dxaOrig="10950" w:dyaOrig="2430" w14:anchorId="75CBD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52.65pt;height:101.45pt" o:ole="">
            <v:imagedata r:id="rId7" o:title=""/>
          </v:shape>
          <o:OLEObject Type="Embed" ProgID="Visio.Drawing.15" ShapeID="_x0000_i1032" DrawAspect="Content" ObjectID="_1787726176" r:id="rId8"/>
        </w:object>
      </w:r>
    </w:p>
    <w:p w14:paraId="7B0FA4D6" w14:textId="77777777" w:rsidR="00EF7771" w:rsidRDefault="00EF7771" w:rsidP="00E774C4">
      <w:pPr>
        <w:spacing w:after="0" w:line="360" w:lineRule="auto"/>
        <w:jc w:val="center"/>
        <w:rPr>
          <w:rFonts w:ascii="Times New Roman" w:hAnsi="Times New Roman" w:cs="Times New Roman"/>
          <w:b/>
          <w:bCs/>
          <w:sz w:val="24"/>
          <w:szCs w:val="24"/>
        </w:rPr>
      </w:pPr>
    </w:p>
    <w:p w14:paraId="5F89C354" w14:textId="1237A05C" w:rsidR="007060C3" w:rsidRPr="00A10511" w:rsidRDefault="007060C3" w:rsidP="00E774C4">
      <w:pPr>
        <w:spacing w:after="0" w:line="360" w:lineRule="auto"/>
        <w:jc w:val="center"/>
        <w:rPr>
          <w:rFonts w:ascii="Times New Roman" w:hAnsi="Times New Roman" w:cs="Times New Roman"/>
          <w:b/>
          <w:bCs/>
          <w:sz w:val="24"/>
          <w:szCs w:val="24"/>
        </w:rPr>
      </w:pPr>
      <w:r w:rsidRPr="00A10511">
        <w:rPr>
          <w:rFonts w:ascii="Times New Roman" w:hAnsi="Times New Roman" w:cs="Times New Roman"/>
          <w:b/>
          <w:bCs/>
          <w:sz w:val="24"/>
          <w:szCs w:val="24"/>
        </w:rPr>
        <w:t>ANTALYA BİLİM ÜNİVERSİTESİ</w:t>
      </w:r>
    </w:p>
    <w:p w14:paraId="4CE3C9E4" w14:textId="77777777" w:rsidR="0064788B" w:rsidRPr="00A10511" w:rsidRDefault="0064788B" w:rsidP="00E774C4">
      <w:pPr>
        <w:spacing w:after="0" w:line="360" w:lineRule="auto"/>
        <w:jc w:val="center"/>
        <w:rPr>
          <w:rFonts w:ascii="Times New Roman" w:hAnsi="Times New Roman" w:cs="Times New Roman"/>
          <w:sz w:val="24"/>
          <w:szCs w:val="24"/>
        </w:rPr>
      </w:pPr>
      <w:r w:rsidRPr="00A10511">
        <w:rPr>
          <w:rFonts w:ascii="Times New Roman" w:hAnsi="Times New Roman" w:cs="Times New Roman"/>
          <w:b/>
          <w:bCs/>
          <w:sz w:val="24"/>
          <w:szCs w:val="24"/>
        </w:rPr>
        <w:t>EĞİTİM-ÖĞRETİM PROGRAMLARI UYGULAMA YÖNERGESİ</w:t>
      </w:r>
    </w:p>
    <w:p w14:paraId="59C501F3" w14:textId="77777777" w:rsidR="006B1A88" w:rsidRPr="00A10511" w:rsidRDefault="006B1A88" w:rsidP="00A10511">
      <w:pPr>
        <w:spacing w:line="360" w:lineRule="auto"/>
        <w:jc w:val="both"/>
        <w:rPr>
          <w:rFonts w:ascii="Times New Roman" w:hAnsi="Times New Roman" w:cs="Times New Roman"/>
          <w:sz w:val="24"/>
          <w:szCs w:val="24"/>
        </w:rPr>
      </w:pPr>
    </w:p>
    <w:p w14:paraId="75E8A41C" w14:textId="77777777" w:rsidR="0064788B" w:rsidRPr="00A10511" w:rsidRDefault="0064788B"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BİRİNCİ BÖLÜM</w:t>
      </w:r>
      <w:bookmarkStart w:id="0" w:name="_GoBack"/>
      <w:bookmarkEnd w:id="0"/>
    </w:p>
    <w:p w14:paraId="78ECC865" w14:textId="77777777" w:rsidR="0064788B" w:rsidRPr="00A10511" w:rsidRDefault="0064788B"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Amaç, Kapsam, Dayanak ve Tanımlar</w:t>
      </w:r>
    </w:p>
    <w:p w14:paraId="2ED0BF35" w14:textId="77777777" w:rsidR="0064788B" w:rsidRPr="00A10511" w:rsidRDefault="0064788B" w:rsidP="00A10511">
      <w:pPr>
        <w:spacing w:line="360" w:lineRule="auto"/>
        <w:jc w:val="both"/>
        <w:rPr>
          <w:rFonts w:ascii="Times New Roman" w:hAnsi="Times New Roman" w:cs="Times New Roman"/>
          <w:sz w:val="24"/>
          <w:szCs w:val="24"/>
        </w:rPr>
      </w:pPr>
    </w:p>
    <w:p w14:paraId="1944191E" w14:textId="77777777" w:rsidR="0064788B" w:rsidRPr="00A10511" w:rsidRDefault="0064788B"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Amaç</w:t>
      </w:r>
    </w:p>
    <w:p w14:paraId="6484449A" w14:textId="6D2307E6" w:rsidR="0064788B" w:rsidRPr="00A10511" w:rsidRDefault="0064788B"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 xml:space="preserve">MADDE 1 </w:t>
      </w:r>
      <w:r w:rsidRPr="00A10511">
        <w:rPr>
          <w:rFonts w:ascii="Times New Roman" w:hAnsi="Times New Roman" w:cs="Times New Roman"/>
          <w:sz w:val="24"/>
          <w:szCs w:val="24"/>
        </w:rPr>
        <w:t>–</w:t>
      </w:r>
      <w:r w:rsidRPr="00A10511">
        <w:rPr>
          <w:rFonts w:ascii="Times New Roman" w:hAnsi="Times New Roman" w:cs="Times New Roman"/>
          <w:b/>
          <w:bCs/>
          <w:sz w:val="24"/>
          <w:szCs w:val="24"/>
        </w:rPr>
        <w:t xml:space="preserve"> </w:t>
      </w:r>
      <w:r w:rsidRPr="00A10511">
        <w:rPr>
          <w:rFonts w:ascii="Times New Roman" w:hAnsi="Times New Roman" w:cs="Times New Roman"/>
          <w:sz w:val="24"/>
          <w:szCs w:val="24"/>
        </w:rPr>
        <w:t>(1)</w:t>
      </w:r>
      <w:r w:rsidRPr="00A10511">
        <w:rPr>
          <w:rFonts w:ascii="Times New Roman" w:hAnsi="Times New Roman" w:cs="Times New Roman"/>
          <w:b/>
          <w:bCs/>
          <w:sz w:val="24"/>
          <w:szCs w:val="24"/>
        </w:rPr>
        <w:t xml:space="preserve"> </w:t>
      </w:r>
      <w:r w:rsidRPr="00A10511">
        <w:rPr>
          <w:rFonts w:ascii="Times New Roman" w:hAnsi="Times New Roman" w:cs="Times New Roman"/>
          <w:sz w:val="24"/>
          <w:szCs w:val="24"/>
        </w:rPr>
        <w:t xml:space="preserve">Bu Yönerge, </w:t>
      </w:r>
      <w:r w:rsidR="007060C3" w:rsidRPr="00A10511">
        <w:rPr>
          <w:rFonts w:ascii="Times New Roman" w:hAnsi="Times New Roman" w:cs="Times New Roman"/>
          <w:sz w:val="24"/>
          <w:szCs w:val="24"/>
        </w:rPr>
        <w:t>Antalya Bilim</w:t>
      </w:r>
      <w:r w:rsidRPr="00A10511">
        <w:rPr>
          <w:rFonts w:ascii="Times New Roman" w:hAnsi="Times New Roman" w:cs="Times New Roman"/>
          <w:sz w:val="24"/>
          <w:szCs w:val="24"/>
        </w:rPr>
        <w:t xml:space="preserve"> Üniversitesine bağlı ön lisans, lisans ve lisansüstü</w:t>
      </w:r>
      <w:r w:rsidRPr="00A10511">
        <w:rPr>
          <w:rFonts w:ascii="Times New Roman" w:hAnsi="Times New Roman" w:cs="Times New Roman"/>
          <w:b/>
          <w:bCs/>
          <w:sz w:val="24"/>
          <w:szCs w:val="24"/>
        </w:rPr>
        <w:t xml:space="preserve"> </w:t>
      </w:r>
      <w:r w:rsidRPr="00A10511">
        <w:rPr>
          <w:rFonts w:ascii="Times New Roman" w:hAnsi="Times New Roman" w:cs="Times New Roman"/>
          <w:sz w:val="24"/>
          <w:szCs w:val="24"/>
        </w:rPr>
        <w:t>programlar ve bu programlardaki ders, ders kataloğu ve müfredatlara ilişkin hususları belirlemek ve düzenlemek amacıyla hazırlanmıştır.</w:t>
      </w:r>
    </w:p>
    <w:p w14:paraId="4148A455" w14:textId="77777777" w:rsidR="0064788B" w:rsidRPr="00A10511" w:rsidRDefault="0064788B" w:rsidP="00A10511">
      <w:pPr>
        <w:spacing w:after="0" w:line="360" w:lineRule="auto"/>
        <w:jc w:val="both"/>
        <w:rPr>
          <w:rFonts w:ascii="Times New Roman" w:hAnsi="Times New Roman" w:cs="Times New Roman"/>
          <w:sz w:val="24"/>
          <w:szCs w:val="24"/>
        </w:rPr>
      </w:pPr>
    </w:p>
    <w:p w14:paraId="1AD5294C" w14:textId="77777777" w:rsidR="0064788B" w:rsidRPr="00A10511" w:rsidRDefault="0064788B"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Kapsam</w:t>
      </w:r>
    </w:p>
    <w:p w14:paraId="7E9E08F8" w14:textId="48E98154" w:rsidR="0064788B" w:rsidRPr="00A10511" w:rsidRDefault="0064788B"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 xml:space="preserve">MADDE 2 </w:t>
      </w:r>
      <w:r w:rsidRPr="00A10511">
        <w:rPr>
          <w:rFonts w:ascii="Times New Roman" w:hAnsi="Times New Roman" w:cs="Times New Roman"/>
          <w:sz w:val="24"/>
          <w:szCs w:val="24"/>
        </w:rPr>
        <w:t>–</w:t>
      </w:r>
      <w:r w:rsidRPr="00A10511">
        <w:rPr>
          <w:rFonts w:ascii="Times New Roman" w:hAnsi="Times New Roman" w:cs="Times New Roman"/>
          <w:b/>
          <w:bCs/>
          <w:sz w:val="24"/>
          <w:szCs w:val="24"/>
        </w:rPr>
        <w:t xml:space="preserve"> </w:t>
      </w:r>
      <w:r w:rsidRPr="00A10511">
        <w:rPr>
          <w:rFonts w:ascii="Times New Roman" w:hAnsi="Times New Roman" w:cs="Times New Roman"/>
          <w:sz w:val="24"/>
          <w:szCs w:val="24"/>
        </w:rPr>
        <w:t>(1) Bu</w:t>
      </w:r>
      <w:r w:rsidRPr="00A10511">
        <w:rPr>
          <w:rFonts w:ascii="Times New Roman" w:hAnsi="Times New Roman" w:cs="Times New Roman"/>
          <w:b/>
          <w:bCs/>
          <w:sz w:val="24"/>
          <w:szCs w:val="24"/>
        </w:rPr>
        <w:t xml:space="preserve"> </w:t>
      </w:r>
      <w:r w:rsidRPr="00A10511">
        <w:rPr>
          <w:rFonts w:ascii="Times New Roman" w:hAnsi="Times New Roman" w:cs="Times New Roman"/>
          <w:sz w:val="24"/>
          <w:szCs w:val="24"/>
        </w:rPr>
        <w:t>Yönerge,</w:t>
      </w:r>
      <w:r w:rsidRPr="00A10511">
        <w:rPr>
          <w:rFonts w:ascii="Times New Roman" w:hAnsi="Times New Roman" w:cs="Times New Roman"/>
          <w:b/>
          <w:bCs/>
          <w:sz w:val="24"/>
          <w:szCs w:val="24"/>
        </w:rPr>
        <w:t xml:space="preserve"> </w:t>
      </w:r>
      <w:r w:rsidR="007060C3" w:rsidRPr="00A10511">
        <w:rPr>
          <w:rFonts w:ascii="Times New Roman" w:hAnsi="Times New Roman" w:cs="Times New Roman"/>
          <w:sz w:val="24"/>
          <w:szCs w:val="24"/>
        </w:rPr>
        <w:t>Antalya Bilim</w:t>
      </w:r>
      <w:r w:rsidRPr="00A10511">
        <w:rPr>
          <w:rFonts w:ascii="Times New Roman" w:hAnsi="Times New Roman" w:cs="Times New Roman"/>
          <w:sz w:val="24"/>
          <w:szCs w:val="24"/>
        </w:rPr>
        <w:t xml:space="preserve"> Üniversitesine bağlı birimlerde yeni açılacak</w:t>
      </w:r>
      <w:r w:rsidRPr="00A10511">
        <w:rPr>
          <w:rFonts w:ascii="Times New Roman" w:hAnsi="Times New Roman" w:cs="Times New Roman"/>
          <w:b/>
          <w:bCs/>
          <w:sz w:val="24"/>
          <w:szCs w:val="24"/>
        </w:rPr>
        <w:t xml:space="preserve"> </w:t>
      </w:r>
      <w:r w:rsidRPr="00A10511">
        <w:rPr>
          <w:rFonts w:ascii="Times New Roman" w:hAnsi="Times New Roman" w:cs="Times New Roman"/>
          <w:sz w:val="24"/>
          <w:szCs w:val="24"/>
        </w:rPr>
        <w:t>veya halen</w:t>
      </w:r>
      <w:r w:rsidRPr="00A10511">
        <w:rPr>
          <w:rFonts w:ascii="Times New Roman" w:hAnsi="Times New Roman" w:cs="Times New Roman"/>
          <w:b/>
          <w:bCs/>
          <w:sz w:val="24"/>
          <w:szCs w:val="24"/>
        </w:rPr>
        <w:t xml:space="preserve"> </w:t>
      </w:r>
      <w:r w:rsidRPr="00A10511">
        <w:rPr>
          <w:rFonts w:ascii="Times New Roman" w:hAnsi="Times New Roman" w:cs="Times New Roman"/>
          <w:sz w:val="24"/>
          <w:szCs w:val="24"/>
        </w:rPr>
        <w:t>yürürlükte olan öğretim programlarına ve bu programlarda yer alacak derslere ait düzenlemelerin tümünü kapsar.</w:t>
      </w:r>
    </w:p>
    <w:p w14:paraId="0FCB136C" w14:textId="77777777" w:rsidR="0064788B" w:rsidRPr="00A10511" w:rsidRDefault="0064788B" w:rsidP="00A10511">
      <w:pPr>
        <w:spacing w:after="0" w:line="360" w:lineRule="auto"/>
        <w:jc w:val="both"/>
        <w:rPr>
          <w:rFonts w:ascii="Times New Roman" w:hAnsi="Times New Roman" w:cs="Times New Roman"/>
          <w:sz w:val="24"/>
          <w:szCs w:val="24"/>
        </w:rPr>
      </w:pPr>
    </w:p>
    <w:p w14:paraId="7CB4DD7D" w14:textId="77777777" w:rsidR="0064788B" w:rsidRPr="00A10511" w:rsidRDefault="0064788B"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Dayanak</w:t>
      </w:r>
    </w:p>
    <w:p w14:paraId="41A1FAA6" w14:textId="59D0495D" w:rsidR="0064788B" w:rsidRPr="00A10511" w:rsidRDefault="0064788B"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 xml:space="preserve">MADDE 3 </w:t>
      </w:r>
      <w:r w:rsidRPr="00A10511">
        <w:rPr>
          <w:rFonts w:ascii="Times New Roman" w:hAnsi="Times New Roman" w:cs="Times New Roman"/>
          <w:sz w:val="24"/>
          <w:szCs w:val="24"/>
        </w:rPr>
        <w:t>–</w:t>
      </w:r>
      <w:r w:rsidRPr="00A10511">
        <w:rPr>
          <w:rFonts w:ascii="Times New Roman" w:hAnsi="Times New Roman" w:cs="Times New Roman"/>
          <w:b/>
          <w:bCs/>
          <w:sz w:val="24"/>
          <w:szCs w:val="24"/>
        </w:rPr>
        <w:t xml:space="preserve"> </w:t>
      </w:r>
      <w:r w:rsidRPr="00A10511">
        <w:rPr>
          <w:rFonts w:ascii="Times New Roman" w:hAnsi="Times New Roman" w:cs="Times New Roman"/>
          <w:sz w:val="24"/>
          <w:szCs w:val="24"/>
        </w:rPr>
        <w:t>(1) Bu</w:t>
      </w:r>
      <w:r w:rsidRPr="00A10511">
        <w:rPr>
          <w:rFonts w:ascii="Times New Roman" w:hAnsi="Times New Roman" w:cs="Times New Roman"/>
          <w:b/>
          <w:bCs/>
          <w:sz w:val="24"/>
          <w:szCs w:val="24"/>
        </w:rPr>
        <w:t xml:space="preserve"> </w:t>
      </w:r>
      <w:r w:rsidRPr="00A10511">
        <w:rPr>
          <w:rFonts w:ascii="Times New Roman" w:hAnsi="Times New Roman" w:cs="Times New Roman"/>
          <w:sz w:val="24"/>
          <w:szCs w:val="24"/>
        </w:rPr>
        <w:t xml:space="preserve">Yönerge; 2547 sayılı Yükseköğretim Kanunu, </w:t>
      </w:r>
      <w:r w:rsidR="007060C3" w:rsidRPr="00A10511">
        <w:rPr>
          <w:rFonts w:ascii="Times New Roman" w:hAnsi="Times New Roman" w:cs="Times New Roman"/>
          <w:sz w:val="24"/>
          <w:szCs w:val="24"/>
        </w:rPr>
        <w:t>Antalya Bilim</w:t>
      </w:r>
      <w:r w:rsidRPr="00A10511">
        <w:rPr>
          <w:rFonts w:ascii="Times New Roman" w:hAnsi="Times New Roman" w:cs="Times New Roman"/>
          <w:sz w:val="24"/>
          <w:szCs w:val="24"/>
        </w:rPr>
        <w:t xml:space="preserve"> Üniversitesi</w:t>
      </w:r>
      <w:r w:rsidRPr="00A10511">
        <w:rPr>
          <w:rFonts w:ascii="Times New Roman" w:hAnsi="Times New Roman" w:cs="Times New Roman"/>
          <w:b/>
          <w:bCs/>
          <w:sz w:val="24"/>
          <w:szCs w:val="24"/>
        </w:rPr>
        <w:t xml:space="preserve"> </w:t>
      </w:r>
      <w:r w:rsidRPr="00A10511">
        <w:rPr>
          <w:rFonts w:ascii="Times New Roman" w:hAnsi="Times New Roman" w:cs="Times New Roman"/>
          <w:sz w:val="24"/>
          <w:szCs w:val="24"/>
        </w:rPr>
        <w:t xml:space="preserve">Ön lisans ve Lisans Eğitim-Öğretim ve Sınav Yönetmeliği ile </w:t>
      </w:r>
      <w:r w:rsidR="007060C3" w:rsidRPr="00A10511">
        <w:rPr>
          <w:rFonts w:ascii="Times New Roman" w:hAnsi="Times New Roman" w:cs="Times New Roman"/>
          <w:sz w:val="24"/>
          <w:szCs w:val="24"/>
        </w:rPr>
        <w:t>Antalya Bilim</w:t>
      </w:r>
      <w:r w:rsidRPr="00A10511">
        <w:rPr>
          <w:rFonts w:ascii="Times New Roman" w:hAnsi="Times New Roman" w:cs="Times New Roman"/>
          <w:sz w:val="24"/>
          <w:szCs w:val="24"/>
        </w:rPr>
        <w:t xml:space="preserve"> Üniversitesi Lisansüstü Eğitim-Öğretim ve Sınav Yönetmeliğine dayanılarak hazırlanmıştır.</w:t>
      </w:r>
    </w:p>
    <w:p w14:paraId="7E197E0E" w14:textId="77777777" w:rsidR="0064788B" w:rsidRPr="00A10511" w:rsidRDefault="0064788B" w:rsidP="00A10511">
      <w:pPr>
        <w:spacing w:after="0" w:line="360" w:lineRule="auto"/>
        <w:jc w:val="both"/>
        <w:rPr>
          <w:rFonts w:ascii="Times New Roman" w:hAnsi="Times New Roman" w:cs="Times New Roman"/>
          <w:sz w:val="24"/>
          <w:szCs w:val="24"/>
        </w:rPr>
      </w:pPr>
    </w:p>
    <w:p w14:paraId="3305D16D" w14:textId="77777777" w:rsidR="0064788B" w:rsidRPr="00A10511" w:rsidRDefault="0064788B"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Tanımlar</w:t>
      </w:r>
    </w:p>
    <w:p w14:paraId="014023A2" w14:textId="77777777" w:rsidR="0064788B" w:rsidRPr="00A10511" w:rsidRDefault="0064788B"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 xml:space="preserve">MADDE 4 – </w:t>
      </w:r>
      <w:r w:rsidRPr="00A10511">
        <w:rPr>
          <w:rFonts w:ascii="Times New Roman" w:hAnsi="Times New Roman" w:cs="Times New Roman"/>
          <w:sz w:val="24"/>
          <w:szCs w:val="24"/>
        </w:rPr>
        <w:t>(1) Bu</w:t>
      </w:r>
      <w:r w:rsidRPr="00A10511">
        <w:rPr>
          <w:rFonts w:ascii="Times New Roman" w:hAnsi="Times New Roman" w:cs="Times New Roman"/>
          <w:b/>
          <w:bCs/>
          <w:sz w:val="24"/>
          <w:szCs w:val="24"/>
        </w:rPr>
        <w:t xml:space="preserve"> </w:t>
      </w:r>
      <w:r w:rsidRPr="00A10511">
        <w:rPr>
          <w:rFonts w:ascii="Times New Roman" w:hAnsi="Times New Roman" w:cs="Times New Roman"/>
          <w:sz w:val="24"/>
          <w:szCs w:val="24"/>
        </w:rPr>
        <w:t>Yönergede geçen;</w:t>
      </w:r>
    </w:p>
    <w:p w14:paraId="68214650" w14:textId="77777777" w:rsidR="0064788B" w:rsidRPr="00A10511" w:rsidRDefault="0064788B"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Akreditasyon: Bir eğitim kurumunda veya eğitim programında belli standartların sağlandığının ulusal/uluslararası bir kuruluş tarafından belgelendirilmesi amacıyla yürütülen bir kalite sertifikasyon sürecini,</w:t>
      </w:r>
    </w:p>
    <w:p w14:paraId="5F9368C1" w14:textId="77777777" w:rsidR="0064788B" w:rsidRPr="00A10511" w:rsidRDefault="0064788B"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lastRenderedPageBreak/>
        <w:t>Anabilim/Ana sanat Dalı Başkanlığı: İlgili enstitünün anabilim/ana sanat dalı başkanlığını,</w:t>
      </w:r>
    </w:p>
    <w:p w14:paraId="352695AC" w14:textId="2F356106" w:rsidR="0064788B" w:rsidRPr="00A10511" w:rsidRDefault="0064788B"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Birim:  </w:t>
      </w:r>
      <w:r w:rsidR="007060C3" w:rsidRPr="00A10511">
        <w:rPr>
          <w:rFonts w:ascii="Times New Roman" w:hAnsi="Times New Roman" w:cs="Times New Roman"/>
          <w:sz w:val="24"/>
          <w:szCs w:val="24"/>
        </w:rPr>
        <w:t>Antalya Bilim</w:t>
      </w:r>
      <w:r w:rsidRPr="00A10511">
        <w:rPr>
          <w:rFonts w:ascii="Times New Roman" w:hAnsi="Times New Roman" w:cs="Times New Roman"/>
          <w:sz w:val="24"/>
          <w:szCs w:val="24"/>
        </w:rPr>
        <w:t xml:space="preserve"> Üniversitesine bağlı fakülte,  yüksekokul,  meslek yüksekokulu ve enstitüyü,</w:t>
      </w:r>
    </w:p>
    <w:p w14:paraId="2448ADFE" w14:textId="4E4CA5F1" w:rsidR="0064788B" w:rsidRPr="00A10511" w:rsidRDefault="0064788B"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Birim Kurulu: </w:t>
      </w:r>
      <w:r w:rsidR="007060C3" w:rsidRPr="00A10511">
        <w:rPr>
          <w:rFonts w:ascii="Times New Roman" w:hAnsi="Times New Roman" w:cs="Times New Roman"/>
          <w:sz w:val="24"/>
          <w:szCs w:val="24"/>
        </w:rPr>
        <w:t>Antalya Bilim</w:t>
      </w:r>
      <w:r w:rsidRPr="00A10511">
        <w:rPr>
          <w:rFonts w:ascii="Times New Roman" w:hAnsi="Times New Roman" w:cs="Times New Roman"/>
          <w:sz w:val="24"/>
          <w:szCs w:val="24"/>
        </w:rPr>
        <w:t xml:space="preserve"> Üniversitesine bağlı fakültelerde fakülte kurulunu, yüksekokul ve meslek yüksekokullarında yüksekokul kurulunu ve enstitülerde enstitü kurulunu,</w:t>
      </w:r>
    </w:p>
    <w:p w14:paraId="1347C031" w14:textId="6C06D091" w:rsidR="0064788B" w:rsidRPr="00A10511" w:rsidRDefault="0064788B"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Birim Yöneticisi: </w:t>
      </w:r>
      <w:r w:rsidR="007060C3" w:rsidRPr="00A10511">
        <w:rPr>
          <w:rFonts w:ascii="Times New Roman" w:hAnsi="Times New Roman" w:cs="Times New Roman"/>
          <w:sz w:val="24"/>
          <w:szCs w:val="24"/>
        </w:rPr>
        <w:t>Antalya Bilim</w:t>
      </w:r>
      <w:r w:rsidRPr="00A10511">
        <w:rPr>
          <w:rFonts w:ascii="Times New Roman" w:hAnsi="Times New Roman" w:cs="Times New Roman"/>
          <w:sz w:val="24"/>
          <w:szCs w:val="24"/>
        </w:rPr>
        <w:t xml:space="preserve"> Üniversitesine bağlı fakültelerde dekanı; yüksekokullar, meslek yüksekokulları ve enstitülerde müdürü,</w:t>
      </w:r>
    </w:p>
    <w:p w14:paraId="42A4E640" w14:textId="244F0E25" w:rsidR="0064788B" w:rsidRPr="00A10511" w:rsidRDefault="0064788B"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Birim Yönetim Kurulu: </w:t>
      </w:r>
      <w:r w:rsidR="007060C3" w:rsidRPr="00A10511">
        <w:rPr>
          <w:rFonts w:ascii="Times New Roman" w:hAnsi="Times New Roman" w:cs="Times New Roman"/>
          <w:sz w:val="24"/>
          <w:szCs w:val="24"/>
        </w:rPr>
        <w:t>Antalya Bilim</w:t>
      </w:r>
      <w:r w:rsidRPr="00A10511">
        <w:rPr>
          <w:rFonts w:ascii="Times New Roman" w:hAnsi="Times New Roman" w:cs="Times New Roman"/>
          <w:sz w:val="24"/>
          <w:szCs w:val="24"/>
        </w:rPr>
        <w:t xml:space="preserve"> Üniversitesine bağlı fakültelerde fakülte yönetim kurulunu; yüksekokullar ve meslek yüksekokullarında yüksekokul yönetim kurulunu ve enstitülerde enstitü yönetim kurulunu,</w:t>
      </w:r>
    </w:p>
    <w:p w14:paraId="4B2205E8" w14:textId="77777777" w:rsidR="0064788B" w:rsidRPr="00A10511" w:rsidRDefault="0064788B"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Ders: Öğrencinin bir programdan mezun olabilmesi için başarıyla tamamlaması gereken, ders kodu atanan teorik ve/veya uygulamalı öğretim faaliyetini, uygulamayı, stajı, tezi ve müfredatta yer alan her türlü benzeri öğretim faaliyetini,</w:t>
      </w:r>
    </w:p>
    <w:p w14:paraId="73497B41" w14:textId="77777777" w:rsidR="0064788B" w:rsidRPr="00A10511" w:rsidRDefault="0064788B"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Ders havuzu: Ders saati ve AKTS’si eşit derslerden oluşan ders grubunu,</w:t>
      </w:r>
    </w:p>
    <w:p w14:paraId="650A74FB" w14:textId="77777777" w:rsidR="007B306C" w:rsidRPr="00A10511" w:rsidRDefault="007B306C" w:rsidP="00A10511">
      <w:pPr>
        <w:pStyle w:val="ListeParagraf"/>
        <w:numPr>
          <w:ilvl w:val="0"/>
          <w:numId w:val="1"/>
        </w:numPr>
        <w:spacing w:after="0" w:line="360" w:lineRule="auto"/>
        <w:jc w:val="both"/>
        <w:rPr>
          <w:rFonts w:ascii="Times New Roman" w:hAnsi="Times New Roman" w:cs="Times New Roman"/>
          <w:sz w:val="24"/>
          <w:szCs w:val="24"/>
        </w:rPr>
      </w:pPr>
      <w:proofErr w:type="gramStart"/>
      <w:r w:rsidRPr="00A10511">
        <w:rPr>
          <w:rFonts w:ascii="Times New Roman" w:hAnsi="Times New Roman" w:cs="Times New Roman"/>
          <w:sz w:val="24"/>
          <w:szCs w:val="24"/>
        </w:rPr>
        <w:t>Ders izleme programı (Syllabus): Bir derse ait; dersin amacı, öğrenme kazanımları, öğrenim kazanımları ile program kazanımları ilişkisini gösteren tablo, teorik ve uygulama kısımlarına ilişkin içeriği, haftalık günü ve saati (çizelge), AKTS’si, ders konu başlıklarının haftalara göre dağılımı, derse ait kaynak ve araçlar, öğretim teknik ve yöntemleri, öğretim elemanlarına ait ofis, iletişim ve öğrenci görüşme saati bilgileri ve dersin ölçme ve değerlendirme araçları ile bunların öğrenci iş yüküne katkıları bilgilerinin tümünü,</w:t>
      </w:r>
      <w:proofErr w:type="gramEnd"/>
    </w:p>
    <w:p w14:paraId="1644600E" w14:textId="77777777" w:rsidR="007B306C" w:rsidRPr="00A10511" w:rsidRDefault="007B306C" w:rsidP="00A10511">
      <w:pPr>
        <w:pStyle w:val="ListeParagraf"/>
        <w:numPr>
          <w:ilvl w:val="0"/>
          <w:numId w:val="1"/>
        </w:numPr>
        <w:spacing w:after="0" w:line="360" w:lineRule="auto"/>
        <w:jc w:val="both"/>
        <w:rPr>
          <w:rFonts w:ascii="Times New Roman" w:hAnsi="Times New Roman" w:cs="Times New Roman"/>
          <w:sz w:val="24"/>
          <w:szCs w:val="24"/>
        </w:rPr>
      </w:pPr>
      <w:proofErr w:type="gramStart"/>
      <w:r w:rsidRPr="00A10511">
        <w:rPr>
          <w:rFonts w:ascii="Times New Roman" w:hAnsi="Times New Roman" w:cs="Times New Roman"/>
          <w:sz w:val="24"/>
          <w:szCs w:val="24"/>
        </w:rPr>
        <w:t>AKTS Ders Tanıtım Formu: Bir derse ilişkin ders kodu, adı, teorik ve uygulama saati, AKTS’si, okutulacağı yarıyıl/yıl, zorunlu veya alan içi seçmeli / alan dışı seçmeli olduğu, önkoşul durumu, sorumlu öğretim elemanı, okutulacağı dil, içerik, amaç, program kazanımları, öğretim teknikleri, haftalık ders içerikleri, değerlendirme araçları gibi öğelerin ve ayrıntıların tümünü,</w:t>
      </w:r>
      <w:proofErr w:type="gramEnd"/>
    </w:p>
    <w:p w14:paraId="5825C9C8" w14:textId="77777777" w:rsidR="007B306C" w:rsidRPr="00A10511" w:rsidRDefault="007B306C"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AKTS: Yükseköğretim Kurulunca ilgili programın yer aldığı diploma düzeyi ve alanı için Türkiye Yükseköğretim Yeterlilikler Çerçevesine göre belirlenen kredi aralığı ile öğrencilerin iş yükü ve ilgili dersin teorik ve uygulamalı ders saatleri göz önünde tutularak belirlenen Avrupa AKTS Transfer ve Biriktirme Sistemi (AKTS) değerini,</w:t>
      </w:r>
    </w:p>
    <w:p w14:paraId="3CBAEF8C" w14:textId="77777777" w:rsidR="007B306C" w:rsidRPr="00A10511" w:rsidRDefault="007B306C"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Müfredat  (Curriculum):  Bir programı oluşturan ders öğretim planı ve ayrıntılarının</w:t>
      </w:r>
    </w:p>
    <w:p w14:paraId="6A84AB4B" w14:textId="77777777" w:rsidR="007B306C" w:rsidRPr="00A10511" w:rsidRDefault="007B306C" w:rsidP="00A10511">
      <w:pPr>
        <w:pStyle w:val="ListeParagraf"/>
        <w:spacing w:line="360" w:lineRule="auto"/>
        <w:jc w:val="both"/>
        <w:rPr>
          <w:rFonts w:ascii="Times New Roman" w:hAnsi="Times New Roman" w:cs="Times New Roman"/>
          <w:sz w:val="24"/>
          <w:szCs w:val="24"/>
        </w:rPr>
      </w:pPr>
      <w:proofErr w:type="gramStart"/>
      <w:r w:rsidRPr="00A10511">
        <w:rPr>
          <w:rFonts w:ascii="Times New Roman" w:hAnsi="Times New Roman" w:cs="Times New Roman"/>
          <w:sz w:val="24"/>
          <w:szCs w:val="24"/>
        </w:rPr>
        <w:lastRenderedPageBreak/>
        <w:t>tamamını</w:t>
      </w:r>
      <w:proofErr w:type="gramEnd"/>
      <w:r w:rsidRPr="00A10511">
        <w:rPr>
          <w:rFonts w:ascii="Times New Roman" w:hAnsi="Times New Roman" w:cs="Times New Roman"/>
          <w:sz w:val="24"/>
          <w:szCs w:val="24"/>
        </w:rPr>
        <w:t>,</w:t>
      </w:r>
    </w:p>
    <w:p w14:paraId="7EAC497D" w14:textId="3FD8475C" w:rsidR="007B306C" w:rsidRPr="00A10511" w:rsidRDefault="009F581B" w:rsidP="00A10511">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Eğitim Komisyonu</w:t>
      </w:r>
      <w:r w:rsidR="007B306C" w:rsidRPr="00A10511">
        <w:rPr>
          <w:rFonts w:ascii="Times New Roman" w:hAnsi="Times New Roman" w:cs="Times New Roman"/>
          <w:sz w:val="24"/>
          <w:szCs w:val="24"/>
        </w:rPr>
        <w:t xml:space="preserve">: </w:t>
      </w:r>
      <w:r>
        <w:rPr>
          <w:rFonts w:ascii="Times New Roman" w:hAnsi="Times New Roman" w:cs="Times New Roman"/>
          <w:sz w:val="24"/>
          <w:szCs w:val="24"/>
        </w:rPr>
        <w:t xml:space="preserve">Senato ve Rektörün danışma organı olmak üzere, gerek gördüğü durumlarda bünyesinde alt komisyonlar oluşturarak yeni akademik birim ve yeni öğretim programlarının açılması/kapatılması/birleştirilmesi, eğitim öğretim programlarında müfredat değişiklikleri, eğitim öğretim ile </w:t>
      </w:r>
      <w:r w:rsidR="00396C7C">
        <w:rPr>
          <w:rFonts w:ascii="Times New Roman" w:hAnsi="Times New Roman" w:cs="Times New Roman"/>
          <w:sz w:val="24"/>
          <w:szCs w:val="24"/>
        </w:rPr>
        <w:t xml:space="preserve">ilgili </w:t>
      </w:r>
      <w:r>
        <w:rPr>
          <w:rFonts w:ascii="Times New Roman" w:hAnsi="Times New Roman" w:cs="Times New Roman"/>
          <w:sz w:val="24"/>
          <w:szCs w:val="24"/>
        </w:rPr>
        <w:t>yönetmelik/yönerge/esaslar/ilkelerin düzenlenmesi ve Rektörlük tarafından yönlendirilen diğer konuları inceleyerek Senatoya önerilerde bulunmak amacı ile Rektör tarafından görevlendirilen akademik ve idari personelden oluşan, sekretaryasını Öğrenci İşleri Müdürlüğünün yürüttüğü komisyon,</w:t>
      </w:r>
    </w:p>
    <w:p w14:paraId="328C3A2B" w14:textId="77777777" w:rsidR="007B306C" w:rsidRPr="00A10511" w:rsidRDefault="007B306C"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ÖBYS/SIS: Öğrenci Bilgi Yönetim Sistemini,</w:t>
      </w:r>
    </w:p>
    <w:p w14:paraId="48A063E7" w14:textId="77777777" w:rsidR="007B306C" w:rsidRPr="00A10511" w:rsidRDefault="007B306C"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Öğrenci iş yükü: Bir dersin öğrenme kazanımlarına ulaşabilmek için dersle ilgili olarak yapılması gereken ders katılımını, derse ilişkin uygulamaları, ders öncesi birlikte ve bireysel çalışmaları, yarıyıl içi ve yarıyıl sonu sınavlarına hazırlığı, ev ödevlerini, projeleri ve diğer etkinliklerin tümünü,</w:t>
      </w:r>
    </w:p>
    <w:p w14:paraId="4C257E6B" w14:textId="77777777" w:rsidR="007B306C" w:rsidRPr="00A10511" w:rsidRDefault="007B306C"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Önkoşul dersi:  Ön koşullu bir derse kayıt olunmasını belli bir önkoşula bağlayan dersi,</w:t>
      </w:r>
    </w:p>
    <w:p w14:paraId="556F9F1E" w14:textId="77777777" w:rsidR="007B306C" w:rsidRPr="00A10511" w:rsidRDefault="007B306C"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Ön koşullu ders: Kayıt yaptırılması, bir veya daha çok önkoşul dersinin başarı ve/veya alınma durumlarına bağlı olan dersi,</w:t>
      </w:r>
    </w:p>
    <w:p w14:paraId="36383058" w14:textId="77777777" w:rsidR="007B306C" w:rsidRPr="00A10511" w:rsidRDefault="007B306C"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Paydaş: Bir programdan mezun olmuş öğrencileri ve bu programın doğrudan veya dolaylı olarak ilişkili bulunduğu çevreyi,</w:t>
      </w:r>
    </w:p>
    <w:p w14:paraId="24A36FC5" w14:textId="7CEFED8A" w:rsidR="007B306C" w:rsidRPr="00A10511" w:rsidRDefault="007B306C"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Program: </w:t>
      </w:r>
      <w:r w:rsidR="007060C3" w:rsidRPr="00A10511">
        <w:rPr>
          <w:rFonts w:ascii="Times New Roman" w:hAnsi="Times New Roman" w:cs="Times New Roman"/>
          <w:sz w:val="24"/>
          <w:szCs w:val="24"/>
        </w:rPr>
        <w:t>Antalya Bilim</w:t>
      </w:r>
      <w:r w:rsidRPr="00A10511">
        <w:rPr>
          <w:rFonts w:ascii="Times New Roman" w:hAnsi="Times New Roman" w:cs="Times New Roman"/>
          <w:sz w:val="24"/>
          <w:szCs w:val="24"/>
        </w:rPr>
        <w:t xml:space="preserve"> Üniversitesine bağlı fakülte, yüksekokul, meslek yüksekokulu veya enstitülerde yürütülen, öğrencinin tamamladığında ön lisans, lisans, yüksek lisans, doktora veya sanatta yeterlik derecesi elde edeceği eğitim-öğretim faaliyetini,</w:t>
      </w:r>
    </w:p>
    <w:p w14:paraId="2D039D34" w14:textId="77777777" w:rsidR="007B306C" w:rsidRPr="00A10511" w:rsidRDefault="007B306C"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Program kazanımı: Bir programdan mezun olan öğrencinin kazanacağı bilgi, beceri ve yetkinlikleri,</w:t>
      </w:r>
    </w:p>
    <w:p w14:paraId="7EB2960C" w14:textId="04EB4FC1" w:rsidR="007B306C" w:rsidRPr="00A10511" w:rsidRDefault="007B306C"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Rektör: </w:t>
      </w:r>
      <w:r w:rsidR="007060C3" w:rsidRPr="00A10511">
        <w:rPr>
          <w:rFonts w:ascii="Times New Roman" w:hAnsi="Times New Roman" w:cs="Times New Roman"/>
          <w:sz w:val="24"/>
          <w:szCs w:val="24"/>
        </w:rPr>
        <w:t>Antalya Bilim</w:t>
      </w:r>
      <w:r w:rsidRPr="00A10511">
        <w:rPr>
          <w:rFonts w:ascii="Times New Roman" w:hAnsi="Times New Roman" w:cs="Times New Roman"/>
          <w:sz w:val="24"/>
          <w:szCs w:val="24"/>
        </w:rPr>
        <w:t xml:space="preserve"> Üniversitesi Rektörünü,</w:t>
      </w:r>
    </w:p>
    <w:p w14:paraId="24335979" w14:textId="77777777" w:rsidR="007B306C" w:rsidRPr="00A10511" w:rsidRDefault="007B306C"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Seçmeli ders: Bir programda Seçmeli bir ders havuzundan belirli sayıda alınması gereken, isteğe bağlı olarak seçilen dersleri,</w:t>
      </w:r>
    </w:p>
    <w:p w14:paraId="60FC4E66" w14:textId="2B6979A1" w:rsidR="007B306C" w:rsidRPr="00A10511" w:rsidRDefault="007B306C"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Senato: </w:t>
      </w:r>
      <w:r w:rsidR="007060C3" w:rsidRPr="00A10511">
        <w:rPr>
          <w:rFonts w:ascii="Times New Roman" w:hAnsi="Times New Roman" w:cs="Times New Roman"/>
          <w:sz w:val="24"/>
          <w:szCs w:val="24"/>
        </w:rPr>
        <w:t>Antalya Bilim</w:t>
      </w:r>
      <w:r w:rsidRPr="00A10511">
        <w:rPr>
          <w:rFonts w:ascii="Times New Roman" w:hAnsi="Times New Roman" w:cs="Times New Roman"/>
          <w:sz w:val="24"/>
          <w:szCs w:val="24"/>
        </w:rPr>
        <w:t xml:space="preserve"> Üniversitesi Senatosunu,</w:t>
      </w:r>
    </w:p>
    <w:p w14:paraId="4A5877EB" w14:textId="77777777" w:rsidR="007B306C" w:rsidRPr="00A10511" w:rsidRDefault="007B306C"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TYYÇ: Türkiye Yükseköğretim Yeterlikler Çerçevesini,</w:t>
      </w:r>
    </w:p>
    <w:p w14:paraId="3EFD5C8B" w14:textId="2AF252EE" w:rsidR="007B306C" w:rsidRPr="00A10511" w:rsidRDefault="007B306C"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Üniversite Yönetim Kurulu: </w:t>
      </w:r>
      <w:r w:rsidR="007060C3" w:rsidRPr="00A10511">
        <w:rPr>
          <w:rFonts w:ascii="Times New Roman" w:hAnsi="Times New Roman" w:cs="Times New Roman"/>
          <w:sz w:val="24"/>
          <w:szCs w:val="24"/>
        </w:rPr>
        <w:t>Antalya Bilim</w:t>
      </w:r>
      <w:r w:rsidRPr="00A10511">
        <w:rPr>
          <w:rFonts w:ascii="Times New Roman" w:hAnsi="Times New Roman" w:cs="Times New Roman"/>
          <w:sz w:val="24"/>
          <w:szCs w:val="24"/>
        </w:rPr>
        <w:t xml:space="preserve"> Üniversitesi Yönetim Kurulu</w:t>
      </w:r>
    </w:p>
    <w:p w14:paraId="18D42919" w14:textId="77777777" w:rsidR="007B306C" w:rsidRPr="00A10511" w:rsidRDefault="007B306C"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YÖK: Yükseköğretim Kurulunu,</w:t>
      </w:r>
    </w:p>
    <w:p w14:paraId="1E396D70" w14:textId="6DBBDCC7" w:rsidR="0064788B" w:rsidRPr="00A10511" w:rsidRDefault="00724706" w:rsidP="00A10511">
      <w:pPr>
        <w:pStyle w:val="ListeParagraf"/>
        <w:numPr>
          <w:ilvl w:val="0"/>
          <w:numId w:val="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Şubeleşme</w:t>
      </w:r>
      <w:r w:rsidR="007B306C" w:rsidRPr="00A10511">
        <w:rPr>
          <w:rFonts w:ascii="Times New Roman" w:hAnsi="Times New Roman" w:cs="Times New Roman"/>
          <w:sz w:val="24"/>
          <w:szCs w:val="24"/>
        </w:rPr>
        <w:t>: Bir lisans programında belli bir alana yönelik olarak uzmanlaşmayı amaçlayan ders grubu ve buna ilişkin düzenlemeleri ifade eder.</w:t>
      </w:r>
    </w:p>
    <w:p w14:paraId="1C2834DC" w14:textId="77777777" w:rsidR="007B306C" w:rsidRPr="00A10511" w:rsidRDefault="007B306C" w:rsidP="00A10511">
      <w:pPr>
        <w:spacing w:after="0" w:line="360" w:lineRule="auto"/>
        <w:jc w:val="both"/>
        <w:rPr>
          <w:rFonts w:ascii="Times New Roman" w:hAnsi="Times New Roman" w:cs="Times New Roman"/>
          <w:sz w:val="24"/>
          <w:szCs w:val="24"/>
        </w:rPr>
      </w:pPr>
    </w:p>
    <w:p w14:paraId="28353852" w14:textId="77777777" w:rsidR="007B306C" w:rsidRPr="00A10511" w:rsidRDefault="007B306C" w:rsidP="00A10511">
      <w:pPr>
        <w:spacing w:after="0" w:line="360" w:lineRule="auto"/>
        <w:jc w:val="both"/>
        <w:rPr>
          <w:rFonts w:ascii="Times New Roman" w:hAnsi="Times New Roman" w:cs="Times New Roman"/>
          <w:b/>
          <w:bCs/>
          <w:sz w:val="24"/>
          <w:szCs w:val="24"/>
        </w:rPr>
      </w:pPr>
      <w:r w:rsidRPr="00A10511">
        <w:rPr>
          <w:rFonts w:ascii="Times New Roman" w:hAnsi="Times New Roman" w:cs="Times New Roman"/>
          <w:b/>
          <w:bCs/>
          <w:sz w:val="24"/>
          <w:szCs w:val="24"/>
        </w:rPr>
        <w:t>İKİNCİ BÖLÜM</w:t>
      </w:r>
    </w:p>
    <w:p w14:paraId="1CBE7749" w14:textId="77777777" w:rsidR="007B306C" w:rsidRPr="00A10511" w:rsidRDefault="007B306C"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Müfredata İlişkin Hükümler</w:t>
      </w:r>
    </w:p>
    <w:p w14:paraId="51F2E8A9" w14:textId="77777777" w:rsidR="007B306C" w:rsidRPr="00A10511" w:rsidRDefault="007B306C" w:rsidP="00A10511">
      <w:pPr>
        <w:spacing w:after="0" w:line="360" w:lineRule="auto"/>
        <w:jc w:val="both"/>
        <w:rPr>
          <w:rFonts w:ascii="Times New Roman" w:hAnsi="Times New Roman" w:cs="Times New Roman"/>
          <w:sz w:val="24"/>
          <w:szCs w:val="24"/>
        </w:rPr>
      </w:pPr>
    </w:p>
    <w:p w14:paraId="6ED47D9F" w14:textId="77777777" w:rsidR="007B306C" w:rsidRPr="00A10511" w:rsidRDefault="007B306C" w:rsidP="00A10511">
      <w:pPr>
        <w:spacing w:after="0" w:line="360" w:lineRule="auto"/>
        <w:jc w:val="both"/>
        <w:rPr>
          <w:rFonts w:ascii="Times New Roman" w:hAnsi="Times New Roman" w:cs="Times New Roman"/>
          <w:b/>
          <w:bCs/>
          <w:sz w:val="24"/>
          <w:szCs w:val="24"/>
        </w:rPr>
      </w:pPr>
      <w:r w:rsidRPr="00A10511">
        <w:rPr>
          <w:rFonts w:ascii="Times New Roman" w:hAnsi="Times New Roman" w:cs="Times New Roman"/>
          <w:b/>
          <w:bCs/>
          <w:sz w:val="24"/>
          <w:szCs w:val="24"/>
        </w:rPr>
        <w:t>Program kazanımları</w:t>
      </w:r>
    </w:p>
    <w:p w14:paraId="17C438E4" w14:textId="77777777" w:rsidR="007B306C" w:rsidRPr="00A10511" w:rsidRDefault="007B306C" w:rsidP="00A10511">
      <w:pPr>
        <w:spacing w:after="0" w:line="360" w:lineRule="auto"/>
        <w:jc w:val="both"/>
        <w:rPr>
          <w:rFonts w:ascii="Times New Roman" w:hAnsi="Times New Roman" w:cs="Times New Roman"/>
          <w:b/>
          <w:bCs/>
          <w:sz w:val="24"/>
          <w:szCs w:val="24"/>
        </w:rPr>
      </w:pPr>
      <w:r w:rsidRPr="00A10511">
        <w:rPr>
          <w:rFonts w:ascii="Times New Roman" w:hAnsi="Times New Roman" w:cs="Times New Roman"/>
          <w:b/>
          <w:bCs/>
          <w:sz w:val="24"/>
          <w:szCs w:val="24"/>
        </w:rPr>
        <w:t xml:space="preserve">MADDE 5 - </w:t>
      </w:r>
    </w:p>
    <w:p w14:paraId="4B41515F" w14:textId="77777777" w:rsidR="00E774C4" w:rsidRDefault="00E774C4" w:rsidP="00E774C4">
      <w:pPr>
        <w:spacing w:after="0" w:line="360" w:lineRule="auto"/>
        <w:jc w:val="both"/>
        <w:rPr>
          <w:rFonts w:ascii="Times New Roman" w:hAnsi="Times New Roman" w:cs="Times New Roman"/>
          <w:b/>
          <w:bCs/>
          <w:sz w:val="24"/>
          <w:szCs w:val="24"/>
        </w:rPr>
      </w:pPr>
    </w:p>
    <w:p w14:paraId="3F5E35CB" w14:textId="31BF2164" w:rsidR="007B306C" w:rsidRDefault="007B306C" w:rsidP="00E774C4">
      <w:pPr>
        <w:pStyle w:val="ListeParagraf"/>
        <w:numPr>
          <w:ilvl w:val="0"/>
          <w:numId w:val="2"/>
        </w:numPr>
        <w:spacing w:after="0" w:line="360" w:lineRule="auto"/>
        <w:ind w:left="567"/>
        <w:jc w:val="both"/>
        <w:rPr>
          <w:rFonts w:ascii="Times New Roman" w:hAnsi="Times New Roman" w:cs="Times New Roman"/>
          <w:sz w:val="24"/>
          <w:szCs w:val="24"/>
        </w:rPr>
      </w:pPr>
      <w:r w:rsidRPr="00E774C4">
        <w:rPr>
          <w:rFonts w:ascii="Times New Roman" w:hAnsi="Times New Roman" w:cs="Times New Roman"/>
          <w:sz w:val="24"/>
          <w:szCs w:val="24"/>
        </w:rPr>
        <w:t>Her</w:t>
      </w:r>
      <w:r w:rsidRPr="00E774C4">
        <w:rPr>
          <w:rFonts w:ascii="Times New Roman" w:hAnsi="Times New Roman" w:cs="Times New Roman"/>
          <w:b/>
          <w:bCs/>
          <w:sz w:val="24"/>
          <w:szCs w:val="24"/>
        </w:rPr>
        <w:t xml:space="preserve"> </w:t>
      </w:r>
      <w:r w:rsidRPr="00E774C4">
        <w:rPr>
          <w:rFonts w:ascii="Times New Roman" w:hAnsi="Times New Roman" w:cs="Times New Roman"/>
          <w:sz w:val="24"/>
          <w:szCs w:val="24"/>
        </w:rPr>
        <w:t>program için</w:t>
      </w:r>
      <w:r w:rsidRPr="00E774C4">
        <w:rPr>
          <w:rFonts w:ascii="Times New Roman" w:hAnsi="Times New Roman" w:cs="Times New Roman"/>
          <w:b/>
          <w:bCs/>
          <w:sz w:val="24"/>
          <w:szCs w:val="24"/>
        </w:rPr>
        <w:t xml:space="preserve"> </w:t>
      </w:r>
      <w:r w:rsidRPr="00E774C4">
        <w:rPr>
          <w:rFonts w:ascii="Times New Roman" w:hAnsi="Times New Roman" w:cs="Times New Roman"/>
          <w:sz w:val="24"/>
          <w:szCs w:val="24"/>
        </w:rPr>
        <w:t>o</w:t>
      </w:r>
      <w:r w:rsidRPr="00E774C4">
        <w:rPr>
          <w:rFonts w:ascii="Times New Roman" w:hAnsi="Times New Roman" w:cs="Times New Roman"/>
          <w:b/>
          <w:bCs/>
          <w:sz w:val="24"/>
          <w:szCs w:val="24"/>
        </w:rPr>
        <w:t xml:space="preserve"> </w:t>
      </w:r>
      <w:r w:rsidRPr="00E774C4">
        <w:rPr>
          <w:rFonts w:ascii="Times New Roman" w:hAnsi="Times New Roman" w:cs="Times New Roman"/>
          <w:sz w:val="24"/>
          <w:szCs w:val="24"/>
        </w:rPr>
        <w:t>programdan mezun olunduğunda elde edilecek bilgi, beceri,</w:t>
      </w:r>
      <w:r w:rsidRPr="00E774C4">
        <w:rPr>
          <w:rFonts w:ascii="Times New Roman" w:hAnsi="Times New Roman" w:cs="Times New Roman"/>
          <w:b/>
          <w:bCs/>
          <w:sz w:val="24"/>
          <w:szCs w:val="24"/>
        </w:rPr>
        <w:t xml:space="preserve"> </w:t>
      </w:r>
      <w:r w:rsidRPr="00E774C4">
        <w:rPr>
          <w:rFonts w:ascii="Times New Roman" w:hAnsi="Times New Roman" w:cs="Times New Roman"/>
          <w:sz w:val="24"/>
          <w:szCs w:val="24"/>
        </w:rPr>
        <w:t>yeterlik ve yetkinlikleri ifade eden program kazanımları (program outcomes/key learning outcomes) hazırlanır.</w:t>
      </w:r>
    </w:p>
    <w:p w14:paraId="1C42737B" w14:textId="5F6ED638" w:rsidR="007B306C" w:rsidRDefault="007B306C" w:rsidP="00E774C4">
      <w:pPr>
        <w:pStyle w:val="ListeParagraf"/>
        <w:numPr>
          <w:ilvl w:val="0"/>
          <w:numId w:val="2"/>
        </w:numPr>
        <w:spacing w:after="0" w:line="360" w:lineRule="auto"/>
        <w:ind w:left="567"/>
        <w:jc w:val="both"/>
        <w:rPr>
          <w:rFonts w:ascii="Times New Roman" w:hAnsi="Times New Roman" w:cs="Times New Roman"/>
          <w:sz w:val="24"/>
          <w:szCs w:val="24"/>
        </w:rPr>
      </w:pPr>
      <w:r w:rsidRPr="00E774C4">
        <w:rPr>
          <w:rFonts w:ascii="Times New Roman" w:hAnsi="Times New Roman" w:cs="Times New Roman"/>
          <w:sz w:val="24"/>
          <w:szCs w:val="24"/>
        </w:rPr>
        <w:t>Bir programa ait program kazanımları aşağıdaki hususlar gözetilerek hazırlanır:</w:t>
      </w:r>
    </w:p>
    <w:p w14:paraId="3A1CFBF5" w14:textId="77777777" w:rsidR="00E774C4" w:rsidRPr="00E774C4" w:rsidRDefault="00E774C4" w:rsidP="00E774C4">
      <w:pPr>
        <w:pStyle w:val="ListeParagraf"/>
        <w:spacing w:after="0" w:line="360" w:lineRule="auto"/>
        <w:ind w:left="567"/>
        <w:jc w:val="both"/>
        <w:rPr>
          <w:rFonts w:ascii="Times New Roman" w:hAnsi="Times New Roman" w:cs="Times New Roman"/>
          <w:sz w:val="24"/>
          <w:szCs w:val="24"/>
        </w:rPr>
      </w:pPr>
    </w:p>
    <w:p w14:paraId="23337C88" w14:textId="77777777" w:rsidR="007B306C" w:rsidRPr="00A10511" w:rsidRDefault="007B306C" w:rsidP="00E774C4">
      <w:pPr>
        <w:pStyle w:val="ListeParagraf"/>
        <w:numPr>
          <w:ilvl w:val="0"/>
          <w:numId w:val="3"/>
        </w:numPr>
        <w:spacing w:after="0" w:line="360" w:lineRule="auto"/>
        <w:ind w:left="851"/>
        <w:jc w:val="both"/>
        <w:rPr>
          <w:rFonts w:ascii="Times New Roman" w:hAnsi="Times New Roman" w:cs="Times New Roman"/>
          <w:sz w:val="24"/>
          <w:szCs w:val="24"/>
        </w:rPr>
      </w:pPr>
      <w:r w:rsidRPr="00A10511">
        <w:rPr>
          <w:rFonts w:ascii="Times New Roman" w:hAnsi="Times New Roman" w:cs="Times New Roman"/>
          <w:sz w:val="24"/>
          <w:szCs w:val="24"/>
        </w:rPr>
        <w:t>Her program kazanımı TYYÇ ve varsa alana yönelik diğer ulusal/uluslararası kurum ve kuruluşlar tarafından belirlenmiş eğitim çıktıları dikkate alınarak düzenlenir.</w:t>
      </w:r>
    </w:p>
    <w:p w14:paraId="093D28D4" w14:textId="77777777" w:rsidR="007B306C" w:rsidRPr="00A10511" w:rsidRDefault="007B306C" w:rsidP="00E774C4">
      <w:pPr>
        <w:pStyle w:val="ListeParagraf"/>
        <w:numPr>
          <w:ilvl w:val="0"/>
          <w:numId w:val="3"/>
        </w:numPr>
        <w:spacing w:after="0" w:line="360" w:lineRule="auto"/>
        <w:ind w:left="851"/>
        <w:jc w:val="both"/>
        <w:rPr>
          <w:rFonts w:ascii="Times New Roman" w:hAnsi="Times New Roman" w:cs="Times New Roman"/>
          <w:sz w:val="24"/>
          <w:szCs w:val="24"/>
        </w:rPr>
      </w:pPr>
      <w:r w:rsidRPr="00A10511">
        <w:rPr>
          <w:rFonts w:ascii="Times New Roman" w:hAnsi="Times New Roman" w:cs="Times New Roman"/>
          <w:sz w:val="24"/>
          <w:szCs w:val="24"/>
        </w:rPr>
        <w:t>Program kazanımları 10 ila 15 madde halinde ifade edilir. Her bir madde tek bir cümleden oluşur.</w:t>
      </w:r>
    </w:p>
    <w:p w14:paraId="0A540212" w14:textId="77777777" w:rsidR="007B306C" w:rsidRPr="00A10511" w:rsidRDefault="007B306C" w:rsidP="00E774C4">
      <w:pPr>
        <w:pStyle w:val="ListeParagraf"/>
        <w:numPr>
          <w:ilvl w:val="0"/>
          <w:numId w:val="3"/>
        </w:numPr>
        <w:spacing w:after="0" w:line="360" w:lineRule="auto"/>
        <w:ind w:left="851"/>
        <w:jc w:val="both"/>
        <w:rPr>
          <w:rFonts w:ascii="Times New Roman" w:hAnsi="Times New Roman" w:cs="Times New Roman"/>
          <w:sz w:val="24"/>
          <w:szCs w:val="24"/>
        </w:rPr>
      </w:pPr>
      <w:r w:rsidRPr="00A10511">
        <w:rPr>
          <w:rFonts w:ascii="Times New Roman" w:hAnsi="Times New Roman" w:cs="Times New Roman"/>
          <w:sz w:val="24"/>
          <w:szCs w:val="24"/>
        </w:rPr>
        <w:t>Program kazanımları gerçekçi ve ulaşılabilir niteliktedir. Açık, gözlenebilir ve ölçülebilir olarak ifade edilir.</w:t>
      </w:r>
    </w:p>
    <w:p w14:paraId="53E010BB" w14:textId="77777777" w:rsidR="007B306C" w:rsidRPr="00A10511" w:rsidRDefault="007B306C" w:rsidP="00E774C4">
      <w:pPr>
        <w:pStyle w:val="ListeParagraf"/>
        <w:numPr>
          <w:ilvl w:val="0"/>
          <w:numId w:val="3"/>
        </w:numPr>
        <w:spacing w:after="0" w:line="360" w:lineRule="auto"/>
        <w:ind w:left="851"/>
        <w:jc w:val="both"/>
        <w:rPr>
          <w:rFonts w:ascii="Times New Roman" w:hAnsi="Times New Roman" w:cs="Times New Roman"/>
          <w:sz w:val="24"/>
          <w:szCs w:val="24"/>
        </w:rPr>
      </w:pPr>
      <w:r w:rsidRPr="00A10511">
        <w:rPr>
          <w:rFonts w:ascii="Times New Roman" w:hAnsi="Times New Roman" w:cs="Times New Roman"/>
          <w:sz w:val="24"/>
          <w:szCs w:val="24"/>
        </w:rPr>
        <w:t>Program kazanımları hazırlanırken kurulan cümlelerde tek bir fiil bulunur ve zihinsel süreçleri ifade eden fiiller (bilmek, öğrenmek, anlamak, kavramak, vs.) yerine somut, gözlemlenebilir ve ölçülebilir fiiller (çözmek, listelemek, tanımlamak, ayırt etmek, savunmak, göstermek vs.) kullanılır.</w:t>
      </w:r>
    </w:p>
    <w:p w14:paraId="050D1251" w14:textId="6014CD8C" w:rsidR="007B306C" w:rsidRPr="00882946" w:rsidRDefault="007B306C" w:rsidP="00882946">
      <w:pPr>
        <w:pStyle w:val="ListeParagraf"/>
        <w:numPr>
          <w:ilvl w:val="0"/>
          <w:numId w:val="2"/>
        </w:numPr>
        <w:spacing w:after="0" w:line="360" w:lineRule="auto"/>
        <w:ind w:left="567"/>
        <w:jc w:val="both"/>
        <w:rPr>
          <w:rFonts w:ascii="Times New Roman" w:hAnsi="Times New Roman" w:cs="Times New Roman"/>
          <w:sz w:val="24"/>
          <w:szCs w:val="24"/>
        </w:rPr>
      </w:pPr>
      <w:r w:rsidRPr="00882946">
        <w:rPr>
          <w:rFonts w:ascii="Times New Roman" w:hAnsi="Times New Roman" w:cs="Times New Roman"/>
          <w:sz w:val="24"/>
          <w:szCs w:val="24"/>
        </w:rPr>
        <w:t>Program kazanımları Türkçe ve İngilizce olarak hazırlanır. Öğretim dilinin Türkçe veya İngilizce olmadığı durumlarda, program kazanımları ayrıca ilgili öğretim dilinde de hazırlanır.</w:t>
      </w:r>
      <w:r w:rsidR="00C2444F" w:rsidRPr="00882946">
        <w:rPr>
          <w:rFonts w:ascii="Times New Roman" w:hAnsi="Times New Roman" w:cs="Times New Roman"/>
          <w:sz w:val="24"/>
          <w:szCs w:val="24"/>
        </w:rPr>
        <w:t xml:space="preserve"> </w:t>
      </w:r>
      <w:r w:rsidRPr="00882946">
        <w:rPr>
          <w:rFonts w:ascii="Times New Roman" w:hAnsi="Times New Roman" w:cs="Times New Roman"/>
          <w:sz w:val="24"/>
          <w:szCs w:val="24"/>
        </w:rPr>
        <w:t>Program kazanımları fakültelerde ve yüksekokul/meslek yüksekokullarında Bölüm Kurulu, enstitülerde Anabilim/Anasanat Dalı Başkanlığı tarafından belirlenir ve birim kurulu tarafından kararlaştırılarak Senatonun onayı ile kesinleşir. Programların doğrudan Bölüm tarafından yürütülmediği veya tek programın yürütüldüğü fakültelerde program kazanımları Fakülte Kurulu tarafından belirlenir.</w:t>
      </w:r>
    </w:p>
    <w:p w14:paraId="61846EB0" w14:textId="77777777" w:rsidR="007B306C" w:rsidRPr="00A10511" w:rsidRDefault="007B306C" w:rsidP="00A10511">
      <w:pPr>
        <w:spacing w:after="0" w:line="360" w:lineRule="auto"/>
        <w:jc w:val="both"/>
        <w:rPr>
          <w:rFonts w:ascii="Times New Roman" w:hAnsi="Times New Roman" w:cs="Times New Roman"/>
          <w:sz w:val="24"/>
          <w:szCs w:val="24"/>
        </w:rPr>
      </w:pPr>
    </w:p>
    <w:p w14:paraId="309737CC" w14:textId="77777777" w:rsidR="007B306C" w:rsidRPr="00A10511" w:rsidRDefault="007B306C"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Program süresi ve yarıyıllar</w:t>
      </w:r>
    </w:p>
    <w:p w14:paraId="34444921" w14:textId="77777777" w:rsidR="007B306C" w:rsidRPr="00A10511" w:rsidRDefault="007B306C" w:rsidP="00A10511">
      <w:pPr>
        <w:pStyle w:val="ListeParagraf"/>
        <w:spacing w:line="360" w:lineRule="auto"/>
        <w:ind w:left="0"/>
        <w:jc w:val="both"/>
        <w:rPr>
          <w:rFonts w:ascii="Times New Roman" w:hAnsi="Times New Roman" w:cs="Times New Roman"/>
          <w:sz w:val="24"/>
          <w:szCs w:val="24"/>
        </w:rPr>
      </w:pPr>
      <w:r w:rsidRPr="00A10511">
        <w:rPr>
          <w:rFonts w:ascii="Times New Roman" w:hAnsi="Times New Roman" w:cs="Times New Roman"/>
          <w:b/>
          <w:bCs/>
          <w:sz w:val="24"/>
          <w:szCs w:val="24"/>
        </w:rPr>
        <w:t xml:space="preserve">MADDE 6 </w:t>
      </w:r>
      <w:r w:rsidRPr="00A10511">
        <w:rPr>
          <w:rFonts w:ascii="Times New Roman" w:hAnsi="Times New Roman" w:cs="Times New Roman"/>
          <w:sz w:val="24"/>
          <w:szCs w:val="24"/>
        </w:rPr>
        <w:t xml:space="preserve">– </w:t>
      </w:r>
    </w:p>
    <w:p w14:paraId="3AB63D6C" w14:textId="77777777" w:rsidR="007B306C" w:rsidRPr="00A10511" w:rsidRDefault="007B306C" w:rsidP="00A10511">
      <w:pPr>
        <w:pStyle w:val="ListeParagraf"/>
        <w:spacing w:line="360" w:lineRule="auto"/>
        <w:ind w:left="0"/>
        <w:jc w:val="both"/>
        <w:rPr>
          <w:rFonts w:ascii="Times New Roman" w:hAnsi="Times New Roman" w:cs="Times New Roman"/>
          <w:sz w:val="24"/>
          <w:szCs w:val="24"/>
        </w:rPr>
      </w:pPr>
    </w:p>
    <w:p w14:paraId="7C5F282E" w14:textId="74873D29" w:rsidR="007B306C" w:rsidRPr="00E774C4" w:rsidRDefault="007B306C" w:rsidP="00E774C4">
      <w:pPr>
        <w:pStyle w:val="ListeParagraf"/>
        <w:numPr>
          <w:ilvl w:val="0"/>
          <w:numId w:val="4"/>
        </w:numPr>
        <w:spacing w:line="360" w:lineRule="auto"/>
        <w:jc w:val="both"/>
        <w:rPr>
          <w:rFonts w:ascii="Times New Roman" w:hAnsi="Times New Roman" w:cs="Times New Roman"/>
          <w:b/>
          <w:sz w:val="24"/>
          <w:szCs w:val="24"/>
        </w:rPr>
      </w:pPr>
      <w:r w:rsidRPr="00E774C4">
        <w:rPr>
          <w:rFonts w:ascii="Times New Roman" w:hAnsi="Times New Roman" w:cs="Times New Roman"/>
          <w:b/>
          <w:sz w:val="24"/>
          <w:szCs w:val="24"/>
        </w:rPr>
        <w:lastRenderedPageBreak/>
        <w:t>Ön lisans</w:t>
      </w:r>
      <w:r w:rsidRPr="00E774C4">
        <w:rPr>
          <w:rFonts w:ascii="Times New Roman" w:hAnsi="Times New Roman" w:cs="Times New Roman"/>
          <w:sz w:val="24"/>
          <w:szCs w:val="24"/>
        </w:rPr>
        <w:t xml:space="preserve"> programları 2 yıl; lisans programları 4 yıl; lisansla birlikte yüksek</w:t>
      </w:r>
      <w:r w:rsidRPr="00E774C4">
        <w:rPr>
          <w:rFonts w:ascii="Times New Roman" w:hAnsi="Times New Roman" w:cs="Times New Roman"/>
          <w:b/>
          <w:bCs/>
          <w:sz w:val="24"/>
          <w:szCs w:val="24"/>
        </w:rPr>
        <w:t xml:space="preserve"> </w:t>
      </w:r>
      <w:r w:rsidRPr="00E774C4">
        <w:rPr>
          <w:rFonts w:ascii="Times New Roman" w:hAnsi="Times New Roman" w:cs="Times New Roman"/>
          <w:sz w:val="24"/>
          <w:szCs w:val="24"/>
        </w:rPr>
        <w:t>lisans derecesi veren lisans programları 5 veya 6 yıl olarak planlanır. Yabancı dil hazırlık bu sürelerin dışındadır.</w:t>
      </w:r>
    </w:p>
    <w:p w14:paraId="699565A5" w14:textId="2BA66698" w:rsidR="007B306C" w:rsidRPr="00A10511" w:rsidRDefault="007B306C" w:rsidP="00A10511">
      <w:pPr>
        <w:pStyle w:val="ListeParagraf"/>
        <w:numPr>
          <w:ilvl w:val="0"/>
          <w:numId w:val="4"/>
        </w:numPr>
        <w:spacing w:after="0" w:line="360" w:lineRule="auto"/>
        <w:jc w:val="both"/>
        <w:rPr>
          <w:rFonts w:ascii="Times New Roman" w:hAnsi="Times New Roman" w:cs="Times New Roman"/>
          <w:sz w:val="24"/>
          <w:szCs w:val="24"/>
        </w:rPr>
      </w:pPr>
      <w:r w:rsidRPr="00A10511">
        <w:rPr>
          <w:rFonts w:ascii="Times New Roman" w:hAnsi="Times New Roman" w:cs="Times New Roman"/>
          <w:b/>
          <w:sz w:val="24"/>
          <w:szCs w:val="24"/>
        </w:rPr>
        <w:t>Lisansüstü</w:t>
      </w:r>
      <w:r w:rsidRPr="00A10511">
        <w:rPr>
          <w:rFonts w:ascii="Times New Roman" w:hAnsi="Times New Roman" w:cs="Times New Roman"/>
          <w:sz w:val="24"/>
          <w:szCs w:val="24"/>
        </w:rPr>
        <w:t xml:space="preserve"> programlarda, tezli yüksek lisans programları 4 yarıyıl; tezsiz yüksek lisans programları </w:t>
      </w:r>
      <w:r w:rsidR="00F22EA3" w:rsidRPr="00A10511">
        <w:rPr>
          <w:rFonts w:ascii="Times New Roman" w:hAnsi="Times New Roman" w:cs="Times New Roman"/>
          <w:sz w:val="24"/>
          <w:szCs w:val="24"/>
        </w:rPr>
        <w:t>3</w:t>
      </w:r>
      <w:r w:rsidRPr="00A10511">
        <w:rPr>
          <w:rFonts w:ascii="Times New Roman" w:hAnsi="Times New Roman" w:cs="Times New Roman"/>
          <w:sz w:val="24"/>
          <w:szCs w:val="24"/>
        </w:rPr>
        <w:t xml:space="preserve"> yarıyıl; yüksek lisans dereceli doktora ve sanatta yeterlik programları 8 yarıyıl; lisans dereceli doktora ve sanatta yeterlik programları 10 yarıyıl olarak planlanır. Yabancı dil hazırlık ile bilimsel hazırlık bu sürelerin dışındadır.</w:t>
      </w:r>
    </w:p>
    <w:p w14:paraId="23694B60" w14:textId="77777777" w:rsidR="007B306C" w:rsidRPr="00A10511" w:rsidRDefault="007B306C" w:rsidP="00A10511">
      <w:pPr>
        <w:pStyle w:val="ListeParagraf"/>
        <w:numPr>
          <w:ilvl w:val="0"/>
          <w:numId w:val="4"/>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Bir programda her yarıyılda okutulacak dersler eğitim-öğretim akışına uygun olarak, program kazanımları ve öğrenci iş yükü dikkate alınarak planlanır.</w:t>
      </w:r>
    </w:p>
    <w:p w14:paraId="197D72F3" w14:textId="77777777" w:rsidR="007B306C" w:rsidRPr="00A10511" w:rsidRDefault="007B306C" w:rsidP="00A10511">
      <w:pPr>
        <w:pStyle w:val="ListeParagraf"/>
        <w:numPr>
          <w:ilvl w:val="0"/>
          <w:numId w:val="4"/>
        </w:numPr>
        <w:spacing w:after="0" w:line="360" w:lineRule="auto"/>
        <w:jc w:val="both"/>
        <w:rPr>
          <w:rFonts w:ascii="Times New Roman" w:hAnsi="Times New Roman" w:cs="Times New Roman"/>
          <w:sz w:val="24"/>
          <w:szCs w:val="24"/>
        </w:rPr>
      </w:pPr>
      <w:r w:rsidRPr="00A10511">
        <w:rPr>
          <w:rFonts w:ascii="Times New Roman" w:hAnsi="Times New Roman" w:cs="Times New Roman"/>
          <w:b/>
          <w:sz w:val="24"/>
          <w:szCs w:val="24"/>
        </w:rPr>
        <w:t>Lisansüstü</w:t>
      </w:r>
      <w:r w:rsidRPr="00A10511">
        <w:rPr>
          <w:rFonts w:ascii="Times New Roman" w:hAnsi="Times New Roman" w:cs="Times New Roman"/>
          <w:sz w:val="24"/>
          <w:szCs w:val="24"/>
        </w:rPr>
        <w:t xml:space="preserve"> programlarda dersler; lisans dereceli doktora ve sanatta yeterlik programlarında programın sadece ilk 4 yarıyılına, diğer lisansüstü programlarda programın sadece ilk 2 yarıyılına yerleştirilir.</w:t>
      </w:r>
    </w:p>
    <w:p w14:paraId="7CAF9C48" w14:textId="06B67CC2" w:rsidR="007B306C" w:rsidRDefault="007B306C" w:rsidP="00A10511">
      <w:pPr>
        <w:pStyle w:val="ListeParagraf"/>
        <w:numPr>
          <w:ilvl w:val="0"/>
          <w:numId w:val="4"/>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Yarıyıl esasına göre eğitim yapan birimlerde her yarıyıl </w:t>
      </w:r>
      <w:r w:rsidR="00423763" w:rsidRPr="00A10511">
        <w:rPr>
          <w:rFonts w:ascii="Times New Roman" w:hAnsi="Times New Roman" w:cs="Times New Roman"/>
          <w:sz w:val="24"/>
          <w:szCs w:val="24"/>
        </w:rPr>
        <w:t>900</w:t>
      </w:r>
      <w:r w:rsidRPr="00A10511">
        <w:rPr>
          <w:rFonts w:ascii="Times New Roman" w:hAnsi="Times New Roman" w:cs="Times New Roman"/>
          <w:sz w:val="24"/>
          <w:szCs w:val="24"/>
        </w:rPr>
        <w:t xml:space="preserve"> saat, yıl esasına göre eğitim yapan birimlerde her yıl </w:t>
      </w:r>
      <w:r w:rsidR="00423763" w:rsidRPr="00A10511">
        <w:rPr>
          <w:rFonts w:ascii="Times New Roman" w:hAnsi="Times New Roman" w:cs="Times New Roman"/>
          <w:sz w:val="24"/>
          <w:szCs w:val="24"/>
        </w:rPr>
        <w:t>2700</w:t>
      </w:r>
      <w:r w:rsidRPr="00A10511">
        <w:rPr>
          <w:rFonts w:ascii="Times New Roman" w:hAnsi="Times New Roman" w:cs="Times New Roman"/>
          <w:sz w:val="24"/>
          <w:szCs w:val="24"/>
        </w:rPr>
        <w:t xml:space="preserve"> saatlik öğrenci iş yükünü gerektirecek şekilde planlanır.</w:t>
      </w:r>
    </w:p>
    <w:p w14:paraId="21DCD7CD" w14:textId="77777777" w:rsidR="00E774C4" w:rsidRPr="00A10511" w:rsidRDefault="00E774C4" w:rsidP="00E774C4">
      <w:pPr>
        <w:pStyle w:val="ListeParagraf"/>
        <w:spacing w:after="0" w:line="360" w:lineRule="auto"/>
        <w:jc w:val="both"/>
        <w:rPr>
          <w:rFonts w:ascii="Times New Roman" w:hAnsi="Times New Roman" w:cs="Times New Roman"/>
          <w:sz w:val="24"/>
          <w:szCs w:val="24"/>
        </w:rPr>
      </w:pPr>
    </w:p>
    <w:p w14:paraId="5F6A8200" w14:textId="77777777" w:rsidR="007B306C" w:rsidRPr="00A10511" w:rsidRDefault="007B306C" w:rsidP="00A10511">
      <w:pPr>
        <w:spacing w:after="0" w:line="360" w:lineRule="auto"/>
        <w:jc w:val="both"/>
        <w:rPr>
          <w:rFonts w:ascii="Times New Roman" w:hAnsi="Times New Roman" w:cs="Times New Roman"/>
          <w:b/>
          <w:bCs/>
          <w:sz w:val="24"/>
          <w:szCs w:val="24"/>
        </w:rPr>
      </w:pPr>
      <w:r w:rsidRPr="00A10511">
        <w:rPr>
          <w:rFonts w:ascii="Times New Roman" w:hAnsi="Times New Roman" w:cs="Times New Roman"/>
          <w:b/>
          <w:bCs/>
          <w:sz w:val="24"/>
          <w:szCs w:val="24"/>
        </w:rPr>
        <w:t>Öğretim dili ve yabancı dil hazırlık</w:t>
      </w:r>
    </w:p>
    <w:p w14:paraId="657664EF" w14:textId="77777777" w:rsidR="007B306C" w:rsidRPr="00A10511" w:rsidRDefault="007B306C"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 xml:space="preserve">MADDE 7 </w:t>
      </w:r>
      <w:r w:rsidRPr="00A10511">
        <w:rPr>
          <w:rFonts w:ascii="Times New Roman" w:hAnsi="Times New Roman" w:cs="Times New Roman"/>
          <w:sz w:val="24"/>
          <w:szCs w:val="24"/>
        </w:rPr>
        <w:t>–</w:t>
      </w:r>
    </w:p>
    <w:p w14:paraId="7689AB1D" w14:textId="77777777" w:rsidR="00E774C4" w:rsidRDefault="00E774C4" w:rsidP="00E774C4">
      <w:pPr>
        <w:spacing w:after="0" w:line="360" w:lineRule="auto"/>
        <w:jc w:val="both"/>
        <w:rPr>
          <w:rFonts w:ascii="Times New Roman" w:hAnsi="Times New Roman" w:cs="Times New Roman"/>
          <w:sz w:val="24"/>
          <w:szCs w:val="24"/>
        </w:rPr>
      </w:pPr>
    </w:p>
    <w:p w14:paraId="6622CB89" w14:textId="67032C4A" w:rsidR="007B306C" w:rsidRPr="00E774C4" w:rsidRDefault="007B306C" w:rsidP="00E774C4">
      <w:pPr>
        <w:pStyle w:val="ListeParagraf"/>
        <w:numPr>
          <w:ilvl w:val="0"/>
          <w:numId w:val="5"/>
        </w:numPr>
        <w:spacing w:after="0" w:line="360" w:lineRule="auto"/>
        <w:jc w:val="both"/>
        <w:rPr>
          <w:rFonts w:ascii="Times New Roman" w:hAnsi="Times New Roman" w:cs="Times New Roman"/>
          <w:sz w:val="24"/>
          <w:szCs w:val="24"/>
        </w:rPr>
      </w:pPr>
      <w:r w:rsidRPr="00E774C4">
        <w:rPr>
          <w:rFonts w:ascii="Times New Roman" w:hAnsi="Times New Roman" w:cs="Times New Roman"/>
          <w:sz w:val="24"/>
          <w:szCs w:val="24"/>
        </w:rPr>
        <w:t>Programın öğretim</w:t>
      </w:r>
      <w:r w:rsidRPr="00E774C4">
        <w:rPr>
          <w:rFonts w:ascii="Times New Roman" w:hAnsi="Times New Roman" w:cs="Times New Roman"/>
          <w:b/>
          <w:bCs/>
          <w:sz w:val="24"/>
          <w:szCs w:val="24"/>
        </w:rPr>
        <w:t xml:space="preserve"> </w:t>
      </w:r>
      <w:r w:rsidRPr="00E774C4">
        <w:rPr>
          <w:rFonts w:ascii="Times New Roman" w:hAnsi="Times New Roman" w:cs="Times New Roman"/>
          <w:sz w:val="24"/>
          <w:szCs w:val="24"/>
        </w:rPr>
        <w:t>dili belirlenir.</w:t>
      </w:r>
    </w:p>
    <w:p w14:paraId="5FE73450" w14:textId="77777777" w:rsidR="007B306C" w:rsidRPr="00A10511" w:rsidRDefault="007B306C" w:rsidP="00A10511">
      <w:pPr>
        <w:numPr>
          <w:ilvl w:val="0"/>
          <w:numId w:val="5"/>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Öğretimin yabancı bir dilde yapılması halinde tamamen veya kısmen (AKTS ve saat bakımından en az %30) yabancı dilde yapılacağı belirlenir.</w:t>
      </w:r>
    </w:p>
    <w:p w14:paraId="43CED055" w14:textId="77777777" w:rsidR="007B306C" w:rsidRPr="00A10511" w:rsidRDefault="007B306C" w:rsidP="00A10511">
      <w:pPr>
        <w:numPr>
          <w:ilvl w:val="0"/>
          <w:numId w:val="5"/>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Zorunlu yabancı dil hazırlık sınıfı uygulamasının olup olmayacağına karar verilir. Zorunlu yabancı dil hazırlık sınıfı başarılmadan veya yabancı dil yeterliliği belgelenmeden birinci sınıfa başlanamayacağı dikkate alınır. </w:t>
      </w:r>
    </w:p>
    <w:p w14:paraId="701B1C9A" w14:textId="77777777" w:rsidR="007B306C" w:rsidRPr="00A10511" w:rsidRDefault="007B306C" w:rsidP="00A10511">
      <w:pPr>
        <w:spacing w:after="0" w:line="360" w:lineRule="auto"/>
        <w:jc w:val="both"/>
        <w:rPr>
          <w:rFonts w:ascii="Times New Roman" w:hAnsi="Times New Roman" w:cs="Times New Roman"/>
          <w:sz w:val="24"/>
          <w:szCs w:val="24"/>
        </w:rPr>
      </w:pPr>
    </w:p>
    <w:p w14:paraId="5B2523F9" w14:textId="77777777" w:rsidR="007B306C" w:rsidRPr="00A10511" w:rsidRDefault="007B306C"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Müfredat öğeleri</w:t>
      </w:r>
    </w:p>
    <w:p w14:paraId="096151B2" w14:textId="77777777" w:rsidR="007B306C" w:rsidRPr="00A10511" w:rsidRDefault="007B306C"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 xml:space="preserve">MADDE 8 </w:t>
      </w:r>
      <w:r w:rsidRPr="00A10511">
        <w:rPr>
          <w:rFonts w:ascii="Times New Roman" w:hAnsi="Times New Roman" w:cs="Times New Roman"/>
          <w:sz w:val="24"/>
          <w:szCs w:val="24"/>
        </w:rPr>
        <w:t>–</w:t>
      </w:r>
    </w:p>
    <w:p w14:paraId="3209B1AD" w14:textId="77777777" w:rsidR="00E774C4" w:rsidRDefault="00E774C4" w:rsidP="00E774C4">
      <w:pPr>
        <w:spacing w:after="0" w:line="360" w:lineRule="auto"/>
        <w:jc w:val="both"/>
        <w:rPr>
          <w:rFonts w:ascii="Times New Roman" w:hAnsi="Times New Roman" w:cs="Times New Roman"/>
          <w:sz w:val="24"/>
          <w:szCs w:val="24"/>
        </w:rPr>
      </w:pPr>
    </w:p>
    <w:p w14:paraId="755CF52E" w14:textId="0E64FE6E" w:rsidR="007B306C" w:rsidRPr="00E774C4" w:rsidRDefault="007B306C" w:rsidP="005E1DAC">
      <w:pPr>
        <w:pStyle w:val="ListeParagraf"/>
        <w:numPr>
          <w:ilvl w:val="0"/>
          <w:numId w:val="35"/>
        </w:numPr>
        <w:spacing w:after="0" w:line="360" w:lineRule="auto"/>
        <w:jc w:val="both"/>
        <w:rPr>
          <w:rFonts w:ascii="Times New Roman" w:hAnsi="Times New Roman" w:cs="Times New Roman"/>
          <w:sz w:val="24"/>
          <w:szCs w:val="24"/>
        </w:rPr>
      </w:pPr>
      <w:r w:rsidRPr="00E774C4">
        <w:rPr>
          <w:rFonts w:ascii="Times New Roman" w:hAnsi="Times New Roman" w:cs="Times New Roman"/>
          <w:sz w:val="24"/>
          <w:szCs w:val="24"/>
        </w:rPr>
        <w:t>Müfredata ait aşağıdaki öğeler belirtilir:</w:t>
      </w:r>
    </w:p>
    <w:p w14:paraId="0A36D2BC" w14:textId="77777777" w:rsidR="007B306C" w:rsidRPr="00A10511" w:rsidRDefault="007B306C" w:rsidP="00A10511">
      <w:pPr>
        <w:spacing w:after="0" w:line="360" w:lineRule="auto"/>
        <w:jc w:val="both"/>
        <w:rPr>
          <w:rFonts w:ascii="Times New Roman" w:hAnsi="Times New Roman" w:cs="Times New Roman"/>
          <w:sz w:val="24"/>
          <w:szCs w:val="24"/>
        </w:rPr>
      </w:pPr>
    </w:p>
    <w:p w14:paraId="743F34DC" w14:textId="58044EB3" w:rsidR="007B306C" w:rsidRDefault="007B306C" w:rsidP="005E1DAC">
      <w:pPr>
        <w:pStyle w:val="ListeParagraf"/>
        <w:numPr>
          <w:ilvl w:val="0"/>
          <w:numId w:val="6"/>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Toplam ders adedi,</w:t>
      </w:r>
    </w:p>
    <w:p w14:paraId="384C112E" w14:textId="77777777" w:rsidR="00E774C4" w:rsidRPr="00A10511" w:rsidRDefault="00E774C4" w:rsidP="00E774C4">
      <w:pPr>
        <w:pStyle w:val="ListeParagraf"/>
        <w:spacing w:after="0" w:line="360" w:lineRule="auto"/>
        <w:jc w:val="both"/>
        <w:rPr>
          <w:rFonts w:ascii="Times New Roman" w:hAnsi="Times New Roman" w:cs="Times New Roman"/>
          <w:sz w:val="24"/>
          <w:szCs w:val="24"/>
        </w:rPr>
      </w:pPr>
    </w:p>
    <w:p w14:paraId="06B2BF4E" w14:textId="77777777" w:rsidR="007B306C" w:rsidRPr="00A10511" w:rsidRDefault="007B306C" w:rsidP="005E1DAC">
      <w:pPr>
        <w:pStyle w:val="ListeParagraf"/>
        <w:numPr>
          <w:ilvl w:val="0"/>
          <w:numId w:val="7"/>
        </w:numPr>
        <w:spacing w:after="0" w:line="360" w:lineRule="auto"/>
        <w:ind w:left="1418"/>
        <w:jc w:val="both"/>
        <w:rPr>
          <w:rFonts w:ascii="Times New Roman" w:hAnsi="Times New Roman" w:cs="Times New Roman"/>
          <w:sz w:val="24"/>
          <w:szCs w:val="24"/>
        </w:rPr>
      </w:pPr>
      <w:r w:rsidRPr="00A10511">
        <w:rPr>
          <w:rFonts w:ascii="Times New Roman" w:hAnsi="Times New Roman" w:cs="Times New Roman"/>
          <w:sz w:val="24"/>
          <w:szCs w:val="24"/>
        </w:rPr>
        <w:t>Toplam zorunlu ders adedi ve yüzdesi,</w:t>
      </w:r>
    </w:p>
    <w:p w14:paraId="1261DA39" w14:textId="77777777" w:rsidR="00746EEB" w:rsidRPr="00A10511" w:rsidRDefault="00746EEB" w:rsidP="005E1DAC">
      <w:pPr>
        <w:pStyle w:val="ListeParagraf"/>
        <w:numPr>
          <w:ilvl w:val="0"/>
          <w:numId w:val="7"/>
        </w:numPr>
        <w:spacing w:after="0" w:line="360" w:lineRule="auto"/>
        <w:ind w:left="1418"/>
        <w:jc w:val="both"/>
        <w:rPr>
          <w:rFonts w:ascii="Times New Roman" w:hAnsi="Times New Roman" w:cs="Times New Roman"/>
          <w:sz w:val="24"/>
          <w:szCs w:val="24"/>
        </w:rPr>
      </w:pPr>
      <w:r w:rsidRPr="00A10511">
        <w:rPr>
          <w:rFonts w:ascii="Times New Roman" w:hAnsi="Times New Roman" w:cs="Times New Roman"/>
          <w:sz w:val="24"/>
          <w:szCs w:val="24"/>
        </w:rPr>
        <w:lastRenderedPageBreak/>
        <w:t>Toplam alan içi ve alan dışı seçmeli ders adedi ve yüzdesi,</w:t>
      </w:r>
    </w:p>
    <w:p w14:paraId="4EFD69BD" w14:textId="77777777" w:rsidR="00746EEB" w:rsidRPr="00A10511" w:rsidRDefault="00746EEB" w:rsidP="00A10511">
      <w:pPr>
        <w:spacing w:after="0" w:line="360" w:lineRule="auto"/>
        <w:jc w:val="both"/>
        <w:rPr>
          <w:rFonts w:ascii="Times New Roman" w:hAnsi="Times New Roman" w:cs="Times New Roman"/>
          <w:sz w:val="24"/>
          <w:szCs w:val="24"/>
        </w:rPr>
      </w:pPr>
    </w:p>
    <w:p w14:paraId="6ACE57DE" w14:textId="593BD79E" w:rsidR="00746EEB" w:rsidRDefault="00746EEB" w:rsidP="005E1DAC">
      <w:pPr>
        <w:pStyle w:val="ListeParagraf"/>
        <w:numPr>
          <w:ilvl w:val="0"/>
          <w:numId w:val="6"/>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Yarıyıl /yılbaşına düşen haftalık ortalama ders saati,</w:t>
      </w:r>
    </w:p>
    <w:p w14:paraId="67CBB44B" w14:textId="77777777" w:rsidR="00E774C4" w:rsidRPr="00A10511" w:rsidRDefault="00E774C4" w:rsidP="00E774C4">
      <w:pPr>
        <w:pStyle w:val="ListeParagraf"/>
        <w:spacing w:after="0" w:line="360" w:lineRule="auto"/>
        <w:jc w:val="both"/>
        <w:rPr>
          <w:rFonts w:ascii="Times New Roman" w:hAnsi="Times New Roman" w:cs="Times New Roman"/>
          <w:sz w:val="24"/>
          <w:szCs w:val="24"/>
        </w:rPr>
      </w:pPr>
    </w:p>
    <w:p w14:paraId="6FDF3327" w14:textId="77777777" w:rsidR="00746EEB" w:rsidRPr="00A10511" w:rsidRDefault="00746EEB" w:rsidP="005E1DAC">
      <w:pPr>
        <w:pStyle w:val="ListeParagraf"/>
        <w:numPr>
          <w:ilvl w:val="0"/>
          <w:numId w:val="8"/>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Yarıyıl /yılbaşına düşen haftalık ortalama teorik ders saati ve yüzdesi,</w:t>
      </w:r>
    </w:p>
    <w:p w14:paraId="60BA5434" w14:textId="77777777" w:rsidR="00746EEB" w:rsidRPr="00A10511" w:rsidRDefault="00746EEB" w:rsidP="005E1DAC">
      <w:pPr>
        <w:pStyle w:val="ListeParagraf"/>
        <w:numPr>
          <w:ilvl w:val="0"/>
          <w:numId w:val="8"/>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Yarıyıl /yılbaşına düşen haftalık ortalama uygulamalı ders saati ve yüzdesi,</w:t>
      </w:r>
    </w:p>
    <w:p w14:paraId="673D449A" w14:textId="77777777" w:rsidR="00746EEB" w:rsidRPr="00A10511" w:rsidRDefault="00746EEB" w:rsidP="005E1DAC">
      <w:pPr>
        <w:pStyle w:val="ListeParagraf"/>
        <w:numPr>
          <w:ilvl w:val="0"/>
          <w:numId w:val="8"/>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Yarıyıl /yılbaşına düşen haftalık ortalama ders saati,</w:t>
      </w:r>
    </w:p>
    <w:p w14:paraId="347DAF7F" w14:textId="77777777" w:rsidR="00746EEB" w:rsidRPr="00A10511" w:rsidRDefault="00746EEB" w:rsidP="005E1DAC">
      <w:pPr>
        <w:pStyle w:val="ListeParagraf"/>
        <w:numPr>
          <w:ilvl w:val="0"/>
          <w:numId w:val="8"/>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Yarıyıl /yılbaşına düşen haftalık ortalama zorunlu ders saati ve yüzdesi,</w:t>
      </w:r>
    </w:p>
    <w:p w14:paraId="54C27606" w14:textId="23058FA9" w:rsidR="00746EEB" w:rsidRDefault="00746EEB" w:rsidP="005E1DAC">
      <w:pPr>
        <w:pStyle w:val="ListeParagraf"/>
        <w:numPr>
          <w:ilvl w:val="0"/>
          <w:numId w:val="8"/>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Yarıyıl /yılbaşına düşen haftalık ortalama alan içi ve alan dışı seçmeli ders saati ve yüzdesi,</w:t>
      </w:r>
    </w:p>
    <w:p w14:paraId="27650D6E" w14:textId="10B78757" w:rsidR="00E774C4" w:rsidRDefault="00E774C4" w:rsidP="00E774C4">
      <w:pPr>
        <w:spacing w:after="0" w:line="360" w:lineRule="auto"/>
        <w:jc w:val="both"/>
        <w:rPr>
          <w:rFonts w:ascii="Times New Roman" w:hAnsi="Times New Roman" w:cs="Times New Roman"/>
          <w:sz w:val="24"/>
          <w:szCs w:val="24"/>
        </w:rPr>
      </w:pPr>
    </w:p>
    <w:p w14:paraId="6BCFCAA0" w14:textId="77777777" w:rsidR="00E774C4" w:rsidRPr="00E774C4" w:rsidRDefault="00E774C4" w:rsidP="00E774C4">
      <w:pPr>
        <w:spacing w:after="0" w:line="360" w:lineRule="auto"/>
        <w:jc w:val="both"/>
        <w:rPr>
          <w:rFonts w:ascii="Times New Roman" w:hAnsi="Times New Roman" w:cs="Times New Roman"/>
          <w:sz w:val="24"/>
          <w:szCs w:val="24"/>
        </w:rPr>
      </w:pPr>
    </w:p>
    <w:p w14:paraId="4336AAAF" w14:textId="77777777" w:rsidR="00746EEB" w:rsidRPr="00A10511" w:rsidRDefault="00746EEB" w:rsidP="00A10511">
      <w:pPr>
        <w:spacing w:after="0" w:line="360" w:lineRule="auto"/>
        <w:jc w:val="both"/>
        <w:rPr>
          <w:rFonts w:ascii="Times New Roman" w:hAnsi="Times New Roman" w:cs="Times New Roman"/>
          <w:sz w:val="24"/>
          <w:szCs w:val="24"/>
        </w:rPr>
      </w:pPr>
    </w:p>
    <w:p w14:paraId="233EC1A2" w14:textId="77777777" w:rsidR="00746EEB" w:rsidRPr="00A10511" w:rsidRDefault="00746EEB" w:rsidP="005E1DAC">
      <w:pPr>
        <w:numPr>
          <w:ilvl w:val="0"/>
          <w:numId w:val="6"/>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Toplam AKTS,</w:t>
      </w:r>
    </w:p>
    <w:p w14:paraId="79322BF6" w14:textId="77777777" w:rsidR="00746EEB" w:rsidRPr="00A10511" w:rsidRDefault="006A3836" w:rsidP="005E1DAC">
      <w:pPr>
        <w:pStyle w:val="ListeParagraf"/>
        <w:numPr>
          <w:ilvl w:val="0"/>
          <w:numId w:val="9"/>
        </w:numPr>
        <w:spacing w:after="0" w:line="360" w:lineRule="auto"/>
        <w:ind w:left="1418"/>
        <w:jc w:val="both"/>
        <w:rPr>
          <w:rFonts w:ascii="Times New Roman" w:hAnsi="Times New Roman" w:cs="Times New Roman"/>
          <w:sz w:val="24"/>
          <w:szCs w:val="24"/>
        </w:rPr>
      </w:pPr>
      <w:r w:rsidRPr="00A10511">
        <w:rPr>
          <w:rFonts w:ascii="Times New Roman" w:hAnsi="Times New Roman" w:cs="Times New Roman"/>
          <w:sz w:val="24"/>
          <w:szCs w:val="24"/>
        </w:rPr>
        <w:t>Zorunlu derslerin toplam AKTS’si ve yüzdesi,</w:t>
      </w:r>
    </w:p>
    <w:p w14:paraId="14CD8125" w14:textId="77777777" w:rsidR="006A3836" w:rsidRPr="00A10511" w:rsidRDefault="006A3836" w:rsidP="005E1DAC">
      <w:pPr>
        <w:pStyle w:val="ListeParagraf"/>
        <w:numPr>
          <w:ilvl w:val="0"/>
          <w:numId w:val="9"/>
        </w:numPr>
        <w:spacing w:after="0" w:line="360" w:lineRule="auto"/>
        <w:ind w:left="1418"/>
        <w:jc w:val="both"/>
        <w:rPr>
          <w:rFonts w:ascii="Times New Roman" w:hAnsi="Times New Roman" w:cs="Times New Roman"/>
          <w:sz w:val="24"/>
          <w:szCs w:val="24"/>
        </w:rPr>
      </w:pPr>
      <w:r w:rsidRPr="00A10511">
        <w:rPr>
          <w:rFonts w:ascii="Times New Roman" w:hAnsi="Times New Roman" w:cs="Times New Roman"/>
          <w:sz w:val="24"/>
          <w:szCs w:val="24"/>
        </w:rPr>
        <w:t>Alan içi ve alan dışı seçmeli derslerin toplam AKTS’si ve yüzdesi,</w:t>
      </w:r>
    </w:p>
    <w:p w14:paraId="2AE016D3" w14:textId="77777777" w:rsidR="006A3836" w:rsidRPr="00A10511" w:rsidRDefault="006A3836" w:rsidP="00A10511">
      <w:pPr>
        <w:spacing w:after="0" w:line="360" w:lineRule="auto"/>
        <w:jc w:val="both"/>
        <w:rPr>
          <w:rFonts w:ascii="Times New Roman" w:hAnsi="Times New Roman" w:cs="Times New Roman"/>
          <w:sz w:val="24"/>
          <w:szCs w:val="24"/>
        </w:rPr>
      </w:pPr>
    </w:p>
    <w:p w14:paraId="71D860D6" w14:textId="77777777" w:rsidR="006A3836" w:rsidRPr="00A10511" w:rsidRDefault="006A3836" w:rsidP="005E1DAC">
      <w:pPr>
        <w:pStyle w:val="ListeParagraf"/>
        <w:numPr>
          <w:ilvl w:val="0"/>
          <w:numId w:val="10"/>
        </w:numPr>
        <w:spacing w:after="0" w:line="360" w:lineRule="auto"/>
        <w:ind w:left="1843"/>
        <w:jc w:val="both"/>
        <w:rPr>
          <w:rFonts w:ascii="Times New Roman" w:hAnsi="Times New Roman" w:cs="Times New Roman"/>
          <w:sz w:val="24"/>
          <w:szCs w:val="24"/>
        </w:rPr>
      </w:pPr>
      <w:r w:rsidRPr="00A10511">
        <w:rPr>
          <w:rFonts w:ascii="Times New Roman" w:hAnsi="Times New Roman" w:cs="Times New Roman"/>
          <w:sz w:val="24"/>
          <w:szCs w:val="24"/>
        </w:rPr>
        <w:t>Yarıyıl/yılbaşına düşen ortalama ders adedi,</w:t>
      </w:r>
    </w:p>
    <w:p w14:paraId="1507D6D3" w14:textId="77777777" w:rsidR="006A3836" w:rsidRPr="00A10511" w:rsidRDefault="006A3836" w:rsidP="005E1DAC">
      <w:pPr>
        <w:pStyle w:val="ListeParagraf"/>
        <w:numPr>
          <w:ilvl w:val="0"/>
          <w:numId w:val="10"/>
        </w:numPr>
        <w:spacing w:after="0" w:line="360" w:lineRule="auto"/>
        <w:ind w:left="1843"/>
        <w:jc w:val="both"/>
        <w:rPr>
          <w:rFonts w:ascii="Times New Roman" w:hAnsi="Times New Roman" w:cs="Times New Roman"/>
          <w:sz w:val="24"/>
          <w:szCs w:val="24"/>
        </w:rPr>
      </w:pPr>
      <w:r w:rsidRPr="00A10511">
        <w:rPr>
          <w:rFonts w:ascii="Times New Roman" w:hAnsi="Times New Roman" w:cs="Times New Roman"/>
          <w:sz w:val="24"/>
          <w:szCs w:val="24"/>
        </w:rPr>
        <w:t>Yarıyıl/yılbaşına düşen ortalama haftalık ders saati,</w:t>
      </w:r>
    </w:p>
    <w:p w14:paraId="68C9117A" w14:textId="77777777" w:rsidR="006A3836" w:rsidRPr="00A10511" w:rsidRDefault="006A3836" w:rsidP="005E1DAC">
      <w:pPr>
        <w:pStyle w:val="ListeParagraf"/>
        <w:numPr>
          <w:ilvl w:val="0"/>
          <w:numId w:val="10"/>
        </w:numPr>
        <w:spacing w:after="0" w:line="360" w:lineRule="auto"/>
        <w:ind w:left="1843"/>
        <w:jc w:val="both"/>
        <w:rPr>
          <w:rFonts w:ascii="Times New Roman" w:hAnsi="Times New Roman" w:cs="Times New Roman"/>
          <w:sz w:val="24"/>
          <w:szCs w:val="24"/>
        </w:rPr>
      </w:pPr>
      <w:r w:rsidRPr="00A10511">
        <w:rPr>
          <w:rFonts w:ascii="Times New Roman" w:hAnsi="Times New Roman" w:cs="Times New Roman"/>
          <w:sz w:val="24"/>
          <w:szCs w:val="24"/>
        </w:rPr>
        <w:t>Yarıyıl/yılbaşına düşen ortalama AKTS.</w:t>
      </w:r>
    </w:p>
    <w:p w14:paraId="04B05156" w14:textId="4E15C5D7" w:rsidR="006A3836" w:rsidRPr="00A10511" w:rsidRDefault="006A3836" w:rsidP="005E1DAC">
      <w:pPr>
        <w:numPr>
          <w:ilvl w:val="0"/>
          <w:numId w:val="10"/>
        </w:numPr>
        <w:spacing w:after="0" w:line="360" w:lineRule="auto"/>
        <w:ind w:left="1843"/>
        <w:jc w:val="both"/>
        <w:rPr>
          <w:rFonts w:ascii="Times New Roman" w:hAnsi="Times New Roman" w:cs="Times New Roman"/>
          <w:sz w:val="24"/>
          <w:szCs w:val="24"/>
        </w:rPr>
      </w:pPr>
      <w:r w:rsidRPr="00A10511">
        <w:rPr>
          <w:rFonts w:ascii="Times New Roman" w:hAnsi="Times New Roman" w:cs="Times New Roman"/>
          <w:sz w:val="24"/>
          <w:szCs w:val="24"/>
        </w:rPr>
        <w:t xml:space="preserve">Lisans programlarında </w:t>
      </w:r>
      <w:r w:rsidR="00724706" w:rsidRPr="00A10511">
        <w:rPr>
          <w:rFonts w:ascii="Times New Roman" w:hAnsi="Times New Roman" w:cs="Times New Roman"/>
          <w:sz w:val="24"/>
          <w:szCs w:val="24"/>
        </w:rPr>
        <w:t>Şubeleşme</w:t>
      </w:r>
      <w:r w:rsidRPr="00A10511">
        <w:rPr>
          <w:rFonts w:ascii="Times New Roman" w:hAnsi="Times New Roman" w:cs="Times New Roman"/>
          <w:sz w:val="24"/>
          <w:szCs w:val="24"/>
        </w:rPr>
        <w:t xml:space="preserve"> uygulaması olup olmadığı belirtilir.</w:t>
      </w:r>
    </w:p>
    <w:p w14:paraId="7B2D05D0" w14:textId="77777777" w:rsidR="006A3836" w:rsidRPr="00A10511" w:rsidRDefault="006A3836" w:rsidP="00A10511">
      <w:pPr>
        <w:spacing w:after="0" w:line="360" w:lineRule="auto"/>
        <w:jc w:val="both"/>
        <w:rPr>
          <w:rFonts w:ascii="Times New Roman" w:hAnsi="Times New Roman" w:cs="Times New Roman"/>
          <w:sz w:val="24"/>
          <w:szCs w:val="24"/>
        </w:rPr>
      </w:pPr>
    </w:p>
    <w:p w14:paraId="0944F7E6" w14:textId="77777777" w:rsidR="006A3836" w:rsidRPr="00A10511" w:rsidRDefault="006A3836" w:rsidP="00A10511">
      <w:pPr>
        <w:spacing w:after="0" w:line="360" w:lineRule="auto"/>
        <w:jc w:val="both"/>
        <w:rPr>
          <w:rFonts w:ascii="Times New Roman" w:hAnsi="Times New Roman" w:cs="Times New Roman"/>
          <w:b/>
          <w:bCs/>
          <w:sz w:val="24"/>
          <w:szCs w:val="24"/>
        </w:rPr>
      </w:pPr>
      <w:r w:rsidRPr="00A10511">
        <w:rPr>
          <w:rFonts w:ascii="Times New Roman" w:hAnsi="Times New Roman" w:cs="Times New Roman"/>
          <w:b/>
          <w:bCs/>
          <w:sz w:val="24"/>
          <w:szCs w:val="24"/>
        </w:rPr>
        <w:t xml:space="preserve">Müfredat öğelerine ilişkin </w:t>
      </w:r>
      <w:proofErr w:type="gramStart"/>
      <w:r w:rsidRPr="00A10511">
        <w:rPr>
          <w:rFonts w:ascii="Times New Roman" w:hAnsi="Times New Roman" w:cs="Times New Roman"/>
          <w:b/>
          <w:bCs/>
          <w:sz w:val="24"/>
          <w:szCs w:val="24"/>
        </w:rPr>
        <w:t>kriterler</w:t>
      </w:r>
      <w:proofErr w:type="gramEnd"/>
    </w:p>
    <w:p w14:paraId="75FC939C" w14:textId="77777777" w:rsidR="006A3836" w:rsidRPr="00A10511" w:rsidRDefault="006A3836" w:rsidP="00A10511">
      <w:pPr>
        <w:spacing w:line="360" w:lineRule="auto"/>
        <w:jc w:val="both"/>
        <w:rPr>
          <w:rFonts w:ascii="Times New Roman" w:hAnsi="Times New Roman" w:cs="Times New Roman"/>
          <w:b/>
          <w:bCs/>
          <w:sz w:val="24"/>
          <w:szCs w:val="24"/>
        </w:rPr>
      </w:pPr>
      <w:r w:rsidRPr="00A10511">
        <w:rPr>
          <w:rFonts w:ascii="Times New Roman" w:hAnsi="Times New Roman" w:cs="Times New Roman"/>
          <w:b/>
          <w:bCs/>
          <w:sz w:val="24"/>
          <w:szCs w:val="24"/>
        </w:rPr>
        <w:t xml:space="preserve">MADDE 9 </w:t>
      </w:r>
      <w:r w:rsidRPr="00A10511">
        <w:rPr>
          <w:rFonts w:ascii="Times New Roman" w:hAnsi="Times New Roman" w:cs="Times New Roman"/>
          <w:sz w:val="24"/>
          <w:szCs w:val="24"/>
        </w:rPr>
        <w:t>–</w:t>
      </w:r>
      <w:r w:rsidRPr="00A10511">
        <w:rPr>
          <w:rFonts w:ascii="Times New Roman" w:hAnsi="Times New Roman" w:cs="Times New Roman"/>
          <w:b/>
          <w:bCs/>
          <w:sz w:val="24"/>
          <w:szCs w:val="24"/>
        </w:rPr>
        <w:t xml:space="preserve"> </w:t>
      </w:r>
    </w:p>
    <w:p w14:paraId="75B7C207" w14:textId="73EA879C" w:rsidR="006A3836" w:rsidRDefault="006A3836" w:rsidP="005E1DAC">
      <w:pPr>
        <w:pStyle w:val="ListeParagraf"/>
        <w:numPr>
          <w:ilvl w:val="0"/>
          <w:numId w:val="36"/>
        </w:numPr>
        <w:spacing w:line="360" w:lineRule="auto"/>
        <w:ind w:left="426"/>
        <w:jc w:val="both"/>
        <w:rPr>
          <w:rFonts w:ascii="Times New Roman" w:hAnsi="Times New Roman" w:cs="Times New Roman"/>
          <w:b/>
          <w:sz w:val="24"/>
          <w:szCs w:val="24"/>
        </w:rPr>
      </w:pPr>
      <w:r w:rsidRPr="00E774C4">
        <w:rPr>
          <w:rFonts w:ascii="Times New Roman" w:hAnsi="Times New Roman" w:cs="Times New Roman"/>
          <w:b/>
          <w:sz w:val="24"/>
          <w:szCs w:val="24"/>
        </w:rPr>
        <w:t xml:space="preserve">Bir ön lisans programının müfredatı aşağıdaki </w:t>
      </w:r>
      <w:proofErr w:type="gramStart"/>
      <w:r w:rsidRPr="00E774C4">
        <w:rPr>
          <w:rFonts w:ascii="Times New Roman" w:hAnsi="Times New Roman" w:cs="Times New Roman"/>
          <w:b/>
          <w:sz w:val="24"/>
          <w:szCs w:val="24"/>
        </w:rPr>
        <w:t>kriterlere</w:t>
      </w:r>
      <w:proofErr w:type="gramEnd"/>
      <w:r w:rsidRPr="00E774C4">
        <w:rPr>
          <w:rFonts w:ascii="Times New Roman" w:hAnsi="Times New Roman" w:cs="Times New Roman"/>
          <w:b/>
          <w:sz w:val="24"/>
          <w:szCs w:val="24"/>
        </w:rPr>
        <w:t xml:space="preserve"> uygun olmalıdır:</w:t>
      </w:r>
    </w:p>
    <w:p w14:paraId="07616549" w14:textId="77777777" w:rsidR="00E774C4" w:rsidRPr="00E774C4" w:rsidRDefault="00E774C4" w:rsidP="00E774C4">
      <w:pPr>
        <w:pStyle w:val="ListeParagraf"/>
        <w:spacing w:line="360" w:lineRule="auto"/>
        <w:ind w:left="426"/>
        <w:jc w:val="both"/>
        <w:rPr>
          <w:rFonts w:ascii="Times New Roman" w:hAnsi="Times New Roman" w:cs="Times New Roman"/>
          <w:b/>
          <w:sz w:val="24"/>
          <w:szCs w:val="24"/>
        </w:rPr>
      </w:pPr>
    </w:p>
    <w:p w14:paraId="585F7839" w14:textId="77777777" w:rsidR="006A3836" w:rsidRPr="00A10511" w:rsidRDefault="006A3836" w:rsidP="005E1DAC">
      <w:pPr>
        <w:pStyle w:val="ListeParagraf"/>
        <w:numPr>
          <w:ilvl w:val="0"/>
          <w:numId w:val="1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Programın toplam ders adedi 22 ile 34 arasında olmalıdır. (Yarıyıl başına düşen ortalama ders adedi 5,5 ile 8,5 arasındadır.) </w:t>
      </w:r>
    </w:p>
    <w:p w14:paraId="6193FCEB" w14:textId="77777777" w:rsidR="006A3836" w:rsidRPr="00A10511" w:rsidRDefault="006A3836" w:rsidP="005E1DAC">
      <w:pPr>
        <w:pStyle w:val="ListeParagraf"/>
        <w:numPr>
          <w:ilvl w:val="0"/>
          <w:numId w:val="1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Haftalık toplam ders saati ortalama 18 ile 25 arasında olmalıdır. </w:t>
      </w:r>
    </w:p>
    <w:p w14:paraId="055AB7E3" w14:textId="77777777" w:rsidR="006A3836" w:rsidRPr="00A10511" w:rsidRDefault="006A3836" w:rsidP="005E1DAC">
      <w:pPr>
        <w:pStyle w:val="ListeParagraf"/>
        <w:numPr>
          <w:ilvl w:val="0"/>
          <w:numId w:val="1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Toplam seçmeli ders saati toplam ders saatinin en az yüzde 15’i, en fazla yüzde 40’ıdır. (Toplam zorunlu ders saati toplam ders saatinin en az yüzde 60’ı, en fazla yüzde 85’idir.)</w:t>
      </w:r>
    </w:p>
    <w:p w14:paraId="044D4441" w14:textId="77777777" w:rsidR="006A3836" w:rsidRPr="00A10511" w:rsidRDefault="006A3836" w:rsidP="005E1DAC">
      <w:pPr>
        <w:pStyle w:val="ListeParagraf"/>
        <w:numPr>
          <w:ilvl w:val="0"/>
          <w:numId w:val="1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lastRenderedPageBreak/>
        <w:t>Toplam Seçmeli ders AKTS’si toplam ders AKTS’sinin en az yüzde 15’i, en fazla yüzde 40’ıdır. (Toplam zorunlu ders AKTS’si toplam ders AKTS’sinin en az yüzde 60’ı, en fazla yüzde 85’idir.)</w:t>
      </w:r>
    </w:p>
    <w:p w14:paraId="23401B5A" w14:textId="6C72B482" w:rsidR="006A3836" w:rsidRPr="00A10511" w:rsidRDefault="006A3836" w:rsidP="005E1DAC">
      <w:pPr>
        <w:pStyle w:val="ListeParagraf"/>
        <w:numPr>
          <w:ilvl w:val="0"/>
          <w:numId w:val="1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Seçmeli derslerin en az 1 tanesi, </w:t>
      </w:r>
      <w:r w:rsidR="00C3132E">
        <w:rPr>
          <w:rFonts w:ascii="Times New Roman" w:hAnsi="Times New Roman" w:cs="Times New Roman"/>
          <w:sz w:val="24"/>
          <w:szCs w:val="24"/>
        </w:rPr>
        <w:t xml:space="preserve"> alan dışı</w:t>
      </w:r>
      <w:r w:rsidRPr="00A10511">
        <w:rPr>
          <w:rFonts w:ascii="Times New Roman" w:hAnsi="Times New Roman" w:cs="Times New Roman"/>
          <w:sz w:val="24"/>
          <w:szCs w:val="24"/>
        </w:rPr>
        <w:t xml:space="preserve"> seçmeli ders havuzundan alınır. </w:t>
      </w:r>
    </w:p>
    <w:p w14:paraId="6D6605D6" w14:textId="77777777" w:rsidR="006A3836" w:rsidRPr="00A10511" w:rsidRDefault="006A3836" w:rsidP="005E1DAC">
      <w:pPr>
        <w:pStyle w:val="ListeParagraf"/>
        <w:numPr>
          <w:ilvl w:val="0"/>
          <w:numId w:val="1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Staj uygulamaları yaz aylarında ve/veya yarıyıl tatilinde olabileceği gibi yarıyıl içinde olacak şekilde de düzenlenebilir. Yarıyıl içi staj uygulamaları yarı-zamanlı olarak yürütülebilir. Staj uygulamasına önkoşul ders/dersler tanımlanabilir ve/veya staj uygulaması bir ya da birden çok dersin önkoşulu olabilir.</w:t>
      </w:r>
    </w:p>
    <w:p w14:paraId="7DFAE125" w14:textId="77777777" w:rsidR="006A3836" w:rsidRPr="00A10511" w:rsidRDefault="006A3836" w:rsidP="005E1DAC">
      <w:pPr>
        <w:pStyle w:val="ListeParagraf"/>
        <w:numPr>
          <w:ilvl w:val="0"/>
          <w:numId w:val="11"/>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Her bir yarıyılın toplam AKTS’si 30’dur.</w:t>
      </w:r>
    </w:p>
    <w:p w14:paraId="1C9C32C4" w14:textId="7F50B64A" w:rsidR="006A3836" w:rsidRDefault="006A3836" w:rsidP="00A10511">
      <w:pPr>
        <w:spacing w:line="360" w:lineRule="auto"/>
        <w:jc w:val="both"/>
        <w:rPr>
          <w:rFonts w:ascii="Times New Roman" w:hAnsi="Times New Roman" w:cs="Times New Roman"/>
          <w:bCs/>
          <w:sz w:val="24"/>
          <w:szCs w:val="24"/>
        </w:rPr>
      </w:pPr>
    </w:p>
    <w:p w14:paraId="566E323D" w14:textId="7BE0FC22" w:rsidR="00E774C4" w:rsidRDefault="00E774C4" w:rsidP="00A10511">
      <w:pPr>
        <w:spacing w:line="360" w:lineRule="auto"/>
        <w:jc w:val="both"/>
        <w:rPr>
          <w:rFonts w:ascii="Times New Roman" w:hAnsi="Times New Roman" w:cs="Times New Roman"/>
          <w:bCs/>
          <w:sz w:val="24"/>
          <w:szCs w:val="24"/>
        </w:rPr>
      </w:pPr>
    </w:p>
    <w:p w14:paraId="01E5193F" w14:textId="4D062F06" w:rsidR="00E774C4" w:rsidRDefault="00E774C4" w:rsidP="00A10511">
      <w:pPr>
        <w:spacing w:line="360" w:lineRule="auto"/>
        <w:jc w:val="both"/>
        <w:rPr>
          <w:rFonts w:ascii="Times New Roman" w:hAnsi="Times New Roman" w:cs="Times New Roman"/>
          <w:bCs/>
          <w:sz w:val="24"/>
          <w:szCs w:val="24"/>
        </w:rPr>
      </w:pPr>
    </w:p>
    <w:p w14:paraId="2F545974" w14:textId="5C8A23A7" w:rsidR="006A3836" w:rsidRDefault="006A3836" w:rsidP="005E1DAC">
      <w:pPr>
        <w:pStyle w:val="ListeParagraf"/>
        <w:numPr>
          <w:ilvl w:val="0"/>
          <w:numId w:val="36"/>
        </w:numPr>
        <w:spacing w:after="0" w:line="360" w:lineRule="auto"/>
        <w:ind w:left="426"/>
        <w:jc w:val="both"/>
        <w:rPr>
          <w:rFonts w:ascii="Times New Roman" w:hAnsi="Times New Roman" w:cs="Times New Roman"/>
          <w:b/>
          <w:sz w:val="24"/>
          <w:szCs w:val="24"/>
        </w:rPr>
      </w:pPr>
      <w:r w:rsidRPr="00E774C4">
        <w:rPr>
          <w:rFonts w:ascii="Times New Roman" w:hAnsi="Times New Roman" w:cs="Times New Roman"/>
          <w:b/>
          <w:sz w:val="24"/>
          <w:szCs w:val="24"/>
        </w:rPr>
        <w:t xml:space="preserve">Bir lisans programının müfredatı aşağıdaki </w:t>
      </w:r>
      <w:proofErr w:type="gramStart"/>
      <w:r w:rsidRPr="00E774C4">
        <w:rPr>
          <w:rFonts w:ascii="Times New Roman" w:hAnsi="Times New Roman" w:cs="Times New Roman"/>
          <w:b/>
          <w:sz w:val="24"/>
          <w:szCs w:val="24"/>
        </w:rPr>
        <w:t>kriterlere</w:t>
      </w:r>
      <w:proofErr w:type="gramEnd"/>
      <w:r w:rsidRPr="00E774C4">
        <w:rPr>
          <w:rFonts w:ascii="Times New Roman" w:hAnsi="Times New Roman" w:cs="Times New Roman"/>
          <w:b/>
          <w:sz w:val="24"/>
          <w:szCs w:val="24"/>
        </w:rPr>
        <w:t xml:space="preserve"> uygun olmalıdır:</w:t>
      </w:r>
    </w:p>
    <w:p w14:paraId="3A86A12C" w14:textId="77777777" w:rsidR="00E774C4" w:rsidRPr="00E774C4" w:rsidRDefault="00E774C4" w:rsidP="00E774C4">
      <w:pPr>
        <w:pStyle w:val="ListeParagraf"/>
        <w:spacing w:after="0" w:line="360" w:lineRule="auto"/>
        <w:ind w:left="426"/>
        <w:jc w:val="both"/>
        <w:rPr>
          <w:rFonts w:ascii="Times New Roman" w:hAnsi="Times New Roman" w:cs="Times New Roman"/>
          <w:b/>
          <w:sz w:val="24"/>
          <w:szCs w:val="24"/>
        </w:rPr>
      </w:pPr>
    </w:p>
    <w:p w14:paraId="45357D81" w14:textId="77777777" w:rsidR="006A3836" w:rsidRPr="00A10511" w:rsidRDefault="006A3836" w:rsidP="005E1DAC">
      <w:pPr>
        <w:pStyle w:val="ListeParagraf"/>
        <w:numPr>
          <w:ilvl w:val="0"/>
          <w:numId w:val="12"/>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Toplam ders adedi; dört yıllık programlar için 40 ile 60, beş yıllık programlar için 50 ile 75, altı yıllık programlar için 60 ile 90 arasında olmalıdır. (Yarıyıl başına düşen ortalama ders adedi 5 ile 7,5 arasındadır.) </w:t>
      </w:r>
    </w:p>
    <w:p w14:paraId="301CA8DD" w14:textId="77777777" w:rsidR="006A3836" w:rsidRPr="00A10511" w:rsidRDefault="006A3836" w:rsidP="005E1DAC">
      <w:pPr>
        <w:pStyle w:val="ListeParagraf"/>
        <w:numPr>
          <w:ilvl w:val="0"/>
          <w:numId w:val="12"/>
        </w:numPr>
        <w:spacing w:line="360" w:lineRule="auto"/>
        <w:jc w:val="both"/>
        <w:rPr>
          <w:rFonts w:ascii="Times New Roman" w:hAnsi="Times New Roman" w:cs="Times New Roman"/>
          <w:bCs/>
          <w:sz w:val="24"/>
          <w:szCs w:val="24"/>
        </w:rPr>
      </w:pPr>
      <w:r w:rsidRPr="00A10511">
        <w:rPr>
          <w:rFonts w:ascii="Times New Roman" w:hAnsi="Times New Roman" w:cs="Times New Roman"/>
          <w:bCs/>
          <w:sz w:val="24"/>
          <w:szCs w:val="24"/>
        </w:rPr>
        <w:t xml:space="preserve">Haftalık toplam ders saati ortalama 18 ile 25 arasında olmalıdır. Seçmeli sanat tasarım ve Seçmeli atölye derslerinde bu fıkrada yer alan kısıtlamalar uygulanmaz. </w:t>
      </w:r>
    </w:p>
    <w:p w14:paraId="5686E872" w14:textId="19EA34E2" w:rsidR="006A3836" w:rsidRDefault="006A3836" w:rsidP="005E1DAC">
      <w:pPr>
        <w:pStyle w:val="ListeParagraf"/>
        <w:numPr>
          <w:ilvl w:val="0"/>
          <w:numId w:val="12"/>
        </w:numPr>
        <w:spacing w:line="360" w:lineRule="auto"/>
        <w:jc w:val="both"/>
        <w:rPr>
          <w:rFonts w:ascii="Times New Roman" w:hAnsi="Times New Roman" w:cs="Times New Roman"/>
          <w:bCs/>
          <w:sz w:val="24"/>
          <w:szCs w:val="24"/>
        </w:rPr>
      </w:pPr>
      <w:r w:rsidRPr="00A10511">
        <w:rPr>
          <w:rFonts w:ascii="Times New Roman" w:hAnsi="Times New Roman" w:cs="Times New Roman"/>
          <w:bCs/>
          <w:sz w:val="24"/>
          <w:szCs w:val="24"/>
        </w:rPr>
        <w:t>Toplam seçmeli ders saatine ait yüzdeler en az 15 ve en fazla 40’tır. (Toplam zorunlu ders saatine ait yüzdeler en az 60 ve en fazla 85’tir.)</w:t>
      </w:r>
    </w:p>
    <w:p w14:paraId="1090462B" w14:textId="1A71B4BC" w:rsidR="00150D66" w:rsidRPr="00A10511" w:rsidRDefault="00150D66" w:rsidP="005E1DAC">
      <w:pPr>
        <w:pStyle w:val="ListeParagraf"/>
        <w:numPr>
          <w:ilvl w:val="0"/>
          <w:numId w:val="12"/>
        </w:numPr>
        <w:spacing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Seçmeli derslerin en az 1 tanesi, </w:t>
      </w:r>
      <w:r w:rsidR="001737D6">
        <w:rPr>
          <w:rFonts w:ascii="Times New Roman" w:hAnsi="Times New Roman" w:cs="Times New Roman"/>
          <w:sz w:val="24"/>
          <w:szCs w:val="24"/>
        </w:rPr>
        <w:t xml:space="preserve">alan dışı </w:t>
      </w:r>
      <w:r w:rsidRPr="00A10511">
        <w:rPr>
          <w:rFonts w:ascii="Times New Roman" w:hAnsi="Times New Roman" w:cs="Times New Roman"/>
          <w:sz w:val="24"/>
          <w:szCs w:val="24"/>
        </w:rPr>
        <w:t xml:space="preserve">seçmeli ders havuzundan alınır. </w:t>
      </w:r>
    </w:p>
    <w:p w14:paraId="09E0908E" w14:textId="77777777" w:rsidR="00150D66" w:rsidRPr="00A10511" w:rsidRDefault="00150D66" w:rsidP="005E1DAC">
      <w:pPr>
        <w:pStyle w:val="ListeParagraf"/>
        <w:numPr>
          <w:ilvl w:val="0"/>
          <w:numId w:val="12"/>
        </w:numPr>
        <w:spacing w:line="360" w:lineRule="auto"/>
        <w:jc w:val="both"/>
        <w:rPr>
          <w:rFonts w:ascii="Times New Roman" w:hAnsi="Times New Roman" w:cs="Times New Roman"/>
          <w:sz w:val="24"/>
          <w:szCs w:val="24"/>
        </w:rPr>
      </w:pPr>
      <w:r w:rsidRPr="00A10511">
        <w:rPr>
          <w:rFonts w:ascii="Times New Roman" w:hAnsi="Times New Roman" w:cs="Times New Roman"/>
          <w:sz w:val="24"/>
          <w:szCs w:val="24"/>
        </w:rPr>
        <w:t>Staj uygulamaları yaz aylarında ve/veya yarıyıl tatilinde olabileceği gibi yarıyıl içinde olacak şekilde de düzenlenebilir. Yarıyıl içi staj uygulamaları yarı-zamanlı olarak yürütülebilir. Staj uygulamasına önkoşul ders/dersler tanımlanabilir ve/veya staj uygulaması bir ya da birden çok dersin önkoşulu olabilir.</w:t>
      </w:r>
    </w:p>
    <w:p w14:paraId="07163C28" w14:textId="77777777" w:rsidR="00150D66" w:rsidRPr="00A10511" w:rsidRDefault="00150D66" w:rsidP="005E1DAC">
      <w:pPr>
        <w:pStyle w:val="ListeParagraf"/>
        <w:numPr>
          <w:ilvl w:val="0"/>
          <w:numId w:val="12"/>
        </w:numPr>
        <w:spacing w:line="360" w:lineRule="auto"/>
        <w:jc w:val="both"/>
        <w:rPr>
          <w:rFonts w:ascii="Times New Roman" w:hAnsi="Times New Roman" w:cs="Times New Roman"/>
          <w:sz w:val="24"/>
          <w:szCs w:val="24"/>
        </w:rPr>
      </w:pPr>
      <w:r w:rsidRPr="00A10511">
        <w:rPr>
          <w:rFonts w:ascii="Times New Roman" w:hAnsi="Times New Roman" w:cs="Times New Roman"/>
          <w:sz w:val="24"/>
          <w:szCs w:val="24"/>
        </w:rPr>
        <w:t>Yarıyıl düzenine göre eğitim yapan birimlerde her yarıyıl 30 AKTS, yıl düzenine göre eğitim yapan birimlerde her yıl 60 AKTS olarak planlanır.</w:t>
      </w:r>
    </w:p>
    <w:p w14:paraId="7B0E7038" w14:textId="07349460" w:rsidR="00150D66" w:rsidRPr="00A10511" w:rsidRDefault="00724706" w:rsidP="005E1DAC">
      <w:pPr>
        <w:pStyle w:val="ListeParagraf"/>
        <w:numPr>
          <w:ilvl w:val="0"/>
          <w:numId w:val="12"/>
        </w:numPr>
        <w:spacing w:line="360" w:lineRule="auto"/>
        <w:jc w:val="both"/>
        <w:rPr>
          <w:rFonts w:ascii="Times New Roman" w:hAnsi="Times New Roman" w:cs="Times New Roman"/>
          <w:sz w:val="24"/>
          <w:szCs w:val="24"/>
        </w:rPr>
      </w:pPr>
      <w:r w:rsidRPr="00A10511">
        <w:rPr>
          <w:rFonts w:ascii="Times New Roman" w:hAnsi="Times New Roman" w:cs="Times New Roman"/>
          <w:sz w:val="24"/>
          <w:szCs w:val="24"/>
        </w:rPr>
        <w:t>Şubeleşme</w:t>
      </w:r>
      <w:r w:rsidR="00150D66" w:rsidRPr="00A10511">
        <w:rPr>
          <w:rFonts w:ascii="Times New Roman" w:hAnsi="Times New Roman" w:cs="Times New Roman"/>
          <w:sz w:val="24"/>
          <w:szCs w:val="24"/>
        </w:rPr>
        <w:t xml:space="preserve"> uygulanması halinde aşağıdaki esaslar gözetilir:</w:t>
      </w:r>
    </w:p>
    <w:p w14:paraId="73F3FC31" w14:textId="77777777" w:rsidR="006A3836" w:rsidRPr="00A10511" w:rsidRDefault="006A3836" w:rsidP="00A10511">
      <w:pPr>
        <w:spacing w:after="0" w:line="360" w:lineRule="auto"/>
        <w:jc w:val="both"/>
        <w:rPr>
          <w:rFonts w:ascii="Times New Roman" w:hAnsi="Times New Roman" w:cs="Times New Roman"/>
          <w:bCs/>
          <w:sz w:val="24"/>
          <w:szCs w:val="24"/>
        </w:rPr>
      </w:pPr>
    </w:p>
    <w:p w14:paraId="721EDAB6" w14:textId="30836297" w:rsidR="00150D66" w:rsidRDefault="00724706" w:rsidP="005E1DAC">
      <w:pPr>
        <w:pStyle w:val="ListeParagraf"/>
        <w:numPr>
          <w:ilvl w:val="0"/>
          <w:numId w:val="13"/>
        </w:numPr>
        <w:spacing w:line="360" w:lineRule="auto"/>
        <w:ind w:hanging="371"/>
        <w:jc w:val="both"/>
        <w:rPr>
          <w:rFonts w:ascii="Times New Roman" w:hAnsi="Times New Roman" w:cs="Times New Roman"/>
          <w:sz w:val="24"/>
          <w:szCs w:val="24"/>
        </w:rPr>
      </w:pPr>
      <w:r w:rsidRPr="00A10511">
        <w:rPr>
          <w:rFonts w:ascii="Times New Roman" w:hAnsi="Times New Roman" w:cs="Times New Roman"/>
          <w:sz w:val="24"/>
          <w:szCs w:val="24"/>
        </w:rPr>
        <w:t>Şubeleşme</w:t>
      </w:r>
      <w:r w:rsidR="002D3C7C" w:rsidRPr="00A10511">
        <w:rPr>
          <w:rFonts w:ascii="Times New Roman" w:hAnsi="Times New Roman" w:cs="Times New Roman"/>
          <w:sz w:val="24"/>
          <w:szCs w:val="24"/>
        </w:rPr>
        <w:t>’ni</w:t>
      </w:r>
      <w:r w:rsidR="00150D66" w:rsidRPr="00A10511">
        <w:rPr>
          <w:rFonts w:ascii="Times New Roman" w:hAnsi="Times New Roman" w:cs="Times New Roman"/>
          <w:sz w:val="24"/>
          <w:szCs w:val="24"/>
        </w:rPr>
        <w:t xml:space="preserve">n başlayacağı yarıyıl, </w:t>
      </w:r>
      <w:r w:rsidRPr="00A10511">
        <w:rPr>
          <w:rFonts w:ascii="Times New Roman" w:hAnsi="Times New Roman" w:cs="Times New Roman"/>
          <w:sz w:val="24"/>
          <w:szCs w:val="24"/>
        </w:rPr>
        <w:t>Şubeleşme</w:t>
      </w:r>
      <w:r w:rsidR="00150D66" w:rsidRPr="00A10511">
        <w:rPr>
          <w:rFonts w:ascii="Times New Roman" w:hAnsi="Times New Roman" w:cs="Times New Roman"/>
          <w:sz w:val="24"/>
          <w:szCs w:val="24"/>
        </w:rPr>
        <w:t xml:space="preserve"> grupları ve </w:t>
      </w:r>
      <w:r w:rsidRPr="00A10511">
        <w:rPr>
          <w:rFonts w:ascii="Times New Roman" w:hAnsi="Times New Roman" w:cs="Times New Roman"/>
          <w:sz w:val="24"/>
          <w:szCs w:val="24"/>
        </w:rPr>
        <w:t>Şubeleşme</w:t>
      </w:r>
      <w:r w:rsidR="00150D66" w:rsidRPr="00A10511">
        <w:rPr>
          <w:rFonts w:ascii="Times New Roman" w:hAnsi="Times New Roman" w:cs="Times New Roman"/>
          <w:sz w:val="24"/>
          <w:szCs w:val="24"/>
        </w:rPr>
        <w:t xml:space="preserve"> dersleri planlanır.</w:t>
      </w:r>
    </w:p>
    <w:p w14:paraId="24B95C26" w14:textId="2522586D" w:rsidR="00150D66" w:rsidRDefault="00724706" w:rsidP="005E1DAC">
      <w:pPr>
        <w:pStyle w:val="ListeParagraf"/>
        <w:numPr>
          <w:ilvl w:val="0"/>
          <w:numId w:val="13"/>
        </w:numPr>
        <w:spacing w:line="360" w:lineRule="auto"/>
        <w:ind w:hanging="371"/>
        <w:jc w:val="both"/>
        <w:rPr>
          <w:rFonts w:ascii="Times New Roman" w:hAnsi="Times New Roman" w:cs="Times New Roman"/>
          <w:sz w:val="24"/>
          <w:szCs w:val="24"/>
        </w:rPr>
      </w:pPr>
      <w:r w:rsidRPr="00C54777">
        <w:rPr>
          <w:rFonts w:ascii="Times New Roman" w:hAnsi="Times New Roman" w:cs="Times New Roman"/>
          <w:sz w:val="24"/>
          <w:szCs w:val="24"/>
        </w:rPr>
        <w:lastRenderedPageBreak/>
        <w:t>Şubeleşme</w:t>
      </w:r>
      <w:r w:rsidR="00150D66" w:rsidRPr="00C54777">
        <w:rPr>
          <w:rFonts w:ascii="Times New Roman" w:hAnsi="Times New Roman" w:cs="Times New Roman"/>
          <w:sz w:val="24"/>
          <w:szCs w:val="24"/>
        </w:rPr>
        <w:t xml:space="preserve"> beşinci yarıyıldan önce başlatılmaz.</w:t>
      </w:r>
    </w:p>
    <w:p w14:paraId="7610E429" w14:textId="1DA2B53C" w:rsidR="00150D66" w:rsidRDefault="00724706" w:rsidP="005E1DAC">
      <w:pPr>
        <w:pStyle w:val="ListeParagraf"/>
        <w:numPr>
          <w:ilvl w:val="0"/>
          <w:numId w:val="13"/>
        </w:numPr>
        <w:spacing w:line="360" w:lineRule="auto"/>
        <w:ind w:hanging="371"/>
        <w:jc w:val="both"/>
        <w:rPr>
          <w:rFonts w:ascii="Times New Roman" w:hAnsi="Times New Roman" w:cs="Times New Roman"/>
          <w:sz w:val="24"/>
          <w:szCs w:val="24"/>
        </w:rPr>
      </w:pPr>
      <w:r w:rsidRPr="00C54777">
        <w:rPr>
          <w:rFonts w:ascii="Times New Roman" w:hAnsi="Times New Roman" w:cs="Times New Roman"/>
          <w:sz w:val="24"/>
          <w:szCs w:val="24"/>
        </w:rPr>
        <w:t>Şubeleşme</w:t>
      </w:r>
      <w:r w:rsidR="00150D66" w:rsidRPr="00C54777">
        <w:rPr>
          <w:rFonts w:ascii="Times New Roman" w:hAnsi="Times New Roman" w:cs="Times New Roman"/>
          <w:sz w:val="24"/>
          <w:szCs w:val="24"/>
        </w:rPr>
        <w:t xml:space="preserve"> uygulanması halinde her öğrenci mutlaka bir </w:t>
      </w:r>
      <w:r w:rsidRPr="00C54777">
        <w:rPr>
          <w:rFonts w:ascii="Times New Roman" w:hAnsi="Times New Roman" w:cs="Times New Roman"/>
          <w:sz w:val="24"/>
          <w:szCs w:val="24"/>
        </w:rPr>
        <w:t>Şubeleşme</w:t>
      </w:r>
      <w:r w:rsidR="00150D66" w:rsidRPr="00C54777">
        <w:rPr>
          <w:rFonts w:ascii="Times New Roman" w:hAnsi="Times New Roman" w:cs="Times New Roman"/>
          <w:sz w:val="24"/>
          <w:szCs w:val="24"/>
        </w:rPr>
        <w:t xml:space="preserve"> grubu seçer.</w:t>
      </w:r>
    </w:p>
    <w:p w14:paraId="010DE83E" w14:textId="394FC6CC" w:rsidR="00150D66" w:rsidRDefault="00724706" w:rsidP="005E1DAC">
      <w:pPr>
        <w:pStyle w:val="ListeParagraf"/>
        <w:numPr>
          <w:ilvl w:val="0"/>
          <w:numId w:val="13"/>
        </w:numPr>
        <w:spacing w:line="360" w:lineRule="auto"/>
        <w:ind w:hanging="371"/>
        <w:jc w:val="both"/>
        <w:rPr>
          <w:rFonts w:ascii="Times New Roman" w:hAnsi="Times New Roman" w:cs="Times New Roman"/>
          <w:sz w:val="24"/>
          <w:szCs w:val="24"/>
        </w:rPr>
      </w:pPr>
      <w:r w:rsidRPr="00C54777">
        <w:rPr>
          <w:rFonts w:ascii="Times New Roman" w:hAnsi="Times New Roman" w:cs="Times New Roman"/>
          <w:sz w:val="24"/>
          <w:szCs w:val="24"/>
        </w:rPr>
        <w:t>Şubeleşme</w:t>
      </w:r>
      <w:r w:rsidR="00150D66" w:rsidRPr="00C54777">
        <w:rPr>
          <w:rFonts w:ascii="Times New Roman" w:hAnsi="Times New Roman" w:cs="Times New Roman"/>
          <w:sz w:val="24"/>
          <w:szCs w:val="24"/>
        </w:rPr>
        <w:t xml:space="preserve"> derslerinden seçmeli olanlar o programın seçmeli derslerinden, Seçmeli olmayanlar ise o programın zorunlu derslerinden sayılır.</w:t>
      </w:r>
    </w:p>
    <w:p w14:paraId="0D934301" w14:textId="1A0A4DB2" w:rsidR="00150D66" w:rsidRPr="00C54777" w:rsidRDefault="00150D66" w:rsidP="005E1DAC">
      <w:pPr>
        <w:pStyle w:val="ListeParagraf"/>
        <w:numPr>
          <w:ilvl w:val="0"/>
          <w:numId w:val="13"/>
        </w:numPr>
        <w:spacing w:line="360" w:lineRule="auto"/>
        <w:ind w:hanging="371"/>
        <w:jc w:val="both"/>
        <w:rPr>
          <w:rFonts w:ascii="Times New Roman" w:hAnsi="Times New Roman" w:cs="Times New Roman"/>
          <w:sz w:val="24"/>
          <w:szCs w:val="24"/>
        </w:rPr>
      </w:pPr>
      <w:r w:rsidRPr="00C54777">
        <w:rPr>
          <w:rFonts w:ascii="Times New Roman" w:hAnsi="Times New Roman" w:cs="Times New Roman"/>
          <w:sz w:val="24"/>
          <w:szCs w:val="24"/>
        </w:rPr>
        <w:t>Aynı birime bağlı bölümlerin ilk iki yarıyılına ilişkin müfredatlarının asgari yüzde 80 oranında ortak olması tavsiye edilir.</w:t>
      </w:r>
    </w:p>
    <w:p w14:paraId="57071E5F" w14:textId="77777777" w:rsidR="00A10511" w:rsidRDefault="00A10511" w:rsidP="00A10511">
      <w:pPr>
        <w:pStyle w:val="ListeParagraf"/>
        <w:spacing w:after="0" w:line="360" w:lineRule="auto"/>
        <w:jc w:val="both"/>
        <w:rPr>
          <w:rFonts w:ascii="Times New Roman" w:hAnsi="Times New Roman" w:cs="Times New Roman"/>
          <w:b/>
          <w:sz w:val="24"/>
          <w:szCs w:val="24"/>
        </w:rPr>
      </w:pPr>
    </w:p>
    <w:p w14:paraId="382402C0" w14:textId="77857C86" w:rsidR="00150D66" w:rsidRPr="00A10511" w:rsidRDefault="00150D66" w:rsidP="005E1DAC">
      <w:pPr>
        <w:pStyle w:val="ListeParagraf"/>
        <w:numPr>
          <w:ilvl w:val="0"/>
          <w:numId w:val="36"/>
        </w:numPr>
        <w:spacing w:after="0" w:line="360" w:lineRule="auto"/>
        <w:jc w:val="both"/>
        <w:rPr>
          <w:rFonts w:ascii="Times New Roman" w:hAnsi="Times New Roman" w:cs="Times New Roman"/>
          <w:b/>
          <w:sz w:val="24"/>
          <w:szCs w:val="24"/>
        </w:rPr>
      </w:pPr>
      <w:r w:rsidRPr="00A10511">
        <w:rPr>
          <w:rFonts w:ascii="Times New Roman" w:hAnsi="Times New Roman" w:cs="Times New Roman"/>
          <w:b/>
          <w:sz w:val="24"/>
          <w:szCs w:val="24"/>
        </w:rPr>
        <w:t xml:space="preserve">Tezli yüksek lisans ve doktora/sanatta yeterlik programlarında programın müfredatı, tez hazırlanan yarıyıllar haricindeki yarıyıllarda aşağıdaki </w:t>
      </w:r>
      <w:proofErr w:type="gramStart"/>
      <w:r w:rsidRPr="00A10511">
        <w:rPr>
          <w:rFonts w:ascii="Times New Roman" w:hAnsi="Times New Roman" w:cs="Times New Roman"/>
          <w:b/>
          <w:sz w:val="24"/>
          <w:szCs w:val="24"/>
        </w:rPr>
        <w:t>kriterlere</w:t>
      </w:r>
      <w:proofErr w:type="gramEnd"/>
      <w:r w:rsidRPr="00A10511">
        <w:rPr>
          <w:rFonts w:ascii="Times New Roman" w:hAnsi="Times New Roman" w:cs="Times New Roman"/>
          <w:b/>
          <w:sz w:val="24"/>
          <w:szCs w:val="24"/>
        </w:rPr>
        <w:t xml:space="preserve"> uygun olmalıdır:</w:t>
      </w:r>
    </w:p>
    <w:p w14:paraId="4CD2BC17" w14:textId="77777777" w:rsidR="00150D66" w:rsidRPr="00A10511" w:rsidRDefault="00150D66" w:rsidP="005E1DAC">
      <w:pPr>
        <w:pStyle w:val="ListeParagraf"/>
        <w:numPr>
          <w:ilvl w:val="0"/>
          <w:numId w:val="14"/>
        </w:numPr>
        <w:spacing w:after="0"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Tezli yüksek lisans müfredatının ikinci yarıyılında seminer dersi; 0 teorik, 2 uygulama saat olarak yer alır.</w:t>
      </w:r>
    </w:p>
    <w:p w14:paraId="4B869AD1" w14:textId="77777777" w:rsidR="00150D66" w:rsidRPr="00A10511" w:rsidRDefault="00150D66" w:rsidP="005E1DAC">
      <w:pPr>
        <w:pStyle w:val="ListeParagraf"/>
        <w:numPr>
          <w:ilvl w:val="0"/>
          <w:numId w:val="14"/>
        </w:numPr>
        <w:spacing w:after="0"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Toplam ders adedi, tez hariç; tezli yüksek lisans programları için seminer dersi dâhil 8 ile 12, yüksek lisans dereceli doktora/sanatta yeterlik programları için 8 ile 12, lisans dereceli doktora/sanatta yeterlik programları için seminer dersi dâhil 16 ile 24 arasında olmalıdır. (Yarıyıl başına düşen ortalama ders adedi 4 ile 6 arasındadır.)</w:t>
      </w:r>
    </w:p>
    <w:p w14:paraId="05EE2350" w14:textId="77777777" w:rsidR="00150D66" w:rsidRPr="00A10511" w:rsidRDefault="00150D66" w:rsidP="005E1DAC">
      <w:pPr>
        <w:pStyle w:val="ListeParagraf"/>
        <w:numPr>
          <w:ilvl w:val="0"/>
          <w:numId w:val="14"/>
        </w:numPr>
        <w:spacing w:after="0"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Toplam ders saati; tezli yüksek lisans programları için 23 ile 39 saat, yüksek lisans dereceli doktora/sanatta yeterlik programları için 21 ile 40 saat, lisans dereceli doktora/sanatta yeterlik programları için 43 ile 80 saat arasında olmalıdır.</w:t>
      </w:r>
    </w:p>
    <w:p w14:paraId="1BCD704F" w14:textId="77777777" w:rsidR="00150D66" w:rsidRPr="00A10511" w:rsidRDefault="00150D66" w:rsidP="005E1DAC">
      <w:pPr>
        <w:pStyle w:val="ListeParagraf"/>
        <w:numPr>
          <w:ilvl w:val="0"/>
          <w:numId w:val="14"/>
        </w:numPr>
        <w:spacing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 xml:space="preserve">Her bir yarıyılın toplam AKTS’si 30’dur. Yıllık toplam AKTS 60 olacak şekilde bir yarıyılın AKTS’si gerekli durumlarda 28 ile 32 </w:t>
      </w:r>
      <w:proofErr w:type="gramStart"/>
      <w:r w:rsidRPr="00A10511">
        <w:rPr>
          <w:rFonts w:ascii="Times New Roman" w:hAnsi="Times New Roman" w:cs="Times New Roman"/>
          <w:sz w:val="24"/>
          <w:szCs w:val="24"/>
        </w:rPr>
        <w:t>aralığında</w:t>
      </w:r>
      <w:proofErr w:type="gramEnd"/>
      <w:r w:rsidRPr="00A10511">
        <w:rPr>
          <w:rFonts w:ascii="Times New Roman" w:hAnsi="Times New Roman" w:cs="Times New Roman"/>
          <w:sz w:val="24"/>
          <w:szCs w:val="24"/>
        </w:rPr>
        <w:t xml:space="preserve"> olabilir.</w:t>
      </w:r>
    </w:p>
    <w:p w14:paraId="335A3BAD" w14:textId="77777777" w:rsidR="00150D66" w:rsidRPr="00A10511" w:rsidRDefault="00150D66" w:rsidP="005E1DAC">
      <w:pPr>
        <w:pStyle w:val="ListeParagraf"/>
        <w:numPr>
          <w:ilvl w:val="0"/>
          <w:numId w:val="14"/>
        </w:numPr>
        <w:spacing w:after="0"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Tezli yüksek lisans ve doktora/sanatta yeterlik müfredatlarında seminer ve dönem projesi dersleri hariç zorunlu dersler yer almaz. Zorunlu ders havuzlarına yer verilebilir.</w:t>
      </w:r>
    </w:p>
    <w:p w14:paraId="27B01F6F" w14:textId="77777777" w:rsidR="00150D66" w:rsidRPr="00A10511" w:rsidRDefault="00150D66" w:rsidP="005E1DAC">
      <w:pPr>
        <w:pStyle w:val="ListeParagraf"/>
        <w:numPr>
          <w:ilvl w:val="0"/>
          <w:numId w:val="14"/>
        </w:numPr>
        <w:spacing w:after="0"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 xml:space="preserve">Doktora/sanatta yeterlik programlarında pedagojik </w:t>
      </w:r>
      <w:proofErr w:type="gramStart"/>
      <w:r w:rsidRPr="00A10511">
        <w:rPr>
          <w:rFonts w:ascii="Times New Roman" w:hAnsi="Times New Roman" w:cs="Times New Roman"/>
          <w:sz w:val="24"/>
          <w:szCs w:val="24"/>
        </w:rPr>
        <w:t>formasyona</w:t>
      </w:r>
      <w:proofErr w:type="gramEnd"/>
      <w:r w:rsidRPr="00A10511">
        <w:rPr>
          <w:rFonts w:ascii="Times New Roman" w:hAnsi="Times New Roman" w:cs="Times New Roman"/>
          <w:sz w:val="24"/>
          <w:szCs w:val="24"/>
        </w:rPr>
        <w:t xml:space="preserve"> yönelik dersler bulunması tavsiye edilir.</w:t>
      </w:r>
    </w:p>
    <w:p w14:paraId="2AB2B905" w14:textId="77777777" w:rsidR="00150D66" w:rsidRPr="00A10511" w:rsidRDefault="00150D66" w:rsidP="00A10511">
      <w:pPr>
        <w:spacing w:line="360" w:lineRule="auto"/>
        <w:jc w:val="both"/>
        <w:rPr>
          <w:rFonts w:ascii="Times New Roman" w:hAnsi="Times New Roman" w:cs="Times New Roman"/>
          <w:bCs/>
          <w:sz w:val="24"/>
          <w:szCs w:val="24"/>
        </w:rPr>
      </w:pPr>
    </w:p>
    <w:p w14:paraId="2570CA89" w14:textId="312E7970" w:rsidR="00150D66" w:rsidRDefault="00150D66" w:rsidP="005E1DAC">
      <w:pPr>
        <w:numPr>
          <w:ilvl w:val="0"/>
          <w:numId w:val="36"/>
        </w:numPr>
        <w:spacing w:after="0" w:line="360" w:lineRule="auto"/>
        <w:jc w:val="both"/>
        <w:rPr>
          <w:rFonts w:ascii="Times New Roman" w:hAnsi="Times New Roman" w:cs="Times New Roman"/>
          <w:b/>
          <w:sz w:val="24"/>
          <w:szCs w:val="24"/>
        </w:rPr>
      </w:pPr>
      <w:r w:rsidRPr="00A10511">
        <w:rPr>
          <w:rFonts w:ascii="Times New Roman" w:hAnsi="Times New Roman" w:cs="Times New Roman"/>
          <w:b/>
          <w:sz w:val="24"/>
          <w:szCs w:val="24"/>
        </w:rPr>
        <w:t xml:space="preserve">Tezsiz yüksek lisans programının müfredatı aşağıdaki </w:t>
      </w:r>
      <w:proofErr w:type="gramStart"/>
      <w:r w:rsidRPr="00A10511">
        <w:rPr>
          <w:rFonts w:ascii="Times New Roman" w:hAnsi="Times New Roman" w:cs="Times New Roman"/>
          <w:b/>
          <w:sz w:val="24"/>
          <w:szCs w:val="24"/>
        </w:rPr>
        <w:t>kriterlere</w:t>
      </w:r>
      <w:proofErr w:type="gramEnd"/>
      <w:r w:rsidRPr="00A10511">
        <w:rPr>
          <w:rFonts w:ascii="Times New Roman" w:hAnsi="Times New Roman" w:cs="Times New Roman"/>
          <w:b/>
          <w:sz w:val="24"/>
          <w:szCs w:val="24"/>
        </w:rPr>
        <w:t xml:space="preserve"> uygun olmalıdır:</w:t>
      </w:r>
    </w:p>
    <w:p w14:paraId="5EF586E4" w14:textId="77777777" w:rsidR="00C54777" w:rsidRPr="00A10511" w:rsidRDefault="00C54777" w:rsidP="00C54777">
      <w:pPr>
        <w:spacing w:after="0" w:line="360" w:lineRule="auto"/>
        <w:ind w:left="720"/>
        <w:jc w:val="both"/>
        <w:rPr>
          <w:rFonts w:ascii="Times New Roman" w:hAnsi="Times New Roman" w:cs="Times New Roman"/>
          <w:b/>
          <w:sz w:val="24"/>
          <w:szCs w:val="24"/>
        </w:rPr>
      </w:pPr>
    </w:p>
    <w:p w14:paraId="4A3016CB" w14:textId="77777777" w:rsidR="00150D66" w:rsidRPr="00A10511" w:rsidRDefault="00150D66" w:rsidP="005E1DAC">
      <w:pPr>
        <w:pStyle w:val="ListeParagraf"/>
        <w:numPr>
          <w:ilvl w:val="0"/>
          <w:numId w:val="15"/>
        </w:numPr>
        <w:spacing w:after="0"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İkinci yarıyılda dönem projesi dersi; 0 teorik, 1 uygulama saat olarak yer alır.</w:t>
      </w:r>
    </w:p>
    <w:p w14:paraId="31E749E1" w14:textId="77777777" w:rsidR="00150D66" w:rsidRPr="00A10511" w:rsidRDefault="00150D66" w:rsidP="005E1DAC">
      <w:pPr>
        <w:pStyle w:val="ListeParagraf"/>
        <w:numPr>
          <w:ilvl w:val="0"/>
          <w:numId w:val="15"/>
        </w:numPr>
        <w:spacing w:after="0"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Toplam ders adedi, dönem projesi dâhil 11 ile 14 arasında olmalıdır. (Yarıyıl başına düşen ortalama ders adedi 5,5 ile 7 arasındadır.)</w:t>
      </w:r>
    </w:p>
    <w:p w14:paraId="110A184E" w14:textId="77777777" w:rsidR="00150D66" w:rsidRPr="00A10511" w:rsidRDefault="00150D66" w:rsidP="005E1DAC">
      <w:pPr>
        <w:pStyle w:val="ListeParagraf"/>
        <w:numPr>
          <w:ilvl w:val="0"/>
          <w:numId w:val="15"/>
        </w:numPr>
        <w:spacing w:after="0"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lastRenderedPageBreak/>
        <w:t xml:space="preserve">Her bir yarıyılın toplam AKTS’si 30’dur. Yıllık toplam AKTS 60 olacak şekilde bir yarıyılın AKTS’si gerekli durumlarda 28 ile 32 </w:t>
      </w:r>
      <w:proofErr w:type="gramStart"/>
      <w:r w:rsidRPr="00A10511">
        <w:rPr>
          <w:rFonts w:ascii="Times New Roman" w:hAnsi="Times New Roman" w:cs="Times New Roman"/>
          <w:sz w:val="24"/>
          <w:szCs w:val="24"/>
        </w:rPr>
        <w:t>aralığında</w:t>
      </w:r>
      <w:proofErr w:type="gramEnd"/>
      <w:r w:rsidRPr="00A10511">
        <w:rPr>
          <w:rFonts w:ascii="Times New Roman" w:hAnsi="Times New Roman" w:cs="Times New Roman"/>
          <w:sz w:val="24"/>
          <w:szCs w:val="24"/>
        </w:rPr>
        <w:t xml:space="preserve"> olabilir.</w:t>
      </w:r>
    </w:p>
    <w:p w14:paraId="4B531A76" w14:textId="77777777" w:rsidR="00150D66" w:rsidRPr="00A10511" w:rsidRDefault="00150D66" w:rsidP="00A10511">
      <w:pPr>
        <w:spacing w:line="360" w:lineRule="auto"/>
        <w:jc w:val="both"/>
        <w:rPr>
          <w:rFonts w:ascii="Times New Roman" w:hAnsi="Times New Roman" w:cs="Times New Roman"/>
          <w:bCs/>
          <w:sz w:val="24"/>
          <w:szCs w:val="24"/>
        </w:rPr>
      </w:pPr>
    </w:p>
    <w:p w14:paraId="4E2B0E90" w14:textId="77777777" w:rsidR="00150D66" w:rsidRPr="00A10511" w:rsidRDefault="00150D66" w:rsidP="00A10511">
      <w:pPr>
        <w:spacing w:after="0" w:line="360" w:lineRule="auto"/>
        <w:jc w:val="both"/>
        <w:rPr>
          <w:rFonts w:ascii="Times New Roman" w:hAnsi="Times New Roman" w:cs="Times New Roman"/>
          <w:b/>
          <w:bCs/>
          <w:sz w:val="24"/>
          <w:szCs w:val="24"/>
        </w:rPr>
      </w:pPr>
      <w:r w:rsidRPr="00A10511">
        <w:rPr>
          <w:rFonts w:ascii="Times New Roman" w:hAnsi="Times New Roman" w:cs="Times New Roman"/>
          <w:b/>
          <w:bCs/>
          <w:sz w:val="24"/>
          <w:szCs w:val="24"/>
        </w:rPr>
        <w:t>ÜÇÜNCÜ BÖLÜM</w:t>
      </w:r>
    </w:p>
    <w:p w14:paraId="64DA8127" w14:textId="77777777" w:rsidR="00150D66" w:rsidRPr="00A10511" w:rsidRDefault="00150D66"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Derse İlişkin Hükümler</w:t>
      </w:r>
    </w:p>
    <w:p w14:paraId="2D99A304" w14:textId="77777777" w:rsidR="00150D66" w:rsidRPr="00A10511" w:rsidRDefault="00150D66" w:rsidP="00A10511">
      <w:pPr>
        <w:spacing w:after="0" w:line="360" w:lineRule="auto"/>
        <w:jc w:val="both"/>
        <w:rPr>
          <w:rFonts w:ascii="Times New Roman" w:hAnsi="Times New Roman" w:cs="Times New Roman"/>
          <w:sz w:val="24"/>
          <w:szCs w:val="24"/>
        </w:rPr>
      </w:pPr>
    </w:p>
    <w:p w14:paraId="7A0F8EDD" w14:textId="77777777" w:rsidR="00150D66" w:rsidRPr="00A10511" w:rsidRDefault="00150D66"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Derse ait öğeler</w:t>
      </w:r>
    </w:p>
    <w:p w14:paraId="19243CC8" w14:textId="77777777" w:rsidR="00150D66" w:rsidRPr="00A10511" w:rsidRDefault="00150D66"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 xml:space="preserve">MADDE 10 </w:t>
      </w:r>
      <w:r w:rsidRPr="00A10511">
        <w:rPr>
          <w:rFonts w:ascii="Times New Roman" w:hAnsi="Times New Roman" w:cs="Times New Roman"/>
          <w:sz w:val="24"/>
          <w:szCs w:val="24"/>
        </w:rPr>
        <w:t xml:space="preserve">– </w:t>
      </w:r>
    </w:p>
    <w:p w14:paraId="314D5735" w14:textId="77777777" w:rsidR="00C54777" w:rsidRDefault="00C54777" w:rsidP="00C54777">
      <w:pPr>
        <w:spacing w:line="360" w:lineRule="auto"/>
        <w:jc w:val="both"/>
        <w:rPr>
          <w:rFonts w:ascii="Times New Roman" w:hAnsi="Times New Roman" w:cs="Times New Roman"/>
          <w:bCs/>
          <w:sz w:val="24"/>
          <w:szCs w:val="24"/>
        </w:rPr>
      </w:pPr>
    </w:p>
    <w:p w14:paraId="118E99E1" w14:textId="2EB0B001" w:rsidR="00150D66" w:rsidRPr="00ED312B" w:rsidRDefault="00150D66" w:rsidP="005E1DAC">
      <w:pPr>
        <w:pStyle w:val="ListeParagraf"/>
        <w:numPr>
          <w:ilvl w:val="0"/>
          <w:numId w:val="16"/>
        </w:numPr>
        <w:spacing w:line="360" w:lineRule="auto"/>
        <w:jc w:val="both"/>
        <w:rPr>
          <w:rFonts w:ascii="Times New Roman" w:hAnsi="Times New Roman" w:cs="Times New Roman"/>
          <w:bCs/>
          <w:color w:val="000000" w:themeColor="text1"/>
          <w:sz w:val="24"/>
          <w:szCs w:val="24"/>
        </w:rPr>
      </w:pPr>
      <w:r w:rsidRPr="00ED312B">
        <w:rPr>
          <w:rFonts w:ascii="Times New Roman" w:hAnsi="Times New Roman" w:cs="Times New Roman"/>
          <w:color w:val="000000" w:themeColor="text1"/>
          <w:sz w:val="24"/>
          <w:szCs w:val="24"/>
        </w:rPr>
        <w:t>Ders kataloğunda bir derse ait</w:t>
      </w:r>
      <w:r w:rsidRPr="00ED312B">
        <w:rPr>
          <w:rFonts w:ascii="Times New Roman" w:hAnsi="Times New Roman" w:cs="Times New Roman"/>
          <w:b/>
          <w:bCs/>
          <w:color w:val="000000" w:themeColor="text1"/>
          <w:sz w:val="24"/>
          <w:szCs w:val="24"/>
        </w:rPr>
        <w:t xml:space="preserve"> </w:t>
      </w:r>
      <w:r w:rsidRPr="00ED312B">
        <w:rPr>
          <w:rFonts w:ascii="Times New Roman" w:hAnsi="Times New Roman" w:cs="Times New Roman"/>
          <w:color w:val="000000" w:themeColor="text1"/>
          <w:sz w:val="24"/>
          <w:szCs w:val="24"/>
        </w:rPr>
        <w:t>aşağıdaki öğeler, Ek-1’de</w:t>
      </w:r>
      <w:r w:rsidRPr="00ED312B">
        <w:rPr>
          <w:rFonts w:ascii="Times New Roman" w:hAnsi="Times New Roman" w:cs="Times New Roman"/>
          <w:b/>
          <w:bCs/>
          <w:color w:val="000000" w:themeColor="text1"/>
          <w:sz w:val="24"/>
          <w:szCs w:val="24"/>
        </w:rPr>
        <w:t xml:space="preserve"> </w:t>
      </w:r>
      <w:r w:rsidRPr="00ED312B">
        <w:rPr>
          <w:rFonts w:ascii="Times New Roman" w:hAnsi="Times New Roman" w:cs="Times New Roman"/>
          <w:color w:val="000000" w:themeColor="text1"/>
          <w:sz w:val="24"/>
          <w:szCs w:val="24"/>
        </w:rPr>
        <w:t>yer alan formata</w:t>
      </w:r>
      <w:r w:rsidRPr="00ED312B">
        <w:rPr>
          <w:rFonts w:ascii="Times New Roman" w:hAnsi="Times New Roman" w:cs="Times New Roman"/>
          <w:b/>
          <w:bCs/>
          <w:color w:val="000000" w:themeColor="text1"/>
          <w:sz w:val="24"/>
          <w:szCs w:val="24"/>
        </w:rPr>
        <w:t xml:space="preserve"> </w:t>
      </w:r>
      <w:r w:rsidRPr="00ED312B">
        <w:rPr>
          <w:rFonts w:ascii="Times New Roman" w:hAnsi="Times New Roman" w:cs="Times New Roman"/>
          <w:color w:val="000000" w:themeColor="text1"/>
          <w:sz w:val="24"/>
          <w:szCs w:val="24"/>
        </w:rPr>
        <w:t>uygun olarak belirlenir:</w:t>
      </w:r>
    </w:p>
    <w:p w14:paraId="79CD5C42" w14:textId="77777777" w:rsidR="00150D66" w:rsidRPr="00A10511" w:rsidRDefault="00150D66" w:rsidP="005E1DAC">
      <w:pPr>
        <w:numPr>
          <w:ilvl w:val="0"/>
          <w:numId w:val="16"/>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Birden çok müfredatta yer alan bir derse ait öğelerden, 1 inci fıkranın (f), (g), (ğ), (h), (m), (o) bentleri değişiklik gösterebilir.</w:t>
      </w:r>
    </w:p>
    <w:p w14:paraId="565959C5" w14:textId="2BB7E50C" w:rsidR="00150D66" w:rsidRDefault="00150D66" w:rsidP="005E1DAC">
      <w:pPr>
        <w:numPr>
          <w:ilvl w:val="0"/>
          <w:numId w:val="16"/>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Aynı ve/veya farklı müfredatta yer alan bir dersin birden çok grup olarak açılması halinde, bu derse ait öğelerden; </w:t>
      </w:r>
    </w:p>
    <w:p w14:paraId="48DAC225" w14:textId="77777777" w:rsidR="00C54777" w:rsidRPr="00A10511" w:rsidRDefault="00C54777" w:rsidP="00C54777">
      <w:pPr>
        <w:spacing w:after="0" w:line="360" w:lineRule="auto"/>
        <w:ind w:left="720"/>
        <w:jc w:val="both"/>
        <w:rPr>
          <w:rFonts w:ascii="Times New Roman" w:hAnsi="Times New Roman" w:cs="Times New Roman"/>
          <w:sz w:val="24"/>
          <w:szCs w:val="24"/>
        </w:rPr>
      </w:pPr>
    </w:p>
    <w:p w14:paraId="6DB048DD" w14:textId="13DB5FFB" w:rsidR="00150D66" w:rsidRPr="00A10511" w:rsidRDefault="00150D66" w:rsidP="005E1DAC">
      <w:pPr>
        <w:pStyle w:val="ListeParagraf"/>
        <w:numPr>
          <w:ilvl w:val="0"/>
          <w:numId w:val="17"/>
        </w:numPr>
        <w:spacing w:after="0"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Dersi veren öğretim elemanı,</w:t>
      </w:r>
      <w:r w:rsidR="004A7E03">
        <w:rPr>
          <w:rFonts w:ascii="Times New Roman" w:hAnsi="Times New Roman" w:cs="Times New Roman"/>
          <w:sz w:val="24"/>
          <w:szCs w:val="24"/>
        </w:rPr>
        <w:t>-</w:t>
      </w:r>
    </w:p>
    <w:p w14:paraId="1EE84058" w14:textId="0B56D58B" w:rsidR="00150D66" w:rsidRDefault="00150D66" w:rsidP="005E1DAC">
      <w:pPr>
        <w:pStyle w:val="ListeParagraf"/>
        <w:numPr>
          <w:ilvl w:val="0"/>
          <w:numId w:val="17"/>
        </w:numPr>
        <w:spacing w:after="0"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Dersin sunulduğu programlar değişiklik gösterebilir.</w:t>
      </w:r>
    </w:p>
    <w:p w14:paraId="1D4AEFA5" w14:textId="77777777" w:rsidR="00C54777" w:rsidRPr="00A10511" w:rsidRDefault="00C54777" w:rsidP="00C54777">
      <w:pPr>
        <w:pStyle w:val="ListeParagraf"/>
        <w:spacing w:after="0" w:line="360" w:lineRule="auto"/>
        <w:ind w:left="993"/>
        <w:jc w:val="both"/>
        <w:rPr>
          <w:rFonts w:ascii="Times New Roman" w:hAnsi="Times New Roman" w:cs="Times New Roman"/>
          <w:sz w:val="24"/>
          <w:szCs w:val="24"/>
        </w:rPr>
      </w:pPr>
    </w:p>
    <w:p w14:paraId="4BF622DB" w14:textId="77777777" w:rsidR="00150D66" w:rsidRPr="00A10511" w:rsidRDefault="00150D66" w:rsidP="005E1DAC">
      <w:pPr>
        <w:pStyle w:val="ListeParagraf"/>
        <w:numPr>
          <w:ilvl w:val="0"/>
          <w:numId w:val="16"/>
        </w:numPr>
        <w:spacing w:line="360" w:lineRule="auto"/>
        <w:jc w:val="both"/>
        <w:rPr>
          <w:rFonts w:ascii="Times New Roman" w:hAnsi="Times New Roman" w:cs="Times New Roman"/>
          <w:sz w:val="24"/>
          <w:szCs w:val="24"/>
        </w:rPr>
      </w:pPr>
      <w:r w:rsidRPr="00A10511">
        <w:rPr>
          <w:rFonts w:ascii="Times New Roman" w:hAnsi="Times New Roman" w:cs="Times New Roman"/>
          <w:sz w:val="24"/>
          <w:szCs w:val="24"/>
        </w:rPr>
        <w:t>Aynı ve/veya farklı müfredatta yer alan bir dersin birden çok grup olarak açılması halinde programlar birbirinden bağımsız olmak üzere, bu derse ait öğelerden;</w:t>
      </w:r>
    </w:p>
    <w:p w14:paraId="7A3979B1" w14:textId="77777777" w:rsidR="00150D66" w:rsidRPr="00A10511" w:rsidRDefault="00150D66" w:rsidP="005E1DAC">
      <w:pPr>
        <w:numPr>
          <w:ilvl w:val="0"/>
          <w:numId w:val="18"/>
        </w:numPr>
        <w:spacing w:after="0"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Haftalık içerikleri,</w:t>
      </w:r>
    </w:p>
    <w:p w14:paraId="09FE6BC6" w14:textId="77777777" w:rsidR="00150D66" w:rsidRPr="00A10511" w:rsidRDefault="00150D66" w:rsidP="005E1DAC">
      <w:pPr>
        <w:numPr>
          <w:ilvl w:val="0"/>
          <w:numId w:val="18"/>
        </w:numPr>
        <w:spacing w:after="0"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Derse ilişkin öğrenci iş yükü hesaplaması farklı olamaz. Derse ait yarıyıl/yıl içi ve yarıyıl/yılsonu sınavları bütün gruplar için ortak olarak yapılır.</w:t>
      </w:r>
    </w:p>
    <w:p w14:paraId="4450C4FE" w14:textId="77777777" w:rsidR="00C67E08" w:rsidRPr="00A10511" w:rsidRDefault="00C67E08" w:rsidP="005E1DAC">
      <w:pPr>
        <w:pStyle w:val="ListeParagraf"/>
        <w:numPr>
          <w:ilvl w:val="0"/>
          <w:numId w:val="16"/>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Aynı ve/veya farklı müfredatta yer alan bir dersin birden çok grup olarak açılması halinde, birinci ve ikinci öğretim programları birbirinden bağımsız olmak üzere, bu derslerde;</w:t>
      </w:r>
    </w:p>
    <w:p w14:paraId="08C3BA32" w14:textId="77777777" w:rsidR="00C67E08" w:rsidRPr="00A10511" w:rsidRDefault="00C67E08" w:rsidP="005E1DAC">
      <w:pPr>
        <w:pStyle w:val="ListeParagraf"/>
        <w:numPr>
          <w:ilvl w:val="0"/>
          <w:numId w:val="19"/>
        </w:numPr>
        <w:spacing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Derslerin ders izleme programları dersi verecek öğretim elemanları tarafından ortak olarak hazırlanır,</w:t>
      </w:r>
    </w:p>
    <w:p w14:paraId="57CAC8A9" w14:textId="77777777" w:rsidR="00C67E08" w:rsidRPr="00A10511" w:rsidRDefault="00C67E08" w:rsidP="005E1DAC">
      <w:pPr>
        <w:pStyle w:val="ListeParagraf"/>
        <w:numPr>
          <w:ilvl w:val="0"/>
          <w:numId w:val="19"/>
        </w:numPr>
        <w:spacing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 xml:space="preserve">Derslerin birden fazla öğretim elemanı tarafından verildiği durumlarda birim yöneticisi ders izleme programlarının hazırlanması, sınavların ve değerlendirmelerin ortak yapılması ve sınav sonuçlarının akademik takvime uygun olarak ilan edilmesi </w:t>
      </w:r>
      <w:r w:rsidRPr="00A10511">
        <w:rPr>
          <w:rFonts w:ascii="Times New Roman" w:hAnsi="Times New Roman" w:cs="Times New Roman"/>
          <w:sz w:val="24"/>
          <w:szCs w:val="24"/>
        </w:rPr>
        <w:lastRenderedPageBreak/>
        <w:t>hususunda dersi veren öğretim elemanlarından birini koordinatör olarak görevlendirir.</w:t>
      </w:r>
    </w:p>
    <w:p w14:paraId="7E41F34F" w14:textId="77777777" w:rsidR="00C67E08" w:rsidRPr="00A10511" w:rsidRDefault="00C67E08" w:rsidP="005E1DAC">
      <w:pPr>
        <w:pStyle w:val="ListeParagraf"/>
        <w:numPr>
          <w:ilvl w:val="0"/>
          <w:numId w:val="16"/>
        </w:numPr>
        <w:spacing w:line="360" w:lineRule="auto"/>
        <w:jc w:val="both"/>
        <w:rPr>
          <w:rFonts w:ascii="Times New Roman" w:hAnsi="Times New Roman" w:cs="Times New Roman"/>
          <w:bCs/>
          <w:sz w:val="24"/>
          <w:szCs w:val="24"/>
        </w:rPr>
      </w:pPr>
      <w:r w:rsidRPr="00A10511">
        <w:rPr>
          <w:rFonts w:ascii="Times New Roman" w:hAnsi="Times New Roman" w:cs="Times New Roman"/>
          <w:sz w:val="24"/>
          <w:szCs w:val="24"/>
        </w:rPr>
        <w:t>Önkoşul dersler sadece zorunlu dersler arasından belirlenebilir.</w:t>
      </w:r>
    </w:p>
    <w:p w14:paraId="43202B64" w14:textId="77777777" w:rsidR="00C67E08" w:rsidRPr="00A10511" w:rsidRDefault="00C67E08" w:rsidP="00A10511">
      <w:pPr>
        <w:spacing w:line="360" w:lineRule="auto"/>
        <w:ind w:left="360"/>
        <w:jc w:val="both"/>
        <w:rPr>
          <w:rFonts w:ascii="Times New Roman" w:hAnsi="Times New Roman" w:cs="Times New Roman"/>
          <w:sz w:val="24"/>
          <w:szCs w:val="24"/>
        </w:rPr>
      </w:pPr>
      <w:r w:rsidRPr="00A10511">
        <w:rPr>
          <w:rFonts w:ascii="Times New Roman" w:hAnsi="Times New Roman" w:cs="Times New Roman"/>
          <w:sz w:val="24"/>
          <w:szCs w:val="24"/>
        </w:rPr>
        <w:t>Birden fazla ön koşullu dersten birinin diğerinin önkoşulu haline gelmesiyle oluşan önkoşul zincirlerindeki azami bağlantı sayısı ikidir. İstisnai durumlar Senato tarafından karara bağlanır.</w:t>
      </w:r>
    </w:p>
    <w:p w14:paraId="442D6163" w14:textId="77777777" w:rsidR="00C67E08" w:rsidRPr="00A10511" w:rsidRDefault="00C67E08" w:rsidP="00A10511">
      <w:pPr>
        <w:spacing w:after="0" w:line="360" w:lineRule="auto"/>
        <w:jc w:val="both"/>
        <w:rPr>
          <w:rFonts w:ascii="Times New Roman" w:hAnsi="Times New Roman" w:cs="Times New Roman"/>
          <w:sz w:val="24"/>
          <w:szCs w:val="24"/>
        </w:rPr>
      </w:pPr>
      <w:bookmarkStart w:id="1" w:name="page6"/>
      <w:bookmarkEnd w:id="1"/>
    </w:p>
    <w:p w14:paraId="1BFDE670" w14:textId="77777777" w:rsidR="00C67E08" w:rsidRPr="00A10511" w:rsidRDefault="00C67E08"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Ders kodu ve adı</w:t>
      </w:r>
    </w:p>
    <w:p w14:paraId="6C8218CE" w14:textId="77777777" w:rsidR="00C54777" w:rsidRDefault="00C67E08" w:rsidP="00C54777">
      <w:pPr>
        <w:spacing w:after="0" w:line="360" w:lineRule="auto"/>
        <w:jc w:val="both"/>
        <w:rPr>
          <w:rFonts w:ascii="Times New Roman" w:hAnsi="Times New Roman" w:cs="Times New Roman"/>
          <w:b/>
          <w:bCs/>
          <w:sz w:val="24"/>
          <w:szCs w:val="24"/>
        </w:rPr>
      </w:pPr>
      <w:r w:rsidRPr="00A10511">
        <w:rPr>
          <w:rFonts w:ascii="Times New Roman" w:hAnsi="Times New Roman" w:cs="Times New Roman"/>
          <w:b/>
          <w:bCs/>
          <w:sz w:val="24"/>
          <w:szCs w:val="24"/>
        </w:rPr>
        <w:t xml:space="preserve">MADDE 11 </w:t>
      </w:r>
      <w:r w:rsidRPr="00A10511">
        <w:rPr>
          <w:rFonts w:ascii="Times New Roman" w:hAnsi="Times New Roman" w:cs="Times New Roman"/>
          <w:sz w:val="24"/>
          <w:szCs w:val="24"/>
        </w:rPr>
        <w:t>–</w:t>
      </w:r>
      <w:r w:rsidRPr="00A10511">
        <w:rPr>
          <w:rFonts w:ascii="Times New Roman" w:hAnsi="Times New Roman" w:cs="Times New Roman"/>
          <w:b/>
          <w:bCs/>
          <w:sz w:val="24"/>
          <w:szCs w:val="24"/>
        </w:rPr>
        <w:t xml:space="preserve"> </w:t>
      </w:r>
    </w:p>
    <w:p w14:paraId="222BF56F" w14:textId="77777777" w:rsidR="00C54777" w:rsidRDefault="00C54777" w:rsidP="00C54777">
      <w:pPr>
        <w:spacing w:after="0" w:line="360" w:lineRule="auto"/>
        <w:jc w:val="both"/>
        <w:rPr>
          <w:rFonts w:ascii="Times New Roman" w:hAnsi="Times New Roman" w:cs="Times New Roman"/>
          <w:b/>
          <w:bCs/>
          <w:sz w:val="24"/>
          <w:szCs w:val="24"/>
        </w:rPr>
      </w:pPr>
    </w:p>
    <w:p w14:paraId="00972A65" w14:textId="5E6FAD2E" w:rsidR="00C67E08" w:rsidRPr="00C54777" w:rsidRDefault="00C67E08" w:rsidP="005E1DAC">
      <w:pPr>
        <w:pStyle w:val="ListeParagraf"/>
        <w:numPr>
          <w:ilvl w:val="0"/>
          <w:numId w:val="20"/>
        </w:numPr>
        <w:spacing w:after="0" w:line="360" w:lineRule="auto"/>
        <w:jc w:val="both"/>
        <w:rPr>
          <w:rFonts w:ascii="Times New Roman" w:hAnsi="Times New Roman" w:cs="Times New Roman"/>
          <w:b/>
          <w:bCs/>
          <w:sz w:val="24"/>
          <w:szCs w:val="24"/>
        </w:rPr>
      </w:pPr>
      <w:r w:rsidRPr="00C54777">
        <w:rPr>
          <w:rFonts w:ascii="Times New Roman" w:hAnsi="Times New Roman" w:cs="Times New Roman"/>
          <w:sz w:val="24"/>
          <w:szCs w:val="24"/>
        </w:rPr>
        <w:t>Ders kodları biri harflerden</w:t>
      </w:r>
      <w:r w:rsidRPr="00C54777">
        <w:rPr>
          <w:rFonts w:ascii="Times New Roman" w:hAnsi="Times New Roman" w:cs="Times New Roman"/>
          <w:b/>
          <w:bCs/>
          <w:sz w:val="24"/>
          <w:szCs w:val="24"/>
        </w:rPr>
        <w:t xml:space="preserve"> </w:t>
      </w:r>
      <w:r w:rsidRPr="00C54777">
        <w:rPr>
          <w:rFonts w:ascii="Times New Roman" w:hAnsi="Times New Roman" w:cs="Times New Roman"/>
          <w:sz w:val="24"/>
          <w:szCs w:val="24"/>
        </w:rPr>
        <w:t>diğeri rakamlardan ibaret</w:t>
      </w:r>
      <w:r w:rsidRPr="00C54777">
        <w:rPr>
          <w:rFonts w:ascii="Times New Roman" w:hAnsi="Times New Roman" w:cs="Times New Roman"/>
          <w:b/>
          <w:bCs/>
          <w:sz w:val="24"/>
          <w:szCs w:val="24"/>
        </w:rPr>
        <w:t xml:space="preserve"> </w:t>
      </w:r>
      <w:r w:rsidRPr="00C54777">
        <w:rPr>
          <w:rFonts w:ascii="Times New Roman" w:hAnsi="Times New Roman" w:cs="Times New Roman"/>
          <w:sz w:val="24"/>
          <w:szCs w:val="24"/>
        </w:rPr>
        <w:t>olmak üzere iki</w:t>
      </w:r>
      <w:r w:rsidRPr="00C54777">
        <w:rPr>
          <w:rFonts w:ascii="Times New Roman" w:hAnsi="Times New Roman" w:cs="Times New Roman"/>
          <w:b/>
          <w:bCs/>
          <w:sz w:val="24"/>
          <w:szCs w:val="24"/>
        </w:rPr>
        <w:t xml:space="preserve"> </w:t>
      </w:r>
      <w:r w:rsidRPr="00C54777">
        <w:rPr>
          <w:rFonts w:ascii="Times New Roman" w:hAnsi="Times New Roman" w:cs="Times New Roman"/>
          <w:sz w:val="24"/>
          <w:szCs w:val="24"/>
        </w:rPr>
        <w:t>bölümden oluşur.</w:t>
      </w:r>
    </w:p>
    <w:p w14:paraId="42420283" w14:textId="77777777" w:rsidR="00C67E08" w:rsidRPr="00A10511" w:rsidRDefault="00C67E08" w:rsidP="005E1DAC">
      <w:pPr>
        <w:pStyle w:val="ListeParagraf"/>
        <w:numPr>
          <w:ilvl w:val="0"/>
          <w:numId w:val="20"/>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Programla doğrudan ilişkili olmayan içeriğe sahip bir dersin harf bölümü, dersin verildiği programdan ziyade dersin içeriğine bağlı olarak belirlenir.</w:t>
      </w:r>
    </w:p>
    <w:p w14:paraId="796740AB" w14:textId="77777777" w:rsidR="00C67E08" w:rsidRPr="00A10511" w:rsidRDefault="00C67E08" w:rsidP="005E1DAC">
      <w:pPr>
        <w:pStyle w:val="ListeParagraf"/>
        <w:numPr>
          <w:ilvl w:val="0"/>
          <w:numId w:val="20"/>
        </w:numPr>
        <w:spacing w:line="360" w:lineRule="auto"/>
        <w:jc w:val="both"/>
        <w:rPr>
          <w:rFonts w:ascii="Times New Roman" w:hAnsi="Times New Roman" w:cs="Times New Roman"/>
          <w:sz w:val="24"/>
          <w:szCs w:val="24"/>
        </w:rPr>
      </w:pPr>
      <w:r w:rsidRPr="00A10511">
        <w:rPr>
          <w:rFonts w:ascii="Times New Roman" w:hAnsi="Times New Roman" w:cs="Times New Roman"/>
          <w:sz w:val="24"/>
          <w:szCs w:val="24"/>
        </w:rPr>
        <w:t>Harf bölümü en az 2, en fazla 4 büyük harften oluşturulur. Ç, Ğ, İ, Ö, Ş, Ü harfleri yerine sırasıyla C, G, I, O, S, U harfleri kullanılır.</w:t>
      </w:r>
    </w:p>
    <w:p w14:paraId="7C5B8E20" w14:textId="77777777" w:rsidR="00C67E08" w:rsidRPr="00A10511" w:rsidRDefault="00C67E08" w:rsidP="005E1DAC">
      <w:pPr>
        <w:numPr>
          <w:ilvl w:val="0"/>
          <w:numId w:val="20"/>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Rakam bölümü 3 veya 4 rakamdan oluşur ve aşağıdaki esaslar dikkate alınarak belirlenir:</w:t>
      </w:r>
    </w:p>
    <w:p w14:paraId="41F6B9C4" w14:textId="77777777" w:rsidR="00C67E08" w:rsidRPr="00A10511" w:rsidRDefault="00C67E08" w:rsidP="005E1DAC">
      <w:pPr>
        <w:pStyle w:val="ListeParagraf"/>
        <w:numPr>
          <w:ilvl w:val="0"/>
          <w:numId w:val="21"/>
        </w:numPr>
        <w:spacing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Güz yarıyılındaki dersler tek, bahar yarıyılındaki dersler çift sayı şeklinde kodlanır. Hem güz hem bahar yarıyılında açılan derslerin rakam bölümünün son rakamının sıfır olarak kodlanması tavsiye edilir. Seçmeli havuz derslerinin rakam bölümünün son rakamı dersin daha sık açıldığı döneme göre verilir.</w:t>
      </w:r>
    </w:p>
    <w:p w14:paraId="31416F78" w14:textId="77777777" w:rsidR="00C67E08" w:rsidRPr="00A10511" w:rsidRDefault="00C67E08" w:rsidP="005E1DAC">
      <w:pPr>
        <w:pStyle w:val="ListeParagraf"/>
        <w:numPr>
          <w:ilvl w:val="0"/>
          <w:numId w:val="21"/>
        </w:numPr>
        <w:spacing w:line="360" w:lineRule="auto"/>
        <w:ind w:left="993"/>
        <w:jc w:val="both"/>
        <w:rPr>
          <w:rFonts w:ascii="Times New Roman" w:hAnsi="Times New Roman" w:cs="Times New Roman"/>
          <w:sz w:val="24"/>
          <w:szCs w:val="24"/>
        </w:rPr>
      </w:pPr>
      <w:r w:rsidRPr="00ED312B">
        <w:rPr>
          <w:rFonts w:ascii="Times New Roman" w:hAnsi="Times New Roman" w:cs="Times New Roman"/>
          <w:sz w:val="24"/>
          <w:szCs w:val="24"/>
        </w:rPr>
        <w:t>Önlisans</w:t>
      </w:r>
      <w:r w:rsidRPr="00A10511">
        <w:rPr>
          <w:rFonts w:ascii="Times New Roman" w:hAnsi="Times New Roman" w:cs="Times New Roman"/>
          <w:sz w:val="24"/>
          <w:szCs w:val="24"/>
        </w:rPr>
        <w:t xml:space="preserve"> ve lisans müfredatlarındaki derslerin kodunun ilk rakamında dersin okutulduğu yıl kullanılır.</w:t>
      </w:r>
    </w:p>
    <w:p w14:paraId="365E0B36" w14:textId="3ECD2FDD" w:rsidR="00C67E08" w:rsidRPr="00A10511" w:rsidRDefault="00C67E08" w:rsidP="005E1DAC">
      <w:pPr>
        <w:pStyle w:val="ListeParagraf"/>
        <w:numPr>
          <w:ilvl w:val="0"/>
          <w:numId w:val="21"/>
        </w:numPr>
        <w:spacing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 xml:space="preserve">Rakam bölümünün; 3 haneliyse ikinci, 4 haneliyse ikinci veya üçüncü rakamı </w:t>
      </w:r>
      <w:r w:rsidR="00724706" w:rsidRPr="00A10511">
        <w:rPr>
          <w:rFonts w:ascii="Times New Roman" w:hAnsi="Times New Roman" w:cs="Times New Roman"/>
          <w:sz w:val="24"/>
          <w:szCs w:val="24"/>
        </w:rPr>
        <w:t>Şubeleşme</w:t>
      </w:r>
      <w:r w:rsidRPr="00A10511">
        <w:rPr>
          <w:rFonts w:ascii="Times New Roman" w:hAnsi="Times New Roman" w:cs="Times New Roman"/>
          <w:sz w:val="24"/>
          <w:szCs w:val="24"/>
        </w:rPr>
        <w:t xml:space="preserve"> veya anabilim/ana sanat dallarına göre düzenlenebilir.</w:t>
      </w:r>
    </w:p>
    <w:p w14:paraId="50E0EE6F" w14:textId="77777777" w:rsidR="00C67E08" w:rsidRPr="00A10511" w:rsidRDefault="00C67E08" w:rsidP="005E1DAC">
      <w:pPr>
        <w:pStyle w:val="ListeParagraf"/>
        <w:numPr>
          <w:ilvl w:val="0"/>
          <w:numId w:val="21"/>
        </w:numPr>
        <w:spacing w:line="360" w:lineRule="auto"/>
        <w:ind w:left="993"/>
        <w:jc w:val="both"/>
        <w:rPr>
          <w:rFonts w:ascii="Times New Roman" w:hAnsi="Times New Roman" w:cs="Times New Roman"/>
          <w:sz w:val="24"/>
          <w:szCs w:val="24"/>
        </w:rPr>
      </w:pPr>
      <w:r w:rsidRPr="00ED312B">
        <w:rPr>
          <w:rFonts w:ascii="Times New Roman" w:hAnsi="Times New Roman" w:cs="Times New Roman"/>
          <w:sz w:val="24"/>
          <w:szCs w:val="24"/>
        </w:rPr>
        <w:t>Lisans</w:t>
      </w:r>
      <w:r w:rsidRPr="00A10511">
        <w:rPr>
          <w:rFonts w:ascii="Times New Roman" w:hAnsi="Times New Roman" w:cs="Times New Roman"/>
          <w:sz w:val="24"/>
          <w:szCs w:val="24"/>
        </w:rPr>
        <w:t xml:space="preserve"> dereceli doktora/sanatta yeterlik programının birinci yılındaki derslerin kodları ile yüksek lisans müfredatında yer alan derslerin kodları 7 </w:t>
      </w:r>
      <w:proofErr w:type="gramStart"/>
      <w:r w:rsidRPr="00A10511">
        <w:rPr>
          <w:rFonts w:ascii="Times New Roman" w:hAnsi="Times New Roman" w:cs="Times New Roman"/>
          <w:sz w:val="24"/>
          <w:szCs w:val="24"/>
        </w:rPr>
        <w:t>ile;</w:t>
      </w:r>
      <w:proofErr w:type="gramEnd"/>
      <w:r w:rsidRPr="00A10511">
        <w:rPr>
          <w:rFonts w:ascii="Times New Roman" w:hAnsi="Times New Roman" w:cs="Times New Roman"/>
          <w:sz w:val="24"/>
          <w:szCs w:val="24"/>
        </w:rPr>
        <w:t xml:space="preserve"> lisans dereceli doktora/sanatta yeterlik programının ikinci yılındaki derslerin kodları ile yüksek lisans dereceli doktora/sanatta yeterlik programının müfredatında yer alan derslerin kodları 8 ile başlar.</w:t>
      </w:r>
    </w:p>
    <w:p w14:paraId="76D58EB0" w14:textId="77777777" w:rsidR="00C67E08" w:rsidRPr="00A10511" w:rsidRDefault="00C67E08" w:rsidP="005E1DAC">
      <w:pPr>
        <w:pStyle w:val="ListeParagraf"/>
        <w:numPr>
          <w:ilvl w:val="0"/>
          <w:numId w:val="20"/>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lastRenderedPageBreak/>
        <w:t>Birbirini takip eden derslerin kodları ardışık olacak şekilde verilir. Bu şekildeki derslerin adlarında; ilk derste I ve takip eden derslerde II, III olacak şekilde Romen rakamları kullanılır.</w:t>
      </w:r>
    </w:p>
    <w:p w14:paraId="79CFE068" w14:textId="77777777" w:rsidR="00C67E08" w:rsidRPr="00A10511" w:rsidRDefault="00C67E08" w:rsidP="005E1DAC">
      <w:pPr>
        <w:numPr>
          <w:ilvl w:val="0"/>
          <w:numId w:val="20"/>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Seminer dersi 700’lü veya 7000’li olacak şekilde kodlanır.</w:t>
      </w:r>
    </w:p>
    <w:p w14:paraId="36E0FA55" w14:textId="77777777" w:rsidR="00C67E08" w:rsidRPr="00A10511" w:rsidRDefault="00C67E08" w:rsidP="005E1DAC">
      <w:pPr>
        <w:numPr>
          <w:ilvl w:val="0"/>
          <w:numId w:val="20"/>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Bir birimin programlarında yer alan aynı isimdeki derslere aynı kod verilir.</w:t>
      </w:r>
    </w:p>
    <w:p w14:paraId="6FF04ECA" w14:textId="42002529" w:rsidR="00C67E08" w:rsidRDefault="00C67E08" w:rsidP="005E1DAC">
      <w:pPr>
        <w:numPr>
          <w:ilvl w:val="0"/>
          <w:numId w:val="20"/>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Dersin adı ve kodu dersin hem Türkçe, hem İngilizce olarak verilir.</w:t>
      </w:r>
    </w:p>
    <w:p w14:paraId="710B9942" w14:textId="180F74CA" w:rsidR="00C67E08" w:rsidRDefault="00C67E08" w:rsidP="005E1DAC">
      <w:pPr>
        <w:numPr>
          <w:ilvl w:val="0"/>
          <w:numId w:val="20"/>
        </w:numPr>
        <w:spacing w:after="0" w:line="360" w:lineRule="auto"/>
        <w:ind w:left="709" w:hanging="425"/>
        <w:jc w:val="both"/>
        <w:rPr>
          <w:rFonts w:ascii="Times New Roman" w:hAnsi="Times New Roman" w:cs="Times New Roman"/>
          <w:sz w:val="24"/>
          <w:szCs w:val="24"/>
        </w:rPr>
      </w:pPr>
      <w:r w:rsidRPr="00E774C4">
        <w:rPr>
          <w:rFonts w:ascii="Times New Roman" w:hAnsi="Times New Roman" w:cs="Times New Roman"/>
          <w:sz w:val="24"/>
          <w:szCs w:val="24"/>
        </w:rPr>
        <w:t>Ders adlarında kısaltma ve parantez kullanılmaz; b</w:t>
      </w:r>
      <w:r w:rsidR="00E774C4">
        <w:rPr>
          <w:rFonts w:ascii="Times New Roman" w:hAnsi="Times New Roman" w:cs="Times New Roman"/>
          <w:sz w:val="24"/>
          <w:szCs w:val="24"/>
        </w:rPr>
        <w:t xml:space="preserve">ağlaçlar küçük olmak üzere ders </w:t>
      </w:r>
      <w:r w:rsidRPr="00E774C4">
        <w:rPr>
          <w:rFonts w:ascii="Times New Roman" w:hAnsi="Times New Roman" w:cs="Times New Roman"/>
          <w:sz w:val="24"/>
          <w:szCs w:val="24"/>
        </w:rPr>
        <w:t>adındaki her kelimenin ilk harfi büyük gerisi küçük harflerle yazılır.</w:t>
      </w:r>
    </w:p>
    <w:p w14:paraId="65037F2C" w14:textId="6F470C37" w:rsidR="00C67E08" w:rsidRDefault="00C67E08" w:rsidP="005E1DAC">
      <w:pPr>
        <w:numPr>
          <w:ilvl w:val="0"/>
          <w:numId w:val="20"/>
        </w:numPr>
        <w:spacing w:after="0" w:line="360" w:lineRule="auto"/>
        <w:ind w:left="709" w:hanging="425"/>
        <w:jc w:val="both"/>
        <w:rPr>
          <w:rFonts w:ascii="Times New Roman" w:hAnsi="Times New Roman" w:cs="Times New Roman"/>
          <w:sz w:val="24"/>
          <w:szCs w:val="24"/>
        </w:rPr>
      </w:pPr>
      <w:r w:rsidRPr="00C54777">
        <w:rPr>
          <w:rFonts w:ascii="Times New Roman" w:hAnsi="Times New Roman" w:cs="Times New Roman"/>
          <w:sz w:val="24"/>
          <w:szCs w:val="24"/>
        </w:rPr>
        <w:t>Ders adında yer alan kelimeler, aralarında tek boşluk bırakılarak yazılır.</w:t>
      </w:r>
    </w:p>
    <w:p w14:paraId="5232A11C" w14:textId="78DB6926" w:rsidR="00C67E08" w:rsidRDefault="00C67E08" w:rsidP="005E1DAC">
      <w:pPr>
        <w:numPr>
          <w:ilvl w:val="0"/>
          <w:numId w:val="20"/>
        </w:numPr>
        <w:spacing w:after="0" w:line="360" w:lineRule="auto"/>
        <w:ind w:left="709" w:hanging="425"/>
        <w:jc w:val="both"/>
        <w:rPr>
          <w:rFonts w:ascii="Times New Roman" w:hAnsi="Times New Roman" w:cs="Times New Roman"/>
          <w:sz w:val="24"/>
          <w:szCs w:val="24"/>
        </w:rPr>
      </w:pPr>
      <w:r w:rsidRPr="00C54777">
        <w:rPr>
          <w:rFonts w:ascii="Times New Roman" w:hAnsi="Times New Roman" w:cs="Times New Roman"/>
          <w:sz w:val="24"/>
          <w:szCs w:val="24"/>
        </w:rPr>
        <w:t>Ders adı boşluklar dâhil 60 karakteri geçmez.</w:t>
      </w:r>
    </w:p>
    <w:p w14:paraId="145DD7AF" w14:textId="59CA751A" w:rsidR="00026E21" w:rsidRPr="00C54777" w:rsidRDefault="00026E21" w:rsidP="005E1DAC">
      <w:pPr>
        <w:numPr>
          <w:ilvl w:val="0"/>
          <w:numId w:val="20"/>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Hazırlık dersleri için kullanılacak kodlar değişiklik gösterebilir.</w:t>
      </w:r>
    </w:p>
    <w:p w14:paraId="7B5B9F1D" w14:textId="7B44AD5B" w:rsidR="00C67E08" w:rsidRDefault="00C67E08" w:rsidP="00A10511">
      <w:pPr>
        <w:spacing w:after="0" w:line="360" w:lineRule="auto"/>
        <w:jc w:val="both"/>
        <w:rPr>
          <w:rFonts w:ascii="Times New Roman" w:hAnsi="Times New Roman" w:cs="Times New Roman"/>
          <w:sz w:val="24"/>
          <w:szCs w:val="24"/>
        </w:rPr>
      </w:pPr>
    </w:p>
    <w:p w14:paraId="14BB66AF" w14:textId="745F0D54" w:rsidR="00C54777" w:rsidRDefault="00C54777" w:rsidP="00A10511">
      <w:pPr>
        <w:spacing w:after="0" w:line="360" w:lineRule="auto"/>
        <w:jc w:val="both"/>
        <w:rPr>
          <w:rFonts w:ascii="Times New Roman" w:hAnsi="Times New Roman" w:cs="Times New Roman"/>
          <w:sz w:val="24"/>
          <w:szCs w:val="24"/>
        </w:rPr>
      </w:pPr>
    </w:p>
    <w:p w14:paraId="7D8F53D6" w14:textId="77777777" w:rsidR="00C54777" w:rsidRPr="00A10511" w:rsidRDefault="00C54777" w:rsidP="00A10511">
      <w:pPr>
        <w:spacing w:after="0" w:line="360" w:lineRule="auto"/>
        <w:jc w:val="both"/>
        <w:rPr>
          <w:rFonts w:ascii="Times New Roman" w:hAnsi="Times New Roman" w:cs="Times New Roman"/>
          <w:sz w:val="24"/>
          <w:szCs w:val="24"/>
        </w:rPr>
      </w:pPr>
    </w:p>
    <w:p w14:paraId="04F4039D" w14:textId="77777777" w:rsidR="00C67E08" w:rsidRPr="00A10511" w:rsidRDefault="00C67E08"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Ders saat ve AKTS’si</w:t>
      </w:r>
    </w:p>
    <w:p w14:paraId="203B5D0D" w14:textId="77777777" w:rsidR="00C67E08" w:rsidRPr="00A10511" w:rsidRDefault="00C67E08" w:rsidP="00A10511">
      <w:pPr>
        <w:spacing w:after="0" w:line="360" w:lineRule="auto"/>
        <w:jc w:val="both"/>
        <w:rPr>
          <w:rFonts w:ascii="Times New Roman" w:hAnsi="Times New Roman" w:cs="Times New Roman"/>
          <w:b/>
          <w:bCs/>
          <w:sz w:val="24"/>
          <w:szCs w:val="24"/>
        </w:rPr>
      </w:pPr>
      <w:r w:rsidRPr="00A10511">
        <w:rPr>
          <w:rFonts w:ascii="Times New Roman" w:hAnsi="Times New Roman" w:cs="Times New Roman"/>
          <w:b/>
          <w:bCs/>
          <w:sz w:val="24"/>
          <w:szCs w:val="24"/>
        </w:rPr>
        <w:t xml:space="preserve">MADDE 12 </w:t>
      </w:r>
      <w:r w:rsidRPr="00A10511">
        <w:rPr>
          <w:rFonts w:ascii="Times New Roman" w:hAnsi="Times New Roman" w:cs="Times New Roman"/>
          <w:sz w:val="24"/>
          <w:szCs w:val="24"/>
        </w:rPr>
        <w:t>–</w:t>
      </w:r>
      <w:r w:rsidRPr="00A10511">
        <w:rPr>
          <w:rFonts w:ascii="Times New Roman" w:hAnsi="Times New Roman" w:cs="Times New Roman"/>
          <w:b/>
          <w:bCs/>
          <w:sz w:val="24"/>
          <w:szCs w:val="24"/>
        </w:rPr>
        <w:t xml:space="preserve"> </w:t>
      </w:r>
    </w:p>
    <w:p w14:paraId="6B97BA4C" w14:textId="77777777" w:rsidR="00C54777" w:rsidRDefault="00C54777" w:rsidP="00C54777">
      <w:pPr>
        <w:spacing w:after="0" w:line="360" w:lineRule="auto"/>
        <w:jc w:val="both"/>
        <w:rPr>
          <w:rFonts w:ascii="Times New Roman" w:hAnsi="Times New Roman" w:cs="Times New Roman"/>
          <w:sz w:val="24"/>
          <w:szCs w:val="24"/>
        </w:rPr>
      </w:pPr>
    </w:p>
    <w:p w14:paraId="25ADF6E5" w14:textId="1E4B2FDB" w:rsidR="00C67E08" w:rsidRPr="00C54777" w:rsidRDefault="00C67E08" w:rsidP="005E1DAC">
      <w:pPr>
        <w:pStyle w:val="ListeParagraf"/>
        <w:numPr>
          <w:ilvl w:val="0"/>
          <w:numId w:val="22"/>
        </w:numPr>
        <w:spacing w:after="0" w:line="360" w:lineRule="auto"/>
        <w:jc w:val="both"/>
        <w:rPr>
          <w:rFonts w:ascii="Times New Roman" w:hAnsi="Times New Roman" w:cs="Times New Roman"/>
          <w:sz w:val="24"/>
          <w:szCs w:val="24"/>
        </w:rPr>
      </w:pPr>
      <w:r w:rsidRPr="00C54777">
        <w:rPr>
          <w:rFonts w:ascii="Times New Roman" w:hAnsi="Times New Roman" w:cs="Times New Roman"/>
          <w:sz w:val="24"/>
          <w:szCs w:val="24"/>
        </w:rPr>
        <w:t>Tezsiz yüksek lisans programında yer alan Dönem</w:t>
      </w:r>
      <w:r w:rsidRPr="00C54777">
        <w:rPr>
          <w:rFonts w:ascii="Times New Roman" w:hAnsi="Times New Roman" w:cs="Times New Roman"/>
          <w:b/>
          <w:bCs/>
          <w:sz w:val="24"/>
          <w:szCs w:val="24"/>
        </w:rPr>
        <w:t xml:space="preserve"> </w:t>
      </w:r>
      <w:r w:rsidRPr="00C54777">
        <w:rPr>
          <w:rFonts w:ascii="Times New Roman" w:hAnsi="Times New Roman" w:cs="Times New Roman"/>
          <w:sz w:val="24"/>
          <w:szCs w:val="24"/>
        </w:rPr>
        <w:t>Projesi ile tez ve benzeri</w:t>
      </w:r>
      <w:r w:rsidRPr="00C54777">
        <w:rPr>
          <w:rFonts w:ascii="Times New Roman" w:hAnsi="Times New Roman" w:cs="Times New Roman"/>
          <w:b/>
          <w:bCs/>
          <w:sz w:val="24"/>
          <w:szCs w:val="24"/>
        </w:rPr>
        <w:t xml:space="preserve"> </w:t>
      </w:r>
      <w:r w:rsidRPr="00C54777">
        <w:rPr>
          <w:rFonts w:ascii="Times New Roman" w:hAnsi="Times New Roman" w:cs="Times New Roman"/>
          <w:sz w:val="24"/>
          <w:szCs w:val="24"/>
        </w:rPr>
        <w:t>dersler hariç herhangi bir programda yer alan bir dersin haftalık toplam saati 2’den az, 5’ten çok olamaz. Klinik uygulama ve staj gibi istisnai durumlar programı yürüten Birim Kurulunun gerekçeli önerisiyle Senato tarafından karara bağlanır.</w:t>
      </w:r>
    </w:p>
    <w:p w14:paraId="70BC9E5B" w14:textId="7582C470" w:rsidR="00445CD2" w:rsidRDefault="00445CD2" w:rsidP="00445CD2">
      <w:pPr>
        <w:numPr>
          <w:ilvl w:val="0"/>
          <w:numId w:val="22"/>
        </w:numPr>
        <w:spacing w:after="0" w:line="360" w:lineRule="auto"/>
        <w:jc w:val="both"/>
        <w:rPr>
          <w:rFonts w:ascii="Times New Roman" w:hAnsi="Times New Roman" w:cs="Times New Roman"/>
          <w:sz w:val="24"/>
          <w:szCs w:val="24"/>
        </w:rPr>
      </w:pPr>
      <w:r w:rsidRPr="00445CD2">
        <w:rPr>
          <w:rFonts w:ascii="Times New Roman" w:hAnsi="Times New Roman" w:cs="Times New Roman"/>
          <w:sz w:val="24"/>
          <w:szCs w:val="24"/>
        </w:rPr>
        <w:t>Ders AKTS’si öğrenci iş yükü dikkate alınarak belirlenir. 1 AKTS, 25 veya 30 saatlik öğrenci iş yüküne karşılık gelir.</w:t>
      </w:r>
    </w:p>
    <w:p w14:paraId="052F1E7A" w14:textId="77777777" w:rsidR="00C67E08" w:rsidRPr="00A10511" w:rsidRDefault="00C67E08" w:rsidP="005E1DAC">
      <w:pPr>
        <w:numPr>
          <w:ilvl w:val="0"/>
          <w:numId w:val="22"/>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Dersin AKTS’si tamsayıdır ve en az 2 olur. </w:t>
      </w:r>
    </w:p>
    <w:p w14:paraId="7BB0DEDF" w14:textId="77777777" w:rsidR="00C67E08" w:rsidRPr="00A10511" w:rsidRDefault="00C67E08" w:rsidP="005E1DAC">
      <w:pPr>
        <w:numPr>
          <w:ilvl w:val="0"/>
          <w:numId w:val="22"/>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Bir birimin programlarında yer alan aynı isimdeki derslerin saatleri ve AKTS’leri aynıdır.</w:t>
      </w:r>
    </w:p>
    <w:p w14:paraId="4B6305D3" w14:textId="4BA619F3" w:rsidR="00C67E08" w:rsidRPr="00ED312B" w:rsidRDefault="00C67E08" w:rsidP="005E1DAC">
      <w:pPr>
        <w:numPr>
          <w:ilvl w:val="0"/>
          <w:numId w:val="22"/>
        </w:numPr>
        <w:spacing w:after="0" w:line="360" w:lineRule="auto"/>
        <w:jc w:val="both"/>
        <w:rPr>
          <w:rFonts w:ascii="Times New Roman" w:hAnsi="Times New Roman" w:cs="Times New Roman"/>
          <w:color w:val="000000" w:themeColor="text1"/>
          <w:sz w:val="24"/>
          <w:szCs w:val="24"/>
        </w:rPr>
      </w:pPr>
      <w:r w:rsidRPr="00ED312B">
        <w:rPr>
          <w:rFonts w:ascii="Times New Roman" w:hAnsi="Times New Roman" w:cs="Times New Roman"/>
          <w:color w:val="000000" w:themeColor="text1"/>
          <w:sz w:val="24"/>
          <w:szCs w:val="24"/>
        </w:rPr>
        <w:t xml:space="preserve">Derslere ait AKTS formu ve </w:t>
      </w:r>
      <w:r w:rsidR="00943D81" w:rsidRPr="00ED312B">
        <w:rPr>
          <w:rFonts w:ascii="Times New Roman" w:hAnsi="Times New Roman" w:cs="Times New Roman"/>
          <w:color w:val="000000" w:themeColor="text1"/>
          <w:sz w:val="24"/>
          <w:szCs w:val="24"/>
        </w:rPr>
        <w:t>öğrenim çıktısı kılavuzu</w:t>
      </w:r>
      <w:r w:rsidRPr="00ED312B">
        <w:rPr>
          <w:rFonts w:ascii="Times New Roman" w:hAnsi="Times New Roman" w:cs="Times New Roman"/>
          <w:color w:val="000000" w:themeColor="text1"/>
          <w:sz w:val="24"/>
          <w:szCs w:val="24"/>
        </w:rPr>
        <w:t xml:space="preserve"> EK-</w:t>
      </w:r>
      <w:r w:rsidR="003D73E5">
        <w:rPr>
          <w:rFonts w:ascii="Times New Roman" w:hAnsi="Times New Roman" w:cs="Times New Roman"/>
          <w:color w:val="000000" w:themeColor="text1"/>
          <w:sz w:val="24"/>
          <w:szCs w:val="24"/>
        </w:rPr>
        <w:t>2</w:t>
      </w:r>
      <w:r w:rsidR="00943D81" w:rsidRPr="00ED312B">
        <w:rPr>
          <w:rFonts w:ascii="Times New Roman" w:hAnsi="Times New Roman" w:cs="Times New Roman"/>
          <w:color w:val="000000" w:themeColor="text1"/>
          <w:sz w:val="24"/>
          <w:szCs w:val="24"/>
        </w:rPr>
        <w:t>A</w:t>
      </w:r>
      <w:r w:rsidR="003D73E5">
        <w:rPr>
          <w:rFonts w:ascii="Times New Roman" w:hAnsi="Times New Roman" w:cs="Times New Roman"/>
          <w:color w:val="000000" w:themeColor="text1"/>
          <w:sz w:val="24"/>
          <w:szCs w:val="24"/>
        </w:rPr>
        <w:t xml:space="preserve"> ve 2</w:t>
      </w:r>
      <w:r w:rsidRPr="00ED312B">
        <w:rPr>
          <w:rFonts w:ascii="Times New Roman" w:hAnsi="Times New Roman" w:cs="Times New Roman"/>
          <w:color w:val="000000" w:themeColor="text1"/>
          <w:sz w:val="24"/>
          <w:szCs w:val="24"/>
        </w:rPr>
        <w:t>B’ de verilmiştir.</w:t>
      </w:r>
    </w:p>
    <w:p w14:paraId="30E35063" w14:textId="77777777" w:rsidR="00C67E08" w:rsidRPr="00A10511" w:rsidRDefault="00C67E08" w:rsidP="00A10511">
      <w:pPr>
        <w:spacing w:after="0" w:line="360" w:lineRule="auto"/>
        <w:jc w:val="both"/>
        <w:rPr>
          <w:rFonts w:ascii="Times New Roman" w:hAnsi="Times New Roman" w:cs="Times New Roman"/>
          <w:sz w:val="24"/>
          <w:szCs w:val="24"/>
        </w:rPr>
      </w:pPr>
    </w:p>
    <w:p w14:paraId="71DB54BE" w14:textId="77777777" w:rsidR="00C67E08" w:rsidRPr="00A10511" w:rsidRDefault="00C67E08"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Ders havuzu</w:t>
      </w:r>
    </w:p>
    <w:p w14:paraId="064EEDB8" w14:textId="77777777" w:rsidR="00C67E08" w:rsidRPr="00A10511" w:rsidRDefault="00C67E08" w:rsidP="00A10511">
      <w:pPr>
        <w:spacing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 xml:space="preserve">MADDE 13 </w:t>
      </w:r>
      <w:r w:rsidRPr="00A10511">
        <w:rPr>
          <w:rFonts w:ascii="Times New Roman" w:hAnsi="Times New Roman" w:cs="Times New Roman"/>
          <w:sz w:val="24"/>
          <w:szCs w:val="24"/>
        </w:rPr>
        <w:t xml:space="preserve">– </w:t>
      </w:r>
    </w:p>
    <w:p w14:paraId="1D026684" w14:textId="5D7BDCD2" w:rsidR="00C67E08" w:rsidRPr="00A10511" w:rsidRDefault="00C67E08" w:rsidP="005E1DAC">
      <w:pPr>
        <w:pStyle w:val="ListeParagraf"/>
        <w:numPr>
          <w:ilvl w:val="0"/>
          <w:numId w:val="23"/>
        </w:numPr>
        <w:spacing w:line="360" w:lineRule="auto"/>
        <w:jc w:val="both"/>
        <w:rPr>
          <w:rFonts w:ascii="Times New Roman" w:hAnsi="Times New Roman" w:cs="Times New Roman"/>
          <w:sz w:val="24"/>
          <w:szCs w:val="24"/>
        </w:rPr>
      </w:pPr>
      <w:r w:rsidRPr="00A10511">
        <w:rPr>
          <w:rFonts w:ascii="Times New Roman" w:hAnsi="Times New Roman" w:cs="Times New Roman"/>
          <w:sz w:val="24"/>
          <w:szCs w:val="24"/>
        </w:rPr>
        <w:t>Bir ders havuzundaki derslerin AKTS’leri eşit olur.</w:t>
      </w:r>
    </w:p>
    <w:p w14:paraId="0023920D" w14:textId="77777777" w:rsidR="00C67E08" w:rsidRPr="00A10511" w:rsidRDefault="00C67E08" w:rsidP="005E1DAC">
      <w:pPr>
        <w:pStyle w:val="ListeParagraf"/>
        <w:numPr>
          <w:ilvl w:val="0"/>
          <w:numId w:val="23"/>
        </w:numPr>
        <w:spacing w:line="360" w:lineRule="auto"/>
        <w:jc w:val="both"/>
        <w:rPr>
          <w:rFonts w:ascii="Times New Roman" w:hAnsi="Times New Roman" w:cs="Times New Roman"/>
          <w:sz w:val="24"/>
          <w:szCs w:val="24"/>
        </w:rPr>
      </w:pPr>
      <w:r w:rsidRPr="00A10511">
        <w:rPr>
          <w:rFonts w:ascii="Times New Roman" w:hAnsi="Times New Roman" w:cs="Times New Roman"/>
          <w:sz w:val="24"/>
          <w:szCs w:val="24"/>
        </w:rPr>
        <w:t>Tüm Seçmeli dersler seçmeli ders havuzu içinde olacak şekilde planlanır.</w:t>
      </w:r>
    </w:p>
    <w:p w14:paraId="6FA6A3C2" w14:textId="77777777" w:rsidR="00C67E08" w:rsidRPr="00A10511" w:rsidRDefault="00C67E08" w:rsidP="005E1DAC">
      <w:pPr>
        <w:pStyle w:val="ListeParagraf"/>
        <w:numPr>
          <w:ilvl w:val="0"/>
          <w:numId w:val="23"/>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Seçmeli dersler/ders havuzları gruplandırılabilir.</w:t>
      </w:r>
    </w:p>
    <w:p w14:paraId="66E53BAB" w14:textId="77777777" w:rsidR="00C67E08" w:rsidRPr="00A10511" w:rsidRDefault="00C67E08" w:rsidP="005E1DAC">
      <w:pPr>
        <w:pStyle w:val="ListeParagraf"/>
        <w:numPr>
          <w:ilvl w:val="0"/>
          <w:numId w:val="23"/>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lastRenderedPageBreak/>
        <w:t>Seçmeli ders havuzundan en az bir ders olmak üzere belirli sayıda dersin alınması mezuniyet için gerekli kılınır.</w:t>
      </w:r>
    </w:p>
    <w:p w14:paraId="032EF075" w14:textId="77777777" w:rsidR="00C67E08" w:rsidRPr="00A10511" w:rsidRDefault="00C67E08" w:rsidP="005E1DAC">
      <w:pPr>
        <w:pStyle w:val="ListeParagraf"/>
        <w:numPr>
          <w:ilvl w:val="0"/>
          <w:numId w:val="23"/>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Bir seçmeli ders havuzunda bu havuzdan alınması gereken ders sayısının en az iki katı kadar ders yer alır.</w:t>
      </w:r>
    </w:p>
    <w:p w14:paraId="3ACB6A1B" w14:textId="77777777" w:rsidR="00C67E08" w:rsidRPr="00A10511" w:rsidRDefault="00C67E08" w:rsidP="005E1DAC">
      <w:pPr>
        <w:pStyle w:val="ListeParagraf"/>
        <w:numPr>
          <w:ilvl w:val="0"/>
          <w:numId w:val="23"/>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Bir seçmeli ders havuzunda ilgili yarıyılda, bu havuzdan alınması gereken ders sayısının en az iki fazlası kadar ders açılır. Havuzdan alınması gereken ders sayısının 1 olduğu durumlarda açılması gereken ders sayısı en az 2’dir.</w:t>
      </w:r>
    </w:p>
    <w:p w14:paraId="28B27118" w14:textId="77777777" w:rsidR="00C67E08" w:rsidRPr="00A10511" w:rsidRDefault="00C67E08" w:rsidP="005E1DAC">
      <w:pPr>
        <w:pStyle w:val="ListeParagraf"/>
        <w:numPr>
          <w:ilvl w:val="0"/>
          <w:numId w:val="23"/>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Bir zorunlu ders havuzunda ilgili yarıyılda, bu havuzdan alınması gereken ders sayısından daha fazla sayıda ders açılır</w:t>
      </w:r>
    </w:p>
    <w:p w14:paraId="60A963AF" w14:textId="742C7C4E" w:rsidR="00C67E08" w:rsidRDefault="00C67E08" w:rsidP="005E1DAC">
      <w:pPr>
        <w:pStyle w:val="ListeParagraf"/>
        <w:numPr>
          <w:ilvl w:val="0"/>
          <w:numId w:val="23"/>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Bu maddenin beşinci ve altıncı fıkralarında yer alan hükümler tezsiz yüksek lisans programları için geçerli değildir</w:t>
      </w:r>
    </w:p>
    <w:p w14:paraId="6F466F8A" w14:textId="77777777" w:rsidR="00445CD2" w:rsidRDefault="00445CD2" w:rsidP="00445CD2">
      <w:pPr>
        <w:pStyle w:val="ListeParagraf"/>
        <w:numPr>
          <w:ilvl w:val="0"/>
          <w:numId w:val="23"/>
        </w:numPr>
        <w:spacing w:after="0" w:line="360" w:lineRule="auto"/>
        <w:jc w:val="both"/>
        <w:rPr>
          <w:rFonts w:ascii="Times New Roman" w:hAnsi="Times New Roman" w:cs="Times New Roman"/>
          <w:sz w:val="24"/>
          <w:szCs w:val="24"/>
        </w:rPr>
      </w:pPr>
      <w:r w:rsidRPr="00445CD2">
        <w:rPr>
          <w:rFonts w:ascii="Times New Roman" w:hAnsi="Times New Roman" w:cs="Times New Roman"/>
          <w:sz w:val="24"/>
          <w:szCs w:val="24"/>
        </w:rPr>
        <w:t>Alan İçi Seçmeli ders havuzlarının AKTS si 3, 4 veya 5 olmalıdır.</w:t>
      </w:r>
    </w:p>
    <w:p w14:paraId="0DD02F12" w14:textId="7C31F32C" w:rsidR="00811721" w:rsidRDefault="00811721" w:rsidP="00445CD2">
      <w:pPr>
        <w:pStyle w:val="ListeParagraf"/>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Alan Dışı Seçmeli ders havuzlarının AKTS si 3 olmalıdır. </w:t>
      </w:r>
    </w:p>
    <w:p w14:paraId="176FF3AD" w14:textId="77B41C99" w:rsidR="002B026F" w:rsidRPr="00A10511" w:rsidRDefault="002B026F" w:rsidP="005E1DAC">
      <w:pPr>
        <w:pStyle w:val="ListeParagraf"/>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Öğrencilerin dinleyici olarak katılabilecekleri dersleri barındıran bir ortak seçmeli ders havuzu bulunacaktır. Bu havuz içinden okutulacak derslere AU notu verilecektir. </w:t>
      </w:r>
    </w:p>
    <w:p w14:paraId="5D6212BB" w14:textId="77777777" w:rsidR="00C67E08" w:rsidRPr="00A10511" w:rsidRDefault="00C67E08" w:rsidP="00A10511">
      <w:pPr>
        <w:spacing w:after="0" w:line="360" w:lineRule="auto"/>
        <w:jc w:val="both"/>
        <w:rPr>
          <w:rFonts w:ascii="Times New Roman" w:hAnsi="Times New Roman" w:cs="Times New Roman"/>
          <w:sz w:val="24"/>
          <w:szCs w:val="24"/>
        </w:rPr>
      </w:pPr>
    </w:p>
    <w:p w14:paraId="167567D4" w14:textId="77777777" w:rsidR="00C67E08" w:rsidRPr="00A10511" w:rsidRDefault="00C67E08" w:rsidP="00A10511">
      <w:pPr>
        <w:spacing w:after="0" w:line="360" w:lineRule="auto"/>
        <w:jc w:val="both"/>
        <w:rPr>
          <w:rFonts w:ascii="Times New Roman" w:hAnsi="Times New Roman" w:cs="Times New Roman"/>
          <w:sz w:val="24"/>
          <w:szCs w:val="24"/>
        </w:rPr>
      </w:pPr>
    </w:p>
    <w:p w14:paraId="311CE5F7" w14:textId="77777777" w:rsidR="00C67E08" w:rsidRPr="00A10511" w:rsidRDefault="00C67E08"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DÖRDÜNCÜ BÖLÜM</w:t>
      </w:r>
    </w:p>
    <w:p w14:paraId="3CAF062E" w14:textId="77777777" w:rsidR="00C67E08" w:rsidRPr="00A10511" w:rsidRDefault="00C67E08"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Müfredat Düzenlemeleri</w:t>
      </w:r>
    </w:p>
    <w:p w14:paraId="218CD733" w14:textId="77777777" w:rsidR="00C67E08" w:rsidRPr="00A10511" w:rsidRDefault="00C67E08" w:rsidP="00A10511">
      <w:pPr>
        <w:spacing w:after="0" w:line="360" w:lineRule="auto"/>
        <w:jc w:val="both"/>
        <w:rPr>
          <w:rFonts w:ascii="Times New Roman" w:hAnsi="Times New Roman" w:cs="Times New Roman"/>
          <w:sz w:val="24"/>
          <w:szCs w:val="24"/>
        </w:rPr>
      </w:pPr>
    </w:p>
    <w:p w14:paraId="332873C1" w14:textId="77777777" w:rsidR="00C67E08" w:rsidRPr="00A10511" w:rsidRDefault="00C67E08"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Müfredat değişikliği</w:t>
      </w:r>
    </w:p>
    <w:p w14:paraId="31ED7DBE" w14:textId="77777777" w:rsidR="00C67E08" w:rsidRPr="00A10511" w:rsidRDefault="00C67E08"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 xml:space="preserve">MADDE 14 </w:t>
      </w:r>
      <w:r w:rsidRPr="00A10511">
        <w:rPr>
          <w:rFonts w:ascii="Times New Roman" w:hAnsi="Times New Roman" w:cs="Times New Roman"/>
          <w:sz w:val="24"/>
          <w:szCs w:val="24"/>
        </w:rPr>
        <w:t>–</w:t>
      </w:r>
    </w:p>
    <w:p w14:paraId="044FB5B1" w14:textId="77777777" w:rsidR="00C54777" w:rsidRDefault="00C54777" w:rsidP="00C54777">
      <w:pPr>
        <w:spacing w:after="0" w:line="360" w:lineRule="auto"/>
        <w:jc w:val="both"/>
        <w:rPr>
          <w:rFonts w:ascii="Times New Roman" w:hAnsi="Times New Roman" w:cs="Times New Roman"/>
          <w:sz w:val="24"/>
          <w:szCs w:val="24"/>
        </w:rPr>
      </w:pPr>
    </w:p>
    <w:p w14:paraId="669E64A5" w14:textId="482D972E" w:rsidR="00C67E08" w:rsidRPr="00C54777" w:rsidRDefault="00C67E08" w:rsidP="005E1DAC">
      <w:pPr>
        <w:pStyle w:val="ListeParagraf"/>
        <w:numPr>
          <w:ilvl w:val="0"/>
          <w:numId w:val="37"/>
        </w:numPr>
        <w:spacing w:after="0" w:line="360" w:lineRule="auto"/>
        <w:jc w:val="both"/>
        <w:rPr>
          <w:rFonts w:ascii="Times New Roman" w:hAnsi="Times New Roman" w:cs="Times New Roman"/>
          <w:sz w:val="24"/>
          <w:szCs w:val="24"/>
        </w:rPr>
      </w:pPr>
      <w:r w:rsidRPr="00C54777">
        <w:rPr>
          <w:rFonts w:ascii="Times New Roman" w:hAnsi="Times New Roman" w:cs="Times New Roman"/>
          <w:sz w:val="24"/>
          <w:szCs w:val="24"/>
        </w:rPr>
        <w:t>Müfredat değişikliği küçük, orta veya büyük ölçekli düzenlemeler</w:t>
      </w:r>
      <w:r w:rsidRPr="00C54777">
        <w:rPr>
          <w:rFonts w:ascii="Times New Roman" w:hAnsi="Times New Roman" w:cs="Times New Roman"/>
          <w:b/>
          <w:bCs/>
          <w:sz w:val="24"/>
          <w:szCs w:val="24"/>
        </w:rPr>
        <w:t xml:space="preserve"> </w:t>
      </w:r>
      <w:r w:rsidRPr="00C54777">
        <w:rPr>
          <w:rFonts w:ascii="Times New Roman" w:hAnsi="Times New Roman" w:cs="Times New Roman"/>
          <w:sz w:val="24"/>
          <w:szCs w:val="24"/>
        </w:rPr>
        <w:t>halinde</w:t>
      </w:r>
      <w:r w:rsidRPr="00C54777">
        <w:rPr>
          <w:rFonts w:ascii="Times New Roman" w:hAnsi="Times New Roman" w:cs="Times New Roman"/>
          <w:b/>
          <w:bCs/>
          <w:sz w:val="24"/>
          <w:szCs w:val="24"/>
        </w:rPr>
        <w:t xml:space="preserve"> </w:t>
      </w:r>
      <w:r w:rsidRPr="00C54777">
        <w:rPr>
          <w:rFonts w:ascii="Times New Roman" w:hAnsi="Times New Roman" w:cs="Times New Roman"/>
          <w:sz w:val="24"/>
          <w:szCs w:val="24"/>
        </w:rPr>
        <w:t>yapılır.</w:t>
      </w:r>
    </w:p>
    <w:p w14:paraId="6588035A" w14:textId="77777777" w:rsidR="00C67E08" w:rsidRPr="00A10511" w:rsidRDefault="00C67E08" w:rsidP="00A10511">
      <w:pPr>
        <w:spacing w:after="0" w:line="360" w:lineRule="auto"/>
        <w:jc w:val="both"/>
        <w:rPr>
          <w:rFonts w:ascii="Times New Roman" w:hAnsi="Times New Roman" w:cs="Times New Roman"/>
          <w:sz w:val="24"/>
          <w:szCs w:val="24"/>
        </w:rPr>
      </w:pPr>
    </w:p>
    <w:p w14:paraId="2DF585BD" w14:textId="3393D7E0" w:rsidR="00C67E08" w:rsidRDefault="00C67E08" w:rsidP="005E1DAC">
      <w:pPr>
        <w:pStyle w:val="ListeParagraf"/>
        <w:numPr>
          <w:ilvl w:val="0"/>
          <w:numId w:val="25"/>
        </w:numPr>
        <w:spacing w:line="360" w:lineRule="auto"/>
        <w:ind w:left="851"/>
        <w:jc w:val="both"/>
        <w:rPr>
          <w:rFonts w:ascii="Times New Roman" w:hAnsi="Times New Roman" w:cs="Times New Roman"/>
          <w:sz w:val="24"/>
          <w:szCs w:val="24"/>
        </w:rPr>
      </w:pPr>
      <w:r w:rsidRPr="00A10511">
        <w:rPr>
          <w:rFonts w:ascii="Times New Roman" w:hAnsi="Times New Roman" w:cs="Times New Roman"/>
          <w:sz w:val="24"/>
          <w:szCs w:val="24"/>
        </w:rPr>
        <w:t>Küçük ölçekli düzenleme mevcut müfredatı değiştirmeyen ve intibak kararı gerektirmeyen aşağıdaki düzenleme şekillerini içerir:</w:t>
      </w:r>
    </w:p>
    <w:p w14:paraId="49CD8AB6" w14:textId="77777777" w:rsidR="00C54777" w:rsidRPr="00A10511" w:rsidRDefault="00C54777" w:rsidP="00C54777">
      <w:pPr>
        <w:pStyle w:val="ListeParagraf"/>
        <w:spacing w:line="360" w:lineRule="auto"/>
        <w:ind w:left="851"/>
        <w:jc w:val="both"/>
        <w:rPr>
          <w:rFonts w:ascii="Times New Roman" w:hAnsi="Times New Roman" w:cs="Times New Roman"/>
          <w:sz w:val="24"/>
          <w:szCs w:val="24"/>
        </w:rPr>
      </w:pPr>
    </w:p>
    <w:p w14:paraId="26744D20" w14:textId="7ED71174" w:rsidR="00C67E08" w:rsidRPr="00C54777" w:rsidRDefault="00C67E08" w:rsidP="005E1DAC">
      <w:pPr>
        <w:pStyle w:val="ListeParagraf"/>
        <w:numPr>
          <w:ilvl w:val="0"/>
          <w:numId w:val="26"/>
        </w:numPr>
        <w:spacing w:line="360" w:lineRule="auto"/>
        <w:ind w:hanging="371"/>
        <w:jc w:val="both"/>
        <w:rPr>
          <w:rFonts w:ascii="Times New Roman" w:hAnsi="Times New Roman" w:cs="Times New Roman"/>
          <w:sz w:val="24"/>
          <w:szCs w:val="24"/>
        </w:rPr>
      </w:pPr>
      <w:r w:rsidRPr="00C54777">
        <w:rPr>
          <w:rFonts w:ascii="Times New Roman" w:hAnsi="Times New Roman" w:cs="Times New Roman"/>
          <w:sz w:val="24"/>
          <w:szCs w:val="24"/>
        </w:rPr>
        <w:t>Dersin amaç, tanım veya haftalık içeriği ve benzerinin güncellenmesi,</w:t>
      </w:r>
    </w:p>
    <w:p w14:paraId="56BF98C5" w14:textId="7F1F9188" w:rsidR="00C67E08" w:rsidRDefault="00C67E08" w:rsidP="005E1DAC">
      <w:pPr>
        <w:pStyle w:val="ListeParagraf"/>
        <w:numPr>
          <w:ilvl w:val="0"/>
          <w:numId w:val="26"/>
        </w:numPr>
        <w:spacing w:line="360" w:lineRule="auto"/>
        <w:ind w:hanging="371"/>
        <w:jc w:val="both"/>
        <w:rPr>
          <w:rFonts w:ascii="Times New Roman" w:hAnsi="Times New Roman" w:cs="Times New Roman"/>
          <w:sz w:val="24"/>
          <w:szCs w:val="24"/>
        </w:rPr>
      </w:pPr>
      <w:r w:rsidRPr="00C54777">
        <w:rPr>
          <w:rFonts w:ascii="Times New Roman" w:hAnsi="Times New Roman" w:cs="Times New Roman"/>
          <w:sz w:val="24"/>
          <w:szCs w:val="24"/>
        </w:rPr>
        <w:t>Dersin ders öğrenme kazanımlarının düzeltilmesi,</w:t>
      </w:r>
    </w:p>
    <w:p w14:paraId="0F5496BC" w14:textId="3968E022" w:rsidR="00C67E08" w:rsidRDefault="00C67E08" w:rsidP="005E1DAC">
      <w:pPr>
        <w:pStyle w:val="ListeParagraf"/>
        <w:numPr>
          <w:ilvl w:val="0"/>
          <w:numId w:val="26"/>
        </w:numPr>
        <w:spacing w:line="360" w:lineRule="auto"/>
        <w:ind w:hanging="371"/>
        <w:jc w:val="both"/>
        <w:rPr>
          <w:rFonts w:ascii="Times New Roman" w:hAnsi="Times New Roman" w:cs="Times New Roman"/>
          <w:sz w:val="24"/>
          <w:szCs w:val="24"/>
        </w:rPr>
      </w:pPr>
      <w:r w:rsidRPr="00C54777">
        <w:rPr>
          <w:rFonts w:ascii="Times New Roman" w:hAnsi="Times New Roman" w:cs="Times New Roman"/>
          <w:sz w:val="24"/>
          <w:szCs w:val="24"/>
        </w:rPr>
        <w:t>Mevcut bir ders havuzuna yeni bir ders eklenmesi,</w:t>
      </w:r>
    </w:p>
    <w:p w14:paraId="3B27639E" w14:textId="53BA228D" w:rsidR="00C67E08" w:rsidRDefault="00C67E08" w:rsidP="005E1DAC">
      <w:pPr>
        <w:pStyle w:val="ListeParagraf"/>
        <w:numPr>
          <w:ilvl w:val="0"/>
          <w:numId w:val="26"/>
        </w:numPr>
        <w:spacing w:line="360" w:lineRule="auto"/>
        <w:ind w:hanging="371"/>
        <w:jc w:val="both"/>
        <w:rPr>
          <w:rFonts w:ascii="Times New Roman" w:hAnsi="Times New Roman" w:cs="Times New Roman"/>
          <w:sz w:val="24"/>
          <w:szCs w:val="24"/>
        </w:rPr>
      </w:pPr>
      <w:r w:rsidRPr="00C54777">
        <w:rPr>
          <w:rFonts w:ascii="Times New Roman" w:hAnsi="Times New Roman" w:cs="Times New Roman"/>
          <w:sz w:val="24"/>
          <w:szCs w:val="24"/>
        </w:rPr>
        <w:t>Bir dersin toplam saati değişmeksizin teorik ve uygulama saatinin değiştirilmesi</w:t>
      </w:r>
      <w:r w:rsidR="00CA47A2">
        <w:rPr>
          <w:rFonts w:ascii="Times New Roman" w:hAnsi="Times New Roman" w:cs="Times New Roman"/>
          <w:sz w:val="24"/>
          <w:szCs w:val="24"/>
        </w:rPr>
        <w:t>,</w:t>
      </w:r>
    </w:p>
    <w:p w14:paraId="15755253" w14:textId="33CC78F8" w:rsidR="00CA47A2" w:rsidRPr="00C54777" w:rsidRDefault="00CA47A2" w:rsidP="005E1DAC">
      <w:pPr>
        <w:pStyle w:val="ListeParagraf"/>
        <w:numPr>
          <w:ilvl w:val="0"/>
          <w:numId w:val="26"/>
        </w:numPr>
        <w:spacing w:line="360" w:lineRule="auto"/>
        <w:ind w:hanging="371"/>
        <w:jc w:val="both"/>
        <w:rPr>
          <w:rFonts w:ascii="Times New Roman" w:hAnsi="Times New Roman" w:cs="Times New Roman"/>
          <w:sz w:val="24"/>
          <w:szCs w:val="24"/>
        </w:rPr>
      </w:pPr>
      <w:r>
        <w:rPr>
          <w:rFonts w:ascii="Times New Roman" w:hAnsi="Times New Roman" w:cs="Times New Roman"/>
          <w:sz w:val="24"/>
          <w:szCs w:val="24"/>
        </w:rPr>
        <w:t>Dersin öğretim elemanının değiştiri</w:t>
      </w:r>
      <w:r w:rsidR="00ED312B">
        <w:rPr>
          <w:rFonts w:ascii="Times New Roman" w:hAnsi="Times New Roman" w:cs="Times New Roman"/>
          <w:sz w:val="24"/>
          <w:szCs w:val="24"/>
        </w:rPr>
        <w:t>l</w:t>
      </w:r>
      <w:r>
        <w:rPr>
          <w:rFonts w:ascii="Times New Roman" w:hAnsi="Times New Roman" w:cs="Times New Roman"/>
          <w:sz w:val="24"/>
          <w:szCs w:val="24"/>
        </w:rPr>
        <w:t>mesi.</w:t>
      </w:r>
    </w:p>
    <w:p w14:paraId="71257C83" w14:textId="77777777" w:rsidR="00C67E08" w:rsidRPr="00A10511" w:rsidRDefault="00C67E08" w:rsidP="00A10511">
      <w:pPr>
        <w:spacing w:after="0" w:line="360" w:lineRule="auto"/>
        <w:jc w:val="both"/>
        <w:rPr>
          <w:rFonts w:ascii="Times New Roman" w:hAnsi="Times New Roman" w:cs="Times New Roman"/>
          <w:sz w:val="24"/>
          <w:szCs w:val="24"/>
        </w:rPr>
      </w:pPr>
    </w:p>
    <w:p w14:paraId="46269ECE" w14:textId="77777777" w:rsidR="00C67E08" w:rsidRPr="00A10511" w:rsidRDefault="00C67E08" w:rsidP="005E1DAC">
      <w:pPr>
        <w:pStyle w:val="ListeParagraf"/>
        <w:numPr>
          <w:ilvl w:val="0"/>
          <w:numId w:val="25"/>
        </w:numPr>
        <w:spacing w:line="360" w:lineRule="auto"/>
        <w:jc w:val="both"/>
        <w:rPr>
          <w:rFonts w:ascii="Times New Roman" w:hAnsi="Times New Roman" w:cs="Times New Roman"/>
          <w:sz w:val="24"/>
          <w:szCs w:val="24"/>
        </w:rPr>
      </w:pPr>
      <w:r w:rsidRPr="00A10511">
        <w:rPr>
          <w:rFonts w:ascii="Times New Roman" w:hAnsi="Times New Roman" w:cs="Times New Roman"/>
          <w:sz w:val="24"/>
          <w:szCs w:val="24"/>
        </w:rPr>
        <w:t>Orta ölçekli düzenleme intibak kararı gerektiren aşağıdaki düzenleme şekillerini içerir:</w:t>
      </w:r>
    </w:p>
    <w:p w14:paraId="52A7305B" w14:textId="77777777" w:rsidR="00C67E08" w:rsidRPr="00A10511" w:rsidRDefault="00C67E08" w:rsidP="00A10511">
      <w:pPr>
        <w:pStyle w:val="ListeParagraf"/>
        <w:spacing w:line="360" w:lineRule="auto"/>
        <w:jc w:val="both"/>
        <w:rPr>
          <w:rFonts w:ascii="Times New Roman" w:hAnsi="Times New Roman" w:cs="Times New Roman"/>
          <w:sz w:val="24"/>
          <w:szCs w:val="24"/>
        </w:rPr>
      </w:pPr>
    </w:p>
    <w:p w14:paraId="72F705FF" w14:textId="77777777" w:rsidR="00C67E08" w:rsidRPr="00A10511" w:rsidRDefault="00C67E08" w:rsidP="005E1DAC">
      <w:pPr>
        <w:pStyle w:val="ListeParagraf"/>
        <w:numPr>
          <w:ilvl w:val="0"/>
          <w:numId w:val="27"/>
        </w:numPr>
        <w:spacing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Dersi bağlayan önkoşul derslerin veya minimum harfli başarı notlarının değiştirilmesi,</w:t>
      </w:r>
    </w:p>
    <w:p w14:paraId="09ADF9E8" w14:textId="26CC6DA4" w:rsidR="00C67E08" w:rsidRPr="00A10511" w:rsidRDefault="00C67E08" w:rsidP="005E1DAC">
      <w:pPr>
        <w:pStyle w:val="ListeParagraf"/>
        <w:numPr>
          <w:ilvl w:val="0"/>
          <w:numId w:val="27"/>
        </w:numPr>
        <w:spacing w:after="0"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 xml:space="preserve">Dersin adının tümüyle değiştirilmesi sonucu mevcut dersin </w:t>
      </w:r>
      <w:r w:rsidR="00CA47A2">
        <w:rPr>
          <w:rFonts w:ascii="Times New Roman" w:hAnsi="Times New Roman" w:cs="Times New Roman"/>
          <w:sz w:val="24"/>
          <w:szCs w:val="24"/>
        </w:rPr>
        <w:t>kapatılıp</w:t>
      </w:r>
      <w:r w:rsidR="00CA47A2" w:rsidRPr="00A10511">
        <w:rPr>
          <w:rFonts w:ascii="Times New Roman" w:hAnsi="Times New Roman" w:cs="Times New Roman"/>
          <w:sz w:val="24"/>
          <w:szCs w:val="24"/>
        </w:rPr>
        <w:t xml:space="preserve"> </w:t>
      </w:r>
      <w:r w:rsidRPr="00A10511">
        <w:rPr>
          <w:rFonts w:ascii="Times New Roman" w:hAnsi="Times New Roman" w:cs="Times New Roman"/>
          <w:sz w:val="24"/>
          <w:szCs w:val="24"/>
        </w:rPr>
        <w:t>yerine yeni bir dersin konması,</w:t>
      </w:r>
    </w:p>
    <w:p w14:paraId="7258ECE7" w14:textId="0B96EE12" w:rsidR="009B1F8F" w:rsidRPr="00A10511" w:rsidRDefault="009B1F8F" w:rsidP="005E1DAC">
      <w:pPr>
        <w:pStyle w:val="ListeParagraf"/>
        <w:numPr>
          <w:ilvl w:val="0"/>
          <w:numId w:val="27"/>
        </w:numPr>
        <w:spacing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 xml:space="preserve">Dersin öğretim dilinin değiştirilmesi sonucu mevcut dersin </w:t>
      </w:r>
      <w:r w:rsidR="00CA47A2">
        <w:rPr>
          <w:rFonts w:ascii="Times New Roman" w:hAnsi="Times New Roman" w:cs="Times New Roman"/>
          <w:sz w:val="24"/>
          <w:szCs w:val="24"/>
        </w:rPr>
        <w:t>kapatılıp</w:t>
      </w:r>
      <w:r w:rsidR="00CA47A2" w:rsidRPr="00A10511">
        <w:rPr>
          <w:rFonts w:ascii="Times New Roman" w:hAnsi="Times New Roman" w:cs="Times New Roman"/>
          <w:sz w:val="24"/>
          <w:szCs w:val="24"/>
        </w:rPr>
        <w:t xml:space="preserve"> </w:t>
      </w:r>
      <w:r w:rsidRPr="00A10511">
        <w:rPr>
          <w:rFonts w:ascii="Times New Roman" w:hAnsi="Times New Roman" w:cs="Times New Roman"/>
          <w:sz w:val="24"/>
          <w:szCs w:val="24"/>
        </w:rPr>
        <w:t>yerine yeni bir dersin konması,</w:t>
      </w:r>
    </w:p>
    <w:p w14:paraId="58855FE3" w14:textId="3837D293" w:rsidR="009B1F8F" w:rsidRPr="00A10511" w:rsidRDefault="009B1F8F" w:rsidP="005E1DAC">
      <w:pPr>
        <w:pStyle w:val="ListeParagraf"/>
        <w:numPr>
          <w:ilvl w:val="0"/>
          <w:numId w:val="27"/>
        </w:numPr>
        <w:spacing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 xml:space="preserve">Dersin toplam saati değişecek şekilde teorik ve uygulama saatinin değiştirilmesi sonucu mevcut dersin </w:t>
      </w:r>
      <w:r w:rsidR="00CA47A2">
        <w:rPr>
          <w:rFonts w:ascii="Times New Roman" w:hAnsi="Times New Roman" w:cs="Times New Roman"/>
          <w:sz w:val="24"/>
          <w:szCs w:val="24"/>
        </w:rPr>
        <w:t>kapatılıp</w:t>
      </w:r>
      <w:r w:rsidR="00CA47A2" w:rsidRPr="00A10511">
        <w:rPr>
          <w:rFonts w:ascii="Times New Roman" w:hAnsi="Times New Roman" w:cs="Times New Roman"/>
          <w:sz w:val="24"/>
          <w:szCs w:val="24"/>
        </w:rPr>
        <w:t xml:space="preserve"> </w:t>
      </w:r>
      <w:r w:rsidRPr="00A10511">
        <w:rPr>
          <w:rFonts w:ascii="Times New Roman" w:hAnsi="Times New Roman" w:cs="Times New Roman"/>
          <w:sz w:val="24"/>
          <w:szCs w:val="24"/>
        </w:rPr>
        <w:t>yerine yeni bir dersin konması,</w:t>
      </w:r>
    </w:p>
    <w:p w14:paraId="0FBC7EFB" w14:textId="5096276B" w:rsidR="009B1F8F" w:rsidRPr="00A10511" w:rsidRDefault="009B1F8F" w:rsidP="005E1DAC">
      <w:pPr>
        <w:pStyle w:val="ListeParagraf"/>
        <w:numPr>
          <w:ilvl w:val="0"/>
          <w:numId w:val="27"/>
        </w:numPr>
        <w:spacing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 xml:space="preserve">Mevcut zorunlu bir veya birkaç dersin </w:t>
      </w:r>
      <w:r w:rsidR="00CA47A2">
        <w:rPr>
          <w:rFonts w:ascii="Times New Roman" w:hAnsi="Times New Roman" w:cs="Times New Roman"/>
          <w:sz w:val="24"/>
          <w:szCs w:val="24"/>
        </w:rPr>
        <w:t>kapatarak</w:t>
      </w:r>
      <w:r w:rsidR="00CA47A2" w:rsidRPr="00A10511">
        <w:rPr>
          <w:rFonts w:ascii="Times New Roman" w:hAnsi="Times New Roman" w:cs="Times New Roman"/>
          <w:sz w:val="24"/>
          <w:szCs w:val="24"/>
        </w:rPr>
        <w:t xml:space="preserve"> </w:t>
      </w:r>
      <w:r w:rsidRPr="00A10511">
        <w:rPr>
          <w:rFonts w:ascii="Times New Roman" w:hAnsi="Times New Roman" w:cs="Times New Roman"/>
          <w:sz w:val="24"/>
          <w:szCs w:val="24"/>
        </w:rPr>
        <w:t>yerine AKTS’leri ve okutuldukları yarıyıl değişmemek kaydıyla aynı sayıda zorunlu ders eklenmesi,</w:t>
      </w:r>
    </w:p>
    <w:p w14:paraId="4D600BCB" w14:textId="77777777" w:rsidR="009B1F8F" w:rsidRPr="00A10511" w:rsidRDefault="009B1F8F" w:rsidP="005E1DAC">
      <w:pPr>
        <w:pStyle w:val="ListeParagraf"/>
        <w:numPr>
          <w:ilvl w:val="0"/>
          <w:numId w:val="27"/>
        </w:numPr>
        <w:spacing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Zorunlu derslerin AKTS’lerini değiştirilmeksizin okutuldukları yarıyılların karşılıklı olarak değiştirilmesi,</w:t>
      </w:r>
    </w:p>
    <w:p w14:paraId="78B155D1" w14:textId="7F241BB3" w:rsidR="009B1F8F" w:rsidRPr="00A10511" w:rsidRDefault="00724706" w:rsidP="005E1DAC">
      <w:pPr>
        <w:pStyle w:val="ListeParagraf"/>
        <w:numPr>
          <w:ilvl w:val="0"/>
          <w:numId w:val="27"/>
        </w:numPr>
        <w:spacing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Şubeleşme</w:t>
      </w:r>
      <w:r w:rsidR="009B1F8F" w:rsidRPr="00A10511">
        <w:rPr>
          <w:rFonts w:ascii="Times New Roman" w:hAnsi="Times New Roman" w:cs="Times New Roman"/>
          <w:sz w:val="24"/>
          <w:szCs w:val="24"/>
        </w:rPr>
        <w:t xml:space="preserve"> uygulaması bulunan bir müfredata yeni bir </w:t>
      </w:r>
      <w:r w:rsidRPr="00A10511">
        <w:rPr>
          <w:rFonts w:ascii="Times New Roman" w:hAnsi="Times New Roman" w:cs="Times New Roman"/>
          <w:sz w:val="24"/>
          <w:szCs w:val="24"/>
        </w:rPr>
        <w:t>Şubeleşme</w:t>
      </w:r>
      <w:r w:rsidR="009B1F8F" w:rsidRPr="00A10511">
        <w:rPr>
          <w:rFonts w:ascii="Times New Roman" w:hAnsi="Times New Roman" w:cs="Times New Roman"/>
          <w:sz w:val="24"/>
          <w:szCs w:val="24"/>
        </w:rPr>
        <w:t xml:space="preserve"> grubu eklenmesi.</w:t>
      </w:r>
    </w:p>
    <w:p w14:paraId="4636226B" w14:textId="77777777" w:rsidR="00C67E08" w:rsidRPr="00A10511" w:rsidRDefault="00C67E08" w:rsidP="00A10511">
      <w:pPr>
        <w:spacing w:after="0" w:line="360" w:lineRule="auto"/>
        <w:jc w:val="both"/>
        <w:rPr>
          <w:rFonts w:ascii="Times New Roman" w:hAnsi="Times New Roman" w:cs="Times New Roman"/>
          <w:sz w:val="24"/>
          <w:szCs w:val="24"/>
        </w:rPr>
      </w:pPr>
    </w:p>
    <w:p w14:paraId="25D34780" w14:textId="77777777" w:rsidR="009B1F8F" w:rsidRPr="00A10511" w:rsidRDefault="009B1F8F" w:rsidP="005E1DAC">
      <w:pPr>
        <w:pStyle w:val="ListeParagraf"/>
        <w:numPr>
          <w:ilvl w:val="0"/>
          <w:numId w:val="25"/>
        </w:numPr>
        <w:spacing w:line="360" w:lineRule="auto"/>
        <w:jc w:val="both"/>
        <w:rPr>
          <w:rFonts w:ascii="Times New Roman" w:hAnsi="Times New Roman" w:cs="Times New Roman"/>
          <w:sz w:val="24"/>
          <w:szCs w:val="24"/>
        </w:rPr>
      </w:pPr>
      <w:r w:rsidRPr="00A10511">
        <w:rPr>
          <w:rFonts w:ascii="Times New Roman" w:hAnsi="Times New Roman" w:cs="Times New Roman"/>
          <w:sz w:val="24"/>
          <w:szCs w:val="24"/>
        </w:rPr>
        <w:t>Büyük ölçekli düzenleme intibak kararı ve müfredatta yeniden yapılanma gerektiren aşağıdaki düzenleme şekillerini içerir:</w:t>
      </w:r>
    </w:p>
    <w:p w14:paraId="356AD12B" w14:textId="77777777" w:rsidR="009B1F8F" w:rsidRPr="00A10511" w:rsidRDefault="009B1F8F" w:rsidP="00A10511">
      <w:pPr>
        <w:spacing w:after="0" w:line="360" w:lineRule="auto"/>
        <w:jc w:val="both"/>
        <w:rPr>
          <w:rFonts w:ascii="Times New Roman" w:hAnsi="Times New Roman" w:cs="Times New Roman"/>
          <w:sz w:val="24"/>
          <w:szCs w:val="24"/>
        </w:rPr>
      </w:pPr>
    </w:p>
    <w:p w14:paraId="5DE72607" w14:textId="42798C20" w:rsidR="009B1F8F" w:rsidRPr="00C54777" w:rsidRDefault="009B1F8F" w:rsidP="005E1DAC">
      <w:pPr>
        <w:pStyle w:val="ListeParagraf"/>
        <w:numPr>
          <w:ilvl w:val="0"/>
          <w:numId w:val="28"/>
        </w:numPr>
        <w:spacing w:line="360" w:lineRule="auto"/>
        <w:ind w:left="1134" w:hanging="371"/>
        <w:jc w:val="both"/>
        <w:rPr>
          <w:rFonts w:ascii="Times New Roman" w:hAnsi="Times New Roman" w:cs="Times New Roman"/>
          <w:sz w:val="24"/>
          <w:szCs w:val="24"/>
        </w:rPr>
      </w:pPr>
      <w:r w:rsidRPr="00C54777">
        <w:rPr>
          <w:rFonts w:ascii="Times New Roman" w:hAnsi="Times New Roman" w:cs="Times New Roman"/>
          <w:sz w:val="24"/>
          <w:szCs w:val="24"/>
        </w:rPr>
        <w:t>Tümüyle yeniden müfredat oluşturulması,</w:t>
      </w:r>
    </w:p>
    <w:p w14:paraId="07AAB85B" w14:textId="77777777" w:rsidR="009B1F8F" w:rsidRPr="00A10511" w:rsidRDefault="009B1F8F" w:rsidP="005E1DAC">
      <w:pPr>
        <w:pStyle w:val="ListeParagraf"/>
        <w:numPr>
          <w:ilvl w:val="0"/>
          <w:numId w:val="28"/>
        </w:numPr>
        <w:spacing w:line="360" w:lineRule="auto"/>
        <w:ind w:left="1134" w:hanging="371"/>
        <w:jc w:val="both"/>
        <w:rPr>
          <w:rFonts w:ascii="Times New Roman" w:hAnsi="Times New Roman" w:cs="Times New Roman"/>
          <w:sz w:val="24"/>
          <w:szCs w:val="24"/>
        </w:rPr>
      </w:pPr>
      <w:r w:rsidRPr="00A10511">
        <w:rPr>
          <w:rFonts w:ascii="Times New Roman" w:hAnsi="Times New Roman" w:cs="Times New Roman"/>
          <w:sz w:val="24"/>
          <w:szCs w:val="24"/>
        </w:rPr>
        <w:t>Yeni bir ders havuzu eklenmesi,</w:t>
      </w:r>
    </w:p>
    <w:p w14:paraId="3B6F3E6B" w14:textId="77777777" w:rsidR="009B1F8F" w:rsidRPr="00A10511" w:rsidRDefault="009B1F8F" w:rsidP="005E1DAC">
      <w:pPr>
        <w:pStyle w:val="ListeParagraf"/>
        <w:numPr>
          <w:ilvl w:val="0"/>
          <w:numId w:val="28"/>
        </w:numPr>
        <w:spacing w:line="360" w:lineRule="auto"/>
        <w:ind w:left="1134" w:hanging="371"/>
        <w:jc w:val="both"/>
        <w:rPr>
          <w:rFonts w:ascii="Times New Roman" w:hAnsi="Times New Roman" w:cs="Times New Roman"/>
          <w:sz w:val="24"/>
          <w:szCs w:val="24"/>
        </w:rPr>
      </w:pPr>
      <w:r w:rsidRPr="00A10511">
        <w:rPr>
          <w:rFonts w:ascii="Times New Roman" w:hAnsi="Times New Roman" w:cs="Times New Roman"/>
          <w:sz w:val="24"/>
          <w:szCs w:val="24"/>
        </w:rPr>
        <w:t>Bir veya birkaç zorunlu ders eklenmesi,</w:t>
      </w:r>
    </w:p>
    <w:p w14:paraId="35BA7406" w14:textId="77777777" w:rsidR="009B1F8F" w:rsidRPr="00A10511" w:rsidRDefault="009B1F8F" w:rsidP="005E1DAC">
      <w:pPr>
        <w:pStyle w:val="ListeParagraf"/>
        <w:numPr>
          <w:ilvl w:val="0"/>
          <w:numId w:val="28"/>
        </w:numPr>
        <w:spacing w:line="360" w:lineRule="auto"/>
        <w:ind w:left="1134" w:hanging="371"/>
        <w:jc w:val="both"/>
        <w:rPr>
          <w:rFonts w:ascii="Times New Roman" w:hAnsi="Times New Roman" w:cs="Times New Roman"/>
          <w:sz w:val="24"/>
          <w:szCs w:val="24"/>
        </w:rPr>
      </w:pPr>
      <w:r w:rsidRPr="00A10511">
        <w:rPr>
          <w:rFonts w:ascii="Times New Roman" w:hAnsi="Times New Roman" w:cs="Times New Roman"/>
          <w:sz w:val="24"/>
          <w:szCs w:val="24"/>
        </w:rPr>
        <w:t xml:space="preserve">Mevcut bir ders havuzundan alınacak ders adedinin arttırılması veya azaltılması, </w:t>
      </w:r>
    </w:p>
    <w:p w14:paraId="4D01EC43" w14:textId="2B7321CB" w:rsidR="009B1F8F" w:rsidRPr="00A10511" w:rsidRDefault="009B1F8F" w:rsidP="005E1DAC">
      <w:pPr>
        <w:pStyle w:val="ListeParagraf"/>
        <w:numPr>
          <w:ilvl w:val="0"/>
          <w:numId w:val="28"/>
        </w:numPr>
        <w:spacing w:line="360" w:lineRule="auto"/>
        <w:ind w:left="1134" w:hanging="371"/>
        <w:jc w:val="both"/>
        <w:rPr>
          <w:rFonts w:ascii="Times New Roman" w:hAnsi="Times New Roman" w:cs="Times New Roman"/>
          <w:sz w:val="24"/>
          <w:szCs w:val="24"/>
        </w:rPr>
      </w:pPr>
      <w:r w:rsidRPr="00A10511">
        <w:rPr>
          <w:rFonts w:ascii="Times New Roman" w:hAnsi="Times New Roman" w:cs="Times New Roman"/>
          <w:sz w:val="24"/>
          <w:szCs w:val="24"/>
        </w:rPr>
        <w:t>Bir dersin okutulduğu yarıyılın değiştirilmesi,</w:t>
      </w:r>
    </w:p>
    <w:p w14:paraId="5DD19743" w14:textId="7AE42E20" w:rsidR="009B1F8F" w:rsidRPr="00A10511" w:rsidRDefault="009B1F8F" w:rsidP="005E1DAC">
      <w:pPr>
        <w:pStyle w:val="ListeParagraf"/>
        <w:numPr>
          <w:ilvl w:val="0"/>
          <w:numId w:val="28"/>
        </w:numPr>
        <w:spacing w:line="360" w:lineRule="auto"/>
        <w:ind w:left="1134" w:hanging="371"/>
        <w:jc w:val="both"/>
        <w:rPr>
          <w:rFonts w:ascii="Times New Roman" w:hAnsi="Times New Roman" w:cs="Times New Roman"/>
          <w:sz w:val="24"/>
          <w:szCs w:val="24"/>
        </w:rPr>
      </w:pPr>
      <w:r w:rsidRPr="00A10511">
        <w:rPr>
          <w:rFonts w:ascii="Times New Roman" w:hAnsi="Times New Roman" w:cs="Times New Roman"/>
          <w:sz w:val="24"/>
          <w:szCs w:val="24"/>
        </w:rPr>
        <w:t xml:space="preserve">Bir dersin AKTS’sinin değiştirilmesi sonucu mevcut dersin </w:t>
      </w:r>
      <w:r w:rsidR="00CA47A2">
        <w:rPr>
          <w:rFonts w:ascii="Times New Roman" w:hAnsi="Times New Roman" w:cs="Times New Roman"/>
          <w:sz w:val="24"/>
          <w:szCs w:val="24"/>
        </w:rPr>
        <w:t>kapatılarak</w:t>
      </w:r>
      <w:r w:rsidR="00CA47A2" w:rsidRPr="00A10511">
        <w:rPr>
          <w:rFonts w:ascii="Times New Roman" w:hAnsi="Times New Roman" w:cs="Times New Roman"/>
          <w:sz w:val="24"/>
          <w:szCs w:val="24"/>
        </w:rPr>
        <w:t xml:space="preserve"> </w:t>
      </w:r>
      <w:r w:rsidRPr="00A10511">
        <w:rPr>
          <w:rFonts w:ascii="Times New Roman" w:hAnsi="Times New Roman" w:cs="Times New Roman"/>
          <w:sz w:val="24"/>
          <w:szCs w:val="24"/>
        </w:rPr>
        <w:t>yerine yeni bir dersin konması,</w:t>
      </w:r>
    </w:p>
    <w:p w14:paraId="4CA4C5C6" w14:textId="77777777" w:rsidR="009B1F8F" w:rsidRPr="00A10511" w:rsidRDefault="009B1F8F" w:rsidP="005E1DAC">
      <w:pPr>
        <w:pStyle w:val="ListeParagraf"/>
        <w:numPr>
          <w:ilvl w:val="0"/>
          <w:numId w:val="28"/>
        </w:numPr>
        <w:spacing w:line="360" w:lineRule="auto"/>
        <w:ind w:left="1134" w:hanging="371"/>
        <w:jc w:val="both"/>
        <w:rPr>
          <w:rFonts w:ascii="Times New Roman" w:hAnsi="Times New Roman" w:cs="Times New Roman"/>
          <w:sz w:val="24"/>
          <w:szCs w:val="24"/>
        </w:rPr>
      </w:pPr>
      <w:r w:rsidRPr="00A10511">
        <w:rPr>
          <w:rFonts w:ascii="Times New Roman" w:hAnsi="Times New Roman" w:cs="Times New Roman"/>
          <w:sz w:val="24"/>
          <w:szCs w:val="24"/>
        </w:rPr>
        <w:t>Zorunlu bir dersin seçimliğe ve/veya Seçmeli bir dersin zorunluya dönüştürülmesi,</w:t>
      </w:r>
    </w:p>
    <w:p w14:paraId="68440E00" w14:textId="1ECA8979" w:rsidR="009B1F8F" w:rsidRPr="00A10511" w:rsidRDefault="009B1F8F" w:rsidP="005E1DAC">
      <w:pPr>
        <w:pStyle w:val="ListeParagraf"/>
        <w:numPr>
          <w:ilvl w:val="0"/>
          <w:numId w:val="28"/>
        </w:numPr>
        <w:spacing w:line="360" w:lineRule="auto"/>
        <w:ind w:left="1134" w:hanging="371"/>
        <w:jc w:val="both"/>
        <w:rPr>
          <w:rFonts w:ascii="Times New Roman" w:hAnsi="Times New Roman" w:cs="Times New Roman"/>
          <w:sz w:val="24"/>
          <w:szCs w:val="24"/>
        </w:rPr>
      </w:pPr>
      <w:r w:rsidRPr="00A10511">
        <w:rPr>
          <w:rFonts w:ascii="Times New Roman" w:hAnsi="Times New Roman" w:cs="Times New Roman"/>
          <w:sz w:val="24"/>
          <w:szCs w:val="24"/>
        </w:rPr>
        <w:t xml:space="preserve">Bir veya birkaç dersin </w:t>
      </w:r>
      <w:r w:rsidR="00CA47A2">
        <w:rPr>
          <w:rFonts w:ascii="Times New Roman" w:hAnsi="Times New Roman" w:cs="Times New Roman"/>
          <w:sz w:val="24"/>
          <w:szCs w:val="24"/>
        </w:rPr>
        <w:t>kapatılıp</w:t>
      </w:r>
      <w:r w:rsidR="00CA47A2" w:rsidRPr="00A10511">
        <w:rPr>
          <w:rFonts w:ascii="Times New Roman" w:hAnsi="Times New Roman" w:cs="Times New Roman"/>
          <w:sz w:val="24"/>
          <w:szCs w:val="24"/>
        </w:rPr>
        <w:t xml:space="preserve"> </w:t>
      </w:r>
      <w:r w:rsidRPr="00A10511">
        <w:rPr>
          <w:rFonts w:ascii="Times New Roman" w:hAnsi="Times New Roman" w:cs="Times New Roman"/>
          <w:sz w:val="24"/>
          <w:szCs w:val="24"/>
        </w:rPr>
        <w:t>yerlerine farklı sayıda yeni ders konması,</w:t>
      </w:r>
    </w:p>
    <w:p w14:paraId="15DA045F" w14:textId="552605D7" w:rsidR="009B1F8F" w:rsidRPr="00A10511" w:rsidRDefault="00724706" w:rsidP="005E1DAC">
      <w:pPr>
        <w:pStyle w:val="ListeParagraf"/>
        <w:numPr>
          <w:ilvl w:val="0"/>
          <w:numId w:val="28"/>
        </w:numPr>
        <w:spacing w:line="360" w:lineRule="auto"/>
        <w:ind w:left="1134" w:hanging="371"/>
        <w:jc w:val="both"/>
        <w:rPr>
          <w:rFonts w:ascii="Times New Roman" w:hAnsi="Times New Roman" w:cs="Times New Roman"/>
          <w:sz w:val="24"/>
          <w:szCs w:val="24"/>
        </w:rPr>
      </w:pPr>
      <w:r w:rsidRPr="00A10511">
        <w:rPr>
          <w:rFonts w:ascii="Times New Roman" w:hAnsi="Times New Roman" w:cs="Times New Roman"/>
          <w:sz w:val="24"/>
          <w:szCs w:val="24"/>
        </w:rPr>
        <w:t>Şubeleşme</w:t>
      </w:r>
      <w:r w:rsidR="009B1F8F" w:rsidRPr="00A10511">
        <w:rPr>
          <w:rFonts w:ascii="Times New Roman" w:hAnsi="Times New Roman" w:cs="Times New Roman"/>
          <w:sz w:val="24"/>
          <w:szCs w:val="24"/>
        </w:rPr>
        <w:t xml:space="preserve"> uygulaması olmayan bir müfredatta </w:t>
      </w:r>
      <w:r w:rsidRPr="00A10511">
        <w:rPr>
          <w:rFonts w:ascii="Times New Roman" w:hAnsi="Times New Roman" w:cs="Times New Roman"/>
          <w:sz w:val="24"/>
          <w:szCs w:val="24"/>
        </w:rPr>
        <w:t>Şubeleşme</w:t>
      </w:r>
      <w:r w:rsidR="009B1F8F" w:rsidRPr="00A10511">
        <w:rPr>
          <w:rFonts w:ascii="Times New Roman" w:hAnsi="Times New Roman" w:cs="Times New Roman"/>
          <w:sz w:val="24"/>
          <w:szCs w:val="24"/>
        </w:rPr>
        <w:t xml:space="preserve"> grubu oluşturulması,</w:t>
      </w:r>
    </w:p>
    <w:p w14:paraId="67E67957" w14:textId="7246B653" w:rsidR="009B1F8F" w:rsidRPr="00A10511" w:rsidRDefault="00724706" w:rsidP="005E1DAC">
      <w:pPr>
        <w:pStyle w:val="ListeParagraf"/>
        <w:numPr>
          <w:ilvl w:val="0"/>
          <w:numId w:val="28"/>
        </w:numPr>
        <w:spacing w:line="360" w:lineRule="auto"/>
        <w:ind w:left="1134" w:hanging="371"/>
        <w:jc w:val="both"/>
        <w:rPr>
          <w:rFonts w:ascii="Times New Roman" w:hAnsi="Times New Roman" w:cs="Times New Roman"/>
          <w:sz w:val="24"/>
          <w:szCs w:val="24"/>
        </w:rPr>
      </w:pPr>
      <w:r w:rsidRPr="00A10511">
        <w:rPr>
          <w:rFonts w:ascii="Times New Roman" w:hAnsi="Times New Roman" w:cs="Times New Roman"/>
          <w:sz w:val="24"/>
          <w:szCs w:val="24"/>
        </w:rPr>
        <w:t>Şubeleşme</w:t>
      </w:r>
      <w:r w:rsidR="009B1F8F" w:rsidRPr="00A10511">
        <w:rPr>
          <w:rFonts w:ascii="Times New Roman" w:hAnsi="Times New Roman" w:cs="Times New Roman"/>
          <w:sz w:val="24"/>
          <w:szCs w:val="24"/>
        </w:rPr>
        <w:t xml:space="preserve"> uygulaması olan bir müfredatta </w:t>
      </w:r>
      <w:r w:rsidRPr="00A10511">
        <w:rPr>
          <w:rFonts w:ascii="Times New Roman" w:hAnsi="Times New Roman" w:cs="Times New Roman"/>
          <w:sz w:val="24"/>
          <w:szCs w:val="24"/>
        </w:rPr>
        <w:t>Şubeleşme</w:t>
      </w:r>
      <w:r w:rsidR="009B1F8F" w:rsidRPr="00A10511">
        <w:rPr>
          <w:rFonts w:ascii="Times New Roman" w:hAnsi="Times New Roman" w:cs="Times New Roman"/>
          <w:sz w:val="24"/>
          <w:szCs w:val="24"/>
        </w:rPr>
        <w:t xml:space="preserve"> uygulamasının kaldırılması,</w:t>
      </w:r>
    </w:p>
    <w:p w14:paraId="0FC9EDBA" w14:textId="0B0D5E7B" w:rsidR="009B1F8F" w:rsidRPr="00A10511" w:rsidRDefault="00C54777" w:rsidP="005E1DAC">
      <w:pPr>
        <w:pStyle w:val="ListeParagraf"/>
        <w:numPr>
          <w:ilvl w:val="0"/>
          <w:numId w:val="28"/>
        </w:numPr>
        <w:spacing w:line="360" w:lineRule="auto"/>
        <w:ind w:left="1134" w:hanging="371"/>
        <w:jc w:val="both"/>
        <w:rPr>
          <w:rFonts w:ascii="Times New Roman" w:hAnsi="Times New Roman" w:cs="Times New Roman"/>
          <w:sz w:val="24"/>
          <w:szCs w:val="24"/>
        </w:rPr>
      </w:pPr>
      <w:r w:rsidRPr="00A10511">
        <w:rPr>
          <w:rFonts w:ascii="Times New Roman" w:hAnsi="Times New Roman" w:cs="Times New Roman"/>
          <w:sz w:val="24"/>
          <w:szCs w:val="24"/>
        </w:rPr>
        <w:t>Program</w:t>
      </w:r>
      <w:r>
        <w:rPr>
          <w:rFonts w:ascii="Times New Roman" w:hAnsi="Times New Roman" w:cs="Times New Roman"/>
          <w:sz w:val="24"/>
          <w:szCs w:val="24"/>
        </w:rPr>
        <w:t xml:space="preserve"> </w:t>
      </w:r>
      <w:r w:rsidRPr="00A10511">
        <w:rPr>
          <w:rFonts w:ascii="Times New Roman" w:hAnsi="Times New Roman" w:cs="Times New Roman"/>
          <w:sz w:val="24"/>
          <w:szCs w:val="24"/>
        </w:rPr>
        <w:t>kazanımlarının</w:t>
      </w:r>
      <w:r w:rsidR="009B1F8F" w:rsidRPr="00A10511">
        <w:rPr>
          <w:rFonts w:ascii="Times New Roman" w:hAnsi="Times New Roman" w:cs="Times New Roman"/>
          <w:sz w:val="24"/>
          <w:szCs w:val="24"/>
        </w:rPr>
        <w:t xml:space="preserve"> değiştirilmesi.</w:t>
      </w:r>
    </w:p>
    <w:p w14:paraId="50B1BA5B" w14:textId="77777777" w:rsidR="009B1F8F" w:rsidRPr="00A10511" w:rsidRDefault="009B1F8F" w:rsidP="00A10511">
      <w:pPr>
        <w:spacing w:after="0" w:line="360" w:lineRule="auto"/>
        <w:jc w:val="both"/>
        <w:rPr>
          <w:rFonts w:ascii="Times New Roman" w:hAnsi="Times New Roman" w:cs="Times New Roman"/>
          <w:sz w:val="24"/>
          <w:szCs w:val="24"/>
        </w:rPr>
      </w:pPr>
    </w:p>
    <w:p w14:paraId="4D472154" w14:textId="77777777" w:rsidR="009B1F8F" w:rsidRPr="00A10511" w:rsidRDefault="009B1F8F" w:rsidP="005E1DAC">
      <w:pPr>
        <w:pStyle w:val="ListeParagraf"/>
        <w:numPr>
          <w:ilvl w:val="0"/>
          <w:numId w:val="24"/>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Bir müfredatta büyük ölçekli düzenleme yapılmasından itibaren 5 eğitim-öğretim yılı sonrasına kadar büyük ölçekli düzenleme; 3 eğitim-öğretim yılı sonrasına kadar orta ölçekli düzenleme yapılmaz.</w:t>
      </w:r>
    </w:p>
    <w:p w14:paraId="3CD67F6A" w14:textId="77777777" w:rsidR="009B1F8F" w:rsidRPr="00A10511" w:rsidRDefault="009B1F8F" w:rsidP="005E1DAC">
      <w:pPr>
        <w:pStyle w:val="ListeParagraf"/>
        <w:numPr>
          <w:ilvl w:val="0"/>
          <w:numId w:val="24"/>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Bir müfredatta orta ölçekli düzenleme yapılmasından itibaren 3 eğitim-öğretim yılı sonrasına kadar büyük ölçekli düzenleme; 2 eğitim-öğretim yılı sonrasına kadar orta ölçekli düzenleme yapılmaz.</w:t>
      </w:r>
    </w:p>
    <w:p w14:paraId="0BE2CE91" w14:textId="77777777" w:rsidR="009B1F8F" w:rsidRPr="00A10511" w:rsidRDefault="009B1F8F" w:rsidP="005E1DAC">
      <w:pPr>
        <w:pStyle w:val="ListeParagraf"/>
        <w:numPr>
          <w:ilvl w:val="0"/>
          <w:numId w:val="24"/>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Bir müfredatta küçük ölçekli düzenleme yapılmasında süre kısıtlaması uygulanmaz.</w:t>
      </w:r>
    </w:p>
    <w:p w14:paraId="171B47FA" w14:textId="77777777" w:rsidR="009B1F8F" w:rsidRPr="00A10511" w:rsidRDefault="009B1F8F" w:rsidP="005E1DAC">
      <w:pPr>
        <w:pStyle w:val="ListeParagraf"/>
        <w:numPr>
          <w:ilvl w:val="0"/>
          <w:numId w:val="24"/>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Mevzuatla zorunlu kılınan müfredat değişikliklerinin uygulanmasında süre şartı aranmaz.</w:t>
      </w:r>
    </w:p>
    <w:p w14:paraId="2FADF2EC" w14:textId="77777777" w:rsidR="009B1F8F" w:rsidRPr="00A10511" w:rsidRDefault="009B1F8F" w:rsidP="00A10511">
      <w:pPr>
        <w:spacing w:after="0" w:line="360" w:lineRule="auto"/>
        <w:jc w:val="both"/>
        <w:rPr>
          <w:rFonts w:ascii="Times New Roman" w:hAnsi="Times New Roman" w:cs="Times New Roman"/>
          <w:sz w:val="24"/>
          <w:szCs w:val="24"/>
        </w:rPr>
      </w:pPr>
    </w:p>
    <w:p w14:paraId="3F4D02B4" w14:textId="77777777" w:rsidR="009B1F8F" w:rsidRPr="00A10511" w:rsidRDefault="009B1F8F"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Müfredat değişikliği süreci</w:t>
      </w:r>
    </w:p>
    <w:p w14:paraId="086D8B5C" w14:textId="77777777" w:rsidR="009B1F8F" w:rsidRPr="00A10511" w:rsidRDefault="009B1F8F"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 xml:space="preserve">MADDE 15 </w:t>
      </w:r>
      <w:r w:rsidRPr="00A10511">
        <w:rPr>
          <w:rFonts w:ascii="Times New Roman" w:hAnsi="Times New Roman" w:cs="Times New Roman"/>
          <w:sz w:val="24"/>
          <w:szCs w:val="24"/>
        </w:rPr>
        <w:t>–</w:t>
      </w:r>
    </w:p>
    <w:p w14:paraId="6D880556" w14:textId="77777777" w:rsidR="009B1F8F" w:rsidRPr="00A10511" w:rsidRDefault="009B1F8F" w:rsidP="00A10511">
      <w:pPr>
        <w:spacing w:after="0" w:line="360" w:lineRule="auto"/>
        <w:jc w:val="both"/>
        <w:rPr>
          <w:rFonts w:ascii="Times New Roman" w:hAnsi="Times New Roman" w:cs="Times New Roman"/>
          <w:sz w:val="24"/>
          <w:szCs w:val="24"/>
        </w:rPr>
      </w:pPr>
    </w:p>
    <w:p w14:paraId="1641A7EF" w14:textId="2CA50465" w:rsidR="009B1F8F" w:rsidRPr="00C54777" w:rsidRDefault="009B1F8F" w:rsidP="005E1DAC">
      <w:pPr>
        <w:pStyle w:val="ListeParagraf"/>
        <w:numPr>
          <w:ilvl w:val="0"/>
          <w:numId w:val="29"/>
        </w:numPr>
        <w:spacing w:after="0" w:line="360" w:lineRule="auto"/>
        <w:jc w:val="both"/>
        <w:rPr>
          <w:rFonts w:ascii="Times New Roman" w:hAnsi="Times New Roman" w:cs="Times New Roman"/>
          <w:sz w:val="24"/>
          <w:szCs w:val="24"/>
        </w:rPr>
      </w:pPr>
      <w:r w:rsidRPr="00C54777">
        <w:rPr>
          <w:rFonts w:ascii="Times New Roman" w:hAnsi="Times New Roman" w:cs="Times New Roman"/>
          <w:sz w:val="24"/>
          <w:szCs w:val="24"/>
        </w:rPr>
        <w:t>Küçük ölçekli müfredat düzenlemeleri teklifi bütün yıl süresince yapılabilir.</w:t>
      </w:r>
    </w:p>
    <w:p w14:paraId="6FD440AE" w14:textId="77777777" w:rsidR="009B1F8F" w:rsidRPr="00A10511" w:rsidRDefault="009B1F8F" w:rsidP="005E1DAC">
      <w:pPr>
        <w:pStyle w:val="ListeParagraf"/>
        <w:numPr>
          <w:ilvl w:val="0"/>
          <w:numId w:val="29"/>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Orta ve büyük ölçekli müfredat düzenlemeleri teklifi bir sonraki eğitim-öğretim yılı için her yıl Aralık ayının son mesai gününe kadar yapılır.</w:t>
      </w:r>
    </w:p>
    <w:p w14:paraId="3CC250A4" w14:textId="416A6F3B" w:rsidR="009B1F8F" w:rsidRPr="00A10511" w:rsidRDefault="009B1F8F" w:rsidP="005E1DAC">
      <w:pPr>
        <w:pStyle w:val="ListeParagraf"/>
        <w:numPr>
          <w:ilvl w:val="0"/>
          <w:numId w:val="29"/>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Müfredat düzenlemeleri teklifi fakültelerde ve yüksekokul/meslek yüksekokullarında Bölüm Kurulunun, enstitülerde Anabilim/Anasanat Dalı Başkanlığının önerisiyle Birim Kurulu tarafından kararlaştırılır ve Rektörlüğe bildirilir. Müfredat düzenlemesi </w:t>
      </w:r>
      <w:r w:rsidR="009F581B">
        <w:rPr>
          <w:rFonts w:ascii="Times New Roman" w:hAnsi="Times New Roman" w:cs="Times New Roman"/>
          <w:sz w:val="24"/>
          <w:szCs w:val="24"/>
        </w:rPr>
        <w:t>Eğitim</w:t>
      </w:r>
      <w:r w:rsidRPr="00A10511">
        <w:rPr>
          <w:rFonts w:ascii="Times New Roman" w:hAnsi="Times New Roman" w:cs="Times New Roman"/>
          <w:sz w:val="24"/>
          <w:szCs w:val="24"/>
        </w:rPr>
        <w:t xml:space="preserve"> Komisyonu kararı ve Senatonun onayıyla yapılır. Programların doğrudan Bölüm tarafından yürütülmediği veya tek programın yürütüldüğü fakültelerde müfredat düzenlemeleri teklifi Fakülte Kurulu tarafından önerilir.</w:t>
      </w:r>
    </w:p>
    <w:p w14:paraId="059C801E" w14:textId="47DB631F" w:rsidR="009B1F8F" w:rsidRPr="00A10511" w:rsidRDefault="009B1F8F" w:rsidP="005E1DAC">
      <w:pPr>
        <w:pStyle w:val="ListeParagraf"/>
        <w:numPr>
          <w:ilvl w:val="0"/>
          <w:numId w:val="29"/>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Büyük ölçekli müfredat düzenlemelerinde ÖBYS/SIS’de yeni müfredat tanımlanır. Orta ölçekli müfredat düzenlemelerinde ÖBYS/SIS’de yeni müfredat tanımlanıp tanımlanmayacağına </w:t>
      </w:r>
      <w:r w:rsidR="00396C7C">
        <w:rPr>
          <w:rFonts w:ascii="Times New Roman" w:hAnsi="Times New Roman" w:cs="Times New Roman"/>
          <w:sz w:val="24"/>
          <w:szCs w:val="24"/>
        </w:rPr>
        <w:t>Eğitim</w:t>
      </w:r>
      <w:r w:rsidRPr="00A10511">
        <w:rPr>
          <w:rFonts w:ascii="Times New Roman" w:hAnsi="Times New Roman" w:cs="Times New Roman"/>
          <w:sz w:val="24"/>
          <w:szCs w:val="24"/>
        </w:rPr>
        <w:t xml:space="preserve"> Komisyonu karar verir. Küçük ölçekli müfredat düzenlemelerinde ÖBYS/SIS’de yeni müfredat tanımlanmaz, mevcut müfredat yürütülür.</w:t>
      </w:r>
    </w:p>
    <w:p w14:paraId="5FEBBEE3" w14:textId="28D3D431" w:rsidR="009B1F8F" w:rsidRPr="00ED312B" w:rsidRDefault="009B1F8F" w:rsidP="005E1DAC">
      <w:pPr>
        <w:pStyle w:val="ListeParagraf"/>
        <w:numPr>
          <w:ilvl w:val="0"/>
          <w:numId w:val="29"/>
        </w:numPr>
        <w:spacing w:after="0" w:line="360" w:lineRule="auto"/>
        <w:jc w:val="both"/>
        <w:rPr>
          <w:rFonts w:ascii="Times New Roman" w:hAnsi="Times New Roman" w:cs="Times New Roman"/>
          <w:color w:val="000000" w:themeColor="text1"/>
          <w:sz w:val="24"/>
          <w:szCs w:val="24"/>
        </w:rPr>
      </w:pPr>
      <w:r w:rsidRPr="00ED312B">
        <w:rPr>
          <w:rFonts w:ascii="Times New Roman" w:hAnsi="Times New Roman" w:cs="Times New Roman"/>
          <w:color w:val="000000" w:themeColor="text1"/>
          <w:sz w:val="24"/>
          <w:szCs w:val="24"/>
        </w:rPr>
        <w:t>Müfredat düzenlemelerinin bu Yönergede yer alan hükümler çerçevesinde yapıl</w:t>
      </w:r>
      <w:r w:rsidR="003D73E5">
        <w:rPr>
          <w:rFonts w:ascii="Times New Roman" w:hAnsi="Times New Roman" w:cs="Times New Roman"/>
          <w:color w:val="000000" w:themeColor="text1"/>
          <w:sz w:val="24"/>
          <w:szCs w:val="24"/>
        </w:rPr>
        <w:t>masının temin edilmesi için Ek-3</w:t>
      </w:r>
      <w:r w:rsidRPr="00ED312B">
        <w:rPr>
          <w:rFonts w:ascii="Times New Roman" w:hAnsi="Times New Roman" w:cs="Times New Roman"/>
          <w:color w:val="000000" w:themeColor="text1"/>
          <w:sz w:val="24"/>
          <w:szCs w:val="24"/>
        </w:rPr>
        <w:t>’te yer alan Müfredat Düzenlemeleri Kontrol Formu yardımcı doküman olarak kullanılır.</w:t>
      </w:r>
    </w:p>
    <w:p w14:paraId="7206E8F2" w14:textId="2AE52961" w:rsidR="009B1F8F" w:rsidRDefault="009B1F8F" w:rsidP="00A10511">
      <w:pPr>
        <w:spacing w:after="0" w:line="360" w:lineRule="auto"/>
        <w:jc w:val="both"/>
        <w:rPr>
          <w:rFonts w:ascii="Times New Roman" w:hAnsi="Times New Roman" w:cs="Times New Roman"/>
          <w:sz w:val="24"/>
          <w:szCs w:val="24"/>
        </w:rPr>
      </w:pPr>
    </w:p>
    <w:p w14:paraId="0E238DFE" w14:textId="77777777" w:rsidR="009B1F8F" w:rsidRPr="00A10511" w:rsidRDefault="009B1F8F"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İntibak</w:t>
      </w:r>
    </w:p>
    <w:p w14:paraId="050B0957" w14:textId="77777777" w:rsidR="009B1F8F" w:rsidRPr="00A10511" w:rsidRDefault="009B1F8F" w:rsidP="00A10511">
      <w:pPr>
        <w:spacing w:after="0" w:line="360" w:lineRule="auto"/>
        <w:jc w:val="both"/>
        <w:rPr>
          <w:rFonts w:ascii="Times New Roman" w:hAnsi="Times New Roman" w:cs="Times New Roman"/>
          <w:b/>
          <w:bCs/>
          <w:sz w:val="24"/>
          <w:szCs w:val="24"/>
        </w:rPr>
      </w:pPr>
      <w:r w:rsidRPr="00A10511">
        <w:rPr>
          <w:rFonts w:ascii="Times New Roman" w:hAnsi="Times New Roman" w:cs="Times New Roman"/>
          <w:b/>
          <w:bCs/>
          <w:sz w:val="24"/>
          <w:szCs w:val="24"/>
        </w:rPr>
        <w:lastRenderedPageBreak/>
        <w:t xml:space="preserve">MADDE 16 </w:t>
      </w:r>
      <w:r w:rsidRPr="00A10511">
        <w:rPr>
          <w:rFonts w:ascii="Times New Roman" w:hAnsi="Times New Roman" w:cs="Times New Roman"/>
          <w:sz w:val="24"/>
          <w:szCs w:val="24"/>
        </w:rPr>
        <w:t>–</w:t>
      </w:r>
      <w:r w:rsidRPr="00A10511">
        <w:rPr>
          <w:rFonts w:ascii="Times New Roman" w:hAnsi="Times New Roman" w:cs="Times New Roman"/>
          <w:b/>
          <w:bCs/>
          <w:sz w:val="24"/>
          <w:szCs w:val="24"/>
        </w:rPr>
        <w:t xml:space="preserve"> </w:t>
      </w:r>
    </w:p>
    <w:p w14:paraId="13720DB3" w14:textId="77777777" w:rsidR="009B1F8F" w:rsidRPr="00A10511" w:rsidRDefault="009B1F8F" w:rsidP="00A10511">
      <w:pPr>
        <w:spacing w:after="0" w:line="360" w:lineRule="auto"/>
        <w:jc w:val="both"/>
        <w:rPr>
          <w:rFonts w:ascii="Times New Roman" w:hAnsi="Times New Roman" w:cs="Times New Roman"/>
          <w:sz w:val="24"/>
          <w:szCs w:val="24"/>
        </w:rPr>
      </w:pPr>
    </w:p>
    <w:p w14:paraId="19843D42" w14:textId="700D0D07" w:rsidR="009B1F8F" w:rsidRPr="00C54777" w:rsidRDefault="009B1F8F" w:rsidP="005E1DAC">
      <w:pPr>
        <w:pStyle w:val="ListeParagraf"/>
        <w:numPr>
          <w:ilvl w:val="0"/>
          <w:numId w:val="30"/>
        </w:numPr>
        <w:spacing w:after="0" w:line="360" w:lineRule="auto"/>
        <w:jc w:val="both"/>
        <w:rPr>
          <w:rFonts w:ascii="Times New Roman" w:hAnsi="Times New Roman" w:cs="Times New Roman"/>
          <w:sz w:val="24"/>
          <w:szCs w:val="24"/>
        </w:rPr>
      </w:pPr>
      <w:r w:rsidRPr="00C54777">
        <w:rPr>
          <w:rFonts w:ascii="Times New Roman" w:hAnsi="Times New Roman" w:cs="Times New Roman"/>
          <w:sz w:val="24"/>
          <w:szCs w:val="24"/>
        </w:rPr>
        <w:t>Büyük ölçekli müfredat düzenlemelerinde önceki müfredata tabi olmuş</w:t>
      </w:r>
      <w:r w:rsidRPr="00C54777">
        <w:rPr>
          <w:rFonts w:ascii="Times New Roman" w:hAnsi="Times New Roman" w:cs="Times New Roman"/>
          <w:b/>
          <w:bCs/>
          <w:sz w:val="24"/>
          <w:szCs w:val="24"/>
        </w:rPr>
        <w:t xml:space="preserve"> </w:t>
      </w:r>
      <w:r w:rsidRPr="00C54777">
        <w:rPr>
          <w:rFonts w:ascii="Times New Roman" w:hAnsi="Times New Roman" w:cs="Times New Roman"/>
          <w:sz w:val="24"/>
          <w:szCs w:val="24"/>
        </w:rPr>
        <w:t>öğrenciler yeni müfredata tabi olmaz.</w:t>
      </w:r>
    </w:p>
    <w:p w14:paraId="012ECD6B" w14:textId="7D830FBA" w:rsidR="009B1F8F" w:rsidRPr="00A10511" w:rsidRDefault="009B1F8F" w:rsidP="005E1DAC">
      <w:pPr>
        <w:pStyle w:val="ListeParagraf"/>
        <w:numPr>
          <w:ilvl w:val="0"/>
          <w:numId w:val="30"/>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Orta ölçekli müfredat değişikliği yapıldığı takdirde, önceki müfredata tabi olmuş öğrencilerin yeni müfredata tabi olup olmayacağına </w:t>
      </w:r>
      <w:r w:rsidR="00396C7C">
        <w:rPr>
          <w:rFonts w:ascii="Times New Roman" w:hAnsi="Times New Roman" w:cs="Times New Roman"/>
          <w:sz w:val="24"/>
          <w:szCs w:val="24"/>
        </w:rPr>
        <w:t>Eğitim</w:t>
      </w:r>
      <w:r w:rsidRPr="00A10511">
        <w:rPr>
          <w:rFonts w:ascii="Times New Roman" w:hAnsi="Times New Roman" w:cs="Times New Roman"/>
          <w:sz w:val="24"/>
          <w:szCs w:val="24"/>
        </w:rPr>
        <w:t xml:space="preserve"> Komisyonu tarafından karar verilir. Bu öğrencilerin önceki müfredata tabi olarak öğrenimlerine devam etmeleri halinde herhangi bir işlem yapılmaz. Ancak, önceki müfredata tabi olmuş öğrencilerin yeni müfredata tabi olmaları halinde yeni müfredata intibaklarının sağlanması için aşağıdaki kararlar verilir:</w:t>
      </w:r>
    </w:p>
    <w:p w14:paraId="7B8B3D70" w14:textId="77777777" w:rsidR="009B1F8F" w:rsidRPr="00A10511" w:rsidRDefault="009B1F8F" w:rsidP="00A10511">
      <w:pPr>
        <w:spacing w:after="0" w:line="360" w:lineRule="auto"/>
        <w:jc w:val="both"/>
        <w:rPr>
          <w:rFonts w:ascii="Times New Roman" w:hAnsi="Times New Roman" w:cs="Times New Roman"/>
          <w:sz w:val="24"/>
          <w:szCs w:val="24"/>
        </w:rPr>
      </w:pPr>
    </w:p>
    <w:p w14:paraId="27C0DB0A" w14:textId="77777777" w:rsidR="009B1F8F" w:rsidRPr="00A10511" w:rsidRDefault="009B1F8F" w:rsidP="005E1DAC">
      <w:pPr>
        <w:pStyle w:val="ListeParagraf"/>
        <w:numPr>
          <w:ilvl w:val="0"/>
          <w:numId w:val="31"/>
        </w:numPr>
        <w:spacing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Öğrencinin önceki müfredatta başarmış olduğu dersler için, yeni müfredatta birebir eşlenecek dersler belirlenir ve yerlerine sayılır.</w:t>
      </w:r>
    </w:p>
    <w:p w14:paraId="2C9FDC7C" w14:textId="77777777" w:rsidR="009B1F8F" w:rsidRPr="00A10511" w:rsidRDefault="009B1F8F" w:rsidP="005E1DAC">
      <w:pPr>
        <w:pStyle w:val="ListeParagraf"/>
        <w:numPr>
          <w:ilvl w:val="0"/>
          <w:numId w:val="31"/>
        </w:numPr>
        <w:spacing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Öğrencinin önceki müfredatta başarısız olduğu derslerin yeni müfredattaki durumu belirlenir. Bu durumda şu iki yöntemden biri uygulanır; ya başarısız olunan ders AKTS’siz kabul edilir ve yerine tekrar ders alınmaz ya da başarısız dersin birebir eşleneceği bir ders başarısız dersin tekrarı olarak (R) alınır.</w:t>
      </w:r>
    </w:p>
    <w:p w14:paraId="0BDA5053" w14:textId="77777777" w:rsidR="009B1F8F" w:rsidRPr="00A10511" w:rsidRDefault="009B1F8F" w:rsidP="005E1DAC">
      <w:pPr>
        <w:pStyle w:val="ListeParagraf"/>
        <w:numPr>
          <w:ilvl w:val="0"/>
          <w:numId w:val="31"/>
        </w:numPr>
        <w:spacing w:line="360" w:lineRule="auto"/>
        <w:ind w:left="993"/>
        <w:jc w:val="both"/>
        <w:rPr>
          <w:rFonts w:ascii="Times New Roman" w:hAnsi="Times New Roman" w:cs="Times New Roman"/>
          <w:sz w:val="24"/>
          <w:szCs w:val="24"/>
        </w:rPr>
      </w:pPr>
      <w:r w:rsidRPr="00A10511">
        <w:rPr>
          <w:rFonts w:ascii="Times New Roman" w:hAnsi="Times New Roman" w:cs="Times New Roman"/>
          <w:sz w:val="24"/>
          <w:szCs w:val="24"/>
        </w:rPr>
        <w:t>Yeni müfredatta var olan bir dersin önceki müfredatta olmaması durumunda şu iki yöntemden biri uygulanır; ya öğrenci bu dersten muaf (S) tutulur ya da öğrenci dersi alır.</w:t>
      </w:r>
    </w:p>
    <w:p w14:paraId="5AF42D85" w14:textId="77777777" w:rsidR="009B1F8F" w:rsidRPr="00A10511" w:rsidRDefault="009B1F8F" w:rsidP="005E1DAC">
      <w:pPr>
        <w:pStyle w:val="ListeParagraf"/>
        <w:numPr>
          <w:ilvl w:val="0"/>
          <w:numId w:val="30"/>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Bir öğrencinin yeni müfredata intibakı öğrencinin aleyhine bir sonuca yol açmaz ve Genel Ağırlıklı Not Ortalamasını etkilemez. Yeni müfredata intibak ettirilen öğrenci mezun olduğunda mezuniyet AKTS’si; bir yıllık programlarda 60, iki yıllık programlarda 120, dört yıllık programlarda 240’dan, beş yıllık programlarda 300, altı yıllık programlarda 360 AKTS’den aşağı olmaz.</w:t>
      </w:r>
    </w:p>
    <w:p w14:paraId="64832D71" w14:textId="77777777" w:rsidR="009B1F8F" w:rsidRPr="00A10511" w:rsidRDefault="009B1F8F" w:rsidP="00A10511">
      <w:pPr>
        <w:spacing w:line="360" w:lineRule="auto"/>
        <w:jc w:val="both"/>
        <w:rPr>
          <w:rFonts w:ascii="Times New Roman" w:hAnsi="Times New Roman" w:cs="Times New Roman"/>
          <w:sz w:val="24"/>
          <w:szCs w:val="24"/>
        </w:rPr>
      </w:pPr>
    </w:p>
    <w:p w14:paraId="3A37F359" w14:textId="77777777" w:rsidR="009B1F8F" w:rsidRPr="00A10511" w:rsidRDefault="009B1F8F"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BEŞİNCİ BÖLÜM</w:t>
      </w:r>
    </w:p>
    <w:p w14:paraId="29C370DF" w14:textId="77777777" w:rsidR="009B1F8F" w:rsidRPr="00A10511" w:rsidRDefault="009B1F8F"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Değerlendirme</w:t>
      </w:r>
    </w:p>
    <w:p w14:paraId="49CDE3B1" w14:textId="77777777" w:rsidR="009B1F8F" w:rsidRPr="00A10511" w:rsidRDefault="009B1F8F" w:rsidP="00A10511">
      <w:pPr>
        <w:spacing w:after="0" w:line="360" w:lineRule="auto"/>
        <w:jc w:val="both"/>
        <w:rPr>
          <w:rFonts w:ascii="Times New Roman" w:hAnsi="Times New Roman" w:cs="Times New Roman"/>
          <w:sz w:val="24"/>
          <w:szCs w:val="24"/>
        </w:rPr>
      </w:pPr>
    </w:p>
    <w:p w14:paraId="7AA4DE7B" w14:textId="77777777" w:rsidR="009B1F8F" w:rsidRPr="00A10511" w:rsidRDefault="009B1F8F"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Ölçme ve değerlendirme</w:t>
      </w:r>
    </w:p>
    <w:p w14:paraId="21F80514" w14:textId="77777777" w:rsidR="009B1F8F" w:rsidRPr="00A10511" w:rsidRDefault="009B1F8F" w:rsidP="00A10511">
      <w:pPr>
        <w:spacing w:after="0" w:line="360" w:lineRule="auto"/>
        <w:jc w:val="both"/>
        <w:rPr>
          <w:rFonts w:ascii="Times New Roman" w:hAnsi="Times New Roman" w:cs="Times New Roman"/>
          <w:b/>
          <w:bCs/>
          <w:sz w:val="24"/>
          <w:szCs w:val="24"/>
        </w:rPr>
      </w:pPr>
      <w:r w:rsidRPr="00A10511">
        <w:rPr>
          <w:rFonts w:ascii="Times New Roman" w:hAnsi="Times New Roman" w:cs="Times New Roman"/>
          <w:b/>
          <w:bCs/>
          <w:sz w:val="24"/>
          <w:szCs w:val="24"/>
        </w:rPr>
        <w:t xml:space="preserve">MADDE 17 </w:t>
      </w:r>
      <w:r w:rsidRPr="00A10511">
        <w:rPr>
          <w:rFonts w:ascii="Times New Roman" w:hAnsi="Times New Roman" w:cs="Times New Roman"/>
          <w:sz w:val="24"/>
          <w:szCs w:val="24"/>
        </w:rPr>
        <w:t>–</w:t>
      </w:r>
      <w:r w:rsidRPr="00A10511">
        <w:rPr>
          <w:rFonts w:ascii="Times New Roman" w:hAnsi="Times New Roman" w:cs="Times New Roman"/>
          <w:b/>
          <w:bCs/>
          <w:sz w:val="24"/>
          <w:szCs w:val="24"/>
        </w:rPr>
        <w:t xml:space="preserve"> </w:t>
      </w:r>
    </w:p>
    <w:p w14:paraId="1016E524" w14:textId="77777777" w:rsidR="00C54777" w:rsidRDefault="00C54777" w:rsidP="00C54777">
      <w:pPr>
        <w:spacing w:after="0" w:line="360" w:lineRule="auto"/>
        <w:jc w:val="both"/>
        <w:rPr>
          <w:rFonts w:ascii="Times New Roman" w:hAnsi="Times New Roman" w:cs="Times New Roman"/>
          <w:sz w:val="24"/>
          <w:szCs w:val="24"/>
        </w:rPr>
      </w:pPr>
    </w:p>
    <w:p w14:paraId="495C432D" w14:textId="03510CDA" w:rsidR="009B1F8F" w:rsidRPr="00C54777" w:rsidRDefault="009B1F8F" w:rsidP="005E1DAC">
      <w:pPr>
        <w:pStyle w:val="ListeParagraf"/>
        <w:numPr>
          <w:ilvl w:val="0"/>
          <w:numId w:val="32"/>
        </w:numPr>
        <w:spacing w:after="0" w:line="360" w:lineRule="auto"/>
        <w:jc w:val="both"/>
        <w:rPr>
          <w:rFonts w:ascii="Times New Roman" w:hAnsi="Times New Roman" w:cs="Times New Roman"/>
          <w:sz w:val="24"/>
          <w:szCs w:val="24"/>
        </w:rPr>
      </w:pPr>
      <w:r w:rsidRPr="00C54777">
        <w:rPr>
          <w:rFonts w:ascii="Times New Roman" w:hAnsi="Times New Roman" w:cs="Times New Roman"/>
          <w:sz w:val="24"/>
          <w:szCs w:val="24"/>
        </w:rPr>
        <w:lastRenderedPageBreak/>
        <w:t>Bir derste</w:t>
      </w:r>
      <w:r w:rsidRPr="00C54777">
        <w:rPr>
          <w:rFonts w:ascii="Times New Roman" w:hAnsi="Times New Roman" w:cs="Times New Roman"/>
          <w:b/>
          <w:bCs/>
          <w:sz w:val="24"/>
          <w:szCs w:val="24"/>
        </w:rPr>
        <w:t xml:space="preserve"> </w:t>
      </w:r>
      <w:r w:rsidRPr="00C54777">
        <w:rPr>
          <w:rFonts w:ascii="Times New Roman" w:hAnsi="Times New Roman" w:cs="Times New Roman"/>
          <w:sz w:val="24"/>
          <w:szCs w:val="24"/>
        </w:rPr>
        <w:t>amaçlanan öğrenme kazanımları doğrultusunda öğrencilerden</w:t>
      </w:r>
      <w:r w:rsidRPr="00C54777">
        <w:rPr>
          <w:rFonts w:ascii="Times New Roman" w:hAnsi="Times New Roman" w:cs="Times New Roman"/>
          <w:b/>
          <w:bCs/>
          <w:sz w:val="24"/>
          <w:szCs w:val="24"/>
        </w:rPr>
        <w:t xml:space="preserve"> </w:t>
      </w:r>
      <w:r w:rsidRPr="00C54777">
        <w:rPr>
          <w:rFonts w:ascii="Times New Roman" w:hAnsi="Times New Roman" w:cs="Times New Roman"/>
          <w:sz w:val="24"/>
          <w:szCs w:val="24"/>
        </w:rPr>
        <w:t>beklenenlerin ölçülmesi amacıyla yarıyıl içi ve yarıyıl sonu sınavları yapılır.</w:t>
      </w:r>
    </w:p>
    <w:p w14:paraId="7389E13F" w14:textId="77777777" w:rsidR="009B1F8F" w:rsidRPr="00A10511" w:rsidRDefault="009B1F8F" w:rsidP="005E1DAC">
      <w:pPr>
        <w:pStyle w:val="ListeParagraf"/>
        <w:numPr>
          <w:ilvl w:val="0"/>
          <w:numId w:val="32"/>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Ölçme ve değerlendirme araç ve yöntemleri çoktan seçmeli testler, doğru-yanlış testleri, tamamlamalı testler, eşleştirmeli testler, sözlü sınavlar, açık uçlu yazılı sınavlar, kısa cevaplı sınavlar ve benzeri geleneksel teknikleri içerebileceği gibi gözlem, mülakat, </w:t>
      </w:r>
      <w:proofErr w:type="gramStart"/>
      <w:r w:rsidRPr="00A10511">
        <w:rPr>
          <w:rFonts w:ascii="Times New Roman" w:hAnsi="Times New Roman" w:cs="Times New Roman"/>
          <w:sz w:val="24"/>
          <w:szCs w:val="24"/>
        </w:rPr>
        <w:t>anekdot</w:t>
      </w:r>
      <w:proofErr w:type="gramEnd"/>
      <w:r w:rsidRPr="00A10511">
        <w:rPr>
          <w:rFonts w:ascii="Times New Roman" w:hAnsi="Times New Roman" w:cs="Times New Roman"/>
          <w:sz w:val="24"/>
          <w:szCs w:val="24"/>
        </w:rPr>
        <w:t xml:space="preserve"> kaydı, kontrol listesi, rubrik (dereceli puanlama ölçeği), portfolyo (kişisel gelişim dosyası), akran değerlendirmesi, öz değerlendirme, performans değerlendirmesi ve proje/ürün/eser değerlendirme gibi alternatif ölçme ve değerlendirme araç ve tekniklerini de içerebilir.</w:t>
      </w:r>
    </w:p>
    <w:p w14:paraId="0B932E2B" w14:textId="77777777" w:rsidR="009B1F8F" w:rsidRPr="00A10511" w:rsidRDefault="009B1F8F" w:rsidP="005E1DAC">
      <w:pPr>
        <w:pStyle w:val="ListeParagraf"/>
        <w:numPr>
          <w:ilvl w:val="0"/>
          <w:numId w:val="32"/>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 xml:space="preserve">Sınavların değerlendirilmesi sırasında kullanılan değerlendirme tekniklerinin ve puanlamanın genel olarak açıklandığı cevap anahtarı ve/veya değerlendirme </w:t>
      </w:r>
      <w:proofErr w:type="gramStart"/>
      <w:r w:rsidRPr="00A10511">
        <w:rPr>
          <w:rFonts w:ascii="Times New Roman" w:hAnsi="Times New Roman" w:cs="Times New Roman"/>
          <w:sz w:val="24"/>
          <w:szCs w:val="24"/>
        </w:rPr>
        <w:t>kriterleri</w:t>
      </w:r>
      <w:proofErr w:type="gramEnd"/>
      <w:r w:rsidRPr="00A10511">
        <w:rPr>
          <w:rFonts w:ascii="Times New Roman" w:hAnsi="Times New Roman" w:cs="Times New Roman"/>
          <w:sz w:val="24"/>
          <w:szCs w:val="24"/>
        </w:rPr>
        <w:t xml:space="preserve"> sınav uygulanmadan önce hazırlanır. Sınav uygulandıktan sonra detaylı cevap anahtarı ve/veya değerlendirme </w:t>
      </w:r>
      <w:proofErr w:type="gramStart"/>
      <w:r w:rsidRPr="00A10511">
        <w:rPr>
          <w:rFonts w:ascii="Times New Roman" w:hAnsi="Times New Roman" w:cs="Times New Roman"/>
          <w:sz w:val="24"/>
          <w:szCs w:val="24"/>
        </w:rPr>
        <w:t>kriterleri</w:t>
      </w:r>
      <w:proofErr w:type="gramEnd"/>
      <w:r w:rsidRPr="00A10511">
        <w:rPr>
          <w:rFonts w:ascii="Times New Roman" w:hAnsi="Times New Roman" w:cs="Times New Roman"/>
          <w:sz w:val="24"/>
          <w:szCs w:val="24"/>
        </w:rPr>
        <w:t xml:space="preserve"> öğrencilerle paylaşılır.</w:t>
      </w:r>
    </w:p>
    <w:p w14:paraId="285ED9E6" w14:textId="77777777" w:rsidR="009B1F8F" w:rsidRPr="00A10511" w:rsidRDefault="009B1F8F" w:rsidP="00A10511">
      <w:pPr>
        <w:spacing w:after="0" w:line="360" w:lineRule="auto"/>
        <w:jc w:val="both"/>
        <w:rPr>
          <w:rFonts w:ascii="Times New Roman" w:hAnsi="Times New Roman" w:cs="Times New Roman"/>
          <w:sz w:val="24"/>
          <w:szCs w:val="24"/>
        </w:rPr>
      </w:pPr>
    </w:p>
    <w:p w14:paraId="59DA21D2" w14:textId="77777777" w:rsidR="009B1F8F" w:rsidRPr="00A10511" w:rsidRDefault="009B1F8F"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Ders değerlendirme</w:t>
      </w:r>
    </w:p>
    <w:p w14:paraId="31F0AECB" w14:textId="77777777" w:rsidR="00C54777" w:rsidRDefault="009B1F8F" w:rsidP="00C54777">
      <w:pPr>
        <w:spacing w:after="0" w:line="360" w:lineRule="auto"/>
        <w:jc w:val="both"/>
        <w:rPr>
          <w:rFonts w:ascii="Times New Roman" w:hAnsi="Times New Roman" w:cs="Times New Roman"/>
          <w:b/>
          <w:bCs/>
          <w:sz w:val="24"/>
          <w:szCs w:val="24"/>
        </w:rPr>
      </w:pPr>
      <w:r w:rsidRPr="00A10511">
        <w:rPr>
          <w:rFonts w:ascii="Times New Roman" w:hAnsi="Times New Roman" w:cs="Times New Roman"/>
          <w:b/>
          <w:bCs/>
          <w:sz w:val="24"/>
          <w:szCs w:val="24"/>
        </w:rPr>
        <w:t xml:space="preserve">MADDE 18 </w:t>
      </w:r>
      <w:r w:rsidRPr="00A10511">
        <w:rPr>
          <w:rFonts w:ascii="Times New Roman" w:hAnsi="Times New Roman" w:cs="Times New Roman"/>
          <w:sz w:val="24"/>
          <w:szCs w:val="24"/>
        </w:rPr>
        <w:t>–</w:t>
      </w:r>
      <w:r w:rsidRPr="00A10511">
        <w:rPr>
          <w:rFonts w:ascii="Times New Roman" w:hAnsi="Times New Roman" w:cs="Times New Roman"/>
          <w:b/>
          <w:bCs/>
          <w:sz w:val="24"/>
          <w:szCs w:val="24"/>
        </w:rPr>
        <w:t xml:space="preserve"> </w:t>
      </w:r>
    </w:p>
    <w:p w14:paraId="1D7EC735" w14:textId="5580443D" w:rsidR="009B1F8F" w:rsidRPr="00C54777" w:rsidRDefault="009B1F8F" w:rsidP="005E1DAC">
      <w:pPr>
        <w:pStyle w:val="ListeParagraf"/>
        <w:numPr>
          <w:ilvl w:val="0"/>
          <w:numId w:val="33"/>
        </w:numPr>
        <w:spacing w:after="0" w:line="360" w:lineRule="auto"/>
        <w:jc w:val="both"/>
        <w:rPr>
          <w:rFonts w:ascii="Times New Roman" w:hAnsi="Times New Roman" w:cs="Times New Roman"/>
          <w:b/>
          <w:bCs/>
          <w:sz w:val="24"/>
          <w:szCs w:val="24"/>
        </w:rPr>
      </w:pPr>
      <w:r w:rsidRPr="00C54777">
        <w:rPr>
          <w:rFonts w:ascii="Times New Roman" w:hAnsi="Times New Roman" w:cs="Times New Roman"/>
          <w:sz w:val="24"/>
          <w:szCs w:val="24"/>
        </w:rPr>
        <w:t>Bir derse ait ders öğrenme kazanımlarının gerçekçiliğini ve yeterliliğini ölçmek</w:t>
      </w:r>
      <w:r w:rsidRPr="00C54777">
        <w:rPr>
          <w:rFonts w:ascii="Times New Roman" w:hAnsi="Times New Roman" w:cs="Times New Roman"/>
          <w:b/>
          <w:bCs/>
          <w:sz w:val="24"/>
          <w:szCs w:val="24"/>
        </w:rPr>
        <w:t xml:space="preserve"> </w:t>
      </w:r>
      <w:r w:rsidRPr="00C54777">
        <w:rPr>
          <w:rFonts w:ascii="Times New Roman" w:hAnsi="Times New Roman" w:cs="Times New Roman"/>
          <w:sz w:val="24"/>
          <w:szCs w:val="24"/>
        </w:rPr>
        <w:t>üzere ders değerlendirme anketi düzenlenir.</w:t>
      </w:r>
    </w:p>
    <w:p w14:paraId="23ACF8A6" w14:textId="77777777" w:rsidR="009B1F8F" w:rsidRPr="00A10511" w:rsidRDefault="009B1F8F" w:rsidP="005E1DAC">
      <w:pPr>
        <w:pStyle w:val="ListeParagraf"/>
        <w:numPr>
          <w:ilvl w:val="0"/>
          <w:numId w:val="33"/>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Ders değerlendirme anketi; dersi veren öğretim elemanı, ilgili öğretim yardımcısı, derse ait kaynaklar, ders öğretim teknikleri ve öğretme yöntemleri ile ders öğrenme kazanımlarına ilişkin değerlendirmeleri içerir.</w:t>
      </w:r>
    </w:p>
    <w:p w14:paraId="3DCBBB37" w14:textId="77777777" w:rsidR="009B1F8F" w:rsidRPr="00A10511" w:rsidRDefault="009B1F8F" w:rsidP="005E1DAC">
      <w:pPr>
        <w:pStyle w:val="ListeParagraf"/>
        <w:numPr>
          <w:ilvl w:val="0"/>
          <w:numId w:val="33"/>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Anket akademik takvimde belirtilen tarihlerde dersi alan öğrencilere uygulanır.</w:t>
      </w:r>
    </w:p>
    <w:p w14:paraId="4BDA0EB0" w14:textId="77777777" w:rsidR="009B1F8F" w:rsidRPr="00A10511" w:rsidRDefault="009B1F8F" w:rsidP="005E1DAC">
      <w:pPr>
        <w:pStyle w:val="ListeParagraf"/>
        <w:numPr>
          <w:ilvl w:val="0"/>
          <w:numId w:val="33"/>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Anket sonuçları dikkate alınarak derse ait kaynaklar, ders öğretim teknikleri ve öğretme yöntemleri ile ders öğrenme kazanımları gözden geçirilir. Dersi veren öğretim elemanı ve yardımcılarına geri bildirim verilir.</w:t>
      </w:r>
    </w:p>
    <w:p w14:paraId="07724A63" w14:textId="77777777" w:rsidR="009B1F8F" w:rsidRPr="00A10511" w:rsidRDefault="009B1F8F" w:rsidP="005E1DAC">
      <w:pPr>
        <w:pStyle w:val="ListeParagraf"/>
        <w:numPr>
          <w:ilvl w:val="0"/>
          <w:numId w:val="33"/>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Bir derse ait ders içerikleri ve ders öğrenme kazanımları hakkında paydaş görüşü alınabilir.</w:t>
      </w:r>
    </w:p>
    <w:p w14:paraId="469C6047" w14:textId="77777777" w:rsidR="009B1F8F" w:rsidRPr="00A10511" w:rsidRDefault="009B1F8F" w:rsidP="00A10511">
      <w:pPr>
        <w:spacing w:after="0" w:line="360" w:lineRule="auto"/>
        <w:jc w:val="both"/>
        <w:rPr>
          <w:rFonts w:ascii="Times New Roman" w:hAnsi="Times New Roman" w:cs="Times New Roman"/>
          <w:sz w:val="24"/>
          <w:szCs w:val="24"/>
        </w:rPr>
      </w:pPr>
    </w:p>
    <w:p w14:paraId="782652FD" w14:textId="77777777" w:rsidR="009B1F8F" w:rsidRPr="00A10511" w:rsidRDefault="009B1F8F"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Program değerlendirme</w:t>
      </w:r>
    </w:p>
    <w:p w14:paraId="714AB3E3" w14:textId="77777777" w:rsidR="009B1F8F" w:rsidRPr="00A10511" w:rsidRDefault="009B1F8F"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 xml:space="preserve">MADDE 19 </w:t>
      </w:r>
      <w:r w:rsidRPr="00A10511">
        <w:rPr>
          <w:rFonts w:ascii="Times New Roman" w:hAnsi="Times New Roman" w:cs="Times New Roman"/>
          <w:sz w:val="24"/>
          <w:szCs w:val="24"/>
        </w:rPr>
        <w:t xml:space="preserve">– </w:t>
      </w:r>
    </w:p>
    <w:p w14:paraId="1845230D" w14:textId="5E0ED042" w:rsidR="009B1F8F" w:rsidRPr="00C54777" w:rsidRDefault="009B1F8F" w:rsidP="005E1DAC">
      <w:pPr>
        <w:pStyle w:val="ListeParagraf"/>
        <w:numPr>
          <w:ilvl w:val="0"/>
          <w:numId w:val="34"/>
        </w:numPr>
        <w:spacing w:after="0" w:line="360" w:lineRule="auto"/>
        <w:jc w:val="both"/>
        <w:rPr>
          <w:rFonts w:ascii="Times New Roman" w:hAnsi="Times New Roman" w:cs="Times New Roman"/>
          <w:sz w:val="24"/>
          <w:szCs w:val="24"/>
        </w:rPr>
      </w:pPr>
      <w:r w:rsidRPr="00C54777">
        <w:rPr>
          <w:rFonts w:ascii="Times New Roman" w:hAnsi="Times New Roman" w:cs="Times New Roman"/>
          <w:sz w:val="24"/>
          <w:szCs w:val="24"/>
        </w:rPr>
        <w:t>Programdan mezun olunduğunda elde edilmesi planlanan program</w:t>
      </w:r>
      <w:r w:rsidRPr="00C54777">
        <w:rPr>
          <w:rFonts w:ascii="Times New Roman" w:hAnsi="Times New Roman" w:cs="Times New Roman"/>
          <w:b/>
          <w:bCs/>
          <w:sz w:val="24"/>
          <w:szCs w:val="24"/>
        </w:rPr>
        <w:t xml:space="preserve"> </w:t>
      </w:r>
      <w:r w:rsidRPr="00C54777">
        <w:rPr>
          <w:rFonts w:ascii="Times New Roman" w:hAnsi="Times New Roman" w:cs="Times New Roman"/>
          <w:sz w:val="24"/>
          <w:szCs w:val="24"/>
        </w:rPr>
        <w:t>kazanımlarının gerçekçiliği ve yeterliliği paydaşların katılımıyla ölçülür.</w:t>
      </w:r>
    </w:p>
    <w:p w14:paraId="2F5E576E" w14:textId="77777777" w:rsidR="009B1F8F" w:rsidRPr="00A10511" w:rsidRDefault="009B1F8F" w:rsidP="005E1DAC">
      <w:pPr>
        <w:pStyle w:val="ListeParagraf"/>
        <w:numPr>
          <w:ilvl w:val="0"/>
          <w:numId w:val="34"/>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t>Buna yönelik anket ve benzeri ölçüm araçları kullanılır.</w:t>
      </w:r>
    </w:p>
    <w:p w14:paraId="514CE928" w14:textId="77777777" w:rsidR="009B1F8F" w:rsidRPr="00A10511" w:rsidRDefault="009B1F8F" w:rsidP="005E1DAC">
      <w:pPr>
        <w:pStyle w:val="ListeParagraf"/>
        <w:numPr>
          <w:ilvl w:val="0"/>
          <w:numId w:val="34"/>
        </w:numPr>
        <w:spacing w:after="0" w:line="360" w:lineRule="auto"/>
        <w:jc w:val="both"/>
        <w:rPr>
          <w:rFonts w:ascii="Times New Roman" w:hAnsi="Times New Roman" w:cs="Times New Roman"/>
          <w:sz w:val="24"/>
          <w:szCs w:val="24"/>
        </w:rPr>
      </w:pPr>
      <w:r w:rsidRPr="00A10511">
        <w:rPr>
          <w:rFonts w:ascii="Times New Roman" w:hAnsi="Times New Roman" w:cs="Times New Roman"/>
          <w:sz w:val="24"/>
          <w:szCs w:val="24"/>
        </w:rPr>
        <w:lastRenderedPageBreak/>
        <w:t>Gerekli durumlarda program kazanımları revize edilir.</w:t>
      </w:r>
    </w:p>
    <w:p w14:paraId="0E998757" w14:textId="77777777" w:rsidR="009B1F8F" w:rsidRPr="00A10511" w:rsidRDefault="009B1F8F" w:rsidP="00A10511">
      <w:pPr>
        <w:spacing w:after="0" w:line="360" w:lineRule="auto"/>
        <w:jc w:val="both"/>
        <w:rPr>
          <w:rFonts w:ascii="Times New Roman" w:hAnsi="Times New Roman" w:cs="Times New Roman"/>
          <w:sz w:val="24"/>
          <w:szCs w:val="24"/>
        </w:rPr>
      </w:pPr>
    </w:p>
    <w:p w14:paraId="31E7B558" w14:textId="0D0B99F0" w:rsidR="00595D95" w:rsidRDefault="00595D95" w:rsidP="00A10511">
      <w:pPr>
        <w:spacing w:after="0" w:line="360" w:lineRule="auto"/>
        <w:jc w:val="both"/>
        <w:rPr>
          <w:rFonts w:ascii="Times New Roman" w:hAnsi="Times New Roman" w:cs="Times New Roman"/>
          <w:sz w:val="24"/>
          <w:szCs w:val="24"/>
        </w:rPr>
      </w:pPr>
    </w:p>
    <w:p w14:paraId="111D4BA8" w14:textId="77777777" w:rsidR="00E774C4" w:rsidRPr="00A10511" w:rsidRDefault="00E774C4" w:rsidP="00A10511">
      <w:pPr>
        <w:spacing w:after="0" w:line="360" w:lineRule="auto"/>
        <w:jc w:val="both"/>
        <w:rPr>
          <w:rFonts w:ascii="Times New Roman" w:hAnsi="Times New Roman" w:cs="Times New Roman"/>
          <w:sz w:val="24"/>
          <w:szCs w:val="24"/>
        </w:rPr>
      </w:pPr>
    </w:p>
    <w:p w14:paraId="2124C9C3" w14:textId="77777777" w:rsidR="00595D95" w:rsidRPr="00A10511" w:rsidRDefault="00595D95"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Yürürlük</w:t>
      </w:r>
    </w:p>
    <w:p w14:paraId="5909D1EE" w14:textId="31163BF5" w:rsidR="00595D95" w:rsidRPr="00A10511" w:rsidRDefault="00595D95" w:rsidP="00A10511">
      <w:pPr>
        <w:spacing w:after="0" w:line="360" w:lineRule="auto"/>
        <w:jc w:val="both"/>
        <w:rPr>
          <w:rFonts w:ascii="Times New Roman" w:hAnsi="Times New Roman" w:cs="Times New Roman"/>
          <w:b/>
          <w:bCs/>
          <w:sz w:val="24"/>
          <w:szCs w:val="24"/>
        </w:rPr>
      </w:pPr>
      <w:r w:rsidRPr="00A10511">
        <w:rPr>
          <w:rFonts w:ascii="Times New Roman" w:hAnsi="Times New Roman" w:cs="Times New Roman"/>
          <w:b/>
          <w:bCs/>
          <w:sz w:val="24"/>
          <w:szCs w:val="24"/>
        </w:rPr>
        <w:t>MADDE 2</w:t>
      </w:r>
      <w:r w:rsidR="00CA47A2">
        <w:rPr>
          <w:rFonts w:ascii="Times New Roman" w:hAnsi="Times New Roman" w:cs="Times New Roman"/>
          <w:b/>
          <w:bCs/>
          <w:sz w:val="24"/>
          <w:szCs w:val="24"/>
        </w:rPr>
        <w:t>0</w:t>
      </w:r>
      <w:r w:rsidRPr="00A10511">
        <w:rPr>
          <w:rFonts w:ascii="Times New Roman" w:hAnsi="Times New Roman" w:cs="Times New Roman"/>
          <w:b/>
          <w:bCs/>
          <w:sz w:val="24"/>
          <w:szCs w:val="24"/>
        </w:rPr>
        <w:t xml:space="preserve"> </w:t>
      </w:r>
      <w:r w:rsidRPr="00A10511">
        <w:rPr>
          <w:rFonts w:ascii="Times New Roman" w:hAnsi="Times New Roman" w:cs="Times New Roman"/>
          <w:sz w:val="24"/>
          <w:szCs w:val="24"/>
        </w:rPr>
        <w:t>–</w:t>
      </w:r>
      <w:r w:rsidRPr="00A10511">
        <w:rPr>
          <w:rFonts w:ascii="Times New Roman" w:hAnsi="Times New Roman" w:cs="Times New Roman"/>
          <w:b/>
          <w:bCs/>
          <w:sz w:val="24"/>
          <w:szCs w:val="24"/>
        </w:rPr>
        <w:t xml:space="preserve"> </w:t>
      </w:r>
    </w:p>
    <w:p w14:paraId="38D1508C" w14:textId="77777777" w:rsidR="00C54777" w:rsidRDefault="00C54777" w:rsidP="00C54777">
      <w:pPr>
        <w:spacing w:after="0" w:line="360" w:lineRule="auto"/>
        <w:jc w:val="both"/>
        <w:rPr>
          <w:rFonts w:ascii="Times New Roman" w:hAnsi="Times New Roman" w:cs="Times New Roman"/>
          <w:sz w:val="24"/>
          <w:szCs w:val="24"/>
        </w:rPr>
      </w:pPr>
    </w:p>
    <w:p w14:paraId="498B6387" w14:textId="74E1199E" w:rsidR="00595D95" w:rsidRPr="00C54777" w:rsidRDefault="00595D95" w:rsidP="005E1DAC">
      <w:pPr>
        <w:pStyle w:val="ListeParagraf"/>
        <w:numPr>
          <w:ilvl w:val="0"/>
          <w:numId w:val="38"/>
        </w:numPr>
        <w:spacing w:after="0" w:line="360" w:lineRule="auto"/>
        <w:jc w:val="both"/>
        <w:rPr>
          <w:rFonts w:ascii="Times New Roman" w:hAnsi="Times New Roman" w:cs="Times New Roman"/>
          <w:sz w:val="24"/>
          <w:szCs w:val="24"/>
        </w:rPr>
      </w:pPr>
      <w:r w:rsidRPr="00C54777">
        <w:rPr>
          <w:rFonts w:ascii="Times New Roman" w:hAnsi="Times New Roman" w:cs="Times New Roman"/>
          <w:sz w:val="24"/>
          <w:szCs w:val="24"/>
        </w:rPr>
        <w:t>Bu</w:t>
      </w:r>
      <w:r w:rsidRPr="00C54777">
        <w:rPr>
          <w:rFonts w:ascii="Times New Roman" w:hAnsi="Times New Roman" w:cs="Times New Roman"/>
          <w:b/>
          <w:bCs/>
          <w:sz w:val="24"/>
          <w:szCs w:val="24"/>
        </w:rPr>
        <w:t xml:space="preserve"> </w:t>
      </w:r>
      <w:r w:rsidRPr="00C54777">
        <w:rPr>
          <w:rFonts w:ascii="Times New Roman" w:hAnsi="Times New Roman" w:cs="Times New Roman"/>
          <w:sz w:val="24"/>
          <w:szCs w:val="24"/>
        </w:rPr>
        <w:t>Yönerge, Senatonun kabulü tarihinde yürürlüğe girer.</w:t>
      </w:r>
    </w:p>
    <w:p w14:paraId="037611F5" w14:textId="77777777" w:rsidR="00595D95" w:rsidRPr="00A10511" w:rsidRDefault="00595D95" w:rsidP="00A10511">
      <w:pPr>
        <w:spacing w:after="0" w:line="360" w:lineRule="auto"/>
        <w:jc w:val="both"/>
        <w:rPr>
          <w:rFonts w:ascii="Times New Roman" w:hAnsi="Times New Roman" w:cs="Times New Roman"/>
          <w:sz w:val="24"/>
          <w:szCs w:val="24"/>
        </w:rPr>
      </w:pPr>
    </w:p>
    <w:p w14:paraId="639B844C" w14:textId="77777777" w:rsidR="00595D95" w:rsidRPr="00A10511" w:rsidRDefault="00595D95" w:rsidP="00A10511">
      <w:pPr>
        <w:spacing w:after="0" w:line="360" w:lineRule="auto"/>
        <w:jc w:val="both"/>
        <w:rPr>
          <w:rFonts w:ascii="Times New Roman" w:hAnsi="Times New Roman" w:cs="Times New Roman"/>
          <w:sz w:val="24"/>
          <w:szCs w:val="24"/>
        </w:rPr>
      </w:pPr>
      <w:r w:rsidRPr="00A10511">
        <w:rPr>
          <w:rFonts w:ascii="Times New Roman" w:hAnsi="Times New Roman" w:cs="Times New Roman"/>
          <w:b/>
          <w:bCs/>
          <w:sz w:val="24"/>
          <w:szCs w:val="24"/>
        </w:rPr>
        <w:t>Yürütme</w:t>
      </w:r>
    </w:p>
    <w:p w14:paraId="1D718CBD" w14:textId="3D06EBFD" w:rsidR="00C54777" w:rsidRDefault="00595D95" w:rsidP="00C54777">
      <w:pPr>
        <w:spacing w:after="0" w:line="360" w:lineRule="auto"/>
        <w:jc w:val="both"/>
        <w:rPr>
          <w:rFonts w:ascii="Times New Roman" w:hAnsi="Times New Roman" w:cs="Times New Roman"/>
          <w:b/>
          <w:bCs/>
          <w:sz w:val="24"/>
          <w:szCs w:val="24"/>
        </w:rPr>
      </w:pPr>
      <w:r w:rsidRPr="00A10511">
        <w:rPr>
          <w:rFonts w:ascii="Times New Roman" w:hAnsi="Times New Roman" w:cs="Times New Roman"/>
          <w:b/>
          <w:bCs/>
          <w:sz w:val="24"/>
          <w:szCs w:val="24"/>
        </w:rPr>
        <w:t>MADDE 2</w:t>
      </w:r>
      <w:r w:rsidR="00CA47A2">
        <w:rPr>
          <w:rFonts w:ascii="Times New Roman" w:hAnsi="Times New Roman" w:cs="Times New Roman"/>
          <w:b/>
          <w:bCs/>
          <w:sz w:val="24"/>
          <w:szCs w:val="24"/>
        </w:rPr>
        <w:t>1</w:t>
      </w:r>
      <w:r w:rsidRPr="00A10511">
        <w:rPr>
          <w:rFonts w:ascii="Times New Roman" w:hAnsi="Times New Roman" w:cs="Times New Roman"/>
          <w:b/>
          <w:bCs/>
          <w:sz w:val="24"/>
          <w:szCs w:val="24"/>
        </w:rPr>
        <w:t xml:space="preserve"> </w:t>
      </w:r>
      <w:r w:rsidRPr="00A10511">
        <w:rPr>
          <w:rFonts w:ascii="Times New Roman" w:hAnsi="Times New Roman" w:cs="Times New Roman"/>
          <w:sz w:val="24"/>
          <w:szCs w:val="24"/>
        </w:rPr>
        <w:t>–</w:t>
      </w:r>
      <w:r w:rsidRPr="00A10511">
        <w:rPr>
          <w:rFonts w:ascii="Times New Roman" w:hAnsi="Times New Roman" w:cs="Times New Roman"/>
          <w:b/>
          <w:bCs/>
          <w:sz w:val="24"/>
          <w:szCs w:val="24"/>
        </w:rPr>
        <w:t xml:space="preserve"> </w:t>
      </w:r>
    </w:p>
    <w:p w14:paraId="1F3AABCC" w14:textId="77777777" w:rsidR="00C54777" w:rsidRDefault="00C54777" w:rsidP="00C54777">
      <w:pPr>
        <w:spacing w:after="0" w:line="360" w:lineRule="auto"/>
        <w:jc w:val="both"/>
        <w:rPr>
          <w:rFonts w:ascii="Times New Roman" w:hAnsi="Times New Roman" w:cs="Times New Roman"/>
          <w:b/>
          <w:bCs/>
          <w:sz w:val="24"/>
          <w:szCs w:val="24"/>
        </w:rPr>
      </w:pPr>
    </w:p>
    <w:p w14:paraId="205618A8" w14:textId="305CFC12" w:rsidR="006A3836" w:rsidRPr="00915015" w:rsidRDefault="00595D95" w:rsidP="005E1DAC">
      <w:pPr>
        <w:pStyle w:val="ListeParagraf"/>
        <w:numPr>
          <w:ilvl w:val="0"/>
          <w:numId w:val="39"/>
        </w:numPr>
        <w:spacing w:after="0" w:line="360" w:lineRule="auto"/>
        <w:jc w:val="both"/>
        <w:rPr>
          <w:rFonts w:ascii="Times New Roman" w:hAnsi="Times New Roman" w:cs="Times New Roman"/>
          <w:b/>
          <w:bCs/>
          <w:sz w:val="24"/>
          <w:szCs w:val="24"/>
        </w:rPr>
      </w:pPr>
      <w:r w:rsidRPr="00C54777">
        <w:rPr>
          <w:rFonts w:ascii="Times New Roman" w:hAnsi="Times New Roman" w:cs="Times New Roman"/>
          <w:sz w:val="24"/>
          <w:szCs w:val="24"/>
        </w:rPr>
        <w:t>Bu</w:t>
      </w:r>
      <w:r w:rsidRPr="00C54777">
        <w:rPr>
          <w:rFonts w:ascii="Times New Roman" w:hAnsi="Times New Roman" w:cs="Times New Roman"/>
          <w:b/>
          <w:bCs/>
          <w:sz w:val="24"/>
          <w:szCs w:val="24"/>
        </w:rPr>
        <w:t xml:space="preserve"> </w:t>
      </w:r>
      <w:r w:rsidRPr="00C54777">
        <w:rPr>
          <w:rFonts w:ascii="Times New Roman" w:hAnsi="Times New Roman" w:cs="Times New Roman"/>
          <w:sz w:val="24"/>
          <w:szCs w:val="24"/>
        </w:rPr>
        <w:t>Yönerge hükümlerini Rektör yürütür.</w:t>
      </w:r>
    </w:p>
    <w:p w14:paraId="7A3F0E8F" w14:textId="2B5B22A6" w:rsidR="00915015" w:rsidRDefault="00915015" w:rsidP="00915015">
      <w:pPr>
        <w:spacing w:after="0" w:line="360" w:lineRule="auto"/>
        <w:jc w:val="both"/>
        <w:rPr>
          <w:rFonts w:ascii="Times New Roman" w:hAnsi="Times New Roman" w:cs="Times New Roman"/>
          <w:b/>
          <w:bCs/>
          <w:sz w:val="24"/>
          <w:szCs w:val="24"/>
        </w:rPr>
      </w:pPr>
    </w:p>
    <w:p w14:paraId="624D0B9A" w14:textId="40C2EFDB" w:rsidR="00915015" w:rsidRDefault="00915015" w:rsidP="00915015">
      <w:pPr>
        <w:spacing w:after="0" w:line="360" w:lineRule="auto"/>
        <w:jc w:val="both"/>
        <w:rPr>
          <w:rFonts w:ascii="Times New Roman" w:hAnsi="Times New Roman" w:cs="Times New Roman"/>
          <w:b/>
          <w:bCs/>
          <w:sz w:val="24"/>
          <w:szCs w:val="24"/>
        </w:rPr>
      </w:pPr>
    </w:p>
    <w:p w14:paraId="11788764" w14:textId="57EED135" w:rsidR="00915015" w:rsidRDefault="00915015" w:rsidP="00915015">
      <w:pPr>
        <w:spacing w:after="0" w:line="360" w:lineRule="auto"/>
        <w:jc w:val="both"/>
        <w:rPr>
          <w:rFonts w:ascii="Times New Roman" w:hAnsi="Times New Roman" w:cs="Times New Roman"/>
          <w:b/>
          <w:bCs/>
          <w:sz w:val="24"/>
          <w:szCs w:val="24"/>
        </w:rPr>
      </w:pPr>
    </w:p>
    <w:p w14:paraId="7FDCBBD6" w14:textId="521EFBEC" w:rsidR="00915015" w:rsidRDefault="00915015" w:rsidP="00915015">
      <w:pPr>
        <w:spacing w:after="0" w:line="360" w:lineRule="auto"/>
        <w:jc w:val="both"/>
        <w:rPr>
          <w:rFonts w:ascii="Times New Roman" w:hAnsi="Times New Roman" w:cs="Times New Roman"/>
          <w:b/>
          <w:bCs/>
          <w:sz w:val="24"/>
          <w:szCs w:val="24"/>
        </w:rPr>
      </w:pPr>
    </w:p>
    <w:p w14:paraId="09B37E41" w14:textId="45FF3E35" w:rsidR="00915015" w:rsidRDefault="00915015" w:rsidP="00915015">
      <w:pPr>
        <w:spacing w:after="0" w:line="360" w:lineRule="auto"/>
        <w:jc w:val="both"/>
        <w:rPr>
          <w:rFonts w:ascii="Times New Roman" w:hAnsi="Times New Roman" w:cs="Times New Roman"/>
          <w:b/>
          <w:bCs/>
          <w:sz w:val="24"/>
          <w:szCs w:val="24"/>
        </w:rPr>
      </w:pPr>
    </w:p>
    <w:p w14:paraId="6C0252BD" w14:textId="302D148C" w:rsidR="00915015" w:rsidRDefault="00915015" w:rsidP="00915015">
      <w:pPr>
        <w:spacing w:after="0" w:line="360" w:lineRule="auto"/>
        <w:jc w:val="both"/>
        <w:rPr>
          <w:rFonts w:ascii="Times New Roman" w:hAnsi="Times New Roman" w:cs="Times New Roman"/>
          <w:b/>
          <w:bCs/>
          <w:sz w:val="24"/>
          <w:szCs w:val="24"/>
        </w:rPr>
      </w:pPr>
    </w:p>
    <w:p w14:paraId="4C7A0A50" w14:textId="00EA7589" w:rsidR="00915015" w:rsidRDefault="00915015" w:rsidP="00915015">
      <w:pPr>
        <w:spacing w:after="0" w:line="360" w:lineRule="auto"/>
        <w:jc w:val="both"/>
        <w:rPr>
          <w:rFonts w:ascii="Times New Roman" w:hAnsi="Times New Roman" w:cs="Times New Roman"/>
          <w:b/>
          <w:bCs/>
          <w:sz w:val="24"/>
          <w:szCs w:val="24"/>
        </w:rPr>
      </w:pPr>
    </w:p>
    <w:p w14:paraId="3DABAD69" w14:textId="7E28682A" w:rsidR="00915015" w:rsidRDefault="00915015" w:rsidP="00915015">
      <w:pPr>
        <w:spacing w:after="0" w:line="360" w:lineRule="auto"/>
        <w:jc w:val="both"/>
        <w:rPr>
          <w:rFonts w:ascii="Times New Roman" w:hAnsi="Times New Roman" w:cs="Times New Roman"/>
          <w:b/>
          <w:bCs/>
          <w:sz w:val="24"/>
          <w:szCs w:val="24"/>
        </w:rPr>
      </w:pPr>
    </w:p>
    <w:p w14:paraId="6F310273" w14:textId="4637E4E5" w:rsidR="00915015" w:rsidRDefault="00915015" w:rsidP="00915015">
      <w:pPr>
        <w:spacing w:after="0" w:line="360" w:lineRule="auto"/>
        <w:jc w:val="both"/>
        <w:rPr>
          <w:rFonts w:ascii="Times New Roman" w:hAnsi="Times New Roman" w:cs="Times New Roman"/>
          <w:b/>
          <w:bCs/>
          <w:sz w:val="24"/>
          <w:szCs w:val="24"/>
        </w:rPr>
      </w:pPr>
    </w:p>
    <w:p w14:paraId="69550D6A" w14:textId="7EF08EBE" w:rsidR="00915015" w:rsidRDefault="00915015" w:rsidP="00915015">
      <w:pPr>
        <w:spacing w:after="0" w:line="360" w:lineRule="auto"/>
        <w:jc w:val="both"/>
        <w:rPr>
          <w:rFonts w:ascii="Times New Roman" w:hAnsi="Times New Roman" w:cs="Times New Roman"/>
          <w:b/>
          <w:bCs/>
          <w:sz w:val="24"/>
          <w:szCs w:val="24"/>
        </w:rPr>
      </w:pPr>
    </w:p>
    <w:p w14:paraId="6DA11D29" w14:textId="58E89DC3" w:rsidR="00915015" w:rsidRDefault="00915015" w:rsidP="00915015">
      <w:pPr>
        <w:spacing w:after="0" w:line="360" w:lineRule="auto"/>
        <w:jc w:val="both"/>
        <w:rPr>
          <w:rFonts w:ascii="Times New Roman" w:hAnsi="Times New Roman" w:cs="Times New Roman"/>
          <w:b/>
          <w:bCs/>
          <w:sz w:val="24"/>
          <w:szCs w:val="24"/>
        </w:rPr>
      </w:pPr>
    </w:p>
    <w:p w14:paraId="6EF92305" w14:textId="66C16735" w:rsidR="00915015" w:rsidRDefault="00915015" w:rsidP="00915015">
      <w:pPr>
        <w:spacing w:after="0" w:line="360" w:lineRule="auto"/>
        <w:jc w:val="both"/>
        <w:rPr>
          <w:rFonts w:ascii="Times New Roman" w:hAnsi="Times New Roman" w:cs="Times New Roman"/>
          <w:b/>
          <w:bCs/>
          <w:sz w:val="24"/>
          <w:szCs w:val="24"/>
        </w:rPr>
      </w:pPr>
    </w:p>
    <w:p w14:paraId="24A147C7" w14:textId="5A4B69DE" w:rsidR="00915015" w:rsidRDefault="00915015" w:rsidP="00915015">
      <w:pPr>
        <w:spacing w:after="0" w:line="360" w:lineRule="auto"/>
        <w:jc w:val="both"/>
        <w:rPr>
          <w:rFonts w:ascii="Times New Roman" w:hAnsi="Times New Roman" w:cs="Times New Roman"/>
          <w:b/>
          <w:bCs/>
          <w:sz w:val="24"/>
          <w:szCs w:val="24"/>
        </w:rPr>
      </w:pPr>
    </w:p>
    <w:p w14:paraId="1A295BEB" w14:textId="3FB7F9EC" w:rsidR="00915015" w:rsidRDefault="00915015" w:rsidP="00915015">
      <w:pPr>
        <w:spacing w:after="0" w:line="360" w:lineRule="auto"/>
        <w:jc w:val="both"/>
        <w:rPr>
          <w:rFonts w:ascii="Times New Roman" w:hAnsi="Times New Roman" w:cs="Times New Roman"/>
          <w:b/>
          <w:bCs/>
          <w:sz w:val="24"/>
          <w:szCs w:val="24"/>
        </w:rPr>
      </w:pPr>
    </w:p>
    <w:p w14:paraId="0FFBAB61" w14:textId="44EA5725" w:rsidR="00915015" w:rsidRDefault="00915015" w:rsidP="00915015">
      <w:pPr>
        <w:spacing w:after="0" w:line="360" w:lineRule="auto"/>
        <w:jc w:val="both"/>
        <w:rPr>
          <w:rFonts w:ascii="Times New Roman" w:hAnsi="Times New Roman" w:cs="Times New Roman"/>
          <w:b/>
          <w:bCs/>
          <w:sz w:val="24"/>
          <w:szCs w:val="24"/>
        </w:rPr>
      </w:pPr>
    </w:p>
    <w:p w14:paraId="6D1DF50A" w14:textId="314E6F3A" w:rsidR="00915015" w:rsidRDefault="00915015" w:rsidP="00915015">
      <w:pPr>
        <w:spacing w:after="0" w:line="360" w:lineRule="auto"/>
        <w:jc w:val="both"/>
        <w:rPr>
          <w:rFonts w:ascii="Times New Roman" w:hAnsi="Times New Roman" w:cs="Times New Roman"/>
          <w:b/>
          <w:bCs/>
          <w:sz w:val="24"/>
          <w:szCs w:val="24"/>
        </w:rPr>
      </w:pPr>
    </w:p>
    <w:p w14:paraId="290DE1CF" w14:textId="149C7E98" w:rsidR="00915015" w:rsidRDefault="00915015" w:rsidP="00915015">
      <w:pPr>
        <w:spacing w:after="0" w:line="360" w:lineRule="auto"/>
        <w:jc w:val="both"/>
        <w:rPr>
          <w:rFonts w:ascii="Times New Roman" w:hAnsi="Times New Roman" w:cs="Times New Roman"/>
          <w:b/>
          <w:bCs/>
          <w:sz w:val="24"/>
          <w:szCs w:val="24"/>
        </w:rPr>
      </w:pPr>
    </w:p>
    <w:p w14:paraId="52B15021" w14:textId="775BE3B1" w:rsidR="00915015" w:rsidRDefault="00915015" w:rsidP="00915015">
      <w:pPr>
        <w:spacing w:after="0" w:line="360" w:lineRule="auto"/>
        <w:jc w:val="both"/>
        <w:rPr>
          <w:rFonts w:ascii="Times New Roman" w:hAnsi="Times New Roman" w:cs="Times New Roman"/>
          <w:b/>
          <w:bCs/>
          <w:sz w:val="24"/>
          <w:szCs w:val="24"/>
        </w:rPr>
      </w:pPr>
    </w:p>
    <w:p w14:paraId="1B3AF81C" w14:textId="404D18EC" w:rsidR="00915015" w:rsidRDefault="00915015" w:rsidP="00915015">
      <w:pPr>
        <w:spacing w:after="0" w:line="360" w:lineRule="auto"/>
        <w:jc w:val="both"/>
        <w:rPr>
          <w:rFonts w:ascii="Times New Roman" w:hAnsi="Times New Roman" w:cs="Times New Roman"/>
          <w:b/>
          <w:bCs/>
          <w:sz w:val="24"/>
          <w:szCs w:val="24"/>
        </w:rPr>
      </w:pPr>
    </w:p>
    <w:p w14:paraId="68C1EBE6" w14:textId="7283D269" w:rsidR="00915015" w:rsidRDefault="00915015" w:rsidP="00915015">
      <w:pPr>
        <w:spacing w:after="0" w:line="360" w:lineRule="auto"/>
        <w:jc w:val="both"/>
        <w:rPr>
          <w:rFonts w:ascii="Times New Roman" w:hAnsi="Times New Roman" w:cs="Times New Roman"/>
          <w:b/>
          <w:bCs/>
          <w:sz w:val="24"/>
          <w:szCs w:val="24"/>
        </w:rPr>
      </w:pPr>
    </w:p>
    <w:p w14:paraId="462BE9A6" w14:textId="1DAF678A" w:rsidR="00915015" w:rsidRDefault="00915015" w:rsidP="00915015">
      <w:pPr>
        <w:spacing w:after="0" w:line="360" w:lineRule="auto"/>
        <w:jc w:val="both"/>
        <w:rPr>
          <w:rFonts w:ascii="Times New Roman" w:hAnsi="Times New Roman" w:cs="Times New Roman"/>
          <w:b/>
          <w:bCs/>
          <w:sz w:val="24"/>
          <w:szCs w:val="24"/>
        </w:rPr>
      </w:pPr>
    </w:p>
    <w:p w14:paraId="6D23D1A0" w14:textId="122DE5AF" w:rsidR="00915015" w:rsidRDefault="00915015" w:rsidP="00915015">
      <w:pPr>
        <w:spacing w:after="0" w:line="360" w:lineRule="auto"/>
        <w:jc w:val="both"/>
        <w:rPr>
          <w:rFonts w:ascii="Times New Roman" w:hAnsi="Times New Roman" w:cs="Times New Roman"/>
          <w:b/>
          <w:bCs/>
          <w:sz w:val="24"/>
          <w:szCs w:val="24"/>
        </w:rPr>
      </w:pPr>
    </w:p>
    <w:p w14:paraId="05D1161D" w14:textId="124E4BAC" w:rsidR="00915015" w:rsidRDefault="00C50CE3" w:rsidP="0091501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EK</w:t>
      </w:r>
      <w:r w:rsidR="00915015">
        <w:rPr>
          <w:rFonts w:ascii="Times New Roman" w:hAnsi="Times New Roman" w:cs="Times New Roman"/>
          <w:b/>
          <w:bCs/>
          <w:sz w:val="24"/>
          <w:szCs w:val="24"/>
        </w:rPr>
        <w:t>-1</w:t>
      </w:r>
    </w:p>
    <w:p w14:paraId="2488E1F9" w14:textId="3251DB29" w:rsidR="00915015" w:rsidRDefault="00915015" w:rsidP="00915015">
      <w:pPr>
        <w:spacing w:after="0" w:line="360" w:lineRule="auto"/>
        <w:jc w:val="both"/>
        <w:rPr>
          <w:rFonts w:ascii="Times New Roman" w:hAnsi="Times New Roman" w:cs="Times New Roman"/>
          <w:b/>
          <w:bCs/>
          <w:sz w:val="24"/>
          <w:szCs w:val="24"/>
        </w:rPr>
      </w:pPr>
    </w:p>
    <w:p w14:paraId="150B4143" w14:textId="77777777" w:rsidR="00915015" w:rsidRPr="00D22BF1" w:rsidRDefault="00915015" w:rsidP="00915015">
      <w:pPr>
        <w:jc w:val="center"/>
        <w:rPr>
          <w:b/>
          <w:color w:val="1F497D"/>
        </w:rPr>
      </w:pPr>
      <w:r w:rsidRPr="00D22BF1">
        <w:rPr>
          <w:b/>
          <w:color w:val="1F497D"/>
        </w:rPr>
        <w:t>AKTS DERS TANITIM FORMU AÇIKLAMALARI</w:t>
      </w:r>
    </w:p>
    <w:p w14:paraId="6BD35F3C" w14:textId="77777777" w:rsidR="00915015" w:rsidRPr="00D22BF1" w:rsidRDefault="00915015" w:rsidP="00915015">
      <w:pPr>
        <w:jc w:val="center"/>
        <w:rPr>
          <w:b/>
          <w:color w:val="1F497D"/>
        </w:rPr>
      </w:pPr>
    </w:p>
    <w:p w14:paraId="26F96DF8" w14:textId="77777777" w:rsidR="00915015" w:rsidRPr="00D22BF1" w:rsidRDefault="00915015" w:rsidP="00915015">
      <w:pPr>
        <w:rPr>
          <w:b/>
          <w:color w:val="1F497D"/>
        </w:rPr>
      </w:pPr>
    </w:p>
    <w:p w14:paraId="49FC8F98" w14:textId="77777777" w:rsidR="00915015" w:rsidRPr="00D22BF1" w:rsidRDefault="00915015" w:rsidP="00915015">
      <w:pPr>
        <w:rPr>
          <w:b/>
        </w:rPr>
      </w:pPr>
      <w:r w:rsidRPr="00D22BF1">
        <w:rPr>
          <w:b/>
        </w:rPr>
        <w:t>ÖNEMLİ NOT:</w:t>
      </w:r>
    </w:p>
    <w:p w14:paraId="791DA583" w14:textId="77777777" w:rsidR="00915015" w:rsidRPr="00D22BF1" w:rsidRDefault="00915015" w:rsidP="00915015">
      <w:pPr>
        <w:rPr>
          <w:b/>
        </w:rPr>
      </w:pPr>
    </w:p>
    <w:p w14:paraId="016396FE" w14:textId="77777777" w:rsidR="00915015" w:rsidRPr="00D22BF1" w:rsidRDefault="00915015" w:rsidP="005E1DAC">
      <w:pPr>
        <w:numPr>
          <w:ilvl w:val="0"/>
          <w:numId w:val="41"/>
        </w:numPr>
        <w:spacing w:after="0" w:line="360" w:lineRule="auto"/>
        <w:jc w:val="both"/>
      </w:pPr>
      <w:r w:rsidRPr="00D22BF1">
        <w:t xml:space="preserve">Tüm DTF- Ders Tanımlama Formu (DTF) Bölüm Kurulunda açılması uygun görülen bir ders için dersi verecek öğretim elemanı tarafından, öğretim elemanı kesinleşmediği durumda Bölüm Başkanı onayı ile doldurulur. </w:t>
      </w:r>
    </w:p>
    <w:p w14:paraId="64A44040" w14:textId="77777777" w:rsidR="00915015" w:rsidRPr="00D22BF1" w:rsidRDefault="00915015" w:rsidP="005E1DAC">
      <w:pPr>
        <w:numPr>
          <w:ilvl w:val="0"/>
          <w:numId w:val="41"/>
        </w:numPr>
        <w:spacing w:after="0" w:line="360" w:lineRule="auto"/>
        <w:jc w:val="both"/>
      </w:pPr>
      <w:r w:rsidRPr="00D22BF1">
        <w:t>DTF 1. BÖLÜM Üniversite Müfredat Komitesi kontrolünden sonra Senato onayına sunulur. Onaydan sonra ÖH tarafından yayınlanır.</w:t>
      </w:r>
    </w:p>
    <w:p w14:paraId="0C41B703" w14:textId="77777777" w:rsidR="00915015" w:rsidRPr="00D22BF1" w:rsidRDefault="00915015" w:rsidP="005E1DAC">
      <w:pPr>
        <w:numPr>
          <w:ilvl w:val="0"/>
          <w:numId w:val="41"/>
        </w:numPr>
        <w:spacing w:after="0" w:line="360" w:lineRule="auto"/>
        <w:jc w:val="both"/>
      </w:pPr>
      <w:r w:rsidRPr="00D22BF1">
        <w:t xml:space="preserve">DTF 2. BÖLÜM, Fakülte/YO Kurulu onayına sunulur. </w:t>
      </w:r>
    </w:p>
    <w:p w14:paraId="5016B246" w14:textId="77777777" w:rsidR="00915015" w:rsidRPr="00D22BF1" w:rsidRDefault="00915015" w:rsidP="005E1DAC">
      <w:pPr>
        <w:numPr>
          <w:ilvl w:val="0"/>
          <w:numId w:val="41"/>
        </w:numPr>
        <w:spacing w:after="0" w:line="360" w:lineRule="auto"/>
        <w:jc w:val="both"/>
      </w:pPr>
      <w:r w:rsidRPr="00D22BF1">
        <w:t>DTF 3. BÖLÜM Fakülteye Bağlı olarak bölüm kurulunda görüşüldükten sonra öğretim elemanı SIS’de yayınlar.</w:t>
      </w:r>
    </w:p>
    <w:p w14:paraId="11C20C83" w14:textId="77777777" w:rsidR="00915015" w:rsidRPr="00D22BF1" w:rsidRDefault="00915015" w:rsidP="005E1DAC">
      <w:pPr>
        <w:numPr>
          <w:ilvl w:val="0"/>
          <w:numId w:val="41"/>
        </w:numPr>
        <w:spacing w:after="0" w:line="360" w:lineRule="auto"/>
        <w:jc w:val="both"/>
      </w:pPr>
      <w:r w:rsidRPr="00D22BF1">
        <w:t xml:space="preserve">DTF 4. BÖLÜM Dersi veren öğretim elemanı tarafından doldurulur. </w:t>
      </w:r>
    </w:p>
    <w:p w14:paraId="5C66B257" w14:textId="77777777" w:rsidR="00915015" w:rsidRPr="00D22BF1" w:rsidRDefault="00915015" w:rsidP="005E1DAC">
      <w:pPr>
        <w:numPr>
          <w:ilvl w:val="0"/>
          <w:numId w:val="41"/>
        </w:numPr>
        <w:spacing w:after="0" w:line="360" w:lineRule="auto"/>
        <w:jc w:val="both"/>
      </w:pPr>
      <w:r w:rsidRPr="00D22BF1">
        <w:t>Formdaki değişiklikler için de aynı onay süreci geçerlidir.</w:t>
      </w:r>
    </w:p>
    <w:p w14:paraId="6AD488A6" w14:textId="77777777" w:rsidR="00915015" w:rsidRPr="00D22BF1" w:rsidRDefault="00915015" w:rsidP="005E1DAC">
      <w:pPr>
        <w:numPr>
          <w:ilvl w:val="0"/>
          <w:numId w:val="41"/>
        </w:numPr>
        <w:spacing w:after="0" w:line="360" w:lineRule="auto"/>
        <w:jc w:val="both"/>
      </w:pPr>
      <w:r w:rsidRPr="00D22BF1">
        <w:t>Form: TYYÇ, Bologna Sürecine Uygunluk, Yükseköğretim Kalite Kurulu Kurumsal İç ve Dış Değerlendirmeleri, Akreditasyon, ölçme değerlendirme gibi süreçler için elzemdir.</w:t>
      </w:r>
    </w:p>
    <w:p w14:paraId="768B285C" w14:textId="77777777" w:rsidR="00915015" w:rsidRPr="00D22BF1" w:rsidRDefault="00915015" w:rsidP="005E1DAC">
      <w:pPr>
        <w:numPr>
          <w:ilvl w:val="0"/>
          <w:numId w:val="41"/>
        </w:numPr>
        <w:spacing w:after="0" w:line="360" w:lineRule="auto"/>
        <w:jc w:val="both"/>
      </w:pPr>
      <w:r w:rsidRPr="00D22BF1">
        <w:t xml:space="preserve">Formda her bilginin dikkatle doldurulması önemlidir. </w:t>
      </w:r>
    </w:p>
    <w:p w14:paraId="53984C87" w14:textId="77777777" w:rsidR="00915015" w:rsidRPr="00D22BF1" w:rsidRDefault="00915015" w:rsidP="00915015">
      <w:pPr>
        <w:spacing w:before="20" w:after="20"/>
        <w:jc w:val="center"/>
        <w:rPr>
          <w:sz w:val="20"/>
          <w:szCs w:val="20"/>
        </w:rPr>
      </w:pPr>
    </w:p>
    <w:tbl>
      <w:tblPr>
        <w:tblW w:w="5000" w:type="pct"/>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819"/>
        <w:gridCol w:w="1532"/>
        <w:gridCol w:w="183"/>
        <w:gridCol w:w="96"/>
        <w:gridCol w:w="174"/>
        <w:gridCol w:w="483"/>
        <w:gridCol w:w="537"/>
        <w:gridCol w:w="98"/>
        <w:gridCol w:w="443"/>
        <w:gridCol w:w="443"/>
        <w:gridCol w:w="343"/>
        <w:gridCol w:w="396"/>
        <w:gridCol w:w="203"/>
        <w:gridCol w:w="148"/>
        <w:gridCol w:w="459"/>
        <w:gridCol w:w="92"/>
        <w:gridCol w:w="167"/>
        <w:gridCol w:w="157"/>
        <w:gridCol w:w="315"/>
        <w:gridCol w:w="338"/>
        <w:gridCol w:w="223"/>
        <w:gridCol w:w="498"/>
        <w:gridCol w:w="91"/>
        <w:gridCol w:w="154"/>
        <w:gridCol w:w="634"/>
      </w:tblGrid>
      <w:tr w:rsidR="00915015" w:rsidRPr="00915015" w14:paraId="285E82CE" w14:textId="77777777" w:rsidTr="00915015">
        <w:tc>
          <w:tcPr>
            <w:tcW w:w="5000" w:type="pct"/>
            <w:gridSpan w:val="25"/>
            <w:shd w:val="clear" w:color="auto" w:fill="BFBFBF" w:themeFill="background1" w:themeFillShade="BF"/>
          </w:tcPr>
          <w:p w14:paraId="14BCC1AB" w14:textId="77777777" w:rsidR="00915015" w:rsidRPr="00915015" w:rsidRDefault="00915015" w:rsidP="00C02484">
            <w:pPr>
              <w:spacing w:before="20" w:after="20"/>
              <w:ind w:left="360"/>
              <w:jc w:val="center"/>
              <w:rPr>
                <w:b/>
                <w:color w:val="1F497D"/>
                <w:sz w:val="16"/>
                <w:szCs w:val="20"/>
              </w:rPr>
            </w:pPr>
            <w:r w:rsidRPr="00915015">
              <w:rPr>
                <w:b/>
                <w:color w:val="1F497D"/>
                <w:sz w:val="16"/>
                <w:szCs w:val="20"/>
              </w:rPr>
              <w:t>I. BÖLÜM (Senato Onayı)</w:t>
            </w:r>
          </w:p>
        </w:tc>
      </w:tr>
      <w:tr w:rsidR="00915015" w:rsidRPr="00915015" w14:paraId="038817DD" w14:textId="77777777" w:rsidTr="00915015">
        <w:tc>
          <w:tcPr>
            <w:tcW w:w="752" w:type="pct"/>
            <w:shd w:val="clear" w:color="auto" w:fill="auto"/>
          </w:tcPr>
          <w:p w14:paraId="4CCCEFD4" w14:textId="77777777" w:rsidR="00915015" w:rsidRPr="00915015" w:rsidRDefault="00915015" w:rsidP="00C02484">
            <w:pPr>
              <w:spacing w:before="20" w:after="20"/>
              <w:rPr>
                <w:b/>
                <w:color w:val="1F497D"/>
                <w:sz w:val="16"/>
                <w:szCs w:val="20"/>
              </w:rPr>
            </w:pPr>
            <w:r w:rsidRPr="00915015">
              <w:rPr>
                <w:b/>
                <w:color w:val="1F497D"/>
                <w:sz w:val="16"/>
                <w:szCs w:val="20"/>
              </w:rPr>
              <w:t>Dersi Açan Fakülte /YO</w:t>
            </w:r>
          </w:p>
        </w:tc>
        <w:tc>
          <w:tcPr>
            <w:tcW w:w="4248" w:type="pct"/>
            <w:gridSpan w:val="24"/>
            <w:shd w:val="clear" w:color="auto" w:fill="auto"/>
          </w:tcPr>
          <w:p w14:paraId="6D196D6E" w14:textId="77777777" w:rsidR="00915015" w:rsidRPr="00915015" w:rsidRDefault="00915015" w:rsidP="00C02484">
            <w:pPr>
              <w:spacing w:before="20" w:after="20"/>
              <w:rPr>
                <w:color w:val="1F497D"/>
                <w:sz w:val="16"/>
                <w:szCs w:val="20"/>
              </w:rPr>
            </w:pPr>
          </w:p>
        </w:tc>
      </w:tr>
      <w:tr w:rsidR="00915015" w:rsidRPr="00915015" w14:paraId="06FE269D" w14:textId="77777777" w:rsidTr="00915015">
        <w:tc>
          <w:tcPr>
            <w:tcW w:w="752" w:type="pct"/>
            <w:shd w:val="clear" w:color="auto" w:fill="auto"/>
          </w:tcPr>
          <w:p w14:paraId="1708395A" w14:textId="77777777" w:rsidR="00915015" w:rsidRPr="00915015" w:rsidRDefault="00915015" w:rsidP="00C02484">
            <w:pPr>
              <w:spacing w:before="20" w:after="20"/>
              <w:rPr>
                <w:b/>
                <w:color w:val="1F497D"/>
                <w:sz w:val="16"/>
                <w:szCs w:val="20"/>
              </w:rPr>
            </w:pPr>
            <w:r w:rsidRPr="00915015">
              <w:rPr>
                <w:b/>
                <w:color w:val="1F497D"/>
                <w:sz w:val="16"/>
                <w:szCs w:val="20"/>
              </w:rPr>
              <w:t>Dersi Açan Bölüm</w:t>
            </w:r>
          </w:p>
        </w:tc>
        <w:tc>
          <w:tcPr>
            <w:tcW w:w="4248" w:type="pct"/>
            <w:gridSpan w:val="24"/>
            <w:shd w:val="clear" w:color="auto" w:fill="auto"/>
          </w:tcPr>
          <w:p w14:paraId="318CF0C9" w14:textId="77777777" w:rsidR="00915015" w:rsidRPr="00915015" w:rsidRDefault="00915015" w:rsidP="00C02484">
            <w:pPr>
              <w:spacing w:before="20" w:after="20"/>
              <w:rPr>
                <w:color w:val="1F497D"/>
                <w:sz w:val="16"/>
                <w:szCs w:val="20"/>
              </w:rPr>
            </w:pPr>
          </w:p>
        </w:tc>
      </w:tr>
      <w:tr w:rsidR="00915015" w:rsidRPr="00915015" w14:paraId="7AEAF13C" w14:textId="77777777" w:rsidTr="00915015">
        <w:trPr>
          <w:trHeight w:val="114"/>
        </w:trPr>
        <w:tc>
          <w:tcPr>
            <w:tcW w:w="752" w:type="pct"/>
            <w:vMerge w:val="restart"/>
            <w:shd w:val="clear" w:color="auto" w:fill="auto"/>
          </w:tcPr>
          <w:p w14:paraId="5F1C1579" w14:textId="77777777" w:rsidR="00915015" w:rsidRPr="00915015" w:rsidRDefault="00915015" w:rsidP="00C02484">
            <w:pPr>
              <w:spacing w:before="20" w:after="20"/>
              <w:rPr>
                <w:b/>
                <w:color w:val="1F497D"/>
                <w:sz w:val="16"/>
                <w:szCs w:val="20"/>
              </w:rPr>
            </w:pPr>
            <w:r w:rsidRPr="00915015">
              <w:rPr>
                <w:b/>
                <w:color w:val="1F497D"/>
                <w:sz w:val="16"/>
                <w:szCs w:val="20"/>
              </w:rPr>
              <w:t>Dersi Alan Program (lar)</w:t>
            </w:r>
          </w:p>
        </w:tc>
        <w:tc>
          <w:tcPr>
            <w:tcW w:w="2452" w:type="pct"/>
            <w:gridSpan w:val="13"/>
            <w:shd w:val="clear" w:color="auto" w:fill="auto"/>
          </w:tcPr>
          <w:p w14:paraId="5370A4E3" w14:textId="77777777" w:rsidR="00915015" w:rsidRPr="00915015" w:rsidRDefault="00915015" w:rsidP="00C02484">
            <w:pPr>
              <w:spacing w:before="20" w:after="20"/>
              <w:rPr>
                <w:i/>
                <w:color w:val="262626" w:themeColor="text1" w:themeTint="D9"/>
                <w:sz w:val="16"/>
                <w:szCs w:val="20"/>
              </w:rPr>
            </w:pPr>
            <w:r w:rsidRPr="00915015">
              <w:rPr>
                <w:i/>
                <w:color w:val="262626" w:themeColor="text1" w:themeTint="D9"/>
                <w:sz w:val="16"/>
                <w:szCs w:val="20"/>
              </w:rPr>
              <w:t>Hangi program veya fakülte/okula açık olduğunu belirtiniz.</w:t>
            </w:r>
          </w:p>
        </w:tc>
        <w:tc>
          <w:tcPr>
            <w:tcW w:w="1796" w:type="pct"/>
            <w:gridSpan w:val="11"/>
            <w:shd w:val="clear" w:color="auto" w:fill="auto"/>
          </w:tcPr>
          <w:p w14:paraId="237281D1" w14:textId="77777777" w:rsidR="00915015" w:rsidRPr="00915015" w:rsidRDefault="00915015" w:rsidP="00C02484">
            <w:pPr>
              <w:spacing w:before="20" w:after="20"/>
              <w:rPr>
                <w:i/>
                <w:color w:val="262626" w:themeColor="text1" w:themeTint="D9"/>
                <w:sz w:val="16"/>
                <w:szCs w:val="20"/>
              </w:rPr>
            </w:pPr>
            <w:r w:rsidRPr="00915015">
              <w:rPr>
                <w:i/>
                <w:color w:val="262626" w:themeColor="text1" w:themeTint="D9"/>
                <w:sz w:val="16"/>
                <w:szCs w:val="20"/>
              </w:rPr>
              <w:t>Seçmeli/Zorunlu/Alınamaz seçeneklerinden birini yazınız.</w:t>
            </w:r>
          </w:p>
        </w:tc>
      </w:tr>
      <w:tr w:rsidR="00915015" w:rsidRPr="00915015" w14:paraId="43F52900" w14:textId="77777777" w:rsidTr="00915015">
        <w:trPr>
          <w:trHeight w:val="112"/>
        </w:trPr>
        <w:tc>
          <w:tcPr>
            <w:tcW w:w="752" w:type="pct"/>
            <w:vMerge/>
            <w:shd w:val="clear" w:color="auto" w:fill="auto"/>
          </w:tcPr>
          <w:p w14:paraId="2235817C" w14:textId="77777777" w:rsidR="00915015" w:rsidRPr="00915015" w:rsidRDefault="00915015" w:rsidP="00C02484">
            <w:pPr>
              <w:spacing w:before="20" w:after="20"/>
              <w:rPr>
                <w:b/>
                <w:color w:val="1F497D"/>
                <w:sz w:val="16"/>
                <w:szCs w:val="20"/>
              </w:rPr>
            </w:pPr>
          </w:p>
        </w:tc>
        <w:tc>
          <w:tcPr>
            <w:tcW w:w="2452" w:type="pct"/>
            <w:gridSpan w:val="13"/>
            <w:shd w:val="clear" w:color="auto" w:fill="auto"/>
          </w:tcPr>
          <w:p w14:paraId="79B54118" w14:textId="77777777" w:rsidR="00915015" w:rsidRPr="00915015" w:rsidRDefault="00915015" w:rsidP="00C02484">
            <w:pPr>
              <w:spacing w:before="20" w:after="20"/>
              <w:rPr>
                <w:i/>
                <w:color w:val="262626" w:themeColor="text1" w:themeTint="D9"/>
                <w:sz w:val="16"/>
                <w:szCs w:val="20"/>
              </w:rPr>
            </w:pPr>
          </w:p>
        </w:tc>
        <w:tc>
          <w:tcPr>
            <w:tcW w:w="1796" w:type="pct"/>
            <w:gridSpan w:val="11"/>
            <w:shd w:val="clear" w:color="auto" w:fill="auto"/>
          </w:tcPr>
          <w:p w14:paraId="398F27C3" w14:textId="77777777" w:rsidR="00915015" w:rsidRPr="00915015" w:rsidRDefault="00915015" w:rsidP="00C02484">
            <w:pPr>
              <w:rPr>
                <w:i/>
                <w:color w:val="262626" w:themeColor="text1" w:themeTint="D9"/>
                <w:sz w:val="16"/>
                <w:szCs w:val="20"/>
              </w:rPr>
            </w:pPr>
            <w:r w:rsidRPr="00915015">
              <w:rPr>
                <w:i/>
                <w:color w:val="262626" w:themeColor="text1" w:themeTint="D9"/>
                <w:sz w:val="16"/>
                <w:szCs w:val="20"/>
              </w:rPr>
              <w:t>Seçmeli/Zorunlu/Alınamaz seçeneklerinden birisi yazınız</w:t>
            </w:r>
          </w:p>
        </w:tc>
      </w:tr>
      <w:tr w:rsidR="00915015" w:rsidRPr="00915015" w14:paraId="7EB479E8" w14:textId="77777777" w:rsidTr="00915015">
        <w:trPr>
          <w:trHeight w:val="112"/>
        </w:trPr>
        <w:tc>
          <w:tcPr>
            <w:tcW w:w="752" w:type="pct"/>
            <w:vMerge/>
            <w:shd w:val="clear" w:color="auto" w:fill="auto"/>
          </w:tcPr>
          <w:p w14:paraId="2F32B194" w14:textId="77777777" w:rsidR="00915015" w:rsidRPr="00915015" w:rsidRDefault="00915015" w:rsidP="00C02484">
            <w:pPr>
              <w:spacing w:before="20" w:after="20"/>
              <w:rPr>
                <w:b/>
                <w:color w:val="1F497D"/>
                <w:sz w:val="16"/>
                <w:szCs w:val="20"/>
              </w:rPr>
            </w:pPr>
          </w:p>
        </w:tc>
        <w:tc>
          <w:tcPr>
            <w:tcW w:w="2452" w:type="pct"/>
            <w:gridSpan w:val="13"/>
            <w:shd w:val="clear" w:color="auto" w:fill="auto"/>
          </w:tcPr>
          <w:p w14:paraId="46D346AB" w14:textId="77777777" w:rsidR="00915015" w:rsidRPr="00915015" w:rsidRDefault="00915015" w:rsidP="00C02484">
            <w:pPr>
              <w:spacing w:before="20" w:after="20"/>
              <w:rPr>
                <w:i/>
                <w:color w:val="262626" w:themeColor="text1" w:themeTint="D9"/>
                <w:sz w:val="16"/>
                <w:szCs w:val="20"/>
              </w:rPr>
            </w:pPr>
          </w:p>
        </w:tc>
        <w:tc>
          <w:tcPr>
            <w:tcW w:w="1796" w:type="pct"/>
            <w:gridSpan w:val="11"/>
            <w:shd w:val="clear" w:color="auto" w:fill="auto"/>
          </w:tcPr>
          <w:p w14:paraId="324AE809" w14:textId="77777777" w:rsidR="00915015" w:rsidRPr="00915015" w:rsidRDefault="00915015" w:rsidP="00C02484">
            <w:pPr>
              <w:rPr>
                <w:i/>
                <w:color w:val="262626" w:themeColor="text1" w:themeTint="D9"/>
                <w:sz w:val="16"/>
                <w:szCs w:val="20"/>
              </w:rPr>
            </w:pPr>
            <w:r w:rsidRPr="00915015">
              <w:rPr>
                <w:i/>
                <w:color w:val="262626" w:themeColor="text1" w:themeTint="D9"/>
                <w:sz w:val="16"/>
                <w:szCs w:val="20"/>
              </w:rPr>
              <w:t>Seçmeli/Zorunlu/Alınamaz seçeneklerinden birisi yazınız.</w:t>
            </w:r>
          </w:p>
        </w:tc>
      </w:tr>
      <w:tr w:rsidR="00915015" w:rsidRPr="00915015" w14:paraId="63363FB8" w14:textId="77777777" w:rsidTr="00915015">
        <w:tc>
          <w:tcPr>
            <w:tcW w:w="752" w:type="pct"/>
            <w:shd w:val="clear" w:color="auto" w:fill="auto"/>
          </w:tcPr>
          <w:p w14:paraId="6CB5B4E9" w14:textId="77777777" w:rsidR="00915015" w:rsidRPr="00915015" w:rsidRDefault="00915015" w:rsidP="00C02484">
            <w:pPr>
              <w:spacing w:before="20" w:after="20"/>
              <w:rPr>
                <w:b/>
                <w:color w:val="1F497D"/>
                <w:sz w:val="16"/>
                <w:szCs w:val="20"/>
              </w:rPr>
            </w:pPr>
            <w:r w:rsidRPr="00915015">
              <w:rPr>
                <w:b/>
                <w:color w:val="1F497D"/>
                <w:sz w:val="16"/>
                <w:szCs w:val="20"/>
              </w:rPr>
              <w:t xml:space="preserve">Ders Kodu </w:t>
            </w:r>
          </w:p>
        </w:tc>
        <w:tc>
          <w:tcPr>
            <w:tcW w:w="4248" w:type="pct"/>
            <w:gridSpan w:val="24"/>
            <w:shd w:val="clear" w:color="auto" w:fill="auto"/>
          </w:tcPr>
          <w:p w14:paraId="11EA43C3" w14:textId="77777777" w:rsidR="00915015" w:rsidRPr="00915015" w:rsidRDefault="00915015" w:rsidP="00C02484">
            <w:pPr>
              <w:spacing w:before="20" w:after="20"/>
              <w:rPr>
                <w:sz w:val="16"/>
                <w:szCs w:val="20"/>
              </w:rPr>
            </w:pPr>
          </w:p>
        </w:tc>
      </w:tr>
      <w:tr w:rsidR="00915015" w:rsidRPr="00915015" w14:paraId="5447CA73" w14:textId="77777777" w:rsidTr="00915015">
        <w:tc>
          <w:tcPr>
            <w:tcW w:w="752" w:type="pct"/>
            <w:shd w:val="clear" w:color="auto" w:fill="auto"/>
          </w:tcPr>
          <w:p w14:paraId="3337524E" w14:textId="77777777" w:rsidR="00915015" w:rsidRPr="00915015" w:rsidRDefault="00915015" w:rsidP="00C02484">
            <w:pPr>
              <w:spacing w:before="20" w:after="20"/>
              <w:rPr>
                <w:b/>
                <w:color w:val="1F497D"/>
                <w:sz w:val="16"/>
                <w:szCs w:val="20"/>
              </w:rPr>
            </w:pPr>
            <w:r w:rsidRPr="00915015">
              <w:rPr>
                <w:b/>
                <w:color w:val="1F497D"/>
                <w:sz w:val="16"/>
                <w:szCs w:val="20"/>
              </w:rPr>
              <w:lastRenderedPageBreak/>
              <w:t>Ders Adı</w:t>
            </w:r>
          </w:p>
        </w:tc>
        <w:tc>
          <w:tcPr>
            <w:tcW w:w="4248" w:type="pct"/>
            <w:gridSpan w:val="24"/>
            <w:shd w:val="clear" w:color="auto" w:fill="auto"/>
          </w:tcPr>
          <w:p w14:paraId="6C5D59B8" w14:textId="77777777" w:rsidR="00915015" w:rsidRPr="00915015" w:rsidRDefault="00915015" w:rsidP="00C02484">
            <w:pPr>
              <w:rPr>
                <w:i/>
                <w:color w:val="262626" w:themeColor="text1" w:themeTint="D9"/>
                <w:sz w:val="16"/>
                <w:szCs w:val="20"/>
              </w:rPr>
            </w:pPr>
            <w:r w:rsidRPr="00915015">
              <w:rPr>
                <w:i/>
                <w:color w:val="262626" w:themeColor="text1" w:themeTint="D9"/>
                <w:sz w:val="16"/>
                <w:szCs w:val="20"/>
              </w:rPr>
              <w:t>Tam adını yazınız. (Sertifika dersi ise parantez içinde belirtilmelidir.)</w:t>
            </w:r>
          </w:p>
        </w:tc>
      </w:tr>
      <w:tr w:rsidR="00915015" w:rsidRPr="00915015" w14:paraId="640263BD" w14:textId="77777777" w:rsidTr="00915015">
        <w:tc>
          <w:tcPr>
            <w:tcW w:w="752" w:type="pct"/>
            <w:shd w:val="clear" w:color="auto" w:fill="auto"/>
          </w:tcPr>
          <w:p w14:paraId="612E791D" w14:textId="77777777" w:rsidR="00915015" w:rsidRPr="00915015" w:rsidRDefault="00915015" w:rsidP="00C02484">
            <w:pPr>
              <w:spacing w:before="20" w:after="20"/>
              <w:rPr>
                <w:b/>
                <w:color w:val="1F497D"/>
                <w:sz w:val="16"/>
                <w:szCs w:val="20"/>
              </w:rPr>
            </w:pPr>
            <w:r w:rsidRPr="00915015">
              <w:rPr>
                <w:b/>
                <w:color w:val="1F497D"/>
                <w:sz w:val="16"/>
                <w:szCs w:val="20"/>
              </w:rPr>
              <w:t xml:space="preserve">Öğretim dili </w:t>
            </w:r>
          </w:p>
        </w:tc>
        <w:tc>
          <w:tcPr>
            <w:tcW w:w="4248" w:type="pct"/>
            <w:gridSpan w:val="24"/>
            <w:shd w:val="clear" w:color="auto" w:fill="auto"/>
          </w:tcPr>
          <w:p w14:paraId="4EE9377C" w14:textId="77777777" w:rsidR="00915015" w:rsidRPr="00915015" w:rsidRDefault="00915015" w:rsidP="00C02484">
            <w:pPr>
              <w:rPr>
                <w:i/>
                <w:color w:val="262626" w:themeColor="text1" w:themeTint="D9"/>
                <w:sz w:val="16"/>
                <w:szCs w:val="20"/>
              </w:rPr>
            </w:pPr>
            <w:r w:rsidRPr="00915015">
              <w:rPr>
                <w:i/>
                <w:color w:val="262626" w:themeColor="text1" w:themeTint="D9"/>
                <w:sz w:val="16"/>
                <w:szCs w:val="20"/>
              </w:rPr>
              <w:t>İngilizce/Türkçe/</w:t>
            </w:r>
            <w:proofErr w:type="gramStart"/>
            <w:r w:rsidRPr="00915015">
              <w:rPr>
                <w:i/>
                <w:color w:val="262626" w:themeColor="text1" w:themeTint="D9"/>
                <w:sz w:val="16"/>
                <w:szCs w:val="20"/>
              </w:rPr>
              <w:t>Diğer .</w:t>
            </w:r>
            <w:proofErr w:type="gramEnd"/>
            <w:r w:rsidRPr="00915015">
              <w:rPr>
                <w:i/>
                <w:color w:val="262626" w:themeColor="text1" w:themeTint="D9"/>
                <w:sz w:val="16"/>
                <w:szCs w:val="20"/>
              </w:rPr>
              <w:t xml:space="preserve"> Dersin hangi dilde verildiğini belirtiniz.</w:t>
            </w:r>
          </w:p>
        </w:tc>
      </w:tr>
      <w:tr w:rsidR="00915015" w:rsidRPr="00915015" w14:paraId="0899F469" w14:textId="77777777" w:rsidTr="00915015">
        <w:tc>
          <w:tcPr>
            <w:tcW w:w="752" w:type="pct"/>
            <w:shd w:val="clear" w:color="auto" w:fill="auto"/>
          </w:tcPr>
          <w:p w14:paraId="4AB945BE" w14:textId="77777777" w:rsidR="00915015" w:rsidRPr="00915015" w:rsidRDefault="00915015" w:rsidP="00C02484">
            <w:pPr>
              <w:spacing w:before="20" w:after="20"/>
              <w:rPr>
                <w:b/>
                <w:color w:val="1F497D"/>
                <w:sz w:val="16"/>
                <w:szCs w:val="20"/>
              </w:rPr>
            </w:pPr>
            <w:r w:rsidRPr="00915015">
              <w:rPr>
                <w:b/>
                <w:color w:val="1F497D"/>
                <w:sz w:val="16"/>
                <w:szCs w:val="20"/>
              </w:rPr>
              <w:t>Ders Türü</w:t>
            </w:r>
          </w:p>
        </w:tc>
        <w:tc>
          <w:tcPr>
            <w:tcW w:w="4248" w:type="pct"/>
            <w:gridSpan w:val="24"/>
            <w:shd w:val="clear" w:color="auto" w:fill="auto"/>
          </w:tcPr>
          <w:p w14:paraId="40B55C12" w14:textId="77777777" w:rsidR="00915015" w:rsidRPr="00915015" w:rsidRDefault="00915015" w:rsidP="00C02484">
            <w:pPr>
              <w:rPr>
                <w:i/>
                <w:color w:val="262626" w:themeColor="text1" w:themeTint="D9"/>
                <w:sz w:val="16"/>
                <w:szCs w:val="20"/>
              </w:rPr>
            </w:pPr>
            <w:r w:rsidRPr="00915015">
              <w:rPr>
                <w:i/>
                <w:color w:val="262626" w:themeColor="text1" w:themeTint="D9"/>
                <w:sz w:val="16"/>
                <w:szCs w:val="20"/>
              </w:rPr>
              <w:t>Ders/Seminer/Pratik Çalışma/Problem Çözme/ Proje/Lab Çalışması/Bağımsız Çalışma/Staj/Saha Çalışması Diğer seçeneklerinden en az birini yazınız.</w:t>
            </w:r>
          </w:p>
        </w:tc>
      </w:tr>
      <w:tr w:rsidR="00915015" w:rsidRPr="00915015" w14:paraId="606142BF" w14:textId="77777777" w:rsidTr="00915015">
        <w:tc>
          <w:tcPr>
            <w:tcW w:w="752" w:type="pct"/>
            <w:shd w:val="clear" w:color="auto" w:fill="auto"/>
          </w:tcPr>
          <w:p w14:paraId="154219C4" w14:textId="77777777" w:rsidR="00915015" w:rsidRPr="00915015" w:rsidRDefault="00915015" w:rsidP="00C02484">
            <w:pPr>
              <w:spacing w:before="20" w:after="20"/>
              <w:rPr>
                <w:b/>
                <w:color w:val="1F497D"/>
                <w:sz w:val="16"/>
                <w:szCs w:val="20"/>
              </w:rPr>
            </w:pPr>
            <w:r w:rsidRPr="00915015">
              <w:rPr>
                <w:b/>
                <w:color w:val="1F497D"/>
                <w:sz w:val="16"/>
                <w:szCs w:val="20"/>
              </w:rPr>
              <w:t>Ders Seviyesi</w:t>
            </w:r>
          </w:p>
        </w:tc>
        <w:tc>
          <w:tcPr>
            <w:tcW w:w="4248" w:type="pct"/>
            <w:gridSpan w:val="24"/>
            <w:shd w:val="clear" w:color="auto" w:fill="auto"/>
          </w:tcPr>
          <w:p w14:paraId="23E341D5" w14:textId="77777777" w:rsidR="00915015" w:rsidRPr="00915015" w:rsidRDefault="00915015" w:rsidP="00C02484">
            <w:pPr>
              <w:rPr>
                <w:i/>
                <w:color w:val="262626" w:themeColor="text1" w:themeTint="D9"/>
                <w:sz w:val="16"/>
                <w:szCs w:val="20"/>
              </w:rPr>
            </w:pPr>
            <w:r w:rsidRPr="00915015">
              <w:rPr>
                <w:i/>
                <w:color w:val="262626" w:themeColor="text1" w:themeTint="D9"/>
                <w:sz w:val="16"/>
                <w:szCs w:val="20"/>
              </w:rPr>
              <w:t>Lisans</w:t>
            </w:r>
          </w:p>
        </w:tc>
      </w:tr>
      <w:tr w:rsidR="00915015" w:rsidRPr="00915015" w14:paraId="6E32BEB6" w14:textId="77777777" w:rsidTr="00915015">
        <w:tc>
          <w:tcPr>
            <w:tcW w:w="752" w:type="pct"/>
            <w:shd w:val="clear" w:color="auto" w:fill="auto"/>
          </w:tcPr>
          <w:p w14:paraId="0E4A8656" w14:textId="77777777" w:rsidR="00915015" w:rsidRPr="00915015" w:rsidRDefault="00915015" w:rsidP="00C02484">
            <w:pPr>
              <w:spacing w:before="20" w:after="20"/>
              <w:rPr>
                <w:b/>
                <w:color w:val="1F497D"/>
                <w:sz w:val="16"/>
                <w:szCs w:val="20"/>
              </w:rPr>
            </w:pPr>
            <w:r w:rsidRPr="00915015">
              <w:rPr>
                <w:b/>
                <w:color w:val="1F497D"/>
                <w:sz w:val="16"/>
                <w:szCs w:val="20"/>
              </w:rPr>
              <w:t>Haftalık Ders Saati</w:t>
            </w:r>
          </w:p>
        </w:tc>
        <w:tc>
          <w:tcPr>
            <w:tcW w:w="1239" w:type="pct"/>
            <w:gridSpan w:val="6"/>
            <w:shd w:val="clear" w:color="auto" w:fill="auto"/>
          </w:tcPr>
          <w:p w14:paraId="5C1048C3" w14:textId="77777777" w:rsidR="00915015" w:rsidRPr="00915015" w:rsidRDefault="00915015" w:rsidP="00C02484">
            <w:pPr>
              <w:spacing w:before="20" w:after="20"/>
              <w:rPr>
                <w:sz w:val="16"/>
                <w:szCs w:val="20"/>
              </w:rPr>
            </w:pPr>
            <w:r w:rsidRPr="00915015">
              <w:rPr>
                <w:b/>
                <w:color w:val="1F497D"/>
                <w:sz w:val="16"/>
                <w:szCs w:val="20"/>
              </w:rPr>
              <w:t xml:space="preserve">Ders: </w:t>
            </w:r>
            <w:r w:rsidRPr="00915015">
              <w:rPr>
                <w:i/>
                <w:color w:val="262626" w:themeColor="text1" w:themeTint="D9"/>
                <w:sz w:val="16"/>
                <w:szCs w:val="20"/>
              </w:rPr>
              <w:t>Haftalık ders saatini yazınız.</w:t>
            </w:r>
          </w:p>
        </w:tc>
        <w:tc>
          <w:tcPr>
            <w:tcW w:w="810" w:type="pct"/>
            <w:gridSpan w:val="4"/>
            <w:shd w:val="clear" w:color="auto" w:fill="auto"/>
          </w:tcPr>
          <w:p w14:paraId="77C45187" w14:textId="77777777" w:rsidR="00915015" w:rsidRPr="00915015" w:rsidRDefault="00915015" w:rsidP="00C02484">
            <w:pPr>
              <w:spacing w:before="20" w:after="20"/>
              <w:rPr>
                <w:b/>
                <w:color w:val="1F497D"/>
                <w:sz w:val="16"/>
                <w:szCs w:val="20"/>
              </w:rPr>
            </w:pPr>
            <w:r w:rsidRPr="00915015">
              <w:rPr>
                <w:b/>
                <w:color w:val="1F497D"/>
                <w:sz w:val="16"/>
                <w:szCs w:val="20"/>
              </w:rPr>
              <w:t xml:space="preserve">Lab: </w:t>
            </w:r>
            <w:r w:rsidRPr="00915015">
              <w:rPr>
                <w:sz w:val="16"/>
                <w:szCs w:val="20"/>
              </w:rPr>
              <w:t>(V</w:t>
            </w:r>
            <w:r w:rsidRPr="00915015">
              <w:rPr>
                <w:i/>
                <w:color w:val="262626" w:themeColor="text1" w:themeTint="D9"/>
                <w:sz w:val="16"/>
                <w:szCs w:val="20"/>
              </w:rPr>
              <w:t>arsa Mutlaka Yazınız.)</w:t>
            </w:r>
          </w:p>
        </w:tc>
        <w:tc>
          <w:tcPr>
            <w:tcW w:w="840" w:type="pct"/>
            <w:gridSpan w:val="7"/>
            <w:shd w:val="clear" w:color="auto" w:fill="auto"/>
          </w:tcPr>
          <w:p w14:paraId="4178AF70" w14:textId="77777777" w:rsidR="00915015" w:rsidRPr="00915015" w:rsidRDefault="00915015" w:rsidP="00C02484">
            <w:pPr>
              <w:spacing w:before="20" w:after="20"/>
              <w:rPr>
                <w:sz w:val="16"/>
                <w:szCs w:val="20"/>
              </w:rPr>
            </w:pPr>
            <w:r w:rsidRPr="00915015">
              <w:rPr>
                <w:b/>
                <w:color w:val="1F497D"/>
                <w:sz w:val="16"/>
                <w:szCs w:val="20"/>
              </w:rPr>
              <w:t xml:space="preserve">Uygulama: </w:t>
            </w:r>
            <w:r w:rsidRPr="00915015">
              <w:rPr>
                <w:i/>
                <w:color w:val="262626" w:themeColor="text1" w:themeTint="D9"/>
                <w:sz w:val="16"/>
                <w:szCs w:val="20"/>
              </w:rPr>
              <w:t>(Varsa Mutlaka Yazınız.)</w:t>
            </w:r>
          </w:p>
        </w:tc>
        <w:tc>
          <w:tcPr>
            <w:tcW w:w="1360" w:type="pct"/>
            <w:gridSpan w:val="7"/>
            <w:shd w:val="clear" w:color="auto" w:fill="auto"/>
          </w:tcPr>
          <w:p w14:paraId="4DEF3E38" w14:textId="77777777" w:rsidR="00915015" w:rsidRPr="00915015" w:rsidRDefault="00915015" w:rsidP="00C02484">
            <w:pPr>
              <w:spacing w:before="20" w:after="20"/>
              <w:rPr>
                <w:sz w:val="16"/>
                <w:szCs w:val="20"/>
              </w:rPr>
            </w:pPr>
            <w:r w:rsidRPr="00915015">
              <w:rPr>
                <w:b/>
                <w:color w:val="1F497D"/>
                <w:sz w:val="16"/>
                <w:szCs w:val="20"/>
              </w:rPr>
              <w:t xml:space="preserve">Diğer: </w:t>
            </w:r>
            <w:r w:rsidRPr="00915015">
              <w:rPr>
                <w:i/>
                <w:color w:val="262626" w:themeColor="text1" w:themeTint="D9"/>
                <w:sz w:val="16"/>
                <w:szCs w:val="20"/>
              </w:rPr>
              <w:t>(Varsa Mutlaka Belirtilerek Yazınız.)</w:t>
            </w:r>
          </w:p>
        </w:tc>
      </w:tr>
      <w:tr w:rsidR="00915015" w:rsidRPr="00915015" w14:paraId="1C6CC997" w14:textId="77777777" w:rsidTr="00915015">
        <w:tc>
          <w:tcPr>
            <w:tcW w:w="752" w:type="pct"/>
            <w:shd w:val="clear" w:color="auto" w:fill="auto"/>
          </w:tcPr>
          <w:p w14:paraId="2BCB3A30" w14:textId="77777777" w:rsidR="00915015" w:rsidRPr="00915015" w:rsidRDefault="00915015" w:rsidP="00C02484">
            <w:pPr>
              <w:spacing w:before="20" w:after="20"/>
              <w:rPr>
                <w:b/>
                <w:color w:val="1F497D"/>
                <w:sz w:val="16"/>
                <w:szCs w:val="20"/>
              </w:rPr>
            </w:pPr>
            <w:r w:rsidRPr="00915015">
              <w:rPr>
                <w:b/>
                <w:color w:val="1F497D"/>
                <w:sz w:val="16"/>
                <w:szCs w:val="20"/>
              </w:rPr>
              <w:t>AKTS Kredisi</w:t>
            </w:r>
          </w:p>
        </w:tc>
        <w:tc>
          <w:tcPr>
            <w:tcW w:w="4248" w:type="pct"/>
            <w:gridSpan w:val="24"/>
            <w:shd w:val="clear" w:color="auto" w:fill="auto"/>
          </w:tcPr>
          <w:p w14:paraId="2E8416D6" w14:textId="77777777" w:rsidR="00915015" w:rsidRPr="00915015" w:rsidRDefault="00915015" w:rsidP="00C02484">
            <w:pPr>
              <w:rPr>
                <w:sz w:val="16"/>
                <w:szCs w:val="20"/>
              </w:rPr>
            </w:pPr>
            <w:r w:rsidRPr="00915015">
              <w:rPr>
                <w:i/>
                <w:color w:val="262626" w:themeColor="text1" w:themeTint="D9"/>
                <w:sz w:val="16"/>
                <w:szCs w:val="20"/>
              </w:rPr>
              <w:t xml:space="preserve">AKTS kredisi hesaplanırken öğrenci tarafından harcanması beklenen toplam saat / </w:t>
            </w:r>
            <w:r w:rsidRPr="00915015">
              <w:rPr>
                <w:b/>
                <w:i/>
                <w:color w:val="262626" w:themeColor="text1" w:themeTint="D9"/>
                <w:sz w:val="16"/>
                <w:szCs w:val="20"/>
                <w:u w:val="single"/>
              </w:rPr>
              <w:t>30</w:t>
            </w:r>
            <w:r w:rsidRPr="00915015">
              <w:rPr>
                <w:i/>
                <w:color w:val="262626" w:themeColor="text1" w:themeTint="D9"/>
                <w:sz w:val="16"/>
                <w:szCs w:val="20"/>
              </w:rPr>
              <w:t xml:space="preserve"> formülü uygulanır. Lütfen harcanan saat ile AKTS kredisi arasındaki ilişkiyi kontrol ediniz.</w:t>
            </w:r>
          </w:p>
        </w:tc>
      </w:tr>
      <w:tr w:rsidR="00915015" w:rsidRPr="00915015" w14:paraId="7C4F6CED" w14:textId="77777777" w:rsidTr="00915015">
        <w:tc>
          <w:tcPr>
            <w:tcW w:w="752" w:type="pct"/>
            <w:shd w:val="clear" w:color="auto" w:fill="auto"/>
          </w:tcPr>
          <w:p w14:paraId="147E6207" w14:textId="77777777" w:rsidR="00915015" w:rsidRPr="00915015" w:rsidRDefault="00915015" w:rsidP="00C02484">
            <w:pPr>
              <w:spacing w:before="20" w:after="20"/>
              <w:rPr>
                <w:b/>
                <w:color w:val="1F497D"/>
                <w:sz w:val="16"/>
                <w:szCs w:val="20"/>
              </w:rPr>
            </w:pPr>
            <w:r w:rsidRPr="00915015">
              <w:rPr>
                <w:b/>
                <w:color w:val="1F497D"/>
                <w:sz w:val="16"/>
                <w:szCs w:val="20"/>
              </w:rPr>
              <w:t>Notlandırma Türü</w:t>
            </w:r>
          </w:p>
        </w:tc>
        <w:tc>
          <w:tcPr>
            <w:tcW w:w="4248" w:type="pct"/>
            <w:gridSpan w:val="24"/>
            <w:shd w:val="clear" w:color="auto" w:fill="auto"/>
          </w:tcPr>
          <w:p w14:paraId="4F83548C" w14:textId="77777777" w:rsidR="00915015" w:rsidRPr="00915015" w:rsidRDefault="00915015" w:rsidP="00C02484">
            <w:pPr>
              <w:rPr>
                <w:i/>
                <w:color w:val="262626" w:themeColor="text1" w:themeTint="D9"/>
                <w:sz w:val="16"/>
                <w:szCs w:val="20"/>
              </w:rPr>
            </w:pPr>
            <w:r w:rsidRPr="00915015">
              <w:rPr>
                <w:i/>
                <w:color w:val="262626" w:themeColor="text1" w:themeTint="D9"/>
                <w:sz w:val="16"/>
                <w:szCs w:val="20"/>
              </w:rPr>
              <w:t xml:space="preserve">Harf Notu/ Başarılı/Başarısız </w:t>
            </w:r>
          </w:p>
        </w:tc>
      </w:tr>
      <w:tr w:rsidR="00915015" w:rsidRPr="00915015" w14:paraId="3B0B65D8" w14:textId="77777777" w:rsidTr="00915015">
        <w:trPr>
          <w:trHeight w:val="323"/>
        </w:trPr>
        <w:tc>
          <w:tcPr>
            <w:tcW w:w="752" w:type="pct"/>
            <w:shd w:val="clear" w:color="auto" w:fill="auto"/>
          </w:tcPr>
          <w:p w14:paraId="0E12B9C9" w14:textId="77777777" w:rsidR="00915015" w:rsidRPr="00915015" w:rsidRDefault="00915015" w:rsidP="00C02484">
            <w:pPr>
              <w:spacing w:before="20" w:after="20"/>
              <w:rPr>
                <w:b/>
                <w:color w:val="1F497D"/>
                <w:sz w:val="16"/>
                <w:szCs w:val="20"/>
              </w:rPr>
            </w:pPr>
            <w:r w:rsidRPr="00915015">
              <w:rPr>
                <w:b/>
                <w:color w:val="1F497D"/>
                <w:sz w:val="16"/>
                <w:szCs w:val="20"/>
              </w:rPr>
              <w:t>Ön koşul/lar</w:t>
            </w:r>
          </w:p>
        </w:tc>
        <w:tc>
          <w:tcPr>
            <w:tcW w:w="4248" w:type="pct"/>
            <w:gridSpan w:val="24"/>
            <w:shd w:val="clear" w:color="auto" w:fill="auto"/>
          </w:tcPr>
          <w:p w14:paraId="7F6E06E4" w14:textId="77777777" w:rsidR="00915015" w:rsidRPr="00915015" w:rsidRDefault="00915015" w:rsidP="00C02484">
            <w:pPr>
              <w:rPr>
                <w:i/>
                <w:color w:val="262626" w:themeColor="text1" w:themeTint="D9"/>
                <w:sz w:val="16"/>
                <w:szCs w:val="20"/>
              </w:rPr>
            </w:pPr>
            <w:r w:rsidRPr="00915015">
              <w:rPr>
                <w:i/>
                <w:color w:val="262626" w:themeColor="text1" w:themeTint="D9"/>
                <w:sz w:val="16"/>
                <w:szCs w:val="20"/>
              </w:rPr>
              <w:t>Ön-koşullu dersler var ise kodunu yazınız.</w:t>
            </w:r>
          </w:p>
        </w:tc>
      </w:tr>
      <w:tr w:rsidR="00915015" w:rsidRPr="00915015" w14:paraId="2D129F36" w14:textId="77777777" w:rsidTr="00915015">
        <w:trPr>
          <w:trHeight w:val="322"/>
        </w:trPr>
        <w:tc>
          <w:tcPr>
            <w:tcW w:w="752" w:type="pct"/>
            <w:shd w:val="clear" w:color="auto" w:fill="auto"/>
          </w:tcPr>
          <w:p w14:paraId="3F4EE39D" w14:textId="77777777" w:rsidR="00915015" w:rsidRPr="00915015" w:rsidRDefault="00915015" w:rsidP="00C02484">
            <w:pPr>
              <w:spacing w:before="20" w:after="20"/>
              <w:rPr>
                <w:b/>
                <w:color w:val="1F497D"/>
                <w:sz w:val="16"/>
                <w:szCs w:val="20"/>
              </w:rPr>
            </w:pPr>
            <w:r w:rsidRPr="00915015">
              <w:rPr>
                <w:b/>
                <w:color w:val="1F497D"/>
                <w:sz w:val="16"/>
                <w:szCs w:val="20"/>
              </w:rPr>
              <w:t>Yan koşul/lar</w:t>
            </w:r>
          </w:p>
        </w:tc>
        <w:tc>
          <w:tcPr>
            <w:tcW w:w="4248" w:type="pct"/>
            <w:gridSpan w:val="24"/>
            <w:shd w:val="clear" w:color="auto" w:fill="auto"/>
          </w:tcPr>
          <w:p w14:paraId="507ED733" w14:textId="77777777" w:rsidR="00915015" w:rsidRPr="00915015" w:rsidRDefault="00915015" w:rsidP="00C02484">
            <w:pPr>
              <w:rPr>
                <w:i/>
                <w:color w:val="262626" w:themeColor="text1" w:themeTint="D9"/>
                <w:sz w:val="16"/>
                <w:szCs w:val="20"/>
              </w:rPr>
            </w:pPr>
            <w:r w:rsidRPr="00915015">
              <w:rPr>
                <w:i/>
                <w:color w:val="262626" w:themeColor="text1" w:themeTint="D9"/>
                <w:sz w:val="16"/>
                <w:szCs w:val="20"/>
              </w:rPr>
              <w:t>Bu dersle beraber alınması gereken dersler var ise belirtiniz.</w:t>
            </w:r>
          </w:p>
        </w:tc>
      </w:tr>
      <w:tr w:rsidR="00915015" w:rsidRPr="00915015" w14:paraId="11161A41" w14:textId="77777777" w:rsidTr="00915015">
        <w:tc>
          <w:tcPr>
            <w:tcW w:w="752" w:type="pct"/>
            <w:shd w:val="clear" w:color="auto" w:fill="auto"/>
          </w:tcPr>
          <w:p w14:paraId="3E72B2BC" w14:textId="77777777" w:rsidR="00915015" w:rsidRPr="00915015" w:rsidRDefault="00915015" w:rsidP="00C02484">
            <w:pPr>
              <w:spacing w:before="20" w:after="20"/>
              <w:rPr>
                <w:b/>
                <w:color w:val="1F497D"/>
                <w:sz w:val="16"/>
                <w:szCs w:val="20"/>
              </w:rPr>
            </w:pPr>
            <w:r w:rsidRPr="00915015">
              <w:rPr>
                <w:b/>
                <w:color w:val="1F497D"/>
                <w:sz w:val="16"/>
                <w:szCs w:val="20"/>
              </w:rPr>
              <w:t>Kayıt Kısıtlaması</w:t>
            </w:r>
          </w:p>
        </w:tc>
        <w:tc>
          <w:tcPr>
            <w:tcW w:w="4248" w:type="pct"/>
            <w:gridSpan w:val="24"/>
            <w:shd w:val="clear" w:color="auto" w:fill="auto"/>
          </w:tcPr>
          <w:p w14:paraId="513FA126" w14:textId="77777777" w:rsidR="00915015" w:rsidRPr="00915015" w:rsidRDefault="00915015" w:rsidP="00C02484">
            <w:pPr>
              <w:rPr>
                <w:i/>
                <w:color w:val="262626" w:themeColor="text1" w:themeTint="D9"/>
                <w:sz w:val="16"/>
                <w:szCs w:val="20"/>
              </w:rPr>
            </w:pPr>
            <w:r w:rsidRPr="00915015">
              <w:rPr>
                <w:i/>
                <w:color w:val="262626" w:themeColor="text1" w:themeTint="D9"/>
                <w:sz w:val="16"/>
                <w:szCs w:val="20"/>
              </w:rPr>
              <w:t xml:space="preserve">Varsa, dersi alması uygun olmayan öğrenci </w:t>
            </w:r>
            <w:proofErr w:type="gramStart"/>
            <w:r w:rsidRPr="00915015">
              <w:rPr>
                <w:i/>
                <w:color w:val="262626" w:themeColor="text1" w:themeTint="D9"/>
                <w:sz w:val="16"/>
                <w:szCs w:val="20"/>
              </w:rPr>
              <w:t>profilini</w:t>
            </w:r>
            <w:proofErr w:type="gramEnd"/>
            <w:r w:rsidRPr="00915015">
              <w:rPr>
                <w:i/>
                <w:color w:val="262626" w:themeColor="text1" w:themeTint="D9"/>
                <w:sz w:val="16"/>
                <w:szCs w:val="20"/>
              </w:rPr>
              <w:t xml:space="preserve"> veya ders öğretim elemanı izni ile alınacaksa bu durumu mutlaka belirtiniz. Ayrıca, belli bir krediyi dolduran öğrencilerin alabileceği gibi kıstaslar belirtilmelidir.</w:t>
            </w:r>
          </w:p>
        </w:tc>
      </w:tr>
      <w:tr w:rsidR="00915015" w:rsidRPr="00915015" w14:paraId="4568EE79" w14:textId="77777777" w:rsidTr="00915015">
        <w:tc>
          <w:tcPr>
            <w:tcW w:w="752" w:type="pct"/>
            <w:shd w:val="clear" w:color="auto" w:fill="auto"/>
          </w:tcPr>
          <w:p w14:paraId="17F9F539" w14:textId="77777777" w:rsidR="00915015" w:rsidRPr="00915015" w:rsidRDefault="00915015" w:rsidP="00C02484">
            <w:pPr>
              <w:spacing w:before="20" w:after="20"/>
              <w:rPr>
                <w:b/>
                <w:color w:val="1F497D"/>
                <w:sz w:val="16"/>
                <w:szCs w:val="20"/>
              </w:rPr>
            </w:pPr>
            <w:r w:rsidRPr="00915015">
              <w:rPr>
                <w:b/>
                <w:color w:val="1F497D"/>
                <w:sz w:val="16"/>
                <w:szCs w:val="20"/>
              </w:rPr>
              <w:t xml:space="preserve">Dersin Amacı </w:t>
            </w:r>
          </w:p>
        </w:tc>
        <w:tc>
          <w:tcPr>
            <w:tcW w:w="4248" w:type="pct"/>
            <w:gridSpan w:val="24"/>
            <w:shd w:val="clear" w:color="auto" w:fill="auto"/>
          </w:tcPr>
          <w:p w14:paraId="6B415BBA" w14:textId="77777777" w:rsidR="00915015" w:rsidRPr="00915015" w:rsidRDefault="00915015" w:rsidP="00C02484">
            <w:pPr>
              <w:spacing w:before="20" w:after="20"/>
              <w:rPr>
                <w:i/>
                <w:color w:val="262626" w:themeColor="text1" w:themeTint="D9"/>
                <w:sz w:val="16"/>
                <w:szCs w:val="20"/>
              </w:rPr>
            </w:pPr>
            <w:r w:rsidRPr="00915015">
              <w:rPr>
                <w:i/>
                <w:color w:val="262626" w:themeColor="text1" w:themeTint="D9"/>
                <w:sz w:val="16"/>
                <w:szCs w:val="20"/>
              </w:rPr>
              <w:t xml:space="preserve">Dersin amacı dersle öğrenciye kazandırmak istediğiniz hedefleri ifade eder. Bu bölümü bir kaç cümleyi geçmemesine ve tercihen sizin kendi amacınızı içermesine ( </w:t>
            </w:r>
            <w:proofErr w:type="gramStart"/>
            <w:r w:rsidRPr="00915015">
              <w:rPr>
                <w:i/>
                <w:color w:val="262626" w:themeColor="text1" w:themeTint="D9"/>
                <w:sz w:val="16"/>
                <w:szCs w:val="20"/>
              </w:rPr>
              <w:t>..</w:t>
            </w:r>
            <w:proofErr w:type="gramEnd"/>
            <w:r w:rsidRPr="00915015">
              <w:rPr>
                <w:i/>
                <w:color w:val="262626" w:themeColor="text1" w:themeTint="D9"/>
                <w:sz w:val="16"/>
                <w:szCs w:val="20"/>
              </w:rPr>
              <w:t xml:space="preserve">konusunun öğrencilere tanıtılması, öğrencilere…… konusunda yardım edilmesi, </w:t>
            </w:r>
            <w:proofErr w:type="gramStart"/>
            <w:r w:rsidRPr="00915015">
              <w:rPr>
                <w:i/>
                <w:color w:val="262626" w:themeColor="text1" w:themeTint="D9"/>
                <w:sz w:val="16"/>
                <w:szCs w:val="20"/>
              </w:rPr>
              <w:t>..</w:t>
            </w:r>
            <w:proofErr w:type="gramEnd"/>
            <w:r w:rsidRPr="00915015">
              <w:rPr>
                <w:i/>
                <w:color w:val="262626" w:themeColor="text1" w:themeTint="D9"/>
                <w:sz w:val="16"/>
                <w:szCs w:val="20"/>
              </w:rPr>
              <w:t xml:space="preserve">geliştirilmesi gibi, … </w:t>
            </w:r>
            <w:proofErr w:type="gramStart"/>
            <w:r w:rsidRPr="00915015">
              <w:rPr>
                <w:i/>
                <w:color w:val="262626" w:themeColor="text1" w:themeTint="D9"/>
                <w:sz w:val="16"/>
                <w:szCs w:val="20"/>
              </w:rPr>
              <w:t>sağlanması</w:t>
            </w:r>
            <w:proofErr w:type="gramEnd"/>
            <w:r w:rsidRPr="00915015">
              <w:rPr>
                <w:i/>
                <w:color w:val="262626" w:themeColor="text1" w:themeTint="D9"/>
                <w:sz w:val="16"/>
                <w:szCs w:val="20"/>
              </w:rPr>
              <w:t>) dikkat ediniz.</w:t>
            </w:r>
          </w:p>
        </w:tc>
      </w:tr>
      <w:tr w:rsidR="00915015" w:rsidRPr="00915015" w14:paraId="220BBE8D" w14:textId="77777777" w:rsidTr="00915015">
        <w:trPr>
          <w:trHeight w:val="70"/>
        </w:trPr>
        <w:tc>
          <w:tcPr>
            <w:tcW w:w="752" w:type="pct"/>
            <w:shd w:val="clear" w:color="auto" w:fill="auto"/>
          </w:tcPr>
          <w:p w14:paraId="65917431" w14:textId="77777777" w:rsidR="00915015" w:rsidRPr="00915015" w:rsidRDefault="00915015" w:rsidP="00C02484">
            <w:pPr>
              <w:spacing w:before="20" w:after="20"/>
              <w:rPr>
                <w:b/>
                <w:color w:val="1F497D"/>
                <w:sz w:val="16"/>
                <w:szCs w:val="20"/>
              </w:rPr>
            </w:pPr>
            <w:r w:rsidRPr="00915015">
              <w:rPr>
                <w:b/>
                <w:color w:val="1F497D"/>
                <w:sz w:val="16"/>
                <w:szCs w:val="20"/>
              </w:rPr>
              <w:t xml:space="preserve">Ders İçeriği </w:t>
            </w:r>
          </w:p>
        </w:tc>
        <w:tc>
          <w:tcPr>
            <w:tcW w:w="4248" w:type="pct"/>
            <w:gridSpan w:val="24"/>
            <w:shd w:val="clear" w:color="auto" w:fill="auto"/>
          </w:tcPr>
          <w:p w14:paraId="18236CA5" w14:textId="77777777" w:rsidR="00915015" w:rsidRPr="00915015" w:rsidRDefault="00915015" w:rsidP="00C02484">
            <w:pPr>
              <w:spacing w:before="20" w:after="20"/>
              <w:rPr>
                <w:i/>
                <w:color w:val="262626" w:themeColor="text1" w:themeTint="D9"/>
                <w:sz w:val="16"/>
                <w:szCs w:val="20"/>
              </w:rPr>
            </w:pPr>
            <w:r w:rsidRPr="00915015">
              <w:rPr>
                <w:i/>
                <w:color w:val="262626" w:themeColor="text1" w:themeTint="D9"/>
                <w:sz w:val="16"/>
                <w:szCs w:val="20"/>
              </w:rPr>
              <w:t>Derste işlenecek konulardan yola çıkarak birkaç cümlelik (en fazla 80 kelime) kısa bir betimleme  yapınız.   Gelecek zaman ve birinci şahıs kullanmamaya dikkat ediniz.</w:t>
            </w:r>
          </w:p>
        </w:tc>
      </w:tr>
      <w:tr w:rsidR="00915015" w:rsidRPr="00915015" w14:paraId="5510EA1C" w14:textId="77777777" w:rsidTr="00915015">
        <w:tc>
          <w:tcPr>
            <w:tcW w:w="752" w:type="pct"/>
            <w:vMerge w:val="restart"/>
            <w:shd w:val="clear" w:color="auto" w:fill="auto"/>
          </w:tcPr>
          <w:p w14:paraId="3799DB13" w14:textId="77777777" w:rsidR="00915015" w:rsidRPr="00915015" w:rsidRDefault="00915015" w:rsidP="00C02484">
            <w:pPr>
              <w:spacing w:before="20" w:after="20"/>
              <w:rPr>
                <w:b/>
                <w:color w:val="1F497D"/>
                <w:sz w:val="16"/>
                <w:szCs w:val="20"/>
              </w:rPr>
            </w:pPr>
            <w:r w:rsidRPr="00915015">
              <w:rPr>
                <w:b/>
                <w:color w:val="1F497D"/>
                <w:sz w:val="16"/>
                <w:szCs w:val="20"/>
              </w:rPr>
              <w:t xml:space="preserve">Öğrenim Çıktıları </w:t>
            </w:r>
          </w:p>
        </w:tc>
        <w:tc>
          <w:tcPr>
            <w:tcW w:w="460" w:type="pct"/>
            <w:gridSpan w:val="2"/>
            <w:shd w:val="clear" w:color="auto" w:fill="auto"/>
          </w:tcPr>
          <w:p w14:paraId="2476360E" w14:textId="77777777" w:rsidR="00915015" w:rsidRPr="00915015" w:rsidRDefault="00915015" w:rsidP="00C02484">
            <w:pPr>
              <w:spacing w:before="20" w:after="20"/>
              <w:rPr>
                <w:b/>
                <w:color w:val="1F497D"/>
                <w:sz w:val="16"/>
                <w:szCs w:val="20"/>
              </w:rPr>
            </w:pPr>
            <w:r w:rsidRPr="00915015">
              <w:rPr>
                <w:b/>
                <w:color w:val="1F497D"/>
                <w:sz w:val="16"/>
                <w:szCs w:val="20"/>
              </w:rPr>
              <w:t>ÖÇ1</w:t>
            </w:r>
          </w:p>
        </w:tc>
        <w:tc>
          <w:tcPr>
            <w:tcW w:w="3788" w:type="pct"/>
            <w:gridSpan w:val="22"/>
            <w:vMerge w:val="restart"/>
            <w:shd w:val="clear" w:color="auto" w:fill="auto"/>
          </w:tcPr>
          <w:p w14:paraId="66047BDE" w14:textId="77777777" w:rsidR="00915015" w:rsidRPr="00915015" w:rsidRDefault="00915015" w:rsidP="00C02484">
            <w:pPr>
              <w:spacing w:before="20" w:after="20"/>
              <w:rPr>
                <w:sz w:val="16"/>
                <w:szCs w:val="20"/>
              </w:rPr>
            </w:pPr>
            <w:r w:rsidRPr="00915015">
              <w:rPr>
                <w:i/>
                <w:color w:val="262626" w:themeColor="text1" w:themeTint="D9"/>
                <w:sz w:val="16"/>
                <w:szCs w:val="20"/>
              </w:rPr>
              <w:t>Bu dersi başarı ile tamamlayan öğrencinin kazandığı bilgi, beceri ve yetkinlikleri yazınız. Öğrenme çıktıları sayısı genelde 6-8 arasında olmalı, tanımlanırken aktif fiiller kullanılmalıdır. Tüm DTF’ler arasında tutarlılık olması için çıktı fiillerini mastar halinde (uygulamak, irdelemek, analiz etmek gibi) yazınız.  Lütfen dersinizin öğrenme çıktılarını yazarken Öğrenme Çıktıları Hazırlama Kılavuzundan yararlanınız.</w:t>
            </w:r>
          </w:p>
        </w:tc>
      </w:tr>
      <w:tr w:rsidR="00915015" w:rsidRPr="00915015" w14:paraId="5FDABBB4" w14:textId="77777777" w:rsidTr="00915015">
        <w:tc>
          <w:tcPr>
            <w:tcW w:w="752" w:type="pct"/>
            <w:vMerge/>
            <w:shd w:val="clear" w:color="auto" w:fill="auto"/>
          </w:tcPr>
          <w:p w14:paraId="04F214AF" w14:textId="77777777" w:rsidR="00915015" w:rsidRPr="00915015" w:rsidRDefault="00915015" w:rsidP="00C02484">
            <w:pPr>
              <w:spacing w:before="20" w:after="20"/>
              <w:rPr>
                <w:b/>
                <w:color w:val="1F497D"/>
                <w:sz w:val="16"/>
                <w:szCs w:val="20"/>
              </w:rPr>
            </w:pPr>
          </w:p>
        </w:tc>
        <w:tc>
          <w:tcPr>
            <w:tcW w:w="460" w:type="pct"/>
            <w:gridSpan w:val="2"/>
            <w:shd w:val="clear" w:color="auto" w:fill="auto"/>
          </w:tcPr>
          <w:p w14:paraId="56102F40" w14:textId="77777777" w:rsidR="00915015" w:rsidRPr="00915015" w:rsidRDefault="00915015" w:rsidP="00C02484">
            <w:pPr>
              <w:spacing w:before="20" w:after="20"/>
              <w:rPr>
                <w:b/>
                <w:color w:val="1F497D"/>
                <w:sz w:val="16"/>
                <w:szCs w:val="20"/>
              </w:rPr>
            </w:pPr>
            <w:r w:rsidRPr="00915015">
              <w:rPr>
                <w:b/>
                <w:color w:val="1F497D"/>
                <w:sz w:val="16"/>
                <w:szCs w:val="20"/>
              </w:rPr>
              <w:t>ÖÇ2</w:t>
            </w:r>
          </w:p>
        </w:tc>
        <w:tc>
          <w:tcPr>
            <w:tcW w:w="3788" w:type="pct"/>
            <w:gridSpan w:val="22"/>
            <w:vMerge/>
            <w:shd w:val="clear" w:color="auto" w:fill="auto"/>
          </w:tcPr>
          <w:p w14:paraId="45F19480" w14:textId="77777777" w:rsidR="00915015" w:rsidRPr="00915015" w:rsidRDefault="00915015" w:rsidP="00C02484">
            <w:pPr>
              <w:tabs>
                <w:tab w:val="left" w:pos="4395"/>
              </w:tabs>
              <w:rPr>
                <w:sz w:val="16"/>
                <w:szCs w:val="20"/>
              </w:rPr>
            </w:pPr>
          </w:p>
        </w:tc>
      </w:tr>
      <w:tr w:rsidR="00915015" w:rsidRPr="00915015" w14:paraId="09115ED0" w14:textId="77777777" w:rsidTr="00915015">
        <w:tc>
          <w:tcPr>
            <w:tcW w:w="752" w:type="pct"/>
            <w:vMerge/>
            <w:shd w:val="clear" w:color="auto" w:fill="auto"/>
          </w:tcPr>
          <w:p w14:paraId="655FD3FC" w14:textId="77777777" w:rsidR="00915015" w:rsidRPr="00915015" w:rsidRDefault="00915015" w:rsidP="00C02484">
            <w:pPr>
              <w:spacing w:before="20" w:after="20"/>
              <w:rPr>
                <w:b/>
                <w:color w:val="1F497D"/>
                <w:sz w:val="16"/>
                <w:szCs w:val="20"/>
              </w:rPr>
            </w:pPr>
          </w:p>
        </w:tc>
        <w:tc>
          <w:tcPr>
            <w:tcW w:w="460" w:type="pct"/>
            <w:gridSpan w:val="2"/>
            <w:shd w:val="clear" w:color="auto" w:fill="auto"/>
          </w:tcPr>
          <w:p w14:paraId="28546475" w14:textId="77777777" w:rsidR="00915015" w:rsidRPr="00915015" w:rsidRDefault="00915015" w:rsidP="00C02484">
            <w:pPr>
              <w:spacing w:before="20" w:after="20"/>
              <w:rPr>
                <w:b/>
                <w:color w:val="1F497D"/>
                <w:sz w:val="16"/>
                <w:szCs w:val="20"/>
              </w:rPr>
            </w:pPr>
            <w:r w:rsidRPr="00915015">
              <w:rPr>
                <w:b/>
                <w:color w:val="1F497D"/>
                <w:sz w:val="16"/>
                <w:szCs w:val="20"/>
              </w:rPr>
              <w:t>ÖÇ2</w:t>
            </w:r>
          </w:p>
        </w:tc>
        <w:tc>
          <w:tcPr>
            <w:tcW w:w="3788" w:type="pct"/>
            <w:gridSpan w:val="22"/>
            <w:vMerge/>
            <w:shd w:val="clear" w:color="auto" w:fill="auto"/>
          </w:tcPr>
          <w:p w14:paraId="489EA449" w14:textId="77777777" w:rsidR="00915015" w:rsidRPr="00915015" w:rsidRDefault="00915015" w:rsidP="00C02484">
            <w:pPr>
              <w:tabs>
                <w:tab w:val="left" w:pos="4395"/>
              </w:tabs>
              <w:rPr>
                <w:sz w:val="16"/>
                <w:szCs w:val="20"/>
              </w:rPr>
            </w:pPr>
          </w:p>
        </w:tc>
      </w:tr>
      <w:tr w:rsidR="00915015" w:rsidRPr="00915015" w14:paraId="45C147E4" w14:textId="77777777" w:rsidTr="00915015">
        <w:tc>
          <w:tcPr>
            <w:tcW w:w="752" w:type="pct"/>
            <w:vMerge/>
            <w:shd w:val="clear" w:color="auto" w:fill="auto"/>
          </w:tcPr>
          <w:p w14:paraId="7A6F0051" w14:textId="77777777" w:rsidR="00915015" w:rsidRPr="00915015" w:rsidRDefault="00915015" w:rsidP="00C02484">
            <w:pPr>
              <w:spacing w:before="20" w:after="20"/>
              <w:rPr>
                <w:b/>
                <w:color w:val="1F497D"/>
                <w:sz w:val="16"/>
                <w:szCs w:val="20"/>
              </w:rPr>
            </w:pPr>
          </w:p>
        </w:tc>
        <w:tc>
          <w:tcPr>
            <w:tcW w:w="460" w:type="pct"/>
            <w:gridSpan w:val="2"/>
            <w:shd w:val="clear" w:color="auto" w:fill="auto"/>
          </w:tcPr>
          <w:p w14:paraId="0F6C0A75" w14:textId="77777777" w:rsidR="00915015" w:rsidRPr="00915015" w:rsidRDefault="00915015" w:rsidP="00C02484">
            <w:pPr>
              <w:spacing w:before="20" w:after="20"/>
              <w:rPr>
                <w:b/>
                <w:color w:val="1F497D"/>
                <w:sz w:val="16"/>
                <w:szCs w:val="20"/>
              </w:rPr>
            </w:pPr>
            <w:r w:rsidRPr="00915015">
              <w:rPr>
                <w:b/>
                <w:color w:val="1F497D"/>
                <w:sz w:val="16"/>
                <w:szCs w:val="20"/>
              </w:rPr>
              <w:t>ÖÇ4</w:t>
            </w:r>
          </w:p>
        </w:tc>
        <w:tc>
          <w:tcPr>
            <w:tcW w:w="3788" w:type="pct"/>
            <w:gridSpan w:val="22"/>
            <w:vMerge/>
            <w:shd w:val="clear" w:color="auto" w:fill="auto"/>
          </w:tcPr>
          <w:p w14:paraId="3ED9D4B0" w14:textId="77777777" w:rsidR="00915015" w:rsidRPr="00915015" w:rsidRDefault="00915015" w:rsidP="00C02484">
            <w:pPr>
              <w:tabs>
                <w:tab w:val="left" w:pos="4395"/>
              </w:tabs>
              <w:jc w:val="center"/>
              <w:rPr>
                <w:b/>
                <w:color w:val="1F497D"/>
                <w:sz w:val="16"/>
                <w:szCs w:val="20"/>
                <w:u w:val="single"/>
              </w:rPr>
            </w:pPr>
          </w:p>
        </w:tc>
      </w:tr>
      <w:tr w:rsidR="00915015" w:rsidRPr="00915015" w14:paraId="162461FB" w14:textId="77777777" w:rsidTr="00915015">
        <w:tc>
          <w:tcPr>
            <w:tcW w:w="752" w:type="pct"/>
            <w:vMerge/>
            <w:shd w:val="clear" w:color="auto" w:fill="auto"/>
          </w:tcPr>
          <w:p w14:paraId="22EFDB82" w14:textId="77777777" w:rsidR="00915015" w:rsidRPr="00915015" w:rsidRDefault="00915015" w:rsidP="00C02484">
            <w:pPr>
              <w:spacing w:before="20" w:after="20"/>
              <w:rPr>
                <w:b/>
                <w:color w:val="1F497D"/>
                <w:sz w:val="16"/>
                <w:szCs w:val="20"/>
              </w:rPr>
            </w:pPr>
          </w:p>
        </w:tc>
        <w:tc>
          <w:tcPr>
            <w:tcW w:w="460" w:type="pct"/>
            <w:gridSpan w:val="2"/>
            <w:shd w:val="clear" w:color="auto" w:fill="auto"/>
          </w:tcPr>
          <w:p w14:paraId="66C4D05B" w14:textId="77777777" w:rsidR="00915015" w:rsidRPr="00915015" w:rsidRDefault="00915015" w:rsidP="00C02484">
            <w:pPr>
              <w:spacing w:before="20" w:after="20"/>
              <w:rPr>
                <w:b/>
                <w:color w:val="1F497D"/>
                <w:sz w:val="16"/>
                <w:szCs w:val="20"/>
              </w:rPr>
            </w:pPr>
            <w:r w:rsidRPr="00915015">
              <w:rPr>
                <w:b/>
                <w:color w:val="1F497D"/>
                <w:sz w:val="16"/>
                <w:szCs w:val="20"/>
              </w:rPr>
              <w:t>ÖÇ5</w:t>
            </w:r>
          </w:p>
        </w:tc>
        <w:tc>
          <w:tcPr>
            <w:tcW w:w="3788" w:type="pct"/>
            <w:gridSpan w:val="22"/>
            <w:vMerge/>
            <w:shd w:val="clear" w:color="auto" w:fill="auto"/>
          </w:tcPr>
          <w:p w14:paraId="277A33DD" w14:textId="77777777" w:rsidR="00915015" w:rsidRPr="00915015" w:rsidRDefault="00915015" w:rsidP="00C02484">
            <w:pPr>
              <w:tabs>
                <w:tab w:val="left" w:pos="4395"/>
              </w:tabs>
              <w:rPr>
                <w:color w:val="1F497D"/>
                <w:sz w:val="16"/>
                <w:szCs w:val="20"/>
              </w:rPr>
            </w:pPr>
          </w:p>
        </w:tc>
      </w:tr>
      <w:tr w:rsidR="00915015" w:rsidRPr="00915015" w14:paraId="44DEB549" w14:textId="77777777" w:rsidTr="00915015">
        <w:tc>
          <w:tcPr>
            <w:tcW w:w="752" w:type="pct"/>
            <w:vMerge/>
            <w:shd w:val="clear" w:color="auto" w:fill="auto"/>
          </w:tcPr>
          <w:p w14:paraId="0CCF929C" w14:textId="77777777" w:rsidR="00915015" w:rsidRPr="00915015" w:rsidRDefault="00915015" w:rsidP="00C02484">
            <w:pPr>
              <w:spacing w:before="20" w:after="20"/>
              <w:rPr>
                <w:b/>
                <w:color w:val="1F497D"/>
                <w:sz w:val="16"/>
                <w:szCs w:val="20"/>
              </w:rPr>
            </w:pPr>
          </w:p>
        </w:tc>
        <w:tc>
          <w:tcPr>
            <w:tcW w:w="460" w:type="pct"/>
            <w:gridSpan w:val="2"/>
            <w:shd w:val="clear" w:color="auto" w:fill="auto"/>
          </w:tcPr>
          <w:p w14:paraId="12381589" w14:textId="77777777" w:rsidR="00915015" w:rsidRPr="00915015" w:rsidRDefault="00915015" w:rsidP="00C02484">
            <w:pPr>
              <w:spacing w:before="20" w:after="20"/>
              <w:rPr>
                <w:b/>
                <w:color w:val="1F497D"/>
                <w:sz w:val="16"/>
                <w:szCs w:val="20"/>
              </w:rPr>
            </w:pPr>
            <w:r w:rsidRPr="00915015">
              <w:rPr>
                <w:b/>
                <w:color w:val="1F497D"/>
                <w:sz w:val="16"/>
                <w:szCs w:val="20"/>
              </w:rPr>
              <w:t>ÖÇ6</w:t>
            </w:r>
          </w:p>
        </w:tc>
        <w:tc>
          <w:tcPr>
            <w:tcW w:w="3788" w:type="pct"/>
            <w:gridSpan w:val="22"/>
            <w:vMerge/>
            <w:shd w:val="clear" w:color="auto" w:fill="auto"/>
          </w:tcPr>
          <w:p w14:paraId="0C9ED85A" w14:textId="77777777" w:rsidR="00915015" w:rsidRPr="00915015" w:rsidRDefault="00915015" w:rsidP="00C02484">
            <w:pPr>
              <w:tabs>
                <w:tab w:val="left" w:pos="4395"/>
              </w:tabs>
              <w:rPr>
                <w:sz w:val="16"/>
                <w:szCs w:val="20"/>
              </w:rPr>
            </w:pPr>
          </w:p>
        </w:tc>
      </w:tr>
      <w:tr w:rsidR="00915015" w:rsidRPr="00915015" w14:paraId="01C5764A" w14:textId="77777777" w:rsidTr="00915015">
        <w:tc>
          <w:tcPr>
            <w:tcW w:w="5000" w:type="pct"/>
            <w:gridSpan w:val="25"/>
            <w:shd w:val="clear" w:color="auto" w:fill="BFBFBF" w:themeFill="background1" w:themeFillShade="BF"/>
          </w:tcPr>
          <w:p w14:paraId="2EDD7B07" w14:textId="77777777" w:rsidR="00915015" w:rsidRPr="00915015" w:rsidRDefault="00915015" w:rsidP="00C02484">
            <w:pPr>
              <w:spacing w:before="20" w:after="20"/>
              <w:ind w:left="360"/>
              <w:jc w:val="center"/>
              <w:rPr>
                <w:b/>
                <w:color w:val="1F497D"/>
                <w:sz w:val="16"/>
                <w:szCs w:val="20"/>
              </w:rPr>
            </w:pPr>
            <w:r w:rsidRPr="00915015">
              <w:rPr>
                <w:b/>
                <w:color w:val="1F497D"/>
                <w:sz w:val="16"/>
                <w:szCs w:val="20"/>
              </w:rPr>
              <w:t>II. BÖLÜM (Fakülte Kurulu Onayı)</w:t>
            </w:r>
          </w:p>
        </w:tc>
      </w:tr>
      <w:tr w:rsidR="00915015" w:rsidRPr="00915015" w14:paraId="5EAB242C" w14:textId="77777777" w:rsidTr="00915015">
        <w:tc>
          <w:tcPr>
            <w:tcW w:w="752" w:type="pct"/>
            <w:vMerge w:val="restart"/>
            <w:shd w:val="clear" w:color="auto" w:fill="auto"/>
          </w:tcPr>
          <w:p w14:paraId="0F57B7F2" w14:textId="77777777" w:rsidR="00915015" w:rsidRPr="00915015" w:rsidRDefault="00915015" w:rsidP="00C02484">
            <w:pPr>
              <w:spacing w:before="20" w:after="20"/>
              <w:jc w:val="center"/>
              <w:rPr>
                <w:b/>
                <w:color w:val="1F497D"/>
                <w:sz w:val="16"/>
                <w:szCs w:val="20"/>
              </w:rPr>
            </w:pPr>
          </w:p>
          <w:p w14:paraId="33388833" w14:textId="77777777" w:rsidR="00915015" w:rsidRPr="00915015" w:rsidRDefault="00915015" w:rsidP="00C02484">
            <w:pPr>
              <w:spacing w:before="20" w:after="20"/>
              <w:rPr>
                <w:b/>
                <w:color w:val="1F497D"/>
                <w:sz w:val="16"/>
                <w:szCs w:val="20"/>
              </w:rPr>
            </w:pPr>
            <w:r w:rsidRPr="00915015">
              <w:rPr>
                <w:b/>
                <w:color w:val="1F497D"/>
                <w:sz w:val="16"/>
                <w:szCs w:val="20"/>
              </w:rPr>
              <w:t>Temel Çıktılar</w:t>
            </w:r>
          </w:p>
        </w:tc>
        <w:tc>
          <w:tcPr>
            <w:tcW w:w="460" w:type="pct"/>
            <w:gridSpan w:val="2"/>
            <w:shd w:val="clear" w:color="auto" w:fill="auto"/>
          </w:tcPr>
          <w:p w14:paraId="1ACDC95F" w14:textId="77777777" w:rsidR="00915015" w:rsidRPr="00915015" w:rsidRDefault="00915015" w:rsidP="00C02484">
            <w:pPr>
              <w:spacing w:before="20" w:after="20"/>
              <w:rPr>
                <w:b/>
                <w:color w:val="1F497D"/>
                <w:sz w:val="16"/>
                <w:szCs w:val="20"/>
              </w:rPr>
            </w:pPr>
          </w:p>
        </w:tc>
        <w:tc>
          <w:tcPr>
            <w:tcW w:w="1941" w:type="pct"/>
            <w:gridSpan w:val="10"/>
            <w:shd w:val="clear" w:color="auto" w:fill="auto"/>
          </w:tcPr>
          <w:p w14:paraId="63B307DE" w14:textId="77777777" w:rsidR="00915015" w:rsidRPr="00915015" w:rsidRDefault="00915015" w:rsidP="00C02484">
            <w:pPr>
              <w:spacing w:before="20" w:after="20"/>
              <w:rPr>
                <w:b/>
                <w:color w:val="1F497D"/>
                <w:sz w:val="16"/>
                <w:szCs w:val="20"/>
              </w:rPr>
            </w:pPr>
            <w:r w:rsidRPr="00915015">
              <w:rPr>
                <w:b/>
                <w:color w:val="1F497D"/>
                <w:sz w:val="16"/>
                <w:szCs w:val="20"/>
              </w:rPr>
              <w:t>Program Çıktıları</w:t>
            </w:r>
          </w:p>
        </w:tc>
        <w:tc>
          <w:tcPr>
            <w:tcW w:w="358" w:type="pct"/>
            <w:gridSpan w:val="2"/>
            <w:shd w:val="clear" w:color="auto" w:fill="auto"/>
          </w:tcPr>
          <w:p w14:paraId="6641BEFD" w14:textId="77777777" w:rsidR="00915015" w:rsidRPr="00915015" w:rsidRDefault="00915015" w:rsidP="00C02484">
            <w:pPr>
              <w:spacing w:before="20" w:after="20"/>
              <w:rPr>
                <w:b/>
                <w:color w:val="1F497D"/>
                <w:sz w:val="16"/>
                <w:szCs w:val="20"/>
              </w:rPr>
            </w:pPr>
            <w:r w:rsidRPr="00915015">
              <w:rPr>
                <w:b/>
                <w:color w:val="1F497D"/>
                <w:sz w:val="16"/>
                <w:szCs w:val="20"/>
              </w:rPr>
              <w:t>ÖÇ1</w:t>
            </w:r>
          </w:p>
        </w:tc>
        <w:tc>
          <w:tcPr>
            <w:tcW w:w="319" w:type="pct"/>
            <w:gridSpan w:val="4"/>
            <w:shd w:val="clear" w:color="auto" w:fill="auto"/>
          </w:tcPr>
          <w:p w14:paraId="0348ECF8" w14:textId="77777777" w:rsidR="00915015" w:rsidRPr="00915015" w:rsidRDefault="00915015" w:rsidP="00C02484">
            <w:pPr>
              <w:spacing w:before="20" w:after="20"/>
              <w:rPr>
                <w:b/>
                <w:color w:val="1F497D"/>
                <w:sz w:val="16"/>
                <w:szCs w:val="20"/>
              </w:rPr>
            </w:pPr>
            <w:r w:rsidRPr="00915015">
              <w:rPr>
                <w:b/>
                <w:color w:val="1F497D"/>
                <w:sz w:val="16"/>
                <w:szCs w:val="20"/>
              </w:rPr>
              <w:t>ÖÇ2</w:t>
            </w:r>
          </w:p>
        </w:tc>
        <w:tc>
          <w:tcPr>
            <w:tcW w:w="321" w:type="pct"/>
            <w:gridSpan w:val="2"/>
            <w:shd w:val="clear" w:color="auto" w:fill="auto"/>
          </w:tcPr>
          <w:p w14:paraId="1FB79FA4" w14:textId="77777777" w:rsidR="00915015" w:rsidRPr="00915015" w:rsidRDefault="00915015" w:rsidP="00C02484">
            <w:pPr>
              <w:spacing w:before="20" w:after="20"/>
              <w:rPr>
                <w:b/>
                <w:color w:val="1F497D"/>
                <w:sz w:val="16"/>
                <w:szCs w:val="20"/>
              </w:rPr>
            </w:pPr>
            <w:r w:rsidRPr="00915015">
              <w:rPr>
                <w:b/>
                <w:color w:val="1F497D"/>
                <w:sz w:val="16"/>
                <w:szCs w:val="20"/>
              </w:rPr>
              <w:t>ÖÇ3</w:t>
            </w:r>
          </w:p>
        </w:tc>
        <w:tc>
          <w:tcPr>
            <w:tcW w:w="339" w:type="pct"/>
            <w:shd w:val="clear" w:color="auto" w:fill="auto"/>
          </w:tcPr>
          <w:p w14:paraId="62741D3C" w14:textId="77777777" w:rsidR="00915015" w:rsidRPr="00915015" w:rsidRDefault="00915015" w:rsidP="00C02484">
            <w:pPr>
              <w:spacing w:before="20" w:after="20"/>
              <w:rPr>
                <w:b/>
                <w:color w:val="1F497D"/>
                <w:sz w:val="16"/>
                <w:szCs w:val="20"/>
              </w:rPr>
            </w:pPr>
            <w:r w:rsidRPr="00915015">
              <w:rPr>
                <w:b/>
                <w:color w:val="1F497D"/>
                <w:sz w:val="16"/>
                <w:szCs w:val="20"/>
              </w:rPr>
              <w:t>ÖÇ4</w:t>
            </w:r>
          </w:p>
        </w:tc>
        <w:tc>
          <w:tcPr>
            <w:tcW w:w="510" w:type="pct"/>
            <w:gridSpan w:val="3"/>
            <w:shd w:val="clear" w:color="auto" w:fill="auto"/>
          </w:tcPr>
          <w:p w14:paraId="1B9282A8" w14:textId="77777777" w:rsidR="00915015" w:rsidRPr="00915015" w:rsidRDefault="00915015" w:rsidP="00C02484">
            <w:pPr>
              <w:spacing w:before="20" w:after="20"/>
              <w:rPr>
                <w:b/>
                <w:color w:val="1F497D"/>
                <w:sz w:val="16"/>
                <w:szCs w:val="20"/>
              </w:rPr>
            </w:pPr>
            <w:r w:rsidRPr="00915015">
              <w:rPr>
                <w:b/>
                <w:color w:val="1F497D"/>
                <w:sz w:val="16"/>
                <w:szCs w:val="20"/>
              </w:rPr>
              <w:t>ÖÇ5</w:t>
            </w:r>
          </w:p>
        </w:tc>
      </w:tr>
      <w:tr w:rsidR="00915015" w:rsidRPr="00915015" w14:paraId="510D9B26" w14:textId="77777777" w:rsidTr="00915015">
        <w:trPr>
          <w:trHeight w:val="414"/>
        </w:trPr>
        <w:tc>
          <w:tcPr>
            <w:tcW w:w="752" w:type="pct"/>
            <w:vMerge/>
            <w:shd w:val="clear" w:color="auto" w:fill="auto"/>
          </w:tcPr>
          <w:p w14:paraId="66978E37" w14:textId="77777777" w:rsidR="00915015" w:rsidRPr="00915015" w:rsidRDefault="00915015" w:rsidP="00C02484">
            <w:pPr>
              <w:spacing w:before="20" w:after="20"/>
              <w:rPr>
                <w:b/>
                <w:color w:val="1F497D"/>
                <w:sz w:val="16"/>
                <w:szCs w:val="20"/>
              </w:rPr>
            </w:pPr>
          </w:p>
        </w:tc>
        <w:tc>
          <w:tcPr>
            <w:tcW w:w="460" w:type="pct"/>
            <w:gridSpan w:val="2"/>
            <w:shd w:val="clear" w:color="auto" w:fill="auto"/>
          </w:tcPr>
          <w:p w14:paraId="5F37B2D7" w14:textId="77777777" w:rsidR="00915015" w:rsidRPr="00915015" w:rsidRDefault="00915015" w:rsidP="00C02484">
            <w:pPr>
              <w:spacing w:before="20" w:after="20"/>
              <w:rPr>
                <w:b/>
                <w:color w:val="1F497D"/>
                <w:sz w:val="16"/>
                <w:szCs w:val="20"/>
              </w:rPr>
            </w:pPr>
            <w:r w:rsidRPr="00915015">
              <w:rPr>
                <w:b/>
                <w:color w:val="1F497D"/>
                <w:sz w:val="16"/>
                <w:szCs w:val="20"/>
              </w:rPr>
              <w:t>PÇ1</w:t>
            </w:r>
          </w:p>
        </w:tc>
        <w:tc>
          <w:tcPr>
            <w:tcW w:w="1941" w:type="pct"/>
            <w:gridSpan w:val="10"/>
            <w:shd w:val="clear" w:color="auto" w:fill="auto"/>
          </w:tcPr>
          <w:p w14:paraId="76D4BA4B" w14:textId="77777777" w:rsidR="00915015" w:rsidRPr="00915015" w:rsidRDefault="00915015" w:rsidP="00C02484">
            <w:pPr>
              <w:spacing w:before="20" w:after="20"/>
              <w:rPr>
                <w:color w:val="1F497D"/>
                <w:sz w:val="16"/>
                <w:szCs w:val="20"/>
              </w:rPr>
            </w:pPr>
            <w:r w:rsidRPr="00915015">
              <w:rPr>
                <w:color w:val="1F497D"/>
                <w:sz w:val="16"/>
                <w:szCs w:val="20"/>
              </w:rPr>
              <w:t>Türkçe ve İngilizce sözlü, yazılı ve görsel yöntemlerle etkin iletişim kurma rapor yazma ve sunum yapma becerisi.</w:t>
            </w:r>
          </w:p>
        </w:tc>
        <w:tc>
          <w:tcPr>
            <w:tcW w:w="1847" w:type="pct"/>
            <w:gridSpan w:val="12"/>
            <w:vMerge w:val="restart"/>
            <w:shd w:val="clear" w:color="auto" w:fill="auto"/>
          </w:tcPr>
          <w:p w14:paraId="59FBC76E" w14:textId="77777777" w:rsidR="00915015" w:rsidRPr="00915015" w:rsidRDefault="00915015" w:rsidP="00C02484">
            <w:pPr>
              <w:spacing w:before="20" w:after="20"/>
              <w:rPr>
                <w:i/>
                <w:color w:val="262626" w:themeColor="text1" w:themeTint="D9"/>
                <w:sz w:val="16"/>
                <w:szCs w:val="20"/>
              </w:rPr>
            </w:pPr>
            <w:r w:rsidRPr="00915015">
              <w:rPr>
                <w:sz w:val="16"/>
                <w:szCs w:val="20"/>
              </w:rPr>
              <w:t>1</w:t>
            </w:r>
            <w:r w:rsidRPr="00915015">
              <w:rPr>
                <w:i/>
                <w:color w:val="262626" w:themeColor="text1" w:themeTint="D9"/>
                <w:sz w:val="16"/>
                <w:szCs w:val="20"/>
              </w:rPr>
              <w:t xml:space="preserve">)Program farklı olmaksızın tüm lisans öğrencilerinin mezun olduğunda edinmesi gerekli olan yetkinler ‘TEMEL ÇIKTILAR’ olarak listelenmiştir. Fakülteye özgü ve disipline özgü çıktıları da ayrı sınıflandırılmıştır. Sizler de fakülte/yo kurulu kararı ile bu şekilde sınıflandırmaya gidebilir veya tüm program çıktılarınızı PÇ1’den başlayarak listeleyebilirsiniz. </w:t>
            </w:r>
          </w:p>
          <w:p w14:paraId="2B1EAE4A" w14:textId="77777777" w:rsidR="00915015" w:rsidRPr="00915015" w:rsidRDefault="00915015" w:rsidP="00C02484">
            <w:pPr>
              <w:spacing w:before="20" w:after="20"/>
              <w:rPr>
                <w:i/>
                <w:color w:val="262626" w:themeColor="text1" w:themeTint="D9"/>
                <w:sz w:val="16"/>
                <w:szCs w:val="20"/>
              </w:rPr>
            </w:pPr>
            <w:r w:rsidRPr="00915015">
              <w:rPr>
                <w:i/>
                <w:color w:val="262626" w:themeColor="text1" w:themeTint="D9"/>
                <w:sz w:val="16"/>
                <w:szCs w:val="20"/>
              </w:rPr>
              <w:t>2) Her öğrenim çıktısı en az bir program çıktısına hizmet etmelidir ve bu bilgi bu bölümde belirtilmelidir.</w:t>
            </w:r>
          </w:p>
          <w:p w14:paraId="531112DD" w14:textId="77777777" w:rsidR="00915015" w:rsidRPr="00915015" w:rsidRDefault="00915015" w:rsidP="00C02484">
            <w:pPr>
              <w:pStyle w:val="ListeParagraf"/>
              <w:spacing w:before="20" w:after="20"/>
              <w:ind w:left="357"/>
              <w:rPr>
                <w:sz w:val="16"/>
                <w:szCs w:val="20"/>
              </w:rPr>
            </w:pPr>
          </w:p>
        </w:tc>
      </w:tr>
      <w:tr w:rsidR="00915015" w:rsidRPr="00915015" w14:paraId="59983761" w14:textId="77777777" w:rsidTr="00915015">
        <w:tc>
          <w:tcPr>
            <w:tcW w:w="752" w:type="pct"/>
            <w:vMerge/>
            <w:shd w:val="clear" w:color="auto" w:fill="auto"/>
          </w:tcPr>
          <w:p w14:paraId="1205EC1B" w14:textId="77777777" w:rsidR="00915015" w:rsidRPr="00915015" w:rsidRDefault="00915015" w:rsidP="00C02484">
            <w:pPr>
              <w:spacing w:before="20" w:after="20"/>
              <w:rPr>
                <w:b/>
                <w:color w:val="1F497D"/>
                <w:sz w:val="16"/>
                <w:szCs w:val="20"/>
              </w:rPr>
            </w:pPr>
          </w:p>
        </w:tc>
        <w:tc>
          <w:tcPr>
            <w:tcW w:w="460" w:type="pct"/>
            <w:gridSpan w:val="2"/>
            <w:shd w:val="clear" w:color="auto" w:fill="auto"/>
          </w:tcPr>
          <w:p w14:paraId="083F7F7C" w14:textId="77777777" w:rsidR="00915015" w:rsidRPr="00915015" w:rsidRDefault="00915015" w:rsidP="00C02484">
            <w:pPr>
              <w:spacing w:before="20" w:after="20"/>
              <w:rPr>
                <w:b/>
                <w:color w:val="1F497D"/>
                <w:sz w:val="16"/>
                <w:szCs w:val="20"/>
              </w:rPr>
            </w:pPr>
            <w:r w:rsidRPr="00915015">
              <w:rPr>
                <w:b/>
                <w:color w:val="1F497D"/>
                <w:sz w:val="16"/>
                <w:szCs w:val="20"/>
              </w:rPr>
              <w:t>PÇ2</w:t>
            </w:r>
          </w:p>
        </w:tc>
        <w:tc>
          <w:tcPr>
            <w:tcW w:w="1941" w:type="pct"/>
            <w:gridSpan w:val="10"/>
            <w:shd w:val="clear" w:color="auto" w:fill="auto"/>
          </w:tcPr>
          <w:p w14:paraId="070A69F4" w14:textId="77777777" w:rsidR="00915015" w:rsidRPr="00915015" w:rsidRDefault="00915015" w:rsidP="00C02484">
            <w:pPr>
              <w:spacing w:before="20" w:after="20"/>
              <w:rPr>
                <w:color w:val="1F497D"/>
                <w:sz w:val="16"/>
                <w:szCs w:val="20"/>
              </w:rPr>
            </w:pPr>
            <w:r w:rsidRPr="00915015">
              <w:rPr>
                <w:color w:val="1F497D"/>
                <w:sz w:val="16"/>
                <w:szCs w:val="20"/>
              </w:rPr>
              <w:t xml:space="preserve">Hem bireysel hem de disiplin içi ve çok disiplinli takımlarda etkin biçimde çalışabilme </w:t>
            </w:r>
            <w:r w:rsidRPr="00915015">
              <w:rPr>
                <w:b/>
                <w:color w:val="1F497D"/>
                <w:sz w:val="16"/>
                <w:szCs w:val="20"/>
              </w:rPr>
              <w:t>becerisi</w:t>
            </w:r>
            <w:r w:rsidRPr="00915015">
              <w:rPr>
                <w:color w:val="1F497D"/>
                <w:sz w:val="16"/>
                <w:szCs w:val="20"/>
              </w:rPr>
              <w:t>.</w:t>
            </w:r>
          </w:p>
        </w:tc>
        <w:tc>
          <w:tcPr>
            <w:tcW w:w="1847" w:type="pct"/>
            <w:gridSpan w:val="12"/>
            <w:vMerge/>
            <w:shd w:val="clear" w:color="auto" w:fill="auto"/>
            <w:vAlign w:val="center"/>
          </w:tcPr>
          <w:p w14:paraId="358F6811" w14:textId="77777777" w:rsidR="00915015" w:rsidRPr="00915015" w:rsidRDefault="00915015" w:rsidP="00C02484">
            <w:pPr>
              <w:spacing w:before="20" w:after="20"/>
              <w:jc w:val="center"/>
              <w:rPr>
                <w:sz w:val="16"/>
                <w:szCs w:val="20"/>
              </w:rPr>
            </w:pPr>
          </w:p>
        </w:tc>
      </w:tr>
      <w:tr w:rsidR="00915015" w:rsidRPr="00915015" w14:paraId="35B02A04" w14:textId="77777777" w:rsidTr="00915015">
        <w:tc>
          <w:tcPr>
            <w:tcW w:w="752" w:type="pct"/>
            <w:vMerge/>
            <w:shd w:val="clear" w:color="auto" w:fill="auto"/>
          </w:tcPr>
          <w:p w14:paraId="3F9170F6" w14:textId="77777777" w:rsidR="00915015" w:rsidRPr="00915015" w:rsidRDefault="00915015" w:rsidP="00C02484">
            <w:pPr>
              <w:spacing w:before="20" w:after="20"/>
              <w:rPr>
                <w:b/>
                <w:color w:val="1F497D"/>
                <w:sz w:val="16"/>
                <w:szCs w:val="20"/>
              </w:rPr>
            </w:pPr>
          </w:p>
        </w:tc>
        <w:tc>
          <w:tcPr>
            <w:tcW w:w="460" w:type="pct"/>
            <w:gridSpan w:val="2"/>
            <w:shd w:val="clear" w:color="auto" w:fill="auto"/>
          </w:tcPr>
          <w:p w14:paraId="49A75659" w14:textId="77777777" w:rsidR="00915015" w:rsidRPr="00915015" w:rsidRDefault="00915015" w:rsidP="00C02484">
            <w:pPr>
              <w:spacing w:before="20" w:after="20"/>
              <w:rPr>
                <w:b/>
                <w:color w:val="1F497D"/>
                <w:sz w:val="16"/>
                <w:szCs w:val="20"/>
              </w:rPr>
            </w:pPr>
            <w:r w:rsidRPr="00915015">
              <w:rPr>
                <w:b/>
                <w:color w:val="1F497D"/>
                <w:sz w:val="16"/>
                <w:szCs w:val="20"/>
              </w:rPr>
              <w:t>PÇ3</w:t>
            </w:r>
          </w:p>
        </w:tc>
        <w:tc>
          <w:tcPr>
            <w:tcW w:w="1941" w:type="pct"/>
            <w:gridSpan w:val="10"/>
            <w:shd w:val="clear" w:color="auto" w:fill="auto"/>
          </w:tcPr>
          <w:p w14:paraId="33A86B06" w14:textId="77777777" w:rsidR="00915015" w:rsidRPr="00915015" w:rsidRDefault="00915015" w:rsidP="00C02484">
            <w:pPr>
              <w:spacing w:before="20" w:after="20"/>
              <w:rPr>
                <w:color w:val="1F497D"/>
                <w:sz w:val="16"/>
                <w:szCs w:val="20"/>
              </w:rPr>
            </w:pPr>
            <w:r w:rsidRPr="00915015">
              <w:rPr>
                <w:color w:val="1F497D"/>
                <w:sz w:val="16"/>
                <w:szCs w:val="20"/>
              </w:rPr>
              <w:t xml:space="preserve">Yaşam boyu öğrenmenin gerekliliği </w:t>
            </w:r>
            <w:r w:rsidRPr="00915015">
              <w:rPr>
                <w:b/>
                <w:color w:val="1F497D"/>
                <w:sz w:val="16"/>
                <w:szCs w:val="20"/>
              </w:rPr>
              <w:t>bilinci</w:t>
            </w:r>
            <w:r w:rsidRPr="00915015">
              <w:rPr>
                <w:color w:val="1F497D"/>
                <w:sz w:val="16"/>
                <w:szCs w:val="20"/>
              </w:rPr>
              <w:t xml:space="preserve"> ve bilgiye erişebilme, bilim ve teknolojideki gelişmeleri izleme</w:t>
            </w:r>
            <w:r w:rsidRPr="00915015">
              <w:rPr>
                <w:color w:val="3366FF"/>
                <w:sz w:val="16"/>
                <w:szCs w:val="20"/>
              </w:rPr>
              <w:t xml:space="preserve"> </w:t>
            </w:r>
            <w:r w:rsidRPr="00915015">
              <w:rPr>
                <w:color w:val="1F497D"/>
                <w:sz w:val="16"/>
                <w:szCs w:val="20"/>
              </w:rPr>
              <w:t xml:space="preserve">ve kendini sürekli yenileme </w:t>
            </w:r>
            <w:r w:rsidRPr="00915015">
              <w:rPr>
                <w:b/>
                <w:color w:val="1F497D"/>
                <w:sz w:val="16"/>
                <w:szCs w:val="20"/>
              </w:rPr>
              <w:t>becerisi</w:t>
            </w:r>
            <w:r w:rsidRPr="00915015">
              <w:rPr>
                <w:color w:val="1F497D"/>
                <w:sz w:val="16"/>
                <w:szCs w:val="20"/>
              </w:rPr>
              <w:t>.</w:t>
            </w:r>
          </w:p>
        </w:tc>
        <w:tc>
          <w:tcPr>
            <w:tcW w:w="1847" w:type="pct"/>
            <w:gridSpan w:val="12"/>
            <w:vMerge/>
            <w:shd w:val="clear" w:color="auto" w:fill="auto"/>
            <w:vAlign w:val="center"/>
          </w:tcPr>
          <w:p w14:paraId="5F1EA516" w14:textId="77777777" w:rsidR="00915015" w:rsidRPr="00915015" w:rsidRDefault="00915015" w:rsidP="00C02484">
            <w:pPr>
              <w:spacing w:before="20" w:after="20"/>
              <w:jc w:val="center"/>
              <w:rPr>
                <w:b/>
                <w:color w:val="1F497D"/>
                <w:sz w:val="16"/>
                <w:szCs w:val="20"/>
              </w:rPr>
            </w:pPr>
          </w:p>
        </w:tc>
      </w:tr>
      <w:tr w:rsidR="00915015" w:rsidRPr="00915015" w14:paraId="622E6C3E" w14:textId="77777777" w:rsidTr="00915015">
        <w:tc>
          <w:tcPr>
            <w:tcW w:w="752" w:type="pct"/>
            <w:vMerge/>
            <w:shd w:val="clear" w:color="auto" w:fill="auto"/>
          </w:tcPr>
          <w:p w14:paraId="424899F2" w14:textId="77777777" w:rsidR="00915015" w:rsidRPr="00915015" w:rsidRDefault="00915015" w:rsidP="00C02484">
            <w:pPr>
              <w:spacing w:before="20" w:after="20"/>
              <w:rPr>
                <w:b/>
                <w:color w:val="1F497D"/>
                <w:sz w:val="16"/>
                <w:szCs w:val="20"/>
              </w:rPr>
            </w:pPr>
          </w:p>
        </w:tc>
        <w:tc>
          <w:tcPr>
            <w:tcW w:w="460" w:type="pct"/>
            <w:gridSpan w:val="2"/>
            <w:shd w:val="clear" w:color="auto" w:fill="auto"/>
          </w:tcPr>
          <w:p w14:paraId="76469F1E" w14:textId="77777777" w:rsidR="00915015" w:rsidRPr="00915015" w:rsidRDefault="00915015" w:rsidP="00C02484">
            <w:pPr>
              <w:spacing w:before="20" w:after="20"/>
              <w:rPr>
                <w:b/>
                <w:color w:val="1F497D"/>
                <w:sz w:val="16"/>
                <w:szCs w:val="20"/>
              </w:rPr>
            </w:pPr>
            <w:r w:rsidRPr="00915015">
              <w:rPr>
                <w:b/>
                <w:color w:val="1F497D"/>
                <w:sz w:val="16"/>
                <w:szCs w:val="20"/>
              </w:rPr>
              <w:t>PÇ4</w:t>
            </w:r>
          </w:p>
        </w:tc>
        <w:tc>
          <w:tcPr>
            <w:tcW w:w="1941" w:type="pct"/>
            <w:gridSpan w:val="10"/>
            <w:shd w:val="clear" w:color="auto" w:fill="auto"/>
          </w:tcPr>
          <w:p w14:paraId="0E5349AC" w14:textId="77777777" w:rsidR="00915015" w:rsidRPr="00915015" w:rsidRDefault="00915015" w:rsidP="00C02484">
            <w:pPr>
              <w:spacing w:before="20" w:after="20"/>
              <w:rPr>
                <w:color w:val="1F497D"/>
                <w:sz w:val="16"/>
                <w:szCs w:val="20"/>
              </w:rPr>
            </w:pPr>
            <w:r w:rsidRPr="00915015">
              <w:rPr>
                <w:color w:val="1F497D"/>
                <w:sz w:val="16"/>
                <w:szCs w:val="20"/>
              </w:rPr>
              <w:t xml:space="preserve">Proje yönetimi, risk yönetimi, yenilikçilik ve değişiklik yönetimi, </w:t>
            </w:r>
            <w:proofErr w:type="gramStart"/>
            <w:r w:rsidRPr="00915015">
              <w:rPr>
                <w:color w:val="1F497D"/>
                <w:sz w:val="16"/>
                <w:szCs w:val="20"/>
              </w:rPr>
              <w:t>girişimcilik,</w:t>
            </w:r>
            <w:proofErr w:type="gramEnd"/>
            <w:r w:rsidRPr="00915015">
              <w:rPr>
                <w:color w:val="1F497D"/>
                <w:sz w:val="16"/>
                <w:szCs w:val="20"/>
              </w:rPr>
              <w:t xml:space="preserve"> ve sürdürülebilir kalkınma hakkında </w:t>
            </w:r>
            <w:r w:rsidRPr="00915015">
              <w:rPr>
                <w:b/>
                <w:color w:val="1F497D"/>
                <w:sz w:val="16"/>
                <w:szCs w:val="20"/>
              </w:rPr>
              <w:t>bilgi</w:t>
            </w:r>
            <w:r w:rsidRPr="00915015">
              <w:rPr>
                <w:color w:val="1F497D"/>
                <w:sz w:val="16"/>
                <w:szCs w:val="20"/>
              </w:rPr>
              <w:t>.</w:t>
            </w:r>
          </w:p>
        </w:tc>
        <w:tc>
          <w:tcPr>
            <w:tcW w:w="1847" w:type="pct"/>
            <w:gridSpan w:val="12"/>
            <w:vMerge/>
            <w:shd w:val="clear" w:color="auto" w:fill="auto"/>
            <w:vAlign w:val="center"/>
          </w:tcPr>
          <w:p w14:paraId="2C3E040F" w14:textId="77777777" w:rsidR="00915015" w:rsidRPr="00915015" w:rsidRDefault="00915015" w:rsidP="00C02484">
            <w:pPr>
              <w:spacing w:before="20" w:after="20"/>
              <w:jc w:val="center"/>
              <w:rPr>
                <w:b/>
                <w:color w:val="1F497D"/>
                <w:sz w:val="16"/>
                <w:szCs w:val="20"/>
              </w:rPr>
            </w:pPr>
          </w:p>
        </w:tc>
      </w:tr>
      <w:tr w:rsidR="00915015" w:rsidRPr="00915015" w14:paraId="0C59D8C7" w14:textId="77777777" w:rsidTr="00915015">
        <w:tc>
          <w:tcPr>
            <w:tcW w:w="752" w:type="pct"/>
            <w:vMerge/>
            <w:shd w:val="clear" w:color="auto" w:fill="auto"/>
          </w:tcPr>
          <w:p w14:paraId="29FB7A97" w14:textId="77777777" w:rsidR="00915015" w:rsidRPr="00915015" w:rsidRDefault="00915015" w:rsidP="00C02484">
            <w:pPr>
              <w:spacing w:before="20" w:after="20"/>
              <w:rPr>
                <w:b/>
                <w:color w:val="1F497D"/>
                <w:sz w:val="16"/>
                <w:szCs w:val="20"/>
              </w:rPr>
            </w:pPr>
          </w:p>
        </w:tc>
        <w:tc>
          <w:tcPr>
            <w:tcW w:w="460" w:type="pct"/>
            <w:gridSpan w:val="2"/>
            <w:shd w:val="clear" w:color="auto" w:fill="auto"/>
          </w:tcPr>
          <w:p w14:paraId="2F9AB432" w14:textId="77777777" w:rsidR="00915015" w:rsidRPr="00915015" w:rsidRDefault="00915015" w:rsidP="00C02484">
            <w:pPr>
              <w:spacing w:before="20" w:after="20"/>
              <w:rPr>
                <w:b/>
                <w:color w:val="1F497D"/>
                <w:sz w:val="16"/>
                <w:szCs w:val="20"/>
              </w:rPr>
            </w:pPr>
            <w:r w:rsidRPr="00915015">
              <w:rPr>
                <w:b/>
                <w:color w:val="1F497D"/>
                <w:sz w:val="16"/>
                <w:szCs w:val="20"/>
              </w:rPr>
              <w:t>PÇ5</w:t>
            </w:r>
          </w:p>
        </w:tc>
        <w:tc>
          <w:tcPr>
            <w:tcW w:w="1941" w:type="pct"/>
            <w:gridSpan w:val="10"/>
            <w:shd w:val="clear" w:color="auto" w:fill="auto"/>
          </w:tcPr>
          <w:p w14:paraId="5CFFA4A0" w14:textId="77777777" w:rsidR="00915015" w:rsidRPr="00915015" w:rsidRDefault="00915015" w:rsidP="00C02484">
            <w:pPr>
              <w:spacing w:before="20" w:after="20"/>
              <w:rPr>
                <w:color w:val="1F497D"/>
                <w:sz w:val="16"/>
                <w:szCs w:val="20"/>
              </w:rPr>
            </w:pPr>
            <w:r w:rsidRPr="00915015">
              <w:rPr>
                <w:color w:val="1F497D"/>
                <w:sz w:val="16"/>
                <w:szCs w:val="20"/>
              </w:rPr>
              <w:t xml:space="preserve">Sektörler hakkında </w:t>
            </w:r>
            <w:r w:rsidRPr="00915015">
              <w:rPr>
                <w:b/>
                <w:color w:val="1F497D"/>
                <w:sz w:val="16"/>
                <w:szCs w:val="20"/>
              </w:rPr>
              <w:t>farkındalık</w:t>
            </w:r>
            <w:r w:rsidRPr="00915015">
              <w:rPr>
                <w:color w:val="1F497D"/>
                <w:sz w:val="16"/>
                <w:szCs w:val="20"/>
              </w:rPr>
              <w:t xml:space="preserve"> ve iş planı hazırlama</w:t>
            </w:r>
            <w:r w:rsidRPr="00915015">
              <w:rPr>
                <w:color w:val="FF0000"/>
                <w:sz w:val="16"/>
                <w:szCs w:val="20"/>
              </w:rPr>
              <w:t xml:space="preserve"> </w:t>
            </w:r>
            <w:r w:rsidRPr="00915015">
              <w:rPr>
                <w:b/>
                <w:color w:val="1F497D"/>
                <w:sz w:val="16"/>
                <w:szCs w:val="20"/>
              </w:rPr>
              <w:t>becerisi</w:t>
            </w:r>
            <w:r w:rsidRPr="00915015">
              <w:rPr>
                <w:color w:val="1F497D"/>
                <w:sz w:val="16"/>
                <w:szCs w:val="20"/>
              </w:rPr>
              <w:t>.</w:t>
            </w:r>
          </w:p>
        </w:tc>
        <w:tc>
          <w:tcPr>
            <w:tcW w:w="1847" w:type="pct"/>
            <w:gridSpan w:val="12"/>
            <w:vMerge/>
            <w:shd w:val="clear" w:color="auto" w:fill="auto"/>
            <w:vAlign w:val="center"/>
          </w:tcPr>
          <w:p w14:paraId="565B6C62" w14:textId="77777777" w:rsidR="00915015" w:rsidRPr="00915015" w:rsidRDefault="00915015" w:rsidP="00C02484">
            <w:pPr>
              <w:spacing w:before="20" w:after="20"/>
              <w:jc w:val="center"/>
              <w:rPr>
                <w:b/>
                <w:color w:val="1F497D"/>
                <w:sz w:val="16"/>
                <w:szCs w:val="20"/>
              </w:rPr>
            </w:pPr>
          </w:p>
        </w:tc>
      </w:tr>
      <w:tr w:rsidR="00915015" w:rsidRPr="00915015" w14:paraId="029D723F" w14:textId="77777777" w:rsidTr="00915015">
        <w:tc>
          <w:tcPr>
            <w:tcW w:w="752" w:type="pct"/>
            <w:vMerge/>
            <w:shd w:val="clear" w:color="auto" w:fill="auto"/>
          </w:tcPr>
          <w:p w14:paraId="6DDDF05B" w14:textId="77777777" w:rsidR="00915015" w:rsidRPr="00915015" w:rsidRDefault="00915015" w:rsidP="00C02484">
            <w:pPr>
              <w:spacing w:before="20" w:after="20"/>
              <w:rPr>
                <w:b/>
                <w:color w:val="1F497D"/>
                <w:sz w:val="16"/>
                <w:szCs w:val="20"/>
              </w:rPr>
            </w:pPr>
          </w:p>
        </w:tc>
        <w:tc>
          <w:tcPr>
            <w:tcW w:w="460" w:type="pct"/>
            <w:gridSpan w:val="2"/>
            <w:shd w:val="clear" w:color="auto" w:fill="auto"/>
          </w:tcPr>
          <w:p w14:paraId="765AB762" w14:textId="77777777" w:rsidR="00915015" w:rsidRPr="00915015" w:rsidRDefault="00915015" w:rsidP="00C02484">
            <w:pPr>
              <w:spacing w:before="20" w:after="20"/>
              <w:rPr>
                <w:b/>
                <w:color w:val="1F497D"/>
                <w:sz w:val="16"/>
                <w:szCs w:val="20"/>
              </w:rPr>
            </w:pPr>
            <w:r w:rsidRPr="00915015">
              <w:rPr>
                <w:b/>
                <w:color w:val="1F497D"/>
                <w:sz w:val="16"/>
                <w:szCs w:val="20"/>
              </w:rPr>
              <w:t>PÇ6</w:t>
            </w:r>
          </w:p>
        </w:tc>
        <w:tc>
          <w:tcPr>
            <w:tcW w:w="1941" w:type="pct"/>
            <w:gridSpan w:val="10"/>
            <w:shd w:val="clear" w:color="auto" w:fill="auto"/>
          </w:tcPr>
          <w:p w14:paraId="113A3333" w14:textId="77777777" w:rsidR="00915015" w:rsidRPr="00915015" w:rsidRDefault="00915015" w:rsidP="00C02484">
            <w:pPr>
              <w:spacing w:before="20" w:after="20"/>
              <w:rPr>
                <w:color w:val="1F497D"/>
                <w:sz w:val="16"/>
                <w:szCs w:val="20"/>
              </w:rPr>
            </w:pPr>
            <w:r w:rsidRPr="00915015">
              <w:rPr>
                <w:color w:val="1F497D"/>
                <w:sz w:val="16"/>
                <w:szCs w:val="20"/>
              </w:rPr>
              <w:t xml:space="preserve">Mesleki ve etik sorumluluk </w:t>
            </w:r>
            <w:r w:rsidRPr="00915015">
              <w:rPr>
                <w:b/>
                <w:color w:val="1F497D"/>
                <w:sz w:val="16"/>
                <w:szCs w:val="20"/>
              </w:rPr>
              <w:t>bilinci</w:t>
            </w:r>
            <w:r w:rsidRPr="00915015">
              <w:rPr>
                <w:color w:val="1F497D"/>
                <w:sz w:val="16"/>
                <w:szCs w:val="20"/>
              </w:rPr>
              <w:t xml:space="preserve"> ve etik ilkelerine uygun </w:t>
            </w:r>
            <w:r w:rsidRPr="00915015">
              <w:rPr>
                <w:b/>
                <w:color w:val="1F497D"/>
                <w:sz w:val="16"/>
                <w:szCs w:val="20"/>
              </w:rPr>
              <w:t>davranma</w:t>
            </w:r>
            <w:r w:rsidRPr="00915015">
              <w:rPr>
                <w:color w:val="1F497D"/>
                <w:sz w:val="16"/>
                <w:szCs w:val="20"/>
              </w:rPr>
              <w:t>.</w:t>
            </w:r>
          </w:p>
        </w:tc>
        <w:tc>
          <w:tcPr>
            <w:tcW w:w="1847" w:type="pct"/>
            <w:gridSpan w:val="12"/>
            <w:vMerge/>
            <w:shd w:val="clear" w:color="auto" w:fill="auto"/>
            <w:vAlign w:val="center"/>
          </w:tcPr>
          <w:p w14:paraId="00CAE41A" w14:textId="77777777" w:rsidR="00915015" w:rsidRPr="00915015" w:rsidRDefault="00915015" w:rsidP="00C02484">
            <w:pPr>
              <w:spacing w:before="20" w:after="20"/>
              <w:jc w:val="center"/>
              <w:rPr>
                <w:b/>
                <w:color w:val="1F497D"/>
                <w:sz w:val="16"/>
                <w:szCs w:val="20"/>
              </w:rPr>
            </w:pPr>
          </w:p>
        </w:tc>
      </w:tr>
      <w:tr w:rsidR="00915015" w:rsidRPr="00915015" w14:paraId="68EF2374" w14:textId="77777777" w:rsidTr="00915015">
        <w:tc>
          <w:tcPr>
            <w:tcW w:w="752" w:type="pct"/>
            <w:vMerge w:val="restart"/>
            <w:shd w:val="clear" w:color="auto" w:fill="auto"/>
          </w:tcPr>
          <w:p w14:paraId="6D348239" w14:textId="77777777" w:rsidR="00915015" w:rsidRPr="00915015" w:rsidRDefault="00915015" w:rsidP="00C02484">
            <w:pPr>
              <w:spacing w:before="20" w:after="20"/>
              <w:jc w:val="center"/>
              <w:rPr>
                <w:b/>
                <w:color w:val="1F497D"/>
                <w:sz w:val="16"/>
                <w:szCs w:val="20"/>
              </w:rPr>
            </w:pPr>
          </w:p>
          <w:p w14:paraId="1274B7E9" w14:textId="77777777" w:rsidR="00915015" w:rsidRPr="00915015" w:rsidRDefault="00915015" w:rsidP="00C02484">
            <w:pPr>
              <w:spacing w:before="20" w:after="20"/>
              <w:rPr>
                <w:b/>
                <w:color w:val="1F497D"/>
                <w:sz w:val="16"/>
                <w:szCs w:val="20"/>
              </w:rPr>
            </w:pPr>
            <w:r w:rsidRPr="00915015">
              <w:rPr>
                <w:b/>
                <w:color w:val="1F497D"/>
                <w:sz w:val="16"/>
                <w:szCs w:val="20"/>
              </w:rPr>
              <w:t xml:space="preserve">Fakülte/YO Çıktıları </w:t>
            </w:r>
          </w:p>
        </w:tc>
        <w:tc>
          <w:tcPr>
            <w:tcW w:w="460" w:type="pct"/>
            <w:gridSpan w:val="2"/>
            <w:shd w:val="clear" w:color="auto" w:fill="auto"/>
          </w:tcPr>
          <w:p w14:paraId="22C01FDE" w14:textId="77777777" w:rsidR="00915015" w:rsidRPr="00915015" w:rsidRDefault="00915015" w:rsidP="00C02484">
            <w:pPr>
              <w:spacing w:before="20" w:after="20"/>
              <w:rPr>
                <w:b/>
                <w:color w:val="1F497D"/>
                <w:sz w:val="16"/>
                <w:szCs w:val="20"/>
              </w:rPr>
            </w:pPr>
            <w:r w:rsidRPr="00915015">
              <w:rPr>
                <w:b/>
                <w:color w:val="1F497D"/>
                <w:sz w:val="16"/>
                <w:szCs w:val="20"/>
              </w:rPr>
              <w:t>PÇ7</w:t>
            </w:r>
          </w:p>
        </w:tc>
        <w:tc>
          <w:tcPr>
            <w:tcW w:w="1941" w:type="pct"/>
            <w:gridSpan w:val="10"/>
            <w:shd w:val="clear" w:color="auto" w:fill="auto"/>
          </w:tcPr>
          <w:p w14:paraId="3F93404B" w14:textId="77777777" w:rsidR="00915015" w:rsidRPr="00915015" w:rsidRDefault="00915015" w:rsidP="00C02484">
            <w:pPr>
              <w:spacing w:before="20" w:after="20"/>
              <w:rPr>
                <w:color w:val="1F497D"/>
                <w:sz w:val="16"/>
                <w:szCs w:val="20"/>
              </w:rPr>
            </w:pPr>
          </w:p>
        </w:tc>
        <w:tc>
          <w:tcPr>
            <w:tcW w:w="1847" w:type="pct"/>
            <w:gridSpan w:val="12"/>
            <w:vMerge/>
            <w:shd w:val="clear" w:color="auto" w:fill="auto"/>
            <w:vAlign w:val="center"/>
          </w:tcPr>
          <w:p w14:paraId="0F166360" w14:textId="77777777" w:rsidR="00915015" w:rsidRPr="00915015" w:rsidRDefault="00915015" w:rsidP="00C02484">
            <w:pPr>
              <w:spacing w:before="20" w:after="20"/>
              <w:jc w:val="center"/>
              <w:rPr>
                <w:b/>
                <w:color w:val="1F497D"/>
                <w:sz w:val="16"/>
                <w:szCs w:val="20"/>
              </w:rPr>
            </w:pPr>
          </w:p>
        </w:tc>
      </w:tr>
      <w:tr w:rsidR="00915015" w:rsidRPr="00915015" w14:paraId="6B7C99BA" w14:textId="77777777" w:rsidTr="00915015">
        <w:tc>
          <w:tcPr>
            <w:tcW w:w="752" w:type="pct"/>
            <w:vMerge/>
            <w:shd w:val="clear" w:color="auto" w:fill="auto"/>
          </w:tcPr>
          <w:p w14:paraId="39300137" w14:textId="77777777" w:rsidR="00915015" w:rsidRPr="00915015" w:rsidRDefault="00915015" w:rsidP="00C02484">
            <w:pPr>
              <w:spacing w:before="20" w:after="20"/>
              <w:rPr>
                <w:b/>
                <w:color w:val="1F497D"/>
                <w:sz w:val="16"/>
                <w:szCs w:val="20"/>
              </w:rPr>
            </w:pPr>
          </w:p>
        </w:tc>
        <w:tc>
          <w:tcPr>
            <w:tcW w:w="460" w:type="pct"/>
            <w:gridSpan w:val="2"/>
            <w:shd w:val="clear" w:color="auto" w:fill="auto"/>
          </w:tcPr>
          <w:p w14:paraId="01AB804A" w14:textId="77777777" w:rsidR="00915015" w:rsidRPr="00915015" w:rsidRDefault="00915015" w:rsidP="00C02484">
            <w:pPr>
              <w:spacing w:before="20" w:after="20"/>
              <w:rPr>
                <w:b/>
                <w:color w:val="1F497D"/>
                <w:sz w:val="16"/>
                <w:szCs w:val="20"/>
              </w:rPr>
            </w:pPr>
            <w:r w:rsidRPr="00915015">
              <w:rPr>
                <w:b/>
                <w:color w:val="1F497D"/>
                <w:sz w:val="16"/>
                <w:szCs w:val="20"/>
              </w:rPr>
              <w:t>PÇ8</w:t>
            </w:r>
          </w:p>
        </w:tc>
        <w:tc>
          <w:tcPr>
            <w:tcW w:w="1941" w:type="pct"/>
            <w:gridSpan w:val="10"/>
            <w:shd w:val="clear" w:color="auto" w:fill="auto"/>
          </w:tcPr>
          <w:p w14:paraId="2B653A2D" w14:textId="77777777" w:rsidR="00915015" w:rsidRPr="00915015" w:rsidRDefault="00915015" w:rsidP="00C02484">
            <w:pPr>
              <w:spacing w:before="20" w:after="20"/>
              <w:rPr>
                <w:color w:val="1F497D"/>
                <w:sz w:val="16"/>
                <w:szCs w:val="20"/>
              </w:rPr>
            </w:pPr>
          </w:p>
        </w:tc>
        <w:tc>
          <w:tcPr>
            <w:tcW w:w="1847" w:type="pct"/>
            <w:gridSpan w:val="12"/>
            <w:vMerge/>
            <w:shd w:val="clear" w:color="auto" w:fill="auto"/>
            <w:vAlign w:val="center"/>
          </w:tcPr>
          <w:p w14:paraId="65759907" w14:textId="77777777" w:rsidR="00915015" w:rsidRPr="00915015" w:rsidRDefault="00915015" w:rsidP="00C02484">
            <w:pPr>
              <w:spacing w:before="20" w:after="20"/>
              <w:jc w:val="center"/>
              <w:rPr>
                <w:b/>
                <w:color w:val="1F497D"/>
                <w:sz w:val="16"/>
                <w:szCs w:val="20"/>
              </w:rPr>
            </w:pPr>
          </w:p>
        </w:tc>
      </w:tr>
      <w:tr w:rsidR="00915015" w:rsidRPr="00915015" w14:paraId="15E6500C" w14:textId="77777777" w:rsidTr="00915015">
        <w:tc>
          <w:tcPr>
            <w:tcW w:w="752" w:type="pct"/>
            <w:vMerge/>
            <w:shd w:val="clear" w:color="auto" w:fill="auto"/>
          </w:tcPr>
          <w:p w14:paraId="26225BE6" w14:textId="77777777" w:rsidR="00915015" w:rsidRPr="00915015" w:rsidRDefault="00915015" w:rsidP="00C02484">
            <w:pPr>
              <w:spacing w:before="20" w:after="20"/>
              <w:rPr>
                <w:b/>
                <w:color w:val="1F497D"/>
                <w:sz w:val="16"/>
                <w:szCs w:val="20"/>
              </w:rPr>
            </w:pPr>
          </w:p>
        </w:tc>
        <w:tc>
          <w:tcPr>
            <w:tcW w:w="460" w:type="pct"/>
            <w:gridSpan w:val="2"/>
            <w:shd w:val="clear" w:color="auto" w:fill="auto"/>
          </w:tcPr>
          <w:p w14:paraId="0F2C4C9E" w14:textId="77777777" w:rsidR="00915015" w:rsidRPr="00915015" w:rsidRDefault="00915015" w:rsidP="00C02484">
            <w:pPr>
              <w:spacing w:before="20" w:after="20"/>
              <w:rPr>
                <w:b/>
                <w:color w:val="1F497D"/>
                <w:sz w:val="16"/>
                <w:szCs w:val="20"/>
              </w:rPr>
            </w:pPr>
            <w:r w:rsidRPr="00915015">
              <w:rPr>
                <w:b/>
                <w:color w:val="1F497D"/>
                <w:sz w:val="16"/>
                <w:szCs w:val="20"/>
              </w:rPr>
              <w:t>PÇ9</w:t>
            </w:r>
          </w:p>
        </w:tc>
        <w:tc>
          <w:tcPr>
            <w:tcW w:w="1941" w:type="pct"/>
            <w:gridSpan w:val="10"/>
            <w:shd w:val="clear" w:color="auto" w:fill="auto"/>
          </w:tcPr>
          <w:p w14:paraId="3183F682" w14:textId="77777777" w:rsidR="00915015" w:rsidRPr="00915015" w:rsidRDefault="00915015" w:rsidP="00C02484">
            <w:pPr>
              <w:spacing w:before="20" w:after="20"/>
              <w:rPr>
                <w:color w:val="1F497D"/>
                <w:sz w:val="16"/>
                <w:szCs w:val="20"/>
              </w:rPr>
            </w:pPr>
          </w:p>
        </w:tc>
        <w:tc>
          <w:tcPr>
            <w:tcW w:w="1847" w:type="pct"/>
            <w:gridSpan w:val="12"/>
            <w:vMerge/>
            <w:shd w:val="clear" w:color="auto" w:fill="auto"/>
            <w:vAlign w:val="center"/>
          </w:tcPr>
          <w:p w14:paraId="2E949A0A" w14:textId="77777777" w:rsidR="00915015" w:rsidRPr="00915015" w:rsidRDefault="00915015" w:rsidP="00C02484">
            <w:pPr>
              <w:spacing w:before="20" w:after="20"/>
              <w:jc w:val="center"/>
              <w:rPr>
                <w:b/>
                <w:color w:val="1F497D"/>
                <w:sz w:val="16"/>
                <w:szCs w:val="20"/>
              </w:rPr>
            </w:pPr>
          </w:p>
        </w:tc>
      </w:tr>
      <w:tr w:rsidR="00915015" w:rsidRPr="00915015" w14:paraId="0898ACC9" w14:textId="77777777" w:rsidTr="00915015">
        <w:tc>
          <w:tcPr>
            <w:tcW w:w="752" w:type="pct"/>
            <w:vMerge/>
            <w:shd w:val="clear" w:color="auto" w:fill="auto"/>
          </w:tcPr>
          <w:p w14:paraId="3F998ABE" w14:textId="77777777" w:rsidR="00915015" w:rsidRPr="00915015" w:rsidRDefault="00915015" w:rsidP="00C02484">
            <w:pPr>
              <w:spacing w:before="20" w:after="20"/>
              <w:rPr>
                <w:b/>
                <w:color w:val="1F497D"/>
                <w:sz w:val="16"/>
                <w:szCs w:val="20"/>
              </w:rPr>
            </w:pPr>
          </w:p>
        </w:tc>
        <w:tc>
          <w:tcPr>
            <w:tcW w:w="460" w:type="pct"/>
            <w:gridSpan w:val="2"/>
            <w:shd w:val="clear" w:color="auto" w:fill="auto"/>
          </w:tcPr>
          <w:p w14:paraId="006C5F36" w14:textId="77777777" w:rsidR="00915015" w:rsidRPr="00915015" w:rsidRDefault="00915015" w:rsidP="00C02484">
            <w:pPr>
              <w:spacing w:before="20" w:after="20"/>
              <w:rPr>
                <w:b/>
                <w:color w:val="1F497D"/>
                <w:sz w:val="16"/>
                <w:szCs w:val="20"/>
              </w:rPr>
            </w:pPr>
            <w:r w:rsidRPr="00915015">
              <w:rPr>
                <w:b/>
                <w:color w:val="1F497D"/>
                <w:sz w:val="16"/>
                <w:szCs w:val="20"/>
              </w:rPr>
              <w:t>PÇ10</w:t>
            </w:r>
          </w:p>
        </w:tc>
        <w:tc>
          <w:tcPr>
            <w:tcW w:w="1941" w:type="pct"/>
            <w:gridSpan w:val="10"/>
            <w:shd w:val="clear" w:color="auto" w:fill="auto"/>
          </w:tcPr>
          <w:p w14:paraId="588D5955" w14:textId="77777777" w:rsidR="00915015" w:rsidRPr="00915015" w:rsidRDefault="00915015" w:rsidP="00C02484">
            <w:pPr>
              <w:spacing w:before="20" w:after="20"/>
              <w:rPr>
                <w:color w:val="1F497D"/>
                <w:sz w:val="16"/>
                <w:szCs w:val="20"/>
              </w:rPr>
            </w:pPr>
          </w:p>
        </w:tc>
        <w:tc>
          <w:tcPr>
            <w:tcW w:w="1847" w:type="pct"/>
            <w:gridSpan w:val="12"/>
            <w:vMerge/>
            <w:shd w:val="clear" w:color="auto" w:fill="auto"/>
            <w:vAlign w:val="center"/>
          </w:tcPr>
          <w:p w14:paraId="41A8ECFE" w14:textId="77777777" w:rsidR="00915015" w:rsidRPr="00915015" w:rsidRDefault="00915015" w:rsidP="00C02484">
            <w:pPr>
              <w:spacing w:before="20" w:after="20"/>
              <w:jc w:val="center"/>
              <w:rPr>
                <w:b/>
                <w:color w:val="1F497D"/>
                <w:sz w:val="16"/>
                <w:szCs w:val="20"/>
              </w:rPr>
            </w:pPr>
          </w:p>
        </w:tc>
      </w:tr>
      <w:tr w:rsidR="00915015" w:rsidRPr="00915015" w14:paraId="5CEE4C86" w14:textId="77777777" w:rsidTr="00915015">
        <w:tc>
          <w:tcPr>
            <w:tcW w:w="752" w:type="pct"/>
            <w:vMerge/>
            <w:shd w:val="clear" w:color="auto" w:fill="auto"/>
          </w:tcPr>
          <w:p w14:paraId="64294CB2" w14:textId="77777777" w:rsidR="00915015" w:rsidRPr="00915015" w:rsidRDefault="00915015" w:rsidP="00C02484">
            <w:pPr>
              <w:spacing w:before="20" w:after="20"/>
              <w:rPr>
                <w:b/>
                <w:color w:val="1F497D"/>
                <w:sz w:val="16"/>
                <w:szCs w:val="20"/>
              </w:rPr>
            </w:pPr>
          </w:p>
        </w:tc>
        <w:tc>
          <w:tcPr>
            <w:tcW w:w="460" w:type="pct"/>
            <w:gridSpan w:val="2"/>
            <w:shd w:val="clear" w:color="auto" w:fill="auto"/>
          </w:tcPr>
          <w:p w14:paraId="1F7032EA" w14:textId="77777777" w:rsidR="00915015" w:rsidRPr="00915015" w:rsidRDefault="00915015" w:rsidP="00C02484">
            <w:pPr>
              <w:spacing w:before="20" w:after="20"/>
              <w:rPr>
                <w:b/>
                <w:color w:val="1F497D"/>
                <w:sz w:val="16"/>
                <w:szCs w:val="20"/>
              </w:rPr>
            </w:pPr>
            <w:r w:rsidRPr="00915015">
              <w:rPr>
                <w:b/>
                <w:color w:val="1F497D"/>
                <w:sz w:val="16"/>
                <w:szCs w:val="20"/>
              </w:rPr>
              <w:t>PÇ11</w:t>
            </w:r>
          </w:p>
        </w:tc>
        <w:tc>
          <w:tcPr>
            <w:tcW w:w="1941" w:type="pct"/>
            <w:gridSpan w:val="10"/>
            <w:shd w:val="clear" w:color="auto" w:fill="auto"/>
          </w:tcPr>
          <w:p w14:paraId="2E5E0437" w14:textId="77777777" w:rsidR="00915015" w:rsidRPr="00915015" w:rsidRDefault="00915015" w:rsidP="00C02484">
            <w:pPr>
              <w:spacing w:before="20" w:after="20"/>
              <w:rPr>
                <w:color w:val="1F497D"/>
                <w:sz w:val="16"/>
                <w:szCs w:val="20"/>
              </w:rPr>
            </w:pPr>
          </w:p>
        </w:tc>
        <w:tc>
          <w:tcPr>
            <w:tcW w:w="1847" w:type="pct"/>
            <w:gridSpan w:val="12"/>
            <w:vMerge/>
            <w:shd w:val="clear" w:color="auto" w:fill="auto"/>
            <w:vAlign w:val="center"/>
          </w:tcPr>
          <w:p w14:paraId="67D47736" w14:textId="77777777" w:rsidR="00915015" w:rsidRPr="00915015" w:rsidRDefault="00915015" w:rsidP="00C02484">
            <w:pPr>
              <w:spacing w:before="20" w:after="20"/>
              <w:jc w:val="center"/>
              <w:rPr>
                <w:b/>
                <w:color w:val="1F497D"/>
                <w:sz w:val="16"/>
                <w:szCs w:val="20"/>
              </w:rPr>
            </w:pPr>
          </w:p>
        </w:tc>
      </w:tr>
      <w:tr w:rsidR="00915015" w:rsidRPr="00915015" w14:paraId="45FEE547" w14:textId="77777777" w:rsidTr="00915015">
        <w:tc>
          <w:tcPr>
            <w:tcW w:w="752" w:type="pct"/>
            <w:vMerge/>
            <w:shd w:val="clear" w:color="auto" w:fill="auto"/>
          </w:tcPr>
          <w:p w14:paraId="3CFA9ED3" w14:textId="77777777" w:rsidR="00915015" w:rsidRPr="00915015" w:rsidRDefault="00915015" w:rsidP="00C02484">
            <w:pPr>
              <w:spacing w:before="20" w:after="20"/>
              <w:rPr>
                <w:b/>
                <w:color w:val="1F497D"/>
                <w:sz w:val="16"/>
                <w:szCs w:val="20"/>
              </w:rPr>
            </w:pPr>
          </w:p>
        </w:tc>
        <w:tc>
          <w:tcPr>
            <w:tcW w:w="460" w:type="pct"/>
            <w:gridSpan w:val="2"/>
            <w:shd w:val="clear" w:color="auto" w:fill="auto"/>
          </w:tcPr>
          <w:p w14:paraId="75ABDEF0" w14:textId="77777777" w:rsidR="00915015" w:rsidRPr="00915015" w:rsidRDefault="00915015" w:rsidP="00C02484">
            <w:pPr>
              <w:spacing w:before="20" w:after="20"/>
              <w:rPr>
                <w:b/>
                <w:color w:val="1F497D"/>
                <w:sz w:val="16"/>
                <w:szCs w:val="20"/>
              </w:rPr>
            </w:pPr>
            <w:r w:rsidRPr="00915015">
              <w:rPr>
                <w:b/>
                <w:color w:val="1F497D"/>
                <w:sz w:val="16"/>
                <w:szCs w:val="20"/>
              </w:rPr>
              <w:t>PÇ12</w:t>
            </w:r>
          </w:p>
        </w:tc>
        <w:tc>
          <w:tcPr>
            <w:tcW w:w="1941" w:type="pct"/>
            <w:gridSpan w:val="10"/>
            <w:shd w:val="clear" w:color="auto" w:fill="auto"/>
          </w:tcPr>
          <w:p w14:paraId="5D9498AB" w14:textId="77777777" w:rsidR="00915015" w:rsidRPr="00915015" w:rsidRDefault="00915015" w:rsidP="00C02484">
            <w:pPr>
              <w:spacing w:before="20" w:after="20"/>
              <w:rPr>
                <w:color w:val="1F497D"/>
                <w:sz w:val="16"/>
                <w:szCs w:val="20"/>
              </w:rPr>
            </w:pPr>
          </w:p>
        </w:tc>
        <w:tc>
          <w:tcPr>
            <w:tcW w:w="1847" w:type="pct"/>
            <w:gridSpan w:val="12"/>
            <w:vMerge/>
            <w:shd w:val="clear" w:color="auto" w:fill="auto"/>
            <w:vAlign w:val="center"/>
          </w:tcPr>
          <w:p w14:paraId="28B1BF26" w14:textId="77777777" w:rsidR="00915015" w:rsidRPr="00915015" w:rsidRDefault="00915015" w:rsidP="00C02484">
            <w:pPr>
              <w:spacing w:before="20" w:after="20"/>
              <w:jc w:val="center"/>
              <w:rPr>
                <w:b/>
                <w:color w:val="1F497D"/>
                <w:sz w:val="16"/>
                <w:szCs w:val="20"/>
              </w:rPr>
            </w:pPr>
          </w:p>
        </w:tc>
      </w:tr>
      <w:tr w:rsidR="00915015" w:rsidRPr="00915015" w14:paraId="707BFCF1" w14:textId="77777777" w:rsidTr="00915015">
        <w:tc>
          <w:tcPr>
            <w:tcW w:w="752" w:type="pct"/>
            <w:vMerge w:val="restart"/>
            <w:shd w:val="clear" w:color="auto" w:fill="auto"/>
          </w:tcPr>
          <w:p w14:paraId="5EAEB1C7" w14:textId="77777777" w:rsidR="00915015" w:rsidRPr="00915015" w:rsidRDefault="00915015" w:rsidP="00C02484">
            <w:pPr>
              <w:spacing w:before="20" w:after="20"/>
              <w:jc w:val="center"/>
              <w:rPr>
                <w:b/>
                <w:color w:val="1F497D"/>
                <w:sz w:val="16"/>
                <w:szCs w:val="20"/>
              </w:rPr>
            </w:pPr>
          </w:p>
          <w:p w14:paraId="6EE70917" w14:textId="77777777" w:rsidR="00915015" w:rsidRPr="00915015" w:rsidRDefault="00915015" w:rsidP="00C02484">
            <w:pPr>
              <w:spacing w:before="20" w:after="20"/>
              <w:rPr>
                <w:b/>
                <w:color w:val="1F497D"/>
                <w:sz w:val="16"/>
                <w:szCs w:val="20"/>
              </w:rPr>
            </w:pPr>
            <w:r w:rsidRPr="00915015">
              <w:rPr>
                <w:b/>
                <w:color w:val="1F497D"/>
                <w:sz w:val="16"/>
                <w:szCs w:val="20"/>
              </w:rPr>
              <w:t>Program Çıktıları</w:t>
            </w:r>
          </w:p>
        </w:tc>
        <w:tc>
          <w:tcPr>
            <w:tcW w:w="468" w:type="pct"/>
            <w:gridSpan w:val="3"/>
            <w:shd w:val="clear" w:color="auto" w:fill="auto"/>
          </w:tcPr>
          <w:p w14:paraId="3054A37A" w14:textId="77777777" w:rsidR="00915015" w:rsidRPr="00915015" w:rsidRDefault="00915015" w:rsidP="00C02484">
            <w:pPr>
              <w:spacing w:before="20" w:after="20"/>
              <w:rPr>
                <w:b/>
                <w:color w:val="1F497D"/>
                <w:sz w:val="16"/>
                <w:szCs w:val="20"/>
              </w:rPr>
            </w:pPr>
            <w:r w:rsidRPr="00915015">
              <w:rPr>
                <w:b/>
                <w:color w:val="1F497D"/>
                <w:sz w:val="16"/>
                <w:szCs w:val="20"/>
              </w:rPr>
              <w:t>PÇ13</w:t>
            </w:r>
          </w:p>
        </w:tc>
        <w:tc>
          <w:tcPr>
            <w:tcW w:w="1933" w:type="pct"/>
            <w:gridSpan w:val="9"/>
            <w:shd w:val="clear" w:color="auto" w:fill="auto"/>
          </w:tcPr>
          <w:p w14:paraId="3A105D5B" w14:textId="77777777" w:rsidR="00915015" w:rsidRPr="00915015" w:rsidRDefault="00915015" w:rsidP="00C02484">
            <w:pPr>
              <w:spacing w:before="20" w:after="20"/>
              <w:rPr>
                <w:b/>
                <w:color w:val="1F497D"/>
                <w:sz w:val="16"/>
                <w:szCs w:val="20"/>
              </w:rPr>
            </w:pPr>
          </w:p>
        </w:tc>
        <w:tc>
          <w:tcPr>
            <w:tcW w:w="1847" w:type="pct"/>
            <w:gridSpan w:val="12"/>
            <w:vMerge/>
            <w:shd w:val="clear" w:color="auto" w:fill="auto"/>
          </w:tcPr>
          <w:p w14:paraId="20DA4454" w14:textId="77777777" w:rsidR="00915015" w:rsidRPr="00915015" w:rsidRDefault="00915015" w:rsidP="00C02484">
            <w:pPr>
              <w:spacing w:before="20" w:after="20"/>
              <w:rPr>
                <w:b/>
                <w:color w:val="1F497D"/>
                <w:sz w:val="16"/>
                <w:szCs w:val="20"/>
              </w:rPr>
            </w:pPr>
          </w:p>
        </w:tc>
      </w:tr>
      <w:tr w:rsidR="00915015" w:rsidRPr="00915015" w14:paraId="39B8F88A" w14:textId="77777777" w:rsidTr="00915015">
        <w:tc>
          <w:tcPr>
            <w:tcW w:w="752" w:type="pct"/>
            <w:vMerge/>
            <w:shd w:val="clear" w:color="auto" w:fill="auto"/>
          </w:tcPr>
          <w:p w14:paraId="5FA38CC1" w14:textId="77777777" w:rsidR="00915015" w:rsidRPr="00915015" w:rsidRDefault="00915015" w:rsidP="00C02484">
            <w:pPr>
              <w:spacing w:before="20" w:after="20"/>
              <w:rPr>
                <w:b/>
                <w:color w:val="1F497D"/>
                <w:sz w:val="16"/>
                <w:szCs w:val="20"/>
              </w:rPr>
            </w:pPr>
          </w:p>
        </w:tc>
        <w:tc>
          <w:tcPr>
            <w:tcW w:w="468" w:type="pct"/>
            <w:gridSpan w:val="3"/>
            <w:shd w:val="clear" w:color="auto" w:fill="auto"/>
          </w:tcPr>
          <w:p w14:paraId="205BB4D6" w14:textId="77777777" w:rsidR="00915015" w:rsidRPr="00915015" w:rsidRDefault="00915015" w:rsidP="00C02484">
            <w:pPr>
              <w:spacing w:before="20" w:after="20"/>
              <w:rPr>
                <w:b/>
                <w:color w:val="1F497D"/>
                <w:sz w:val="16"/>
                <w:szCs w:val="20"/>
              </w:rPr>
            </w:pPr>
            <w:r w:rsidRPr="00915015">
              <w:rPr>
                <w:b/>
                <w:color w:val="1F497D"/>
                <w:sz w:val="16"/>
                <w:szCs w:val="20"/>
              </w:rPr>
              <w:t>PÇ14</w:t>
            </w:r>
          </w:p>
        </w:tc>
        <w:tc>
          <w:tcPr>
            <w:tcW w:w="1933" w:type="pct"/>
            <w:gridSpan w:val="9"/>
            <w:shd w:val="clear" w:color="auto" w:fill="auto"/>
          </w:tcPr>
          <w:p w14:paraId="79353EB8" w14:textId="77777777" w:rsidR="00915015" w:rsidRPr="00915015" w:rsidRDefault="00915015" w:rsidP="00C02484">
            <w:pPr>
              <w:spacing w:before="20" w:after="20"/>
              <w:rPr>
                <w:color w:val="1F497D"/>
                <w:sz w:val="16"/>
                <w:szCs w:val="20"/>
              </w:rPr>
            </w:pPr>
          </w:p>
        </w:tc>
        <w:tc>
          <w:tcPr>
            <w:tcW w:w="1847" w:type="pct"/>
            <w:gridSpan w:val="12"/>
            <w:vMerge/>
            <w:shd w:val="clear" w:color="auto" w:fill="auto"/>
          </w:tcPr>
          <w:p w14:paraId="0AB415E7" w14:textId="77777777" w:rsidR="00915015" w:rsidRPr="00915015" w:rsidRDefault="00915015" w:rsidP="00C02484">
            <w:pPr>
              <w:pStyle w:val="ListeParagraf"/>
              <w:ind w:left="320"/>
              <w:rPr>
                <w:sz w:val="16"/>
                <w:szCs w:val="20"/>
              </w:rPr>
            </w:pPr>
          </w:p>
        </w:tc>
      </w:tr>
      <w:tr w:rsidR="00915015" w:rsidRPr="00915015" w14:paraId="35FDF6D6" w14:textId="77777777" w:rsidTr="00915015">
        <w:tc>
          <w:tcPr>
            <w:tcW w:w="752" w:type="pct"/>
            <w:vMerge/>
            <w:shd w:val="clear" w:color="auto" w:fill="auto"/>
          </w:tcPr>
          <w:p w14:paraId="082393C3" w14:textId="77777777" w:rsidR="00915015" w:rsidRPr="00915015" w:rsidRDefault="00915015" w:rsidP="00C02484">
            <w:pPr>
              <w:spacing w:before="20" w:after="20"/>
              <w:rPr>
                <w:b/>
                <w:color w:val="1F497D"/>
                <w:sz w:val="16"/>
                <w:szCs w:val="20"/>
              </w:rPr>
            </w:pPr>
          </w:p>
        </w:tc>
        <w:tc>
          <w:tcPr>
            <w:tcW w:w="468" w:type="pct"/>
            <w:gridSpan w:val="3"/>
            <w:shd w:val="clear" w:color="auto" w:fill="auto"/>
          </w:tcPr>
          <w:p w14:paraId="57E85A35" w14:textId="77777777" w:rsidR="00915015" w:rsidRPr="00915015" w:rsidRDefault="00915015" w:rsidP="00C02484">
            <w:pPr>
              <w:spacing w:before="20" w:after="20"/>
              <w:rPr>
                <w:b/>
                <w:color w:val="1F497D"/>
                <w:sz w:val="16"/>
                <w:szCs w:val="20"/>
              </w:rPr>
            </w:pPr>
            <w:r w:rsidRPr="00915015">
              <w:rPr>
                <w:b/>
                <w:color w:val="1F497D"/>
                <w:sz w:val="16"/>
                <w:szCs w:val="20"/>
              </w:rPr>
              <w:t>PÇ15</w:t>
            </w:r>
          </w:p>
        </w:tc>
        <w:tc>
          <w:tcPr>
            <w:tcW w:w="1933" w:type="pct"/>
            <w:gridSpan w:val="9"/>
            <w:shd w:val="clear" w:color="auto" w:fill="auto"/>
          </w:tcPr>
          <w:p w14:paraId="07D99034" w14:textId="77777777" w:rsidR="00915015" w:rsidRPr="00915015" w:rsidRDefault="00915015" w:rsidP="00C02484">
            <w:pPr>
              <w:spacing w:before="20" w:after="20"/>
              <w:rPr>
                <w:color w:val="1F497D"/>
                <w:sz w:val="16"/>
                <w:szCs w:val="20"/>
              </w:rPr>
            </w:pPr>
          </w:p>
        </w:tc>
        <w:tc>
          <w:tcPr>
            <w:tcW w:w="1847" w:type="pct"/>
            <w:gridSpan w:val="12"/>
            <w:vMerge/>
            <w:shd w:val="clear" w:color="auto" w:fill="auto"/>
            <w:vAlign w:val="center"/>
          </w:tcPr>
          <w:p w14:paraId="407DD26A" w14:textId="77777777" w:rsidR="00915015" w:rsidRPr="00915015" w:rsidRDefault="00915015" w:rsidP="00C02484">
            <w:pPr>
              <w:jc w:val="center"/>
              <w:rPr>
                <w:sz w:val="16"/>
                <w:szCs w:val="20"/>
              </w:rPr>
            </w:pPr>
          </w:p>
        </w:tc>
      </w:tr>
      <w:tr w:rsidR="00915015" w:rsidRPr="00915015" w14:paraId="218BEB8D" w14:textId="77777777" w:rsidTr="00915015">
        <w:tc>
          <w:tcPr>
            <w:tcW w:w="752" w:type="pct"/>
            <w:vMerge/>
            <w:shd w:val="clear" w:color="auto" w:fill="auto"/>
          </w:tcPr>
          <w:p w14:paraId="6AF350C6" w14:textId="77777777" w:rsidR="00915015" w:rsidRPr="00915015" w:rsidRDefault="00915015" w:rsidP="00C02484">
            <w:pPr>
              <w:spacing w:before="20" w:after="20"/>
              <w:rPr>
                <w:b/>
                <w:color w:val="1F497D"/>
                <w:sz w:val="16"/>
                <w:szCs w:val="20"/>
              </w:rPr>
            </w:pPr>
          </w:p>
        </w:tc>
        <w:tc>
          <w:tcPr>
            <w:tcW w:w="468" w:type="pct"/>
            <w:gridSpan w:val="3"/>
            <w:shd w:val="clear" w:color="auto" w:fill="auto"/>
          </w:tcPr>
          <w:p w14:paraId="136E9E63" w14:textId="77777777" w:rsidR="00915015" w:rsidRPr="00915015" w:rsidRDefault="00915015" w:rsidP="00C02484">
            <w:pPr>
              <w:spacing w:before="20" w:after="20"/>
              <w:rPr>
                <w:b/>
                <w:color w:val="1F497D"/>
                <w:sz w:val="16"/>
                <w:szCs w:val="20"/>
              </w:rPr>
            </w:pPr>
            <w:r w:rsidRPr="00915015">
              <w:rPr>
                <w:b/>
                <w:color w:val="1F497D"/>
                <w:sz w:val="16"/>
                <w:szCs w:val="20"/>
              </w:rPr>
              <w:t>PÇ16</w:t>
            </w:r>
          </w:p>
        </w:tc>
        <w:tc>
          <w:tcPr>
            <w:tcW w:w="1933" w:type="pct"/>
            <w:gridSpan w:val="9"/>
            <w:shd w:val="clear" w:color="auto" w:fill="auto"/>
          </w:tcPr>
          <w:p w14:paraId="15BF0985" w14:textId="77777777" w:rsidR="00915015" w:rsidRPr="00915015" w:rsidRDefault="00915015" w:rsidP="00C02484">
            <w:pPr>
              <w:spacing w:before="20" w:after="20"/>
              <w:rPr>
                <w:color w:val="1F497D"/>
                <w:sz w:val="16"/>
                <w:szCs w:val="20"/>
              </w:rPr>
            </w:pPr>
          </w:p>
        </w:tc>
        <w:tc>
          <w:tcPr>
            <w:tcW w:w="1847" w:type="pct"/>
            <w:gridSpan w:val="12"/>
            <w:vMerge/>
            <w:shd w:val="clear" w:color="auto" w:fill="auto"/>
            <w:vAlign w:val="center"/>
          </w:tcPr>
          <w:p w14:paraId="5CDCE6B7" w14:textId="77777777" w:rsidR="00915015" w:rsidRPr="00915015" w:rsidRDefault="00915015" w:rsidP="00C02484">
            <w:pPr>
              <w:jc w:val="center"/>
              <w:rPr>
                <w:sz w:val="16"/>
                <w:szCs w:val="20"/>
              </w:rPr>
            </w:pPr>
          </w:p>
        </w:tc>
      </w:tr>
      <w:tr w:rsidR="00915015" w:rsidRPr="00915015" w14:paraId="695281A8" w14:textId="77777777" w:rsidTr="00915015">
        <w:tc>
          <w:tcPr>
            <w:tcW w:w="752" w:type="pct"/>
            <w:vMerge/>
            <w:shd w:val="clear" w:color="auto" w:fill="auto"/>
          </w:tcPr>
          <w:p w14:paraId="0FD83760" w14:textId="77777777" w:rsidR="00915015" w:rsidRPr="00915015" w:rsidRDefault="00915015" w:rsidP="00C02484">
            <w:pPr>
              <w:spacing w:before="20" w:after="20"/>
              <w:rPr>
                <w:b/>
                <w:color w:val="1F497D"/>
                <w:sz w:val="16"/>
                <w:szCs w:val="20"/>
              </w:rPr>
            </w:pPr>
          </w:p>
        </w:tc>
        <w:tc>
          <w:tcPr>
            <w:tcW w:w="468" w:type="pct"/>
            <w:gridSpan w:val="3"/>
            <w:shd w:val="clear" w:color="auto" w:fill="auto"/>
          </w:tcPr>
          <w:p w14:paraId="74D1055C" w14:textId="77777777" w:rsidR="00915015" w:rsidRPr="00915015" w:rsidRDefault="00915015" w:rsidP="00C02484">
            <w:pPr>
              <w:spacing w:before="20" w:after="20"/>
              <w:rPr>
                <w:b/>
                <w:color w:val="1F497D"/>
                <w:sz w:val="16"/>
                <w:szCs w:val="20"/>
              </w:rPr>
            </w:pPr>
            <w:r w:rsidRPr="00915015">
              <w:rPr>
                <w:b/>
                <w:color w:val="1F497D"/>
                <w:sz w:val="16"/>
                <w:szCs w:val="20"/>
              </w:rPr>
              <w:t>PÇ17</w:t>
            </w:r>
          </w:p>
        </w:tc>
        <w:tc>
          <w:tcPr>
            <w:tcW w:w="1933" w:type="pct"/>
            <w:gridSpan w:val="9"/>
            <w:shd w:val="clear" w:color="auto" w:fill="auto"/>
          </w:tcPr>
          <w:p w14:paraId="11C79010" w14:textId="77777777" w:rsidR="00915015" w:rsidRPr="00915015" w:rsidRDefault="00915015" w:rsidP="00C02484">
            <w:pPr>
              <w:spacing w:before="20" w:after="20"/>
              <w:rPr>
                <w:color w:val="1F497D"/>
                <w:sz w:val="16"/>
                <w:szCs w:val="20"/>
              </w:rPr>
            </w:pPr>
          </w:p>
        </w:tc>
        <w:tc>
          <w:tcPr>
            <w:tcW w:w="1847" w:type="pct"/>
            <w:gridSpan w:val="12"/>
            <w:vMerge/>
            <w:shd w:val="clear" w:color="auto" w:fill="auto"/>
            <w:vAlign w:val="center"/>
          </w:tcPr>
          <w:p w14:paraId="2FEE702F" w14:textId="77777777" w:rsidR="00915015" w:rsidRPr="00915015" w:rsidRDefault="00915015" w:rsidP="00C02484">
            <w:pPr>
              <w:jc w:val="center"/>
              <w:rPr>
                <w:sz w:val="16"/>
                <w:szCs w:val="20"/>
              </w:rPr>
            </w:pPr>
          </w:p>
        </w:tc>
      </w:tr>
      <w:tr w:rsidR="00915015" w:rsidRPr="00915015" w14:paraId="76915E8D" w14:textId="77777777" w:rsidTr="00915015">
        <w:tc>
          <w:tcPr>
            <w:tcW w:w="752" w:type="pct"/>
            <w:vMerge/>
            <w:shd w:val="clear" w:color="auto" w:fill="auto"/>
          </w:tcPr>
          <w:p w14:paraId="1D44E7EB" w14:textId="77777777" w:rsidR="00915015" w:rsidRPr="00915015" w:rsidRDefault="00915015" w:rsidP="00C02484">
            <w:pPr>
              <w:spacing w:before="20" w:after="20"/>
              <w:rPr>
                <w:b/>
                <w:color w:val="1F497D"/>
                <w:sz w:val="16"/>
                <w:szCs w:val="20"/>
              </w:rPr>
            </w:pPr>
          </w:p>
        </w:tc>
        <w:tc>
          <w:tcPr>
            <w:tcW w:w="468" w:type="pct"/>
            <w:gridSpan w:val="3"/>
            <w:shd w:val="clear" w:color="auto" w:fill="auto"/>
          </w:tcPr>
          <w:p w14:paraId="7781ECB2" w14:textId="77777777" w:rsidR="00915015" w:rsidRPr="00915015" w:rsidRDefault="00915015" w:rsidP="00C02484">
            <w:pPr>
              <w:spacing w:before="20" w:after="20"/>
              <w:rPr>
                <w:b/>
                <w:color w:val="1F497D"/>
                <w:sz w:val="16"/>
                <w:szCs w:val="20"/>
              </w:rPr>
            </w:pPr>
            <w:r w:rsidRPr="00915015">
              <w:rPr>
                <w:b/>
                <w:color w:val="1F497D"/>
                <w:sz w:val="16"/>
                <w:szCs w:val="20"/>
              </w:rPr>
              <w:t>PÇ18</w:t>
            </w:r>
          </w:p>
        </w:tc>
        <w:tc>
          <w:tcPr>
            <w:tcW w:w="1933" w:type="pct"/>
            <w:gridSpan w:val="9"/>
            <w:shd w:val="clear" w:color="auto" w:fill="auto"/>
          </w:tcPr>
          <w:p w14:paraId="4E62700F" w14:textId="77777777" w:rsidR="00915015" w:rsidRPr="00915015" w:rsidRDefault="00915015" w:rsidP="00C02484">
            <w:pPr>
              <w:spacing w:before="20" w:after="20"/>
              <w:rPr>
                <w:color w:val="1F497D"/>
                <w:sz w:val="16"/>
                <w:szCs w:val="20"/>
              </w:rPr>
            </w:pPr>
          </w:p>
        </w:tc>
        <w:tc>
          <w:tcPr>
            <w:tcW w:w="1847" w:type="pct"/>
            <w:gridSpan w:val="12"/>
            <w:shd w:val="clear" w:color="auto" w:fill="auto"/>
            <w:vAlign w:val="center"/>
          </w:tcPr>
          <w:p w14:paraId="3171D1FB" w14:textId="77777777" w:rsidR="00915015" w:rsidRPr="00915015" w:rsidRDefault="00915015" w:rsidP="00C02484">
            <w:pPr>
              <w:jc w:val="center"/>
              <w:rPr>
                <w:sz w:val="16"/>
                <w:szCs w:val="20"/>
              </w:rPr>
            </w:pPr>
          </w:p>
        </w:tc>
      </w:tr>
      <w:tr w:rsidR="00915015" w:rsidRPr="00915015" w14:paraId="113A51A5" w14:textId="77777777" w:rsidTr="00915015">
        <w:trPr>
          <w:trHeight w:val="346"/>
        </w:trPr>
        <w:tc>
          <w:tcPr>
            <w:tcW w:w="5000" w:type="pct"/>
            <w:gridSpan w:val="25"/>
            <w:shd w:val="clear" w:color="auto" w:fill="BFBFBF" w:themeFill="background1" w:themeFillShade="BF"/>
          </w:tcPr>
          <w:p w14:paraId="41E5354B" w14:textId="77777777" w:rsidR="00915015" w:rsidRPr="00915015" w:rsidRDefault="00915015" w:rsidP="00C02484">
            <w:pPr>
              <w:spacing w:before="20" w:after="20"/>
              <w:ind w:left="1080"/>
              <w:jc w:val="center"/>
              <w:rPr>
                <w:b/>
                <w:color w:val="1F497D"/>
                <w:sz w:val="16"/>
                <w:szCs w:val="20"/>
              </w:rPr>
            </w:pPr>
            <w:r w:rsidRPr="00915015">
              <w:rPr>
                <w:b/>
                <w:color w:val="1F497D"/>
                <w:sz w:val="16"/>
                <w:szCs w:val="20"/>
              </w:rPr>
              <w:t>III. BÖLÜM (Bölüm Kurulunda Görüşülür)</w:t>
            </w:r>
          </w:p>
        </w:tc>
      </w:tr>
      <w:tr w:rsidR="00915015" w:rsidRPr="00915015" w14:paraId="2AFE6755" w14:textId="77777777" w:rsidTr="00915015">
        <w:trPr>
          <w:trHeight w:val="249"/>
        </w:trPr>
        <w:tc>
          <w:tcPr>
            <w:tcW w:w="752" w:type="pct"/>
            <w:vMerge w:val="restart"/>
            <w:shd w:val="clear" w:color="auto" w:fill="auto"/>
          </w:tcPr>
          <w:p w14:paraId="055AE0CA" w14:textId="77777777" w:rsidR="00915015" w:rsidRPr="00915015" w:rsidRDefault="00915015" w:rsidP="00C02484">
            <w:pPr>
              <w:spacing w:before="20" w:after="20"/>
              <w:rPr>
                <w:b/>
                <w:color w:val="1F497D"/>
                <w:sz w:val="16"/>
                <w:szCs w:val="20"/>
              </w:rPr>
            </w:pPr>
            <w:r w:rsidRPr="00915015">
              <w:rPr>
                <w:b/>
                <w:color w:val="1F497D"/>
                <w:sz w:val="16"/>
                <w:szCs w:val="20"/>
              </w:rPr>
              <w:t>Öğretilen Konular, Konuların Öğrenim Çıktılarına Katkıları ve Öğrenim Değerlendirme Metotları</w:t>
            </w:r>
          </w:p>
        </w:tc>
        <w:tc>
          <w:tcPr>
            <w:tcW w:w="380" w:type="pct"/>
            <w:shd w:val="clear" w:color="auto" w:fill="auto"/>
          </w:tcPr>
          <w:p w14:paraId="0A6E618E" w14:textId="77777777" w:rsidR="00915015" w:rsidRPr="00915015" w:rsidRDefault="00915015" w:rsidP="00C02484">
            <w:pPr>
              <w:spacing w:before="20" w:after="20"/>
              <w:rPr>
                <w:b/>
                <w:sz w:val="16"/>
                <w:szCs w:val="20"/>
              </w:rPr>
            </w:pPr>
            <w:r w:rsidRPr="00915015">
              <w:rPr>
                <w:b/>
                <w:color w:val="1F497D"/>
                <w:sz w:val="16"/>
                <w:szCs w:val="20"/>
              </w:rPr>
              <w:t>Konu#</w:t>
            </w:r>
          </w:p>
        </w:tc>
        <w:tc>
          <w:tcPr>
            <w:tcW w:w="488" w:type="pct"/>
            <w:gridSpan w:val="4"/>
            <w:shd w:val="clear" w:color="auto" w:fill="auto"/>
          </w:tcPr>
          <w:p w14:paraId="47A13297" w14:textId="77777777" w:rsidR="00915015" w:rsidRPr="00915015" w:rsidRDefault="00915015" w:rsidP="00C02484">
            <w:pPr>
              <w:spacing w:before="20" w:after="20"/>
              <w:rPr>
                <w:b/>
                <w:sz w:val="16"/>
                <w:szCs w:val="20"/>
              </w:rPr>
            </w:pPr>
            <w:r w:rsidRPr="00915015">
              <w:rPr>
                <w:b/>
                <w:color w:val="1F497D"/>
                <w:sz w:val="16"/>
                <w:szCs w:val="20"/>
              </w:rPr>
              <w:t>Hafta</w:t>
            </w:r>
          </w:p>
        </w:tc>
        <w:tc>
          <w:tcPr>
            <w:tcW w:w="968" w:type="pct"/>
            <w:gridSpan w:val="4"/>
            <w:shd w:val="clear" w:color="auto" w:fill="auto"/>
          </w:tcPr>
          <w:p w14:paraId="0E1EB8EE" w14:textId="77777777" w:rsidR="00915015" w:rsidRPr="00915015" w:rsidRDefault="00915015" w:rsidP="00C02484">
            <w:pPr>
              <w:spacing w:before="20" w:after="20"/>
              <w:rPr>
                <w:b/>
                <w:sz w:val="16"/>
                <w:szCs w:val="20"/>
              </w:rPr>
            </w:pPr>
            <w:r w:rsidRPr="00915015">
              <w:rPr>
                <w:b/>
                <w:sz w:val="16"/>
                <w:szCs w:val="20"/>
              </w:rPr>
              <w:t>Konu</w:t>
            </w:r>
          </w:p>
        </w:tc>
        <w:tc>
          <w:tcPr>
            <w:tcW w:w="467" w:type="pct"/>
            <w:gridSpan w:val="2"/>
            <w:shd w:val="clear" w:color="auto" w:fill="auto"/>
          </w:tcPr>
          <w:p w14:paraId="4BA92F6B" w14:textId="77777777" w:rsidR="00915015" w:rsidRPr="00915015" w:rsidRDefault="00915015" w:rsidP="00C02484">
            <w:pPr>
              <w:spacing w:before="20" w:after="20"/>
              <w:rPr>
                <w:b/>
                <w:color w:val="1F497D"/>
                <w:sz w:val="16"/>
                <w:szCs w:val="20"/>
              </w:rPr>
            </w:pPr>
            <w:r w:rsidRPr="00915015">
              <w:rPr>
                <w:b/>
                <w:color w:val="1F497D"/>
                <w:sz w:val="16"/>
                <w:szCs w:val="20"/>
              </w:rPr>
              <w:t>ÖÇ1</w:t>
            </w:r>
          </w:p>
        </w:tc>
        <w:tc>
          <w:tcPr>
            <w:tcW w:w="459" w:type="pct"/>
            <w:gridSpan w:val="4"/>
            <w:shd w:val="clear" w:color="auto" w:fill="auto"/>
          </w:tcPr>
          <w:p w14:paraId="348CF51D" w14:textId="77777777" w:rsidR="00915015" w:rsidRPr="00915015" w:rsidRDefault="00915015" w:rsidP="00C02484">
            <w:pPr>
              <w:spacing w:before="20" w:after="20"/>
              <w:rPr>
                <w:b/>
                <w:color w:val="1F497D"/>
                <w:sz w:val="16"/>
                <w:szCs w:val="20"/>
              </w:rPr>
            </w:pPr>
            <w:r w:rsidRPr="00915015">
              <w:rPr>
                <w:b/>
                <w:color w:val="1F497D"/>
                <w:sz w:val="16"/>
                <w:szCs w:val="20"/>
              </w:rPr>
              <w:t>ÖÇ2</w:t>
            </w:r>
          </w:p>
        </w:tc>
        <w:tc>
          <w:tcPr>
            <w:tcW w:w="523" w:type="pct"/>
            <w:gridSpan w:val="4"/>
            <w:shd w:val="clear" w:color="auto" w:fill="auto"/>
          </w:tcPr>
          <w:p w14:paraId="1EA419D3" w14:textId="77777777" w:rsidR="00915015" w:rsidRPr="00915015" w:rsidRDefault="00915015" w:rsidP="00C02484">
            <w:pPr>
              <w:spacing w:before="20" w:after="20"/>
              <w:rPr>
                <w:b/>
                <w:color w:val="1F497D"/>
                <w:sz w:val="16"/>
                <w:szCs w:val="20"/>
              </w:rPr>
            </w:pPr>
            <w:r w:rsidRPr="00915015">
              <w:rPr>
                <w:b/>
                <w:color w:val="1F497D"/>
                <w:sz w:val="16"/>
                <w:szCs w:val="20"/>
              </w:rPr>
              <w:t>ÖÇ3</w:t>
            </w:r>
          </w:p>
        </w:tc>
        <w:tc>
          <w:tcPr>
            <w:tcW w:w="456" w:type="pct"/>
            <w:gridSpan w:val="3"/>
            <w:shd w:val="clear" w:color="auto" w:fill="auto"/>
          </w:tcPr>
          <w:p w14:paraId="187F87A6" w14:textId="77777777" w:rsidR="00915015" w:rsidRPr="00915015" w:rsidRDefault="00915015" w:rsidP="00C02484">
            <w:pPr>
              <w:spacing w:before="20" w:after="20"/>
              <w:rPr>
                <w:b/>
                <w:color w:val="1F497D"/>
                <w:sz w:val="16"/>
                <w:szCs w:val="20"/>
              </w:rPr>
            </w:pPr>
            <w:r w:rsidRPr="00915015">
              <w:rPr>
                <w:b/>
                <w:color w:val="1F497D"/>
                <w:sz w:val="16"/>
                <w:szCs w:val="20"/>
              </w:rPr>
              <w:t>ÖÇ4</w:t>
            </w:r>
          </w:p>
        </w:tc>
        <w:tc>
          <w:tcPr>
            <w:tcW w:w="507" w:type="pct"/>
            <w:gridSpan w:val="2"/>
            <w:shd w:val="clear" w:color="auto" w:fill="auto"/>
          </w:tcPr>
          <w:p w14:paraId="6F83B688" w14:textId="77777777" w:rsidR="00915015" w:rsidRPr="00915015" w:rsidRDefault="00915015" w:rsidP="00C02484">
            <w:pPr>
              <w:spacing w:before="20" w:after="20"/>
              <w:rPr>
                <w:b/>
                <w:color w:val="1F497D"/>
                <w:sz w:val="16"/>
                <w:szCs w:val="20"/>
              </w:rPr>
            </w:pPr>
            <w:r w:rsidRPr="00915015">
              <w:rPr>
                <w:b/>
                <w:color w:val="1F497D"/>
                <w:sz w:val="16"/>
                <w:szCs w:val="20"/>
              </w:rPr>
              <w:t>ÖÇ5</w:t>
            </w:r>
          </w:p>
        </w:tc>
      </w:tr>
      <w:tr w:rsidR="00915015" w:rsidRPr="00915015" w14:paraId="77C53639" w14:textId="77777777" w:rsidTr="00915015">
        <w:trPr>
          <w:trHeight w:val="249"/>
        </w:trPr>
        <w:tc>
          <w:tcPr>
            <w:tcW w:w="752" w:type="pct"/>
            <w:vMerge/>
            <w:shd w:val="clear" w:color="auto" w:fill="auto"/>
          </w:tcPr>
          <w:p w14:paraId="7CCEFF51" w14:textId="77777777" w:rsidR="00915015" w:rsidRPr="00915015" w:rsidRDefault="00915015" w:rsidP="00C02484">
            <w:pPr>
              <w:spacing w:before="20" w:after="20"/>
              <w:rPr>
                <w:b/>
                <w:color w:val="1F497D"/>
                <w:sz w:val="16"/>
                <w:szCs w:val="20"/>
              </w:rPr>
            </w:pPr>
          </w:p>
        </w:tc>
        <w:tc>
          <w:tcPr>
            <w:tcW w:w="380" w:type="pct"/>
            <w:shd w:val="clear" w:color="auto" w:fill="auto"/>
          </w:tcPr>
          <w:p w14:paraId="2C25C5A8" w14:textId="77777777" w:rsidR="00915015" w:rsidRPr="00915015" w:rsidRDefault="00915015" w:rsidP="00C02484">
            <w:pPr>
              <w:spacing w:before="20" w:after="20"/>
              <w:rPr>
                <w:b/>
                <w:color w:val="1F497D"/>
                <w:sz w:val="16"/>
                <w:szCs w:val="20"/>
              </w:rPr>
            </w:pPr>
            <w:r w:rsidRPr="00915015">
              <w:rPr>
                <w:b/>
                <w:color w:val="1F497D"/>
                <w:sz w:val="16"/>
                <w:szCs w:val="20"/>
              </w:rPr>
              <w:t>K1</w:t>
            </w:r>
          </w:p>
        </w:tc>
        <w:tc>
          <w:tcPr>
            <w:tcW w:w="488" w:type="pct"/>
            <w:gridSpan w:val="4"/>
            <w:shd w:val="clear" w:color="auto" w:fill="auto"/>
          </w:tcPr>
          <w:p w14:paraId="401C81FE" w14:textId="77777777" w:rsidR="00915015" w:rsidRPr="00915015" w:rsidRDefault="00915015" w:rsidP="00C02484">
            <w:pPr>
              <w:spacing w:before="20" w:after="20"/>
              <w:rPr>
                <w:i/>
                <w:color w:val="262626" w:themeColor="text1" w:themeTint="D9"/>
                <w:sz w:val="16"/>
                <w:szCs w:val="20"/>
              </w:rPr>
            </w:pPr>
            <w:r w:rsidRPr="00915015">
              <w:rPr>
                <w:i/>
                <w:color w:val="262626" w:themeColor="text1" w:themeTint="D9"/>
                <w:sz w:val="16"/>
                <w:szCs w:val="20"/>
              </w:rPr>
              <w:t>Ör.)  1</w:t>
            </w:r>
          </w:p>
        </w:tc>
        <w:tc>
          <w:tcPr>
            <w:tcW w:w="968" w:type="pct"/>
            <w:gridSpan w:val="4"/>
            <w:shd w:val="clear" w:color="auto" w:fill="auto"/>
          </w:tcPr>
          <w:p w14:paraId="20B3BD73" w14:textId="77777777" w:rsidR="00915015" w:rsidRPr="00915015" w:rsidRDefault="00915015" w:rsidP="00C02484">
            <w:pPr>
              <w:spacing w:before="20" w:after="20"/>
              <w:rPr>
                <w:i/>
                <w:color w:val="262626" w:themeColor="text1" w:themeTint="D9"/>
                <w:sz w:val="16"/>
                <w:szCs w:val="20"/>
              </w:rPr>
            </w:pPr>
            <w:r w:rsidRPr="00915015">
              <w:rPr>
                <w:i/>
                <w:color w:val="262626" w:themeColor="text1" w:themeTint="D9"/>
                <w:sz w:val="16"/>
                <w:szCs w:val="20"/>
              </w:rPr>
              <w:t>Öngörülmeli betonun prensip ve metotları</w:t>
            </w:r>
          </w:p>
        </w:tc>
        <w:tc>
          <w:tcPr>
            <w:tcW w:w="467" w:type="pct"/>
            <w:gridSpan w:val="2"/>
            <w:shd w:val="clear" w:color="auto" w:fill="auto"/>
          </w:tcPr>
          <w:p w14:paraId="2A77A5E4" w14:textId="77777777" w:rsidR="00915015" w:rsidRPr="00915015" w:rsidRDefault="00915015" w:rsidP="00C02484">
            <w:pPr>
              <w:spacing w:before="20" w:after="20"/>
              <w:rPr>
                <w:i/>
                <w:color w:val="262626" w:themeColor="text1" w:themeTint="D9"/>
                <w:sz w:val="16"/>
                <w:szCs w:val="20"/>
              </w:rPr>
            </w:pPr>
            <w:r w:rsidRPr="00915015">
              <w:rPr>
                <w:i/>
                <w:color w:val="262626" w:themeColor="text1" w:themeTint="D9"/>
                <w:sz w:val="16"/>
                <w:szCs w:val="20"/>
              </w:rPr>
              <w:t xml:space="preserve"> D1-D2</w:t>
            </w:r>
          </w:p>
        </w:tc>
        <w:tc>
          <w:tcPr>
            <w:tcW w:w="459" w:type="pct"/>
            <w:gridSpan w:val="4"/>
            <w:shd w:val="clear" w:color="auto" w:fill="auto"/>
          </w:tcPr>
          <w:p w14:paraId="4B23EFBF" w14:textId="77777777" w:rsidR="00915015" w:rsidRPr="00915015" w:rsidRDefault="00915015" w:rsidP="00C02484">
            <w:pPr>
              <w:spacing w:before="20" w:after="20"/>
              <w:rPr>
                <w:i/>
                <w:color w:val="262626" w:themeColor="text1" w:themeTint="D9"/>
                <w:sz w:val="16"/>
                <w:szCs w:val="20"/>
              </w:rPr>
            </w:pPr>
            <w:r w:rsidRPr="00915015">
              <w:rPr>
                <w:i/>
                <w:color w:val="262626" w:themeColor="text1" w:themeTint="D9"/>
                <w:sz w:val="16"/>
                <w:szCs w:val="20"/>
              </w:rPr>
              <w:t>D1-D2</w:t>
            </w:r>
          </w:p>
        </w:tc>
        <w:tc>
          <w:tcPr>
            <w:tcW w:w="523" w:type="pct"/>
            <w:gridSpan w:val="4"/>
            <w:shd w:val="clear" w:color="auto" w:fill="auto"/>
          </w:tcPr>
          <w:p w14:paraId="3CB15D03" w14:textId="77777777" w:rsidR="00915015" w:rsidRPr="00915015" w:rsidRDefault="00915015" w:rsidP="00C02484">
            <w:pPr>
              <w:spacing w:before="20" w:after="20"/>
              <w:rPr>
                <w:b/>
                <w:color w:val="1F497D"/>
                <w:sz w:val="16"/>
                <w:szCs w:val="20"/>
              </w:rPr>
            </w:pPr>
          </w:p>
        </w:tc>
        <w:tc>
          <w:tcPr>
            <w:tcW w:w="456" w:type="pct"/>
            <w:gridSpan w:val="3"/>
            <w:shd w:val="clear" w:color="auto" w:fill="auto"/>
          </w:tcPr>
          <w:p w14:paraId="7B4A01C5" w14:textId="77777777" w:rsidR="00915015" w:rsidRPr="00915015" w:rsidRDefault="00915015" w:rsidP="00C02484">
            <w:pPr>
              <w:spacing w:before="20" w:after="20"/>
              <w:rPr>
                <w:b/>
                <w:color w:val="1F497D"/>
                <w:sz w:val="16"/>
                <w:szCs w:val="20"/>
              </w:rPr>
            </w:pPr>
          </w:p>
        </w:tc>
        <w:tc>
          <w:tcPr>
            <w:tcW w:w="507" w:type="pct"/>
            <w:gridSpan w:val="2"/>
            <w:shd w:val="clear" w:color="auto" w:fill="auto"/>
          </w:tcPr>
          <w:p w14:paraId="6132DFEB" w14:textId="77777777" w:rsidR="00915015" w:rsidRPr="00915015" w:rsidRDefault="00915015" w:rsidP="00C02484">
            <w:pPr>
              <w:spacing w:before="20" w:after="20"/>
              <w:rPr>
                <w:b/>
                <w:color w:val="1F497D"/>
                <w:sz w:val="16"/>
                <w:szCs w:val="20"/>
              </w:rPr>
            </w:pPr>
          </w:p>
        </w:tc>
      </w:tr>
      <w:tr w:rsidR="00915015" w:rsidRPr="00915015" w14:paraId="2DC7AFC6" w14:textId="77777777" w:rsidTr="00915015">
        <w:trPr>
          <w:trHeight w:val="249"/>
        </w:trPr>
        <w:tc>
          <w:tcPr>
            <w:tcW w:w="752" w:type="pct"/>
            <w:vMerge/>
            <w:shd w:val="clear" w:color="auto" w:fill="auto"/>
          </w:tcPr>
          <w:p w14:paraId="63BE3293" w14:textId="77777777" w:rsidR="00915015" w:rsidRPr="00915015" w:rsidRDefault="00915015" w:rsidP="00C02484">
            <w:pPr>
              <w:spacing w:before="20" w:after="20"/>
              <w:rPr>
                <w:b/>
                <w:color w:val="1F497D"/>
                <w:sz w:val="16"/>
                <w:szCs w:val="20"/>
              </w:rPr>
            </w:pPr>
          </w:p>
        </w:tc>
        <w:tc>
          <w:tcPr>
            <w:tcW w:w="380" w:type="pct"/>
            <w:shd w:val="clear" w:color="auto" w:fill="auto"/>
          </w:tcPr>
          <w:p w14:paraId="12A713A3" w14:textId="77777777" w:rsidR="00915015" w:rsidRPr="00915015" w:rsidRDefault="00915015" w:rsidP="00C02484">
            <w:pPr>
              <w:spacing w:before="20" w:after="20"/>
              <w:rPr>
                <w:b/>
                <w:color w:val="1F497D"/>
                <w:sz w:val="16"/>
                <w:szCs w:val="20"/>
              </w:rPr>
            </w:pPr>
            <w:r w:rsidRPr="00915015">
              <w:rPr>
                <w:b/>
                <w:color w:val="1F497D"/>
                <w:sz w:val="16"/>
                <w:szCs w:val="20"/>
              </w:rPr>
              <w:t>K2</w:t>
            </w:r>
          </w:p>
        </w:tc>
        <w:tc>
          <w:tcPr>
            <w:tcW w:w="488" w:type="pct"/>
            <w:gridSpan w:val="4"/>
            <w:shd w:val="clear" w:color="auto" w:fill="auto"/>
          </w:tcPr>
          <w:p w14:paraId="2EA90CB6" w14:textId="77777777" w:rsidR="00915015" w:rsidRPr="00915015" w:rsidRDefault="00915015" w:rsidP="00C02484">
            <w:pPr>
              <w:tabs>
                <w:tab w:val="left" w:pos="4395"/>
              </w:tabs>
              <w:rPr>
                <w:i/>
                <w:color w:val="262626" w:themeColor="text1" w:themeTint="D9"/>
                <w:sz w:val="16"/>
                <w:szCs w:val="20"/>
              </w:rPr>
            </w:pPr>
            <w:r w:rsidRPr="00915015">
              <w:rPr>
                <w:i/>
                <w:color w:val="262626" w:themeColor="text1" w:themeTint="D9"/>
                <w:sz w:val="16"/>
                <w:szCs w:val="20"/>
              </w:rPr>
              <w:t>Ör.) 2-3</w:t>
            </w:r>
          </w:p>
        </w:tc>
        <w:tc>
          <w:tcPr>
            <w:tcW w:w="968" w:type="pct"/>
            <w:gridSpan w:val="4"/>
            <w:shd w:val="clear" w:color="auto" w:fill="auto"/>
          </w:tcPr>
          <w:p w14:paraId="26597A4F" w14:textId="77777777" w:rsidR="00915015" w:rsidRPr="00915015" w:rsidRDefault="00915015" w:rsidP="00C02484">
            <w:pPr>
              <w:tabs>
                <w:tab w:val="left" w:pos="4395"/>
              </w:tabs>
              <w:rPr>
                <w:i/>
                <w:color w:val="262626" w:themeColor="text1" w:themeTint="D9"/>
                <w:sz w:val="16"/>
                <w:szCs w:val="20"/>
              </w:rPr>
            </w:pPr>
            <w:r w:rsidRPr="00915015">
              <w:rPr>
                <w:i/>
                <w:color w:val="262626" w:themeColor="text1" w:themeTint="D9"/>
                <w:sz w:val="16"/>
                <w:szCs w:val="20"/>
              </w:rPr>
              <w:t>Materyallerin önerilmesi</w:t>
            </w:r>
          </w:p>
        </w:tc>
        <w:tc>
          <w:tcPr>
            <w:tcW w:w="2412" w:type="pct"/>
            <w:gridSpan w:val="15"/>
            <w:vMerge w:val="restart"/>
            <w:shd w:val="clear" w:color="auto" w:fill="auto"/>
          </w:tcPr>
          <w:p w14:paraId="51B5FA85" w14:textId="77777777" w:rsidR="00915015" w:rsidRPr="00915015" w:rsidRDefault="00915015" w:rsidP="00C02484">
            <w:pPr>
              <w:pStyle w:val="ListeParagraf"/>
              <w:spacing w:before="20" w:after="20"/>
              <w:ind w:left="357"/>
              <w:rPr>
                <w:i/>
                <w:color w:val="262626" w:themeColor="text1" w:themeTint="D9"/>
                <w:sz w:val="16"/>
                <w:szCs w:val="20"/>
              </w:rPr>
            </w:pPr>
            <w:r w:rsidRPr="00915015">
              <w:rPr>
                <w:i/>
                <w:color w:val="262626" w:themeColor="text1" w:themeTint="D9"/>
                <w:sz w:val="16"/>
                <w:szCs w:val="20"/>
              </w:rPr>
              <w:t>Öğrenim Çıktılarına erişmek için öğrenilmesi gereken konulardır.</w:t>
            </w:r>
          </w:p>
          <w:p w14:paraId="4D58A7A4" w14:textId="77777777" w:rsidR="00915015" w:rsidRPr="00915015" w:rsidRDefault="00915015" w:rsidP="00C02484">
            <w:pPr>
              <w:pStyle w:val="ListeParagraf"/>
              <w:spacing w:before="20" w:after="20"/>
              <w:ind w:left="357"/>
              <w:rPr>
                <w:i/>
                <w:color w:val="262626" w:themeColor="text1" w:themeTint="D9"/>
                <w:sz w:val="16"/>
                <w:szCs w:val="20"/>
              </w:rPr>
            </w:pPr>
          </w:p>
          <w:p w14:paraId="5D242AEC" w14:textId="77777777" w:rsidR="00915015" w:rsidRPr="00915015" w:rsidRDefault="00915015" w:rsidP="00C02484">
            <w:pPr>
              <w:pStyle w:val="ListeParagraf"/>
              <w:spacing w:before="20" w:after="20"/>
              <w:ind w:left="357"/>
              <w:rPr>
                <w:i/>
                <w:color w:val="262626" w:themeColor="text1" w:themeTint="D9"/>
                <w:sz w:val="16"/>
                <w:szCs w:val="20"/>
              </w:rPr>
            </w:pPr>
            <w:r w:rsidRPr="00915015">
              <w:rPr>
                <w:i/>
                <w:color w:val="262626" w:themeColor="text1" w:themeTint="D9"/>
                <w:sz w:val="16"/>
                <w:szCs w:val="20"/>
              </w:rPr>
              <w:t xml:space="preserve">Değerlendirme Metotları kullanılarak derste ölçülecek konular yazılmalıdır. </w:t>
            </w:r>
          </w:p>
          <w:p w14:paraId="4F8F9299" w14:textId="77777777" w:rsidR="00915015" w:rsidRPr="00915015" w:rsidRDefault="00915015" w:rsidP="00C02484">
            <w:pPr>
              <w:pStyle w:val="ListeParagraf"/>
              <w:spacing w:before="20" w:after="20"/>
              <w:ind w:left="357"/>
              <w:rPr>
                <w:i/>
                <w:color w:val="262626" w:themeColor="text1" w:themeTint="D9"/>
                <w:sz w:val="16"/>
                <w:szCs w:val="20"/>
              </w:rPr>
            </w:pPr>
          </w:p>
          <w:p w14:paraId="51F7E2E1" w14:textId="77777777" w:rsidR="00915015" w:rsidRPr="00915015" w:rsidRDefault="00915015" w:rsidP="00C02484">
            <w:pPr>
              <w:pStyle w:val="ListeParagraf"/>
              <w:spacing w:before="20" w:after="20"/>
              <w:ind w:left="357"/>
              <w:rPr>
                <w:color w:val="1F497D"/>
                <w:sz w:val="16"/>
                <w:szCs w:val="20"/>
              </w:rPr>
            </w:pPr>
            <w:r w:rsidRPr="00915015">
              <w:rPr>
                <w:i/>
                <w:color w:val="262626" w:themeColor="text1" w:themeTint="D9"/>
                <w:sz w:val="16"/>
                <w:szCs w:val="20"/>
              </w:rPr>
              <w:t>Her konunun dersin öğrenim çıktıları ile bağlantısı yazılırken, aşağıdaki hangi değerlendirme metodu ile ölçüleceği yazılmalıdır. Örneğin D1 gibi.</w:t>
            </w:r>
          </w:p>
        </w:tc>
      </w:tr>
      <w:tr w:rsidR="00915015" w:rsidRPr="00915015" w14:paraId="60291259" w14:textId="77777777" w:rsidTr="00915015">
        <w:tc>
          <w:tcPr>
            <w:tcW w:w="752" w:type="pct"/>
            <w:vMerge/>
            <w:shd w:val="clear" w:color="auto" w:fill="auto"/>
          </w:tcPr>
          <w:p w14:paraId="60AF1732" w14:textId="77777777" w:rsidR="00915015" w:rsidRPr="00915015" w:rsidRDefault="00915015" w:rsidP="00C02484">
            <w:pPr>
              <w:spacing w:before="20" w:after="20"/>
              <w:rPr>
                <w:b/>
                <w:color w:val="1F497D"/>
                <w:sz w:val="16"/>
                <w:szCs w:val="20"/>
              </w:rPr>
            </w:pPr>
          </w:p>
        </w:tc>
        <w:tc>
          <w:tcPr>
            <w:tcW w:w="380" w:type="pct"/>
            <w:shd w:val="clear" w:color="auto" w:fill="auto"/>
          </w:tcPr>
          <w:p w14:paraId="3819B1F4" w14:textId="77777777" w:rsidR="00915015" w:rsidRPr="00915015" w:rsidRDefault="00915015" w:rsidP="00C02484">
            <w:pPr>
              <w:spacing w:before="20" w:after="20"/>
              <w:rPr>
                <w:b/>
                <w:color w:val="1F497D"/>
                <w:sz w:val="16"/>
                <w:szCs w:val="20"/>
              </w:rPr>
            </w:pPr>
            <w:r w:rsidRPr="00915015">
              <w:rPr>
                <w:b/>
                <w:color w:val="1F497D"/>
                <w:sz w:val="16"/>
                <w:szCs w:val="20"/>
              </w:rPr>
              <w:t>K3</w:t>
            </w:r>
          </w:p>
        </w:tc>
        <w:tc>
          <w:tcPr>
            <w:tcW w:w="488" w:type="pct"/>
            <w:gridSpan w:val="4"/>
            <w:shd w:val="clear" w:color="auto" w:fill="auto"/>
          </w:tcPr>
          <w:p w14:paraId="4CCCC0D8" w14:textId="77777777" w:rsidR="00915015" w:rsidRPr="00915015" w:rsidRDefault="00915015" w:rsidP="00C02484">
            <w:pPr>
              <w:tabs>
                <w:tab w:val="left" w:pos="4395"/>
              </w:tabs>
              <w:rPr>
                <w:i/>
                <w:color w:val="262626" w:themeColor="text1" w:themeTint="D9"/>
                <w:sz w:val="16"/>
                <w:szCs w:val="20"/>
              </w:rPr>
            </w:pPr>
            <w:r w:rsidRPr="00915015">
              <w:rPr>
                <w:i/>
                <w:color w:val="262626" w:themeColor="text1" w:themeTint="D9"/>
                <w:sz w:val="16"/>
                <w:szCs w:val="20"/>
              </w:rPr>
              <w:t>Ör.)3</w:t>
            </w:r>
          </w:p>
        </w:tc>
        <w:tc>
          <w:tcPr>
            <w:tcW w:w="968" w:type="pct"/>
            <w:gridSpan w:val="4"/>
            <w:shd w:val="clear" w:color="auto" w:fill="auto"/>
          </w:tcPr>
          <w:p w14:paraId="660F0B30" w14:textId="77777777" w:rsidR="00915015" w:rsidRPr="00915015" w:rsidRDefault="00915015" w:rsidP="00C02484">
            <w:pPr>
              <w:tabs>
                <w:tab w:val="left" w:pos="4395"/>
              </w:tabs>
              <w:rPr>
                <w:i/>
                <w:color w:val="262626" w:themeColor="text1" w:themeTint="D9"/>
                <w:sz w:val="16"/>
                <w:szCs w:val="20"/>
              </w:rPr>
            </w:pPr>
            <w:r w:rsidRPr="00915015">
              <w:rPr>
                <w:i/>
                <w:color w:val="262626" w:themeColor="text1" w:themeTint="D9"/>
                <w:sz w:val="16"/>
                <w:szCs w:val="20"/>
              </w:rPr>
              <w:t>Kayıpların tahmini</w:t>
            </w:r>
          </w:p>
        </w:tc>
        <w:tc>
          <w:tcPr>
            <w:tcW w:w="2412" w:type="pct"/>
            <w:gridSpan w:val="15"/>
            <w:vMerge/>
            <w:shd w:val="clear" w:color="auto" w:fill="auto"/>
            <w:vAlign w:val="center"/>
          </w:tcPr>
          <w:p w14:paraId="6A2D1FC7" w14:textId="77777777" w:rsidR="00915015" w:rsidRPr="00915015" w:rsidRDefault="00915015" w:rsidP="00C02484">
            <w:pPr>
              <w:tabs>
                <w:tab w:val="left" w:pos="4395"/>
              </w:tabs>
              <w:jc w:val="center"/>
              <w:rPr>
                <w:b/>
                <w:sz w:val="16"/>
                <w:szCs w:val="20"/>
              </w:rPr>
            </w:pPr>
          </w:p>
        </w:tc>
      </w:tr>
      <w:tr w:rsidR="00915015" w:rsidRPr="00915015" w14:paraId="1EE3AB09" w14:textId="77777777" w:rsidTr="00915015">
        <w:tc>
          <w:tcPr>
            <w:tcW w:w="752" w:type="pct"/>
            <w:vMerge/>
            <w:shd w:val="clear" w:color="auto" w:fill="auto"/>
          </w:tcPr>
          <w:p w14:paraId="22B1C03E" w14:textId="77777777" w:rsidR="00915015" w:rsidRPr="00915015" w:rsidRDefault="00915015" w:rsidP="00C02484">
            <w:pPr>
              <w:spacing w:before="20" w:after="20"/>
              <w:rPr>
                <w:b/>
                <w:color w:val="1F497D"/>
                <w:sz w:val="16"/>
                <w:szCs w:val="20"/>
              </w:rPr>
            </w:pPr>
          </w:p>
        </w:tc>
        <w:tc>
          <w:tcPr>
            <w:tcW w:w="380" w:type="pct"/>
            <w:shd w:val="clear" w:color="auto" w:fill="auto"/>
          </w:tcPr>
          <w:p w14:paraId="1828D12F" w14:textId="77777777" w:rsidR="00915015" w:rsidRPr="00915015" w:rsidRDefault="00915015" w:rsidP="00C02484">
            <w:pPr>
              <w:spacing w:before="20" w:after="20"/>
              <w:rPr>
                <w:b/>
                <w:color w:val="1F497D"/>
                <w:sz w:val="16"/>
                <w:szCs w:val="20"/>
              </w:rPr>
            </w:pPr>
            <w:r w:rsidRPr="00915015">
              <w:rPr>
                <w:b/>
                <w:color w:val="1F497D"/>
                <w:sz w:val="16"/>
                <w:szCs w:val="20"/>
              </w:rPr>
              <w:t>K4</w:t>
            </w:r>
          </w:p>
        </w:tc>
        <w:tc>
          <w:tcPr>
            <w:tcW w:w="488" w:type="pct"/>
            <w:gridSpan w:val="4"/>
            <w:shd w:val="clear" w:color="auto" w:fill="auto"/>
          </w:tcPr>
          <w:p w14:paraId="70EDB690" w14:textId="77777777" w:rsidR="00915015" w:rsidRPr="00915015" w:rsidRDefault="00915015" w:rsidP="00C02484">
            <w:pPr>
              <w:tabs>
                <w:tab w:val="left" w:pos="4395"/>
              </w:tabs>
              <w:rPr>
                <w:sz w:val="16"/>
                <w:szCs w:val="20"/>
              </w:rPr>
            </w:pPr>
          </w:p>
        </w:tc>
        <w:tc>
          <w:tcPr>
            <w:tcW w:w="968" w:type="pct"/>
            <w:gridSpan w:val="4"/>
            <w:shd w:val="clear" w:color="auto" w:fill="auto"/>
          </w:tcPr>
          <w:p w14:paraId="6A819EE2" w14:textId="77777777" w:rsidR="00915015" w:rsidRPr="00915015" w:rsidRDefault="00915015" w:rsidP="00C02484">
            <w:pPr>
              <w:tabs>
                <w:tab w:val="left" w:pos="4395"/>
              </w:tabs>
              <w:rPr>
                <w:sz w:val="16"/>
                <w:szCs w:val="20"/>
              </w:rPr>
            </w:pPr>
          </w:p>
        </w:tc>
        <w:tc>
          <w:tcPr>
            <w:tcW w:w="2412" w:type="pct"/>
            <w:gridSpan w:val="15"/>
            <w:vMerge/>
            <w:shd w:val="clear" w:color="auto" w:fill="auto"/>
            <w:vAlign w:val="center"/>
          </w:tcPr>
          <w:p w14:paraId="09B92596" w14:textId="77777777" w:rsidR="00915015" w:rsidRPr="00915015" w:rsidRDefault="00915015" w:rsidP="00C02484">
            <w:pPr>
              <w:tabs>
                <w:tab w:val="left" w:pos="4395"/>
              </w:tabs>
              <w:jc w:val="center"/>
              <w:rPr>
                <w:b/>
                <w:sz w:val="16"/>
                <w:szCs w:val="20"/>
              </w:rPr>
            </w:pPr>
          </w:p>
        </w:tc>
      </w:tr>
      <w:tr w:rsidR="00915015" w:rsidRPr="00915015" w14:paraId="2E653118" w14:textId="77777777" w:rsidTr="00915015">
        <w:tc>
          <w:tcPr>
            <w:tcW w:w="752" w:type="pct"/>
            <w:vMerge/>
            <w:shd w:val="clear" w:color="auto" w:fill="auto"/>
          </w:tcPr>
          <w:p w14:paraId="1F252CF2" w14:textId="77777777" w:rsidR="00915015" w:rsidRPr="00915015" w:rsidRDefault="00915015" w:rsidP="00C02484">
            <w:pPr>
              <w:spacing w:before="20" w:after="20"/>
              <w:rPr>
                <w:b/>
                <w:color w:val="1F497D"/>
                <w:sz w:val="16"/>
                <w:szCs w:val="20"/>
              </w:rPr>
            </w:pPr>
          </w:p>
        </w:tc>
        <w:tc>
          <w:tcPr>
            <w:tcW w:w="380" w:type="pct"/>
            <w:shd w:val="clear" w:color="auto" w:fill="auto"/>
          </w:tcPr>
          <w:p w14:paraId="703A0DFD" w14:textId="77777777" w:rsidR="00915015" w:rsidRPr="00915015" w:rsidRDefault="00915015" w:rsidP="00C02484">
            <w:pPr>
              <w:spacing w:before="20" w:after="20"/>
              <w:rPr>
                <w:b/>
                <w:color w:val="1F497D"/>
                <w:sz w:val="16"/>
                <w:szCs w:val="20"/>
              </w:rPr>
            </w:pPr>
            <w:r w:rsidRPr="00915015">
              <w:rPr>
                <w:b/>
                <w:color w:val="1F497D"/>
                <w:sz w:val="16"/>
                <w:szCs w:val="20"/>
              </w:rPr>
              <w:t>K5</w:t>
            </w:r>
          </w:p>
        </w:tc>
        <w:tc>
          <w:tcPr>
            <w:tcW w:w="488" w:type="pct"/>
            <w:gridSpan w:val="4"/>
            <w:shd w:val="clear" w:color="auto" w:fill="auto"/>
          </w:tcPr>
          <w:p w14:paraId="7E378716" w14:textId="77777777" w:rsidR="00915015" w:rsidRPr="00915015" w:rsidRDefault="00915015" w:rsidP="00C02484">
            <w:pPr>
              <w:tabs>
                <w:tab w:val="left" w:pos="4395"/>
              </w:tabs>
              <w:rPr>
                <w:sz w:val="16"/>
                <w:szCs w:val="20"/>
              </w:rPr>
            </w:pPr>
          </w:p>
        </w:tc>
        <w:tc>
          <w:tcPr>
            <w:tcW w:w="968" w:type="pct"/>
            <w:gridSpan w:val="4"/>
            <w:shd w:val="clear" w:color="auto" w:fill="auto"/>
          </w:tcPr>
          <w:p w14:paraId="334651A7" w14:textId="77777777" w:rsidR="00915015" w:rsidRPr="00915015" w:rsidRDefault="00915015" w:rsidP="00C02484">
            <w:pPr>
              <w:tabs>
                <w:tab w:val="left" w:pos="4395"/>
              </w:tabs>
              <w:rPr>
                <w:sz w:val="16"/>
                <w:szCs w:val="20"/>
              </w:rPr>
            </w:pPr>
          </w:p>
        </w:tc>
        <w:tc>
          <w:tcPr>
            <w:tcW w:w="2412" w:type="pct"/>
            <w:gridSpan w:val="15"/>
            <w:vMerge/>
            <w:shd w:val="clear" w:color="auto" w:fill="auto"/>
            <w:vAlign w:val="center"/>
          </w:tcPr>
          <w:p w14:paraId="2BB7347C" w14:textId="77777777" w:rsidR="00915015" w:rsidRPr="00915015" w:rsidRDefault="00915015" w:rsidP="00C02484">
            <w:pPr>
              <w:tabs>
                <w:tab w:val="left" w:pos="4395"/>
              </w:tabs>
              <w:jc w:val="center"/>
              <w:rPr>
                <w:b/>
                <w:sz w:val="16"/>
                <w:szCs w:val="20"/>
              </w:rPr>
            </w:pPr>
          </w:p>
        </w:tc>
      </w:tr>
      <w:tr w:rsidR="00915015" w:rsidRPr="00915015" w14:paraId="2C09AB29" w14:textId="77777777" w:rsidTr="00915015">
        <w:tc>
          <w:tcPr>
            <w:tcW w:w="752" w:type="pct"/>
            <w:vMerge/>
            <w:shd w:val="clear" w:color="auto" w:fill="auto"/>
          </w:tcPr>
          <w:p w14:paraId="7B193A76" w14:textId="77777777" w:rsidR="00915015" w:rsidRPr="00915015" w:rsidRDefault="00915015" w:rsidP="00C02484">
            <w:pPr>
              <w:spacing w:before="20" w:after="20"/>
              <w:rPr>
                <w:b/>
                <w:color w:val="1F497D"/>
                <w:sz w:val="16"/>
                <w:szCs w:val="20"/>
              </w:rPr>
            </w:pPr>
          </w:p>
        </w:tc>
        <w:tc>
          <w:tcPr>
            <w:tcW w:w="380" w:type="pct"/>
            <w:shd w:val="clear" w:color="auto" w:fill="auto"/>
          </w:tcPr>
          <w:p w14:paraId="11E4AB6B" w14:textId="77777777" w:rsidR="00915015" w:rsidRPr="00915015" w:rsidRDefault="00915015" w:rsidP="00C02484">
            <w:pPr>
              <w:spacing w:before="20" w:after="20"/>
              <w:rPr>
                <w:b/>
                <w:color w:val="1F497D"/>
                <w:sz w:val="16"/>
                <w:szCs w:val="20"/>
              </w:rPr>
            </w:pPr>
            <w:r w:rsidRPr="00915015">
              <w:rPr>
                <w:b/>
                <w:color w:val="1F497D"/>
                <w:sz w:val="16"/>
                <w:szCs w:val="20"/>
              </w:rPr>
              <w:t>K6</w:t>
            </w:r>
          </w:p>
        </w:tc>
        <w:tc>
          <w:tcPr>
            <w:tcW w:w="488" w:type="pct"/>
            <w:gridSpan w:val="4"/>
            <w:shd w:val="clear" w:color="auto" w:fill="auto"/>
          </w:tcPr>
          <w:p w14:paraId="0C90E6BD" w14:textId="77777777" w:rsidR="00915015" w:rsidRPr="00915015" w:rsidRDefault="00915015" w:rsidP="00C02484">
            <w:pPr>
              <w:tabs>
                <w:tab w:val="left" w:pos="4395"/>
              </w:tabs>
              <w:rPr>
                <w:sz w:val="16"/>
                <w:szCs w:val="20"/>
              </w:rPr>
            </w:pPr>
          </w:p>
        </w:tc>
        <w:tc>
          <w:tcPr>
            <w:tcW w:w="968" w:type="pct"/>
            <w:gridSpan w:val="4"/>
            <w:shd w:val="clear" w:color="auto" w:fill="auto"/>
          </w:tcPr>
          <w:p w14:paraId="2DF0A359" w14:textId="77777777" w:rsidR="00915015" w:rsidRPr="00915015" w:rsidRDefault="00915015" w:rsidP="00C02484">
            <w:pPr>
              <w:tabs>
                <w:tab w:val="left" w:pos="4395"/>
              </w:tabs>
              <w:rPr>
                <w:sz w:val="16"/>
                <w:szCs w:val="20"/>
              </w:rPr>
            </w:pPr>
          </w:p>
        </w:tc>
        <w:tc>
          <w:tcPr>
            <w:tcW w:w="2412" w:type="pct"/>
            <w:gridSpan w:val="15"/>
            <w:vMerge/>
            <w:shd w:val="clear" w:color="auto" w:fill="auto"/>
            <w:vAlign w:val="center"/>
          </w:tcPr>
          <w:p w14:paraId="03B75A23" w14:textId="77777777" w:rsidR="00915015" w:rsidRPr="00915015" w:rsidRDefault="00915015" w:rsidP="00C02484">
            <w:pPr>
              <w:tabs>
                <w:tab w:val="left" w:pos="4395"/>
              </w:tabs>
              <w:jc w:val="center"/>
              <w:rPr>
                <w:b/>
                <w:sz w:val="16"/>
                <w:szCs w:val="20"/>
              </w:rPr>
            </w:pPr>
          </w:p>
        </w:tc>
      </w:tr>
      <w:tr w:rsidR="00915015" w:rsidRPr="00915015" w14:paraId="5E2AAF65" w14:textId="77777777" w:rsidTr="00915015">
        <w:tc>
          <w:tcPr>
            <w:tcW w:w="752" w:type="pct"/>
            <w:vMerge/>
            <w:shd w:val="clear" w:color="auto" w:fill="auto"/>
          </w:tcPr>
          <w:p w14:paraId="09F81173" w14:textId="77777777" w:rsidR="00915015" w:rsidRPr="00915015" w:rsidRDefault="00915015" w:rsidP="00C02484">
            <w:pPr>
              <w:spacing w:before="20" w:after="20"/>
              <w:rPr>
                <w:b/>
                <w:color w:val="1F497D"/>
                <w:sz w:val="16"/>
                <w:szCs w:val="20"/>
              </w:rPr>
            </w:pPr>
          </w:p>
        </w:tc>
        <w:tc>
          <w:tcPr>
            <w:tcW w:w="380" w:type="pct"/>
            <w:shd w:val="clear" w:color="auto" w:fill="auto"/>
          </w:tcPr>
          <w:p w14:paraId="0CC21C2E" w14:textId="77777777" w:rsidR="00915015" w:rsidRPr="00915015" w:rsidRDefault="00915015" w:rsidP="00C02484">
            <w:pPr>
              <w:spacing w:before="20" w:after="20"/>
              <w:rPr>
                <w:b/>
                <w:color w:val="1F497D"/>
                <w:sz w:val="16"/>
                <w:szCs w:val="20"/>
              </w:rPr>
            </w:pPr>
            <w:r w:rsidRPr="00915015">
              <w:rPr>
                <w:b/>
                <w:color w:val="1F497D"/>
                <w:sz w:val="16"/>
                <w:szCs w:val="20"/>
              </w:rPr>
              <w:t>K7</w:t>
            </w:r>
          </w:p>
        </w:tc>
        <w:tc>
          <w:tcPr>
            <w:tcW w:w="488" w:type="pct"/>
            <w:gridSpan w:val="4"/>
            <w:shd w:val="clear" w:color="auto" w:fill="auto"/>
          </w:tcPr>
          <w:p w14:paraId="0DBFDB6B" w14:textId="77777777" w:rsidR="00915015" w:rsidRPr="00915015" w:rsidRDefault="00915015" w:rsidP="00C02484">
            <w:pPr>
              <w:tabs>
                <w:tab w:val="left" w:pos="4395"/>
              </w:tabs>
              <w:rPr>
                <w:sz w:val="16"/>
                <w:szCs w:val="20"/>
              </w:rPr>
            </w:pPr>
          </w:p>
        </w:tc>
        <w:tc>
          <w:tcPr>
            <w:tcW w:w="968" w:type="pct"/>
            <w:gridSpan w:val="4"/>
            <w:shd w:val="clear" w:color="auto" w:fill="auto"/>
          </w:tcPr>
          <w:p w14:paraId="14514F05" w14:textId="77777777" w:rsidR="00915015" w:rsidRPr="00915015" w:rsidRDefault="00915015" w:rsidP="00C02484">
            <w:pPr>
              <w:tabs>
                <w:tab w:val="left" w:pos="4395"/>
              </w:tabs>
              <w:rPr>
                <w:sz w:val="16"/>
                <w:szCs w:val="20"/>
              </w:rPr>
            </w:pPr>
          </w:p>
        </w:tc>
        <w:tc>
          <w:tcPr>
            <w:tcW w:w="2412" w:type="pct"/>
            <w:gridSpan w:val="15"/>
            <w:vMerge/>
            <w:shd w:val="clear" w:color="auto" w:fill="auto"/>
            <w:vAlign w:val="center"/>
          </w:tcPr>
          <w:p w14:paraId="0E5140AC" w14:textId="77777777" w:rsidR="00915015" w:rsidRPr="00915015" w:rsidRDefault="00915015" w:rsidP="00C02484">
            <w:pPr>
              <w:tabs>
                <w:tab w:val="left" w:pos="4395"/>
              </w:tabs>
              <w:jc w:val="center"/>
              <w:rPr>
                <w:b/>
                <w:sz w:val="16"/>
                <w:szCs w:val="20"/>
              </w:rPr>
            </w:pPr>
          </w:p>
        </w:tc>
      </w:tr>
      <w:tr w:rsidR="00915015" w:rsidRPr="00915015" w14:paraId="6F773B7D" w14:textId="77777777" w:rsidTr="00915015">
        <w:tc>
          <w:tcPr>
            <w:tcW w:w="752" w:type="pct"/>
            <w:vMerge/>
            <w:shd w:val="clear" w:color="auto" w:fill="auto"/>
          </w:tcPr>
          <w:p w14:paraId="26979647" w14:textId="77777777" w:rsidR="00915015" w:rsidRPr="00915015" w:rsidRDefault="00915015" w:rsidP="00C02484">
            <w:pPr>
              <w:spacing w:before="20" w:after="20"/>
              <w:rPr>
                <w:b/>
                <w:color w:val="1F497D"/>
                <w:sz w:val="16"/>
                <w:szCs w:val="20"/>
              </w:rPr>
            </w:pPr>
          </w:p>
        </w:tc>
        <w:tc>
          <w:tcPr>
            <w:tcW w:w="380" w:type="pct"/>
            <w:shd w:val="clear" w:color="auto" w:fill="auto"/>
          </w:tcPr>
          <w:p w14:paraId="206CDA71" w14:textId="77777777" w:rsidR="00915015" w:rsidRPr="00915015" w:rsidRDefault="00915015" w:rsidP="00C02484">
            <w:pPr>
              <w:spacing w:before="20" w:after="20"/>
              <w:rPr>
                <w:b/>
                <w:color w:val="1F497D"/>
                <w:sz w:val="16"/>
                <w:szCs w:val="20"/>
              </w:rPr>
            </w:pPr>
            <w:r w:rsidRPr="00915015">
              <w:rPr>
                <w:b/>
                <w:color w:val="1F497D"/>
                <w:sz w:val="16"/>
                <w:szCs w:val="20"/>
              </w:rPr>
              <w:t>K8</w:t>
            </w:r>
          </w:p>
        </w:tc>
        <w:tc>
          <w:tcPr>
            <w:tcW w:w="488" w:type="pct"/>
            <w:gridSpan w:val="4"/>
            <w:shd w:val="clear" w:color="auto" w:fill="auto"/>
          </w:tcPr>
          <w:p w14:paraId="0B04E0D1" w14:textId="77777777" w:rsidR="00915015" w:rsidRPr="00915015" w:rsidRDefault="00915015" w:rsidP="00C02484">
            <w:pPr>
              <w:tabs>
                <w:tab w:val="left" w:pos="4395"/>
              </w:tabs>
              <w:rPr>
                <w:sz w:val="16"/>
                <w:szCs w:val="20"/>
              </w:rPr>
            </w:pPr>
          </w:p>
        </w:tc>
        <w:tc>
          <w:tcPr>
            <w:tcW w:w="968" w:type="pct"/>
            <w:gridSpan w:val="4"/>
            <w:shd w:val="clear" w:color="auto" w:fill="auto"/>
          </w:tcPr>
          <w:p w14:paraId="55317B81" w14:textId="77777777" w:rsidR="00915015" w:rsidRPr="00915015" w:rsidRDefault="00915015" w:rsidP="00C02484">
            <w:pPr>
              <w:tabs>
                <w:tab w:val="left" w:pos="4395"/>
              </w:tabs>
              <w:rPr>
                <w:sz w:val="16"/>
                <w:szCs w:val="20"/>
              </w:rPr>
            </w:pPr>
          </w:p>
        </w:tc>
        <w:tc>
          <w:tcPr>
            <w:tcW w:w="2412" w:type="pct"/>
            <w:gridSpan w:val="15"/>
            <w:vMerge/>
            <w:shd w:val="clear" w:color="auto" w:fill="auto"/>
            <w:vAlign w:val="center"/>
          </w:tcPr>
          <w:p w14:paraId="665BEBF0" w14:textId="77777777" w:rsidR="00915015" w:rsidRPr="00915015" w:rsidRDefault="00915015" w:rsidP="00C02484">
            <w:pPr>
              <w:tabs>
                <w:tab w:val="left" w:pos="4395"/>
              </w:tabs>
              <w:jc w:val="center"/>
              <w:rPr>
                <w:b/>
                <w:sz w:val="16"/>
                <w:szCs w:val="20"/>
              </w:rPr>
            </w:pPr>
          </w:p>
        </w:tc>
      </w:tr>
      <w:tr w:rsidR="00915015" w:rsidRPr="00915015" w14:paraId="2E8EF80D" w14:textId="77777777" w:rsidTr="00915015">
        <w:trPr>
          <w:trHeight w:val="411"/>
        </w:trPr>
        <w:tc>
          <w:tcPr>
            <w:tcW w:w="752" w:type="pct"/>
            <w:vMerge w:val="restart"/>
            <w:shd w:val="clear" w:color="auto" w:fill="auto"/>
          </w:tcPr>
          <w:p w14:paraId="4C321A6D" w14:textId="77777777" w:rsidR="00915015" w:rsidRPr="00915015" w:rsidRDefault="00915015" w:rsidP="00C02484">
            <w:pPr>
              <w:spacing w:before="20" w:after="20"/>
              <w:rPr>
                <w:b/>
                <w:color w:val="1F497D"/>
                <w:sz w:val="16"/>
                <w:szCs w:val="20"/>
              </w:rPr>
            </w:pPr>
            <w:r w:rsidRPr="00915015">
              <w:rPr>
                <w:b/>
                <w:color w:val="1F497D"/>
                <w:sz w:val="16"/>
                <w:szCs w:val="20"/>
              </w:rPr>
              <w:t xml:space="preserve">Öğrenim Değerlendirme Metotları, </w:t>
            </w:r>
          </w:p>
          <w:p w14:paraId="392CB6B8" w14:textId="77777777" w:rsidR="00915015" w:rsidRPr="00915015" w:rsidRDefault="00915015" w:rsidP="00C02484">
            <w:pPr>
              <w:spacing w:before="20" w:after="20"/>
              <w:rPr>
                <w:b/>
                <w:color w:val="1F497D"/>
                <w:sz w:val="16"/>
                <w:szCs w:val="20"/>
              </w:rPr>
            </w:pPr>
            <w:r w:rsidRPr="00915015">
              <w:rPr>
                <w:b/>
                <w:color w:val="1F497D"/>
                <w:sz w:val="16"/>
                <w:szCs w:val="20"/>
              </w:rPr>
              <w:t>Ders Notuna Etki Ağırlıkları, Uygulama ve Telafi Kuralları</w:t>
            </w:r>
          </w:p>
        </w:tc>
        <w:tc>
          <w:tcPr>
            <w:tcW w:w="380" w:type="pct"/>
            <w:shd w:val="clear" w:color="auto" w:fill="auto"/>
          </w:tcPr>
          <w:p w14:paraId="036A72A3" w14:textId="77777777" w:rsidR="00915015" w:rsidRPr="00915015" w:rsidRDefault="00915015" w:rsidP="00C02484">
            <w:pPr>
              <w:spacing w:before="20" w:after="20"/>
              <w:rPr>
                <w:sz w:val="16"/>
                <w:szCs w:val="20"/>
              </w:rPr>
            </w:pPr>
            <w:r w:rsidRPr="00915015">
              <w:rPr>
                <w:b/>
                <w:color w:val="1F497D"/>
                <w:sz w:val="16"/>
                <w:szCs w:val="20"/>
              </w:rPr>
              <w:t>No</w:t>
            </w:r>
          </w:p>
        </w:tc>
        <w:tc>
          <w:tcPr>
            <w:tcW w:w="868" w:type="pct"/>
            <w:gridSpan w:val="6"/>
            <w:shd w:val="clear" w:color="auto" w:fill="auto"/>
          </w:tcPr>
          <w:p w14:paraId="25BC76C3" w14:textId="77777777" w:rsidR="00915015" w:rsidRPr="00915015" w:rsidRDefault="00915015" w:rsidP="00C02484">
            <w:pPr>
              <w:spacing w:before="20" w:after="20"/>
              <w:rPr>
                <w:sz w:val="16"/>
                <w:szCs w:val="20"/>
              </w:rPr>
            </w:pPr>
            <w:r w:rsidRPr="00915015">
              <w:rPr>
                <w:b/>
                <w:color w:val="1F497D"/>
                <w:sz w:val="16"/>
                <w:szCs w:val="20"/>
              </w:rPr>
              <w:t xml:space="preserve">Tür </w:t>
            </w:r>
          </w:p>
        </w:tc>
        <w:tc>
          <w:tcPr>
            <w:tcW w:w="588" w:type="pct"/>
            <w:gridSpan w:val="2"/>
            <w:shd w:val="clear" w:color="auto" w:fill="auto"/>
          </w:tcPr>
          <w:p w14:paraId="4A24DC5F" w14:textId="77777777" w:rsidR="00915015" w:rsidRPr="00915015" w:rsidRDefault="00915015" w:rsidP="00C02484">
            <w:pPr>
              <w:spacing w:before="20" w:after="20"/>
              <w:rPr>
                <w:sz w:val="16"/>
                <w:szCs w:val="20"/>
              </w:rPr>
            </w:pPr>
            <w:r w:rsidRPr="00915015">
              <w:rPr>
                <w:b/>
                <w:color w:val="1F497D"/>
                <w:sz w:val="16"/>
                <w:szCs w:val="20"/>
              </w:rPr>
              <w:t>Ağırlık</w:t>
            </w:r>
          </w:p>
        </w:tc>
        <w:tc>
          <w:tcPr>
            <w:tcW w:w="993" w:type="pct"/>
            <w:gridSpan w:val="7"/>
            <w:shd w:val="clear" w:color="auto" w:fill="auto"/>
          </w:tcPr>
          <w:p w14:paraId="032717EF" w14:textId="77777777" w:rsidR="00915015" w:rsidRPr="00915015" w:rsidRDefault="00915015" w:rsidP="00C02484">
            <w:pPr>
              <w:spacing w:before="20" w:after="20"/>
              <w:rPr>
                <w:sz w:val="16"/>
                <w:szCs w:val="20"/>
              </w:rPr>
            </w:pPr>
            <w:r w:rsidRPr="00915015">
              <w:rPr>
                <w:b/>
                <w:color w:val="1F497D"/>
                <w:sz w:val="16"/>
                <w:szCs w:val="20"/>
              </w:rPr>
              <w:t>Uygulama Kuralı</w:t>
            </w:r>
            <w:r w:rsidRPr="00915015">
              <w:rPr>
                <w:color w:val="1F497D"/>
                <w:sz w:val="16"/>
                <w:szCs w:val="20"/>
              </w:rPr>
              <w:t xml:space="preserve"> </w:t>
            </w:r>
          </w:p>
        </w:tc>
        <w:tc>
          <w:tcPr>
            <w:tcW w:w="1418" w:type="pct"/>
            <w:gridSpan w:val="8"/>
            <w:shd w:val="clear" w:color="auto" w:fill="auto"/>
          </w:tcPr>
          <w:p w14:paraId="0DCDE320" w14:textId="77777777" w:rsidR="00915015" w:rsidRPr="00915015" w:rsidRDefault="00915015" w:rsidP="00C02484">
            <w:pPr>
              <w:spacing w:before="20" w:after="20"/>
              <w:rPr>
                <w:sz w:val="16"/>
                <w:szCs w:val="20"/>
              </w:rPr>
            </w:pPr>
            <w:r w:rsidRPr="00915015">
              <w:rPr>
                <w:b/>
                <w:color w:val="1F497D"/>
                <w:sz w:val="16"/>
                <w:szCs w:val="20"/>
              </w:rPr>
              <w:t>Telafi Kuralı</w:t>
            </w:r>
          </w:p>
        </w:tc>
      </w:tr>
      <w:tr w:rsidR="00915015" w:rsidRPr="00915015" w14:paraId="3A1662F5" w14:textId="77777777" w:rsidTr="00915015">
        <w:trPr>
          <w:trHeight w:val="240"/>
        </w:trPr>
        <w:tc>
          <w:tcPr>
            <w:tcW w:w="752" w:type="pct"/>
            <w:vMerge/>
            <w:shd w:val="clear" w:color="auto" w:fill="auto"/>
          </w:tcPr>
          <w:p w14:paraId="3DCEE8C2" w14:textId="77777777" w:rsidR="00915015" w:rsidRPr="00915015" w:rsidRDefault="00915015" w:rsidP="00C02484">
            <w:pPr>
              <w:spacing w:before="20" w:after="20"/>
              <w:rPr>
                <w:b/>
                <w:color w:val="1F497D"/>
                <w:sz w:val="16"/>
                <w:szCs w:val="20"/>
              </w:rPr>
            </w:pPr>
          </w:p>
        </w:tc>
        <w:tc>
          <w:tcPr>
            <w:tcW w:w="380" w:type="pct"/>
            <w:shd w:val="clear" w:color="auto" w:fill="auto"/>
          </w:tcPr>
          <w:p w14:paraId="45C432BE" w14:textId="77777777" w:rsidR="00915015" w:rsidRPr="00915015" w:rsidRDefault="00915015" w:rsidP="00C02484">
            <w:pPr>
              <w:spacing w:before="20" w:after="20"/>
              <w:rPr>
                <w:b/>
                <w:color w:val="1F497D"/>
                <w:sz w:val="16"/>
                <w:szCs w:val="20"/>
              </w:rPr>
            </w:pPr>
            <w:r w:rsidRPr="00915015">
              <w:rPr>
                <w:b/>
                <w:color w:val="1F497D"/>
                <w:sz w:val="16"/>
                <w:szCs w:val="20"/>
              </w:rPr>
              <w:t>D1</w:t>
            </w:r>
          </w:p>
        </w:tc>
        <w:tc>
          <w:tcPr>
            <w:tcW w:w="868" w:type="pct"/>
            <w:gridSpan w:val="6"/>
            <w:shd w:val="clear" w:color="auto" w:fill="auto"/>
          </w:tcPr>
          <w:p w14:paraId="12DB7BD1" w14:textId="77777777" w:rsidR="00915015" w:rsidRPr="00915015" w:rsidRDefault="00915015" w:rsidP="00C02484">
            <w:pPr>
              <w:spacing w:before="20" w:after="20"/>
              <w:rPr>
                <w:b/>
                <w:color w:val="1F497D"/>
                <w:sz w:val="16"/>
                <w:szCs w:val="20"/>
              </w:rPr>
            </w:pPr>
            <w:r w:rsidRPr="00915015">
              <w:rPr>
                <w:b/>
                <w:color w:val="1F497D"/>
                <w:sz w:val="16"/>
                <w:szCs w:val="20"/>
              </w:rPr>
              <w:t>Sınav</w:t>
            </w:r>
          </w:p>
        </w:tc>
        <w:tc>
          <w:tcPr>
            <w:tcW w:w="588" w:type="pct"/>
            <w:gridSpan w:val="2"/>
            <w:shd w:val="clear" w:color="auto" w:fill="auto"/>
          </w:tcPr>
          <w:p w14:paraId="0929BDC5" w14:textId="77777777" w:rsidR="00915015" w:rsidRPr="00915015" w:rsidRDefault="00915015" w:rsidP="00C02484">
            <w:pPr>
              <w:pStyle w:val="ListeParagraf"/>
              <w:spacing w:before="20" w:after="20"/>
              <w:ind w:left="357"/>
              <w:rPr>
                <w:i/>
                <w:color w:val="262626" w:themeColor="text1" w:themeTint="D9"/>
                <w:sz w:val="16"/>
                <w:szCs w:val="20"/>
              </w:rPr>
            </w:pPr>
            <w:r w:rsidRPr="00915015">
              <w:rPr>
                <w:i/>
                <w:color w:val="262626" w:themeColor="text1" w:themeTint="D9"/>
                <w:sz w:val="16"/>
                <w:szCs w:val="20"/>
              </w:rPr>
              <w:t>Ör)%80</w:t>
            </w:r>
          </w:p>
        </w:tc>
        <w:tc>
          <w:tcPr>
            <w:tcW w:w="993" w:type="pct"/>
            <w:gridSpan w:val="7"/>
            <w:shd w:val="clear" w:color="auto" w:fill="auto"/>
          </w:tcPr>
          <w:p w14:paraId="2161F4ED" w14:textId="77777777" w:rsidR="00915015" w:rsidRPr="00915015" w:rsidRDefault="00915015" w:rsidP="00C02484">
            <w:pPr>
              <w:pStyle w:val="ListeParagraf"/>
              <w:spacing w:before="20" w:after="20"/>
              <w:ind w:left="357"/>
              <w:rPr>
                <w:i/>
                <w:color w:val="262626" w:themeColor="text1" w:themeTint="D9"/>
                <w:sz w:val="16"/>
                <w:szCs w:val="20"/>
              </w:rPr>
            </w:pPr>
            <w:r w:rsidRPr="00915015">
              <w:rPr>
                <w:i/>
                <w:color w:val="262626" w:themeColor="text1" w:themeTint="D9"/>
                <w:sz w:val="16"/>
                <w:szCs w:val="20"/>
              </w:rPr>
              <w:t xml:space="preserve">Ör) Sınavlar, kitaplar ve tüm ders </w:t>
            </w:r>
            <w:proofErr w:type="gramStart"/>
            <w:r w:rsidRPr="00915015">
              <w:rPr>
                <w:i/>
                <w:color w:val="262626" w:themeColor="text1" w:themeTint="D9"/>
                <w:sz w:val="16"/>
                <w:szCs w:val="20"/>
              </w:rPr>
              <w:t>malzemeleri  kapalı</w:t>
            </w:r>
            <w:proofErr w:type="gramEnd"/>
            <w:r w:rsidRPr="00915015">
              <w:rPr>
                <w:i/>
                <w:color w:val="262626" w:themeColor="text1" w:themeTint="D9"/>
                <w:sz w:val="16"/>
                <w:szCs w:val="20"/>
              </w:rPr>
              <w:t xml:space="preserve"> yapılır. Sınavlar sırasında hiçbir hesaplama ve iletişim aracına izin verilmez.</w:t>
            </w:r>
          </w:p>
        </w:tc>
        <w:tc>
          <w:tcPr>
            <w:tcW w:w="1418" w:type="pct"/>
            <w:gridSpan w:val="8"/>
            <w:shd w:val="clear" w:color="auto" w:fill="auto"/>
          </w:tcPr>
          <w:p w14:paraId="45FDF114" w14:textId="77777777" w:rsidR="00915015" w:rsidRPr="00915015" w:rsidRDefault="00915015" w:rsidP="00C02484">
            <w:pPr>
              <w:pStyle w:val="ListeParagraf"/>
              <w:spacing w:before="20" w:after="20"/>
              <w:ind w:left="357"/>
              <w:rPr>
                <w:i/>
                <w:color w:val="262626" w:themeColor="text1" w:themeTint="D9"/>
                <w:sz w:val="16"/>
                <w:szCs w:val="20"/>
              </w:rPr>
            </w:pPr>
            <w:r w:rsidRPr="00915015">
              <w:rPr>
                <w:i/>
                <w:color w:val="262626" w:themeColor="text1" w:themeTint="D9"/>
                <w:sz w:val="16"/>
                <w:szCs w:val="20"/>
              </w:rPr>
              <w:t xml:space="preserve">Telafi sınavı kuralı mutlaka belirtilmelidir. Üniversite prosedürüne uygun bir sağlık raporu veya görevlendirme yazısı getirildiğinde en </w:t>
            </w:r>
            <w:proofErr w:type="gramStart"/>
            <w:r w:rsidRPr="00915015">
              <w:rPr>
                <w:i/>
                <w:color w:val="262626" w:themeColor="text1" w:themeTint="D9"/>
                <w:sz w:val="16"/>
                <w:szCs w:val="20"/>
              </w:rPr>
              <w:t>az  bir</w:t>
            </w:r>
            <w:proofErr w:type="gramEnd"/>
            <w:r w:rsidRPr="00915015">
              <w:rPr>
                <w:i/>
                <w:color w:val="262626" w:themeColor="text1" w:themeTint="D9"/>
                <w:sz w:val="16"/>
                <w:szCs w:val="20"/>
              </w:rPr>
              <w:t xml:space="preserve"> ara sınav için telafi sınavı verilmelidir.</w:t>
            </w:r>
          </w:p>
        </w:tc>
      </w:tr>
      <w:tr w:rsidR="00915015" w:rsidRPr="00915015" w14:paraId="173683EE" w14:textId="77777777" w:rsidTr="00915015">
        <w:trPr>
          <w:trHeight w:val="234"/>
        </w:trPr>
        <w:tc>
          <w:tcPr>
            <w:tcW w:w="752" w:type="pct"/>
            <w:vMerge/>
            <w:shd w:val="clear" w:color="auto" w:fill="auto"/>
          </w:tcPr>
          <w:p w14:paraId="07DF30EA" w14:textId="77777777" w:rsidR="00915015" w:rsidRPr="00915015" w:rsidRDefault="00915015" w:rsidP="00C02484">
            <w:pPr>
              <w:spacing w:before="20" w:after="20"/>
              <w:rPr>
                <w:b/>
                <w:color w:val="1F497D"/>
                <w:sz w:val="16"/>
                <w:szCs w:val="20"/>
              </w:rPr>
            </w:pPr>
          </w:p>
        </w:tc>
        <w:tc>
          <w:tcPr>
            <w:tcW w:w="380" w:type="pct"/>
            <w:shd w:val="clear" w:color="auto" w:fill="auto"/>
          </w:tcPr>
          <w:p w14:paraId="186447AB" w14:textId="77777777" w:rsidR="00915015" w:rsidRPr="00915015" w:rsidRDefault="00915015" w:rsidP="00C02484">
            <w:pPr>
              <w:spacing w:before="20" w:after="20"/>
              <w:rPr>
                <w:b/>
                <w:color w:val="1F497D"/>
                <w:sz w:val="16"/>
                <w:szCs w:val="20"/>
              </w:rPr>
            </w:pPr>
            <w:r w:rsidRPr="00915015">
              <w:rPr>
                <w:b/>
                <w:color w:val="1F497D"/>
                <w:sz w:val="16"/>
                <w:szCs w:val="20"/>
              </w:rPr>
              <w:t>D2</w:t>
            </w:r>
          </w:p>
        </w:tc>
        <w:tc>
          <w:tcPr>
            <w:tcW w:w="868" w:type="pct"/>
            <w:gridSpan w:val="6"/>
            <w:shd w:val="clear" w:color="auto" w:fill="auto"/>
          </w:tcPr>
          <w:p w14:paraId="5A1E299C" w14:textId="77777777" w:rsidR="00915015" w:rsidRPr="00915015" w:rsidRDefault="00915015" w:rsidP="00C02484">
            <w:pPr>
              <w:spacing w:before="20" w:after="20"/>
              <w:rPr>
                <w:b/>
                <w:color w:val="1F497D"/>
                <w:sz w:val="16"/>
                <w:szCs w:val="20"/>
              </w:rPr>
            </w:pPr>
            <w:r w:rsidRPr="00915015">
              <w:rPr>
                <w:b/>
                <w:color w:val="1F497D"/>
                <w:sz w:val="16"/>
                <w:szCs w:val="20"/>
              </w:rPr>
              <w:t>Kısa Sınav (Quiz)</w:t>
            </w:r>
          </w:p>
        </w:tc>
        <w:tc>
          <w:tcPr>
            <w:tcW w:w="588" w:type="pct"/>
            <w:gridSpan w:val="2"/>
            <w:shd w:val="clear" w:color="auto" w:fill="auto"/>
          </w:tcPr>
          <w:p w14:paraId="522F323E" w14:textId="77777777" w:rsidR="00915015" w:rsidRPr="00915015" w:rsidRDefault="00915015" w:rsidP="00C02484">
            <w:pPr>
              <w:pStyle w:val="ListeParagraf"/>
              <w:spacing w:before="20" w:after="20"/>
              <w:ind w:left="357"/>
              <w:rPr>
                <w:i/>
                <w:color w:val="262626" w:themeColor="text1" w:themeTint="D9"/>
                <w:sz w:val="16"/>
                <w:szCs w:val="20"/>
              </w:rPr>
            </w:pPr>
          </w:p>
        </w:tc>
        <w:tc>
          <w:tcPr>
            <w:tcW w:w="993" w:type="pct"/>
            <w:gridSpan w:val="7"/>
            <w:shd w:val="clear" w:color="auto" w:fill="auto"/>
          </w:tcPr>
          <w:p w14:paraId="77A755ED" w14:textId="77777777" w:rsidR="00915015" w:rsidRPr="00915015" w:rsidRDefault="00915015" w:rsidP="00C02484">
            <w:pPr>
              <w:pStyle w:val="ListeParagraf"/>
              <w:spacing w:before="20" w:after="20"/>
              <w:ind w:left="357"/>
              <w:rPr>
                <w:i/>
                <w:color w:val="262626" w:themeColor="text1" w:themeTint="D9"/>
                <w:sz w:val="16"/>
                <w:szCs w:val="20"/>
              </w:rPr>
            </w:pPr>
          </w:p>
        </w:tc>
        <w:tc>
          <w:tcPr>
            <w:tcW w:w="1418" w:type="pct"/>
            <w:gridSpan w:val="8"/>
            <w:shd w:val="clear" w:color="auto" w:fill="auto"/>
          </w:tcPr>
          <w:p w14:paraId="69986A65" w14:textId="77777777" w:rsidR="00915015" w:rsidRPr="00915015" w:rsidRDefault="00915015" w:rsidP="00C02484">
            <w:pPr>
              <w:pStyle w:val="ListeParagraf"/>
              <w:spacing w:before="20" w:after="20"/>
              <w:ind w:left="357"/>
              <w:rPr>
                <w:i/>
                <w:color w:val="262626" w:themeColor="text1" w:themeTint="D9"/>
                <w:sz w:val="16"/>
                <w:szCs w:val="20"/>
              </w:rPr>
            </w:pPr>
          </w:p>
        </w:tc>
      </w:tr>
      <w:tr w:rsidR="00915015" w:rsidRPr="00915015" w14:paraId="292392EB" w14:textId="77777777" w:rsidTr="00915015">
        <w:trPr>
          <w:trHeight w:val="234"/>
        </w:trPr>
        <w:tc>
          <w:tcPr>
            <w:tcW w:w="752" w:type="pct"/>
            <w:vMerge/>
            <w:shd w:val="clear" w:color="auto" w:fill="auto"/>
          </w:tcPr>
          <w:p w14:paraId="216FEFC5" w14:textId="77777777" w:rsidR="00915015" w:rsidRPr="00915015" w:rsidRDefault="00915015" w:rsidP="00C02484">
            <w:pPr>
              <w:spacing w:before="20" w:after="20"/>
              <w:rPr>
                <w:b/>
                <w:color w:val="1F497D"/>
                <w:sz w:val="16"/>
                <w:szCs w:val="20"/>
              </w:rPr>
            </w:pPr>
          </w:p>
        </w:tc>
        <w:tc>
          <w:tcPr>
            <w:tcW w:w="380" w:type="pct"/>
            <w:shd w:val="clear" w:color="auto" w:fill="auto"/>
          </w:tcPr>
          <w:p w14:paraId="5E4E15C8" w14:textId="77777777" w:rsidR="00915015" w:rsidRPr="00915015" w:rsidRDefault="00915015" w:rsidP="00C02484">
            <w:pPr>
              <w:spacing w:before="20" w:after="20"/>
              <w:rPr>
                <w:b/>
                <w:color w:val="1F497D"/>
                <w:sz w:val="16"/>
                <w:szCs w:val="20"/>
              </w:rPr>
            </w:pPr>
            <w:r w:rsidRPr="00915015">
              <w:rPr>
                <w:b/>
                <w:color w:val="1F497D"/>
                <w:sz w:val="16"/>
                <w:szCs w:val="20"/>
              </w:rPr>
              <w:t>D3</w:t>
            </w:r>
          </w:p>
        </w:tc>
        <w:tc>
          <w:tcPr>
            <w:tcW w:w="868" w:type="pct"/>
            <w:gridSpan w:val="6"/>
            <w:shd w:val="clear" w:color="auto" w:fill="auto"/>
          </w:tcPr>
          <w:p w14:paraId="74A682DA" w14:textId="77777777" w:rsidR="00915015" w:rsidRPr="00915015" w:rsidRDefault="00915015" w:rsidP="00C02484">
            <w:pPr>
              <w:spacing w:before="20" w:after="20"/>
              <w:rPr>
                <w:b/>
                <w:color w:val="1F497D"/>
                <w:sz w:val="16"/>
                <w:szCs w:val="20"/>
              </w:rPr>
            </w:pPr>
            <w:r w:rsidRPr="00915015">
              <w:rPr>
                <w:b/>
                <w:color w:val="1F497D"/>
                <w:sz w:val="16"/>
                <w:szCs w:val="20"/>
              </w:rPr>
              <w:t>Ödev</w:t>
            </w:r>
          </w:p>
        </w:tc>
        <w:tc>
          <w:tcPr>
            <w:tcW w:w="588" w:type="pct"/>
            <w:gridSpan w:val="2"/>
            <w:shd w:val="clear" w:color="auto" w:fill="auto"/>
          </w:tcPr>
          <w:p w14:paraId="32F6E64C" w14:textId="77777777" w:rsidR="00915015" w:rsidRPr="00915015" w:rsidRDefault="00915015" w:rsidP="00C02484">
            <w:pPr>
              <w:pStyle w:val="ListeParagraf"/>
              <w:spacing w:before="20" w:after="20"/>
              <w:ind w:left="357"/>
              <w:rPr>
                <w:i/>
                <w:color w:val="262626" w:themeColor="text1" w:themeTint="D9"/>
                <w:sz w:val="16"/>
                <w:szCs w:val="20"/>
              </w:rPr>
            </w:pPr>
            <w:r w:rsidRPr="00915015">
              <w:rPr>
                <w:i/>
                <w:color w:val="262626" w:themeColor="text1" w:themeTint="D9"/>
                <w:sz w:val="16"/>
                <w:szCs w:val="20"/>
              </w:rPr>
              <w:t>Ör)</w:t>
            </w:r>
          </w:p>
        </w:tc>
        <w:tc>
          <w:tcPr>
            <w:tcW w:w="993" w:type="pct"/>
            <w:gridSpan w:val="7"/>
            <w:shd w:val="clear" w:color="auto" w:fill="auto"/>
          </w:tcPr>
          <w:p w14:paraId="44EDCA40" w14:textId="77777777" w:rsidR="00915015" w:rsidRPr="00915015" w:rsidRDefault="00915015" w:rsidP="00C02484">
            <w:pPr>
              <w:pStyle w:val="ListeParagraf"/>
              <w:spacing w:before="20" w:after="20"/>
              <w:ind w:left="357"/>
              <w:rPr>
                <w:i/>
                <w:color w:val="262626" w:themeColor="text1" w:themeTint="D9"/>
                <w:sz w:val="16"/>
                <w:szCs w:val="20"/>
              </w:rPr>
            </w:pPr>
            <w:r w:rsidRPr="00915015">
              <w:rPr>
                <w:i/>
                <w:color w:val="262626" w:themeColor="text1" w:themeTint="D9"/>
                <w:sz w:val="16"/>
                <w:szCs w:val="20"/>
              </w:rPr>
              <w:t>Ör)Ödevlerinin teslim tarihi, ödev verildikten bir hafta sonrasıdır. Geç teslim kabul edilmez. Teslim edilmeyen ödevden sıfır alınır. Toplam 12 ödevden en yüksek not alınan 10 ödev not hesabına katılır.</w:t>
            </w:r>
          </w:p>
        </w:tc>
        <w:tc>
          <w:tcPr>
            <w:tcW w:w="1418" w:type="pct"/>
            <w:gridSpan w:val="8"/>
            <w:shd w:val="clear" w:color="auto" w:fill="auto"/>
          </w:tcPr>
          <w:p w14:paraId="7174CE84" w14:textId="77777777" w:rsidR="00915015" w:rsidRPr="00915015" w:rsidRDefault="00915015" w:rsidP="00C02484">
            <w:pPr>
              <w:pStyle w:val="ListeParagraf"/>
              <w:spacing w:before="20" w:after="20"/>
              <w:ind w:left="357"/>
              <w:rPr>
                <w:i/>
                <w:color w:val="262626" w:themeColor="text1" w:themeTint="D9"/>
                <w:sz w:val="16"/>
                <w:szCs w:val="20"/>
              </w:rPr>
            </w:pPr>
          </w:p>
        </w:tc>
      </w:tr>
      <w:tr w:rsidR="00915015" w:rsidRPr="00915015" w14:paraId="338FEC61" w14:textId="77777777" w:rsidTr="00915015">
        <w:trPr>
          <w:trHeight w:val="234"/>
        </w:trPr>
        <w:tc>
          <w:tcPr>
            <w:tcW w:w="752" w:type="pct"/>
            <w:vMerge/>
            <w:shd w:val="clear" w:color="auto" w:fill="auto"/>
          </w:tcPr>
          <w:p w14:paraId="54C809AD" w14:textId="77777777" w:rsidR="00915015" w:rsidRPr="00915015" w:rsidRDefault="00915015" w:rsidP="00C02484">
            <w:pPr>
              <w:spacing w:before="20" w:after="20"/>
              <w:rPr>
                <w:b/>
                <w:color w:val="1F497D"/>
                <w:sz w:val="16"/>
                <w:szCs w:val="20"/>
              </w:rPr>
            </w:pPr>
          </w:p>
        </w:tc>
        <w:tc>
          <w:tcPr>
            <w:tcW w:w="380" w:type="pct"/>
            <w:shd w:val="clear" w:color="auto" w:fill="auto"/>
          </w:tcPr>
          <w:p w14:paraId="1928168E" w14:textId="77777777" w:rsidR="00915015" w:rsidRPr="00915015" w:rsidRDefault="00915015" w:rsidP="00C02484">
            <w:pPr>
              <w:spacing w:before="20" w:after="20"/>
              <w:rPr>
                <w:b/>
                <w:color w:val="1F497D"/>
                <w:sz w:val="16"/>
                <w:szCs w:val="20"/>
              </w:rPr>
            </w:pPr>
            <w:r w:rsidRPr="00915015">
              <w:rPr>
                <w:b/>
                <w:color w:val="1F497D"/>
                <w:sz w:val="16"/>
                <w:szCs w:val="20"/>
              </w:rPr>
              <w:t>D4</w:t>
            </w:r>
          </w:p>
        </w:tc>
        <w:tc>
          <w:tcPr>
            <w:tcW w:w="868" w:type="pct"/>
            <w:gridSpan w:val="6"/>
            <w:shd w:val="clear" w:color="auto" w:fill="auto"/>
          </w:tcPr>
          <w:p w14:paraId="31F5FDDC" w14:textId="77777777" w:rsidR="00915015" w:rsidRPr="00915015" w:rsidRDefault="00915015" w:rsidP="00C02484">
            <w:pPr>
              <w:spacing w:before="20" w:after="20"/>
              <w:rPr>
                <w:b/>
                <w:color w:val="1F497D"/>
                <w:sz w:val="16"/>
                <w:szCs w:val="20"/>
              </w:rPr>
            </w:pPr>
            <w:r w:rsidRPr="00915015">
              <w:rPr>
                <w:b/>
                <w:color w:val="1F497D"/>
                <w:sz w:val="16"/>
                <w:szCs w:val="20"/>
              </w:rPr>
              <w:t>Proje</w:t>
            </w:r>
          </w:p>
        </w:tc>
        <w:tc>
          <w:tcPr>
            <w:tcW w:w="588" w:type="pct"/>
            <w:gridSpan w:val="2"/>
            <w:shd w:val="clear" w:color="auto" w:fill="auto"/>
          </w:tcPr>
          <w:p w14:paraId="4518A435" w14:textId="77777777" w:rsidR="00915015" w:rsidRPr="00915015" w:rsidRDefault="00915015" w:rsidP="00C02484">
            <w:pPr>
              <w:spacing w:before="20" w:after="20"/>
              <w:rPr>
                <w:sz w:val="16"/>
                <w:szCs w:val="20"/>
              </w:rPr>
            </w:pPr>
            <w:r w:rsidRPr="00915015">
              <w:rPr>
                <w:sz w:val="16"/>
                <w:szCs w:val="20"/>
              </w:rPr>
              <w:t>-</w:t>
            </w:r>
          </w:p>
        </w:tc>
        <w:tc>
          <w:tcPr>
            <w:tcW w:w="993" w:type="pct"/>
            <w:gridSpan w:val="7"/>
            <w:shd w:val="clear" w:color="auto" w:fill="auto"/>
          </w:tcPr>
          <w:p w14:paraId="5D606370" w14:textId="77777777" w:rsidR="00915015" w:rsidRPr="00915015" w:rsidRDefault="00915015" w:rsidP="00C02484">
            <w:pPr>
              <w:spacing w:before="20" w:after="20"/>
              <w:rPr>
                <w:sz w:val="16"/>
                <w:szCs w:val="20"/>
              </w:rPr>
            </w:pPr>
          </w:p>
        </w:tc>
        <w:tc>
          <w:tcPr>
            <w:tcW w:w="1418" w:type="pct"/>
            <w:gridSpan w:val="8"/>
            <w:shd w:val="clear" w:color="auto" w:fill="auto"/>
          </w:tcPr>
          <w:p w14:paraId="55D3A5E4" w14:textId="77777777" w:rsidR="00915015" w:rsidRPr="00915015" w:rsidRDefault="00915015" w:rsidP="00C02484">
            <w:pPr>
              <w:spacing w:before="20" w:after="20"/>
              <w:rPr>
                <w:sz w:val="16"/>
                <w:szCs w:val="20"/>
              </w:rPr>
            </w:pPr>
          </w:p>
        </w:tc>
      </w:tr>
      <w:tr w:rsidR="00915015" w:rsidRPr="00915015" w14:paraId="5E776DF8" w14:textId="77777777" w:rsidTr="00915015">
        <w:trPr>
          <w:trHeight w:val="234"/>
        </w:trPr>
        <w:tc>
          <w:tcPr>
            <w:tcW w:w="752" w:type="pct"/>
            <w:vMerge/>
            <w:shd w:val="clear" w:color="auto" w:fill="auto"/>
          </w:tcPr>
          <w:p w14:paraId="336C02D5" w14:textId="77777777" w:rsidR="00915015" w:rsidRPr="00915015" w:rsidRDefault="00915015" w:rsidP="00C02484">
            <w:pPr>
              <w:spacing w:before="20" w:after="20"/>
              <w:rPr>
                <w:b/>
                <w:color w:val="1F497D"/>
                <w:sz w:val="16"/>
                <w:szCs w:val="20"/>
              </w:rPr>
            </w:pPr>
          </w:p>
        </w:tc>
        <w:tc>
          <w:tcPr>
            <w:tcW w:w="380" w:type="pct"/>
            <w:shd w:val="clear" w:color="auto" w:fill="auto"/>
          </w:tcPr>
          <w:p w14:paraId="51B564B1" w14:textId="77777777" w:rsidR="00915015" w:rsidRPr="00915015" w:rsidRDefault="00915015" w:rsidP="00C02484">
            <w:pPr>
              <w:spacing w:before="20" w:after="20"/>
              <w:rPr>
                <w:b/>
                <w:color w:val="1F497D"/>
                <w:sz w:val="16"/>
                <w:szCs w:val="20"/>
              </w:rPr>
            </w:pPr>
            <w:r w:rsidRPr="00915015">
              <w:rPr>
                <w:b/>
                <w:color w:val="1F497D"/>
                <w:sz w:val="16"/>
                <w:szCs w:val="20"/>
              </w:rPr>
              <w:t>D5</w:t>
            </w:r>
          </w:p>
        </w:tc>
        <w:tc>
          <w:tcPr>
            <w:tcW w:w="868" w:type="pct"/>
            <w:gridSpan w:val="6"/>
            <w:shd w:val="clear" w:color="auto" w:fill="auto"/>
          </w:tcPr>
          <w:p w14:paraId="36E4C6CC" w14:textId="77777777" w:rsidR="00915015" w:rsidRPr="00915015" w:rsidRDefault="00915015" w:rsidP="00C02484">
            <w:pPr>
              <w:spacing w:before="20" w:after="20"/>
              <w:rPr>
                <w:b/>
                <w:color w:val="1F497D"/>
                <w:sz w:val="16"/>
                <w:szCs w:val="20"/>
              </w:rPr>
            </w:pPr>
            <w:r w:rsidRPr="00915015">
              <w:rPr>
                <w:b/>
                <w:color w:val="1F497D"/>
                <w:sz w:val="16"/>
                <w:szCs w:val="20"/>
              </w:rPr>
              <w:t>Rapor</w:t>
            </w:r>
          </w:p>
        </w:tc>
        <w:tc>
          <w:tcPr>
            <w:tcW w:w="588" w:type="pct"/>
            <w:gridSpan w:val="2"/>
            <w:shd w:val="clear" w:color="auto" w:fill="auto"/>
          </w:tcPr>
          <w:p w14:paraId="01AB5A8D" w14:textId="77777777" w:rsidR="00915015" w:rsidRPr="00915015" w:rsidRDefault="00915015" w:rsidP="00C02484">
            <w:pPr>
              <w:spacing w:before="20" w:after="20"/>
              <w:rPr>
                <w:sz w:val="16"/>
                <w:szCs w:val="20"/>
              </w:rPr>
            </w:pPr>
            <w:r w:rsidRPr="00915015">
              <w:rPr>
                <w:sz w:val="16"/>
                <w:szCs w:val="20"/>
              </w:rPr>
              <w:t>-</w:t>
            </w:r>
          </w:p>
        </w:tc>
        <w:tc>
          <w:tcPr>
            <w:tcW w:w="993" w:type="pct"/>
            <w:gridSpan w:val="7"/>
            <w:shd w:val="clear" w:color="auto" w:fill="auto"/>
          </w:tcPr>
          <w:p w14:paraId="25BD8FEB" w14:textId="77777777" w:rsidR="00915015" w:rsidRPr="00915015" w:rsidRDefault="00915015" w:rsidP="00C02484">
            <w:pPr>
              <w:spacing w:before="20" w:after="20"/>
              <w:rPr>
                <w:sz w:val="16"/>
                <w:szCs w:val="20"/>
              </w:rPr>
            </w:pPr>
          </w:p>
        </w:tc>
        <w:tc>
          <w:tcPr>
            <w:tcW w:w="1418" w:type="pct"/>
            <w:gridSpan w:val="8"/>
            <w:shd w:val="clear" w:color="auto" w:fill="auto"/>
          </w:tcPr>
          <w:p w14:paraId="7446E2CB" w14:textId="77777777" w:rsidR="00915015" w:rsidRPr="00915015" w:rsidRDefault="00915015" w:rsidP="00C02484">
            <w:pPr>
              <w:spacing w:before="20" w:after="20"/>
              <w:rPr>
                <w:sz w:val="16"/>
                <w:szCs w:val="20"/>
              </w:rPr>
            </w:pPr>
          </w:p>
        </w:tc>
      </w:tr>
      <w:tr w:rsidR="00915015" w:rsidRPr="00915015" w14:paraId="0810C01B" w14:textId="77777777" w:rsidTr="00915015">
        <w:trPr>
          <w:trHeight w:val="234"/>
        </w:trPr>
        <w:tc>
          <w:tcPr>
            <w:tcW w:w="752" w:type="pct"/>
            <w:vMerge/>
            <w:shd w:val="clear" w:color="auto" w:fill="auto"/>
          </w:tcPr>
          <w:p w14:paraId="26C2B669" w14:textId="77777777" w:rsidR="00915015" w:rsidRPr="00915015" w:rsidRDefault="00915015" w:rsidP="00C02484">
            <w:pPr>
              <w:spacing w:before="20" w:after="20"/>
              <w:rPr>
                <w:b/>
                <w:color w:val="1F497D"/>
                <w:sz w:val="16"/>
                <w:szCs w:val="20"/>
              </w:rPr>
            </w:pPr>
          </w:p>
        </w:tc>
        <w:tc>
          <w:tcPr>
            <w:tcW w:w="380" w:type="pct"/>
            <w:shd w:val="clear" w:color="auto" w:fill="auto"/>
          </w:tcPr>
          <w:p w14:paraId="16DCA287" w14:textId="77777777" w:rsidR="00915015" w:rsidRPr="00915015" w:rsidRDefault="00915015" w:rsidP="00C02484">
            <w:pPr>
              <w:spacing w:before="20" w:after="20"/>
              <w:rPr>
                <w:b/>
                <w:color w:val="1F497D"/>
                <w:sz w:val="16"/>
                <w:szCs w:val="20"/>
              </w:rPr>
            </w:pPr>
            <w:r w:rsidRPr="00915015">
              <w:rPr>
                <w:b/>
                <w:color w:val="1F497D"/>
                <w:sz w:val="16"/>
                <w:szCs w:val="20"/>
              </w:rPr>
              <w:t>D6</w:t>
            </w:r>
          </w:p>
        </w:tc>
        <w:tc>
          <w:tcPr>
            <w:tcW w:w="868" w:type="pct"/>
            <w:gridSpan w:val="6"/>
            <w:shd w:val="clear" w:color="auto" w:fill="auto"/>
          </w:tcPr>
          <w:p w14:paraId="2953DA5A" w14:textId="77777777" w:rsidR="00915015" w:rsidRPr="00915015" w:rsidRDefault="00915015" w:rsidP="00C02484">
            <w:pPr>
              <w:spacing w:before="20" w:after="20"/>
              <w:rPr>
                <w:b/>
                <w:color w:val="1F497D"/>
                <w:sz w:val="16"/>
                <w:szCs w:val="20"/>
              </w:rPr>
            </w:pPr>
            <w:r w:rsidRPr="00915015">
              <w:rPr>
                <w:b/>
                <w:color w:val="1F497D"/>
                <w:sz w:val="16"/>
                <w:szCs w:val="20"/>
              </w:rPr>
              <w:t>Sunum</w:t>
            </w:r>
          </w:p>
        </w:tc>
        <w:tc>
          <w:tcPr>
            <w:tcW w:w="588" w:type="pct"/>
            <w:gridSpan w:val="2"/>
            <w:shd w:val="clear" w:color="auto" w:fill="auto"/>
          </w:tcPr>
          <w:p w14:paraId="10EC8936" w14:textId="77777777" w:rsidR="00915015" w:rsidRPr="00915015" w:rsidRDefault="00915015" w:rsidP="00C02484">
            <w:pPr>
              <w:pStyle w:val="ListeParagraf"/>
              <w:spacing w:before="20" w:after="20"/>
              <w:ind w:left="357"/>
              <w:rPr>
                <w:i/>
                <w:color w:val="262626" w:themeColor="text1" w:themeTint="D9"/>
                <w:sz w:val="16"/>
                <w:szCs w:val="20"/>
              </w:rPr>
            </w:pPr>
            <w:r w:rsidRPr="00915015">
              <w:rPr>
                <w:i/>
                <w:color w:val="262626" w:themeColor="text1" w:themeTint="D9"/>
                <w:sz w:val="16"/>
                <w:szCs w:val="20"/>
              </w:rPr>
              <w:t>Ör)</w:t>
            </w:r>
          </w:p>
        </w:tc>
        <w:tc>
          <w:tcPr>
            <w:tcW w:w="993" w:type="pct"/>
            <w:gridSpan w:val="7"/>
            <w:shd w:val="clear" w:color="auto" w:fill="auto"/>
          </w:tcPr>
          <w:p w14:paraId="5D58A047" w14:textId="77777777" w:rsidR="00915015" w:rsidRPr="00915015" w:rsidRDefault="00915015" w:rsidP="00C02484">
            <w:pPr>
              <w:pStyle w:val="ListeParagraf"/>
              <w:spacing w:before="20" w:after="20"/>
              <w:ind w:left="357"/>
              <w:rPr>
                <w:i/>
                <w:color w:val="262626" w:themeColor="text1" w:themeTint="D9"/>
                <w:sz w:val="16"/>
                <w:szCs w:val="20"/>
              </w:rPr>
            </w:pPr>
          </w:p>
        </w:tc>
        <w:tc>
          <w:tcPr>
            <w:tcW w:w="1418" w:type="pct"/>
            <w:gridSpan w:val="8"/>
            <w:shd w:val="clear" w:color="auto" w:fill="auto"/>
          </w:tcPr>
          <w:p w14:paraId="2C099E75" w14:textId="77777777" w:rsidR="00915015" w:rsidRPr="00915015" w:rsidRDefault="00915015" w:rsidP="00C02484">
            <w:pPr>
              <w:spacing w:before="20" w:after="20"/>
              <w:rPr>
                <w:sz w:val="16"/>
                <w:szCs w:val="20"/>
              </w:rPr>
            </w:pPr>
          </w:p>
        </w:tc>
      </w:tr>
      <w:tr w:rsidR="00915015" w:rsidRPr="00915015" w14:paraId="22ADE0FA" w14:textId="77777777" w:rsidTr="00915015">
        <w:trPr>
          <w:trHeight w:val="234"/>
        </w:trPr>
        <w:tc>
          <w:tcPr>
            <w:tcW w:w="752" w:type="pct"/>
            <w:vMerge/>
            <w:shd w:val="clear" w:color="auto" w:fill="auto"/>
          </w:tcPr>
          <w:p w14:paraId="05A677DF" w14:textId="77777777" w:rsidR="00915015" w:rsidRPr="00915015" w:rsidRDefault="00915015" w:rsidP="00C02484">
            <w:pPr>
              <w:spacing w:before="20" w:after="20"/>
              <w:rPr>
                <w:b/>
                <w:color w:val="1F497D"/>
                <w:sz w:val="16"/>
                <w:szCs w:val="20"/>
              </w:rPr>
            </w:pPr>
          </w:p>
        </w:tc>
        <w:tc>
          <w:tcPr>
            <w:tcW w:w="380" w:type="pct"/>
            <w:shd w:val="clear" w:color="auto" w:fill="auto"/>
          </w:tcPr>
          <w:p w14:paraId="5E5151FE" w14:textId="77777777" w:rsidR="00915015" w:rsidRPr="00915015" w:rsidRDefault="00915015" w:rsidP="00C02484">
            <w:pPr>
              <w:spacing w:before="20" w:after="20"/>
              <w:rPr>
                <w:b/>
                <w:color w:val="1F497D"/>
                <w:sz w:val="16"/>
                <w:szCs w:val="20"/>
              </w:rPr>
            </w:pPr>
            <w:r w:rsidRPr="00915015">
              <w:rPr>
                <w:b/>
                <w:color w:val="1F497D"/>
                <w:sz w:val="16"/>
                <w:szCs w:val="20"/>
              </w:rPr>
              <w:t>D7</w:t>
            </w:r>
          </w:p>
        </w:tc>
        <w:tc>
          <w:tcPr>
            <w:tcW w:w="868" w:type="pct"/>
            <w:gridSpan w:val="6"/>
            <w:shd w:val="clear" w:color="auto" w:fill="auto"/>
          </w:tcPr>
          <w:p w14:paraId="70C36F03" w14:textId="77777777" w:rsidR="00915015" w:rsidRPr="00915015" w:rsidRDefault="00915015" w:rsidP="00C02484">
            <w:pPr>
              <w:spacing w:before="20" w:after="20"/>
              <w:rPr>
                <w:b/>
                <w:color w:val="1F497D"/>
                <w:sz w:val="16"/>
                <w:szCs w:val="20"/>
              </w:rPr>
            </w:pPr>
            <w:r w:rsidRPr="00915015">
              <w:rPr>
                <w:b/>
                <w:color w:val="1F497D"/>
                <w:sz w:val="16"/>
                <w:szCs w:val="20"/>
              </w:rPr>
              <w:t>Katılım/Etkileşim</w:t>
            </w:r>
          </w:p>
        </w:tc>
        <w:tc>
          <w:tcPr>
            <w:tcW w:w="588" w:type="pct"/>
            <w:gridSpan w:val="2"/>
            <w:shd w:val="clear" w:color="auto" w:fill="auto"/>
          </w:tcPr>
          <w:p w14:paraId="1486BBF4" w14:textId="77777777" w:rsidR="00915015" w:rsidRPr="00915015" w:rsidRDefault="00915015" w:rsidP="00C02484">
            <w:pPr>
              <w:pStyle w:val="ListeParagraf"/>
              <w:spacing w:before="20" w:after="20"/>
              <w:ind w:left="357"/>
              <w:rPr>
                <w:i/>
                <w:color w:val="262626" w:themeColor="text1" w:themeTint="D9"/>
                <w:sz w:val="16"/>
                <w:szCs w:val="20"/>
              </w:rPr>
            </w:pPr>
            <w:r w:rsidRPr="00915015">
              <w:rPr>
                <w:i/>
                <w:color w:val="262626" w:themeColor="text1" w:themeTint="D9"/>
                <w:sz w:val="16"/>
                <w:szCs w:val="20"/>
              </w:rPr>
              <w:t>Ör)</w:t>
            </w:r>
          </w:p>
        </w:tc>
        <w:tc>
          <w:tcPr>
            <w:tcW w:w="993" w:type="pct"/>
            <w:gridSpan w:val="7"/>
            <w:shd w:val="clear" w:color="auto" w:fill="auto"/>
          </w:tcPr>
          <w:p w14:paraId="0FE54ED8" w14:textId="77777777" w:rsidR="00915015" w:rsidRPr="00915015" w:rsidRDefault="00915015" w:rsidP="00C02484">
            <w:pPr>
              <w:pStyle w:val="ListeParagraf"/>
              <w:spacing w:before="20" w:after="20"/>
              <w:ind w:left="357"/>
              <w:rPr>
                <w:i/>
                <w:color w:val="262626" w:themeColor="text1" w:themeTint="D9"/>
                <w:sz w:val="16"/>
                <w:szCs w:val="20"/>
              </w:rPr>
            </w:pPr>
            <w:r w:rsidRPr="00915015">
              <w:rPr>
                <w:i/>
                <w:color w:val="262626" w:themeColor="text1" w:themeTint="D9"/>
                <w:sz w:val="16"/>
                <w:szCs w:val="20"/>
              </w:rPr>
              <w:t>Ör) Derse katılım önemle tavsiye edilir ama zorunlu değildir.</w:t>
            </w:r>
          </w:p>
        </w:tc>
        <w:tc>
          <w:tcPr>
            <w:tcW w:w="1418" w:type="pct"/>
            <w:gridSpan w:val="8"/>
            <w:shd w:val="clear" w:color="auto" w:fill="auto"/>
          </w:tcPr>
          <w:p w14:paraId="6B0E67B8" w14:textId="77777777" w:rsidR="00915015" w:rsidRPr="00915015" w:rsidRDefault="00915015" w:rsidP="00C02484">
            <w:pPr>
              <w:spacing w:before="20" w:after="20"/>
              <w:rPr>
                <w:sz w:val="16"/>
                <w:szCs w:val="20"/>
              </w:rPr>
            </w:pPr>
          </w:p>
        </w:tc>
      </w:tr>
      <w:tr w:rsidR="00915015" w:rsidRPr="00915015" w14:paraId="0CEE6262" w14:textId="77777777" w:rsidTr="00915015">
        <w:trPr>
          <w:trHeight w:val="234"/>
        </w:trPr>
        <w:tc>
          <w:tcPr>
            <w:tcW w:w="752" w:type="pct"/>
            <w:vMerge/>
            <w:shd w:val="clear" w:color="auto" w:fill="auto"/>
          </w:tcPr>
          <w:p w14:paraId="039C964A" w14:textId="77777777" w:rsidR="00915015" w:rsidRPr="00915015" w:rsidRDefault="00915015" w:rsidP="00C02484">
            <w:pPr>
              <w:spacing w:before="20" w:after="20"/>
              <w:rPr>
                <w:b/>
                <w:color w:val="1F497D"/>
                <w:sz w:val="16"/>
                <w:szCs w:val="20"/>
              </w:rPr>
            </w:pPr>
          </w:p>
        </w:tc>
        <w:tc>
          <w:tcPr>
            <w:tcW w:w="380" w:type="pct"/>
            <w:shd w:val="clear" w:color="auto" w:fill="auto"/>
          </w:tcPr>
          <w:p w14:paraId="293E4297" w14:textId="77777777" w:rsidR="00915015" w:rsidRPr="00915015" w:rsidRDefault="00915015" w:rsidP="00C02484">
            <w:pPr>
              <w:spacing w:before="20" w:after="20"/>
              <w:rPr>
                <w:b/>
                <w:color w:val="1F497D"/>
                <w:sz w:val="16"/>
                <w:szCs w:val="20"/>
              </w:rPr>
            </w:pPr>
            <w:r w:rsidRPr="00915015">
              <w:rPr>
                <w:b/>
                <w:color w:val="1F497D"/>
                <w:sz w:val="16"/>
                <w:szCs w:val="20"/>
              </w:rPr>
              <w:t>D8</w:t>
            </w:r>
          </w:p>
        </w:tc>
        <w:tc>
          <w:tcPr>
            <w:tcW w:w="868" w:type="pct"/>
            <w:gridSpan w:val="6"/>
            <w:shd w:val="clear" w:color="auto" w:fill="auto"/>
          </w:tcPr>
          <w:p w14:paraId="548D6D0D" w14:textId="77777777" w:rsidR="00915015" w:rsidRPr="00915015" w:rsidRDefault="00915015" w:rsidP="00C02484">
            <w:pPr>
              <w:spacing w:before="20" w:after="20"/>
              <w:rPr>
                <w:b/>
                <w:color w:val="1F497D"/>
                <w:sz w:val="16"/>
                <w:szCs w:val="20"/>
              </w:rPr>
            </w:pPr>
            <w:r w:rsidRPr="00915015">
              <w:rPr>
                <w:b/>
                <w:color w:val="1F497D"/>
                <w:sz w:val="16"/>
                <w:szCs w:val="20"/>
              </w:rPr>
              <w:t xml:space="preserve">Sınıf/Lab./Saha Çalışması </w:t>
            </w:r>
          </w:p>
        </w:tc>
        <w:tc>
          <w:tcPr>
            <w:tcW w:w="588" w:type="pct"/>
            <w:gridSpan w:val="2"/>
            <w:shd w:val="clear" w:color="auto" w:fill="auto"/>
          </w:tcPr>
          <w:p w14:paraId="509D6F87" w14:textId="77777777" w:rsidR="00915015" w:rsidRPr="00915015" w:rsidRDefault="00915015" w:rsidP="00C02484">
            <w:pPr>
              <w:pStyle w:val="ListeParagraf"/>
              <w:spacing w:before="20" w:after="20"/>
              <w:ind w:left="357"/>
              <w:rPr>
                <w:i/>
                <w:color w:val="262626" w:themeColor="text1" w:themeTint="D9"/>
                <w:sz w:val="16"/>
                <w:szCs w:val="20"/>
              </w:rPr>
            </w:pPr>
            <w:r w:rsidRPr="00915015">
              <w:rPr>
                <w:i/>
                <w:color w:val="262626" w:themeColor="text1" w:themeTint="D9"/>
                <w:sz w:val="16"/>
                <w:szCs w:val="20"/>
              </w:rPr>
              <w:t>-</w:t>
            </w:r>
          </w:p>
        </w:tc>
        <w:tc>
          <w:tcPr>
            <w:tcW w:w="993" w:type="pct"/>
            <w:gridSpan w:val="7"/>
            <w:shd w:val="clear" w:color="auto" w:fill="auto"/>
          </w:tcPr>
          <w:p w14:paraId="42CC65C9" w14:textId="77777777" w:rsidR="00915015" w:rsidRPr="00915015" w:rsidRDefault="00915015" w:rsidP="00C02484">
            <w:pPr>
              <w:pStyle w:val="ListeParagraf"/>
              <w:spacing w:before="20" w:after="20"/>
              <w:ind w:left="357"/>
              <w:rPr>
                <w:i/>
                <w:color w:val="262626" w:themeColor="text1" w:themeTint="D9"/>
                <w:sz w:val="16"/>
                <w:szCs w:val="20"/>
              </w:rPr>
            </w:pPr>
            <w:r w:rsidRPr="00915015">
              <w:rPr>
                <w:i/>
                <w:color w:val="262626" w:themeColor="text1" w:themeTint="D9"/>
                <w:sz w:val="16"/>
                <w:szCs w:val="20"/>
              </w:rPr>
              <w:t xml:space="preserve">Ör)Sınıf Çalışması gruplar halinde </w:t>
            </w:r>
            <w:r w:rsidRPr="00915015">
              <w:rPr>
                <w:i/>
                <w:color w:val="262626" w:themeColor="text1" w:themeTint="D9"/>
                <w:sz w:val="16"/>
                <w:szCs w:val="20"/>
              </w:rPr>
              <w:lastRenderedPageBreak/>
              <w:t>ölçülebilen tartışmayı veya problem çözmeyi içerebilir.</w:t>
            </w:r>
          </w:p>
        </w:tc>
        <w:tc>
          <w:tcPr>
            <w:tcW w:w="1418" w:type="pct"/>
            <w:gridSpan w:val="8"/>
            <w:shd w:val="clear" w:color="auto" w:fill="auto"/>
          </w:tcPr>
          <w:p w14:paraId="36699E65" w14:textId="77777777" w:rsidR="00915015" w:rsidRPr="00915015" w:rsidRDefault="00915015" w:rsidP="00C02484">
            <w:pPr>
              <w:spacing w:before="20" w:after="20"/>
              <w:rPr>
                <w:sz w:val="16"/>
                <w:szCs w:val="20"/>
              </w:rPr>
            </w:pPr>
          </w:p>
        </w:tc>
      </w:tr>
      <w:tr w:rsidR="00915015" w:rsidRPr="00915015" w14:paraId="6FC6E0B7" w14:textId="77777777" w:rsidTr="00915015">
        <w:trPr>
          <w:trHeight w:val="407"/>
        </w:trPr>
        <w:tc>
          <w:tcPr>
            <w:tcW w:w="752" w:type="pct"/>
            <w:vMerge/>
            <w:shd w:val="clear" w:color="auto" w:fill="auto"/>
          </w:tcPr>
          <w:p w14:paraId="30410D57" w14:textId="77777777" w:rsidR="00915015" w:rsidRPr="00915015" w:rsidRDefault="00915015" w:rsidP="00C02484">
            <w:pPr>
              <w:spacing w:before="20" w:after="20"/>
              <w:rPr>
                <w:b/>
                <w:color w:val="1F497D"/>
                <w:sz w:val="16"/>
                <w:szCs w:val="20"/>
              </w:rPr>
            </w:pPr>
          </w:p>
        </w:tc>
        <w:tc>
          <w:tcPr>
            <w:tcW w:w="380" w:type="pct"/>
            <w:shd w:val="clear" w:color="auto" w:fill="auto"/>
          </w:tcPr>
          <w:p w14:paraId="4AA97DE0" w14:textId="77777777" w:rsidR="00915015" w:rsidRPr="00915015" w:rsidRDefault="00915015" w:rsidP="00C02484">
            <w:pPr>
              <w:spacing w:before="20" w:after="20"/>
              <w:rPr>
                <w:b/>
                <w:color w:val="1F497D"/>
                <w:sz w:val="16"/>
                <w:szCs w:val="20"/>
              </w:rPr>
            </w:pPr>
            <w:r w:rsidRPr="00915015">
              <w:rPr>
                <w:b/>
                <w:color w:val="1F497D"/>
                <w:sz w:val="16"/>
                <w:szCs w:val="20"/>
              </w:rPr>
              <w:t>D9</w:t>
            </w:r>
          </w:p>
        </w:tc>
        <w:tc>
          <w:tcPr>
            <w:tcW w:w="868" w:type="pct"/>
            <w:gridSpan w:val="6"/>
            <w:shd w:val="clear" w:color="auto" w:fill="auto"/>
          </w:tcPr>
          <w:p w14:paraId="634EC7D9" w14:textId="77777777" w:rsidR="00915015" w:rsidRPr="00915015" w:rsidRDefault="00915015" w:rsidP="00C02484">
            <w:pPr>
              <w:spacing w:before="20" w:after="20"/>
              <w:rPr>
                <w:b/>
                <w:color w:val="1F497D"/>
                <w:sz w:val="16"/>
                <w:szCs w:val="20"/>
              </w:rPr>
            </w:pPr>
            <w:r w:rsidRPr="00915015">
              <w:rPr>
                <w:b/>
                <w:color w:val="1F497D"/>
                <w:sz w:val="16"/>
                <w:szCs w:val="20"/>
              </w:rPr>
              <w:t>Diğer</w:t>
            </w:r>
          </w:p>
        </w:tc>
        <w:tc>
          <w:tcPr>
            <w:tcW w:w="588" w:type="pct"/>
            <w:gridSpan w:val="2"/>
            <w:shd w:val="clear" w:color="auto" w:fill="auto"/>
          </w:tcPr>
          <w:p w14:paraId="6055C8FD" w14:textId="77777777" w:rsidR="00915015" w:rsidRPr="00915015" w:rsidRDefault="00915015" w:rsidP="00C02484">
            <w:pPr>
              <w:spacing w:before="20" w:after="20"/>
              <w:rPr>
                <w:sz w:val="16"/>
                <w:szCs w:val="20"/>
              </w:rPr>
            </w:pPr>
            <w:r w:rsidRPr="00915015">
              <w:rPr>
                <w:sz w:val="16"/>
                <w:szCs w:val="20"/>
              </w:rPr>
              <w:t>-</w:t>
            </w:r>
          </w:p>
        </w:tc>
        <w:tc>
          <w:tcPr>
            <w:tcW w:w="993" w:type="pct"/>
            <w:gridSpan w:val="7"/>
            <w:shd w:val="clear" w:color="auto" w:fill="auto"/>
          </w:tcPr>
          <w:p w14:paraId="560C8719" w14:textId="77777777" w:rsidR="00915015" w:rsidRPr="00915015" w:rsidRDefault="00915015" w:rsidP="00C02484">
            <w:pPr>
              <w:spacing w:before="20" w:after="20"/>
              <w:rPr>
                <w:sz w:val="16"/>
                <w:szCs w:val="20"/>
              </w:rPr>
            </w:pPr>
          </w:p>
        </w:tc>
        <w:tc>
          <w:tcPr>
            <w:tcW w:w="1418" w:type="pct"/>
            <w:gridSpan w:val="8"/>
            <w:shd w:val="clear" w:color="auto" w:fill="auto"/>
          </w:tcPr>
          <w:p w14:paraId="39A7A738" w14:textId="77777777" w:rsidR="00915015" w:rsidRPr="00915015" w:rsidRDefault="00915015" w:rsidP="00C02484">
            <w:pPr>
              <w:spacing w:before="20" w:after="20"/>
              <w:rPr>
                <w:sz w:val="16"/>
                <w:szCs w:val="20"/>
              </w:rPr>
            </w:pPr>
          </w:p>
        </w:tc>
      </w:tr>
      <w:tr w:rsidR="00915015" w:rsidRPr="00915015" w14:paraId="1031F044" w14:textId="77777777" w:rsidTr="00915015">
        <w:trPr>
          <w:trHeight w:val="407"/>
        </w:trPr>
        <w:tc>
          <w:tcPr>
            <w:tcW w:w="752" w:type="pct"/>
            <w:vMerge/>
            <w:shd w:val="clear" w:color="auto" w:fill="auto"/>
          </w:tcPr>
          <w:p w14:paraId="3BA7B05C" w14:textId="77777777" w:rsidR="00915015" w:rsidRPr="00915015" w:rsidRDefault="00915015" w:rsidP="00C02484">
            <w:pPr>
              <w:spacing w:before="20" w:after="20"/>
              <w:rPr>
                <w:b/>
                <w:color w:val="1F497D"/>
                <w:sz w:val="16"/>
                <w:szCs w:val="20"/>
              </w:rPr>
            </w:pPr>
          </w:p>
        </w:tc>
        <w:tc>
          <w:tcPr>
            <w:tcW w:w="1249" w:type="pct"/>
            <w:gridSpan w:val="7"/>
            <w:shd w:val="clear" w:color="auto" w:fill="auto"/>
          </w:tcPr>
          <w:p w14:paraId="2B259835" w14:textId="77777777" w:rsidR="00915015" w:rsidRPr="00915015" w:rsidRDefault="00915015" w:rsidP="00C02484">
            <w:pPr>
              <w:spacing w:before="20" w:after="20"/>
              <w:rPr>
                <w:b/>
                <w:color w:val="1F497D"/>
                <w:sz w:val="16"/>
                <w:szCs w:val="20"/>
              </w:rPr>
            </w:pPr>
            <w:r w:rsidRPr="00915015">
              <w:rPr>
                <w:b/>
                <w:color w:val="1F497D"/>
                <w:sz w:val="16"/>
                <w:szCs w:val="20"/>
              </w:rPr>
              <w:t>TOPLAM</w:t>
            </w:r>
          </w:p>
        </w:tc>
        <w:tc>
          <w:tcPr>
            <w:tcW w:w="2999" w:type="pct"/>
            <w:gridSpan w:val="17"/>
            <w:shd w:val="clear" w:color="auto" w:fill="auto"/>
          </w:tcPr>
          <w:p w14:paraId="5C4CFA7A" w14:textId="77777777" w:rsidR="00915015" w:rsidRPr="00915015" w:rsidRDefault="00915015" w:rsidP="00C02484">
            <w:pPr>
              <w:spacing w:before="20" w:after="20"/>
              <w:rPr>
                <w:b/>
                <w:color w:val="1F497D"/>
                <w:sz w:val="16"/>
                <w:szCs w:val="20"/>
              </w:rPr>
            </w:pPr>
            <w:r w:rsidRPr="00915015">
              <w:rPr>
                <w:b/>
                <w:color w:val="1F497D"/>
                <w:sz w:val="16"/>
                <w:szCs w:val="20"/>
              </w:rPr>
              <w:t>%100</w:t>
            </w:r>
          </w:p>
        </w:tc>
      </w:tr>
      <w:tr w:rsidR="00915015" w:rsidRPr="00915015" w14:paraId="0B4D63FC" w14:textId="77777777" w:rsidTr="00915015">
        <w:trPr>
          <w:trHeight w:val="407"/>
        </w:trPr>
        <w:tc>
          <w:tcPr>
            <w:tcW w:w="752" w:type="pct"/>
            <w:shd w:val="clear" w:color="auto" w:fill="auto"/>
          </w:tcPr>
          <w:p w14:paraId="66DB214A" w14:textId="77777777" w:rsidR="00915015" w:rsidRPr="00915015" w:rsidRDefault="00915015" w:rsidP="00C02484">
            <w:pPr>
              <w:spacing w:before="20" w:after="20"/>
              <w:rPr>
                <w:b/>
                <w:color w:val="1F497D"/>
                <w:sz w:val="16"/>
                <w:szCs w:val="20"/>
              </w:rPr>
            </w:pPr>
            <w:r w:rsidRPr="00915015">
              <w:rPr>
                <w:b/>
                <w:color w:val="1F497D"/>
                <w:sz w:val="16"/>
                <w:szCs w:val="20"/>
              </w:rPr>
              <w:t>Öğrenim Çıktılarının Kazanılmasının Kanıtı</w:t>
            </w:r>
          </w:p>
        </w:tc>
        <w:tc>
          <w:tcPr>
            <w:tcW w:w="4248" w:type="pct"/>
            <w:gridSpan w:val="24"/>
            <w:shd w:val="clear" w:color="auto" w:fill="auto"/>
          </w:tcPr>
          <w:p w14:paraId="7F9903BF" w14:textId="77777777" w:rsidR="00915015" w:rsidRPr="00915015" w:rsidRDefault="00915015" w:rsidP="00C02484">
            <w:pPr>
              <w:pStyle w:val="ListeParagraf"/>
              <w:spacing w:before="20" w:after="20"/>
              <w:ind w:left="357"/>
              <w:rPr>
                <w:sz w:val="16"/>
                <w:szCs w:val="20"/>
              </w:rPr>
            </w:pPr>
            <w:r w:rsidRPr="00915015">
              <w:rPr>
                <w:i/>
                <w:color w:val="262626" w:themeColor="text1" w:themeTint="D9"/>
                <w:sz w:val="16"/>
                <w:szCs w:val="20"/>
              </w:rPr>
              <w:t>Her öğrencinin genel olarak tüm öğrenim çıktılarını en az dersi geçer bir düzeyde elde etmiş olmasının nasıl sağlandığı açıklanır.</w:t>
            </w:r>
            <w:r w:rsidRPr="00915015">
              <w:rPr>
                <w:sz w:val="16"/>
                <w:szCs w:val="20"/>
              </w:rPr>
              <w:t xml:space="preserve"> </w:t>
            </w:r>
          </w:p>
          <w:p w14:paraId="2C31BDDC" w14:textId="77777777" w:rsidR="00915015" w:rsidRPr="00915015" w:rsidRDefault="00915015" w:rsidP="00C02484">
            <w:pPr>
              <w:pStyle w:val="ListeParagraf"/>
              <w:spacing w:before="20" w:after="20"/>
              <w:ind w:left="357"/>
              <w:rPr>
                <w:b/>
                <w:color w:val="1F497D"/>
                <w:sz w:val="16"/>
                <w:szCs w:val="20"/>
              </w:rPr>
            </w:pPr>
            <w:r w:rsidRPr="00915015">
              <w:rPr>
                <w:i/>
                <w:color w:val="262626" w:themeColor="text1" w:themeTint="D9"/>
                <w:sz w:val="16"/>
                <w:szCs w:val="20"/>
              </w:rPr>
              <w:t>Ör)“Her ders konusu en az bir sınav sorusu ile test edilir. Her öğrenim değerlendirme metoduna verilen ağırlıklarla, her öğrencinin ağırlıklı not ortalaması hesaplanacaktır. Dersi geçmek için, bir öğrenci 100 puan üzerinden belirli bir hedef yüzdesini toplamak zorundadır ve bu hedef yüzdesini bulurken sınıf ortalaması dikkate alınacaktır.”</w:t>
            </w:r>
          </w:p>
        </w:tc>
      </w:tr>
      <w:tr w:rsidR="00915015" w:rsidRPr="00915015" w14:paraId="313E601A" w14:textId="77777777" w:rsidTr="00915015">
        <w:trPr>
          <w:trHeight w:val="407"/>
        </w:trPr>
        <w:tc>
          <w:tcPr>
            <w:tcW w:w="752" w:type="pct"/>
            <w:shd w:val="clear" w:color="auto" w:fill="auto"/>
          </w:tcPr>
          <w:p w14:paraId="330183D4" w14:textId="77777777" w:rsidR="00915015" w:rsidRPr="00915015" w:rsidRDefault="00915015" w:rsidP="00C02484">
            <w:pPr>
              <w:spacing w:before="20" w:after="20"/>
              <w:rPr>
                <w:b/>
                <w:color w:val="1F497D"/>
                <w:sz w:val="16"/>
                <w:szCs w:val="20"/>
              </w:rPr>
            </w:pPr>
            <w:r w:rsidRPr="00915015">
              <w:rPr>
                <w:b/>
                <w:color w:val="1F497D"/>
                <w:sz w:val="16"/>
                <w:szCs w:val="20"/>
              </w:rPr>
              <w:t>Harf Notu Belirleme Metodu</w:t>
            </w:r>
          </w:p>
        </w:tc>
        <w:tc>
          <w:tcPr>
            <w:tcW w:w="4248" w:type="pct"/>
            <w:gridSpan w:val="24"/>
            <w:shd w:val="clear" w:color="auto" w:fill="auto"/>
          </w:tcPr>
          <w:p w14:paraId="5C2B2837" w14:textId="77777777" w:rsidR="00915015" w:rsidRPr="00915015" w:rsidRDefault="00915015" w:rsidP="00C02484">
            <w:pPr>
              <w:spacing w:before="20" w:after="20"/>
              <w:rPr>
                <w:i/>
                <w:color w:val="262626" w:themeColor="text1" w:themeTint="D9"/>
                <w:sz w:val="16"/>
                <w:szCs w:val="20"/>
              </w:rPr>
            </w:pPr>
            <w:r w:rsidRPr="00915015">
              <w:rPr>
                <w:i/>
                <w:color w:val="262626" w:themeColor="text1" w:themeTint="D9"/>
                <w:sz w:val="16"/>
                <w:szCs w:val="20"/>
              </w:rPr>
              <w:t>Değerlendirme metotlarının nasıl Harf Notuna dönüştüğü açıklanır.</w:t>
            </w:r>
          </w:p>
          <w:p w14:paraId="7EB2BBC4" w14:textId="77777777" w:rsidR="00915015" w:rsidRPr="00915015" w:rsidRDefault="00915015" w:rsidP="00C02484">
            <w:pPr>
              <w:spacing w:before="20" w:after="20"/>
              <w:rPr>
                <w:i/>
                <w:color w:val="262626" w:themeColor="text1" w:themeTint="D9"/>
                <w:sz w:val="16"/>
                <w:szCs w:val="20"/>
              </w:rPr>
            </w:pPr>
            <w:r w:rsidRPr="00915015">
              <w:rPr>
                <w:i/>
                <w:color w:val="262626" w:themeColor="text1" w:themeTint="D9"/>
                <w:sz w:val="16"/>
                <w:szCs w:val="20"/>
              </w:rPr>
              <w:t>Örneğin:</w:t>
            </w:r>
          </w:p>
          <w:p w14:paraId="29DA3CB9" w14:textId="77777777" w:rsidR="00915015" w:rsidRPr="00915015" w:rsidRDefault="00915015" w:rsidP="00C02484">
            <w:pPr>
              <w:spacing w:before="20" w:after="20"/>
              <w:rPr>
                <w:sz w:val="16"/>
                <w:szCs w:val="20"/>
              </w:rPr>
            </w:pPr>
            <w:r w:rsidRPr="00915015">
              <w:rPr>
                <w:i/>
                <w:color w:val="262626" w:themeColor="text1" w:themeTint="D9"/>
                <w:sz w:val="16"/>
                <w:szCs w:val="20"/>
              </w:rPr>
              <w:t>Notlamada toplam üç ara sınav ve 12 ödev kullanılır. Sınavlardan ve ödevlerden alınabilecek en fazla puanlar şöyledir:</w:t>
            </w:r>
            <w:r w:rsidRPr="00915015">
              <w:rPr>
                <w:sz w:val="16"/>
                <w:szCs w:val="20"/>
              </w:rPr>
              <w:t xml:space="preserve"> </w:t>
            </w:r>
          </w:p>
          <w:tbl>
            <w:tblPr>
              <w:tblStyle w:val="TabloKlavuzu"/>
              <w:tblW w:w="0" w:type="auto"/>
              <w:tblInd w:w="113" w:type="dxa"/>
              <w:tblLook w:val="04A0" w:firstRow="1" w:lastRow="0" w:firstColumn="1" w:lastColumn="0" w:noHBand="0" w:noVBand="1"/>
            </w:tblPr>
            <w:tblGrid>
              <w:gridCol w:w="1405"/>
              <w:gridCol w:w="1311"/>
              <w:gridCol w:w="1312"/>
              <w:gridCol w:w="1312"/>
              <w:gridCol w:w="1321"/>
              <w:gridCol w:w="1207"/>
            </w:tblGrid>
            <w:tr w:rsidR="00915015" w:rsidRPr="00915015" w14:paraId="4BAC0A3D" w14:textId="77777777" w:rsidTr="00C02484">
              <w:tc>
                <w:tcPr>
                  <w:tcW w:w="1417" w:type="dxa"/>
                </w:tcPr>
                <w:p w14:paraId="34585C0D" w14:textId="77777777" w:rsidR="00915015" w:rsidRPr="00915015" w:rsidRDefault="00915015" w:rsidP="00C02484">
                  <w:pPr>
                    <w:spacing w:before="20" w:after="20"/>
                    <w:rPr>
                      <w:b/>
                      <w:sz w:val="16"/>
                      <w:szCs w:val="18"/>
                      <w:lang w:val="tr-TR"/>
                    </w:rPr>
                  </w:pPr>
                  <w:r w:rsidRPr="00915015">
                    <w:rPr>
                      <w:b/>
                      <w:sz w:val="16"/>
                      <w:szCs w:val="18"/>
                      <w:lang w:val="tr-TR"/>
                    </w:rPr>
                    <w:t>Değerlendirme</w:t>
                  </w:r>
                </w:p>
              </w:tc>
              <w:tc>
                <w:tcPr>
                  <w:tcW w:w="1360" w:type="dxa"/>
                </w:tcPr>
                <w:p w14:paraId="3CD02634" w14:textId="77777777" w:rsidR="00915015" w:rsidRPr="00915015" w:rsidRDefault="00915015" w:rsidP="00C02484">
                  <w:pPr>
                    <w:spacing w:before="20" w:after="20"/>
                    <w:jc w:val="center"/>
                    <w:rPr>
                      <w:sz w:val="16"/>
                      <w:szCs w:val="18"/>
                      <w:lang w:val="tr-TR"/>
                    </w:rPr>
                  </w:pPr>
                  <w:r w:rsidRPr="00915015">
                    <w:rPr>
                      <w:sz w:val="16"/>
                      <w:szCs w:val="18"/>
                      <w:lang w:val="tr-TR"/>
                    </w:rPr>
                    <w:t>Ara Sınav 1</w:t>
                  </w:r>
                </w:p>
              </w:tc>
              <w:tc>
                <w:tcPr>
                  <w:tcW w:w="1361" w:type="dxa"/>
                </w:tcPr>
                <w:p w14:paraId="18567DAC" w14:textId="77777777" w:rsidR="00915015" w:rsidRPr="00915015" w:rsidRDefault="00915015" w:rsidP="00C02484">
                  <w:pPr>
                    <w:spacing w:before="20" w:after="20"/>
                    <w:jc w:val="center"/>
                    <w:rPr>
                      <w:sz w:val="16"/>
                      <w:szCs w:val="18"/>
                      <w:lang w:val="tr-TR"/>
                    </w:rPr>
                  </w:pPr>
                  <w:r w:rsidRPr="00915015">
                    <w:rPr>
                      <w:sz w:val="16"/>
                      <w:szCs w:val="18"/>
                      <w:lang w:val="tr-TR"/>
                    </w:rPr>
                    <w:t>Ara Sınav 2</w:t>
                  </w:r>
                </w:p>
              </w:tc>
              <w:tc>
                <w:tcPr>
                  <w:tcW w:w="1361" w:type="dxa"/>
                </w:tcPr>
                <w:p w14:paraId="491FEEB9" w14:textId="77777777" w:rsidR="00915015" w:rsidRPr="00915015" w:rsidRDefault="00915015" w:rsidP="00C02484">
                  <w:pPr>
                    <w:spacing w:before="20" w:after="20"/>
                    <w:jc w:val="center"/>
                    <w:rPr>
                      <w:sz w:val="16"/>
                      <w:szCs w:val="18"/>
                      <w:lang w:val="tr-TR"/>
                    </w:rPr>
                  </w:pPr>
                  <w:r w:rsidRPr="00915015">
                    <w:rPr>
                      <w:sz w:val="16"/>
                      <w:szCs w:val="18"/>
                      <w:lang w:val="tr-TR"/>
                    </w:rPr>
                    <w:t>Ara Sınav 3</w:t>
                  </w:r>
                </w:p>
              </w:tc>
              <w:tc>
                <w:tcPr>
                  <w:tcW w:w="1361" w:type="dxa"/>
                </w:tcPr>
                <w:p w14:paraId="691614BC" w14:textId="77777777" w:rsidR="00915015" w:rsidRPr="00915015" w:rsidRDefault="00915015" w:rsidP="00C02484">
                  <w:pPr>
                    <w:spacing w:before="20" w:after="20"/>
                    <w:jc w:val="center"/>
                    <w:rPr>
                      <w:sz w:val="16"/>
                      <w:szCs w:val="18"/>
                      <w:lang w:val="tr-TR"/>
                    </w:rPr>
                  </w:pPr>
                  <w:r w:rsidRPr="00915015">
                    <w:rPr>
                      <w:sz w:val="16"/>
                      <w:szCs w:val="18"/>
                      <w:lang w:val="tr-TR"/>
                    </w:rPr>
                    <w:t>Ödevler</w:t>
                  </w:r>
                </w:p>
              </w:tc>
              <w:tc>
                <w:tcPr>
                  <w:tcW w:w="1230" w:type="dxa"/>
                </w:tcPr>
                <w:p w14:paraId="0F264EDC" w14:textId="77777777" w:rsidR="00915015" w:rsidRPr="00915015" w:rsidRDefault="00915015" w:rsidP="00C02484">
                  <w:pPr>
                    <w:spacing w:before="20" w:after="20"/>
                    <w:jc w:val="center"/>
                    <w:rPr>
                      <w:sz w:val="16"/>
                      <w:szCs w:val="18"/>
                      <w:lang w:val="tr-TR"/>
                    </w:rPr>
                  </w:pPr>
                  <w:r w:rsidRPr="00915015">
                    <w:rPr>
                      <w:sz w:val="16"/>
                      <w:szCs w:val="18"/>
                      <w:lang w:val="tr-TR"/>
                    </w:rPr>
                    <w:t>TOPLAM</w:t>
                  </w:r>
                </w:p>
              </w:tc>
            </w:tr>
            <w:tr w:rsidR="00915015" w:rsidRPr="00915015" w14:paraId="45B479C6" w14:textId="77777777" w:rsidTr="00C02484">
              <w:tc>
                <w:tcPr>
                  <w:tcW w:w="1417" w:type="dxa"/>
                </w:tcPr>
                <w:p w14:paraId="2211A878" w14:textId="77777777" w:rsidR="00915015" w:rsidRPr="00915015" w:rsidRDefault="00915015" w:rsidP="00C02484">
                  <w:pPr>
                    <w:spacing w:before="20" w:after="20"/>
                    <w:rPr>
                      <w:b/>
                      <w:sz w:val="16"/>
                      <w:szCs w:val="18"/>
                      <w:lang w:val="tr-TR"/>
                    </w:rPr>
                  </w:pPr>
                  <w:r w:rsidRPr="00915015">
                    <w:rPr>
                      <w:b/>
                      <w:sz w:val="16"/>
                      <w:szCs w:val="18"/>
                      <w:lang w:val="tr-TR"/>
                    </w:rPr>
                    <w:t>Puan</w:t>
                  </w:r>
                </w:p>
              </w:tc>
              <w:tc>
                <w:tcPr>
                  <w:tcW w:w="1360" w:type="dxa"/>
                </w:tcPr>
                <w:p w14:paraId="1A78C310" w14:textId="77777777" w:rsidR="00915015" w:rsidRPr="00915015" w:rsidRDefault="00915015" w:rsidP="00C02484">
                  <w:pPr>
                    <w:spacing w:before="20" w:after="20"/>
                    <w:jc w:val="center"/>
                    <w:rPr>
                      <w:sz w:val="16"/>
                      <w:szCs w:val="18"/>
                      <w:lang w:val="tr-TR"/>
                    </w:rPr>
                  </w:pPr>
                  <w:r w:rsidRPr="00915015">
                    <w:rPr>
                      <w:sz w:val="16"/>
                      <w:szCs w:val="18"/>
                      <w:lang w:val="tr-TR"/>
                    </w:rPr>
                    <w:t>30</w:t>
                  </w:r>
                </w:p>
              </w:tc>
              <w:tc>
                <w:tcPr>
                  <w:tcW w:w="1361" w:type="dxa"/>
                </w:tcPr>
                <w:p w14:paraId="25DFEA85" w14:textId="77777777" w:rsidR="00915015" w:rsidRPr="00915015" w:rsidRDefault="00915015" w:rsidP="00C02484">
                  <w:pPr>
                    <w:spacing w:before="20" w:after="20"/>
                    <w:jc w:val="center"/>
                    <w:rPr>
                      <w:sz w:val="16"/>
                      <w:szCs w:val="18"/>
                      <w:lang w:val="tr-TR"/>
                    </w:rPr>
                  </w:pPr>
                  <w:r w:rsidRPr="00915015">
                    <w:rPr>
                      <w:sz w:val="16"/>
                      <w:szCs w:val="18"/>
                      <w:lang w:val="tr-TR"/>
                    </w:rPr>
                    <w:t>30</w:t>
                  </w:r>
                </w:p>
              </w:tc>
              <w:tc>
                <w:tcPr>
                  <w:tcW w:w="1361" w:type="dxa"/>
                </w:tcPr>
                <w:p w14:paraId="1A34C284" w14:textId="77777777" w:rsidR="00915015" w:rsidRPr="00915015" w:rsidRDefault="00915015" w:rsidP="00C02484">
                  <w:pPr>
                    <w:spacing w:before="20" w:after="20"/>
                    <w:jc w:val="center"/>
                    <w:rPr>
                      <w:sz w:val="16"/>
                      <w:szCs w:val="18"/>
                      <w:lang w:val="tr-TR"/>
                    </w:rPr>
                  </w:pPr>
                  <w:r w:rsidRPr="00915015">
                    <w:rPr>
                      <w:sz w:val="16"/>
                      <w:szCs w:val="18"/>
                      <w:lang w:val="tr-TR"/>
                    </w:rPr>
                    <w:t>30</w:t>
                  </w:r>
                </w:p>
              </w:tc>
              <w:tc>
                <w:tcPr>
                  <w:tcW w:w="1361" w:type="dxa"/>
                </w:tcPr>
                <w:p w14:paraId="7516FF64" w14:textId="77777777" w:rsidR="00915015" w:rsidRPr="00915015" w:rsidRDefault="00915015" w:rsidP="00C02484">
                  <w:pPr>
                    <w:spacing w:before="20" w:after="20"/>
                    <w:jc w:val="center"/>
                    <w:rPr>
                      <w:sz w:val="16"/>
                      <w:szCs w:val="18"/>
                      <w:lang w:val="tr-TR"/>
                    </w:rPr>
                  </w:pPr>
                  <w:r w:rsidRPr="00915015">
                    <w:rPr>
                      <w:sz w:val="16"/>
                      <w:szCs w:val="18"/>
                      <w:lang w:val="tr-TR"/>
                    </w:rPr>
                    <w:t>10</w:t>
                  </w:r>
                </w:p>
              </w:tc>
              <w:tc>
                <w:tcPr>
                  <w:tcW w:w="1230" w:type="dxa"/>
                </w:tcPr>
                <w:p w14:paraId="0E509D70" w14:textId="77777777" w:rsidR="00915015" w:rsidRPr="00915015" w:rsidRDefault="00915015" w:rsidP="00C02484">
                  <w:pPr>
                    <w:spacing w:before="20" w:after="20"/>
                    <w:jc w:val="center"/>
                    <w:rPr>
                      <w:sz w:val="16"/>
                      <w:szCs w:val="18"/>
                      <w:lang w:val="tr-TR"/>
                    </w:rPr>
                  </w:pPr>
                  <w:r w:rsidRPr="00915015">
                    <w:rPr>
                      <w:sz w:val="16"/>
                      <w:szCs w:val="18"/>
                      <w:lang w:val="tr-TR"/>
                    </w:rPr>
                    <w:t>100</w:t>
                  </w:r>
                </w:p>
              </w:tc>
            </w:tr>
          </w:tbl>
          <w:p w14:paraId="37B08197" w14:textId="77777777" w:rsidR="00915015" w:rsidRPr="00915015" w:rsidRDefault="00915015" w:rsidP="00C02484">
            <w:pPr>
              <w:spacing w:before="20" w:after="20"/>
              <w:rPr>
                <w:sz w:val="16"/>
                <w:szCs w:val="20"/>
              </w:rPr>
            </w:pPr>
          </w:p>
          <w:p w14:paraId="09683D79" w14:textId="77777777" w:rsidR="00915015" w:rsidRPr="00915015" w:rsidRDefault="00915015" w:rsidP="00C02484">
            <w:pPr>
              <w:spacing w:before="20" w:after="20"/>
              <w:rPr>
                <w:sz w:val="16"/>
                <w:szCs w:val="20"/>
              </w:rPr>
            </w:pPr>
            <w:r w:rsidRPr="00915015">
              <w:rPr>
                <w:sz w:val="16"/>
                <w:szCs w:val="20"/>
              </w:rPr>
              <w:t>Toplam puanın harf notu karşılığı aşağıdaki tablo kullanılarak belirlenir:</w:t>
            </w:r>
          </w:p>
          <w:tbl>
            <w:tblPr>
              <w:tblW w:w="82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827"/>
              <w:gridCol w:w="661"/>
              <w:gridCol w:w="661"/>
              <w:gridCol w:w="662"/>
              <w:gridCol w:w="661"/>
              <w:gridCol w:w="662"/>
              <w:gridCol w:w="661"/>
              <w:gridCol w:w="662"/>
              <w:gridCol w:w="661"/>
              <w:gridCol w:w="662"/>
            </w:tblGrid>
            <w:tr w:rsidR="00915015" w:rsidRPr="00915015" w14:paraId="42F1C0B3" w14:textId="77777777" w:rsidTr="00C02484">
              <w:tc>
                <w:tcPr>
                  <w:tcW w:w="1422" w:type="dxa"/>
                  <w:tcBorders>
                    <w:top w:val="single" w:sz="4" w:space="0" w:color="000000"/>
                    <w:left w:val="single" w:sz="4" w:space="0" w:color="000000"/>
                    <w:bottom w:val="single" w:sz="4" w:space="0" w:color="000000"/>
                    <w:right w:val="single" w:sz="4" w:space="0" w:color="000000"/>
                  </w:tcBorders>
                  <w:hideMark/>
                </w:tcPr>
                <w:p w14:paraId="7F0B0699" w14:textId="77777777" w:rsidR="00915015" w:rsidRPr="00915015" w:rsidRDefault="00915015" w:rsidP="00C02484">
                  <w:pPr>
                    <w:rPr>
                      <w:b/>
                      <w:sz w:val="16"/>
                      <w:szCs w:val="18"/>
                    </w:rPr>
                  </w:pPr>
                  <w:r w:rsidRPr="00915015">
                    <w:rPr>
                      <w:b/>
                      <w:sz w:val="16"/>
                      <w:szCs w:val="18"/>
                    </w:rPr>
                    <w:t>Toplam Puan</w:t>
                  </w:r>
                </w:p>
              </w:tc>
              <w:tc>
                <w:tcPr>
                  <w:tcW w:w="827" w:type="dxa"/>
                  <w:tcBorders>
                    <w:top w:val="single" w:sz="4" w:space="0" w:color="000000"/>
                    <w:left w:val="single" w:sz="4" w:space="0" w:color="000000"/>
                    <w:bottom w:val="single" w:sz="4" w:space="0" w:color="000000"/>
                    <w:right w:val="single" w:sz="4" w:space="0" w:color="000000"/>
                  </w:tcBorders>
                  <w:hideMark/>
                </w:tcPr>
                <w:p w14:paraId="65090BE6" w14:textId="77777777" w:rsidR="00915015" w:rsidRPr="00915015" w:rsidRDefault="00915015" w:rsidP="00C02484">
                  <w:pPr>
                    <w:jc w:val="center"/>
                    <w:rPr>
                      <w:sz w:val="16"/>
                      <w:szCs w:val="18"/>
                    </w:rPr>
                  </w:pPr>
                  <w:r w:rsidRPr="00915015">
                    <w:rPr>
                      <w:sz w:val="16"/>
                      <w:szCs w:val="18"/>
                    </w:rPr>
                    <w:t>100-95</w:t>
                  </w:r>
                </w:p>
              </w:tc>
              <w:tc>
                <w:tcPr>
                  <w:tcW w:w="661" w:type="dxa"/>
                  <w:tcBorders>
                    <w:top w:val="single" w:sz="4" w:space="0" w:color="000000"/>
                    <w:left w:val="single" w:sz="4" w:space="0" w:color="000000"/>
                    <w:bottom w:val="single" w:sz="4" w:space="0" w:color="000000"/>
                    <w:right w:val="single" w:sz="4" w:space="0" w:color="000000"/>
                  </w:tcBorders>
                  <w:hideMark/>
                </w:tcPr>
                <w:p w14:paraId="271A5B2F" w14:textId="77777777" w:rsidR="00915015" w:rsidRPr="00915015" w:rsidRDefault="00915015" w:rsidP="00C02484">
                  <w:pPr>
                    <w:jc w:val="center"/>
                    <w:rPr>
                      <w:sz w:val="16"/>
                      <w:szCs w:val="18"/>
                    </w:rPr>
                  </w:pPr>
                  <w:r w:rsidRPr="00915015">
                    <w:rPr>
                      <w:sz w:val="16"/>
                      <w:szCs w:val="18"/>
                    </w:rPr>
                    <w:t>94-90</w:t>
                  </w:r>
                </w:p>
              </w:tc>
              <w:tc>
                <w:tcPr>
                  <w:tcW w:w="661" w:type="dxa"/>
                  <w:tcBorders>
                    <w:top w:val="single" w:sz="4" w:space="0" w:color="000000"/>
                    <w:left w:val="single" w:sz="4" w:space="0" w:color="000000"/>
                    <w:bottom w:val="single" w:sz="4" w:space="0" w:color="000000"/>
                    <w:right w:val="single" w:sz="4" w:space="0" w:color="000000"/>
                  </w:tcBorders>
                  <w:hideMark/>
                </w:tcPr>
                <w:p w14:paraId="3928F1BE" w14:textId="77777777" w:rsidR="00915015" w:rsidRPr="00915015" w:rsidRDefault="00915015" w:rsidP="00C02484">
                  <w:pPr>
                    <w:jc w:val="center"/>
                    <w:rPr>
                      <w:sz w:val="16"/>
                      <w:szCs w:val="18"/>
                    </w:rPr>
                  </w:pPr>
                  <w:r w:rsidRPr="00915015">
                    <w:rPr>
                      <w:sz w:val="16"/>
                      <w:szCs w:val="18"/>
                    </w:rPr>
                    <w:t>89-85</w:t>
                  </w:r>
                </w:p>
              </w:tc>
              <w:tc>
                <w:tcPr>
                  <w:tcW w:w="662" w:type="dxa"/>
                  <w:tcBorders>
                    <w:top w:val="single" w:sz="4" w:space="0" w:color="000000"/>
                    <w:left w:val="single" w:sz="4" w:space="0" w:color="000000"/>
                    <w:bottom w:val="single" w:sz="4" w:space="0" w:color="000000"/>
                    <w:right w:val="single" w:sz="4" w:space="0" w:color="000000"/>
                  </w:tcBorders>
                  <w:hideMark/>
                </w:tcPr>
                <w:p w14:paraId="72CECD6D" w14:textId="77777777" w:rsidR="00915015" w:rsidRPr="00915015" w:rsidRDefault="00915015" w:rsidP="00C02484">
                  <w:pPr>
                    <w:jc w:val="center"/>
                    <w:rPr>
                      <w:sz w:val="16"/>
                      <w:szCs w:val="18"/>
                    </w:rPr>
                  </w:pPr>
                  <w:r w:rsidRPr="00915015">
                    <w:rPr>
                      <w:sz w:val="16"/>
                      <w:szCs w:val="18"/>
                    </w:rPr>
                    <w:t>84-80</w:t>
                  </w:r>
                </w:p>
              </w:tc>
              <w:tc>
                <w:tcPr>
                  <w:tcW w:w="661" w:type="dxa"/>
                  <w:tcBorders>
                    <w:top w:val="single" w:sz="4" w:space="0" w:color="000000"/>
                    <w:left w:val="single" w:sz="4" w:space="0" w:color="000000"/>
                    <w:bottom w:val="single" w:sz="4" w:space="0" w:color="000000"/>
                    <w:right w:val="single" w:sz="4" w:space="0" w:color="000000"/>
                  </w:tcBorders>
                  <w:hideMark/>
                </w:tcPr>
                <w:p w14:paraId="02ABD2C6" w14:textId="77777777" w:rsidR="00915015" w:rsidRPr="00915015" w:rsidRDefault="00915015" w:rsidP="00C02484">
                  <w:pPr>
                    <w:jc w:val="center"/>
                    <w:rPr>
                      <w:sz w:val="16"/>
                      <w:szCs w:val="18"/>
                    </w:rPr>
                  </w:pPr>
                  <w:r w:rsidRPr="00915015">
                    <w:rPr>
                      <w:sz w:val="16"/>
                      <w:szCs w:val="18"/>
                    </w:rPr>
                    <w:t>79-75</w:t>
                  </w:r>
                </w:p>
              </w:tc>
              <w:tc>
                <w:tcPr>
                  <w:tcW w:w="662" w:type="dxa"/>
                  <w:tcBorders>
                    <w:top w:val="single" w:sz="4" w:space="0" w:color="000000"/>
                    <w:left w:val="single" w:sz="4" w:space="0" w:color="000000"/>
                    <w:bottom w:val="single" w:sz="4" w:space="0" w:color="000000"/>
                    <w:right w:val="single" w:sz="4" w:space="0" w:color="000000"/>
                  </w:tcBorders>
                  <w:hideMark/>
                </w:tcPr>
                <w:p w14:paraId="14C1B94B" w14:textId="77777777" w:rsidR="00915015" w:rsidRPr="00915015" w:rsidRDefault="00915015" w:rsidP="00C02484">
                  <w:pPr>
                    <w:jc w:val="center"/>
                    <w:rPr>
                      <w:sz w:val="16"/>
                      <w:szCs w:val="18"/>
                    </w:rPr>
                  </w:pPr>
                  <w:r w:rsidRPr="00915015">
                    <w:rPr>
                      <w:sz w:val="16"/>
                      <w:szCs w:val="18"/>
                    </w:rPr>
                    <w:t>74-70</w:t>
                  </w:r>
                </w:p>
              </w:tc>
              <w:tc>
                <w:tcPr>
                  <w:tcW w:w="661" w:type="dxa"/>
                  <w:tcBorders>
                    <w:top w:val="single" w:sz="4" w:space="0" w:color="000000"/>
                    <w:left w:val="single" w:sz="4" w:space="0" w:color="000000"/>
                    <w:bottom w:val="single" w:sz="4" w:space="0" w:color="000000"/>
                    <w:right w:val="single" w:sz="4" w:space="0" w:color="000000"/>
                  </w:tcBorders>
                  <w:hideMark/>
                </w:tcPr>
                <w:p w14:paraId="66EE3109" w14:textId="77777777" w:rsidR="00915015" w:rsidRPr="00915015" w:rsidRDefault="00915015" w:rsidP="00C02484">
                  <w:pPr>
                    <w:jc w:val="center"/>
                    <w:rPr>
                      <w:sz w:val="16"/>
                      <w:szCs w:val="18"/>
                    </w:rPr>
                  </w:pPr>
                  <w:r w:rsidRPr="00915015">
                    <w:rPr>
                      <w:sz w:val="16"/>
                      <w:szCs w:val="18"/>
                    </w:rPr>
                    <w:t>69-65</w:t>
                  </w:r>
                </w:p>
              </w:tc>
              <w:tc>
                <w:tcPr>
                  <w:tcW w:w="662" w:type="dxa"/>
                  <w:tcBorders>
                    <w:top w:val="single" w:sz="4" w:space="0" w:color="000000"/>
                    <w:left w:val="single" w:sz="4" w:space="0" w:color="000000"/>
                    <w:bottom w:val="single" w:sz="4" w:space="0" w:color="000000"/>
                    <w:right w:val="single" w:sz="4" w:space="0" w:color="000000"/>
                  </w:tcBorders>
                  <w:hideMark/>
                </w:tcPr>
                <w:p w14:paraId="5ADC1F5A" w14:textId="77777777" w:rsidR="00915015" w:rsidRPr="00915015" w:rsidRDefault="00915015" w:rsidP="00C02484">
                  <w:pPr>
                    <w:jc w:val="center"/>
                    <w:rPr>
                      <w:sz w:val="16"/>
                      <w:szCs w:val="18"/>
                    </w:rPr>
                  </w:pPr>
                  <w:r w:rsidRPr="00915015">
                    <w:rPr>
                      <w:sz w:val="16"/>
                      <w:szCs w:val="18"/>
                    </w:rPr>
                    <w:t>64-60</w:t>
                  </w:r>
                </w:p>
              </w:tc>
              <w:tc>
                <w:tcPr>
                  <w:tcW w:w="661" w:type="dxa"/>
                  <w:tcBorders>
                    <w:top w:val="single" w:sz="4" w:space="0" w:color="000000"/>
                    <w:left w:val="single" w:sz="4" w:space="0" w:color="000000"/>
                    <w:bottom w:val="single" w:sz="4" w:space="0" w:color="000000"/>
                    <w:right w:val="single" w:sz="4" w:space="0" w:color="000000"/>
                  </w:tcBorders>
                  <w:hideMark/>
                </w:tcPr>
                <w:p w14:paraId="49ABADEA" w14:textId="77777777" w:rsidR="00915015" w:rsidRPr="00915015" w:rsidRDefault="00915015" w:rsidP="00C02484">
                  <w:pPr>
                    <w:jc w:val="center"/>
                    <w:rPr>
                      <w:sz w:val="16"/>
                      <w:szCs w:val="18"/>
                    </w:rPr>
                  </w:pPr>
                  <w:r w:rsidRPr="00915015">
                    <w:rPr>
                      <w:sz w:val="16"/>
                      <w:szCs w:val="18"/>
                    </w:rPr>
                    <w:t>59-55</w:t>
                  </w:r>
                </w:p>
              </w:tc>
              <w:tc>
                <w:tcPr>
                  <w:tcW w:w="662" w:type="dxa"/>
                  <w:tcBorders>
                    <w:top w:val="single" w:sz="4" w:space="0" w:color="000000"/>
                    <w:left w:val="single" w:sz="4" w:space="0" w:color="000000"/>
                    <w:bottom w:val="single" w:sz="4" w:space="0" w:color="000000"/>
                    <w:right w:val="single" w:sz="4" w:space="0" w:color="000000"/>
                  </w:tcBorders>
                  <w:hideMark/>
                </w:tcPr>
                <w:p w14:paraId="5A3BCB43" w14:textId="77777777" w:rsidR="00915015" w:rsidRPr="00915015" w:rsidRDefault="00915015" w:rsidP="00C02484">
                  <w:pPr>
                    <w:jc w:val="center"/>
                    <w:rPr>
                      <w:sz w:val="16"/>
                      <w:szCs w:val="18"/>
                    </w:rPr>
                  </w:pPr>
                  <w:r w:rsidRPr="00915015">
                    <w:rPr>
                      <w:sz w:val="16"/>
                      <w:szCs w:val="18"/>
                    </w:rPr>
                    <w:t>54-50</w:t>
                  </w:r>
                </w:p>
              </w:tc>
            </w:tr>
            <w:tr w:rsidR="00915015" w:rsidRPr="00915015" w14:paraId="7F94E48B" w14:textId="77777777" w:rsidTr="00C02484">
              <w:tc>
                <w:tcPr>
                  <w:tcW w:w="1422" w:type="dxa"/>
                  <w:tcBorders>
                    <w:top w:val="single" w:sz="4" w:space="0" w:color="000000"/>
                    <w:left w:val="single" w:sz="4" w:space="0" w:color="000000"/>
                    <w:bottom w:val="single" w:sz="4" w:space="0" w:color="000000"/>
                    <w:right w:val="single" w:sz="4" w:space="0" w:color="000000"/>
                  </w:tcBorders>
                  <w:hideMark/>
                </w:tcPr>
                <w:p w14:paraId="4F7A7A6E" w14:textId="77777777" w:rsidR="00915015" w:rsidRPr="00915015" w:rsidRDefault="00915015" w:rsidP="00C02484">
                  <w:pPr>
                    <w:rPr>
                      <w:b/>
                      <w:sz w:val="16"/>
                      <w:szCs w:val="18"/>
                    </w:rPr>
                  </w:pPr>
                  <w:r w:rsidRPr="00915015">
                    <w:rPr>
                      <w:b/>
                      <w:sz w:val="16"/>
                      <w:szCs w:val="18"/>
                    </w:rPr>
                    <w:t>Harf Notu</w:t>
                  </w:r>
                </w:p>
              </w:tc>
              <w:tc>
                <w:tcPr>
                  <w:tcW w:w="827" w:type="dxa"/>
                  <w:tcBorders>
                    <w:top w:val="single" w:sz="4" w:space="0" w:color="000000"/>
                    <w:left w:val="single" w:sz="4" w:space="0" w:color="000000"/>
                    <w:bottom w:val="single" w:sz="4" w:space="0" w:color="auto"/>
                    <w:right w:val="single" w:sz="4" w:space="0" w:color="000000"/>
                  </w:tcBorders>
                  <w:hideMark/>
                </w:tcPr>
                <w:p w14:paraId="28B79AEA" w14:textId="77777777" w:rsidR="00915015" w:rsidRPr="00915015" w:rsidRDefault="00915015" w:rsidP="00C02484">
                  <w:pPr>
                    <w:jc w:val="center"/>
                    <w:rPr>
                      <w:sz w:val="16"/>
                      <w:szCs w:val="18"/>
                    </w:rPr>
                  </w:pPr>
                  <w:r w:rsidRPr="00915015">
                    <w:rPr>
                      <w:sz w:val="16"/>
                      <w:szCs w:val="18"/>
                    </w:rPr>
                    <w:t>A</w:t>
                  </w:r>
                </w:p>
              </w:tc>
              <w:tc>
                <w:tcPr>
                  <w:tcW w:w="661" w:type="dxa"/>
                  <w:tcBorders>
                    <w:top w:val="single" w:sz="4" w:space="0" w:color="000000"/>
                    <w:left w:val="single" w:sz="4" w:space="0" w:color="000000"/>
                    <w:bottom w:val="single" w:sz="4" w:space="0" w:color="auto"/>
                    <w:right w:val="single" w:sz="4" w:space="0" w:color="000000"/>
                  </w:tcBorders>
                  <w:hideMark/>
                </w:tcPr>
                <w:p w14:paraId="26BECB64" w14:textId="77777777" w:rsidR="00915015" w:rsidRPr="00915015" w:rsidRDefault="00915015" w:rsidP="00C02484">
                  <w:pPr>
                    <w:jc w:val="center"/>
                    <w:rPr>
                      <w:sz w:val="16"/>
                      <w:szCs w:val="18"/>
                    </w:rPr>
                  </w:pPr>
                  <w:r w:rsidRPr="00915015">
                    <w:rPr>
                      <w:sz w:val="16"/>
                      <w:szCs w:val="18"/>
                    </w:rPr>
                    <w:t>A-</w:t>
                  </w:r>
                </w:p>
              </w:tc>
              <w:tc>
                <w:tcPr>
                  <w:tcW w:w="661" w:type="dxa"/>
                  <w:tcBorders>
                    <w:top w:val="single" w:sz="4" w:space="0" w:color="000000"/>
                    <w:left w:val="single" w:sz="4" w:space="0" w:color="000000"/>
                    <w:bottom w:val="single" w:sz="4" w:space="0" w:color="auto"/>
                    <w:right w:val="single" w:sz="4" w:space="0" w:color="000000"/>
                  </w:tcBorders>
                  <w:hideMark/>
                </w:tcPr>
                <w:p w14:paraId="008D80A4" w14:textId="77777777" w:rsidR="00915015" w:rsidRPr="00915015" w:rsidRDefault="00915015" w:rsidP="00C02484">
                  <w:pPr>
                    <w:jc w:val="center"/>
                    <w:rPr>
                      <w:sz w:val="16"/>
                      <w:szCs w:val="18"/>
                    </w:rPr>
                  </w:pPr>
                  <w:r w:rsidRPr="00915015">
                    <w:rPr>
                      <w:sz w:val="16"/>
                      <w:szCs w:val="18"/>
                    </w:rPr>
                    <w:t>B+</w:t>
                  </w:r>
                </w:p>
              </w:tc>
              <w:tc>
                <w:tcPr>
                  <w:tcW w:w="662" w:type="dxa"/>
                  <w:tcBorders>
                    <w:top w:val="single" w:sz="4" w:space="0" w:color="000000"/>
                    <w:left w:val="single" w:sz="4" w:space="0" w:color="000000"/>
                    <w:bottom w:val="single" w:sz="4" w:space="0" w:color="auto"/>
                    <w:right w:val="single" w:sz="4" w:space="0" w:color="000000"/>
                  </w:tcBorders>
                  <w:hideMark/>
                </w:tcPr>
                <w:p w14:paraId="4F8CC7BA" w14:textId="77777777" w:rsidR="00915015" w:rsidRPr="00915015" w:rsidRDefault="00915015" w:rsidP="00C02484">
                  <w:pPr>
                    <w:jc w:val="center"/>
                    <w:rPr>
                      <w:sz w:val="16"/>
                      <w:szCs w:val="18"/>
                    </w:rPr>
                  </w:pPr>
                  <w:r w:rsidRPr="00915015">
                    <w:rPr>
                      <w:sz w:val="16"/>
                      <w:szCs w:val="18"/>
                    </w:rPr>
                    <w:t>B</w:t>
                  </w:r>
                </w:p>
              </w:tc>
              <w:tc>
                <w:tcPr>
                  <w:tcW w:w="661" w:type="dxa"/>
                  <w:tcBorders>
                    <w:top w:val="single" w:sz="4" w:space="0" w:color="000000"/>
                    <w:left w:val="single" w:sz="4" w:space="0" w:color="000000"/>
                    <w:bottom w:val="single" w:sz="4" w:space="0" w:color="auto"/>
                    <w:right w:val="single" w:sz="4" w:space="0" w:color="000000"/>
                  </w:tcBorders>
                  <w:hideMark/>
                </w:tcPr>
                <w:p w14:paraId="66D71498" w14:textId="77777777" w:rsidR="00915015" w:rsidRPr="00915015" w:rsidRDefault="00915015" w:rsidP="00C02484">
                  <w:pPr>
                    <w:jc w:val="center"/>
                    <w:rPr>
                      <w:sz w:val="16"/>
                      <w:szCs w:val="18"/>
                    </w:rPr>
                  </w:pPr>
                  <w:r w:rsidRPr="00915015">
                    <w:rPr>
                      <w:sz w:val="16"/>
                      <w:szCs w:val="18"/>
                    </w:rPr>
                    <w:t>B-</w:t>
                  </w:r>
                </w:p>
              </w:tc>
              <w:tc>
                <w:tcPr>
                  <w:tcW w:w="662" w:type="dxa"/>
                  <w:tcBorders>
                    <w:top w:val="single" w:sz="4" w:space="0" w:color="000000"/>
                    <w:left w:val="single" w:sz="4" w:space="0" w:color="000000"/>
                    <w:bottom w:val="single" w:sz="4" w:space="0" w:color="auto"/>
                    <w:right w:val="single" w:sz="4" w:space="0" w:color="000000"/>
                  </w:tcBorders>
                  <w:hideMark/>
                </w:tcPr>
                <w:p w14:paraId="643DF158" w14:textId="77777777" w:rsidR="00915015" w:rsidRPr="00915015" w:rsidRDefault="00915015" w:rsidP="00C02484">
                  <w:pPr>
                    <w:jc w:val="center"/>
                    <w:rPr>
                      <w:sz w:val="16"/>
                      <w:szCs w:val="18"/>
                    </w:rPr>
                  </w:pPr>
                  <w:r w:rsidRPr="00915015">
                    <w:rPr>
                      <w:sz w:val="16"/>
                      <w:szCs w:val="18"/>
                    </w:rPr>
                    <w:t>C+</w:t>
                  </w:r>
                </w:p>
              </w:tc>
              <w:tc>
                <w:tcPr>
                  <w:tcW w:w="661" w:type="dxa"/>
                  <w:tcBorders>
                    <w:top w:val="single" w:sz="4" w:space="0" w:color="000000"/>
                    <w:left w:val="single" w:sz="4" w:space="0" w:color="000000"/>
                    <w:bottom w:val="single" w:sz="4" w:space="0" w:color="auto"/>
                    <w:right w:val="single" w:sz="4" w:space="0" w:color="000000"/>
                  </w:tcBorders>
                  <w:hideMark/>
                </w:tcPr>
                <w:p w14:paraId="3760ACEA" w14:textId="77777777" w:rsidR="00915015" w:rsidRPr="00915015" w:rsidRDefault="00915015" w:rsidP="00C02484">
                  <w:pPr>
                    <w:jc w:val="center"/>
                    <w:rPr>
                      <w:sz w:val="16"/>
                      <w:szCs w:val="18"/>
                    </w:rPr>
                  </w:pPr>
                  <w:r w:rsidRPr="00915015">
                    <w:rPr>
                      <w:sz w:val="16"/>
                      <w:szCs w:val="18"/>
                    </w:rPr>
                    <w:t>C</w:t>
                  </w:r>
                </w:p>
              </w:tc>
              <w:tc>
                <w:tcPr>
                  <w:tcW w:w="662" w:type="dxa"/>
                  <w:tcBorders>
                    <w:top w:val="single" w:sz="4" w:space="0" w:color="000000"/>
                    <w:left w:val="single" w:sz="4" w:space="0" w:color="000000"/>
                    <w:bottom w:val="single" w:sz="4" w:space="0" w:color="auto"/>
                    <w:right w:val="single" w:sz="4" w:space="0" w:color="000000"/>
                  </w:tcBorders>
                  <w:hideMark/>
                </w:tcPr>
                <w:p w14:paraId="12D64EB9" w14:textId="77777777" w:rsidR="00915015" w:rsidRPr="00915015" w:rsidRDefault="00915015" w:rsidP="00C02484">
                  <w:pPr>
                    <w:jc w:val="center"/>
                    <w:rPr>
                      <w:sz w:val="16"/>
                      <w:szCs w:val="18"/>
                    </w:rPr>
                  </w:pPr>
                  <w:r w:rsidRPr="00915015">
                    <w:rPr>
                      <w:sz w:val="16"/>
                      <w:szCs w:val="18"/>
                    </w:rPr>
                    <w:t>C-</w:t>
                  </w:r>
                </w:p>
              </w:tc>
              <w:tc>
                <w:tcPr>
                  <w:tcW w:w="661" w:type="dxa"/>
                  <w:tcBorders>
                    <w:top w:val="single" w:sz="4" w:space="0" w:color="000000"/>
                    <w:left w:val="single" w:sz="4" w:space="0" w:color="000000"/>
                    <w:bottom w:val="single" w:sz="4" w:space="0" w:color="auto"/>
                    <w:right w:val="single" w:sz="4" w:space="0" w:color="000000"/>
                  </w:tcBorders>
                  <w:hideMark/>
                </w:tcPr>
                <w:p w14:paraId="4296CE26" w14:textId="77777777" w:rsidR="00915015" w:rsidRPr="00915015" w:rsidRDefault="00915015" w:rsidP="00C02484">
                  <w:pPr>
                    <w:jc w:val="center"/>
                    <w:rPr>
                      <w:sz w:val="16"/>
                      <w:szCs w:val="18"/>
                    </w:rPr>
                  </w:pPr>
                  <w:r w:rsidRPr="00915015">
                    <w:rPr>
                      <w:sz w:val="16"/>
                      <w:szCs w:val="18"/>
                    </w:rPr>
                    <w:t>D+</w:t>
                  </w:r>
                </w:p>
              </w:tc>
              <w:tc>
                <w:tcPr>
                  <w:tcW w:w="662" w:type="dxa"/>
                  <w:tcBorders>
                    <w:top w:val="single" w:sz="4" w:space="0" w:color="000000"/>
                    <w:left w:val="single" w:sz="4" w:space="0" w:color="000000"/>
                    <w:bottom w:val="single" w:sz="4" w:space="0" w:color="auto"/>
                    <w:right w:val="single" w:sz="4" w:space="0" w:color="000000"/>
                  </w:tcBorders>
                  <w:hideMark/>
                </w:tcPr>
                <w:p w14:paraId="2E6F5176" w14:textId="77777777" w:rsidR="00915015" w:rsidRPr="00915015" w:rsidRDefault="00915015" w:rsidP="00C02484">
                  <w:pPr>
                    <w:jc w:val="center"/>
                    <w:rPr>
                      <w:sz w:val="16"/>
                      <w:szCs w:val="18"/>
                    </w:rPr>
                  </w:pPr>
                  <w:r w:rsidRPr="00915015">
                    <w:rPr>
                      <w:sz w:val="16"/>
                      <w:szCs w:val="18"/>
                    </w:rPr>
                    <w:t>D</w:t>
                  </w:r>
                </w:p>
              </w:tc>
            </w:tr>
          </w:tbl>
          <w:p w14:paraId="0E10B00B" w14:textId="77777777" w:rsidR="00915015" w:rsidRPr="00915015" w:rsidRDefault="00915015" w:rsidP="00C02484">
            <w:pPr>
              <w:spacing w:before="20" w:after="20"/>
              <w:rPr>
                <w:sz w:val="16"/>
                <w:szCs w:val="20"/>
              </w:rPr>
            </w:pPr>
          </w:p>
        </w:tc>
      </w:tr>
      <w:tr w:rsidR="00915015" w:rsidRPr="00915015" w14:paraId="60F233B5" w14:textId="77777777" w:rsidTr="00915015">
        <w:trPr>
          <w:trHeight w:val="135"/>
        </w:trPr>
        <w:tc>
          <w:tcPr>
            <w:tcW w:w="752" w:type="pct"/>
            <w:vMerge w:val="restart"/>
            <w:shd w:val="clear" w:color="auto" w:fill="auto"/>
          </w:tcPr>
          <w:p w14:paraId="40F99193" w14:textId="77777777" w:rsidR="00915015" w:rsidRPr="00915015" w:rsidRDefault="00915015" w:rsidP="00C02484">
            <w:pPr>
              <w:spacing w:before="20" w:after="20"/>
              <w:rPr>
                <w:b/>
                <w:color w:val="1F497D"/>
                <w:sz w:val="16"/>
                <w:szCs w:val="20"/>
              </w:rPr>
            </w:pPr>
            <w:r w:rsidRPr="00915015">
              <w:rPr>
                <w:b/>
                <w:color w:val="1F497D"/>
                <w:sz w:val="16"/>
                <w:szCs w:val="20"/>
              </w:rPr>
              <w:t>Öğretim Metotları, Tahmini Öğrenci Yükü</w:t>
            </w:r>
          </w:p>
        </w:tc>
        <w:tc>
          <w:tcPr>
            <w:tcW w:w="541" w:type="pct"/>
            <w:gridSpan w:val="4"/>
            <w:shd w:val="clear" w:color="auto" w:fill="auto"/>
          </w:tcPr>
          <w:p w14:paraId="41527CDC" w14:textId="77777777" w:rsidR="00915015" w:rsidRPr="00915015" w:rsidRDefault="00915015" w:rsidP="00C02484">
            <w:pPr>
              <w:spacing w:before="20" w:after="20"/>
              <w:rPr>
                <w:b/>
                <w:color w:val="1F497D"/>
                <w:sz w:val="16"/>
                <w:szCs w:val="20"/>
              </w:rPr>
            </w:pPr>
            <w:r w:rsidRPr="00915015">
              <w:rPr>
                <w:b/>
                <w:color w:val="1F497D"/>
                <w:sz w:val="16"/>
                <w:szCs w:val="20"/>
              </w:rPr>
              <w:t>No</w:t>
            </w:r>
          </w:p>
        </w:tc>
        <w:tc>
          <w:tcPr>
            <w:tcW w:w="1002" w:type="pct"/>
            <w:gridSpan w:val="4"/>
            <w:shd w:val="clear" w:color="auto" w:fill="auto"/>
          </w:tcPr>
          <w:p w14:paraId="148CD034" w14:textId="77777777" w:rsidR="00915015" w:rsidRPr="00915015" w:rsidRDefault="00915015" w:rsidP="00C02484">
            <w:pPr>
              <w:spacing w:before="20" w:after="20"/>
              <w:rPr>
                <w:b/>
                <w:color w:val="1F497D"/>
                <w:sz w:val="16"/>
                <w:szCs w:val="20"/>
              </w:rPr>
            </w:pPr>
            <w:r w:rsidRPr="00915015">
              <w:rPr>
                <w:b/>
                <w:color w:val="1F497D"/>
                <w:sz w:val="16"/>
                <w:szCs w:val="20"/>
              </w:rPr>
              <w:t>Tür</w:t>
            </w:r>
          </w:p>
        </w:tc>
        <w:tc>
          <w:tcPr>
            <w:tcW w:w="2255" w:type="pct"/>
            <w:gridSpan w:val="15"/>
            <w:shd w:val="clear" w:color="auto" w:fill="auto"/>
          </w:tcPr>
          <w:p w14:paraId="791C0AEB" w14:textId="77777777" w:rsidR="00915015" w:rsidRPr="00915015" w:rsidRDefault="00915015" w:rsidP="00C02484">
            <w:pPr>
              <w:spacing w:before="20" w:after="20"/>
              <w:rPr>
                <w:sz w:val="16"/>
                <w:szCs w:val="20"/>
              </w:rPr>
            </w:pPr>
            <w:r w:rsidRPr="00915015">
              <w:rPr>
                <w:b/>
                <w:color w:val="1F497D"/>
                <w:sz w:val="16"/>
                <w:szCs w:val="20"/>
              </w:rPr>
              <w:t>Açıklama</w:t>
            </w:r>
          </w:p>
        </w:tc>
        <w:tc>
          <w:tcPr>
            <w:tcW w:w="450" w:type="pct"/>
            <w:shd w:val="clear" w:color="auto" w:fill="auto"/>
          </w:tcPr>
          <w:p w14:paraId="43DBC3C5" w14:textId="77777777" w:rsidR="00915015" w:rsidRPr="00915015" w:rsidRDefault="00915015" w:rsidP="00C02484">
            <w:pPr>
              <w:spacing w:before="20" w:after="20"/>
              <w:rPr>
                <w:sz w:val="16"/>
                <w:szCs w:val="20"/>
              </w:rPr>
            </w:pPr>
            <w:r w:rsidRPr="00915015">
              <w:rPr>
                <w:b/>
                <w:color w:val="1F497D"/>
                <w:sz w:val="16"/>
                <w:szCs w:val="20"/>
              </w:rPr>
              <w:t>Saat</w:t>
            </w:r>
          </w:p>
        </w:tc>
      </w:tr>
      <w:tr w:rsidR="00915015" w:rsidRPr="00915015" w14:paraId="36664455" w14:textId="77777777" w:rsidTr="00915015">
        <w:trPr>
          <w:trHeight w:val="126"/>
        </w:trPr>
        <w:tc>
          <w:tcPr>
            <w:tcW w:w="752" w:type="pct"/>
            <w:vMerge/>
            <w:shd w:val="clear" w:color="auto" w:fill="auto"/>
          </w:tcPr>
          <w:p w14:paraId="46B68A1C" w14:textId="77777777" w:rsidR="00915015" w:rsidRPr="00915015" w:rsidRDefault="00915015" w:rsidP="00C02484">
            <w:pPr>
              <w:spacing w:before="20" w:after="20"/>
              <w:rPr>
                <w:b/>
                <w:color w:val="1F497D"/>
                <w:sz w:val="16"/>
                <w:szCs w:val="20"/>
              </w:rPr>
            </w:pPr>
          </w:p>
        </w:tc>
        <w:tc>
          <w:tcPr>
            <w:tcW w:w="4248" w:type="pct"/>
            <w:gridSpan w:val="24"/>
            <w:shd w:val="clear" w:color="auto" w:fill="F2F2F2" w:themeFill="background1" w:themeFillShade="F2"/>
          </w:tcPr>
          <w:p w14:paraId="63DD2877" w14:textId="77777777" w:rsidR="00915015" w:rsidRPr="00915015" w:rsidRDefault="00915015" w:rsidP="00C02484">
            <w:pPr>
              <w:rPr>
                <w:i/>
                <w:color w:val="262626" w:themeColor="text1" w:themeTint="D9"/>
                <w:sz w:val="16"/>
                <w:szCs w:val="20"/>
              </w:rPr>
            </w:pPr>
            <w:r w:rsidRPr="00915015">
              <w:rPr>
                <w:b/>
                <w:color w:val="1F497D"/>
                <w:sz w:val="16"/>
                <w:szCs w:val="20"/>
              </w:rPr>
              <w:t>Öğretim elemanı tarafından uygulanan süre</w:t>
            </w:r>
          </w:p>
        </w:tc>
      </w:tr>
      <w:tr w:rsidR="00915015" w:rsidRPr="00915015" w14:paraId="163FE458" w14:textId="77777777" w:rsidTr="00915015">
        <w:trPr>
          <w:trHeight w:val="126"/>
        </w:trPr>
        <w:tc>
          <w:tcPr>
            <w:tcW w:w="752" w:type="pct"/>
            <w:vMerge/>
            <w:shd w:val="clear" w:color="auto" w:fill="auto"/>
          </w:tcPr>
          <w:p w14:paraId="0C584853" w14:textId="77777777" w:rsidR="00915015" w:rsidRPr="00915015" w:rsidRDefault="00915015" w:rsidP="00C02484">
            <w:pPr>
              <w:spacing w:before="20" w:after="20"/>
              <w:rPr>
                <w:b/>
                <w:color w:val="1F497D"/>
                <w:sz w:val="16"/>
                <w:szCs w:val="20"/>
              </w:rPr>
            </w:pPr>
          </w:p>
        </w:tc>
        <w:tc>
          <w:tcPr>
            <w:tcW w:w="541" w:type="pct"/>
            <w:gridSpan w:val="4"/>
            <w:shd w:val="clear" w:color="auto" w:fill="auto"/>
          </w:tcPr>
          <w:p w14:paraId="31DB4AA8" w14:textId="77777777" w:rsidR="00915015" w:rsidRPr="00915015" w:rsidRDefault="00915015" w:rsidP="00C02484">
            <w:pPr>
              <w:rPr>
                <w:b/>
                <w:color w:val="1F497D"/>
                <w:sz w:val="16"/>
                <w:szCs w:val="20"/>
              </w:rPr>
            </w:pPr>
            <w:r w:rsidRPr="00915015">
              <w:rPr>
                <w:b/>
                <w:color w:val="1F497D"/>
                <w:sz w:val="16"/>
                <w:szCs w:val="20"/>
              </w:rPr>
              <w:t>1</w:t>
            </w:r>
          </w:p>
        </w:tc>
        <w:tc>
          <w:tcPr>
            <w:tcW w:w="1002" w:type="pct"/>
            <w:gridSpan w:val="4"/>
            <w:shd w:val="clear" w:color="auto" w:fill="auto"/>
          </w:tcPr>
          <w:p w14:paraId="44CBD2D7" w14:textId="77777777" w:rsidR="00915015" w:rsidRPr="00915015" w:rsidRDefault="00915015" w:rsidP="00C02484">
            <w:pPr>
              <w:rPr>
                <w:b/>
                <w:color w:val="1F497D"/>
                <w:sz w:val="16"/>
                <w:szCs w:val="20"/>
              </w:rPr>
            </w:pPr>
            <w:r w:rsidRPr="00915015">
              <w:rPr>
                <w:b/>
                <w:color w:val="1F497D"/>
                <w:sz w:val="16"/>
                <w:szCs w:val="20"/>
              </w:rPr>
              <w:t>Sınıf Dersi</w:t>
            </w:r>
          </w:p>
        </w:tc>
        <w:tc>
          <w:tcPr>
            <w:tcW w:w="2255" w:type="pct"/>
            <w:gridSpan w:val="15"/>
            <w:shd w:val="clear" w:color="auto" w:fill="auto"/>
          </w:tcPr>
          <w:p w14:paraId="5A646AB4" w14:textId="77777777" w:rsidR="00915015" w:rsidRPr="00915015" w:rsidRDefault="00915015" w:rsidP="00C02484">
            <w:pPr>
              <w:spacing w:before="20" w:after="20"/>
              <w:rPr>
                <w:sz w:val="16"/>
                <w:szCs w:val="18"/>
              </w:rPr>
            </w:pPr>
            <w:r w:rsidRPr="00915015">
              <w:rPr>
                <w:sz w:val="16"/>
                <w:szCs w:val="18"/>
              </w:rPr>
              <w:t>Ders konuları tahtaya yazarak anlatılır. Öğrenimi pekiştirmek için ders sırasında örnek sorular çözülür. Sınavlar sınıfta yapılır.</w:t>
            </w:r>
          </w:p>
        </w:tc>
        <w:tc>
          <w:tcPr>
            <w:tcW w:w="450" w:type="pct"/>
            <w:shd w:val="clear" w:color="auto" w:fill="auto"/>
          </w:tcPr>
          <w:p w14:paraId="595E6B1C" w14:textId="77777777" w:rsidR="00915015" w:rsidRPr="00915015" w:rsidRDefault="00915015" w:rsidP="00C02484">
            <w:pPr>
              <w:spacing w:before="20" w:after="20"/>
              <w:rPr>
                <w:i/>
                <w:color w:val="262626" w:themeColor="text1" w:themeTint="D9"/>
                <w:sz w:val="16"/>
                <w:szCs w:val="20"/>
              </w:rPr>
            </w:pPr>
            <w:r w:rsidRPr="00915015">
              <w:rPr>
                <w:i/>
                <w:color w:val="262626" w:themeColor="text1" w:themeTint="D9"/>
                <w:sz w:val="16"/>
                <w:szCs w:val="20"/>
              </w:rPr>
              <w:t>Ör) 4x14=56</w:t>
            </w:r>
          </w:p>
        </w:tc>
      </w:tr>
      <w:tr w:rsidR="00915015" w:rsidRPr="00915015" w14:paraId="4AC1437F" w14:textId="77777777" w:rsidTr="00915015">
        <w:trPr>
          <w:trHeight w:val="126"/>
        </w:trPr>
        <w:tc>
          <w:tcPr>
            <w:tcW w:w="752" w:type="pct"/>
            <w:vMerge/>
            <w:shd w:val="clear" w:color="auto" w:fill="auto"/>
          </w:tcPr>
          <w:p w14:paraId="2C27CF46" w14:textId="77777777" w:rsidR="00915015" w:rsidRPr="00915015" w:rsidRDefault="00915015" w:rsidP="00C02484">
            <w:pPr>
              <w:spacing w:before="20" w:after="20"/>
              <w:rPr>
                <w:b/>
                <w:color w:val="1F497D"/>
                <w:sz w:val="16"/>
                <w:szCs w:val="20"/>
              </w:rPr>
            </w:pPr>
          </w:p>
        </w:tc>
        <w:tc>
          <w:tcPr>
            <w:tcW w:w="541" w:type="pct"/>
            <w:gridSpan w:val="4"/>
            <w:shd w:val="clear" w:color="auto" w:fill="auto"/>
          </w:tcPr>
          <w:p w14:paraId="0E4778F7" w14:textId="77777777" w:rsidR="00915015" w:rsidRPr="00915015" w:rsidRDefault="00915015" w:rsidP="00C02484">
            <w:pPr>
              <w:rPr>
                <w:b/>
                <w:color w:val="1F497D"/>
                <w:sz w:val="16"/>
                <w:szCs w:val="20"/>
              </w:rPr>
            </w:pPr>
            <w:r w:rsidRPr="00915015">
              <w:rPr>
                <w:b/>
                <w:color w:val="1F497D"/>
                <w:sz w:val="16"/>
                <w:szCs w:val="20"/>
              </w:rPr>
              <w:t>2</w:t>
            </w:r>
          </w:p>
          <w:p w14:paraId="66F8489C" w14:textId="77777777" w:rsidR="00915015" w:rsidRPr="00915015" w:rsidRDefault="00915015" w:rsidP="00C02484">
            <w:pPr>
              <w:rPr>
                <w:b/>
                <w:color w:val="1F497D"/>
                <w:sz w:val="16"/>
                <w:szCs w:val="20"/>
              </w:rPr>
            </w:pPr>
          </w:p>
        </w:tc>
        <w:tc>
          <w:tcPr>
            <w:tcW w:w="1002" w:type="pct"/>
            <w:gridSpan w:val="4"/>
            <w:shd w:val="clear" w:color="auto" w:fill="auto"/>
          </w:tcPr>
          <w:p w14:paraId="5E06814E" w14:textId="77777777" w:rsidR="00915015" w:rsidRPr="00915015" w:rsidRDefault="00915015" w:rsidP="00C02484">
            <w:pPr>
              <w:rPr>
                <w:b/>
                <w:color w:val="1F497D"/>
                <w:sz w:val="16"/>
                <w:szCs w:val="20"/>
              </w:rPr>
            </w:pPr>
            <w:r w:rsidRPr="00915015">
              <w:rPr>
                <w:b/>
                <w:color w:val="1F497D"/>
                <w:sz w:val="16"/>
                <w:szCs w:val="20"/>
              </w:rPr>
              <w:t>Etkileşimli Ders</w:t>
            </w:r>
          </w:p>
        </w:tc>
        <w:tc>
          <w:tcPr>
            <w:tcW w:w="2255" w:type="pct"/>
            <w:gridSpan w:val="15"/>
            <w:shd w:val="clear" w:color="auto" w:fill="auto"/>
          </w:tcPr>
          <w:p w14:paraId="3A9B781C" w14:textId="77777777" w:rsidR="00915015" w:rsidRPr="00915015" w:rsidRDefault="00915015" w:rsidP="00C02484">
            <w:pPr>
              <w:spacing w:before="20" w:after="20"/>
              <w:rPr>
                <w:sz w:val="16"/>
                <w:szCs w:val="18"/>
              </w:rPr>
            </w:pPr>
            <w:r w:rsidRPr="00915015">
              <w:rPr>
                <w:sz w:val="16"/>
                <w:szCs w:val="18"/>
              </w:rPr>
              <w:t>Ders sırasında öğrencilere belli sorular yöneltilir, cevapları tahmin etmeleri teşvik edilir. (Not: Akran eğitimi bu kategoriye giriyor.)</w:t>
            </w:r>
          </w:p>
        </w:tc>
        <w:tc>
          <w:tcPr>
            <w:tcW w:w="450" w:type="pct"/>
            <w:shd w:val="clear" w:color="auto" w:fill="auto"/>
          </w:tcPr>
          <w:p w14:paraId="795B9DCA" w14:textId="77777777" w:rsidR="00915015" w:rsidRPr="00915015" w:rsidRDefault="00915015" w:rsidP="00C02484">
            <w:pPr>
              <w:spacing w:before="20" w:after="20"/>
              <w:ind w:left="90"/>
              <w:rPr>
                <w:i/>
                <w:color w:val="262626" w:themeColor="text1" w:themeTint="D9"/>
                <w:sz w:val="16"/>
                <w:szCs w:val="20"/>
              </w:rPr>
            </w:pPr>
          </w:p>
        </w:tc>
      </w:tr>
      <w:tr w:rsidR="00915015" w:rsidRPr="00915015" w14:paraId="0B7B615A" w14:textId="77777777" w:rsidTr="00915015">
        <w:trPr>
          <w:trHeight w:val="126"/>
        </w:trPr>
        <w:tc>
          <w:tcPr>
            <w:tcW w:w="752" w:type="pct"/>
            <w:vMerge/>
            <w:shd w:val="clear" w:color="auto" w:fill="auto"/>
          </w:tcPr>
          <w:p w14:paraId="73473560" w14:textId="77777777" w:rsidR="00915015" w:rsidRPr="00915015" w:rsidRDefault="00915015" w:rsidP="00C02484">
            <w:pPr>
              <w:spacing w:before="20" w:after="20"/>
              <w:rPr>
                <w:b/>
                <w:color w:val="1F497D"/>
                <w:sz w:val="16"/>
                <w:szCs w:val="20"/>
              </w:rPr>
            </w:pPr>
          </w:p>
        </w:tc>
        <w:tc>
          <w:tcPr>
            <w:tcW w:w="541" w:type="pct"/>
            <w:gridSpan w:val="4"/>
            <w:shd w:val="clear" w:color="auto" w:fill="auto"/>
          </w:tcPr>
          <w:p w14:paraId="0DD7A6B4" w14:textId="77777777" w:rsidR="00915015" w:rsidRPr="00915015" w:rsidRDefault="00915015" w:rsidP="00C02484">
            <w:pPr>
              <w:rPr>
                <w:b/>
                <w:color w:val="1F497D"/>
                <w:sz w:val="16"/>
                <w:szCs w:val="20"/>
              </w:rPr>
            </w:pPr>
            <w:r w:rsidRPr="00915015">
              <w:rPr>
                <w:b/>
                <w:color w:val="1F497D"/>
                <w:sz w:val="16"/>
                <w:szCs w:val="20"/>
              </w:rPr>
              <w:t>3</w:t>
            </w:r>
          </w:p>
        </w:tc>
        <w:tc>
          <w:tcPr>
            <w:tcW w:w="1002" w:type="pct"/>
            <w:gridSpan w:val="4"/>
            <w:shd w:val="clear" w:color="auto" w:fill="auto"/>
          </w:tcPr>
          <w:p w14:paraId="25230090" w14:textId="77777777" w:rsidR="00915015" w:rsidRPr="00915015" w:rsidRDefault="00915015" w:rsidP="00C02484">
            <w:pPr>
              <w:rPr>
                <w:b/>
                <w:color w:val="1F497D"/>
                <w:sz w:val="16"/>
                <w:szCs w:val="20"/>
              </w:rPr>
            </w:pPr>
            <w:r w:rsidRPr="00915015">
              <w:rPr>
                <w:b/>
                <w:color w:val="1F497D"/>
                <w:sz w:val="16"/>
                <w:szCs w:val="20"/>
              </w:rPr>
              <w:t xml:space="preserve">Problem Dersi </w:t>
            </w:r>
          </w:p>
        </w:tc>
        <w:tc>
          <w:tcPr>
            <w:tcW w:w="2255" w:type="pct"/>
            <w:gridSpan w:val="15"/>
            <w:shd w:val="clear" w:color="auto" w:fill="auto"/>
          </w:tcPr>
          <w:p w14:paraId="4AD95E7E" w14:textId="77777777" w:rsidR="00915015" w:rsidRPr="00915015" w:rsidRDefault="00915015" w:rsidP="00C02484">
            <w:pPr>
              <w:spacing w:before="20" w:after="20"/>
              <w:rPr>
                <w:sz w:val="16"/>
                <w:szCs w:val="18"/>
              </w:rPr>
            </w:pPr>
            <w:r w:rsidRPr="00915015">
              <w:rPr>
                <w:sz w:val="16"/>
                <w:szCs w:val="18"/>
              </w:rPr>
              <w:t>Problem setleri tahtaya yazarak çözülür.</w:t>
            </w:r>
          </w:p>
        </w:tc>
        <w:tc>
          <w:tcPr>
            <w:tcW w:w="450" w:type="pct"/>
            <w:shd w:val="clear" w:color="auto" w:fill="auto"/>
          </w:tcPr>
          <w:p w14:paraId="100ADADF" w14:textId="77777777" w:rsidR="00915015" w:rsidRPr="00915015" w:rsidRDefault="00915015" w:rsidP="00C02484">
            <w:pPr>
              <w:spacing w:before="20" w:after="20"/>
              <w:ind w:left="90"/>
              <w:rPr>
                <w:i/>
                <w:color w:val="262626" w:themeColor="text1" w:themeTint="D9"/>
                <w:sz w:val="16"/>
                <w:szCs w:val="20"/>
              </w:rPr>
            </w:pPr>
          </w:p>
        </w:tc>
      </w:tr>
      <w:tr w:rsidR="00915015" w:rsidRPr="00915015" w14:paraId="16715749" w14:textId="77777777" w:rsidTr="00915015">
        <w:trPr>
          <w:trHeight w:val="126"/>
        </w:trPr>
        <w:tc>
          <w:tcPr>
            <w:tcW w:w="752" w:type="pct"/>
            <w:vMerge/>
            <w:shd w:val="clear" w:color="auto" w:fill="auto"/>
          </w:tcPr>
          <w:p w14:paraId="17525FFD" w14:textId="77777777" w:rsidR="00915015" w:rsidRPr="00915015" w:rsidRDefault="00915015" w:rsidP="00C02484">
            <w:pPr>
              <w:spacing w:before="20" w:after="20"/>
              <w:rPr>
                <w:b/>
                <w:color w:val="1F497D"/>
                <w:sz w:val="16"/>
                <w:szCs w:val="20"/>
              </w:rPr>
            </w:pPr>
          </w:p>
        </w:tc>
        <w:tc>
          <w:tcPr>
            <w:tcW w:w="541" w:type="pct"/>
            <w:gridSpan w:val="4"/>
            <w:shd w:val="clear" w:color="auto" w:fill="auto"/>
          </w:tcPr>
          <w:p w14:paraId="4E39196B" w14:textId="77777777" w:rsidR="00915015" w:rsidRPr="00915015" w:rsidRDefault="00915015" w:rsidP="00C02484">
            <w:pPr>
              <w:rPr>
                <w:b/>
                <w:color w:val="1F497D"/>
                <w:sz w:val="16"/>
                <w:szCs w:val="20"/>
              </w:rPr>
            </w:pPr>
            <w:r w:rsidRPr="00915015">
              <w:rPr>
                <w:b/>
                <w:color w:val="1F497D"/>
                <w:sz w:val="16"/>
                <w:szCs w:val="20"/>
              </w:rPr>
              <w:t>4</w:t>
            </w:r>
          </w:p>
        </w:tc>
        <w:tc>
          <w:tcPr>
            <w:tcW w:w="1002" w:type="pct"/>
            <w:gridSpan w:val="4"/>
            <w:shd w:val="clear" w:color="auto" w:fill="auto"/>
          </w:tcPr>
          <w:p w14:paraId="7F90F3A9" w14:textId="77777777" w:rsidR="00915015" w:rsidRPr="00915015" w:rsidRDefault="00915015" w:rsidP="00C02484">
            <w:pPr>
              <w:rPr>
                <w:b/>
                <w:color w:val="1F497D"/>
                <w:sz w:val="16"/>
                <w:szCs w:val="20"/>
              </w:rPr>
            </w:pPr>
            <w:r w:rsidRPr="00915015">
              <w:rPr>
                <w:b/>
                <w:color w:val="1F497D"/>
                <w:sz w:val="16"/>
                <w:szCs w:val="20"/>
              </w:rPr>
              <w:t xml:space="preserve">Laboratuvar </w:t>
            </w:r>
          </w:p>
        </w:tc>
        <w:tc>
          <w:tcPr>
            <w:tcW w:w="2255" w:type="pct"/>
            <w:gridSpan w:val="15"/>
            <w:shd w:val="clear" w:color="auto" w:fill="auto"/>
          </w:tcPr>
          <w:p w14:paraId="76E099C5" w14:textId="77777777" w:rsidR="00915015" w:rsidRPr="00915015" w:rsidRDefault="00915015" w:rsidP="00C02484">
            <w:pPr>
              <w:spacing w:before="20" w:after="20"/>
              <w:rPr>
                <w:sz w:val="16"/>
                <w:szCs w:val="18"/>
              </w:rPr>
            </w:pPr>
            <w:r w:rsidRPr="00915015">
              <w:rPr>
                <w:sz w:val="16"/>
                <w:szCs w:val="18"/>
              </w:rPr>
              <w:t>Laboratuvarda deney yapılır ve rapor hazırlanır.</w:t>
            </w:r>
          </w:p>
        </w:tc>
        <w:tc>
          <w:tcPr>
            <w:tcW w:w="450" w:type="pct"/>
            <w:shd w:val="clear" w:color="auto" w:fill="auto"/>
          </w:tcPr>
          <w:p w14:paraId="217812AE" w14:textId="77777777" w:rsidR="00915015" w:rsidRPr="00915015" w:rsidRDefault="00915015" w:rsidP="00C02484">
            <w:pPr>
              <w:spacing w:before="20" w:after="20"/>
              <w:ind w:left="90"/>
              <w:rPr>
                <w:i/>
                <w:color w:val="262626" w:themeColor="text1" w:themeTint="D9"/>
                <w:sz w:val="16"/>
                <w:szCs w:val="20"/>
              </w:rPr>
            </w:pPr>
          </w:p>
        </w:tc>
      </w:tr>
      <w:tr w:rsidR="00915015" w:rsidRPr="00915015" w14:paraId="6904F706" w14:textId="77777777" w:rsidTr="00915015">
        <w:trPr>
          <w:trHeight w:val="126"/>
        </w:trPr>
        <w:tc>
          <w:tcPr>
            <w:tcW w:w="752" w:type="pct"/>
            <w:vMerge/>
            <w:shd w:val="clear" w:color="auto" w:fill="auto"/>
          </w:tcPr>
          <w:p w14:paraId="152E363B" w14:textId="77777777" w:rsidR="00915015" w:rsidRPr="00915015" w:rsidRDefault="00915015" w:rsidP="00C02484">
            <w:pPr>
              <w:spacing w:before="20" w:after="20"/>
              <w:rPr>
                <w:b/>
                <w:color w:val="1F497D"/>
                <w:sz w:val="16"/>
                <w:szCs w:val="20"/>
              </w:rPr>
            </w:pPr>
          </w:p>
        </w:tc>
        <w:tc>
          <w:tcPr>
            <w:tcW w:w="541" w:type="pct"/>
            <w:gridSpan w:val="4"/>
            <w:shd w:val="clear" w:color="auto" w:fill="auto"/>
          </w:tcPr>
          <w:p w14:paraId="28E33D71" w14:textId="77777777" w:rsidR="00915015" w:rsidRPr="00915015" w:rsidRDefault="00915015" w:rsidP="00C02484">
            <w:pPr>
              <w:rPr>
                <w:b/>
                <w:color w:val="1F497D"/>
                <w:sz w:val="16"/>
                <w:szCs w:val="20"/>
              </w:rPr>
            </w:pPr>
            <w:r w:rsidRPr="00915015">
              <w:rPr>
                <w:b/>
                <w:color w:val="1F497D"/>
                <w:sz w:val="16"/>
                <w:szCs w:val="20"/>
              </w:rPr>
              <w:t>5</w:t>
            </w:r>
          </w:p>
        </w:tc>
        <w:tc>
          <w:tcPr>
            <w:tcW w:w="1002" w:type="pct"/>
            <w:gridSpan w:val="4"/>
            <w:shd w:val="clear" w:color="auto" w:fill="auto"/>
          </w:tcPr>
          <w:p w14:paraId="30B8E0E2" w14:textId="77777777" w:rsidR="00915015" w:rsidRPr="00915015" w:rsidRDefault="00915015" w:rsidP="00C02484">
            <w:pPr>
              <w:rPr>
                <w:b/>
                <w:color w:val="1F497D"/>
                <w:sz w:val="16"/>
                <w:szCs w:val="20"/>
              </w:rPr>
            </w:pPr>
            <w:r w:rsidRPr="00915015">
              <w:rPr>
                <w:b/>
                <w:color w:val="1F497D"/>
                <w:sz w:val="16"/>
                <w:szCs w:val="20"/>
              </w:rPr>
              <w:t>Uygulama</w:t>
            </w:r>
          </w:p>
        </w:tc>
        <w:tc>
          <w:tcPr>
            <w:tcW w:w="2255" w:type="pct"/>
            <w:gridSpan w:val="15"/>
            <w:shd w:val="clear" w:color="auto" w:fill="auto"/>
          </w:tcPr>
          <w:p w14:paraId="3F9806DB" w14:textId="77777777" w:rsidR="00915015" w:rsidRPr="00915015" w:rsidRDefault="00915015" w:rsidP="00C02484">
            <w:pPr>
              <w:spacing w:before="20" w:after="20"/>
              <w:rPr>
                <w:sz w:val="16"/>
                <w:szCs w:val="18"/>
              </w:rPr>
            </w:pPr>
            <w:r w:rsidRPr="00915015">
              <w:rPr>
                <w:sz w:val="16"/>
                <w:szCs w:val="18"/>
              </w:rPr>
              <w:t>Teorinin pratikte uygulamaya dökülmesi, mutfak dersleri</w:t>
            </w:r>
          </w:p>
        </w:tc>
        <w:tc>
          <w:tcPr>
            <w:tcW w:w="450" w:type="pct"/>
            <w:shd w:val="clear" w:color="auto" w:fill="auto"/>
          </w:tcPr>
          <w:p w14:paraId="464BE7B5" w14:textId="77777777" w:rsidR="00915015" w:rsidRPr="00915015" w:rsidRDefault="00915015" w:rsidP="00C02484">
            <w:pPr>
              <w:spacing w:before="20" w:after="20"/>
              <w:ind w:left="90"/>
              <w:rPr>
                <w:i/>
                <w:color w:val="262626" w:themeColor="text1" w:themeTint="D9"/>
                <w:sz w:val="16"/>
                <w:szCs w:val="20"/>
              </w:rPr>
            </w:pPr>
          </w:p>
        </w:tc>
      </w:tr>
      <w:tr w:rsidR="00915015" w:rsidRPr="00915015" w14:paraId="133DD14B" w14:textId="77777777" w:rsidTr="00915015">
        <w:trPr>
          <w:trHeight w:val="126"/>
        </w:trPr>
        <w:tc>
          <w:tcPr>
            <w:tcW w:w="752" w:type="pct"/>
            <w:vMerge/>
            <w:shd w:val="clear" w:color="auto" w:fill="auto"/>
          </w:tcPr>
          <w:p w14:paraId="7E858D13" w14:textId="77777777" w:rsidR="00915015" w:rsidRPr="00915015" w:rsidRDefault="00915015" w:rsidP="00C02484">
            <w:pPr>
              <w:spacing w:before="20" w:after="20"/>
              <w:rPr>
                <w:b/>
                <w:color w:val="1F497D"/>
                <w:sz w:val="16"/>
                <w:szCs w:val="20"/>
              </w:rPr>
            </w:pPr>
          </w:p>
        </w:tc>
        <w:tc>
          <w:tcPr>
            <w:tcW w:w="541" w:type="pct"/>
            <w:gridSpan w:val="4"/>
            <w:shd w:val="clear" w:color="auto" w:fill="auto"/>
          </w:tcPr>
          <w:p w14:paraId="64820152" w14:textId="77777777" w:rsidR="00915015" w:rsidRPr="00915015" w:rsidRDefault="00915015" w:rsidP="00C02484">
            <w:pPr>
              <w:rPr>
                <w:b/>
                <w:color w:val="1F497D"/>
                <w:sz w:val="16"/>
                <w:szCs w:val="20"/>
              </w:rPr>
            </w:pPr>
            <w:r w:rsidRPr="00915015">
              <w:rPr>
                <w:b/>
                <w:color w:val="1F497D"/>
                <w:sz w:val="16"/>
                <w:szCs w:val="20"/>
              </w:rPr>
              <w:t>6</w:t>
            </w:r>
          </w:p>
        </w:tc>
        <w:tc>
          <w:tcPr>
            <w:tcW w:w="1002" w:type="pct"/>
            <w:gridSpan w:val="4"/>
            <w:shd w:val="clear" w:color="auto" w:fill="auto"/>
          </w:tcPr>
          <w:p w14:paraId="6A798486" w14:textId="77777777" w:rsidR="00915015" w:rsidRPr="00915015" w:rsidRDefault="00915015" w:rsidP="00C02484">
            <w:pPr>
              <w:rPr>
                <w:b/>
                <w:color w:val="1F497D"/>
                <w:sz w:val="16"/>
                <w:szCs w:val="20"/>
              </w:rPr>
            </w:pPr>
            <w:r w:rsidRPr="00915015">
              <w:rPr>
                <w:b/>
                <w:color w:val="1F497D"/>
                <w:sz w:val="16"/>
                <w:szCs w:val="20"/>
              </w:rPr>
              <w:t>Saha Çalışması</w:t>
            </w:r>
          </w:p>
        </w:tc>
        <w:tc>
          <w:tcPr>
            <w:tcW w:w="2255" w:type="pct"/>
            <w:gridSpan w:val="15"/>
            <w:shd w:val="clear" w:color="auto" w:fill="auto"/>
          </w:tcPr>
          <w:p w14:paraId="52DDEB6F" w14:textId="77777777" w:rsidR="00915015" w:rsidRPr="00915015" w:rsidRDefault="00915015" w:rsidP="00C02484">
            <w:pPr>
              <w:spacing w:before="20" w:after="20"/>
              <w:rPr>
                <w:sz w:val="16"/>
                <w:szCs w:val="18"/>
              </w:rPr>
            </w:pPr>
            <w:r w:rsidRPr="00915015">
              <w:rPr>
                <w:sz w:val="16"/>
                <w:szCs w:val="18"/>
              </w:rPr>
              <w:t>Okul dışı etkinliklere katılınır.</w:t>
            </w:r>
          </w:p>
        </w:tc>
        <w:tc>
          <w:tcPr>
            <w:tcW w:w="450" w:type="pct"/>
            <w:shd w:val="clear" w:color="auto" w:fill="auto"/>
          </w:tcPr>
          <w:p w14:paraId="269DEA9A" w14:textId="77777777" w:rsidR="00915015" w:rsidRPr="00915015" w:rsidRDefault="00915015" w:rsidP="00C02484">
            <w:pPr>
              <w:spacing w:before="20" w:after="20"/>
              <w:ind w:left="90"/>
              <w:rPr>
                <w:i/>
                <w:color w:val="262626" w:themeColor="text1" w:themeTint="D9"/>
                <w:sz w:val="16"/>
                <w:szCs w:val="20"/>
              </w:rPr>
            </w:pPr>
          </w:p>
        </w:tc>
      </w:tr>
      <w:tr w:rsidR="00915015" w:rsidRPr="00915015" w14:paraId="6A0F6FFF" w14:textId="77777777" w:rsidTr="00915015">
        <w:trPr>
          <w:trHeight w:val="126"/>
        </w:trPr>
        <w:tc>
          <w:tcPr>
            <w:tcW w:w="752" w:type="pct"/>
            <w:vMerge/>
            <w:shd w:val="clear" w:color="auto" w:fill="auto"/>
          </w:tcPr>
          <w:p w14:paraId="4592D854" w14:textId="77777777" w:rsidR="00915015" w:rsidRPr="00915015" w:rsidRDefault="00915015" w:rsidP="00C02484">
            <w:pPr>
              <w:spacing w:before="20" w:after="20"/>
              <w:rPr>
                <w:b/>
                <w:color w:val="1F497D"/>
                <w:sz w:val="16"/>
                <w:szCs w:val="20"/>
              </w:rPr>
            </w:pPr>
          </w:p>
        </w:tc>
        <w:tc>
          <w:tcPr>
            <w:tcW w:w="4248" w:type="pct"/>
            <w:gridSpan w:val="24"/>
            <w:shd w:val="clear" w:color="auto" w:fill="F2F2F2" w:themeFill="background1" w:themeFillShade="F2"/>
          </w:tcPr>
          <w:p w14:paraId="2D81DD31" w14:textId="77777777" w:rsidR="00915015" w:rsidRPr="00915015" w:rsidRDefault="00915015" w:rsidP="00C02484">
            <w:pPr>
              <w:rPr>
                <w:i/>
                <w:color w:val="262626" w:themeColor="text1" w:themeTint="D9"/>
                <w:sz w:val="16"/>
                <w:szCs w:val="20"/>
              </w:rPr>
            </w:pPr>
            <w:r w:rsidRPr="00915015">
              <w:rPr>
                <w:b/>
                <w:color w:val="1F497D"/>
                <w:sz w:val="16"/>
                <w:szCs w:val="20"/>
              </w:rPr>
              <w:t>Öğrencinin ayırması beklenen tahmini süre</w:t>
            </w:r>
          </w:p>
        </w:tc>
      </w:tr>
      <w:tr w:rsidR="00915015" w:rsidRPr="00915015" w14:paraId="3FFEBC46" w14:textId="77777777" w:rsidTr="00915015">
        <w:trPr>
          <w:trHeight w:val="126"/>
        </w:trPr>
        <w:tc>
          <w:tcPr>
            <w:tcW w:w="752" w:type="pct"/>
            <w:vMerge/>
            <w:shd w:val="clear" w:color="auto" w:fill="auto"/>
          </w:tcPr>
          <w:p w14:paraId="6D48899D" w14:textId="77777777" w:rsidR="00915015" w:rsidRPr="00915015" w:rsidRDefault="00915015" w:rsidP="00C02484">
            <w:pPr>
              <w:spacing w:before="20" w:after="20"/>
              <w:rPr>
                <w:b/>
                <w:color w:val="1F497D"/>
                <w:sz w:val="16"/>
                <w:szCs w:val="20"/>
              </w:rPr>
            </w:pPr>
          </w:p>
        </w:tc>
        <w:tc>
          <w:tcPr>
            <w:tcW w:w="541" w:type="pct"/>
            <w:gridSpan w:val="4"/>
            <w:shd w:val="clear" w:color="auto" w:fill="auto"/>
          </w:tcPr>
          <w:p w14:paraId="12D42F2B" w14:textId="77777777" w:rsidR="00915015" w:rsidRPr="00915015" w:rsidRDefault="00915015" w:rsidP="00C02484">
            <w:pPr>
              <w:rPr>
                <w:b/>
                <w:color w:val="1F497D"/>
                <w:sz w:val="16"/>
                <w:szCs w:val="20"/>
              </w:rPr>
            </w:pPr>
            <w:r w:rsidRPr="00915015">
              <w:rPr>
                <w:b/>
                <w:color w:val="1F497D"/>
                <w:sz w:val="16"/>
                <w:szCs w:val="20"/>
              </w:rPr>
              <w:t>6</w:t>
            </w:r>
          </w:p>
        </w:tc>
        <w:tc>
          <w:tcPr>
            <w:tcW w:w="1002" w:type="pct"/>
            <w:gridSpan w:val="4"/>
            <w:shd w:val="clear" w:color="auto" w:fill="auto"/>
          </w:tcPr>
          <w:p w14:paraId="71224415" w14:textId="77777777" w:rsidR="00915015" w:rsidRPr="00915015" w:rsidRDefault="00915015" w:rsidP="00C02484">
            <w:pPr>
              <w:rPr>
                <w:b/>
                <w:color w:val="1F497D"/>
                <w:sz w:val="16"/>
                <w:szCs w:val="20"/>
              </w:rPr>
            </w:pPr>
            <w:r w:rsidRPr="00915015">
              <w:rPr>
                <w:b/>
                <w:color w:val="1F497D"/>
                <w:sz w:val="16"/>
                <w:szCs w:val="20"/>
              </w:rPr>
              <w:t>Proje</w:t>
            </w:r>
          </w:p>
        </w:tc>
        <w:tc>
          <w:tcPr>
            <w:tcW w:w="2255" w:type="pct"/>
            <w:gridSpan w:val="15"/>
            <w:shd w:val="clear" w:color="auto" w:fill="auto"/>
          </w:tcPr>
          <w:p w14:paraId="4A9AD410" w14:textId="77777777" w:rsidR="00915015" w:rsidRPr="00915015" w:rsidRDefault="00915015" w:rsidP="00C02484">
            <w:pPr>
              <w:spacing w:before="20" w:after="20"/>
              <w:rPr>
                <w:sz w:val="16"/>
                <w:szCs w:val="18"/>
              </w:rPr>
            </w:pPr>
            <w:r w:rsidRPr="00915015">
              <w:rPr>
                <w:sz w:val="16"/>
                <w:szCs w:val="18"/>
              </w:rPr>
              <w:t>Proje olarak verilen problem konusu araştırılır ve rapor hazırlanır. Hazırlanan rapor içerik yönetim sistemine yüklenir.</w:t>
            </w:r>
          </w:p>
        </w:tc>
        <w:tc>
          <w:tcPr>
            <w:tcW w:w="450" w:type="pct"/>
            <w:shd w:val="clear" w:color="auto" w:fill="auto"/>
          </w:tcPr>
          <w:p w14:paraId="30C63C29" w14:textId="77777777" w:rsidR="00915015" w:rsidRPr="00915015" w:rsidRDefault="00915015" w:rsidP="00C02484">
            <w:pPr>
              <w:spacing w:before="20" w:after="20"/>
              <w:ind w:left="90"/>
              <w:rPr>
                <w:i/>
                <w:color w:val="262626" w:themeColor="text1" w:themeTint="D9"/>
                <w:sz w:val="16"/>
                <w:szCs w:val="20"/>
              </w:rPr>
            </w:pPr>
            <w:r w:rsidRPr="00915015">
              <w:rPr>
                <w:i/>
                <w:color w:val="262626" w:themeColor="text1" w:themeTint="D9"/>
                <w:sz w:val="16"/>
                <w:szCs w:val="20"/>
              </w:rPr>
              <w:t>Ör) 25</w:t>
            </w:r>
          </w:p>
        </w:tc>
      </w:tr>
      <w:tr w:rsidR="00915015" w:rsidRPr="00915015" w14:paraId="37BB20B0" w14:textId="77777777" w:rsidTr="00915015">
        <w:trPr>
          <w:trHeight w:val="126"/>
        </w:trPr>
        <w:tc>
          <w:tcPr>
            <w:tcW w:w="752" w:type="pct"/>
            <w:vMerge/>
            <w:shd w:val="clear" w:color="auto" w:fill="auto"/>
          </w:tcPr>
          <w:p w14:paraId="2A8998EE" w14:textId="77777777" w:rsidR="00915015" w:rsidRPr="00915015" w:rsidRDefault="00915015" w:rsidP="00C02484">
            <w:pPr>
              <w:spacing w:before="20" w:after="20"/>
              <w:rPr>
                <w:b/>
                <w:color w:val="1F497D"/>
                <w:sz w:val="16"/>
                <w:szCs w:val="20"/>
              </w:rPr>
            </w:pPr>
          </w:p>
        </w:tc>
        <w:tc>
          <w:tcPr>
            <w:tcW w:w="541" w:type="pct"/>
            <w:gridSpan w:val="4"/>
            <w:shd w:val="clear" w:color="auto" w:fill="auto"/>
          </w:tcPr>
          <w:p w14:paraId="7BBCB195" w14:textId="77777777" w:rsidR="00915015" w:rsidRPr="00915015" w:rsidRDefault="00915015" w:rsidP="00C02484">
            <w:pPr>
              <w:rPr>
                <w:b/>
                <w:color w:val="1F497D"/>
                <w:sz w:val="16"/>
                <w:szCs w:val="20"/>
              </w:rPr>
            </w:pPr>
            <w:r w:rsidRPr="00915015">
              <w:rPr>
                <w:b/>
                <w:color w:val="1F497D"/>
                <w:sz w:val="16"/>
                <w:szCs w:val="20"/>
              </w:rPr>
              <w:t>7</w:t>
            </w:r>
          </w:p>
        </w:tc>
        <w:tc>
          <w:tcPr>
            <w:tcW w:w="1002" w:type="pct"/>
            <w:gridSpan w:val="4"/>
            <w:shd w:val="clear" w:color="auto" w:fill="auto"/>
          </w:tcPr>
          <w:p w14:paraId="10F59A24" w14:textId="77777777" w:rsidR="00915015" w:rsidRPr="00915015" w:rsidRDefault="00915015" w:rsidP="00C02484">
            <w:pPr>
              <w:rPr>
                <w:b/>
                <w:color w:val="1F497D"/>
                <w:sz w:val="16"/>
                <w:szCs w:val="20"/>
              </w:rPr>
            </w:pPr>
            <w:r w:rsidRPr="00915015">
              <w:rPr>
                <w:b/>
                <w:color w:val="1F497D"/>
                <w:sz w:val="16"/>
                <w:szCs w:val="20"/>
              </w:rPr>
              <w:t>Ödev</w:t>
            </w:r>
          </w:p>
        </w:tc>
        <w:tc>
          <w:tcPr>
            <w:tcW w:w="2255" w:type="pct"/>
            <w:gridSpan w:val="15"/>
            <w:shd w:val="clear" w:color="auto" w:fill="auto"/>
          </w:tcPr>
          <w:p w14:paraId="3927180B" w14:textId="77777777" w:rsidR="00915015" w:rsidRPr="00915015" w:rsidRDefault="00915015" w:rsidP="00C02484">
            <w:pPr>
              <w:spacing w:before="20" w:after="20"/>
              <w:rPr>
                <w:sz w:val="16"/>
                <w:szCs w:val="18"/>
              </w:rPr>
            </w:pPr>
            <w:r w:rsidRPr="00915015">
              <w:rPr>
                <w:sz w:val="16"/>
                <w:szCs w:val="18"/>
              </w:rPr>
              <w:t>Ödev olarak verilen soruların cevapları hazırlanır. Hazırlanan ödev içerik yönetim sistemine yüklenir. (Not: Çevrimiçi ödev sistemleri bu kategoriye giriyor.)</w:t>
            </w:r>
          </w:p>
        </w:tc>
        <w:tc>
          <w:tcPr>
            <w:tcW w:w="450" w:type="pct"/>
            <w:shd w:val="clear" w:color="auto" w:fill="auto"/>
          </w:tcPr>
          <w:p w14:paraId="2BD223FB" w14:textId="77777777" w:rsidR="00915015" w:rsidRPr="00915015" w:rsidRDefault="00915015" w:rsidP="00C02484">
            <w:pPr>
              <w:spacing w:before="20" w:after="20"/>
              <w:ind w:left="90"/>
              <w:rPr>
                <w:i/>
                <w:color w:val="262626" w:themeColor="text1" w:themeTint="D9"/>
                <w:sz w:val="16"/>
                <w:szCs w:val="20"/>
              </w:rPr>
            </w:pPr>
          </w:p>
        </w:tc>
      </w:tr>
      <w:tr w:rsidR="00915015" w:rsidRPr="00915015" w14:paraId="4F2FCB56" w14:textId="77777777" w:rsidTr="00915015">
        <w:trPr>
          <w:trHeight w:val="126"/>
        </w:trPr>
        <w:tc>
          <w:tcPr>
            <w:tcW w:w="752" w:type="pct"/>
            <w:vMerge/>
            <w:shd w:val="clear" w:color="auto" w:fill="auto"/>
          </w:tcPr>
          <w:p w14:paraId="20E1C4E0" w14:textId="77777777" w:rsidR="00915015" w:rsidRPr="00915015" w:rsidRDefault="00915015" w:rsidP="00C02484">
            <w:pPr>
              <w:spacing w:before="20" w:after="20"/>
              <w:rPr>
                <w:b/>
                <w:color w:val="1F497D"/>
                <w:sz w:val="16"/>
                <w:szCs w:val="20"/>
              </w:rPr>
            </w:pPr>
          </w:p>
        </w:tc>
        <w:tc>
          <w:tcPr>
            <w:tcW w:w="541" w:type="pct"/>
            <w:gridSpan w:val="4"/>
            <w:shd w:val="clear" w:color="auto" w:fill="auto"/>
          </w:tcPr>
          <w:p w14:paraId="104A7D0D" w14:textId="77777777" w:rsidR="00915015" w:rsidRPr="00915015" w:rsidRDefault="00915015" w:rsidP="00C02484">
            <w:pPr>
              <w:rPr>
                <w:b/>
                <w:color w:val="1F497D"/>
                <w:sz w:val="16"/>
                <w:szCs w:val="20"/>
              </w:rPr>
            </w:pPr>
            <w:r w:rsidRPr="00915015">
              <w:rPr>
                <w:b/>
                <w:color w:val="1F497D"/>
                <w:sz w:val="16"/>
                <w:szCs w:val="20"/>
              </w:rPr>
              <w:t>8</w:t>
            </w:r>
          </w:p>
        </w:tc>
        <w:tc>
          <w:tcPr>
            <w:tcW w:w="1002" w:type="pct"/>
            <w:gridSpan w:val="4"/>
            <w:shd w:val="clear" w:color="auto" w:fill="auto"/>
          </w:tcPr>
          <w:p w14:paraId="14AC0DA1" w14:textId="77777777" w:rsidR="00915015" w:rsidRPr="00915015" w:rsidRDefault="00915015" w:rsidP="00C02484">
            <w:pPr>
              <w:rPr>
                <w:b/>
                <w:color w:val="1F497D"/>
                <w:sz w:val="16"/>
                <w:szCs w:val="20"/>
              </w:rPr>
            </w:pPr>
            <w:r w:rsidRPr="00915015">
              <w:rPr>
                <w:b/>
                <w:color w:val="1F497D"/>
                <w:sz w:val="16"/>
                <w:szCs w:val="20"/>
              </w:rPr>
              <w:t xml:space="preserve">Derse Hazırlık </w:t>
            </w:r>
          </w:p>
        </w:tc>
        <w:tc>
          <w:tcPr>
            <w:tcW w:w="2255" w:type="pct"/>
            <w:gridSpan w:val="15"/>
            <w:shd w:val="clear" w:color="auto" w:fill="auto"/>
          </w:tcPr>
          <w:p w14:paraId="27938BEB" w14:textId="77777777" w:rsidR="00915015" w:rsidRPr="00915015" w:rsidRDefault="00915015" w:rsidP="00C02484">
            <w:pPr>
              <w:spacing w:before="20" w:after="20"/>
              <w:rPr>
                <w:sz w:val="16"/>
                <w:szCs w:val="18"/>
              </w:rPr>
            </w:pPr>
            <w:r w:rsidRPr="00915015">
              <w:rPr>
                <w:sz w:val="16"/>
                <w:szCs w:val="18"/>
              </w:rPr>
              <w:t>Yeni konular sınıfta işlenmeden önce öğrenilir (ders notlarından veya çevrimiçi videolardan).</w:t>
            </w:r>
          </w:p>
        </w:tc>
        <w:tc>
          <w:tcPr>
            <w:tcW w:w="450" w:type="pct"/>
            <w:shd w:val="clear" w:color="auto" w:fill="auto"/>
          </w:tcPr>
          <w:p w14:paraId="626B7336" w14:textId="77777777" w:rsidR="00915015" w:rsidRPr="00915015" w:rsidRDefault="00915015" w:rsidP="00C02484">
            <w:pPr>
              <w:spacing w:before="20" w:after="20"/>
              <w:ind w:left="90"/>
              <w:rPr>
                <w:i/>
                <w:color w:val="262626" w:themeColor="text1" w:themeTint="D9"/>
                <w:sz w:val="16"/>
                <w:szCs w:val="20"/>
              </w:rPr>
            </w:pPr>
          </w:p>
        </w:tc>
      </w:tr>
      <w:tr w:rsidR="00915015" w:rsidRPr="00915015" w14:paraId="69DD92CC" w14:textId="77777777" w:rsidTr="00915015">
        <w:trPr>
          <w:trHeight w:val="126"/>
        </w:trPr>
        <w:tc>
          <w:tcPr>
            <w:tcW w:w="752" w:type="pct"/>
            <w:vMerge/>
            <w:shd w:val="clear" w:color="auto" w:fill="auto"/>
          </w:tcPr>
          <w:p w14:paraId="77989195" w14:textId="77777777" w:rsidR="00915015" w:rsidRPr="00915015" w:rsidRDefault="00915015" w:rsidP="00C02484">
            <w:pPr>
              <w:spacing w:before="20" w:after="20"/>
              <w:rPr>
                <w:b/>
                <w:color w:val="1F497D"/>
                <w:sz w:val="16"/>
                <w:szCs w:val="20"/>
              </w:rPr>
            </w:pPr>
          </w:p>
        </w:tc>
        <w:tc>
          <w:tcPr>
            <w:tcW w:w="541" w:type="pct"/>
            <w:gridSpan w:val="4"/>
            <w:shd w:val="clear" w:color="auto" w:fill="auto"/>
          </w:tcPr>
          <w:p w14:paraId="3315FE2F" w14:textId="77777777" w:rsidR="00915015" w:rsidRPr="00915015" w:rsidRDefault="00915015" w:rsidP="00C02484">
            <w:pPr>
              <w:rPr>
                <w:b/>
                <w:color w:val="1F497D"/>
                <w:sz w:val="16"/>
                <w:szCs w:val="20"/>
              </w:rPr>
            </w:pPr>
            <w:r w:rsidRPr="00915015">
              <w:rPr>
                <w:b/>
                <w:color w:val="1F497D"/>
                <w:sz w:val="16"/>
                <w:szCs w:val="20"/>
              </w:rPr>
              <w:t>9</w:t>
            </w:r>
          </w:p>
        </w:tc>
        <w:tc>
          <w:tcPr>
            <w:tcW w:w="1002" w:type="pct"/>
            <w:gridSpan w:val="4"/>
            <w:shd w:val="clear" w:color="auto" w:fill="auto"/>
          </w:tcPr>
          <w:p w14:paraId="6DC5310E" w14:textId="77777777" w:rsidR="00915015" w:rsidRPr="00915015" w:rsidRDefault="00915015" w:rsidP="00C02484">
            <w:pPr>
              <w:rPr>
                <w:b/>
                <w:color w:val="1F497D"/>
                <w:sz w:val="16"/>
                <w:szCs w:val="20"/>
              </w:rPr>
            </w:pPr>
            <w:r w:rsidRPr="00915015">
              <w:rPr>
                <w:b/>
                <w:color w:val="1F497D"/>
                <w:sz w:val="16"/>
                <w:szCs w:val="20"/>
              </w:rPr>
              <w:t>Ders Tekrarı</w:t>
            </w:r>
          </w:p>
        </w:tc>
        <w:tc>
          <w:tcPr>
            <w:tcW w:w="2255" w:type="pct"/>
            <w:gridSpan w:val="15"/>
            <w:shd w:val="clear" w:color="auto" w:fill="auto"/>
          </w:tcPr>
          <w:p w14:paraId="40F7DA13" w14:textId="77777777" w:rsidR="00915015" w:rsidRPr="00915015" w:rsidRDefault="00915015" w:rsidP="00C02484">
            <w:pPr>
              <w:spacing w:before="20" w:after="20"/>
              <w:rPr>
                <w:sz w:val="16"/>
                <w:szCs w:val="18"/>
              </w:rPr>
            </w:pPr>
            <w:r w:rsidRPr="00915015">
              <w:rPr>
                <w:sz w:val="16"/>
                <w:szCs w:val="18"/>
              </w:rPr>
              <w:t>Sınavlar ve ödevlere hazırlık için konular tekrar edilir (ders notlarından veya çevrimiçi videolardan).</w:t>
            </w:r>
          </w:p>
        </w:tc>
        <w:tc>
          <w:tcPr>
            <w:tcW w:w="450" w:type="pct"/>
            <w:shd w:val="clear" w:color="auto" w:fill="auto"/>
          </w:tcPr>
          <w:p w14:paraId="7F75EBA2" w14:textId="77777777" w:rsidR="00915015" w:rsidRPr="00915015" w:rsidRDefault="00915015" w:rsidP="00C02484">
            <w:pPr>
              <w:spacing w:before="20" w:after="20"/>
              <w:ind w:left="90"/>
              <w:rPr>
                <w:i/>
                <w:color w:val="262626" w:themeColor="text1" w:themeTint="D9"/>
                <w:sz w:val="16"/>
                <w:szCs w:val="20"/>
              </w:rPr>
            </w:pPr>
          </w:p>
        </w:tc>
      </w:tr>
      <w:tr w:rsidR="00915015" w:rsidRPr="00915015" w14:paraId="0E39DE24" w14:textId="77777777" w:rsidTr="00915015">
        <w:trPr>
          <w:trHeight w:val="126"/>
        </w:trPr>
        <w:tc>
          <w:tcPr>
            <w:tcW w:w="752" w:type="pct"/>
            <w:vMerge/>
            <w:shd w:val="clear" w:color="auto" w:fill="auto"/>
          </w:tcPr>
          <w:p w14:paraId="74557A24" w14:textId="77777777" w:rsidR="00915015" w:rsidRPr="00915015" w:rsidRDefault="00915015" w:rsidP="00C02484">
            <w:pPr>
              <w:spacing w:before="20" w:after="20"/>
              <w:rPr>
                <w:b/>
                <w:color w:val="1F497D"/>
                <w:sz w:val="16"/>
                <w:szCs w:val="20"/>
              </w:rPr>
            </w:pPr>
          </w:p>
        </w:tc>
        <w:tc>
          <w:tcPr>
            <w:tcW w:w="541" w:type="pct"/>
            <w:gridSpan w:val="4"/>
            <w:shd w:val="clear" w:color="auto" w:fill="auto"/>
          </w:tcPr>
          <w:p w14:paraId="0E3BB5B6" w14:textId="77777777" w:rsidR="00915015" w:rsidRPr="00915015" w:rsidRDefault="00915015" w:rsidP="00C02484">
            <w:pPr>
              <w:rPr>
                <w:b/>
                <w:color w:val="1F497D"/>
                <w:sz w:val="16"/>
                <w:szCs w:val="20"/>
              </w:rPr>
            </w:pPr>
            <w:r w:rsidRPr="00915015">
              <w:rPr>
                <w:b/>
                <w:color w:val="1F497D"/>
                <w:sz w:val="16"/>
                <w:szCs w:val="20"/>
              </w:rPr>
              <w:t>10</w:t>
            </w:r>
          </w:p>
        </w:tc>
        <w:tc>
          <w:tcPr>
            <w:tcW w:w="1002" w:type="pct"/>
            <w:gridSpan w:val="4"/>
            <w:shd w:val="clear" w:color="auto" w:fill="auto"/>
          </w:tcPr>
          <w:p w14:paraId="23B6B9B2" w14:textId="77777777" w:rsidR="00915015" w:rsidRPr="00915015" w:rsidRDefault="00915015" w:rsidP="00C02484">
            <w:pPr>
              <w:rPr>
                <w:b/>
                <w:color w:val="1F497D"/>
                <w:sz w:val="16"/>
                <w:szCs w:val="20"/>
              </w:rPr>
            </w:pPr>
            <w:r w:rsidRPr="00915015">
              <w:rPr>
                <w:b/>
                <w:color w:val="1F497D"/>
                <w:sz w:val="16"/>
                <w:szCs w:val="20"/>
              </w:rPr>
              <w:t>Stüdyo</w:t>
            </w:r>
          </w:p>
        </w:tc>
        <w:tc>
          <w:tcPr>
            <w:tcW w:w="2255" w:type="pct"/>
            <w:gridSpan w:val="15"/>
            <w:shd w:val="clear" w:color="auto" w:fill="auto"/>
          </w:tcPr>
          <w:p w14:paraId="33FEAC72" w14:textId="77777777" w:rsidR="00915015" w:rsidRPr="00915015" w:rsidRDefault="00915015" w:rsidP="00C02484">
            <w:pPr>
              <w:spacing w:before="20" w:after="20"/>
              <w:rPr>
                <w:sz w:val="16"/>
                <w:szCs w:val="18"/>
              </w:rPr>
            </w:pPr>
            <w:r w:rsidRPr="00915015">
              <w:rPr>
                <w:sz w:val="16"/>
                <w:szCs w:val="18"/>
              </w:rPr>
              <w:t>Öğretim elemanı veya ders asistanına birebir sorular sorulur.</w:t>
            </w:r>
          </w:p>
        </w:tc>
        <w:tc>
          <w:tcPr>
            <w:tcW w:w="450" w:type="pct"/>
            <w:shd w:val="clear" w:color="auto" w:fill="auto"/>
          </w:tcPr>
          <w:p w14:paraId="4C2A4F87" w14:textId="77777777" w:rsidR="00915015" w:rsidRPr="00915015" w:rsidRDefault="00915015" w:rsidP="00C02484">
            <w:pPr>
              <w:spacing w:before="20" w:after="20"/>
              <w:ind w:left="90"/>
              <w:rPr>
                <w:i/>
                <w:color w:val="262626" w:themeColor="text1" w:themeTint="D9"/>
                <w:sz w:val="16"/>
                <w:szCs w:val="20"/>
              </w:rPr>
            </w:pPr>
          </w:p>
        </w:tc>
      </w:tr>
      <w:tr w:rsidR="00915015" w:rsidRPr="00915015" w14:paraId="3D5C1B31" w14:textId="77777777" w:rsidTr="00915015">
        <w:trPr>
          <w:trHeight w:val="126"/>
        </w:trPr>
        <w:tc>
          <w:tcPr>
            <w:tcW w:w="752" w:type="pct"/>
            <w:vMerge/>
            <w:shd w:val="clear" w:color="auto" w:fill="auto"/>
          </w:tcPr>
          <w:p w14:paraId="5D0BB45D" w14:textId="77777777" w:rsidR="00915015" w:rsidRPr="00915015" w:rsidRDefault="00915015" w:rsidP="00C02484">
            <w:pPr>
              <w:spacing w:before="20" w:after="20"/>
              <w:rPr>
                <w:b/>
                <w:color w:val="1F497D"/>
                <w:sz w:val="16"/>
                <w:szCs w:val="20"/>
              </w:rPr>
            </w:pPr>
          </w:p>
        </w:tc>
        <w:tc>
          <w:tcPr>
            <w:tcW w:w="541" w:type="pct"/>
            <w:gridSpan w:val="4"/>
            <w:shd w:val="clear" w:color="auto" w:fill="auto"/>
          </w:tcPr>
          <w:p w14:paraId="251330D9" w14:textId="77777777" w:rsidR="00915015" w:rsidRPr="00915015" w:rsidRDefault="00915015" w:rsidP="00C02484">
            <w:pPr>
              <w:rPr>
                <w:b/>
                <w:color w:val="1F497D"/>
                <w:sz w:val="16"/>
                <w:szCs w:val="20"/>
              </w:rPr>
            </w:pPr>
            <w:r w:rsidRPr="00915015">
              <w:rPr>
                <w:b/>
                <w:color w:val="1F497D"/>
                <w:sz w:val="16"/>
                <w:szCs w:val="20"/>
              </w:rPr>
              <w:t>11</w:t>
            </w:r>
          </w:p>
        </w:tc>
        <w:tc>
          <w:tcPr>
            <w:tcW w:w="1002" w:type="pct"/>
            <w:gridSpan w:val="4"/>
            <w:shd w:val="clear" w:color="auto" w:fill="auto"/>
          </w:tcPr>
          <w:p w14:paraId="6C45BF3C" w14:textId="77777777" w:rsidR="00915015" w:rsidRPr="00915015" w:rsidRDefault="00915015" w:rsidP="00C02484">
            <w:pPr>
              <w:rPr>
                <w:b/>
                <w:color w:val="1F497D"/>
                <w:sz w:val="16"/>
                <w:szCs w:val="20"/>
              </w:rPr>
            </w:pPr>
            <w:r w:rsidRPr="00915015">
              <w:rPr>
                <w:b/>
                <w:color w:val="1F497D"/>
                <w:sz w:val="16"/>
                <w:szCs w:val="20"/>
              </w:rPr>
              <w:t>Ofis Saati</w:t>
            </w:r>
          </w:p>
        </w:tc>
        <w:tc>
          <w:tcPr>
            <w:tcW w:w="2255" w:type="pct"/>
            <w:gridSpan w:val="15"/>
            <w:shd w:val="clear" w:color="auto" w:fill="auto"/>
          </w:tcPr>
          <w:p w14:paraId="4AC648CC" w14:textId="77777777" w:rsidR="00915015" w:rsidRPr="00915015" w:rsidRDefault="00915015" w:rsidP="00C02484">
            <w:pPr>
              <w:spacing w:before="20" w:after="20"/>
              <w:rPr>
                <w:sz w:val="16"/>
                <w:szCs w:val="18"/>
              </w:rPr>
            </w:pPr>
            <w:r w:rsidRPr="00915015">
              <w:rPr>
                <w:sz w:val="16"/>
                <w:szCs w:val="18"/>
              </w:rPr>
              <w:t>Öğretim elemanı veya ders asistanına birebir sorular sorulur.</w:t>
            </w:r>
          </w:p>
        </w:tc>
        <w:tc>
          <w:tcPr>
            <w:tcW w:w="450" w:type="pct"/>
            <w:shd w:val="clear" w:color="auto" w:fill="auto"/>
          </w:tcPr>
          <w:p w14:paraId="33E39872" w14:textId="77777777" w:rsidR="00915015" w:rsidRPr="00915015" w:rsidRDefault="00915015" w:rsidP="00C02484">
            <w:pPr>
              <w:spacing w:before="20" w:after="20"/>
              <w:ind w:left="90"/>
              <w:rPr>
                <w:i/>
                <w:color w:val="262626" w:themeColor="text1" w:themeTint="D9"/>
                <w:sz w:val="16"/>
                <w:szCs w:val="20"/>
              </w:rPr>
            </w:pPr>
          </w:p>
        </w:tc>
      </w:tr>
      <w:tr w:rsidR="00915015" w:rsidRPr="00915015" w14:paraId="41D40F5B" w14:textId="77777777" w:rsidTr="00915015">
        <w:trPr>
          <w:trHeight w:val="126"/>
        </w:trPr>
        <w:tc>
          <w:tcPr>
            <w:tcW w:w="752" w:type="pct"/>
            <w:vMerge/>
            <w:shd w:val="clear" w:color="auto" w:fill="auto"/>
          </w:tcPr>
          <w:p w14:paraId="118BEF1C" w14:textId="77777777" w:rsidR="00915015" w:rsidRPr="00915015" w:rsidRDefault="00915015" w:rsidP="00C02484">
            <w:pPr>
              <w:spacing w:before="20" w:after="20"/>
              <w:rPr>
                <w:b/>
                <w:color w:val="1F497D"/>
                <w:sz w:val="16"/>
                <w:szCs w:val="20"/>
              </w:rPr>
            </w:pPr>
          </w:p>
        </w:tc>
        <w:tc>
          <w:tcPr>
            <w:tcW w:w="1543" w:type="pct"/>
            <w:gridSpan w:val="8"/>
            <w:shd w:val="clear" w:color="auto" w:fill="auto"/>
          </w:tcPr>
          <w:p w14:paraId="4060C383" w14:textId="77777777" w:rsidR="00915015" w:rsidRPr="00915015" w:rsidRDefault="00915015" w:rsidP="00C02484">
            <w:pPr>
              <w:spacing w:before="20" w:after="20"/>
              <w:rPr>
                <w:i/>
                <w:color w:val="262626" w:themeColor="text1" w:themeTint="D9"/>
                <w:sz w:val="16"/>
                <w:szCs w:val="20"/>
              </w:rPr>
            </w:pPr>
            <w:r w:rsidRPr="00915015">
              <w:rPr>
                <w:i/>
                <w:color w:val="262626" w:themeColor="text1" w:themeTint="D9"/>
                <w:sz w:val="16"/>
                <w:szCs w:val="20"/>
              </w:rPr>
              <w:t>TOPLAM</w:t>
            </w:r>
          </w:p>
        </w:tc>
        <w:tc>
          <w:tcPr>
            <w:tcW w:w="2705" w:type="pct"/>
            <w:gridSpan w:val="16"/>
            <w:shd w:val="clear" w:color="auto" w:fill="auto"/>
          </w:tcPr>
          <w:p w14:paraId="5B395739" w14:textId="77777777" w:rsidR="00915015" w:rsidRPr="00915015" w:rsidRDefault="00915015" w:rsidP="005E1DAC">
            <w:pPr>
              <w:pStyle w:val="ListeParagraf"/>
              <w:numPr>
                <w:ilvl w:val="0"/>
                <w:numId w:val="40"/>
              </w:numPr>
              <w:spacing w:before="20" w:after="20" w:line="240" w:lineRule="auto"/>
              <w:ind w:left="0"/>
              <w:rPr>
                <w:i/>
                <w:color w:val="262626" w:themeColor="text1" w:themeTint="D9"/>
                <w:sz w:val="16"/>
                <w:szCs w:val="20"/>
              </w:rPr>
            </w:pPr>
            <w:r w:rsidRPr="00915015">
              <w:rPr>
                <w:i/>
                <w:color w:val="262626" w:themeColor="text1" w:themeTint="D9"/>
                <w:sz w:val="16"/>
                <w:szCs w:val="20"/>
              </w:rPr>
              <w:t>1 AKTS ortalama 30 saatlik çalışma anlamına gelir.</w:t>
            </w:r>
          </w:p>
        </w:tc>
      </w:tr>
      <w:tr w:rsidR="00915015" w:rsidRPr="00915015" w14:paraId="526FD4BA" w14:textId="77777777" w:rsidTr="00915015">
        <w:trPr>
          <w:trHeight w:val="115"/>
        </w:trPr>
        <w:tc>
          <w:tcPr>
            <w:tcW w:w="5000" w:type="pct"/>
            <w:gridSpan w:val="25"/>
            <w:shd w:val="clear" w:color="auto" w:fill="D9D9D9" w:themeFill="background1" w:themeFillShade="D9"/>
          </w:tcPr>
          <w:p w14:paraId="7F5DF43D" w14:textId="77777777" w:rsidR="00915015" w:rsidRPr="00915015" w:rsidRDefault="00915015" w:rsidP="00C02484">
            <w:pPr>
              <w:spacing w:before="20" w:after="20"/>
              <w:ind w:left="90"/>
              <w:jc w:val="center"/>
              <w:rPr>
                <w:color w:val="1F497D"/>
                <w:sz w:val="16"/>
                <w:szCs w:val="20"/>
              </w:rPr>
            </w:pPr>
            <w:r w:rsidRPr="00915015">
              <w:rPr>
                <w:b/>
                <w:color w:val="1F497D"/>
                <w:sz w:val="16"/>
                <w:szCs w:val="20"/>
              </w:rPr>
              <w:t>IV. BÖLÜM</w:t>
            </w:r>
          </w:p>
        </w:tc>
      </w:tr>
      <w:tr w:rsidR="00915015" w:rsidRPr="00915015" w14:paraId="1EFF1D96" w14:textId="77777777" w:rsidTr="00915015">
        <w:trPr>
          <w:trHeight w:val="115"/>
        </w:trPr>
        <w:tc>
          <w:tcPr>
            <w:tcW w:w="752" w:type="pct"/>
            <w:vMerge w:val="restart"/>
            <w:shd w:val="clear" w:color="auto" w:fill="auto"/>
          </w:tcPr>
          <w:p w14:paraId="2740B41F" w14:textId="77777777" w:rsidR="00915015" w:rsidRPr="00915015" w:rsidRDefault="00915015" w:rsidP="00C02484">
            <w:pPr>
              <w:spacing w:before="20" w:after="20"/>
              <w:rPr>
                <w:b/>
                <w:color w:val="1F497D"/>
                <w:sz w:val="16"/>
                <w:szCs w:val="20"/>
              </w:rPr>
            </w:pPr>
            <w:r w:rsidRPr="00915015">
              <w:rPr>
                <w:b/>
                <w:color w:val="1F497D"/>
                <w:sz w:val="16"/>
                <w:szCs w:val="20"/>
              </w:rPr>
              <w:t>Öğretim Elemanı</w:t>
            </w:r>
          </w:p>
        </w:tc>
        <w:tc>
          <w:tcPr>
            <w:tcW w:w="1543" w:type="pct"/>
            <w:gridSpan w:val="8"/>
            <w:shd w:val="clear" w:color="auto" w:fill="auto"/>
          </w:tcPr>
          <w:p w14:paraId="784AC6DA" w14:textId="77777777" w:rsidR="00915015" w:rsidRPr="00915015" w:rsidRDefault="00915015" w:rsidP="00C02484">
            <w:pPr>
              <w:rPr>
                <w:b/>
                <w:color w:val="1F497D"/>
                <w:sz w:val="16"/>
                <w:szCs w:val="20"/>
              </w:rPr>
            </w:pPr>
            <w:r w:rsidRPr="00915015">
              <w:rPr>
                <w:b/>
                <w:color w:val="1F497D"/>
                <w:sz w:val="16"/>
                <w:szCs w:val="20"/>
              </w:rPr>
              <w:t>İsim</w:t>
            </w:r>
          </w:p>
        </w:tc>
        <w:tc>
          <w:tcPr>
            <w:tcW w:w="2705" w:type="pct"/>
            <w:gridSpan w:val="16"/>
            <w:shd w:val="clear" w:color="auto" w:fill="auto"/>
          </w:tcPr>
          <w:p w14:paraId="67BB7EDF" w14:textId="77777777" w:rsidR="00915015" w:rsidRPr="00915015" w:rsidRDefault="00915015" w:rsidP="00C02484">
            <w:pPr>
              <w:spacing w:before="20" w:after="20"/>
              <w:rPr>
                <w:color w:val="1F497D"/>
                <w:sz w:val="16"/>
                <w:szCs w:val="20"/>
              </w:rPr>
            </w:pPr>
          </w:p>
        </w:tc>
      </w:tr>
      <w:tr w:rsidR="00915015" w:rsidRPr="00915015" w14:paraId="3D3C32ED" w14:textId="77777777" w:rsidTr="00915015">
        <w:trPr>
          <w:trHeight w:val="115"/>
        </w:trPr>
        <w:tc>
          <w:tcPr>
            <w:tcW w:w="752" w:type="pct"/>
            <w:vMerge/>
            <w:shd w:val="clear" w:color="auto" w:fill="auto"/>
          </w:tcPr>
          <w:p w14:paraId="3C1EBE89" w14:textId="77777777" w:rsidR="00915015" w:rsidRPr="00915015" w:rsidRDefault="00915015" w:rsidP="00C02484">
            <w:pPr>
              <w:spacing w:before="20" w:after="20"/>
              <w:rPr>
                <w:b/>
                <w:color w:val="1F497D"/>
                <w:sz w:val="16"/>
                <w:szCs w:val="20"/>
              </w:rPr>
            </w:pPr>
          </w:p>
        </w:tc>
        <w:tc>
          <w:tcPr>
            <w:tcW w:w="1543" w:type="pct"/>
            <w:gridSpan w:val="8"/>
            <w:shd w:val="clear" w:color="auto" w:fill="auto"/>
          </w:tcPr>
          <w:p w14:paraId="02806CB5" w14:textId="77777777" w:rsidR="00915015" w:rsidRPr="00915015" w:rsidRDefault="00915015" w:rsidP="00C02484">
            <w:pPr>
              <w:rPr>
                <w:b/>
                <w:color w:val="1F497D"/>
                <w:sz w:val="16"/>
                <w:szCs w:val="20"/>
              </w:rPr>
            </w:pPr>
            <w:r w:rsidRPr="00915015">
              <w:rPr>
                <w:b/>
                <w:color w:val="1F497D"/>
                <w:sz w:val="16"/>
                <w:szCs w:val="20"/>
              </w:rPr>
              <w:t>E-mail</w:t>
            </w:r>
          </w:p>
        </w:tc>
        <w:tc>
          <w:tcPr>
            <w:tcW w:w="2705" w:type="pct"/>
            <w:gridSpan w:val="16"/>
            <w:shd w:val="clear" w:color="auto" w:fill="auto"/>
          </w:tcPr>
          <w:p w14:paraId="13D7148D" w14:textId="77777777" w:rsidR="00915015" w:rsidRPr="00915015" w:rsidRDefault="00915015" w:rsidP="00C02484">
            <w:pPr>
              <w:spacing w:before="20" w:after="20"/>
              <w:rPr>
                <w:color w:val="1F497D"/>
                <w:sz w:val="16"/>
                <w:szCs w:val="20"/>
              </w:rPr>
            </w:pPr>
          </w:p>
        </w:tc>
      </w:tr>
      <w:tr w:rsidR="00915015" w:rsidRPr="00915015" w14:paraId="089F1F50" w14:textId="77777777" w:rsidTr="00915015">
        <w:trPr>
          <w:trHeight w:val="115"/>
        </w:trPr>
        <w:tc>
          <w:tcPr>
            <w:tcW w:w="752" w:type="pct"/>
            <w:vMerge/>
            <w:shd w:val="clear" w:color="auto" w:fill="auto"/>
          </w:tcPr>
          <w:p w14:paraId="497A8670" w14:textId="77777777" w:rsidR="00915015" w:rsidRPr="00915015" w:rsidRDefault="00915015" w:rsidP="00C02484">
            <w:pPr>
              <w:spacing w:before="20" w:after="20"/>
              <w:rPr>
                <w:b/>
                <w:color w:val="1F497D"/>
                <w:sz w:val="16"/>
                <w:szCs w:val="20"/>
              </w:rPr>
            </w:pPr>
          </w:p>
        </w:tc>
        <w:tc>
          <w:tcPr>
            <w:tcW w:w="1543" w:type="pct"/>
            <w:gridSpan w:val="8"/>
            <w:shd w:val="clear" w:color="auto" w:fill="auto"/>
          </w:tcPr>
          <w:p w14:paraId="7C845671" w14:textId="77777777" w:rsidR="00915015" w:rsidRPr="00915015" w:rsidRDefault="00915015" w:rsidP="00C02484">
            <w:pPr>
              <w:rPr>
                <w:b/>
                <w:color w:val="1F497D"/>
                <w:sz w:val="16"/>
                <w:szCs w:val="20"/>
              </w:rPr>
            </w:pPr>
            <w:r w:rsidRPr="00915015">
              <w:rPr>
                <w:b/>
                <w:color w:val="1F497D"/>
                <w:sz w:val="16"/>
                <w:szCs w:val="20"/>
              </w:rPr>
              <w:t>Tel</w:t>
            </w:r>
          </w:p>
        </w:tc>
        <w:tc>
          <w:tcPr>
            <w:tcW w:w="2705" w:type="pct"/>
            <w:gridSpan w:val="16"/>
            <w:shd w:val="clear" w:color="auto" w:fill="auto"/>
          </w:tcPr>
          <w:p w14:paraId="7BF5327F" w14:textId="77777777" w:rsidR="00915015" w:rsidRPr="00915015" w:rsidRDefault="00915015" w:rsidP="00C02484">
            <w:pPr>
              <w:spacing w:before="20" w:after="20"/>
              <w:rPr>
                <w:sz w:val="16"/>
                <w:szCs w:val="20"/>
              </w:rPr>
            </w:pPr>
          </w:p>
        </w:tc>
      </w:tr>
      <w:tr w:rsidR="00915015" w:rsidRPr="00915015" w14:paraId="45A40947" w14:textId="77777777" w:rsidTr="00915015">
        <w:trPr>
          <w:trHeight w:val="115"/>
        </w:trPr>
        <w:tc>
          <w:tcPr>
            <w:tcW w:w="752" w:type="pct"/>
            <w:vMerge/>
            <w:shd w:val="clear" w:color="auto" w:fill="auto"/>
          </w:tcPr>
          <w:p w14:paraId="5B80E633" w14:textId="77777777" w:rsidR="00915015" w:rsidRPr="00915015" w:rsidRDefault="00915015" w:rsidP="00C02484">
            <w:pPr>
              <w:spacing w:before="20" w:after="20"/>
              <w:rPr>
                <w:b/>
                <w:color w:val="1F497D"/>
                <w:sz w:val="16"/>
                <w:szCs w:val="20"/>
              </w:rPr>
            </w:pPr>
          </w:p>
        </w:tc>
        <w:tc>
          <w:tcPr>
            <w:tcW w:w="1543" w:type="pct"/>
            <w:gridSpan w:val="8"/>
            <w:shd w:val="clear" w:color="auto" w:fill="auto"/>
          </w:tcPr>
          <w:p w14:paraId="7B0C1DD2" w14:textId="77777777" w:rsidR="00915015" w:rsidRPr="00915015" w:rsidRDefault="00915015" w:rsidP="00C02484">
            <w:pPr>
              <w:rPr>
                <w:b/>
                <w:color w:val="1F497D"/>
                <w:sz w:val="16"/>
                <w:szCs w:val="20"/>
              </w:rPr>
            </w:pPr>
            <w:r w:rsidRPr="00915015">
              <w:rPr>
                <w:b/>
                <w:color w:val="1F497D"/>
                <w:sz w:val="16"/>
                <w:szCs w:val="20"/>
              </w:rPr>
              <w:t>Ofis</w:t>
            </w:r>
          </w:p>
        </w:tc>
        <w:tc>
          <w:tcPr>
            <w:tcW w:w="2705" w:type="pct"/>
            <w:gridSpan w:val="16"/>
            <w:shd w:val="clear" w:color="auto" w:fill="auto"/>
          </w:tcPr>
          <w:p w14:paraId="1AE105B1" w14:textId="77777777" w:rsidR="00915015" w:rsidRPr="00915015" w:rsidRDefault="00915015" w:rsidP="005E1DAC">
            <w:pPr>
              <w:pStyle w:val="ListeParagraf"/>
              <w:numPr>
                <w:ilvl w:val="0"/>
                <w:numId w:val="40"/>
              </w:numPr>
              <w:spacing w:before="20" w:after="20" w:line="240" w:lineRule="auto"/>
              <w:ind w:left="0"/>
              <w:rPr>
                <w:sz w:val="16"/>
                <w:szCs w:val="20"/>
              </w:rPr>
            </w:pPr>
          </w:p>
        </w:tc>
      </w:tr>
      <w:tr w:rsidR="00915015" w:rsidRPr="00915015" w14:paraId="5B6658C8" w14:textId="77777777" w:rsidTr="00915015">
        <w:trPr>
          <w:trHeight w:val="115"/>
        </w:trPr>
        <w:tc>
          <w:tcPr>
            <w:tcW w:w="752" w:type="pct"/>
            <w:vMerge/>
            <w:shd w:val="clear" w:color="auto" w:fill="auto"/>
          </w:tcPr>
          <w:p w14:paraId="4104C88D" w14:textId="77777777" w:rsidR="00915015" w:rsidRPr="00915015" w:rsidRDefault="00915015" w:rsidP="00C02484">
            <w:pPr>
              <w:spacing w:before="20" w:after="20"/>
              <w:rPr>
                <w:b/>
                <w:color w:val="1F497D"/>
                <w:sz w:val="16"/>
                <w:szCs w:val="20"/>
              </w:rPr>
            </w:pPr>
          </w:p>
        </w:tc>
        <w:tc>
          <w:tcPr>
            <w:tcW w:w="1543" w:type="pct"/>
            <w:gridSpan w:val="8"/>
            <w:shd w:val="clear" w:color="auto" w:fill="auto"/>
          </w:tcPr>
          <w:p w14:paraId="6F8EA84E" w14:textId="77777777" w:rsidR="00915015" w:rsidRPr="00915015" w:rsidRDefault="00915015" w:rsidP="00C02484">
            <w:pPr>
              <w:rPr>
                <w:b/>
                <w:color w:val="1F497D"/>
                <w:sz w:val="16"/>
                <w:szCs w:val="20"/>
              </w:rPr>
            </w:pPr>
            <w:r w:rsidRPr="00915015">
              <w:rPr>
                <w:b/>
                <w:color w:val="1F497D"/>
                <w:sz w:val="16"/>
                <w:szCs w:val="20"/>
              </w:rPr>
              <w:t>Görüşme saatleri</w:t>
            </w:r>
          </w:p>
        </w:tc>
        <w:tc>
          <w:tcPr>
            <w:tcW w:w="2705" w:type="pct"/>
            <w:gridSpan w:val="16"/>
            <w:shd w:val="clear" w:color="auto" w:fill="auto"/>
          </w:tcPr>
          <w:p w14:paraId="4EDBA56E" w14:textId="77777777" w:rsidR="00915015" w:rsidRPr="00915015" w:rsidRDefault="00915015" w:rsidP="00C02484">
            <w:pPr>
              <w:spacing w:before="20" w:after="20"/>
              <w:rPr>
                <w:i/>
                <w:color w:val="262626" w:themeColor="text1" w:themeTint="D9"/>
                <w:sz w:val="16"/>
                <w:szCs w:val="20"/>
              </w:rPr>
            </w:pPr>
          </w:p>
        </w:tc>
      </w:tr>
      <w:tr w:rsidR="00915015" w:rsidRPr="00915015" w14:paraId="143A8E02" w14:textId="77777777" w:rsidTr="00915015">
        <w:trPr>
          <w:trHeight w:val="115"/>
        </w:trPr>
        <w:tc>
          <w:tcPr>
            <w:tcW w:w="752" w:type="pct"/>
            <w:shd w:val="clear" w:color="auto" w:fill="auto"/>
          </w:tcPr>
          <w:p w14:paraId="0068D91C" w14:textId="77777777" w:rsidR="00915015" w:rsidRPr="00915015" w:rsidRDefault="00915015" w:rsidP="00C02484">
            <w:pPr>
              <w:spacing w:before="20" w:after="20"/>
              <w:rPr>
                <w:b/>
                <w:color w:val="1F497D"/>
                <w:sz w:val="16"/>
                <w:szCs w:val="20"/>
              </w:rPr>
            </w:pPr>
            <w:r w:rsidRPr="00915015">
              <w:rPr>
                <w:b/>
                <w:color w:val="1F497D"/>
                <w:sz w:val="16"/>
                <w:szCs w:val="20"/>
              </w:rPr>
              <w:t>Ders Materyalleri</w:t>
            </w:r>
          </w:p>
        </w:tc>
        <w:tc>
          <w:tcPr>
            <w:tcW w:w="1543" w:type="pct"/>
            <w:gridSpan w:val="8"/>
            <w:shd w:val="clear" w:color="auto" w:fill="auto"/>
          </w:tcPr>
          <w:p w14:paraId="515DC297" w14:textId="77777777" w:rsidR="00915015" w:rsidRPr="00915015" w:rsidRDefault="00915015" w:rsidP="00C02484">
            <w:pPr>
              <w:rPr>
                <w:b/>
                <w:color w:val="1F497D"/>
                <w:sz w:val="16"/>
                <w:szCs w:val="20"/>
              </w:rPr>
            </w:pPr>
            <w:r w:rsidRPr="00915015">
              <w:rPr>
                <w:b/>
                <w:color w:val="1F497D"/>
                <w:sz w:val="16"/>
                <w:szCs w:val="20"/>
              </w:rPr>
              <w:t>Zorunlu</w:t>
            </w:r>
          </w:p>
        </w:tc>
        <w:tc>
          <w:tcPr>
            <w:tcW w:w="2705" w:type="pct"/>
            <w:gridSpan w:val="16"/>
            <w:shd w:val="clear" w:color="auto" w:fill="auto"/>
          </w:tcPr>
          <w:p w14:paraId="14FEF646" w14:textId="77777777" w:rsidR="00915015" w:rsidRPr="00915015" w:rsidRDefault="00915015" w:rsidP="00C02484">
            <w:pPr>
              <w:spacing w:before="20" w:after="20"/>
              <w:rPr>
                <w:i/>
                <w:color w:val="262626" w:themeColor="text1" w:themeTint="D9"/>
                <w:sz w:val="16"/>
                <w:szCs w:val="20"/>
              </w:rPr>
            </w:pPr>
          </w:p>
        </w:tc>
      </w:tr>
      <w:tr w:rsidR="00915015" w:rsidRPr="00915015" w14:paraId="751839AC" w14:textId="77777777" w:rsidTr="00915015">
        <w:trPr>
          <w:trHeight w:val="115"/>
        </w:trPr>
        <w:tc>
          <w:tcPr>
            <w:tcW w:w="752" w:type="pct"/>
            <w:shd w:val="clear" w:color="auto" w:fill="auto"/>
          </w:tcPr>
          <w:p w14:paraId="2566AD82" w14:textId="77777777" w:rsidR="00915015" w:rsidRPr="00915015" w:rsidRDefault="00915015" w:rsidP="00C02484">
            <w:pPr>
              <w:spacing w:before="20" w:after="20"/>
              <w:rPr>
                <w:b/>
                <w:color w:val="1F497D"/>
                <w:sz w:val="16"/>
                <w:szCs w:val="20"/>
              </w:rPr>
            </w:pPr>
          </w:p>
        </w:tc>
        <w:tc>
          <w:tcPr>
            <w:tcW w:w="1543" w:type="pct"/>
            <w:gridSpan w:val="8"/>
            <w:shd w:val="clear" w:color="auto" w:fill="auto"/>
          </w:tcPr>
          <w:p w14:paraId="6F1B1257" w14:textId="77777777" w:rsidR="00915015" w:rsidRPr="00915015" w:rsidRDefault="00915015" w:rsidP="00C02484">
            <w:pPr>
              <w:rPr>
                <w:b/>
                <w:color w:val="1F497D"/>
                <w:sz w:val="16"/>
                <w:szCs w:val="20"/>
              </w:rPr>
            </w:pPr>
            <w:r w:rsidRPr="00915015">
              <w:rPr>
                <w:b/>
                <w:color w:val="1F497D"/>
                <w:sz w:val="16"/>
                <w:szCs w:val="20"/>
              </w:rPr>
              <w:t>Önerilen</w:t>
            </w:r>
          </w:p>
        </w:tc>
        <w:tc>
          <w:tcPr>
            <w:tcW w:w="2705" w:type="pct"/>
            <w:gridSpan w:val="16"/>
            <w:shd w:val="clear" w:color="auto" w:fill="auto"/>
          </w:tcPr>
          <w:p w14:paraId="7C9B83B2" w14:textId="77777777" w:rsidR="00915015" w:rsidRPr="00915015" w:rsidRDefault="00915015" w:rsidP="00C02484">
            <w:pPr>
              <w:spacing w:before="20" w:after="20"/>
              <w:rPr>
                <w:i/>
                <w:color w:val="262626" w:themeColor="text1" w:themeTint="D9"/>
                <w:sz w:val="16"/>
                <w:szCs w:val="20"/>
              </w:rPr>
            </w:pPr>
          </w:p>
        </w:tc>
      </w:tr>
      <w:tr w:rsidR="00915015" w:rsidRPr="00915015" w14:paraId="235258DA" w14:textId="77777777" w:rsidTr="00915015">
        <w:trPr>
          <w:trHeight w:val="115"/>
        </w:trPr>
        <w:tc>
          <w:tcPr>
            <w:tcW w:w="752" w:type="pct"/>
            <w:vMerge w:val="restart"/>
            <w:shd w:val="clear" w:color="auto" w:fill="auto"/>
          </w:tcPr>
          <w:p w14:paraId="3D697EFC" w14:textId="77777777" w:rsidR="00915015" w:rsidRPr="00915015" w:rsidRDefault="00915015" w:rsidP="00C02484">
            <w:pPr>
              <w:spacing w:before="20" w:after="20"/>
              <w:rPr>
                <w:b/>
                <w:color w:val="1F497D"/>
                <w:sz w:val="16"/>
                <w:szCs w:val="20"/>
              </w:rPr>
            </w:pPr>
            <w:r w:rsidRPr="00915015">
              <w:rPr>
                <w:b/>
                <w:color w:val="1F497D"/>
                <w:sz w:val="16"/>
                <w:szCs w:val="20"/>
              </w:rPr>
              <w:t>Diğer</w:t>
            </w:r>
          </w:p>
        </w:tc>
        <w:tc>
          <w:tcPr>
            <w:tcW w:w="1543" w:type="pct"/>
            <w:gridSpan w:val="8"/>
            <w:shd w:val="clear" w:color="auto" w:fill="auto"/>
            <w:vAlign w:val="center"/>
          </w:tcPr>
          <w:p w14:paraId="13395AFF" w14:textId="77777777" w:rsidR="00915015" w:rsidRPr="00915015" w:rsidRDefault="00915015" w:rsidP="00C02484">
            <w:pPr>
              <w:rPr>
                <w:b/>
                <w:color w:val="1F497D"/>
                <w:sz w:val="16"/>
                <w:szCs w:val="20"/>
              </w:rPr>
            </w:pPr>
            <w:r w:rsidRPr="00915015">
              <w:rPr>
                <w:b/>
                <w:color w:val="1F497D"/>
                <w:sz w:val="16"/>
                <w:szCs w:val="20"/>
              </w:rPr>
              <w:t>Akademik Dürüstlük</w:t>
            </w:r>
          </w:p>
        </w:tc>
        <w:tc>
          <w:tcPr>
            <w:tcW w:w="2705" w:type="pct"/>
            <w:gridSpan w:val="16"/>
            <w:shd w:val="clear" w:color="auto" w:fill="auto"/>
          </w:tcPr>
          <w:p w14:paraId="1A64AD20" w14:textId="77777777" w:rsidR="00915015" w:rsidRPr="00915015" w:rsidRDefault="00915015" w:rsidP="00C02484">
            <w:pPr>
              <w:spacing w:before="20" w:after="20"/>
              <w:rPr>
                <w:color w:val="1F497D"/>
                <w:sz w:val="16"/>
                <w:szCs w:val="20"/>
              </w:rPr>
            </w:pPr>
            <w:r w:rsidRPr="00915015">
              <w:rPr>
                <w:color w:val="1F497D"/>
                <w:sz w:val="16"/>
                <w:szCs w:val="20"/>
              </w:rPr>
              <w:t>Akademik dürüstlüğün ihlali; kopya çekmeyi ve kopya çekmeye teşebbüs etmeyi, intihal etmeyi, sahte bilgi veya alıntı göstermeyi, başkaları tarafından yapılan dürüst olmayan eylemleri kolaylaştırmayı, sınavları izinsiz elde etmeyi, öğretim elemanına bilgi vermeden daha önce yapılan bir çalışmayı kullanmayı, diğer öğrencilerin akademik çalışmasını değiştirmeyi içermekle birlikte, bu eylemlerle sınırlı değildir. Akademik dürüstlüğün herhangi bir biçimde ihlal edilmesi, ciddi bir akademik suçtur ve üniversitenin disiplin kuralları kapsamında sonucu olur.</w:t>
            </w:r>
          </w:p>
        </w:tc>
      </w:tr>
      <w:tr w:rsidR="00915015" w:rsidRPr="00915015" w14:paraId="5A891B9D" w14:textId="77777777" w:rsidTr="00915015">
        <w:trPr>
          <w:trHeight w:val="115"/>
        </w:trPr>
        <w:tc>
          <w:tcPr>
            <w:tcW w:w="752" w:type="pct"/>
            <w:vMerge/>
            <w:shd w:val="clear" w:color="auto" w:fill="auto"/>
          </w:tcPr>
          <w:p w14:paraId="29276DD3" w14:textId="77777777" w:rsidR="00915015" w:rsidRPr="00915015" w:rsidRDefault="00915015" w:rsidP="00C02484">
            <w:pPr>
              <w:spacing w:before="20" w:after="20"/>
              <w:rPr>
                <w:b/>
                <w:color w:val="1F497D"/>
                <w:sz w:val="16"/>
                <w:szCs w:val="20"/>
              </w:rPr>
            </w:pPr>
          </w:p>
        </w:tc>
        <w:tc>
          <w:tcPr>
            <w:tcW w:w="1543" w:type="pct"/>
            <w:gridSpan w:val="8"/>
            <w:shd w:val="clear" w:color="auto" w:fill="auto"/>
            <w:vAlign w:val="center"/>
          </w:tcPr>
          <w:p w14:paraId="68AD0E31" w14:textId="77777777" w:rsidR="00915015" w:rsidRPr="00915015" w:rsidRDefault="00915015" w:rsidP="00C02484">
            <w:pPr>
              <w:rPr>
                <w:b/>
                <w:color w:val="1F497D"/>
                <w:sz w:val="16"/>
                <w:szCs w:val="20"/>
              </w:rPr>
            </w:pPr>
            <w:r w:rsidRPr="00915015">
              <w:rPr>
                <w:b/>
                <w:color w:val="1F497D"/>
                <w:sz w:val="16"/>
                <w:szCs w:val="20"/>
              </w:rPr>
              <w:t>Engelli Öğrenciler</w:t>
            </w:r>
          </w:p>
        </w:tc>
        <w:tc>
          <w:tcPr>
            <w:tcW w:w="2705" w:type="pct"/>
            <w:gridSpan w:val="16"/>
            <w:shd w:val="clear" w:color="auto" w:fill="auto"/>
          </w:tcPr>
          <w:p w14:paraId="52066623" w14:textId="77777777" w:rsidR="00915015" w:rsidRPr="00915015" w:rsidRDefault="00915015" w:rsidP="00C02484">
            <w:pPr>
              <w:spacing w:before="20" w:after="20"/>
              <w:rPr>
                <w:color w:val="1F497D"/>
                <w:sz w:val="16"/>
                <w:szCs w:val="20"/>
              </w:rPr>
            </w:pPr>
            <w:r w:rsidRPr="00915015">
              <w:rPr>
                <w:color w:val="1F497D"/>
                <w:sz w:val="16"/>
                <w:szCs w:val="20"/>
              </w:rPr>
              <w:t>Dersin işlenişi ve öğrenimin değerlendirilmesi ile ilgili olarak engelli öğrenciler için uygun şartlar sağlanmaktadır.</w:t>
            </w:r>
          </w:p>
        </w:tc>
      </w:tr>
      <w:tr w:rsidR="00915015" w:rsidRPr="00915015" w14:paraId="59D516C1" w14:textId="77777777" w:rsidTr="00915015">
        <w:trPr>
          <w:trHeight w:val="115"/>
        </w:trPr>
        <w:tc>
          <w:tcPr>
            <w:tcW w:w="752" w:type="pct"/>
            <w:vMerge/>
            <w:shd w:val="clear" w:color="auto" w:fill="auto"/>
          </w:tcPr>
          <w:p w14:paraId="58F53A23" w14:textId="77777777" w:rsidR="00915015" w:rsidRPr="00915015" w:rsidRDefault="00915015" w:rsidP="00C02484">
            <w:pPr>
              <w:spacing w:before="20" w:after="20"/>
              <w:rPr>
                <w:b/>
                <w:color w:val="1F497D"/>
                <w:sz w:val="16"/>
                <w:szCs w:val="20"/>
              </w:rPr>
            </w:pPr>
          </w:p>
        </w:tc>
        <w:tc>
          <w:tcPr>
            <w:tcW w:w="1543" w:type="pct"/>
            <w:gridSpan w:val="8"/>
            <w:shd w:val="clear" w:color="auto" w:fill="auto"/>
          </w:tcPr>
          <w:p w14:paraId="52C44454" w14:textId="77777777" w:rsidR="00915015" w:rsidRPr="00915015" w:rsidRDefault="00915015" w:rsidP="00C02484">
            <w:pPr>
              <w:rPr>
                <w:b/>
                <w:color w:val="1F497D"/>
                <w:sz w:val="16"/>
                <w:szCs w:val="20"/>
              </w:rPr>
            </w:pPr>
            <w:r w:rsidRPr="00915015">
              <w:rPr>
                <w:b/>
                <w:color w:val="1F497D"/>
                <w:sz w:val="16"/>
                <w:szCs w:val="20"/>
              </w:rPr>
              <w:t>Güvenlik Konuları</w:t>
            </w:r>
            <w:r w:rsidRPr="00915015">
              <w:rPr>
                <w:b/>
                <w:color w:val="1F497D"/>
                <w:sz w:val="16"/>
                <w:szCs w:val="20"/>
              </w:rPr>
              <w:tab/>
            </w:r>
          </w:p>
        </w:tc>
        <w:tc>
          <w:tcPr>
            <w:tcW w:w="2705" w:type="pct"/>
            <w:gridSpan w:val="16"/>
            <w:shd w:val="clear" w:color="auto" w:fill="auto"/>
          </w:tcPr>
          <w:p w14:paraId="4E7E2EC5" w14:textId="77777777" w:rsidR="00915015" w:rsidRPr="00915015" w:rsidRDefault="00915015" w:rsidP="00C02484">
            <w:pPr>
              <w:spacing w:before="20" w:after="20"/>
              <w:rPr>
                <w:color w:val="1F497D"/>
                <w:sz w:val="16"/>
                <w:szCs w:val="20"/>
              </w:rPr>
            </w:pPr>
            <w:r w:rsidRPr="00915015">
              <w:rPr>
                <w:color w:val="1F497D"/>
                <w:sz w:val="16"/>
                <w:szCs w:val="20"/>
              </w:rPr>
              <w:t>Dersin işlenişi özel bir güvenlik önlemi gerektirmemektedir.</w:t>
            </w:r>
          </w:p>
        </w:tc>
      </w:tr>
      <w:tr w:rsidR="00915015" w:rsidRPr="00915015" w14:paraId="4B36C565" w14:textId="77777777" w:rsidTr="00915015">
        <w:trPr>
          <w:trHeight w:val="115"/>
        </w:trPr>
        <w:tc>
          <w:tcPr>
            <w:tcW w:w="752" w:type="pct"/>
            <w:vMerge/>
            <w:shd w:val="clear" w:color="auto" w:fill="auto"/>
          </w:tcPr>
          <w:p w14:paraId="5ED6C620" w14:textId="77777777" w:rsidR="00915015" w:rsidRPr="00915015" w:rsidRDefault="00915015" w:rsidP="00C02484">
            <w:pPr>
              <w:spacing w:before="20" w:after="20"/>
              <w:rPr>
                <w:b/>
                <w:color w:val="1F497D"/>
                <w:sz w:val="16"/>
                <w:szCs w:val="20"/>
              </w:rPr>
            </w:pPr>
          </w:p>
        </w:tc>
        <w:tc>
          <w:tcPr>
            <w:tcW w:w="1543" w:type="pct"/>
            <w:gridSpan w:val="8"/>
            <w:shd w:val="clear" w:color="auto" w:fill="auto"/>
          </w:tcPr>
          <w:p w14:paraId="707B958F" w14:textId="77777777" w:rsidR="00915015" w:rsidRPr="00915015" w:rsidRDefault="00915015" w:rsidP="00C02484">
            <w:pPr>
              <w:rPr>
                <w:b/>
                <w:color w:val="1F497D"/>
                <w:sz w:val="16"/>
                <w:szCs w:val="20"/>
              </w:rPr>
            </w:pPr>
            <w:r w:rsidRPr="00915015">
              <w:rPr>
                <w:b/>
                <w:color w:val="1F497D"/>
                <w:sz w:val="16"/>
                <w:szCs w:val="20"/>
              </w:rPr>
              <w:t>Esneklik</w:t>
            </w:r>
          </w:p>
        </w:tc>
        <w:tc>
          <w:tcPr>
            <w:tcW w:w="2705" w:type="pct"/>
            <w:gridSpan w:val="16"/>
            <w:shd w:val="clear" w:color="auto" w:fill="auto"/>
          </w:tcPr>
          <w:p w14:paraId="50258A48" w14:textId="77777777" w:rsidR="00915015" w:rsidRPr="00915015" w:rsidRDefault="00915015" w:rsidP="00C02484">
            <w:pPr>
              <w:spacing w:before="20" w:after="20"/>
              <w:rPr>
                <w:color w:val="1F497D"/>
                <w:sz w:val="16"/>
                <w:szCs w:val="20"/>
              </w:rPr>
            </w:pPr>
            <w:r w:rsidRPr="00915015">
              <w:rPr>
                <w:color w:val="1F497D"/>
                <w:sz w:val="16"/>
                <w:szCs w:val="20"/>
              </w:rPr>
              <w:t>Dönem içerisinde mecbur kalınması durumunda dersin işleniş şekli öğretim üyesi tarafından öğrencilere haber verilerek değiştirilebilir.</w:t>
            </w:r>
          </w:p>
        </w:tc>
      </w:tr>
    </w:tbl>
    <w:p w14:paraId="0F3F9A59" w14:textId="77777777" w:rsidR="00915015" w:rsidRPr="00D22BF1" w:rsidRDefault="00915015" w:rsidP="00915015">
      <w:pPr>
        <w:spacing w:before="20" w:after="20"/>
        <w:rPr>
          <w:b/>
          <w:color w:val="1F497D"/>
          <w:sz w:val="20"/>
          <w:szCs w:val="20"/>
        </w:rPr>
      </w:pPr>
    </w:p>
    <w:p w14:paraId="0951753C" w14:textId="1610F5F7" w:rsidR="00915015" w:rsidRDefault="00915015" w:rsidP="00915015">
      <w:pPr>
        <w:spacing w:after="0" w:line="360" w:lineRule="auto"/>
        <w:jc w:val="both"/>
        <w:rPr>
          <w:rFonts w:ascii="Times New Roman" w:hAnsi="Times New Roman" w:cs="Times New Roman"/>
          <w:b/>
          <w:bCs/>
          <w:sz w:val="24"/>
          <w:szCs w:val="24"/>
        </w:rPr>
      </w:pPr>
    </w:p>
    <w:p w14:paraId="23B8CFF6" w14:textId="040ED1EF" w:rsidR="00915015" w:rsidRDefault="00915015" w:rsidP="00915015">
      <w:pPr>
        <w:spacing w:after="0" w:line="360" w:lineRule="auto"/>
        <w:jc w:val="both"/>
        <w:rPr>
          <w:rFonts w:ascii="Times New Roman" w:hAnsi="Times New Roman" w:cs="Times New Roman"/>
          <w:b/>
          <w:bCs/>
          <w:sz w:val="24"/>
          <w:szCs w:val="24"/>
        </w:rPr>
      </w:pPr>
    </w:p>
    <w:p w14:paraId="47986ED4" w14:textId="3DE08CEA" w:rsidR="00915015" w:rsidRDefault="00915015" w:rsidP="00915015">
      <w:pPr>
        <w:spacing w:after="0" w:line="360" w:lineRule="auto"/>
        <w:jc w:val="both"/>
        <w:rPr>
          <w:rFonts w:ascii="Times New Roman" w:hAnsi="Times New Roman" w:cs="Times New Roman"/>
          <w:b/>
          <w:bCs/>
          <w:sz w:val="24"/>
          <w:szCs w:val="24"/>
        </w:rPr>
      </w:pPr>
    </w:p>
    <w:p w14:paraId="6A8AB4F0" w14:textId="664C4369" w:rsidR="00915015" w:rsidRDefault="00915015" w:rsidP="00915015">
      <w:pPr>
        <w:spacing w:after="0" w:line="360" w:lineRule="auto"/>
        <w:jc w:val="both"/>
        <w:rPr>
          <w:rFonts w:ascii="Times New Roman" w:hAnsi="Times New Roman" w:cs="Times New Roman"/>
          <w:b/>
          <w:bCs/>
          <w:sz w:val="24"/>
          <w:szCs w:val="24"/>
        </w:rPr>
      </w:pPr>
    </w:p>
    <w:p w14:paraId="16C30663" w14:textId="52D8C560" w:rsidR="00915015" w:rsidRDefault="00915015" w:rsidP="00915015">
      <w:pPr>
        <w:spacing w:after="0" w:line="360" w:lineRule="auto"/>
        <w:jc w:val="both"/>
        <w:rPr>
          <w:rFonts w:ascii="Times New Roman" w:hAnsi="Times New Roman" w:cs="Times New Roman"/>
          <w:b/>
          <w:bCs/>
          <w:sz w:val="24"/>
          <w:szCs w:val="24"/>
        </w:rPr>
      </w:pPr>
    </w:p>
    <w:p w14:paraId="6118E3AB" w14:textId="12E2F143" w:rsidR="00915015" w:rsidRDefault="00915015" w:rsidP="00915015">
      <w:pPr>
        <w:spacing w:after="0" w:line="360" w:lineRule="auto"/>
        <w:jc w:val="both"/>
        <w:rPr>
          <w:rFonts w:ascii="Times New Roman" w:hAnsi="Times New Roman" w:cs="Times New Roman"/>
          <w:b/>
          <w:bCs/>
          <w:sz w:val="24"/>
          <w:szCs w:val="24"/>
        </w:rPr>
      </w:pPr>
    </w:p>
    <w:p w14:paraId="274E5E86" w14:textId="048D0397" w:rsidR="00915015" w:rsidRDefault="00915015" w:rsidP="00915015">
      <w:pPr>
        <w:spacing w:after="0" w:line="360" w:lineRule="auto"/>
        <w:jc w:val="both"/>
        <w:rPr>
          <w:rFonts w:ascii="Times New Roman" w:hAnsi="Times New Roman" w:cs="Times New Roman"/>
          <w:b/>
          <w:bCs/>
          <w:sz w:val="24"/>
          <w:szCs w:val="24"/>
        </w:rPr>
      </w:pPr>
    </w:p>
    <w:p w14:paraId="30CF6138" w14:textId="1ED15F03" w:rsidR="00915015" w:rsidRDefault="00915015" w:rsidP="00915015">
      <w:pPr>
        <w:spacing w:after="0" w:line="360" w:lineRule="auto"/>
        <w:jc w:val="both"/>
        <w:rPr>
          <w:rFonts w:ascii="Times New Roman" w:hAnsi="Times New Roman" w:cs="Times New Roman"/>
          <w:b/>
          <w:bCs/>
          <w:sz w:val="24"/>
          <w:szCs w:val="24"/>
        </w:rPr>
      </w:pPr>
    </w:p>
    <w:p w14:paraId="6136BC5F" w14:textId="0BE570E4" w:rsidR="00915015" w:rsidRDefault="00915015" w:rsidP="00915015">
      <w:pPr>
        <w:spacing w:after="0" w:line="360" w:lineRule="auto"/>
        <w:jc w:val="both"/>
        <w:rPr>
          <w:rFonts w:ascii="Times New Roman" w:hAnsi="Times New Roman" w:cs="Times New Roman"/>
          <w:b/>
          <w:bCs/>
          <w:sz w:val="24"/>
          <w:szCs w:val="24"/>
        </w:rPr>
      </w:pPr>
    </w:p>
    <w:p w14:paraId="7C288F46" w14:textId="3B0D7654" w:rsidR="00915015" w:rsidRDefault="00915015" w:rsidP="00915015">
      <w:pPr>
        <w:spacing w:after="0" w:line="360" w:lineRule="auto"/>
        <w:jc w:val="both"/>
        <w:rPr>
          <w:rFonts w:ascii="Times New Roman" w:hAnsi="Times New Roman" w:cs="Times New Roman"/>
          <w:b/>
          <w:bCs/>
          <w:sz w:val="24"/>
          <w:szCs w:val="24"/>
        </w:rPr>
      </w:pPr>
    </w:p>
    <w:p w14:paraId="0E813EC6" w14:textId="0F51E5A2" w:rsidR="00915015" w:rsidRDefault="00915015" w:rsidP="00915015">
      <w:pPr>
        <w:spacing w:after="0" w:line="360" w:lineRule="auto"/>
        <w:jc w:val="both"/>
        <w:rPr>
          <w:rFonts w:ascii="Times New Roman" w:hAnsi="Times New Roman" w:cs="Times New Roman"/>
          <w:b/>
          <w:bCs/>
          <w:sz w:val="24"/>
          <w:szCs w:val="24"/>
        </w:rPr>
      </w:pPr>
    </w:p>
    <w:p w14:paraId="53E33810" w14:textId="4EEAB134" w:rsidR="00915015" w:rsidRDefault="00915015" w:rsidP="00915015">
      <w:pPr>
        <w:spacing w:after="0" w:line="360" w:lineRule="auto"/>
        <w:jc w:val="both"/>
        <w:rPr>
          <w:rFonts w:ascii="Times New Roman" w:hAnsi="Times New Roman" w:cs="Times New Roman"/>
          <w:b/>
          <w:bCs/>
          <w:sz w:val="24"/>
          <w:szCs w:val="24"/>
        </w:rPr>
      </w:pPr>
    </w:p>
    <w:p w14:paraId="1C9CE73E" w14:textId="4A5FF6B6" w:rsidR="00915015" w:rsidRDefault="00915015" w:rsidP="00915015">
      <w:pPr>
        <w:spacing w:after="0" w:line="360" w:lineRule="auto"/>
        <w:jc w:val="both"/>
        <w:rPr>
          <w:rFonts w:ascii="Times New Roman" w:hAnsi="Times New Roman" w:cs="Times New Roman"/>
          <w:b/>
          <w:bCs/>
          <w:sz w:val="24"/>
          <w:szCs w:val="24"/>
        </w:rPr>
      </w:pPr>
    </w:p>
    <w:p w14:paraId="5E887F01" w14:textId="357D2FDE" w:rsidR="00915015" w:rsidRDefault="00915015" w:rsidP="00915015">
      <w:pPr>
        <w:spacing w:after="0" w:line="360" w:lineRule="auto"/>
        <w:jc w:val="both"/>
        <w:rPr>
          <w:rFonts w:ascii="Times New Roman" w:hAnsi="Times New Roman" w:cs="Times New Roman"/>
          <w:b/>
          <w:bCs/>
          <w:sz w:val="24"/>
          <w:szCs w:val="24"/>
        </w:rPr>
      </w:pPr>
    </w:p>
    <w:p w14:paraId="1EA21DB5" w14:textId="4C5A7C39" w:rsidR="00915015" w:rsidRDefault="00915015" w:rsidP="00915015">
      <w:pPr>
        <w:spacing w:after="0" w:line="360" w:lineRule="auto"/>
        <w:jc w:val="both"/>
        <w:rPr>
          <w:rFonts w:ascii="Times New Roman" w:hAnsi="Times New Roman" w:cs="Times New Roman"/>
          <w:b/>
          <w:bCs/>
          <w:sz w:val="24"/>
          <w:szCs w:val="24"/>
        </w:rPr>
      </w:pPr>
    </w:p>
    <w:p w14:paraId="465C7DE2" w14:textId="65562582" w:rsidR="00915015" w:rsidRDefault="00915015" w:rsidP="00915015">
      <w:pPr>
        <w:spacing w:after="0" w:line="360" w:lineRule="auto"/>
        <w:jc w:val="both"/>
        <w:rPr>
          <w:rFonts w:ascii="Times New Roman" w:hAnsi="Times New Roman" w:cs="Times New Roman"/>
          <w:b/>
          <w:bCs/>
          <w:sz w:val="24"/>
          <w:szCs w:val="24"/>
        </w:rPr>
      </w:pPr>
    </w:p>
    <w:p w14:paraId="34E9E756" w14:textId="0C5C926E" w:rsidR="00915015" w:rsidRDefault="00915015" w:rsidP="00915015">
      <w:pPr>
        <w:spacing w:after="0" w:line="360" w:lineRule="auto"/>
        <w:jc w:val="both"/>
        <w:rPr>
          <w:rFonts w:ascii="Times New Roman" w:hAnsi="Times New Roman" w:cs="Times New Roman"/>
          <w:b/>
          <w:bCs/>
          <w:sz w:val="24"/>
          <w:szCs w:val="24"/>
        </w:rPr>
      </w:pPr>
    </w:p>
    <w:p w14:paraId="566A44AD" w14:textId="45D97BF6" w:rsidR="00915015" w:rsidRDefault="00915015" w:rsidP="00915015">
      <w:pPr>
        <w:spacing w:after="0" w:line="360" w:lineRule="auto"/>
        <w:jc w:val="both"/>
        <w:rPr>
          <w:rFonts w:ascii="Times New Roman" w:hAnsi="Times New Roman" w:cs="Times New Roman"/>
          <w:b/>
          <w:bCs/>
          <w:sz w:val="24"/>
          <w:szCs w:val="24"/>
        </w:rPr>
      </w:pPr>
    </w:p>
    <w:p w14:paraId="43756169" w14:textId="0926D935" w:rsidR="00915015" w:rsidRDefault="00915015" w:rsidP="00915015">
      <w:pPr>
        <w:spacing w:after="0" w:line="360" w:lineRule="auto"/>
        <w:jc w:val="both"/>
        <w:rPr>
          <w:rFonts w:ascii="Times New Roman" w:hAnsi="Times New Roman" w:cs="Times New Roman"/>
          <w:b/>
          <w:bCs/>
          <w:sz w:val="24"/>
          <w:szCs w:val="24"/>
        </w:rPr>
      </w:pPr>
    </w:p>
    <w:p w14:paraId="3267747C" w14:textId="5A4EFDF9" w:rsidR="00915015" w:rsidRDefault="00915015" w:rsidP="0091501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Ek-2A</w:t>
      </w:r>
    </w:p>
    <w:p w14:paraId="2372244F" w14:textId="6CE79EEC" w:rsidR="00915015" w:rsidRDefault="00915015" w:rsidP="00915015">
      <w:pPr>
        <w:spacing w:after="0" w:line="360" w:lineRule="auto"/>
        <w:jc w:val="both"/>
        <w:rPr>
          <w:rFonts w:ascii="Times New Roman" w:hAnsi="Times New Roman" w:cs="Times New Roman"/>
          <w:b/>
          <w:bCs/>
          <w:sz w:val="24"/>
          <w:szCs w:val="24"/>
        </w:rPr>
      </w:pPr>
    </w:p>
    <w:tbl>
      <w:tblPr>
        <w:tblW w:w="5000" w:type="pct"/>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462"/>
        <w:gridCol w:w="748"/>
        <w:gridCol w:w="151"/>
        <w:gridCol w:w="16"/>
        <w:gridCol w:w="139"/>
        <w:gridCol w:w="619"/>
        <w:gridCol w:w="702"/>
        <w:gridCol w:w="19"/>
        <w:gridCol w:w="514"/>
        <w:gridCol w:w="514"/>
        <w:gridCol w:w="366"/>
        <w:gridCol w:w="443"/>
        <w:gridCol w:w="159"/>
        <w:gridCol w:w="80"/>
        <w:gridCol w:w="534"/>
        <w:gridCol w:w="8"/>
        <w:gridCol w:w="117"/>
        <w:gridCol w:w="103"/>
        <w:gridCol w:w="331"/>
        <w:gridCol w:w="363"/>
        <w:gridCol w:w="196"/>
        <w:gridCol w:w="561"/>
        <w:gridCol w:w="85"/>
        <w:gridCol w:w="796"/>
      </w:tblGrid>
      <w:tr w:rsidR="00915015" w:rsidRPr="004E6AEA" w14:paraId="5C4AAE1C" w14:textId="77777777" w:rsidTr="00915015">
        <w:trPr>
          <w:trHeight w:val="401"/>
        </w:trPr>
        <w:tc>
          <w:tcPr>
            <w:tcW w:w="752" w:type="pct"/>
            <w:shd w:val="clear" w:color="auto" w:fill="auto"/>
          </w:tcPr>
          <w:p w14:paraId="7924E178" w14:textId="77777777" w:rsidR="00915015" w:rsidRPr="004E6AEA" w:rsidRDefault="00915015" w:rsidP="00C02484">
            <w:pPr>
              <w:spacing w:before="20" w:after="20"/>
              <w:rPr>
                <w:b/>
                <w:color w:val="1F497D"/>
                <w:sz w:val="20"/>
                <w:szCs w:val="20"/>
              </w:rPr>
            </w:pPr>
          </w:p>
        </w:tc>
        <w:tc>
          <w:tcPr>
            <w:tcW w:w="4248" w:type="pct"/>
            <w:gridSpan w:val="23"/>
            <w:shd w:val="clear" w:color="auto" w:fill="auto"/>
          </w:tcPr>
          <w:p w14:paraId="303E2CD5" w14:textId="035D597B" w:rsidR="00915015" w:rsidRPr="004E6AEA" w:rsidRDefault="00915015" w:rsidP="00915015">
            <w:pPr>
              <w:jc w:val="center"/>
              <w:rPr>
                <w:b/>
                <w:color w:val="262626"/>
                <w:sz w:val="28"/>
                <w:szCs w:val="28"/>
              </w:rPr>
            </w:pPr>
            <w:r w:rsidRPr="004E6AEA">
              <w:rPr>
                <w:b/>
                <w:color w:val="262626"/>
                <w:sz w:val="28"/>
                <w:szCs w:val="28"/>
              </w:rPr>
              <w:t>AKTS DERS TANITIM FORMU</w:t>
            </w:r>
          </w:p>
        </w:tc>
      </w:tr>
      <w:tr w:rsidR="00915015" w:rsidRPr="004E6AEA" w14:paraId="65D11FB9" w14:textId="77777777" w:rsidTr="00915015">
        <w:tc>
          <w:tcPr>
            <w:tcW w:w="5000" w:type="pct"/>
            <w:gridSpan w:val="24"/>
            <w:shd w:val="clear" w:color="auto" w:fill="BFBFBF"/>
          </w:tcPr>
          <w:p w14:paraId="380653FF" w14:textId="77777777" w:rsidR="00915015" w:rsidRPr="004E6AEA" w:rsidRDefault="00915015" w:rsidP="00C02484">
            <w:pPr>
              <w:spacing w:before="20" w:after="20"/>
              <w:ind w:left="360"/>
              <w:jc w:val="center"/>
              <w:rPr>
                <w:b/>
                <w:color w:val="1F497D"/>
                <w:sz w:val="20"/>
                <w:szCs w:val="20"/>
              </w:rPr>
            </w:pPr>
            <w:r w:rsidRPr="004E6AEA">
              <w:tab/>
            </w:r>
            <w:r w:rsidRPr="004E6AEA">
              <w:rPr>
                <w:b/>
                <w:color w:val="1F497D"/>
                <w:sz w:val="20"/>
                <w:szCs w:val="20"/>
              </w:rPr>
              <w:t>I. BÖLÜM (Senato Onayı)</w:t>
            </w:r>
          </w:p>
        </w:tc>
      </w:tr>
      <w:tr w:rsidR="00915015" w:rsidRPr="004E6AEA" w14:paraId="22A950B5" w14:textId="77777777" w:rsidTr="00915015">
        <w:tc>
          <w:tcPr>
            <w:tcW w:w="752" w:type="pct"/>
            <w:shd w:val="clear" w:color="auto" w:fill="auto"/>
          </w:tcPr>
          <w:p w14:paraId="22BADDFE" w14:textId="77777777" w:rsidR="00915015" w:rsidRPr="004E6AEA" w:rsidRDefault="00915015" w:rsidP="00C02484">
            <w:pPr>
              <w:spacing w:before="20" w:after="20"/>
              <w:rPr>
                <w:b/>
                <w:color w:val="1F497D"/>
                <w:sz w:val="20"/>
                <w:szCs w:val="20"/>
              </w:rPr>
            </w:pPr>
            <w:r w:rsidRPr="004E6AEA">
              <w:rPr>
                <w:b/>
                <w:color w:val="1F497D"/>
                <w:sz w:val="20"/>
                <w:szCs w:val="20"/>
              </w:rPr>
              <w:t>Dersi Açan Fakülte /YO</w:t>
            </w:r>
          </w:p>
        </w:tc>
        <w:tc>
          <w:tcPr>
            <w:tcW w:w="4248" w:type="pct"/>
            <w:gridSpan w:val="23"/>
            <w:shd w:val="clear" w:color="auto" w:fill="auto"/>
          </w:tcPr>
          <w:p w14:paraId="75E30E52" w14:textId="77777777" w:rsidR="00915015" w:rsidRPr="004E6AEA" w:rsidRDefault="00915015" w:rsidP="00C02484">
            <w:pPr>
              <w:spacing w:before="20" w:after="20"/>
              <w:rPr>
                <w:color w:val="1F497D"/>
                <w:sz w:val="20"/>
                <w:szCs w:val="20"/>
              </w:rPr>
            </w:pPr>
          </w:p>
        </w:tc>
      </w:tr>
      <w:tr w:rsidR="00915015" w:rsidRPr="004E6AEA" w14:paraId="2A4B0C17" w14:textId="77777777" w:rsidTr="00915015">
        <w:tc>
          <w:tcPr>
            <w:tcW w:w="752" w:type="pct"/>
            <w:shd w:val="clear" w:color="auto" w:fill="auto"/>
          </w:tcPr>
          <w:p w14:paraId="5489FF67" w14:textId="77777777" w:rsidR="00915015" w:rsidRPr="004E6AEA" w:rsidRDefault="00915015" w:rsidP="00C02484">
            <w:pPr>
              <w:spacing w:before="20" w:after="20"/>
              <w:rPr>
                <w:b/>
                <w:color w:val="1F497D"/>
                <w:sz w:val="20"/>
                <w:szCs w:val="20"/>
              </w:rPr>
            </w:pPr>
            <w:r w:rsidRPr="004E6AEA">
              <w:rPr>
                <w:b/>
                <w:color w:val="1F497D"/>
                <w:sz w:val="20"/>
                <w:szCs w:val="20"/>
              </w:rPr>
              <w:t>Dersi Açan Bölüm</w:t>
            </w:r>
          </w:p>
        </w:tc>
        <w:tc>
          <w:tcPr>
            <w:tcW w:w="4248" w:type="pct"/>
            <w:gridSpan w:val="23"/>
            <w:shd w:val="clear" w:color="auto" w:fill="auto"/>
          </w:tcPr>
          <w:p w14:paraId="4D17EF7A" w14:textId="77777777" w:rsidR="00915015" w:rsidRPr="004E6AEA" w:rsidRDefault="00915015" w:rsidP="00C02484">
            <w:pPr>
              <w:spacing w:before="20" w:after="20"/>
              <w:rPr>
                <w:color w:val="1F497D"/>
                <w:sz w:val="20"/>
                <w:szCs w:val="20"/>
              </w:rPr>
            </w:pPr>
          </w:p>
        </w:tc>
      </w:tr>
      <w:tr w:rsidR="00915015" w:rsidRPr="004E6AEA" w14:paraId="4E0B6315" w14:textId="77777777" w:rsidTr="00915015">
        <w:trPr>
          <w:trHeight w:val="114"/>
        </w:trPr>
        <w:tc>
          <w:tcPr>
            <w:tcW w:w="752" w:type="pct"/>
            <w:vMerge w:val="restart"/>
            <w:shd w:val="clear" w:color="auto" w:fill="auto"/>
          </w:tcPr>
          <w:p w14:paraId="1C1B8FFF" w14:textId="77777777" w:rsidR="00915015" w:rsidRPr="004E6AEA" w:rsidRDefault="00915015" w:rsidP="00C02484">
            <w:pPr>
              <w:spacing w:before="20" w:after="20"/>
              <w:rPr>
                <w:b/>
                <w:color w:val="1F497D"/>
                <w:sz w:val="20"/>
                <w:szCs w:val="20"/>
              </w:rPr>
            </w:pPr>
            <w:r w:rsidRPr="004E6AEA">
              <w:rPr>
                <w:b/>
                <w:color w:val="1F497D"/>
                <w:sz w:val="20"/>
                <w:szCs w:val="20"/>
              </w:rPr>
              <w:t>Dersi Alan Program (lar)</w:t>
            </w:r>
          </w:p>
        </w:tc>
        <w:tc>
          <w:tcPr>
            <w:tcW w:w="2452" w:type="pct"/>
            <w:gridSpan w:val="13"/>
            <w:shd w:val="clear" w:color="auto" w:fill="auto"/>
          </w:tcPr>
          <w:p w14:paraId="686FE19B" w14:textId="77777777" w:rsidR="00915015" w:rsidRPr="004E6AEA" w:rsidRDefault="00915015" w:rsidP="00C02484">
            <w:pPr>
              <w:spacing w:before="20" w:after="20"/>
              <w:rPr>
                <w:i/>
                <w:color w:val="262626"/>
                <w:sz w:val="20"/>
                <w:szCs w:val="20"/>
              </w:rPr>
            </w:pPr>
          </w:p>
        </w:tc>
        <w:tc>
          <w:tcPr>
            <w:tcW w:w="1796" w:type="pct"/>
            <w:gridSpan w:val="10"/>
            <w:shd w:val="clear" w:color="auto" w:fill="auto"/>
          </w:tcPr>
          <w:p w14:paraId="272EEB73" w14:textId="77777777" w:rsidR="00915015" w:rsidRPr="004E6AEA" w:rsidRDefault="00915015" w:rsidP="00C02484">
            <w:pPr>
              <w:spacing w:before="20" w:after="20"/>
              <w:rPr>
                <w:i/>
                <w:color w:val="262626"/>
                <w:sz w:val="20"/>
                <w:szCs w:val="20"/>
              </w:rPr>
            </w:pPr>
          </w:p>
        </w:tc>
      </w:tr>
      <w:tr w:rsidR="00915015" w:rsidRPr="004E6AEA" w14:paraId="17553959" w14:textId="77777777" w:rsidTr="00915015">
        <w:trPr>
          <w:trHeight w:val="112"/>
        </w:trPr>
        <w:tc>
          <w:tcPr>
            <w:tcW w:w="752" w:type="pct"/>
            <w:vMerge/>
            <w:shd w:val="clear" w:color="auto" w:fill="auto"/>
          </w:tcPr>
          <w:p w14:paraId="25E50156" w14:textId="77777777" w:rsidR="00915015" w:rsidRPr="004E6AEA" w:rsidRDefault="00915015" w:rsidP="00C02484">
            <w:pPr>
              <w:spacing w:before="20" w:after="20"/>
              <w:rPr>
                <w:b/>
                <w:color w:val="1F497D"/>
                <w:sz w:val="20"/>
                <w:szCs w:val="20"/>
              </w:rPr>
            </w:pPr>
          </w:p>
        </w:tc>
        <w:tc>
          <w:tcPr>
            <w:tcW w:w="2452" w:type="pct"/>
            <w:gridSpan w:val="13"/>
            <w:shd w:val="clear" w:color="auto" w:fill="auto"/>
          </w:tcPr>
          <w:p w14:paraId="5D70F883" w14:textId="77777777" w:rsidR="00915015" w:rsidRPr="004E6AEA" w:rsidRDefault="00915015" w:rsidP="00C02484">
            <w:pPr>
              <w:spacing w:before="20" w:after="20"/>
              <w:rPr>
                <w:i/>
                <w:color w:val="262626"/>
                <w:sz w:val="20"/>
                <w:szCs w:val="20"/>
              </w:rPr>
            </w:pPr>
          </w:p>
        </w:tc>
        <w:tc>
          <w:tcPr>
            <w:tcW w:w="1796" w:type="pct"/>
            <w:gridSpan w:val="10"/>
            <w:shd w:val="clear" w:color="auto" w:fill="auto"/>
          </w:tcPr>
          <w:p w14:paraId="51FAA33D" w14:textId="77777777" w:rsidR="00915015" w:rsidRPr="004E6AEA" w:rsidRDefault="00915015" w:rsidP="00C02484">
            <w:pPr>
              <w:rPr>
                <w:i/>
                <w:color w:val="262626"/>
                <w:sz w:val="20"/>
                <w:szCs w:val="20"/>
              </w:rPr>
            </w:pPr>
          </w:p>
        </w:tc>
      </w:tr>
      <w:tr w:rsidR="00915015" w:rsidRPr="004E6AEA" w14:paraId="15A85F1A" w14:textId="77777777" w:rsidTr="00915015">
        <w:trPr>
          <w:trHeight w:val="112"/>
        </w:trPr>
        <w:tc>
          <w:tcPr>
            <w:tcW w:w="752" w:type="pct"/>
            <w:vMerge/>
            <w:shd w:val="clear" w:color="auto" w:fill="auto"/>
          </w:tcPr>
          <w:p w14:paraId="3B85CB2C" w14:textId="77777777" w:rsidR="00915015" w:rsidRPr="004E6AEA" w:rsidRDefault="00915015" w:rsidP="00C02484">
            <w:pPr>
              <w:spacing w:before="20" w:after="20"/>
              <w:rPr>
                <w:b/>
                <w:color w:val="1F497D"/>
                <w:sz w:val="20"/>
                <w:szCs w:val="20"/>
              </w:rPr>
            </w:pPr>
          </w:p>
        </w:tc>
        <w:tc>
          <w:tcPr>
            <w:tcW w:w="2452" w:type="pct"/>
            <w:gridSpan w:val="13"/>
            <w:shd w:val="clear" w:color="auto" w:fill="auto"/>
          </w:tcPr>
          <w:p w14:paraId="16D02789" w14:textId="77777777" w:rsidR="00915015" w:rsidRPr="004E6AEA" w:rsidRDefault="00915015" w:rsidP="00C02484">
            <w:pPr>
              <w:spacing w:before="20" w:after="20"/>
              <w:rPr>
                <w:i/>
                <w:color w:val="262626"/>
                <w:sz w:val="20"/>
                <w:szCs w:val="20"/>
              </w:rPr>
            </w:pPr>
          </w:p>
        </w:tc>
        <w:tc>
          <w:tcPr>
            <w:tcW w:w="1796" w:type="pct"/>
            <w:gridSpan w:val="10"/>
            <w:shd w:val="clear" w:color="auto" w:fill="auto"/>
          </w:tcPr>
          <w:p w14:paraId="4A89705C" w14:textId="77777777" w:rsidR="00915015" w:rsidRPr="004E6AEA" w:rsidRDefault="00915015" w:rsidP="00C02484">
            <w:pPr>
              <w:rPr>
                <w:i/>
                <w:color w:val="262626"/>
                <w:sz w:val="20"/>
                <w:szCs w:val="20"/>
              </w:rPr>
            </w:pPr>
          </w:p>
        </w:tc>
      </w:tr>
      <w:tr w:rsidR="00915015" w:rsidRPr="004E6AEA" w14:paraId="10D5B406" w14:textId="77777777" w:rsidTr="00915015">
        <w:tc>
          <w:tcPr>
            <w:tcW w:w="752" w:type="pct"/>
            <w:shd w:val="clear" w:color="auto" w:fill="auto"/>
          </w:tcPr>
          <w:p w14:paraId="77552E93" w14:textId="77777777" w:rsidR="00915015" w:rsidRPr="004E6AEA" w:rsidRDefault="00915015" w:rsidP="00C02484">
            <w:pPr>
              <w:spacing w:before="20" w:after="20"/>
              <w:rPr>
                <w:b/>
                <w:color w:val="1F497D"/>
                <w:sz w:val="20"/>
                <w:szCs w:val="20"/>
              </w:rPr>
            </w:pPr>
            <w:r w:rsidRPr="004E6AEA">
              <w:rPr>
                <w:b/>
                <w:color w:val="1F497D"/>
                <w:sz w:val="20"/>
                <w:szCs w:val="20"/>
              </w:rPr>
              <w:t xml:space="preserve">Ders Kodu </w:t>
            </w:r>
          </w:p>
        </w:tc>
        <w:tc>
          <w:tcPr>
            <w:tcW w:w="4248" w:type="pct"/>
            <w:gridSpan w:val="23"/>
            <w:shd w:val="clear" w:color="auto" w:fill="auto"/>
          </w:tcPr>
          <w:p w14:paraId="19E8BE35" w14:textId="77777777" w:rsidR="00915015" w:rsidRPr="004E6AEA" w:rsidRDefault="00915015" w:rsidP="00C02484">
            <w:pPr>
              <w:spacing w:before="20" w:after="20"/>
              <w:rPr>
                <w:sz w:val="20"/>
                <w:szCs w:val="20"/>
              </w:rPr>
            </w:pPr>
          </w:p>
        </w:tc>
      </w:tr>
      <w:tr w:rsidR="00915015" w:rsidRPr="004E6AEA" w14:paraId="2CD38279" w14:textId="77777777" w:rsidTr="00915015">
        <w:tc>
          <w:tcPr>
            <w:tcW w:w="752" w:type="pct"/>
            <w:shd w:val="clear" w:color="auto" w:fill="auto"/>
          </w:tcPr>
          <w:p w14:paraId="71680991" w14:textId="77777777" w:rsidR="00915015" w:rsidRPr="004E6AEA" w:rsidRDefault="00915015" w:rsidP="00C02484">
            <w:pPr>
              <w:spacing w:before="20" w:after="20"/>
              <w:rPr>
                <w:b/>
                <w:color w:val="1F497D"/>
                <w:sz w:val="20"/>
                <w:szCs w:val="20"/>
              </w:rPr>
            </w:pPr>
            <w:r w:rsidRPr="004E6AEA">
              <w:rPr>
                <w:b/>
                <w:color w:val="1F497D"/>
                <w:sz w:val="20"/>
                <w:szCs w:val="20"/>
              </w:rPr>
              <w:t>Ders Adı</w:t>
            </w:r>
          </w:p>
        </w:tc>
        <w:tc>
          <w:tcPr>
            <w:tcW w:w="4248" w:type="pct"/>
            <w:gridSpan w:val="23"/>
            <w:shd w:val="clear" w:color="auto" w:fill="auto"/>
          </w:tcPr>
          <w:p w14:paraId="3F43F324" w14:textId="77777777" w:rsidR="00915015" w:rsidRPr="004E6AEA" w:rsidRDefault="00915015" w:rsidP="00C02484">
            <w:pPr>
              <w:rPr>
                <w:i/>
                <w:color w:val="262626"/>
                <w:sz w:val="20"/>
                <w:szCs w:val="20"/>
              </w:rPr>
            </w:pPr>
          </w:p>
        </w:tc>
      </w:tr>
      <w:tr w:rsidR="00915015" w:rsidRPr="004E6AEA" w14:paraId="43E907DD" w14:textId="77777777" w:rsidTr="00915015">
        <w:tc>
          <w:tcPr>
            <w:tcW w:w="752" w:type="pct"/>
            <w:shd w:val="clear" w:color="auto" w:fill="auto"/>
          </w:tcPr>
          <w:p w14:paraId="49411FFE" w14:textId="77777777" w:rsidR="00915015" w:rsidRPr="004E6AEA" w:rsidRDefault="00915015" w:rsidP="00C02484">
            <w:pPr>
              <w:spacing w:before="20" w:after="20"/>
              <w:rPr>
                <w:b/>
                <w:color w:val="1F497D"/>
                <w:sz w:val="20"/>
                <w:szCs w:val="20"/>
              </w:rPr>
            </w:pPr>
            <w:r w:rsidRPr="004E6AEA">
              <w:rPr>
                <w:b/>
                <w:color w:val="1F497D"/>
                <w:sz w:val="20"/>
                <w:szCs w:val="20"/>
              </w:rPr>
              <w:t xml:space="preserve">Öğretim dili </w:t>
            </w:r>
          </w:p>
        </w:tc>
        <w:tc>
          <w:tcPr>
            <w:tcW w:w="4248" w:type="pct"/>
            <w:gridSpan w:val="23"/>
            <w:shd w:val="clear" w:color="auto" w:fill="auto"/>
          </w:tcPr>
          <w:p w14:paraId="62752A6A" w14:textId="77777777" w:rsidR="00915015" w:rsidRPr="004E6AEA" w:rsidRDefault="00915015" w:rsidP="00C02484">
            <w:pPr>
              <w:rPr>
                <w:i/>
                <w:color w:val="262626"/>
                <w:sz w:val="20"/>
                <w:szCs w:val="20"/>
              </w:rPr>
            </w:pPr>
          </w:p>
        </w:tc>
      </w:tr>
      <w:tr w:rsidR="00915015" w:rsidRPr="004E6AEA" w14:paraId="22A68518" w14:textId="77777777" w:rsidTr="00915015">
        <w:tc>
          <w:tcPr>
            <w:tcW w:w="752" w:type="pct"/>
            <w:shd w:val="clear" w:color="auto" w:fill="auto"/>
          </w:tcPr>
          <w:p w14:paraId="5DDF7D94" w14:textId="77777777" w:rsidR="00915015" w:rsidRPr="004E6AEA" w:rsidRDefault="00915015" w:rsidP="00C02484">
            <w:pPr>
              <w:spacing w:before="20" w:after="20"/>
              <w:rPr>
                <w:b/>
                <w:color w:val="1F497D"/>
                <w:sz w:val="20"/>
                <w:szCs w:val="20"/>
              </w:rPr>
            </w:pPr>
            <w:r w:rsidRPr="004E6AEA">
              <w:rPr>
                <w:b/>
                <w:color w:val="1F497D"/>
                <w:sz w:val="20"/>
                <w:szCs w:val="20"/>
              </w:rPr>
              <w:t>Ders Türü</w:t>
            </w:r>
          </w:p>
        </w:tc>
        <w:tc>
          <w:tcPr>
            <w:tcW w:w="4248" w:type="pct"/>
            <w:gridSpan w:val="23"/>
            <w:shd w:val="clear" w:color="auto" w:fill="auto"/>
          </w:tcPr>
          <w:p w14:paraId="61E17DDD" w14:textId="77777777" w:rsidR="00915015" w:rsidRPr="004E6AEA" w:rsidRDefault="00915015" w:rsidP="00C02484">
            <w:pPr>
              <w:rPr>
                <w:i/>
                <w:color w:val="262626"/>
                <w:sz w:val="20"/>
                <w:szCs w:val="20"/>
              </w:rPr>
            </w:pPr>
          </w:p>
        </w:tc>
      </w:tr>
      <w:tr w:rsidR="00915015" w:rsidRPr="004E6AEA" w14:paraId="3BC4828E" w14:textId="77777777" w:rsidTr="00915015">
        <w:tc>
          <w:tcPr>
            <w:tcW w:w="752" w:type="pct"/>
            <w:shd w:val="clear" w:color="auto" w:fill="auto"/>
          </w:tcPr>
          <w:p w14:paraId="694C9C38" w14:textId="77777777" w:rsidR="00915015" w:rsidRPr="004E6AEA" w:rsidRDefault="00915015" w:rsidP="00C02484">
            <w:pPr>
              <w:spacing w:before="20" w:after="20"/>
              <w:rPr>
                <w:b/>
                <w:color w:val="1F497D"/>
                <w:sz w:val="20"/>
                <w:szCs w:val="20"/>
              </w:rPr>
            </w:pPr>
            <w:r w:rsidRPr="004E6AEA">
              <w:rPr>
                <w:b/>
                <w:color w:val="1F497D"/>
                <w:sz w:val="20"/>
                <w:szCs w:val="20"/>
              </w:rPr>
              <w:t>Ders Seviyesi</w:t>
            </w:r>
          </w:p>
        </w:tc>
        <w:tc>
          <w:tcPr>
            <w:tcW w:w="4248" w:type="pct"/>
            <w:gridSpan w:val="23"/>
            <w:shd w:val="clear" w:color="auto" w:fill="auto"/>
          </w:tcPr>
          <w:p w14:paraId="3B11FA85" w14:textId="77777777" w:rsidR="00915015" w:rsidRPr="004E6AEA" w:rsidRDefault="00915015" w:rsidP="00C02484">
            <w:pPr>
              <w:rPr>
                <w:i/>
                <w:color w:val="262626"/>
                <w:sz w:val="20"/>
                <w:szCs w:val="20"/>
              </w:rPr>
            </w:pPr>
          </w:p>
        </w:tc>
      </w:tr>
      <w:tr w:rsidR="00915015" w:rsidRPr="004E6AEA" w14:paraId="4A2485B8" w14:textId="77777777" w:rsidTr="00915015">
        <w:tc>
          <w:tcPr>
            <w:tcW w:w="752" w:type="pct"/>
            <w:shd w:val="clear" w:color="auto" w:fill="auto"/>
          </w:tcPr>
          <w:p w14:paraId="7CD14AF0" w14:textId="77777777" w:rsidR="00915015" w:rsidRPr="004E6AEA" w:rsidRDefault="00915015" w:rsidP="00C02484">
            <w:pPr>
              <w:spacing w:before="20" w:after="20"/>
              <w:rPr>
                <w:b/>
                <w:color w:val="1F497D"/>
                <w:sz w:val="20"/>
                <w:szCs w:val="20"/>
              </w:rPr>
            </w:pPr>
            <w:r w:rsidRPr="004E6AEA">
              <w:rPr>
                <w:b/>
                <w:color w:val="1F497D"/>
                <w:sz w:val="20"/>
                <w:szCs w:val="20"/>
              </w:rPr>
              <w:t>Haftalık Ders Saati</w:t>
            </w:r>
          </w:p>
        </w:tc>
        <w:tc>
          <w:tcPr>
            <w:tcW w:w="1239" w:type="pct"/>
            <w:gridSpan w:val="6"/>
            <w:shd w:val="clear" w:color="auto" w:fill="auto"/>
          </w:tcPr>
          <w:p w14:paraId="0434D2BA" w14:textId="77777777" w:rsidR="00915015" w:rsidRPr="004E6AEA" w:rsidRDefault="00915015" w:rsidP="00C02484">
            <w:pPr>
              <w:spacing w:before="20" w:after="20"/>
              <w:rPr>
                <w:sz w:val="20"/>
                <w:szCs w:val="20"/>
              </w:rPr>
            </w:pPr>
            <w:r w:rsidRPr="004E6AEA">
              <w:rPr>
                <w:b/>
                <w:color w:val="1F497D"/>
                <w:sz w:val="20"/>
                <w:szCs w:val="20"/>
              </w:rPr>
              <w:t xml:space="preserve">Ders: </w:t>
            </w:r>
          </w:p>
        </w:tc>
        <w:tc>
          <w:tcPr>
            <w:tcW w:w="810" w:type="pct"/>
            <w:gridSpan w:val="4"/>
            <w:shd w:val="clear" w:color="auto" w:fill="auto"/>
          </w:tcPr>
          <w:p w14:paraId="7984CEA8" w14:textId="77777777" w:rsidR="00915015" w:rsidRPr="004E6AEA" w:rsidRDefault="00915015" w:rsidP="00C02484">
            <w:pPr>
              <w:spacing w:before="20" w:after="20"/>
              <w:rPr>
                <w:b/>
                <w:color w:val="1F497D"/>
                <w:sz w:val="20"/>
                <w:szCs w:val="20"/>
              </w:rPr>
            </w:pPr>
            <w:r w:rsidRPr="004E6AEA">
              <w:rPr>
                <w:b/>
                <w:color w:val="1F497D"/>
                <w:sz w:val="20"/>
                <w:szCs w:val="20"/>
              </w:rPr>
              <w:t xml:space="preserve">Lab: </w:t>
            </w:r>
          </w:p>
        </w:tc>
        <w:tc>
          <w:tcPr>
            <w:tcW w:w="840" w:type="pct"/>
            <w:gridSpan w:val="7"/>
            <w:shd w:val="clear" w:color="auto" w:fill="auto"/>
          </w:tcPr>
          <w:p w14:paraId="76F8FFDC" w14:textId="77777777" w:rsidR="00915015" w:rsidRPr="004E6AEA" w:rsidRDefault="00915015" w:rsidP="00C02484">
            <w:pPr>
              <w:spacing w:before="20" w:after="20"/>
              <w:rPr>
                <w:sz w:val="20"/>
                <w:szCs w:val="20"/>
              </w:rPr>
            </w:pPr>
            <w:r w:rsidRPr="004E6AEA">
              <w:rPr>
                <w:b/>
                <w:color w:val="1F497D"/>
                <w:sz w:val="20"/>
                <w:szCs w:val="20"/>
              </w:rPr>
              <w:t>Uygulama</w:t>
            </w:r>
          </w:p>
        </w:tc>
        <w:tc>
          <w:tcPr>
            <w:tcW w:w="1360" w:type="pct"/>
            <w:gridSpan w:val="6"/>
            <w:shd w:val="clear" w:color="auto" w:fill="auto"/>
          </w:tcPr>
          <w:p w14:paraId="497C8C70" w14:textId="77777777" w:rsidR="00915015" w:rsidRPr="004E6AEA" w:rsidRDefault="00915015" w:rsidP="00C02484">
            <w:pPr>
              <w:spacing w:before="20" w:after="20"/>
              <w:rPr>
                <w:sz w:val="20"/>
                <w:szCs w:val="20"/>
              </w:rPr>
            </w:pPr>
            <w:r w:rsidRPr="004E6AEA">
              <w:rPr>
                <w:b/>
                <w:color w:val="1F497D"/>
                <w:sz w:val="20"/>
                <w:szCs w:val="20"/>
              </w:rPr>
              <w:t xml:space="preserve">Diğer: </w:t>
            </w:r>
          </w:p>
        </w:tc>
      </w:tr>
      <w:tr w:rsidR="00915015" w:rsidRPr="004E6AEA" w14:paraId="25A03FC7" w14:textId="77777777" w:rsidTr="00915015">
        <w:tc>
          <w:tcPr>
            <w:tcW w:w="752" w:type="pct"/>
            <w:shd w:val="clear" w:color="auto" w:fill="auto"/>
          </w:tcPr>
          <w:p w14:paraId="762AC64C" w14:textId="77777777" w:rsidR="00915015" w:rsidRPr="004E6AEA" w:rsidRDefault="00915015" w:rsidP="00C02484">
            <w:pPr>
              <w:spacing w:before="20" w:after="20"/>
              <w:rPr>
                <w:b/>
                <w:color w:val="1F497D"/>
                <w:sz w:val="20"/>
                <w:szCs w:val="20"/>
              </w:rPr>
            </w:pPr>
            <w:r w:rsidRPr="004E6AEA">
              <w:rPr>
                <w:b/>
                <w:color w:val="1F497D"/>
                <w:sz w:val="20"/>
                <w:szCs w:val="20"/>
              </w:rPr>
              <w:t>AKTS Kredisi</w:t>
            </w:r>
          </w:p>
        </w:tc>
        <w:tc>
          <w:tcPr>
            <w:tcW w:w="4248" w:type="pct"/>
            <w:gridSpan w:val="23"/>
            <w:shd w:val="clear" w:color="auto" w:fill="auto"/>
          </w:tcPr>
          <w:p w14:paraId="6206455F" w14:textId="77777777" w:rsidR="00915015" w:rsidRPr="004E6AEA" w:rsidRDefault="00915015" w:rsidP="00C02484">
            <w:pPr>
              <w:rPr>
                <w:sz w:val="20"/>
                <w:szCs w:val="20"/>
              </w:rPr>
            </w:pPr>
          </w:p>
        </w:tc>
      </w:tr>
      <w:tr w:rsidR="00915015" w:rsidRPr="004E6AEA" w14:paraId="0B687277" w14:textId="77777777" w:rsidTr="00915015">
        <w:tc>
          <w:tcPr>
            <w:tcW w:w="752" w:type="pct"/>
            <w:shd w:val="clear" w:color="auto" w:fill="auto"/>
          </w:tcPr>
          <w:p w14:paraId="0FBB8F36" w14:textId="77777777" w:rsidR="00915015" w:rsidRPr="004E6AEA" w:rsidRDefault="00915015" w:rsidP="00C02484">
            <w:pPr>
              <w:spacing w:before="20" w:after="20"/>
              <w:rPr>
                <w:b/>
                <w:color w:val="1F497D"/>
                <w:sz w:val="20"/>
                <w:szCs w:val="20"/>
              </w:rPr>
            </w:pPr>
            <w:r w:rsidRPr="004E6AEA">
              <w:rPr>
                <w:b/>
                <w:color w:val="1F497D"/>
                <w:sz w:val="20"/>
                <w:szCs w:val="20"/>
              </w:rPr>
              <w:t>Notlandırma Türü</w:t>
            </w:r>
          </w:p>
        </w:tc>
        <w:tc>
          <w:tcPr>
            <w:tcW w:w="4248" w:type="pct"/>
            <w:gridSpan w:val="23"/>
            <w:shd w:val="clear" w:color="auto" w:fill="auto"/>
          </w:tcPr>
          <w:p w14:paraId="2971BCE5" w14:textId="77777777" w:rsidR="00915015" w:rsidRPr="004E6AEA" w:rsidRDefault="00915015" w:rsidP="00C02484">
            <w:pPr>
              <w:rPr>
                <w:i/>
                <w:color w:val="262626"/>
                <w:sz w:val="20"/>
                <w:szCs w:val="20"/>
              </w:rPr>
            </w:pPr>
          </w:p>
        </w:tc>
      </w:tr>
      <w:tr w:rsidR="00915015" w:rsidRPr="004E6AEA" w14:paraId="5E9EB263" w14:textId="77777777" w:rsidTr="00915015">
        <w:trPr>
          <w:trHeight w:val="323"/>
        </w:trPr>
        <w:tc>
          <w:tcPr>
            <w:tcW w:w="752" w:type="pct"/>
            <w:shd w:val="clear" w:color="auto" w:fill="auto"/>
          </w:tcPr>
          <w:p w14:paraId="40FBE778" w14:textId="77777777" w:rsidR="00915015" w:rsidRPr="004E6AEA" w:rsidRDefault="00915015" w:rsidP="00C02484">
            <w:pPr>
              <w:spacing w:before="20" w:after="20"/>
              <w:rPr>
                <w:b/>
                <w:color w:val="1F497D"/>
                <w:sz w:val="20"/>
                <w:szCs w:val="20"/>
              </w:rPr>
            </w:pPr>
            <w:r w:rsidRPr="004E6AEA">
              <w:rPr>
                <w:b/>
                <w:color w:val="1F497D"/>
                <w:sz w:val="20"/>
                <w:szCs w:val="20"/>
              </w:rPr>
              <w:t>Ön koşul/lar</w:t>
            </w:r>
          </w:p>
        </w:tc>
        <w:tc>
          <w:tcPr>
            <w:tcW w:w="4248" w:type="pct"/>
            <w:gridSpan w:val="23"/>
            <w:shd w:val="clear" w:color="auto" w:fill="auto"/>
          </w:tcPr>
          <w:p w14:paraId="1AEBAED4" w14:textId="77777777" w:rsidR="00915015" w:rsidRPr="004E6AEA" w:rsidRDefault="00915015" w:rsidP="00C02484">
            <w:pPr>
              <w:rPr>
                <w:i/>
                <w:color w:val="262626"/>
                <w:sz w:val="20"/>
                <w:szCs w:val="20"/>
              </w:rPr>
            </w:pPr>
          </w:p>
        </w:tc>
      </w:tr>
      <w:tr w:rsidR="00915015" w:rsidRPr="004E6AEA" w14:paraId="0CF35E9C" w14:textId="77777777" w:rsidTr="00915015">
        <w:trPr>
          <w:trHeight w:val="322"/>
        </w:trPr>
        <w:tc>
          <w:tcPr>
            <w:tcW w:w="752" w:type="pct"/>
            <w:shd w:val="clear" w:color="auto" w:fill="auto"/>
          </w:tcPr>
          <w:p w14:paraId="092E62B9" w14:textId="77777777" w:rsidR="00915015" w:rsidRPr="004E6AEA" w:rsidRDefault="00915015" w:rsidP="00C02484">
            <w:pPr>
              <w:spacing w:before="20" w:after="20"/>
              <w:rPr>
                <w:b/>
                <w:color w:val="1F497D"/>
                <w:sz w:val="20"/>
                <w:szCs w:val="20"/>
              </w:rPr>
            </w:pPr>
            <w:r w:rsidRPr="004E6AEA">
              <w:rPr>
                <w:b/>
                <w:color w:val="1F497D"/>
                <w:sz w:val="20"/>
                <w:szCs w:val="20"/>
              </w:rPr>
              <w:t>Yan koşul/lar</w:t>
            </w:r>
          </w:p>
        </w:tc>
        <w:tc>
          <w:tcPr>
            <w:tcW w:w="4248" w:type="pct"/>
            <w:gridSpan w:val="23"/>
            <w:shd w:val="clear" w:color="auto" w:fill="auto"/>
          </w:tcPr>
          <w:p w14:paraId="538E161E" w14:textId="77777777" w:rsidR="00915015" w:rsidRPr="004E6AEA" w:rsidRDefault="00915015" w:rsidP="00C02484">
            <w:pPr>
              <w:rPr>
                <w:i/>
                <w:color w:val="262626"/>
                <w:sz w:val="20"/>
                <w:szCs w:val="20"/>
              </w:rPr>
            </w:pPr>
          </w:p>
        </w:tc>
      </w:tr>
      <w:tr w:rsidR="00915015" w:rsidRPr="004E6AEA" w14:paraId="66C57ABB" w14:textId="77777777" w:rsidTr="00915015">
        <w:tc>
          <w:tcPr>
            <w:tcW w:w="752" w:type="pct"/>
            <w:shd w:val="clear" w:color="auto" w:fill="auto"/>
          </w:tcPr>
          <w:p w14:paraId="6F8134C0" w14:textId="77777777" w:rsidR="00915015" w:rsidRPr="004E6AEA" w:rsidRDefault="00915015" w:rsidP="00C02484">
            <w:pPr>
              <w:spacing w:before="20" w:after="20"/>
              <w:rPr>
                <w:b/>
                <w:color w:val="1F497D"/>
                <w:sz w:val="20"/>
                <w:szCs w:val="20"/>
              </w:rPr>
            </w:pPr>
            <w:r w:rsidRPr="004E6AEA">
              <w:rPr>
                <w:b/>
                <w:color w:val="1F497D"/>
                <w:sz w:val="20"/>
                <w:szCs w:val="20"/>
              </w:rPr>
              <w:t>Kayıt Kısıtlaması</w:t>
            </w:r>
          </w:p>
        </w:tc>
        <w:tc>
          <w:tcPr>
            <w:tcW w:w="4248" w:type="pct"/>
            <w:gridSpan w:val="23"/>
            <w:shd w:val="clear" w:color="auto" w:fill="auto"/>
          </w:tcPr>
          <w:p w14:paraId="4AD19ECA" w14:textId="77777777" w:rsidR="00915015" w:rsidRPr="004E6AEA" w:rsidRDefault="00915015" w:rsidP="00C02484">
            <w:pPr>
              <w:rPr>
                <w:i/>
                <w:color w:val="262626"/>
                <w:sz w:val="20"/>
                <w:szCs w:val="20"/>
              </w:rPr>
            </w:pPr>
          </w:p>
        </w:tc>
      </w:tr>
      <w:tr w:rsidR="00915015" w:rsidRPr="004E6AEA" w14:paraId="545C8153" w14:textId="77777777" w:rsidTr="00915015">
        <w:tc>
          <w:tcPr>
            <w:tcW w:w="752" w:type="pct"/>
            <w:shd w:val="clear" w:color="auto" w:fill="auto"/>
          </w:tcPr>
          <w:p w14:paraId="41023F7C" w14:textId="77777777" w:rsidR="00915015" w:rsidRPr="004E6AEA" w:rsidRDefault="00915015" w:rsidP="00C02484">
            <w:pPr>
              <w:spacing w:before="20" w:after="20"/>
              <w:rPr>
                <w:b/>
                <w:color w:val="1F497D"/>
                <w:sz w:val="20"/>
                <w:szCs w:val="20"/>
              </w:rPr>
            </w:pPr>
            <w:r w:rsidRPr="004E6AEA">
              <w:rPr>
                <w:b/>
                <w:color w:val="1F497D"/>
                <w:sz w:val="20"/>
                <w:szCs w:val="20"/>
              </w:rPr>
              <w:t xml:space="preserve">Dersin Amacı </w:t>
            </w:r>
          </w:p>
        </w:tc>
        <w:tc>
          <w:tcPr>
            <w:tcW w:w="4248" w:type="pct"/>
            <w:gridSpan w:val="23"/>
            <w:shd w:val="clear" w:color="auto" w:fill="auto"/>
          </w:tcPr>
          <w:p w14:paraId="0E4A52F0" w14:textId="77777777" w:rsidR="00915015" w:rsidRPr="004E6AEA" w:rsidRDefault="00915015" w:rsidP="00C02484">
            <w:pPr>
              <w:spacing w:before="20" w:after="20"/>
              <w:rPr>
                <w:i/>
                <w:color w:val="262626"/>
                <w:sz w:val="20"/>
                <w:szCs w:val="20"/>
              </w:rPr>
            </w:pPr>
          </w:p>
        </w:tc>
      </w:tr>
      <w:tr w:rsidR="00915015" w:rsidRPr="004E6AEA" w14:paraId="049F4557" w14:textId="77777777" w:rsidTr="00915015">
        <w:trPr>
          <w:trHeight w:val="70"/>
        </w:trPr>
        <w:tc>
          <w:tcPr>
            <w:tcW w:w="752" w:type="pct"/>
            <w:shd w:val="clear" w:color="auto" w:fill="auto"/>
          </w:tcPr>
          <w:p w14:paraId="7BDA3992" w14:textId="77777777" w:rsidR="00915015" w:rsidRPr="004E6AEA" w:rsidRDefault="00915015" w:rsidP="00C02484">
            <w:pPr>
              <w:spacing w:before="20" w:after="20"/>
              <w:rPr>
                <w:b/>
                <w:color w:val="1F497D"/>
                <w:sz w:val="20"/>
                <w:szCs w:val="20"/>
              </w:rPr>
            </w:pPr>
            <w:r w:rsidRPr="004E6AEA">
              <w:rPr>
                <w:b/>
                <w:color w:val="1F497D"/>
                <w:sz w:val="20"/>
                <w:szCs w:val="20"/>
              </w:rPr>
              <w:t xml:space="preserve">Ders İçeriği </w:t>
            </w:r>
          </w:p>
        </w:tc>
        <w:tc>
          <w:tcPr>
            <w:tcW w:w="4248" w:type="pct"/>
            <w:gridSpan w:val="23"/>
            <w:shd w:val="clear" w:color="auto" w:fill="auto"/>
          </w:tcPr>
          <w:p w14:paraId="7DDF8FDE" w14:textId="77777777" w:rsidR="00915015" w:rsidRPr="004E6AEA" w:rsidRDefault="00915015" w:rsidP="00C02484">
            <w:pPr>
              <w:spacing w:before="20" w:after="20"/>
              <w:rPr>
                <w:i/>
                <w:color w:val="262626"/>
                <w:sz w:val="20"/>
                <w:szCs w:val="20"/>
              </w:rPr>
            </w:pPr>
          </w:p>
        </w:tc>
      </w:tr>
      <w:tr w:rsidR="00915015" w:rsidRPr="004E6AEA" w14:paraId="7A731C1C" w14:textId="77777777" w:rsidTr="00915015">
        <w:tc>
          <w:tcPr>
            <w:tcW w:w="752" w:type="pct"/>
            <w:vMerge w:val="restart"/>
            <w:shd w:val="clear" w:color="auto" w:fill="auto"/>
          </w:tcPr>
          <w:p w14:paraId="6D33E0A9" w14:textId="77777777" w:rsidR="00915015" w:rsidRPr="004E6AEA" w:rsidRDefault="00915015" w:rsidP="00C02484">
            <w:pPr>
              <w:spacing w:before="20" w:after="20"/>
              <w:rPr>
                <w:b/>
                <w:color w:val="1F497D"/>
                <w:sz w:val="20"/>
                <w:szCs w:val="20"/>
              </w:rPr>
            </w:pPr>
            <w:r w:rsidRPr="004E6AEA">
              <w:rPr>
                <w:b/>
                <w:color w:val="1F497D"/>
                <w:sz w:val="20"/>
                <w:szCs w:val="20"/>
              </w:rPr>
              <w:t xml:space="preserve">Öğrenim Çıktıları </w:t>
            </w:r>
          </w:p>
        </w:tc>
        <w:tc>
          <w:tcPr>
            <w:tcW w:w="460" w:type="pct"/>
            <w:gridSpan w:val="2"/>
            <w:shd w:val="clear" w:color="auto" w:fill="auto"/>
          </w:tcPr>
          <w:p w14:paraId="7A3EAD3A" w14:textId="77777777" w:rsidR="00915015" w:rsidRPr="004E6AEA" w:rsidRDefault="00915015" w:rsidP="00C02484">
            <w:pPr>
              <w:spacing w:before="20" w:after="20"/>
              <w:rPr>
                <w:b/>
                <w:color w:val="1F497D"/>
                <w:sz w:val="20"/>
                <w:szCs w:val="20"/>
              </w:rPr>
            </w:pPr>
            <w:r w:rsidRPr="004E6AEA">
              <w:rPr>
                <w:b/>
                <w:color w:val="1F497D"/>
                <w:sz w:val="20"/>
                <w:szCs w:val="20"/>
              </w:rPr>
              <w:t>ÖÇ1</w:t>
            </w:r>
          </w:p>
        </w:tc>
        <w:tc>
          <w:tcPr>
            <w:tcW w:w="3788" w:type="pct"/>
            <w:gridSpan w:val="21"/>
            <w:vMerge w:val="restart"/>
            <w:shd w:val="clear" w:color="auto" w:fill="auto"/>
          </w:tcPr>
          <w:p w14:paraId="51887165" w14:textId="77777777" w:rsidR="00915015" w:rsidRPr="004E6AEA" w:rsidRDefault="00915015" w:rsidP="00C02484">
            <w:pPr>
              <w:spacing w:before="20" w:after="20"/>
              <w:rPr>
                <w:sz w:val="20"/>
                <w:szCs w:val="20"/>
              </w:rPr>
            </w:pPr>
          </w:p>
        </w:tc>
      </w:tr>
      <w:tr w:rsidR="00915015" w:rsidRPr="004E6AEA" w14:paraId="5E724605" w14:textId="77777777" w:rsidTr="00915015">
        <w:tc>
          <w:tcPr>
            <w:tcW w:w="752" w:type="pct"/>
            <w:vMerge/>
            <w:shd w:val="clear" w:color="auto" w:fill="auto"/>
          </w:tcPr>
          <w:p w14:paraId="2D0A5802" w14:textId="77777777" w:rsidR="00915015" w:rsidRPr="004E6AEA" w:rsidRDefault="00915015" w:rsidP="00C02484">
            <w:pPr>
              <w:spacing w:before="20" w:after="20"/>
              <w:rPr>
                <w:b/>
                <w:color w:val="1F497D"/>
                <w:sz w:val="20"/>
                <w:szCs w:val="20"/>
              </w:rPr>
            </w:pPr>
          </w:p>
        </w:tc>
        <w:tc>
          <w:tcPr>
            <w:tcW w:w="460" w:type="pct"/>
            <w:gridSpan w:val="2"/>
            <w:shd w:val="clear" w:color="auto" w:fill="auto"/>
          </w:tcPr>
          <w:p w14:paraId="00DF05B2" w14:textId="77777777" w:rsidR="00915015" w:rsidRPr="004E6AEA" w:rsidRDefault="00915015" w:rsidP="00C02484">
            <w:pPr>
              <w:spacing w:before="20" w:after="20"/>
              <w:rPr>
                <w:b/>
                <w:color w:val="1F497D"/>
                <w:sz w:val="20"/>
                <w:szCs w:val="20"/>
              </w:rPr>
            </w:pPr>
            <w:r w:rsidRPr="004E6AEA">
              <w:rPr>
                <w:b/>
                <w:color w:val="1F497D"/>
                <w:sz w:val="20"/>
                <w:szCs w:val="20"/>
              </w:rPr>
              <w:t>ÖÇ2</w:t>
            </w:r>
          </w:p>
        </w:tc>
        <w:tc>
          <w:tcPr>
            <w:tcW w:w="3788" w:type="pct"/>
            <w:gridSpan w:val="21"/>
            <w:vMerge/>
            <w:shd w:val="clear" w:color="auto" w:fill="auto"/>
          </w:tcPr>
          <w:p w14:paraId="06EA1D4A" w14:textId="77777777" w:rsidR="00915015" w:rsidRPr="004E6AEA" w:rsidRDefault="00915015" w:rsidP="00C02484">
            <w:pPr>
              <w:tabs>
                <w:tab w:val="left" w:pos="4395"/>
              </w:tabs>
              <w:rPr>
                <w:sz w:val="20"/>
                <w:szCs w:val="20"/>
              </w:rPr>
            </w:pPr>
          </w:p>
        </w:tc>
      </w:tr>
      <w:tr w:rsidR="00915015" w:rsidRPr="004E6AEA" w14:paraId="5BFD834E" w14:textId="77777777" w:rsidTr="00915015">
        <w:tc>
          <w:tcPr>
            <w:tcW w:w="752" w:type="pct"/>
            <w:vMerge/>
            <w:shd w:val="clear" w:color="auto" w:fill="auto"/>
          </w:tcPr>
          <w:p w14:paraId="60F5249D" w14:textId="77777777" w:rsidR="00915015" w:rsidRPr="004E6AEA" w:rsidRDefault="00915015" w:rsidP="00C02484">
            <w:pPr>
              <w:spacing w:before="20" w:after="20"/>
              <w:rPr>
                <w:b/>
                <w:color w:val="1F497D"/>
                <w:sz w:val="20"/>
                <w:szCs w:val="20"/>
              </w:rPr>
            </w:pPr>
          </w:p>
        </w:tc>
        <w:tc>
          <w:tcPr>
            <w:tcW w:w="460" w:type="pct"/>
            <w:gridSpan w:val="2"/>
            <w:shd w:val="clear" w:color="auto" w:fill="auto"/>
          </w:tcPr>
          <w:p w14:paraId="378A87AF" w14:textId="77777777" w:rsidR="00915015" w:rsidRPr="004E6AEA" w:rsidRDefault="00915015" w:rsidP="00C02484">
            <w:pPr>
              <w:spacing w:before="20" w:after="20"/>
              <w:rPr>
                <w:b/>
                <w:color w:val="1F497D"/>
                <w:sz w:val="20"/>
                <w:szCs w:val="20"/>
              </w:rPr>
            </w:pPr>
            <w:r w:rsidRPr="004E6AEA">
              <w:rPr>
                <w:b/>
                <w:color w:val="1F497D"/>
                <w:sz w:val="20"/>
                <w:szCs w:val="20"/>
              </w:rPr>
              <w:t>ÖÇ2</w:t>
            </w:r>
          </w:p>
        </w:tc>
        <w:tc>
          <w:tcPr>
            <w:tcW w:w="3788" w:type="pct"/>
            <w:gridSpan w:val="21"/>
            <w:vMerge/>
            <w:shd w:val="clear" w:color="auto" w:fill="auto"/>
          </w:tcPr>
          <w:p w14:paraId="58840696" w14:textId="77777777" w:rsidR="00915015" w:rsidRPr="004E6AEA" w:rsidRDefault="00915015" w:rsidP="00C02484">
            <w:pPr>
              <w:tabs>
                <w:tab w:val="left" w:pos="4395"/>
              </w:tabs>
              <w:rPr>
                <w:sz w:val="20"/>
                <w:szCs w:val="20"/>
              </w:rPr>
            </w:pPr>
          </w:p>
        </w:tc>
      </w:tr>
      <w:tr w:rsidR="00915015" w:rsidRPr="004E6AEA" w14:paraId="7D06D8E3" w14:textId="77777777" w:rsidTr="00915015">
        <w:tc>
          <w:tcPr>
            <w:tcW w:w="752" w:type="pct"/>
            <w:vMerge/>
            <w:shd w:val="clear" w:color="auto" w:fill="auto"/>
          </w:tcPr>
          <w:p w14:paraId="27A326DF" w14:textId="77777777" w:rsidR="00915015" w:rsidRPr="004E6AEA" w:rsidRDefault="00915015" w:rsidP="00C02484">
            <w:pPr>
              <w:spacing w:before="20" w:after="20"/>
              <w:rPr>
                <w:b/>
                <w:color w:val="1F497D"/>
                <w:sz w:val="20"/>
                <w:szCs w:val="20"/>
              </w:rPr>
            </w:pPr>
          </w:p>
        </w:tc>
        <w:tc>
          <w:tcPr>
            <w:tcW w:w="460" w:type="pct"/>
            <w:gridSpan w:val="2"/>
            <w:shd w:val="clear" w:color="auto" w:fill="auto"/>
          </w:tcPr>
          <w:p w14:paraId="39170331" w14:textId="77777777" w:rsidR="00915015" w:rsidRPr="004E6AEA" w:rsidRDefault="00915015" w:rsidP="00C02484">
            <w:pPr>
              <w:spacing w:before="20" w:after="20"/>
              <w:rPr>
                <w:b/>
                <w:color w:val="1F497D"/>
                <w:sz w:val="20"/>
                <w:szCs w:val="20"/>
              </w:rPr>
            </w:pPr>
            <w:r w:rsidRPr="004E6AEA">
              <w:rPr>
                <w:b/>
                <w:color w:val="1F497D"/>
                <w:sz w:val="20"/>
                <w:szCs w:val="20"/>
              </w:rPr>
              <w:t>ÖÇ4</w:t>
            </w:r>
          </w:p>
        </w:tc>
        <w:tc>
          <w:tcPr>
            <w:tcW w:w="3788" w:type="pct"/>
            <w:gridSpan w:val="21"/>
            <w:vMerge/>
            <w:shd w:val="clear" w:color="auto" w:fill="auto"/>
          </w:tcPr>
          <w:p w14:paraId="42E241E5" w14:textId="77777777" w:rsidR="00915015" w:rsidRPr="004E6AEA" w:rsidRDefault="00915015" w:rsidP="00C02484">
            <w:pPr>
              <w:tabs>
                <w:tab w:val="left" w:pos="4395"/>
              </w:tabs>
              <w:jc w:val="center"/>
              <w:rPr>
                <w:b/>
                <w:color w:val="1F497D"/>
                <w:sz w:val="20"/>
                <w:szCs w:val="20"/>
                <w:u w:val="single"/>
              </w:rPr>
            </w:pPr>
          </w:p>
        </w:tc>
      </w:tr>
      <w:tr w:rsidR="00915015" w:rsidRPr="004E6AEA" w14:paraId="73FC8924" w14:textId="77777777" w:rsidTr="00915015">
        <w:tc>
          <w:tcPr>
            <w:tcW w:w="752" w:type="pct"/>
            <w:vMerge/>
            <w:shd w:val="clear" w:color="auto" w:fill="auto"/>
          </w:tcPr>
          <w:p w14:paraId="0ABB6F7C" w14:textId="77777777" w:rsidR="00915015" w:rsidRPr="004E6AEA" w:rsidRDefault="00915015" w:rsidP="00C02484">
            <w:pPr>
              <w:spacing w:before="20" w:after="20"/>
              <w:rPr>
                <w:b/>
                <w:color w:val="1F497D"/>
                <w:sz w:val="20"/>
                <w:szCs w:val="20"/>
              </w:rPr>
            </w:pPr>
          </w:p>
        </w:tc>
        <w:tc>
          <w:tcPr>
            <w:tcW w:w="460" w:type="pct"/>
            <w:gridSpan w:val="2"/>
            <w:shd w:val="clear" w:color="auto" w:fill="auto"/>
          </w:tcPr>
          <w:p w14:paraId="53B094A1" w14:textId="77777777" w:rsidR="00915015" w:rsidRPr="004E6AEA" w:rsidRDefault="00915015" w:rsidP="00C02484">
            <w:pPr>
              <w:spacing w:before="20" w:after="20"/>
              <w:rPr>
                <w:b/>
                <w:color w:val="1F497D"/>
                <w:sz w:val="20"/>
                <w:szCs w:val="20"/>
              </w:rPr>
            </w:pPr>
            <w:r w:rsidRPr="004E6AEA">
              <w:rPr>
                <w:b/>
                <w:color w:val="1F497D"/>
                <w:sz w:val="20"/>
                <w:szCs w:val="20"/>
              </w:rPr>
              <w:t>ÖÇ5</w:t>
            </w:r>
          </w:p>
        </w:tc>
        <w:tc>
          <w:tcPr>
            <w:tcW w:w="3788" w:type="pct"/>
            <w:gridSpan w:val="21"/>
            <w:vMerge/>
            <w:shd w:val="clear" w:color="auto" w:fill="auto"/>
          </w:tcPr>
          <w:p w14:paraId="3842C140" w14:textId="77777777" w:rsidR="00915015" w:rsidRPr="004E6AEA" w:rsidRDefault="00915015" w:rsidP="00C02484">
            <w:pPr>
              <w:tabs>
                <w:tab w:val="left" w:pos="4395"/>
              </w:tabs>
              <w:rPr>
                <w:color w:val="1F497D"/>
                <w:sz w:val="20"/>
                <w:szCs w:val="20"/>
              </w:rPr>
            </w:pPr>
          </w:p>
        </w:tc>
      </w:tr>
      <w:tr w:rsidR="00915015" w:rsidRPr="004E6AEA" w14:paraId="2F980A1F" w14:textId="77777777" w:rsidTr="00915015">
        <w:tc>
          <w:tcPr>
            <w:tcW w:w="752" w:type="pct"/>
            <w:vMerge/>
            <w:shd w:val="clear" w:color="auto" w:fill="auto"/>
          </w:tcPr>
          <w:p w14:paraId="3A262290" w14:textId="77777777" w:rsidR="00915015" w:rsidRPr="004E6AEA" w:rsidRDefault="00915015" w:rsidP="00C02484">
            <w:pPr>
              <w:spacing w:before="20" w:after="20"/>
              <w:rPr>
                <w:b/>
                <w:color w:val="1F497D"/>
                <w:sz w:val="20"/>
                <w:szCs w:val="20"/>
              </w:rPr>
            </w:pPr>
          </w:p>
        </w:tc>
        <w:tc>
          <w:tcPr>
            <w:tcW w:w="460" w:type="pct"/>
            <w:gridSpan w:val="2"/>
            <w:shd w:val="clear" w:color="auto" w:fill="auto"/>
          </w:tcPr>
          <w:p w14:paraId="6408CB26" w14:textId="77777777" w:rsidR="00915015" w:rsidRPr="004E6AEA" w:rsidRDefault="00915015" w:rsidP="00C02484">
            <w:pPr>
              <w:spacing w:before="20" w:after="20"/>
              <w:rPr>
                <w:b/>
                <w:color w:val="1F497D"/>
                <w:sz w:val="20"/>
                <w:szCs w:val="20"/>
              </w:rPr>
            </w:pPr>
            <w:r w:rsidRPr="004E6AEA">
              <w:rPr>
                <w:b/>
                <w:color w:val="1F497D"/>
                <w:sz w:val="20"/>
                <w:szCs w:val="20"/>
              </w:rPr>
              <w:t>ÖÇ6</w:t>
            </w:r>
          </w:p>
        </w:tc>
        <w:tc>
          <w:tcPr>
            <w:tcW w:w="3788" w:type="pct"/>
            <w:gridSpan w:val="21"/>
            <w:vMerge/>
            <w:shd w:val="clear" w:color="auto" w:fill="auto"/>
          </w:tcPr>
          <w:p w14:paraId="40664CAB" w14:textId="77777777" w:rsidR="00915015" w:rsidRPr="004E6AEA" w:rsidRDefault="00915015" w:rsidP="00C02484">
            <w:pPr>
              <w:tabs>
                <w:tab w:val="left" w:pos="4395"/>
              </w:tabs>
              <w:rPr>
                <w:sz w:val="20"/>
                <w:szCs w:val="20"/>
              </w:rPr>
            </w:pPr>
          </w:p>
        </w:tc>
      </w:tr>
      <w:tr w:rsidR="00915015" w:rsidRPr="004E6AEA" w14:paraId="1D890E4D" w14:textId="77777777" w:rsidTr="00915015">
        <w:tc>
          <w:tcPr>
            <w:tcW w:w="5000" w:type="pct"/>
            <w:gridSpan w:val="24"/>
            <w:shd w:val="clear" w:color="auto" w:fill="BFBFBF"/>
          </w:tcPr>
          <w:p w14:paraId="76C92478" w14:textId="77777777" w:rsidR="00915015" w:rsidRPr="004E6AEA" w:rsidRDefault="00915015" w:rsidP="00C02484">
            <w:pPr>
              <w:spacing w:before="20" w:after="20"/>
              <w:ind w:left="360"/>
              <w:jc w:val="center"/>
              <w:rPr>
                <w:b/>
                <w:color w:val="1F497D"/>
                <w:sz w:val="20"/>
                <w:szCs w:val="20"/>
              </w:rPr>
            </w:pPr>
            <w:r w:rsidRPr="004E6AEA">
              <w:rPr>
                <w:b/>
                <w:color w:val="1F497D"/>
                <w:sz w:val="20"/>
                <w:szCs w:val="20"/>
              </w:rPr>
              <w:t>II. BÖLÜM (Fakülte Kurulu Onayı)</w:t>
            </w:r>
          </w:p>
        </w:tc>
      </w:tr>
      <w:tr w:rsidR="00915015" w:rsidRPr="004E6AEA" w14:paraId="5CD241DC" w14:textId="77777777" w:rsidTr="00915015">
        <w:tc>
          <w:tcPr>
            <w:tcW w:w="752" w:type="pct"/>
            <w:vMerge w:val="restart"/>
            <w:shd w:val="clear" w:color="auto" w:fill="auto"/>
          </w:tcPr>
          <w:p w14:paraId="2DF65972" w14:textId="77777777" w:rsidR="00915015" w:rsidRPr="004E6AEA" w:rsidRDefault="00915015" w:rsidP="00C02484">
            <w:pPr>
              <w:spacing w:before="20" w:after="20"/>
              <w:jc w:val="center"/>
              <w:rPr>
                <w:b/>
                <w:color w:val="1F497D"/>
                <w:sz w:val="20"/>
                <w:szCs w:val="20"/>
              </w:rPr>
            </w:pPr>
          </w:p>
          <w:p w14:paraId="5ED22A1A" w14:textId="77777777" w:rsidR="00915015" w:rsidRPr="004E6AEA" w:rsidRDefault="00915015" w:rsidP="00C02484">
            <w:pPr>
              <w:spacing w:before="20" w:after="20"/>
              <w:rPr>
                <w:b/>
                <w:color w:val="1F497D"/>
                <w:sz w:val="20"/>
                <w:szCs w:val="20"/>
              </w:rPr>
            </w:pPr>
            <w:r w:rsidRPr="004E6AEA">
              <w:rPr>
                <w:b/>
                <w:color w:val="1F497D"/>
                <w:sz w:val="20"/>
                <w:szCs w:val="20"/>
              </w:rPr>
              <w:t>Temel Çıktılar</w:t>
            </w:r>
          </w:p>
        </w:tc>
        <w:tc>
          <w:tcPr>
            <w:tcW w:w="460" w:type="pct"/>
            <w:gridSpan w:val="2"/>
            <w:shd w:val="clear" w:color="auto" w:fill="auto"/>
          </w:tcPr>
          <w:p w14:paraId="3FA6106C" w14:textId="77777777" w:rsidR="00915015" w:rsidRPr="004E6AEA" w:rsidRDefault="00915015" w:rsidP="00C02484">
            <w:pPr>
              <w:spacing w:before="20" w:after="20"/>
              <w:rPr>
                <w:b/>
                <w:color w:val="1F497D"/>
                <w:sz w:val="20"/>
                <w:szCs w:val="20"/>
              </w:rPr>
            </w:pPr>
          </w:p>
        </w:tc>
        <w:tc>
          <w:tcPr>
            <w:tcW w:w="1941" w:type="pct"/>
            <w:gridSpan w:val="10"/>
            <w:shd w:val="clear" w:color="auto" w:fill="auto"/>
          </w:tcPr>
          <w:p w14:paraId="60D0C511" w14:textId="77777777" w:rsidR="00915015" w:rsidRPr="004E6AEA" w:rsidRDefault="00915015" w:rsidP="00C02484">
            <w:pPr>
              <w:spacing w:before="20" w:after="20"/>
              <w:rPr>
                <w:b/>
                <w:color w:val="1F497D"/>
                <w:sz w:val="20"/>
                <w:szCs w:val="20"/>
              </w:rPr>
            </w:pPr>
            <w:r w:rsidRPr="004E6AEA">
              <w:rPr>
                <w:b/>
                <w:color w:val="1F497D"/>
                <w:sz w:val="20"/>
                <w:szCs w:val="20"/>
              </w:rPr>
              <w:t>Program Çıktıları</w:t>
            </w:r>
          </w:p>
        </w:tc>
        <w:tc>
          <w:tcPr>
            <w:tcW w:w="358" w:type="pct"/>
            <w:gridSpan w:val="2"/>
            <w:shd w:val="clear" w:color="auto" w:fill="auto"/>
          </w:tcPr>
          <w:p w14:paraId="4425021B" w14:textId="77777777" w:rsidR="00915015" w:rsidRPr="004E6AEA" w:rsidRDefault="00915015" w:rsidP="00C02484">
            <w:pPr>
              <w:spacing w:before="20" w:after="20"/>
              <w:rPr>
                <w:b/>
                <w:color w:val="1F497D"/>
                <w:sz w:val="20"/>
                <w:szCs w:val="20"/>
              </w:rPr>
            </w:pPr>
            <w:r w:rsidRPr="004E6AEA">
              <w:rPr>
                <w:b/>
                <w:color w:val="1F497D"/>
                <w:sz w:val="20"/>
                <w:szCs w:val="20"/>
              </w:rPr>
              <w:t>ÖÇ1</w:t>
            </w:r>
          </w:p>
        </w:tc>
        <w:tc>
          <w:tcPr>
            <w:tcW w:w="319" w:type="pct"/>
            <w:gridSpan w:val="4"/>
            <w:shd w:val="clear" w:color="auto" w:fill="auto"/>
          </w:tcPr>
          <w:p w14:paraId="5ACE92FC" w14:textId="77777777" w:rsidR="00915015" w:rsidRPr="004E6AEA" w:rsidRDefault="00915015" w:rsidP="00C02484">
            <w:pPr>
              <w:spacing w:before="20" w:after="20"/>
              <w:rPr>
                <w:b/>
                <w:color w:val="1F497D"/>
                <w:sz w:val="20"/>
                <w:szCs w:val="20"/>
              </w:rPr>
            </w:pPr>
            <w:r w:rsidRPr="004E6AEA">
              <w:rPr>
                <w:b/>
                <w:color w:val="1F497D"/>
                <w:sz w:val="20"/>
                <w:szCs w:val="20"/>
              </w:rPr>
              <w:t>ÖÇ2</w:t>
            </w:r>
          </w:p>
        </w:tc>
        <w:tc>
          <w:tcPr>
            <w:tcW w:w="321" w:type="pct"/>
            <w:gridSpan w:val="2"/>
            <w:shd w:val="clear" w:color="auto" w:fill="auto"/>
          </w:tcPr>
          <w:p w14:paraId="41E9AAD5" w14:textId="77777777" w:rsidR="00915015" w:rsidRPr="004E6AEA" w:rsidRDefault="00915015" w:rsidP="00C02484">
            <w:pPr>
              <w:spacing w:before="20" w:after="20"/>
              <w:rPr>
                <w:b/>
                <w:color w:val="1F497D"/>
                <w:sz w:val="20"/>
                <w:szCs w:val="20"/>
              </w:rPr>
            </w:pPr>
            <w:r w:rsidRPr="004E6AEA">
              <w:rPr>
                <w:b/>
                <w:color w:val="1F497D"/>
                <w:sz w:val="20"/>
                <w:szCs w:val="20"/>
              </w:rPr>
              <w:t>ÖÇ3</w:t>
            </w:r>
          </w:p>
        </w:tc>
        <w:tc>
          <w:tcPr>
            <w:tcW w:w="339" w:type="pct"/>
            <w:shd w:val="clear" w:color="auto" w:fill="auto"/>
          </w:tcPr>
          <w:p w14:paraId="3C4B8CB0" w14:textId="77777777" w:rsidR="00915015" w:rsidRPr="004E6AEA" w:rsidRDefault="00915015" w:rsidP="00C02484">
            <w:pPr>
              <w:spacing w:before="20" w:after="20"/>
              <w:rPr>
                <w:b/>
                <w:color w:val="1F497D"/>
                <w:sz w:val="20"/>
                <w:szCs w:val="20"/>
              </w:rPr>
            </w:pPr>
            <w:r w:rsidRPr="004E6AEA">
              <w:rPr>
                <w:b/>
                <w:color w:val="1F497D"/>
                <w:sz w:val="20"/>
                <w:szCs w:val="20"/>
              </w:rPr>
              <w:t>ÖÇ4</w:t>
            </w:r>
          </w:p>
        </w:tc>
        <w:tc>
          <w:tcPr>
            <w:tcW w:w="510" w:type="pct"/>
            <w:gridSpan w:val="2"/>
            <w:shd w:val="clear" w:color="auto" w:fill="auto"/>
          </w:tcPr>
          <w:p w14:paraId="39611793" w14:textId="77777777" w:rsidR="00915015" w:rsidRPr="004E6AEA" w:rsidRDefault="00915015" w:rsidP="00C02484">
            <w:pPr>
              <w:spacing w:before="20" w:after="20"/>
              <w:rPr>
                <w:b/>
                <w:color w:val="1F497D"/>
                <w:sz w:val="20"/>
                <w:szCs w:val="20"/>
              </w:rPr>
            </w:pPr>
            <w:r w:rsidRPr="004E6AEA">
              <w:rPr>
                <w:b/>
                <w:color w:val="1F497D"/>
                <w:sz w:val="20"/>
                <w:szCs w:val="20"/>
              </w:rPr>
              <w:t>ÖÇ5</w:t>
            </w:r>
          </w:p>
        </w:tc>
      </w:tr>
      <w:tr w:rsidR="00915015" w:rsidRPr="004E6AEA" w14:paraId="1654DC8A" w14:textId="77777777" w:rsidTr="00915015">
        <w:trPr>
          <w:trHeight w:val="414"/>
        </w:trPr>
        <w:tc>
          <w:tcPr>
            <w:tcW w:w="752" w:type="pct"/>
            <w:vMerge/>
            <w:shd w:val="clear" w:color="auto" w:fill="auto"/>
          </w:tcPr>
          <w:p w14:paraId="09357E80" w14:textId="77777777" w:rsidR="00915015" w:rsidRPr="004E6AEA" w:rsidRDefault="00915015" w:rsidP="00C02484">
            <w:pPr>
              <w:spacing w:before="20" w:after="20"/>
              <w:rPr>
                <w:b/>
                <w:color w:val="1F497D"/>
                <w:sz w:val="20"/>
                <w:szCs w:val="20"/>
              </w:rPr>
            </w:pPr>
          </w:p>
        </w:tc>
        <w:tc>
          <w:tcPr>
            <w:tcW w:w="460" w:type="pct"/>
            <w:gridSpan w:val="2"/>
            <w:shd w:val="clear" w:color="auto" w:fill="auto"/>
          </w:tcPr>
          <w:p w14:paraId="6442A55A" w14:textId="77777777" w:rsidR="00915015" w:rsidRPr="004E6AEA" w:rsidRDefault="00915015" w:rsidP="00C02484">
            <w:pPr>
              <w:spacing w:before="20" w:after="20"/>
              <w:rPr>
                <w:b/>
                <w:color w:val="1F497D"/>
                <w:sz w:val="20"/>
                <w:szCs w:val="20"/>
              </w:rPr>
            </w:pPr>
            <w:r w:rsidRPr="004E6AEA">
              <w:rPr>
                <w:b/>
                <w:color w:val="1F497D"/>
                <w:sz w:val="20"/>
                <w:szCs w:val="20"/>
              </w:rPr>
              <w:t>PÇ1</w:t>
            </w:r>
          </w:p>
        </w:tc>
        <w:tc>
          <w:tcPr>
            <w:tcW w:w="1941" w:type="pct"/>
            <w:gridSpan w:val="10"/>
            <w:shd w:val="clear" w:color="auto" w:fill="auto"/>
          </w:tcPr>
          <w:p w14:paraId="6BCE5804" w14:textId="77777777" w:rsidR="00915015" w:rsidRPr="004E6AEA" w:rsidRDefault="00915015" w:rsidP="00C02484">
            <w:pPr>
              <w:spacing w:before="20" w:after="20"/>
              <w:rPr>
                <w:color w:val="1F497D"/>
                <w:sz w:val="20"/>
                <w:szCs w:val="20"/>
              </w:rPr>
            </w:pPr>
            <w:r w:rsidRPr="004E6AEA">
              <w:rPr>
                <w:color w:val="1F497D"/>
                <w:sz w:val="20"/>
                <w:szCs w:val="20"/>
              </w:rPr>
              <w:t xml:space="preserve">Türkçe ve İngilizce sözlü, yazılı ve görsel yöntemlerle etkin iletişim kurma rapor yazma ve sunum </w:t>
            </w:r>
            <w:proofErr w:type="gramStart"/>
            <w:r w:rsidRPr="004E6AEA">
              <w:rPr>
                <w:color w:val="1F497D"/>
                <w:sz w:val="20"/>
                <w:szCs w:val="20"/>
              </w:rPr>
              <w:t xml:space="preserve">yapma  </w:t>
            </w:r>
            <w:r w:rsidRPr="004E6AEA">
              <w:rPr>
                <w:b/>
                <w:color w:val="1F497D"/>
                <w:sz w:val="20"/>
                <w:szCs w:val="20"/>
              </w:rPr>
              <w:t>becerisi</w:t>
            </w:r>
            <w:proofErr w:type="gramEnd"/>
            <w:r w:rsidRPr="004E6AEA">
              <w:rPr>
                <w:color w:val="1F497D"/>
                <w:sz w:val="20"/>
                <w:szCs w:val="20"/>
              </w:rPr>
              <w:t>.</w:t>
            </w:r>
          </w:p>
        </w:tc>
        <w:tc>
          <w:tcPr>
            <w:tcW w:w="1847" w:type="pct"/>
            <w:gridSpan w:val="11"/>
            <w:vMerge w:val="restart"/>
            <w:shd w:val="clear" w:color="auto" w:fill="auto"/>
          </w:tcPr>
          <w:p w14:paraId="661387FD" w14:textId="77777777" w:rsidR="00915015" w:rsidRPr="004E6AEA" w:rsidRDefault="00915015" w:rsidP="00C02484">
            <w:pPr>
              <w:spacing w:before="20" w:after="20"/>
              <w:rPr>
                <w:sz w:val="20"/>
                <w:szCs w:val="20"/>
              </w:rPr>
            </w:pPr>
          </w:p>
        </w:tc>
      </w:tr>
      <w:tr w:rsidR="00915015" w:rsidRPr="004E6AEA" w14:paraId="21B4738B" w14:textId="77777777" w:rsidTr="00915015">
        <w:tc>
          <w:tcPr>
            <w:tcW w:w="752" w:type="pct"/>
            <w:vMerge/>
            <w:shd w:val="clear" w:color="auto" w:fill="auto"/>
          </w:tcPr>
          <w:p w14:paraId="509D55A0" w14:textId="77777777" w:rsidR="00915015" w:rsidRPr="004E6AEA" w:rsidRDefault="00915015" w:rsidP="00C02484">
            <w:pPr>
              <w:spacing w:before="20" w:after="20"/>
              <w:rPr>
                <w:b/>
                <w:color w:val="1F497D"/>
                <w:sz w:val="20"/>
                <w:szCs w:val="20"/>
              </w:rPr>
            </w:pPr>
          </w:p>
        </w:tc>
        <w:tc>
          <w:tcPr>
            <w:tcW w:w="460" w:type="pct"/>
            <w:gridSpan w:val="2"/>
            <w:shd w:val="clear" w:color="auto" w:fill="auto"/>
          </w:tcPr>
          <w:p w14:paraId="3EEABD82" w14:textId="77777777" w:rsidR="00915015" w:rsidRPr="004E6AEA" w:rsidRDefault="00915015" w:rsidP="00C02484">
            <w:pPr>
              <w:spacing w:before="20" w:after="20"/>
              <w:rPr>
                <w:b/>
                <w:color w:val="1F497D"/>
                <w:sz w:val="20"/>
                <w:szCs w:val="20"/>
              </w:rPr>
            </w:pPr>
            <w:r w:rsidRPr="004E6AEA">
              <w:rPr>
                <w:b/>
                <w:color w:val="1F497D"/>
                <w:sz w:val="20"/>
                <w:szCs w:val="20"/>
              </w:rPr>
              <w:t>PÇ2</w:t>
            </w:r>
          </w:p>
        </w:tc>
        <w:tc>
          <w:tcPr>
            <w:tcW w:w="1941" w:type="pct"/>
            <w:gridSpan w:val="10"/>
            <w:shd w:val="clear" w:color="auto" w:fill="auto"/>
          </w:tcPr>
          <w:p w14:paraId="4E74EAA9" w14:textId="77777777" w:rsidR="00915015" w:rsidRPr="004E6AEA" w:rsidRDefault="00915015" w:rsidP="00C02484">
            <w:pPr>
              <w:spacing w:before="20" w:after="20"/>
              <w:rPr>
                <w:color w:val="1F497D"/>
                <w:sz w:val="20"/>
                <w:szCs w:val="20"/>
              </w:rPr>
            </w:pPr>
            <w:r w:rsidRPr="004E6AEA">
              <w:rPr>
                <w:color w:val="1F497D"/>
                <w:sz w:val="20"/>
                <w:szCs w:val="20"/>
              </w:rPr>
              <w:t xml:space="preserve">Hem bireysel hem de disiplin içi ve çok disiplinli takımlarda etkin biçimde çalışabilme </w:t>
            </w:r>
            <w:r w:rsidRPr="004E6AEA">
              <w:rPr>
                <w:b/>
                <w:color w:val="1F497D"/>
                <w:sz w:val="20"/>
                <w:szCs w:val="20"/>
              </w:rPr>
              <w:t>becerisi</w:t>
            </w:r>
            <w:r w:rsidRPr="004E6AEA">
              <w:rPr>
                <w:color w:val="1F497D"/>
                <w:sz w:val="20"/>
                <w:szCs w:val="20"/>
              </w:rPr>
              <w:t>.</w:t>
            </w:r>
          </w:p>
        </w:tc>
        <w:tc>
          <w:tcPr>
            <w:tcW w:w="1847" w:type="pct"/>
            <w:gridSpan w:val="11"/>
            <w:vMerge/>
            <w:shd w:val="clear" w:color="auto" w:fill="auto"/>
            <w:vAlign w:val="center"/>
          </w:tcPr>
          <w:p w14:paraId="765B2557" w14:textId="77777777" w:rsidR="00915015" w:rsidRPr="004E6AEA" w:rsidRDefault="00915015" w:rsidP="00C02484">
            <w:pPr>
              <w:spacing w:before="20" w:after="20"/>
              <w:jc w:val="center"/>
              <w:rPr>
                <w:sz w:val="20"/>
                <w:szCs w:val="20"/>
              </w:rPr>
            </w:pPr>
          </w:p>
        </w:tc>
      </w:tr>
      <w:tr w:rsidR="00915015" w:rsidRPr="004E6AEA" w14:paraId="41D8DF53" w14:textId="77777777" w:rsidTr="00915015">
        <w:tc>
          <w:tcPr>
            <w:tcW w:w="752" w:type="pct"/>
            <w:vMerge/>
            <w:shd w:val="clear" w:color="auto" w:fill="auto"/>
          </w:tcPr>
          <w:p w14:paraId="22C15591" w14:textId="77777777" w:rsidR="00915015" w:rsidRPr="004E6AEA" w:rsidRDefault="00915015" w:rsidP="00C02484">
            <w:pPr>
              <w:spacing w:before="20" w:after="20"/>
              <w:rPr>
                <w:b/>
                <w:color w:val="1F497D"/>
                <w:sz w:val="20"/>
                <w:szCs w:val="20"/>
              </w:rPr>
            </w:pPr>
          </w:p>
        </w:tc>
        <w:tc>
          <w:tcPr>
            <w:tcW w:w="460" w:type="pct"/>
            <w:gridSpan w:val="2"/>
            <w:shd w:val="clear" w:color="auto" w:fill="auto"/>
          </w:tcPr>
          <w:p w14:paraId="6DFC6CBF" w14:textId="77777777" w:rsidR="00915015" w:rsidRPr="004E6AEA" w:rsidRDefault="00915015" w:rsidP="00C02484">
            <w:pPr>
              <w:spacing w:before="20" w:after="20"/>
              <w:rPr>
                <w:b/>
                <w:color w:val="1F497D"/>
                <w:sz w:val="20"/>
                <w:szCs w:val="20"/>
              </w:rPr>
            </w:pPr>
            <w:r w:rsidRPr="004E6AEA">
              <w:rPr>
                <w:b/>
                <w:color w:val="1F497D"/>
                <w:sz w:val="20"/>
                <w:szCs w:val="20"/>
              </w:rPr>
              <w:t>PÇ3</w:t>
            </w:r>
          </w:p>
        </w:tc>
        <w:tc>
          <w:tcPr>
            <w:tcW w:w="1941" w:type="pct"/>
            <w:gridSpan w:val="10"/>
            <w:shd w:val="clear" w:color="auto" w:fill="auto"/>
          </w:tcPr>
          <w:p w14:paraId="07E4C9C3" w14:textId="77777777" w:rsidR="00915015" w:rsidRPr="004E6AEA" w:rsidRDefault="00915015" w:rsidP="00C02484">
            <w:pPr>
              <w:spacing w:before="20" w:after="20"/>
              <w:rPr>
                <w:color w:val="1F497D"/>
                <w:sz w:val="20"/>
                <w:szCs w:val="20"/>
              </w:rPr>
            </w:pPr>
            <w:r w:rsidRPr="004E6AEA">
              <w:rPr>
                <w:color w:val="1F497D"/>
                <w:sz w:val="20"/>
                <w:szCs w:val="20"/>
              </w:rPr>
              <w:t xml:space="preserve">Yaşam boyu öğrenmenin gerekliliği </w:t>
            </w:r>
            <w:r w:rsidRPr="004E6AEA">
              <w:rPr>
                <w:b/>
                <w:color w:val="1F497D"/>
                <w:sz w:val="20"/>
                <w:szCs w:val="20"/>
              </w:rPr>
              <w:t>bilinci</w:t>
            </w:r>
            <w:r w:rsidRPr="004E6AEA">
              <w:rPr>
                <w:color w:val="1F497D"/>
                <w:sz w:val="20"/>
                <w:szCs w:val="20"/>
              </w:rPr>
              <w:t xml:space="preserve"> ve bilgiye erişebilme, bilim ve teknolojideki gelişmeleri izleme</w:t>
            </w:r>
            <w:r w:rsidRPr="004E6AEA">
              <w:rPr>
                <w:color w:val="3366FF"/>
                <w:sz w:val="20"/>
                <w:szCs w:val="20"/>
              </w:rPr>
              <w:t xml:space="preserve"> </w:t>
            </w:r>
            <w:r w:rsidRPr="004E6AEA">
              <w:rPr>
                <w:color w:val="1F497D"/>
                <w:sz w:val="20"/>
                <w:szCs w:val="20"/>
              </w:rPr>
              <w:t xml:space="preserve">ve kendini sürekli yenileme </w:t>
            </w:r>
            <w:r w:rsidRPr="004E6AEA">
              <w:rPr>
                <w:b/>
                <w:color w:val="1F497D"/>
                <w:sz w:val="20"/>
                <w:szCs w:val="20"/>
              </w:rPr>
              <w:t>becerisi</w:t>
            </w:r>
            <w:r w:rsidRPr="004E6AEA">
              <w:rPr>
                <w:color w:val="1F497D"/>
                <w:sz w:val="20"/>
                <w:szCs w:val="20"/>
              </w:rPr>
              <w:t>.</w:t>
            </w:r>
          </w:p>
        </w:tc>
        <w:tc>
          <w:tcPr>
            <w:tcW w:w="1847" w:type="pct"/>
            <w:gridSpan w:val="11"/>
            <w:vMerge/>
            <w:shd w:val="clear" w:color="auto" w:fill="auto"/>
            <w:vAlign w:val="center"/>
          </w:tcPr>
          <w:p w14:paraId="6F1CE061" w14:textId="77777777" w:rsidR="00915015" w:rsidRPr="004E6AEA" w:rsidRDefault="00915015" w:rsidP="00C02484">
            <w:pPr>
              <w:spacing w:before="20" w:after="20"/>
              <w:jc w:val="center"/>
              <w:rPr>
                <w:b/>
                <w:color w:val="1F497D"/>
                <w:sz w:val="20"/>
                <w:szCs w:val="20"/>
              </w:rPr>
            </w:pPr>
          </w:p>
        </w:tc>
      </w:tr>
      <w:tr w:rsidR="00915015" w:rsidRPr="004E6AEA" w14:paraId="4C7BC63F" w14:textId="77777777" w:rsidTr="00915015">
        <w:tc>
          <w:tcPr>
            <w:tcW w:w="752" w:type="pct"/>
            <w:vMerge/>
            <w:shd w:val="clear" w:color="auto" w:fill="auto"/>
          </w:tcPr>
          <w:p w14:paraId="37FC572F" w14:textId="77777777" w:rsidR="00915015" w:rsidRPr="004E6AEA" w:rsidRDefault="00915015" w:rsidP="00C02484">
            <w:pPr>
              <w:spacing w:before="20" w:after="20"/>
              <w:rPr>
                <w:b/>
                <w:color w:val="1F497D"/>
                <w:sz w:val="20"/>
                <w:szCs w:val="20"/>
              </w:rPr>
            </w:pPr>
          </w:p>
        </w:tc>
        <w:tc>
          <w:tcPr>
            <w:tcW w:w="460" w:type="pct"/>
            <w:gridSpan w:val="2"/>
            <w:shd w:val="clear" w:color="auto" w:fill="auto"/>
          </w:tcPr>
          <w:p w14:paraId="66A96C5B" w14:textId="77777777" w:rsidR="00915015" w:rsidRPr="004E6AEA" w:rsidRDefault="00915015" w:rsidP="00C02484">
            <w:pPr>
              <w:spacing w:before="20" w:after="20"/>
              <w:rPr>
                <w:b/>
                <w:color w:val="1F497D"/>
                <w:sz w:val="20"/>
                <w:szCs w:val="20"/>
              </w:rPr>
            </w:pPr>
            <w:r w:rsidRPr="004E6AEA">
              <w:rPr>
                <w:b/>
                <w:color w:val="1F497D"/>
                <w:sz w:val="20"/>
                <w:szCs w:val="20"/>
              </w:rPr>
              <w:t>PÇ4</w:t>
            </w:r>
          </w:p>
        </w:tc>
        <w:tc>
          <w:tcPr>
            <w:tcW w:w="1941" w:type="pct"/>
            <w:gridSpan w:val="10"/>
            <w:shd w:val="clear" w:color="auto" w:fill="auto"/>
          </w:tcPr>
          <w:p w14:paraId="0CAEC770" w14:textId="77777777" w:rsidR="00915015" w:rsidRPr="004E6AEA" w:rsidRDefault="00915015" w:rsidP="00C02484">
            <w:pPr>
              <w:spacing w:before="20" w:after="20"/>
              <w:rPr>
                <w:color w:val="1F497D"/>
                <w:sz w:val="20"/>
                <w:szCs w:val="20"/>
              </w:rPr>
            </w:pPr>
            <w:r w:rsidRPr="004E6AEA">
              <w:rPr>
                <w:color w:val="1F497D"/>
                <w:sz w:val="20"/>
                <w:szCs w:val="20"/>
              </w:rPr>
              <w:t xml:space="preserve">Proje </w:t>
            </w:r>
            <w:proofErr w:type="gramStart"/>
            <w:r w:rsidRPr="004E6AEA">
              <w:rPr>
                <w:color w:val="1F497D"/>
                <w:sz w:val="20"/>
                <w:szCs w:val="20"/>
              </w:rPr>
              <w:t>yönetimi , risk</w:t>
            </w:r>
            <w:proofErr w:type="gramEnd"/>
            <w:r w:rsidRPr="004E6AEA">
              <w:rPr>
                <w:color w:val="1F497D"/>
                <w:sz w:val="20"/>
                <w:szCs w:val="20"/>
              </w:rPr>
              <w:t xml:space="preserve"> yönetimi, yenilikçilik ve değişiklik yönetimi, girişimcilik, ve sürdürülebilir kalkınma hakkında </w:t>
            </w:r>
            <w:r w:rsidRPr="004E6AEA">
              <w:rPr>
                <w:b/>
                <w:color w:val="1F497D"/>
                <w:sz w:val="20"/>
                <w:szCs w:val="20"/>
              </w:rPr>
              <w:t>bilgi</w:t>
            </w:r>
            <w:r w:rsidRPr="004E6AEA">
              <w:rPr>
                <w:color w:val="1F497D"/>
                <w:sz w:val="20"/>
                <w:szCs w:val="20"/>
              </w:rPr>
              <w:t>.</w:t>
            </w:r>
          </w:p>
        </w:tc>
        <w:tc>
          <w:tcPr>
            <w:tcW w:w="1847" w:type="pct"/>
            <w:gridSpan w:val="11"/>
            <w:vMerge/>
            <w:shd w:val="clear" w:color="auto" w:fill="auto"/>
            <w:vAlign w:val="center"/>
          </w:tcPr>
          <w:p w14:paraId="2825C824" w14:textId="77777777" w:rsidR="00915015" w:rsidRPr="004E6AEA" w:rsidRDefault="00915015" w:rsidP="00C02484">
            <w:pPr>
              <w:spacing w:before="20" w:after="20"/>
              <w:jc w:val="center"/>
              <w:rPr>
                <w:b/>
                <w:color w:val="1F497D"/>
                <w:sz w:val="20"/>
                <w:szCs w:val="20"/>
              </w:rPr>
            </w:pPr>
          </w:p>
        </w:tc>
      </w:tr>
      <w:tr w:rsidR="00915015" w:rsidRPr="004E6AEA" w14:paraId="7A355D5A" w14:textId="77777777" w:rsidTr="00915015">
        <w:tc>
          <w:tcPr>
            <w:tcW w:w="752" w:type="pct"/>
            <w:vMerge/>
            <w:shd w:val="clear" w:color="auto" w:fill="auto"/>
          </w:tcPr>
          <w:p w14:paraId="43714F6E" w14:textId="77777777" w:rsidR="00915015" w:rsidRPr="004E6AEA" w:rsidRDefault="00915015" w:rsidP="00C02484">
            <w:pPr>
              <w:spacing w:before="20" w:after="20"/>
              <w:rPr>
                <w:b/>
                <w:color w:val="1F497D"/>
                <w:sz w:val="20"/>
                <w:szCs w:val="20"/>
              </w:rPr>
            </w:pPr>
          </w:p>
        </w:tc>
        <w:tc>
          <w:tcPr>
            <w:tcW w:w="460" w:type="pct"/>
            <w:gridSpan w:val="2"/>
            <w:shd w:val="clear" w:color="auto" w:fill="auto"/>
          </w:tcPr>
          <w:p w14:paraId="6D01020E" w14:textId="77777777" w:rsidR="00915015" w:rsidRPr="004E6AEA" w:rsidRDefault="00915015" w:rsidP="00C02484">
            <w:pPr>
              <w:spacing w:before="20" w:after="20"/>
              <w:rPr>
                <w:b/>
                <w:color w:val="1F497D"/>
                <w:sz w:val="20"/>
                <w:szCs w:val="20"/>
              </w:rPr>
            </w:pPr>
            <w:r w:rsidRPr="004E6AEA">
              <w:rPr>
                <w:b/>
                <w:color w:val="1F497D"/>
                <w:sz w:val="20"/>
                <w:szCs w:val="20"/>
              </w:rPr>
              <w:t>PÇ5</w:t>
            </w:r>
          </w:p>
        </w:tc>
        <w:tc>
          <w:tcPr>
            <w:tcW w:w="1941" w:type="pct"/>
            <w:gridSpan w:val="10"/>
            <w:shd w:val="clear" w:color="auto" w:fill="auto"/>
          </w:tcPr>
          <w:p w14:paraId="5AB8BDC8" w14:textId="77777777" w:rsidR="00915015" w:rsidRPr="004E6AEA" w:rsidRDefault="00915015" w:rsidP="00C02484">
            <w:pPr>
              <w:spacing w:before="20" w:after="20"/>
              <w:rPr>
                <w:color w:val="1F497D"/>
                <w:sz w:val="20"/>
                <w:szCs w:val="20"/>
              </w:rPr>
            </w:pPr>
            <w:r w:rsidRPr="004E6AEA">
              <w:rPr>
                <w:color w:val="1F497D"/>
                <w:sz w:val="20"/>
                <w:szCs w:val="20"/>
              </w:rPr>
              <w:t xml:space="preserve">Sektörler hakkında </w:t>
            </w:r>
            <w:r w:rsidRPr="004E6AEA">
              <w:rPr>
                <w:b/>
                <w:color w:val="1F497D"/>
                <w:sz w:val="20"/>
                <w:szCs w:val="20"/>
              </w:rPr>
              <w:t>farkındalık</w:t>
            </w:r>
            <w:r w:rsidRPr="004E6AEA">
              <w:rPr>
                <w:color w:val="1F497D"/>
                <w:sz w:val="20"/>
                <w:szCs w:val="20"/>
              </w:rPr>
              <w:t xml:space="preserve">  ve iş planı hazırlama</w:t>
            </w:r>
            <w:r w:rsidRPr="004E6AEA">
              <w:rPr>
                <w:color w:val="FF0000"/>
                <w:sz w:val="20"/>
                <w:szCs w:val="20"/>
              </w:rPr>
              <w:t xml:space="preserve"> </w:t>
            </w:r>
            <w:proofErr w:type="gramStart"/>
            <w:r w:rsidRPr="004E6AEA">
              <w:rPr>
                <w:b/>
                <w:color w:val="1F497D"/>
                <w:sz w:val="20"/>
                <w:szCs w:val="20"/>
              </w:rPr>
              <w:t>becerisi</w:t>
            </w:r>
            <w:r w:rsidRPr="004E6AEA">
              <w:rPr>
                <w:color w:val="1F497D"/>
                <w:sz w:val="20"/>
                <w:szCs w:val="20"/>
              </w:rPr>
              <w:t xml:space="preserve"> .</w:t>
            </w:r>
            <w:proofErr w:type="gramEnd"/>
          </w:p>
        </w:tc>
        <w:tc>
          <w:tcPr>
            <w:tcW w:w="1847" w:type="pct"/>
            <w:gridSpan w:val="11"/>
            <w:vMerge/>
            <w:shd w:val="clear" w:color="auto" w:fill="auto"/>
            <w:vAlign w:val="center"/>
          </w:tcPr>
          <w:p w14:paraId="7C5594AB" w14:textId="77777777" w:rsidR="00915015" w:rsidRPr="004E6AEA" w:rsidRDefault="00915015" w:rsidP="00C02484">
            <w:pPr>
              <w:spacing w:before="20" w:after="20"/>
              <w:jc w:val="center"/>
              <w:rPr>
                <w:b/>
                <w:color w:val="1F497D"/>
                <w:sz w:val="20"/>
                <w:szCs w:val="20"/>
              </w:rPr>
            </w:pPr>
          </w:p>
        </w:tc>
      </w:tr>
      <w:tr w:rsidR="00915015" w:rsidRPr="004E6AEA" w14:paraId="2B8EE461" w14:textId="77777777" w:rsidTr="00915015">
        <w:tc>
          <w:tcPr>
            <w:tcW w:w="752" w:type="pct"/>
            <w:vMerge/>
            <w:shd w:val="clear" w:color="auto" w:fill="auto"/>
          </w:tcPr>
          <w:p w14:paraId="6C4B4200" w14:textId="77777777" w:rsidR="00915015" w:rsidRPr="004E6AEA" w:rsidRDefault="00915015" w:rsidP="00C02484">
            <w:pPr>
              <w:spacing w:before="20" w:after="20"/>
              <w:rPr>
                <w:b/>
                <w:color w:val="1F497D"/>
                <w:sz w:val="20"/>
                <w:szCs w:val="20"/>
              </w:rPr>
            </w:pPr>
          </w:p>
        </w:tc>
        <w:tc>
          <w:tcPr>
            <w:tcW w:w="460" w:type="pct"/>
            <w:gridSpan w:val="2"/>
            <w:shd w:val="clear" w:color="auto" w:fill="auto"/>
          </w:tcPr>
          <w:p w14:paraId="1E2FE107" w14:textId="77777777" w:rsidR="00915015" w:rsidRPr="004E6AEA" w:rsidRDefault="00915015" w:rsidP="00C02484">
            <w:pPr>
              <w:spacing w:before="20" w:after="20"/>
              <w:rPr>
                <w:b/>
                <w:color w:val="1F497D"/>
                <w:sz w:val="20"/>
                <w:szCs w:val="20"/>
              </w:rPr>
            </w:pPr>
            <w:r w:rsidRPr="004E6AEA">
              <w:rPr>
                <w:b/>
                <w:color w:val="1F497D"/>
                <w:sz w:val="20"/>
                <w:szCs w:val="20"/>
              </w:rPr>
              <w:t>PÇ6</w:t>
            </w:r>
          </w:p>
        </w:tc>
        <w:tc>
          <w:tcPr>
            <w:tcW w:w="1941" w:type="pct"/>
            <w:gridSpan w:val="10"/>
            <w:shd w:val="clear" w:color="auto" w:fill="auto"/>
          </w:tcPr>
          <w:p w14:paraId="2DD89A18" w14:textId="77777777" w:rsidR="00915015" w:rsidRPr="004E6AEA" w:rsidRDefault="00915015" w:rsidP="00C02484">
            <w:pPr>
              <w:spacing w:before="20" w:after="20"/>
              <w:rPr>
                <w:color w:val="1F497D"/>
                <w:sz w:val="20"/>
                <w:szCs w:val="20"/>
              </w:rPr>
            </w:pPr>
            <w:r w:rsidRPr="004E6AEA">
              <w:rPr>
                <w:color w:val="1F497D"/>
                <w:sz w:val="20"/>
                <w:szCs w:val="20"/>
              </w:rPr>
              <w:t xml:space="preserve">Mesleki ve etik sorumluluk </w:t>
            </w:r>
            <w:proofErr w:type="gramStart"/>
            <w:r w:rsidRPr="004E6AEA">
              <w:rPr>
                <w:b/>
                <w:color w:val="1F497D"/>
                <w:sz w:val="20"/>
                <w:szCs w:val="20"/>
              </w:rPr>
              <w:t>bilinci</w:t>
            </w:r>
            <w:r w:rsidRPr="004E6AEA">
              <w:rPr>
                <w:color w:val="1F497D"/>
                <w:sz w:val="20"/>
                <w:szCs w:val="20"/>
              </w:rPr>
              <w:t xml:space="preserve">  ve</w:t>
            </w:r>
            <w:proofErr w:type="gramEnd"/>
            <w:r w:rsidRPr="004E6AEA">
              <w:rPr>
                <w:color w:val="1F497D"/>
                <w:sz w:val="20"/>
                <w:szCs w:val="20"/>
              </w:rPr>
              <w:t xml:space="preserve"> etik ilkelerine uygun </w:t>
            </w:r>
            <w:r w:rsidRPr="004E6AEA">
              <w:rPr>
                <w:b/>
                <w:color w:val="1F497D"/>
                <w:sz w:val="20"/>
                <w:szCs w:val="20"/>
              </w:rPr>
              <w:t>davranma</w:t>
            </w:r>
            <w:r w:rsidRPr="004E6AEA">
              <w:rPr>
                <w:color w:val="1F497D"/>
                <w:sz w:val="20"/>
                <w:szCs w:val="20"/>
              </w:rPr>
              <w:t>.</w:t>
            </w:r>
          </w:p>
        </w:tc>
        <w:tc>
          <w:tcPr>
            <w:tcW w:w="1847" w:type="pct"/>
            <w:gridSpan w:val="11"/>
            <w:vMerge/>
            <w:shd w:val="clear" w:color="auto" w:fill="auto"/>
            <w:vAlign w:val="center"/>
          </w:tcPr>
          <w:p w14:paraId="699C484F" w14:textId="77777777" w:rsidR="00915015" w:rsidRPr="004E6AEA" w:rsidRDefault="00915015" w:rsidP="00C02484">
            <w:pPr>
              <w:spacing w:before="20" w:after="20"/>
              <w:jc w:val="center"/>
              <w:rPr>
                <w:b/>
                <w:color w:val="1F497D"/>
                <w:sz w:val="20"/>
                <w:szCs w:val="20"/>
              </w:rPr>
            </w:pPr>
          </w:p>
        </w:tc>
      </w:tr>
      <w:tr w:rsidR="00915015" w:rsidRPr="004E6AEA" w14:paraId="6B36E620" w14:textId="77777777" w:rsidTr="00915015">
        <w:tc>
          <w:tcPr>
            <w:tcW w:w="752" w:type="pct"/>
            <w:vMerge w:val="restart"/>
            <w:shd w:val="clear" w:color="auto" w:fill="auto"/>
          </w:tcPr>
          <w:p w14:paraId="23DC2360" w14:textId="77777777" w:rsidR="00915015" w:rsidRPr="004E6AEA" w:rsidRDefault="00915015" w:rsidP="00C02484">
            <w:pPr>
              <w:spacing w:before="20" w:after="20"/>
              <w:jc w:val="center"/>
              <w:rPr>
                <w:b/>
                <w:color w:val="1F497D"/>
                <w:sz w:val="20"/>
                <w:szCs w:val="20"/>
              </w:rPr>
            </w:pPr>
          </w:p>
          <w:p w14:paraId="4F45CDF3" w14:textId="77777777" w:rsidR="00915015" w:rsidRPr="004E6AEA" w:rsidRDefault="00915015" w:rsidP="00C02484">
            <w:pPr>
              <w:spacing w:before="20" w:after="20"/>
              <w:rPr>
                <w:b/>
                <w:color w:val="1F497D"/>
                <w:sz w:val="20"/>
                <w:szCs w:val="20"/>
              </w:rPr>
            </w:pPr>
            <w:r w:rsidRPr="004E6AEA">
              <w:rPr>
                <w:b/>
                <w:color w:val="1F497D"/>
                <w:sz w:val="20"/>
                <w:szCs w:val="20"/>
              </w:rPr>
              <w:t xml:space="preserve">Fakülte/YO Çıktıları </w:t>
            </w:r>
          </w:p>
        </w:tc>
        <w:tc>
          <w:tcPr>
            <w:tcW w:w="460" w:type="pct"/>
            <w:gridSpan w:val="2"/>
            <w:shd w:val="clear" w:color="auto" w:fill="auto"/>
          </w:tcPr>
          <w:p w14:paraId="43FAC655" w14:textId="77777777" w:rsidR="00915015" w:rsidRPr="004E6AEA" w:rsidRDefault="00915015" w:rsidP="00C02484">
            <w:pPr>
              <w:spacing w:before="20" w:after="20"/>
              <w:rPr>
                <w:b/>
                <w:color w:val="1F497D"/>
                <w:sz w:val="20"/>
                <w:szCs w:val="20"/>
              </w:rPr>
            </w:pPr>
            <w:r w:rsidRPr="004E6AEA">
              <w:rPr>
                <w:b/>
                <w:color w:val="1F497D"/>
                <w:sz w:val="20"/>
                <w:szCs w:val="20"/>
              </w:rPr>
              <w:t>PÇ7</w:t>
            </w:r>
          </w:p>
        </w:tc>
        <w:tc>
          <w:tcPr>
            <w:tcW w:w="1941" w:type="pct"/>
            <w:gridSpan w:val="10"/>
            <w:shd w:val="clear" w:color="auto" w:fill="auto"/>
          </w:tcPr>
          <w:p w14:paraId="069789AB" w14:textId="77777777" w:rsidR="00915015" w:rsidRPr="004E6AEA" w:rsidRDefault="00915015" w:rsidP="00C02484">
            <w:pPr>
              <w:spacing w:before="20" w:after="20"/>
              <w:rPr>
                <w:color w:val="1F497D"/>
                <w:sz w:val="20"/>
                <w:szCs w:val="20"/>
              </w:rPr>
            </w:pPr>
          </w:p>
        </w:tc>
        <w:tc>
          <w:tcPr>
            <w:tcW w:w="1847" w:type="pct"/>
            <w:gridSpan w:val="11"/>
            <w:vMerge/>
            <w:shd w:val="clear" w:color="auto" w:fill="auto"/>
            <w:vAlign w:val="center"/>
          </w:tcPr>
          <w:p w14:paraId="7E890FFA" w14:textId="77777777" w:rsidR="00915015" w:rsidRPr="004E6AEA" w:rsidRDefault="00915015" w:rsidP="00C02484">
            <w:pPr>
              <w:spacing w:before="20" w:after="20"/>
              <w:jc w:val="center"/>
              <w:rPr>
                <w:b/>
                <w:color w:val="1F497D"/>
                <w:sz w:val="20"/>
                <w:szCs w:val="20"/>
              </w:rPr>
            </w:pPr>
          </w:p>
        </w:tc>
      </w:tr>
      <w:tr w:rsidR="00915015" w:rsidRPr="004E6AEA" w14:paraId="5E4A94FF" w14:textId="77777777" w:rsidTr="00915015">
        <w:tc>
          <w:tcPr>
            <w:tcW w:w="752" w:type="pct"/>
            <w:vMerge/>
            <w:shd w:val="clear" w:color="auto" w:fill="auto"/>
          </w:tcPr>
          <w:p w14:paraId="342740A7" w14:textId="77777777" w:rsidR="00915015" w:rsidRPr="004E6AEA" w:rsidRDefault="00915015" w:rsidP="00C02484">
            <w:pPr>
              <w:spacing w:before="20" w:after="20"/>
              <w:rPr>
                <w:b/>
                <w:color w:val="1F497D"/>
                <w:sz w:val="20"/>
                <w:szCs w:val="20"/>
              </w:rPr>
            </w:pPr>
          </w:p>
        </w:tc>
        <w:tc>
          <w:tcPr>
            <w:tcW w:w="460" w:type="pct"/>
            <w:gridSpan w:val="2"/>
            <w:shd w:val="clear" w:color="auto" w:fill="auto"/>
          </w:tcPr>
          <w:p w14:paraId="60E81737" w14:textId="77777777" w:rsidR="00915015" w:rsidRPr="004E6AEA" w:rsidRDefault="00915015" w:rsidP="00C02484">
            <w:pPr>
              <w:spacing w:before="20" w:after="20"/>
              <w:rPr>
                <w:b/>
                <w:color w:val="1F497D"/>
                <w:sz w:val="20"/>
                <w:szCs w:val="20"/>
              </w:rPr>
            </w:pPr>
            <w:r w:rsidRPr="004E6AEA">
              <w:rPr>
                <w:b/>
                <w:color w:val="1F497D"/>
                <w:sz w:val="20"/>
                <w:szCs w:val="20"/>
              </w:rPr>
              <w:t>PÇ8</w:t>
            </w:r>
          </w:p>
        </w:tc>
        <w:tc>
          <w:tcPr>
            <w:tcW w:w="1941" w:type="pct"/>
            <w:gridSpan w:val="10"/>
            <w:shd w:val="clear" w:color="auto" w:fill="auto"/>
          </w:tcPr>
          <w:p w14:paraId="42CF7CEF" w14:textId="77777777" w:rsidR="00915015" w:rsidRPr="004E6AEA" w:rsidRDefault="00915015" w:rsidP="00C02484">
            <w:pPr>
              <w:spacing w:before="20" w:after="20"/>
              <w:rPr>
                <w:color w:val="1F497D"/>
                <w:sz w:val="20"/>
                <w:szCs w:val="20"/>
              </w:rPr>
            </w:pPr>
          </w:p>
        </w:tc>
        <w:tc>
          <w:tcPr>
            <w:tcW w:w="1847" w:type="pct"/>
            <w:gridSpan w:val="11"/>
            <w:vMerge/>
            <w:shd w:val="clear" w:color="auto" w:fill="auto"/>
            <w:vAlign w:val="center"/>
          </w:tcPr>
          <w:p w14:paraId="2CF8C281" w14:textId="77777777" w:rsidR="00915015" w:rsidRPr="004E6AEA" w:rsidRDefault="00915015" w:rsidP="00C02484">
            <w:pPr>
              <w:spacing w:before="20" w:after="20"/>
              <w:jc w:val="center"/>
              <w:rPr>
                <w:b/>
                <w:color w:val="1F497D"/>
                <w:sz w:val="20"/>
                <w:szCs w:val="20"/>
              </w:rPr>
            </w:pPr>
          </w:p>
        </w:tc>
      </w:tr>
      <w:tr w:rsidR="00915015" w:rsidRPr="004E6AEA" w14:paraId="56346B08" w14:textId="77777777" w:rsidTr="00915015">
        <w:tc>
          <w:tcPr>
            <w:tcW w:w="752" w:type="pct"/>
            <w:vMerge/>
            <w:shd w:val="clear" w:color="auto" w:fill="auto"/>
          </w:tcPr>
          <w:p w14:paraId="6E42D513" w14:textId="77777777" w:rsidR="00915015" w:rsidRPr="004E6AEA" w:rsidRDefault="00915015" w:rsidP="00C02484">
            <w:pPr>
              <w:spacing w:before="20" w:after="20"/>
              <w:rPr>
                <w:b/>
                <w:color w:val="1F497D"/>
                <w:sz w:val="20"/>
                <w:szCs w:val="20"/>
              </w:rPr>
            </w:pPr>
          </w:p>
        </w:tc>
        <w:tc>
          <w:tcPr>
            <w:tcW w:w="460" w:type="pct"/>
            <w:gridSpan w:val="2"/>
            <w:shd w:val="clear" w:color="auto" w:fill="auto"/>
          </w:tcPr>
          <w:p w14:paraId="14F51CF6" w14:textId="77777777" w:rsidR="00915015" w:rsidRPr="004E6AEA" w:rsidRDefault="00915015" w:rsidP="00C02484">
            <w:pPr>
              <w:spacing w:before="20" w:after="20"/>
              <w:rPr>
                <w:b/>
                <w:color w:val="1F497D"/>
                <w:sz w:val="20"/>
                <w:szCs w:val="20"/>
              </w:rPr>
            </w:pPr>
            <w:r w:rsidRPr="004E6AEA">
              <w:rPr>
                <w:b/>
                <w:color w:val="1F497D"/>
                <w:sz w:val="20"/>
                <w:szCs w:val="20"/>
              </w:rPr>
              <w:t>PÇ9</w:t>
            </w:r>
          </w:p>
        </w:tc>
        <w:tc>
          <w:tcPr>
            <w:tcW w:w="1941" w:type="pct"/>
            <w:gridSpan w:val="10"/>
            <w:shd w:val="clear" w:color="auto" w:fill="auto"/>
          </w:tcPr>
          <w:p w14:paraId="1A64C1F1" w14:textId="77777777" w:rsidR="00915015" w:rsidRPr="004E6AEA" w:rsidRDefault="00915015" w:rsidP="00C02484">
            <w:pPr>
              <w:spacing w:before="20" w:after="20"/>
              <w:rPr>
                <w:color w:val="1F497D"/>
                <w:sz w:val="20"/>
                <w:szCs w:val="20"/>
              </w:rPr>
            </w:pPr>
          </w:p>
        </w:tc>
        <w:tc>
          <w:tcPr>
            <w:tcW w:w="1847" w:type="pct"/>
            <w:gridSpan w:val="11"/>
            <w:vMerge/>
            <w:shd w:val="clear" w:color="auto" w:fill="auto"/>
            <w:vAlign w:val="center"/>
          </w:tcPr>
          <w:p w14:paraId="2670F359" w14:textId="77777777" w:rsidR="00915015" w:rsidRPr="004E6AEA" w:rsidRDefault="00915015" w:rsidP="00C02484">
            <w:pPr>
              <w:spacing w:before="20" w:after="20"/>
              <w:jc w:val="center"/>
              <w:rPr>
                <w:b/>
                <w:color w:val="1F497D"/>
                <w:sz w:val="20"/>
                <w:szCs w:val="20"/>
              </w:rPr>
            </w:pPr>
          </w:p>
        </w:tc>
      </w:tr>
      <w:tr w:rsidR="00915015" w:rsidRPr="004E6AEA" w14:paraId="0EA441E6" w14:textId="77777777" w:rsidTr="00915015">
        <w:tc>
          <w:tcPr>
            <w:tcW w:w="752" w:type="pct"/>
            <w:vMerge/>
            <w:shd w:val="clear" w:color="auto" w:fill="auto"/>
          </w:tcPr>
          <w:p w14:paraId="33FAF99C" w14:textId="77777777" w:rsidR="00915015" w:rsidRPr="004E6AEA" w:rsidRDefault="00915015" w:rsidP="00C02484">
            <w:pPr>
              <w:spacing w:before="20" w:after="20"/>
              <w:rPr>
                <w:b/>
                <w:color w:val="1F497D"/>
                <w:sz w:val="20"/>
                <w:szCs w:val="20"/>
              </w:rPr>
            </w:pPr>
          </w:p>
        </w:tc>
        <w:tc>
          <w:tcPr>
            <w:tcW w:w="460" w:type="pct"/>
            <w:gridSpan w:val="2"/>
            <w:shd w:val="clear" w:color="auto" w:fill="auto"/>
          </w:tcPr>
          <w:p w14:paraId="3E469822" w14:textId="77777777" w:rsidR="00915015" w:rsidRPr="004E6AEA" w:rsidRDefault="00915015" w:rsidP="00C02484">
            <w:pPr>
              <w:spacing w:before="20" w:after="20"/>
              <w:rPr>
                <w:b/>
                <w:color w:val="1F497D"/>
                <w:sz w:val="20"/>
                <w:szCs w:val="20"/>
              </w:rPr>
            </w:pPr>
            <w:r w:rsidRPr="004E6AEA">
              <w:rPr>
                <w:b/>
                <w:color w:val="1F497D"/>
                <w:sz w:val="20"/>
                <w:szCs w:val="20"/>
              </w:rPr>
              <w:t>PÇ10</w:t>
            </w:r>
          </w:p>
        </w:tc>
        <w:tc>
          <w:tcPr>
            <w:tcW w:w="1941" w:type="pct"/>
            <w:gridSpan w:val="10"/>
            <w:shd w:val="clear" w:color="auto" w:fill="auto"/>
          </w:tcPr>
          <w:p w14:paraId="35472E9D" w14:textId="77777777" w:rsidR="00915015" w:rsidRPr="004E6AEA" w:rsidRDefault="00915015" w:rsidP="00C02484">
            <w:pPr>
              <w:spacing w:before="20" w:after="20"/>
              <w:rPr>
                <w:color w:val="1F497D"/>
                <w:sz w:val="20"/>
                <w:szCs w:val="20"/>
              </w:rPr>
            </w:pPr>
          </w:p>
        </w:tc>
        <w:tc>
          <w:tcPr>
            <w:tcW w:w="1847" w:type="pct"/>
            <w:gridSpan w:val="11"/>
            <w:vMerge/>
            <w:shd w:val="clear" w:color="auto" w:fill="auto"/>
            <w:vAlign w:val="center"/>
          </w:tcPr>
          <w:p w14:paraId="06D403D9" w14:textId="77777777" w:rsidR="00915015" w:rsidRPr="004E6AEA" w:rsidRDefault="00915015" w:rsidP="00C02484">
            <w:pPr>
              <w:spacing w:before="20" w:after="20"/>
              <w:jc w:val="center"/>
              <w:rPr>
                <w:b/>
                <w:color w:val="1F497D"/>
                <w:sz w:val="20"/>
                <w:szCs w:val="20"/>
              </w:rPr>
            </w:pPr>
          </w:p>
        </w:tc>
      </w:tr>
      <w:tr w:rsidR="00915015" w:rsidRPr="004E6AEA" w14:paraId="6CE89CE3" w14:textId="77777777" w:rsidTr="00915015">
        <w:tc>
          <w:tcPr>
            <w:tcW w:w="752" w:type="pct"/>
            <w:vMerge/>
            <w:shd w:val="clear" w:color="auto" w:fill="auto"/>
          </w:tcPr>
          <w:p w14:paraId="4E80D285" w14:textId="77777777" w:rsidR="00915015" w:rsidRPr="004E6AEA" w:rsidRDefault="00915015" w:rsidP="00C02484">
            <w:pPr>
              <w:spacing w:before="20" w:after="20"/>
              <w:rPr>
                <w:b/>
                <w:color w:val="1F497D"/>
                <w:sz w:val="20"/>
                <w:szCs w:val="20"/>
              </w:rPr>
            </w:pPr>
          </w:p>
        </w:tc>
        <w:tc>
          <w:tcPr>
            <w:tcW w:w="460" w:type="pct"/>
            <w:gridSpan w:val="2"/>
            <w:shd w:val="clear" w:color="auto" w:fill="auto"/>
          </w:tcPr>
          <w:p w14:paraId="3F191A79" w14:textId="77777777" w:rsidR="00915015" w:rsidRPr="004E6AEA" w:rsidRDefault="00915015" w:rsidP="00C02484">
            <w:pPr>
              <w:spacing w:before="20" w:after="20"/>
              <w:rPr>
                <w:b/>
                <w:color w:val="1F497D"/>
                <w:sz w:val="20"/>
                <w:szCs w:val="20"/>
              </w:rPr>
            </w:pPr>
            <w:r w:rsidRPr="004E6AEA">
              <w:rPr>
                <w:b/>
                <w:color w:val="1F497D"/>
                <w:sz w:val="20"/>
                <w:szCs w:val="20"/>
              </w:rPr>
              <w:t>PÇ11</w:t>
            </w:r>
          </w:p>
        </w:tc>
        <w:tc>
          <w:tcPr>
            <w:tcW w:w="1941" w:type="pct"/>
            <w:gridSpan w:val="10"/>
            <w:shd w:val="clear" w:color="auto" w:fill="auto"/>
          </w:tcPr>
          <w:p w14:paraId="41196BD9" w14:textId="77777777" w:rsidR="00915015" w:rsidRPr="004E6AEA" w:rsidRDefault="00915015" w:rsidP="00C02484">
            <w:pPr>
              <w:spacing w:before="20" w:after="20"/>
              <w:rPr>
                <w:color w:val="1F497D"/>
                <w:sz w:val="20"/>
                <w:szCs w:val="20"/>
              </w:rPr>
            </w:pPr>
          </w:p>
        </w:tc>
        <w:tc>
          <w:tcPr>
            <w:tcW w:w="1847" w:type="pct"/>
            <w:gridSpan w:val="11"/>
            <w:vMerge/>
            <w:shd w:val="clear" w:color="auto" w:fill="auto"/>
            <w:vAlign w:val="center"/>
          </w:tcPr>
          <w:p w14:paraId="074B4026" w14:textId="77777777" w:rsidR="00915015" w:rsidRPr="004E6AEA" w:rsidRDefault="00915015" w:rsidP="00C02484">
            <w:pPr>
              <w:spacing w:before="20" w:after="20"/>
              <w:jc w:val="center"/>
              <w:rPr>
                <w:b/>
                <w:color w:val="1F497D"/>
                <w:sz w:val="20"/>
                <w:szCs w:val="20"/>
              </w:rPr>
            </w:pPr>
          </w:p>
        </w:tc>
      </w:tr>
      <w:tr w:rsidR="00915015" w:rsidRPr="004E6AEA" w14:paraId="02E9338D" w14:textId="77777777" w:rsidTr="00915015">
        <w:tc>
          <w:tcPr>
            <w:tcW w:w="752" w:type="pct"/>
            <w:vMerge/>
            <w:shd w:val="clear" w:color="auto" w:fill="auto"/>
          </w:tcPr>
          <w:p w14:paraId="32D79B50" w14:textId="77777777" w:rsidR="00915015" w:rsidRPr="004E6AEA" w:rsidRDefault="00915015" w:rsidP="00C02484">
            <w:pPr>
              <w:spacing w:before="20" w:after="20"/>
              <w:rPr>
                <w:b/>
                <w:color w:val="1F497D"/>
                <w:sz w:val="20"/>
                <w:szCs w:val="20"/>
              </w:rPr>
            </w:pPr>
          </w:p>
        </w:tc>
        <w:tc>
          <w:tcPr>
            <w:tcW w:w="460" w:type="pct"/>
            <w:gridSpan w:val="2"/>
            <w:shd w:val="clear" w:color="auto" w:fill="auto"/>
          </w:tcPr>
          <w:p w14:paraId="146E26CE" w14:textId="77777777" w:rsidR="00915015" w:rsidRPr="004E6AEA" w:rsidRDefault="00915015" w:rsidP="00C02484">
            <w:pPr>
              <w:spacing w:before="20" w:after="20"/>
              <w:rPr>
                <w:b/>
                <w:color w:val="1F497D"/>
                <w:sz w:val="20"/>
                <w:szCs w:val="20"/>
              </w:rPr>
            </w:pPr>
            <w:r w:rsidRPr="004E6AEA">
              <w:rPr>
                <w:b/>
                <w:color w:val="1F497D"/>
                <w:sz w:val="20"/>
                <w:szCs w:val="20"/>
              </w:rPr>
              <w:t>PÇ12</w:t>
            </w:r>
          </w:p>
        </w:tc>
        <w:tc>
          <w:tcPr>
            <w:tcW w:w="1941" w:type="pct"/>
            <w:gridSpan w:val="10"/>
            <w:shd w:val="clear" w:color="auto" w:fill="auto"/>
          </w:tcPr>
          <w:p w14:paraId="60D35F09" w14:textId="77777777" w:rsidR="00915015" w:rsidRPr="004E6AEA" w:rsidRDefault="00915015" w:rsidP="00C02484">
            <w:pPr>
              <w:spacing w:before="20" w:after="20"/>
              <w:rPr>
                <w:color w:val="1F497D"/>
                <w:sz w:val="20"/>
                <w:szCs w:val="20"/>
              </w:rPr>
            </w:pPr>
          </w:p>
        </w:tc>
        <w:tc>
          <w:tcPr>
            <w:tcW w:w="1847" w:type="pct"/>
            <w:gridSpan w:val="11"/>
            <w:vMerge/>
            <w:shd w:val="clear" w:color="auto" w:fill="auto"/>
            <w:vAlign w:val="center"/>
          </w:tcPr>
          <w:p w14:paraId="27F1D0EF" w14:textId="77777777" w:rsidR="00915015" w:rsidRPr="004E6AEA" w:rsidRDefault="00915015" w:rsidP="00C02484">
            <w:pPr>
              <w:spacing w:before="20" w:after="20"/>
              <w:jc w:val="center"/>
              <w:rPr>
                <w:b/>
                <w:color w:val="1F497D"/>
                <w:sz w:val="20"/>
                <w:szCs w:val="20"/>
              </w:rPr>
            </w:pPr>
          </w:p>
        </w:tc>
      </w:tr>
      <w:tr w:rsidR="00915015" w:rsidRPr="004E6AEA" w14:paraId="2E66C293" w14:textId="77777777" w:rsidTr="00915015">
        <w:tc>
          <w:tcPr>
            <w:tcW w:w="752" w:type="pct"/>
            <w:vMerge w:val="restart"/>
            <w:shd w:val="clear" w:color="auto" w:fill="auto"/>
          </w:tcPr>
          <w:p w14:paraId="476B49B7" w14:textId="77777777" w:rsidR="00915015" w:rsidRPr="004E6AEA" w:rsidRDefault="00915015" w:rsidP="00C02484">
            <w:pPr>
              <w:spacing w:before="20" w:after="20"/>
              <w:jc w:val="center"/>
              <w:rPr>
                <w:b/>
                <w:color w:val="1F497D"/>
                <w:sz w:val="20"/>
                <w:szCs w:val="20"/>
              </w:rPr>
            </w:pPr>
          </w:p>
          <w:p w14:paraId="79F7D2BD" w14:textId="77777777" w:rsidR="00915015" w:rsidRPr="004E6AEA" w:rsidRDefault="00915015" w:rsidP="00C02484">
            <w:pPr>
              <w:spacing w:before="20" w:after="20"/>
              <w:rPr>
                <w:b/>
                <w:color w:val="1F497D"/>
                <w:sz w:val="20"/>
                <w:szCs w:val="20"/>
              </w:rPr>
            </w:pPr>
            <w:r w:rsidRPr="004E6AEA">
              <w:rPr>
                <w:b/>
                <w:color w:val="1F497D"/>
                <w:sz w:val="20"/>
                <w:szCs w:val="20"/>
              </w:rPr>
              <w:t>Program Çıktıları</w:t>
            </w:r>
          </w:p>
        </w:tc>
        <w:tc>
          <w:tcPr>
            <w:tcW w:w="468" w:type="pct"/>
            <w:gridSpan w:val="3"/>
            <w:shd w:val="clear" w:color="auto" w:fill="auto"/>
          </w:tcPr>
          <w:p w14:paraId="335C84A9" w14:textId="77777777" w:rsidR="00915015" w:rsidRPr="004E6AEA" w:rsidRDefault="00915015" w:rsidP="00C02484">
            <w:pPr>
              <w:spacing w:before="20" w:after="20"/>
              <w:rPr>
                <w:b/>
                <w:color w:val="1F497D"/>
                <w:sz w:val="20"/>
                <w:szCs w:val="20"/>
              </w:rPr>
            </w:pPr>
            <w:r w:rsidRPr="004E6AEA">
              <w:rPr>
                <w:b/>
                <w:color w:val="1F497D"/>
                <w:sz w:val="20"/>
                <w:szCs w:val="20"/>
              </w:rPr>
              <w:t>PÇ13</w:t>
            </w:r>
          </w:p>
        </w:tc>
        <w:tc>
          <w:tcPr>
            <w:tcW w:w="1933" w:type="pct"/>
            <w:gridSpan w:val="9"/>
            <w:shd w:val="clear" w:color="auto" w:fill="auto"/>
          </w:tcPr>
          <w:p w14:paraId="7F5A25BA" w14:textId="77777777" w:rsidR="00915015" w:rsidRPr="004E6AEA" w:rsidRDefault="00915015" w:rsidP="00C02484">
            <w:pPr>
              <w:spacing w:before="20" w:after="20"/>
              <w:rPr>
                <w:b/>
                <w:color w:val="1F497D"/>
                <w:sz w:val="20"/>
                <w:szCs w:val="20"/>
              </w:rPr>
            </w:pPr>
          </w:p>
        </w:tc>
        <w:tc>
          <w:tcPr>
            <w:tcW w:w="1847" w:type="pct"/>
            <w:gridSpan w:val="11"/>
            <w:vMerge/>
            <w:shd w:val="clear" w:color="auto" w:fill="auto"/>
          </w:tcPr>
          <w:p w14:paraId="406644B6" w14:textId="77777777" w:rsidR="00915015" w:rsidRPr="004E6AEA" w:rsidRDefault="00915015" w:rsidP="00C02484">
            <w:pPr>
              <w:spacing w:before="20" w:after="20"/>
              <w:rPr>
                <w:b/>
                <w:color w:val="1F497D"/>
                <w:sz w:val="20"/>
                <w:szCs w:val="20"/>
              </w:rPr>
            </w:pPr>
          </w:p>
        </w:tc>
      </w:tr>
      <w:tr w:rsidR="00915015" w:rsidRPr="004E6AEA" w14:paraId="7F0F7886" w14:textId="77777777" w:rsidTr="00915015">
        <w:tc>
          <w:tcPr>
            <w:tcW w:w="752" w:type="pct"/>
            <w:vMerge/>
            <w:shd w:val="clear" w:color="auto" w:fill="auto"/>
          </w:tcPr>
          <w:p w14:paraId="37434DAE" w14:textId="77777777" w:rsidR="00915015" w:rsidRPr="004E6AEA" w:rsidRDefault="00915015" w:rsidP="00C02484">
            <w:pPr>
              <w:spacing w:before="20" w:after="20"/>
              <w:rPr>
                <w:b/>
                <w:color w:val="1F497D"/>
                <w:sz w:val="20"/>
                <w:szCs w:val="20"/>
              </w:rPr>
            </w:pPr>
          </w:p>
        </w:tc>
        <w:tc>
          <w:tcPr>
            <w:tcW w:w="468" w:type="pct"/>
            <w:gridSpan w:val="3"/>
            <w:shd w:val="clear" w:color="auto" w:fill="auto"/>
          </w:tcPr>
          <w:p w14:paraId="2C07E29B" w14:textId="77777777" w:rsidR="00915015" w:rsidRPr="004E6AEA" w:rsidRDefault="00915015" w:rsidP="00C02484">
            <w:pPr>
              <w:spacing w:before="20" w:after="20"/>
              <w:rPr>
                <w:b/>
                <w:color w:val="1F497D"/>
                <w:sz w:val="20"/>
                <w:szCs w:val="20"/>
              </w:rPr>
            </w:pPr>
            <w:r w:rsidRPr="004E6AEA">
              <w:rPr>
                <w:b/>
                <w:color w:val="1F497D"/>
                <w:sz w:val="20"/>
                <w:szCs w:val="20"/>
              </w:rPr>
              <w:t>PÇ14</w:t>
            </w:r>
          </w:p>
        </w:tc>
        <w:tc>
          <w:tcPr>
            <w:tcW w:w="1933" w:type="pct"/>
            <w:gridSpan w:val="9"/>
            <w:shd w:val="clear" w:color="auto" w:fill="auto"/>
          </w:tcPr>
          <w:p w14:paraId="458D1858" w14:textId="77777777" w:rsidR="00915015" w:rsidRPr="004E6AEA" w:rsidRDefault="00915015" w:rsidP="00C02484">
            <w:pPr>
              <w:spacing w:before="20" w:after="20"/>
              <w:rPr>
                <w:color w:val="1F497D"/>
                <w:sz w:val="20"/>
                <w:szCs w:val="20"/>
              </w:rPr>
            </w:pPr>
          </w:p>
        </w:tc>
        <w:tc>
          <w:tcPr>
            <w:tcW w:w="1847" w:type="pct"/>
            <w:gridSpan w:val="11"/>
            <w:vMerge/>
            <w:shd w:val="clear" w:color="auto" w:fill="auto"/>
          </w:tcPr>
          <w:p w14:paraId="50EBBF1C" w14:textId="77777777" w:rsidR="00915015" w:rsidRPr="004E6AEA" w:rsidRDefault="00915015" w:rsidP="00C02484">
            <w:pPr>
              <w:pStyle w:val="ListeParagraf"/>
              <w:ind w:left="320"/>
              <w:rPr>
                <w:sz w:val="20"/>
                <w:szCs w:val="20"/>
              </w:rPr>
            </w:pPr>
          </w:p>
        </w:tc>
      </w:tr>
      <w:tr w:rsidR="00915015" w:rsidRPr="004E6AEA" w14:paraId="793D7019" w14:textId="77777777" w:rsidTr="00915015">
        <w:tc>
          <w:tcPr>
            <w:tcW w:w="752" w:type="pct"/>
            <w:vMerge/>
            <w:shd w:val="clear" w:color="auto" w:fill="auto"/>
          </w:tcPr>
          <w:p w14:paraId="0F8FA757" w14:textId="77777777" w:rsidR="00915015" w:rsidRPr="004E6AEA" w:rsidRDefault="00915015" w:rsidP="00C02484">
            <w:pPr>
              <w:spacing w:before="20" w:after="20"/>
              <w:rPr>
                <w:b/>
                <w:color w:val="1F497D"/>
                <w:sz w:val="20"/>
                <w:szCs w:val="20"/>
              </w:rPr>
            </w:pPr>
          </w:p>
        </w:tc>
        <w:tc>
          <w:tcPr>
            <w:tcW w:w="468" w:type="pct"/>
            <w:gridSpan w:val="3"/>
            <w:shd w:val="clear" w:color="auto" w:fill="auto"/>
          </w:tcPr>
          <w:p w14:paraId="1513756C" w14:textId="77777777" w:rsidR="00915015" w:rsidRPr="004E6AEA" w:rsidRDefault="00915015" w:rsidP="00C02484">
            <w:pPr>
              <w:spacing w:before="20" w:after="20"/>
              <w:rPr>
                <w:b/>
                <w:color w:val="1F497D"/>
                <w:sz w:val="20"/>
                <w:szCs w:val="20"/>
              </w:rPr>
            </w:pPr>
            <w:r w:rsidRPr="004E6AEA">
              <w:rPr>
                <w:b/>
                <w:color w:val="1F497D"/>
                <w:sz w:val="20"/>
                <w:szCs w:val="20"/>
              </w:rPr>
              <w:t>PÇ15</w:t>
            </w:r>
          </w:p>
        </w:tc>
        <w:tc>
          <w:tcPr>
            <w:tcW w:w="1933" w:type="pct"/>
            <w:gridSpan w:val="9"/>
            <w:shd w:val="clear" w:color="auto" w:fill="auto"/>
          </w:tcPr>
          <w:p w14:paraId="268C6848" w14:textId="77777777" w:rsidR="00915015" w:rsidRPr="004E6AEA" w:rsidRDefault="00915015" w:rsidP="00C02484">
            <w:pPr>
              <w:spacing w:before="20" w:after="20"/>
              <w:rPr>
                <w:color w:val="1F497D"/>
                <w:sz w:val="20"/>
                <w:szCs w:val="20"/>
              </w:rPr>
            </w:pPr>
          </w:p>
        </w:tc>
        <w:tc>
          <w:tcPr>
            <w:tcW w:w="1847" w:type="pct"/>
            <w:gridSpan w:val="11"/>
            <w:vMerge/>
            <w:shd w:val="clear" w:color="auto" w:fill="auto"/>
            <w:vAlign w:val="center"/>
          </w:tcPr>
          <w:p w14:paraId="738966E6" w14:textId="77777777" w:rsidR="00915015" w:rsidRPr="004E6AEA" w:rsidRDefault="00915015" w:rsidP="00C02484">
            <w:pPr>
              <w:jc w:val="center"/>
              <w:rPr>
                <w:sz w:val="20"/>
                <w:szCs w:val="20"/>
              </w:rPr>
            </w:pPr>
          </w:p>
        </w:tc>
      </w:tr>
      <w:tr w:rsidR="00915015" w:rsidRPr="004E6AEA" w14:paraId="4A83B896" w14:textId="77777777" w:rsidTr="00915015">
        <w:tc>
          <w:tcPr>
            <w:tcW w:w="752" w:type="pct"/>
            <w:vMerge/>
            <w:shd w:val="clear" w:color="auto" w:fill="auto"/>
          </w:tcPr>
          <w:p w14:paraId="45027AAC" w14:textId="77777777" w:rsidR="00915015" w:rsidRPr="004E6AEA" w:rsidRDefault="00915015" w:rsidP="00C02484">
            <w:pPr>
              <w:spacing w:before="20" w:after="20"/>
              <w:rPr>
                <w:b/>
                <w:color w:val="1F497D"/>
                <w:sz w:val="20"/>
                <w:szCs w:val="20"/>
              </w:rPr>
            </w:pPr>
          </w:p>
        </w:tc>
        <w:tc>
          <w:tcPr>
            <w:tcW w:w="468" w:type="pct"/>
            <w:gridSpan w:val="3"/>
            <w:shd w:val="clear" w:color="auto" w:fill="auto"/>
          </w:tcPr>
          <w:p w14:paraId="0B29019D" w14:textId="77777777" w:rsidR="00915015" w:rsidRPr="004E6AEA" w:rsidRDefault="00915015" w:rsidP="00C02484">
            <w:pPr>
              <w:spacing w:before="20" w:after="20"/>
              <w:rPr>
                <w:b/>
                <w:color w:val="1F497D"/>
                <w:sz w:val="20"/>
                <w:szCs w:val="20"/>
              </w:rPr>
            </w:pPr>
            <w:r w:rsidRPr="004E6AEA">
              <w:rPr>
                <w:b/>
                <w:color w:val="1F497D"/>
                <w:sz w:val="20"/>
                <w:szCs w:val="20"/>
              </w:rPr>
              <w:t>PÇ16</w:t>
            </w:r>
          </w:p>
        </w:tc>
        <w:tc>
          <w:tcPr>
            <w:tcW w:w="1933" w:type="pct"/>
            <w:gridSpan w:val="9"/>
            <w:shd w:val="clear" w:color="auto" w:fill="auto"/>
          </w:tcPr>
          <w:p w14:paraId="3F2F9171" w14:textId="77777777" w:rsidR="00915015" w:rsidRPr="004E6AEA" w:rsidRDefault="00915015" w:rsidP="00C02484">
            <w:pPr>
              <w:spacing w:before="20" w:after="20"/>
              <w:rPr>
                <w:color w:val="1F497D"/>
                <w:sz w:val="20"/>
                <w:szCs w:val="20"/>
              </w:rPr>
            </w:pPr>
          </w:p>
        </w:tc>
        <w:tc>
          <w:tcPr>
            <w:tcW w:w="1847" w:type="pct"/>
            <w:gridSpan w:val="11"/>
            <w:vMerge/>
            <w:shd w:val="clear" w:color="auto" w:fill="auto"/>
            <w:vAlign w:val="center"/>
          </w:tcPr>
          <w:p w14:paraId="1EEB78BD" w14:textId="77777777" w:rsidR="00915015" w:rsidRPr="004E6AEA" w:rsidRDefault="00915015" w:rsidP="00C02484">
            <w:pPr>
              <w:jc w:val="center"/>
              <w:rPr>
                <w:sz w:val="20"/>
                <w:szCs w:val="20"/>
              </w:rPr>
            </w:pPr>
          </w:p>
        </w:tc>
      </w:tr>
      <w:tr w:rsidR="00915015" w:rsidRPr="004E6AEA" w14:paraId="35235162" w14:textId="77777777" w:rsidTr="00915015">
        <w:tc>
          <w:tcPr>
            <w:tcW w:w="752" w:type="pct"/>
            <w:vMerge/>
            <w:shd w:val="clear" w:color="auto" w:fill="auto"/>
          </w:tcPr>
          <w:p w14:paraId="3A4D28BC" w14:textId="77777777" w:rsidR="00915015" w:rsidRPr="004E6AEA" w:rsidRDefault="00915015" w:rsidP="00C02484">
            <w:pPr>
              <w:spacing w:before="20" w:after="20"/>
              <w:rPr>
                <w:b/>
                <w:color w:val="1F497D"/>
                <w:sz w:val="20"/>
                <w:szCs w:val="20"/>
              </w:rPr>
            </w:pPr>
          </w:p>
        </w:tc>
        <w:tc>
          <w:tcPr>
            <w:tcW w:w="468" w:type="pct"/>
            <w:gridSpan w:val="3"/>
            <w:shd w:val="clear" w:color="auto" w:fill="auto"/>
          </w:tcPr>
          <w:p w14:paraId="3D2090C2" w14:textId="77777777" w:rsidR="00915015" w:rsidRPr="004E6AEA" w:rsidRDefault="00915015" w:rsidP="00C02484">
            <w:pPr>
              <w:spacing w:before="20" w:after="20"/>
              <w:rPr>
                <w:b/>
                <w:color w:val="1F497D"/>
                <w:sz w:val="20"/>
                <w:szCs w:val="20"/>
              </w:rPr>
            </w:pPr>
            <w:r w:rsidRPr="004E6AEA">
              <w:rPr>
                <w:b/>
                <w:color w:val="1F497D"/>
                <w:sz w:val="20"/>
                <w:szCs w:val="20"/>
              </w:rPr>
              <w:t>PÇ17</w:t>
            </w:r>
          </w:p>
        </w:tc>
        <w:tc>
          <w:tcPr>
            <w:tcW w:w="1933" w:type="pct"/>
            <w:gridSpan w:val="9"/>
            <w:shd w:val="clear" w:color="auto" w:fill="auto"/>
          </w:tcPr>
          <w:p w14:paraId="255E41DD" w14:textId="77777777" w:rsidR="00915015" w:rsidRPr="004E6AEA" w:rsidRDefault="00915015" w:rsidP="00C02484">
            <w:pPr>
              <w:spacing w:before="20" w:after="20"/>
              <w:rPr>
                <w:color w:val="1F497D"/>
                <w:sz w:val="20"/>
                <w:szCs w:val="20"/>
              </w:rPr>
            </w:pPr>
          </w:p>
        </w:tc>
        <w:tc>
          <w:tcPr>
            <w:tcW w:w="1847" w:type="pct"/>
            <w:gridSpan w:val="11"/>
            <w:vMerge/>
            <w:shd w:val="clear" w:color="auto" w:fill="auto"/>
            <w:vAlign w:val="center"/>
          </w:tcPr>
          <w:p w14:paraId="2C117787" w14:textId="77777777" w:rsidR="00915015" w:rsidRPr="004E6AEA" w:rsidRDefault="00915015" w:rsidP="00C02484">
            <w:pPr>
              <w:jc w:val="center"/>
              <w:rPr>
                <w:sz w:val="20"/>
                <w:szCs w:val="20"/>
              </w:rPr>
            </w:pPr>
          </w:p>
        </w:tc>
      </w:tr>
      <w:tr w:rsidR="00915015" w:rsidRPr="004E6AEA" w14:paraId="53501B5C" w14:textId="77777777" w:rsidTr="00915015">
        <w:tc>
          <w:tcPr>
            <w:tcW w:w="752" w:type="pct"/>
            <w:vMerge/>
            <w:shd w:val="clear" w:color="auto" w:fill="auto"/>
          </w:tcPr>
          <w:p w14:paraId="26F5E030" w14:textId="77777777" w:rsidR="00915015" w:rsidRPr="004E6AEA" w:rsidRDefault="00915015" w:rsidP="00C02484">
            <w:pPr>
              <w:spacing w:before="20" w:after="20"/>
              <w:rPr>
                <w:b/>
                <w:color w:val="1F497D"/>
                <w:sz w:val="20"/>
                <w:szCs w:val="20"/>
              </w:rPr>
            </w:pPr>
          </w:p>
        </w:tc>
        <w:tc>
          <w:tcPr>
            <w:tcW w:w="468" w:type="pct"/>
            <w:gridSpan w:val="3"/>
            <w:shd w:val="clear" w:color="auto" w:fill="auto"/>
          </w:tcPr>
          <w:p w14:paraId="41A66522" w14:textId="77777777" w:rsidR="00915015" w:rsidRPr="004E6AEA" w:rsidRDefault="00915015" w:rsidP="00C02484">
            <w:pPr>
              <w:spacing w:before="20" w:after="20"/>
              <w:rPr>
                <w:b/>
                <w:color w:val="1F497D"/>
                <w:sz w:val="20"/>
                <w:szCs w:val="20"/>
              </w:rPr>
            </w:pPr>
            <w:r w:rsidRPr="004E6AEA">
              <w:rPr>
                <w:b/>
                <w:color w:val="1F497D"/>
                <w:sz w:val="20"/>
                <w:szCs w:val="20"/>
              </w:rPr>
              <w:t>PÇ18</w:t>
            </w:r>
          </w:p>
        </w:tc>
        <w:tc>
          <w:tcPr>
            <w:tcW w:w="1933" w:type="pct"/>
            <w:gridSpan w:val="9"/>
            <w:shd w:val="clear" w:color="auto" w:fill="auto"/>
          </w:tcPr>
          <w:p w14:paraId="27829F12" w14:textId="77777777" w:rsidR="00915015" w:rsidRPr="004E6AEA" w:rsidRDefault="00915015" w:rsidP="00C02484">
            <w:pPr>
              <w:spacing w:before="20" w:after="20"/>
              <w:rPr>
                <w:color w:val="1F497D"/>
                <w:sz w:val="20"/>
                <w:szCs w:val="20"/>
              </w:rPr>
            </w:pPr>
          </w:p>
        </w:tc>
        <w:tc>
          <w:tcPr>
            <w:tcW w:w="1847" w:type="pct"/>
            <w:gridSpan w:val="11"/>
            <w:shd w:val="clear" w:color="auto" w:fill="auto"/>
            <w:vAlign w:val="center"/>
          </w:tcPr>
          <w:p w14:paraId="591D4796" w14:textId="77777777" w:rsidR="00915015" w:rsidRPr="004E6AEA" w:rsidRDefault="00915015" w:rsidP="00C02484">
            <w:pPr>
              <w:jc w:val="center"/>
              <w:rPr>
                <w:sz w:val="20"/>
                <w:szCs w:val="20"/>
              </w:rPr>
            </w:pPr>
          </w:p>
        </w:tc>
      </w:tr>
      <w:tr w:rsidR="00915015" w:rsidRPr="004E6AEA" w14:paraId="1BB5FB69" w14:textId="77777777" w:rsidTr="00915015">
        <w:trPr>
          <w:trHeight w:val="346"/>
        </w:trPr>
        <w:tc>
          <w:tcPr>
            <w:tcW w:w="5000" w:type="pct"/>
            <w:gridSpan w:val="24"/>
            <w:shd w:val="clear" w:color="auto" w:fill="BFBFBF"/>
          </w:tcPr>
          <w:p w14:paraId="43367868" w14:textId="77777777" w:rsidR="00915015" w:rsidRPr="004E6AEA" w:rsidRDefault="00915015" w:rsidP="00C02484">
            <w:pPr>
              <w:spacing w:before="20" w:after="20"/>
              <w:ind w:left="1080"/>
              <w:jc w:val="center"/>
              <w:rPr>
                <w:b/>
                <w:color w:val="1F497D"/>
                <w:sz w:val="20"/>
                <w:szCs w:val="20"/>
              </w:rPr>
            </w:pPr>
            <w:r w:rsidRPr="004E6AEA">
              <w:rPr>
                <w:b/>
                <w:color w:val="1F497D"/>
                <w:sz w:val="20"/>
                <w:szCs w:val="20"/>
              </w:rPr>
              <w:t>III. BÖLÜM (Bölüm Kurulunda Görüşülür)</w:t>
            </w:r>
          </w:p>
        </w:tc>
      </w:tr>
      <w:tr w:rsidR="00915015" w:rsidRPr="004E6AEA" w14:paraId="43DF836B" w14:textId="77777777" w:rsidTr="00915015">
        <w:trPr>
          <w:trHeight w:val="249"/>
        </w:trPr>
        <w:tc>
          <w:tcPr>
            <w:tcW w:w="752" w:type="pct"/>
            <w:vMerge w:val="restart"/>
            <w:shd w:val="clear" w:color="auto" w:fill="auto"/>
          </w:tcPr>
          <w:p w14:paraId="2F7AA584" w14:textId="77777777" w:rsidR="00915015" w:rsidRPr="004E6AEA" w:rsidRDefault="00915015" w:rsidP="00C02484">
            <w:pPr>
              <w:spacing w:before="20" w:after="20"/>
              <w:rPr>
                <w:b/>
                <w:color w:val="1F497D"/>
                <w:sz w:val="20"/>
                <w:szCs w:val="20"/>
              </w:rPr>
            </w:pPr>
            <w:r w:rsidRPr="004E6AEA">
              <w:rPr>
                <w:b/>
                <w:color w:val="1F497D"/>
                <w:sz w:val="20"/>
                <w:szCs w:val="20"/>
              </w:rPr>
              <w:t xml:space="preserve">Öğretilen Konular, Konuların Öğrenim Çıktılarına </w:t>
            </w:r>
            <w:proofErr w:type="gramStart"/>
            <w:r w:rsidRPr="004E6AEA">
              <w:rPr>
                <w:b/>
                <w:color w:val="1F497D"/>
                <w:sz w:val="20"/>
                <w:szCs w:val="20"/>
              </w:rPr>
              <w:t>Katkıları,</w:t>
            </w:r>
            <w:proofErr w:type="gramEnd"/>
            <w:r w:rsidRPr="004E6AEA">
              <w:rPr>
                <w:b/>
                <w:color w:val="1F497D"/>
                <w:sz w:val="20"/>
                <w:szCs w:val="20"/>
              </w:rPr>
              <w:t xml:space="preserve"> ve Öğrenim Değerlendirme Metodları</w:t>
            </w:r>
          </w:p>
        </w:tc>
        <w:tc>
          <w:tcPr>
            <w:tcW w:w="380" w:type="pct"/>
            <w:shd w:val="clear" w:color="auto" w:fill="auto"/>
          </w:tcPr>
          <w:p w14:paraId="0F2C7F8A" w14:textId="77777777" w:rsidR="00915015" w:rsidRPr="004E6AEA" w:rsidRDefault="00915015" w:rsidP="00C02484">
            <w:pPr>
              <w:spacing w:before="20" w:after="20"/>
              <w:rPr>
                <w:b/>
                <w:sz w:val="20"/>
                <w:szCs w:val="20"/>
              </w:rPr>
            </w:pPr>
            <w:r w:rsidRPr="004E6AEA">
              <w:rPr>
                <w:b/>
                <w:color w:val="1F497D"/>
                <w:sz w:val="20"/>
                <w:szCs w:val="20"/>
              </w:rPr>
              <w:t>Konu#</w:t>
            </w:r>
          </w:p>
        </w:tc>
        <w:tc>
          <w:tcPr>
            <w:tcW w:w="488" w:type="pct"/>
            <w:gridSpan w:val="4"/>
            <w:shd w:val="clear" w:color="auto" w:fill="auto"/>
          </w:tcPr>
          <w:p w14:paraId="392588A8" w14:textId="77777777" w:rsidR="00915015" w:rsidRPr="004E6AEA" w:rsidRDefault="00915015" w:rsidP="00C02484">
            <w:pPr>
              <w:spacing w:before="20" w:after="20"/>
              <w:rPr>
                <w:b/>
                <w:sz w:val="20"/>
                <w:szCs w:val="20"/>
              </w:rPr>
            </w:pPr>
            <w:r w:rsidRPr="004E6AEA">
              <w:rPr>
                <w:b/>
                <w:color w:val="1F497D"/>
                <w:sz w:val="20"/>
                <w:szCs w:val="20"/>
              </w:rPr>
              <w:t>Hafta</w:t>
            </w:r>
          </w:p>
        </w:tc>
        <w:tc>
          <w:tcPr>
            <w:tcW w:w="968" w:type="pct"/>
            <w:gridSpan w:val="4"/>
            <w:shd w:val="clear" w:color="auto" w:fill="auto"/>
          </w:tcPr>
          <w:p w14:paraId="6FF85F5C" w14:textId="77777777" w:rsidR="00915015" w:rsidRPr="004E6AEA" w:rsidRDefault="00915015" w:rsidP="00C02484">
            <w:pPr>
              <w:spacing w:before="20" w:after="20"/>
              <w:rPr>
                <w:b/>
                <w:sz w:val="20"/>
                <w:szCs w:val="20"/>
              </w:rPr>
            </w:pPr>
            <w:r w:rsidRPr="004E6AEA">
              <w:rPr>
                <w:b/>
                <w:color w:val="1F497D"/>
                <w:sz w:val="20"/>
                <w:szCs w:val="20"/>
              </w:rPr>
              <w:t>Konu</w:t>
            </w:r>
          </w:p>
        </w:tc>
        <w:tc>
          <w:tcPr>
            <w:tcW w:w="467" w:type="pct"/>
            <w:gridSpan w:val="2"/>
            <w:shd w:val="clear" w:color="auto" w:fill="auto"/>
          </w:tcPr>
          <w:p w14:paraId="266F2D75" w14:textId="77777777" w:rsidR="00915015" w:rsidRPr="004E6AEA" w:rsidRDefault="00915015" w:rsidP="00C02484">
            <w:pPr>
              <w:spacing w:before="20" w:after="20"/>
              <w:rPr>
                <w:b/>
                <w:color w:val="1F497D"/>
                <w:sz w:val="20"/>
                <w:szCs w:val="20"/>
              </w:rPr>
            </w:pPr>
            <w:r w:rsidRPr="004E6AEA">
              <w:rPr>
                <w:b/>
                <w:color w:val="1F497D"/>
                <w:sz w:val="20"/>
                <w:szCs w:val="20"/>
              </w:rPr>
              <w:t>ÖÇ1</w:t>
            </w:r>
          </w:p>
        </w:tc>
        <w:tc>
          <w:tcPr>
            <w:tcW w:w="459" w:type="pct"/>
            <w:gridSpan w:val="4"/>
            <w:shd w:val="clear" w:color="auto" w:fill="auto"/>
          </w:tcPr>
          <w:p w14:paraId="122F9DAD" w14:textId="77777777" w:rsidR="00915015" w:rsidRPr="004E6AEA" w:rsidRDefault="00915015" w:rsidP="00C02484">
            <w:pPr>
              <w:spacing w:before="20" w:after="20"/>
              <w:rPr>
                <w:b/>
                <w:color w:val="1F497D"/>
                <w:sz w:val="20"/>
                <w:szCs w:val="20"/>
              </w:rPr>
            </w:pPr>
            <w:r w:rsidRPr="004E6AEA">
              <w:rPr>
                <w:b/>
                <w:color w:val="1F497D"/>
                <w:sz w:val="20"/>
                <w:szCs w:val="20"/>
              </w:rPr>
              <w:t>ÖÇ2</w:t>
            </w:r>
          </w:p>
        </w:tc>
        <w:tc>
          <w:tcPr>
            <w:tcW w:w="523" w:type="pct"/>
            <w:gridSpan w:val="4"/>
            <w:shd w:val="clear" w:color="auto" w:fill="auto"/>
          </w:tcPr>
          <w:p w14:paraId="47C0A3DA" w14:textId="77777777" w:rsidR="00915015" w:rsidRPr="004E6AEA" w:rsidRDefault="00915015" w:rsidP="00C02484">
            <w:pPr>
              <w:spacing w:before="20" w:after="20"/>
              <w:rPr>
                <w:b/>
                <w:color w:val="1F497D"/>
                <w:sz w:val="20"/>
                <w:szCs w:val="20"/>
              </w:rPr>
            </w:pPr>
            <w:r w:rsidRPr="004E6AEA">
              <w:rPr>
                <w:b/>
                <w:color w:val="1F497D"/>
                <w:sz w:val="20"/>
                <w:szCs w:val="20"/>
              </w:rPr>
              <w:t>ÖÇ3</w:t>
            </w:r>
          </w:p>
        </w:tc>
        <w:tc>
          <w:tcPr>
            <w:tcW w:w="456" w:type="pct"/>
            <w:gridSpan w:val="2"/>
            <w:shd w:val="clear" w:color="auto" w:fill="auto"/>
          </w:tcPr>
          <w:p w14:paraId="445AD044" w14:textId="77777777" w:rsidR="00915015" w:rsidRPr="004E6AEA" w:rsidRDefault="00915015" w:rsidP="00C02484">
            <w:pPr>
              <w:spacing w:before="20" w:after="20"/>
              <w:rPr>
                <w:b/>
                <w:color w:val="1F497D"/>
                <w:sz w:val="20"/>
                <w:szCs w:val="20"/>
              </w:rPr>
            </w:pPr>
            <w:r w:rsidRPr="004E6AEA">
              <w:rPr>
                <w:b/>
                <w:color w:val="1F497D"/>
                <w:sz w:val="20"/>
                <w:szCs w:val="20"/>
              </w:rPr>
              <w:t>ÖÇ4</w:t>
            </w:r>
          </w:p>
        </w:tc>
        <w:tc>
          <w:tcPr>
            <w:tcW w:w="507" w:type="pct"/>
            <w:gridSpan w:val="2"/>
            <w:shd w:val="clear" w:color="auto" w:fill="auto"/>
          </w:tcPr>
          <w:p w14:paraId="6AF49405" w14:textId="77777777" w:rsidR="00915015" w:rsidRPr="004E6AEA" w:rsidRDefault="00915015" w:rsidP="00C02484">
            <w:pPr>
              <w:spacing w:before="20" w:after="20"/>
              <w:rPr>
                <w:b/>
                <w:color w:val="1F497D"/>
                <w:sz w:val="20"/>
                <w:szCs w:val="20"/>
              </w:rPr>
            </w:pPr>
            <w:r w:rsidRPr="004E6AEA">
              <w:rPr>
                <w:b/>
                <w:color w:val="1F497D"/>
                <w:sz w:val="20"/>
                <w:szCs w:val="20"/>
              </w:rPr>
              <w:t>ÖÇ5</w:t>
            </w:r>
          </w:p>
        </w:tc>
      </w:tr>
      <w:tr w:rsidR="00915015" w:rsidRPr="004E6AEA" w14:paraId="423FF80D" w14:textId="77777777" w:rsidTr="00915015">
        <w:trPr>
          <w:trHeight w:val="249"/>
        </w:trPr>
        <w:tc>
          <w:tcPr>
            <w:tcW w:w="752" w:type="pct"/>
            <w:vMerge/>
            <w:shd w:val="clear" w:color="auto" w:fill="auto"/>
          </w:tcPr>
          <w:p w14:paraId="70C18698" w14:textId="77777777" w:rsidR="00915015" w:rsidRPr="004E6AEA" w:rsidRDefault="00915015" w:rsidP="00C02484">
            <w:pPr>
              <w:spacing w:before="20" w:after="20"/>
              <w:rPr>
                <w:b/>
                <w:color w:val="1F497D"/>
                <w:sz w:val="20"/>
                <w:szCs w:val="20"/>
              </w:rPr>
            </w:pPr>
          </w:p>
        </w:tc>
        <w:tc>
          <w:tcPr>
            <w:tcW w:w="380" w:type="pct"/>
            <w:shd w:val="clear" w:color="auto" w:fill="auto"/>
          </w:tcPr>
          <w:p w14:paraId="4B55768B" w14:textId="77777777" w:rsidR="00915015" w:rsidRPr="004E6AEA" w:rsidRDefault="00915015" w:rsidP="00C02484">
            <w:pPr>
              <w:spacing w:before="20" w:after="20"/>
              <w:rPr>
                <w:b/>
                <w:color w:val="1F497D"/>
                <w:sz w:val="20"/>
                <w:szCs w:val="20"/>
              </w:rPr>
            </w:pPr>
            <w:r w:rsidRPr="004E6AEA">
              <w:rPr>
                <w:b/>
                <w:color w:val="1F497D"/>
                <w:sz w:val="20"/>
                <w:szCs w:val="20"/>
              </w:rPr>
              <w:t>K1</w:t>
            </w:r>
          </w:p>
        </w:tc>
        <w:tc>
          <w:tcPr>
            <w:tcW w:w="488" w:type="pct"/>
            <w:gridSpan w:val="4"/>
            <w:shd w:val="clear" w:color="auto" w:fill="auto"/>
          </w:tcPr>
          <w:p w14:paraId="28B1A01E" w14:textId="77777777" w:rsidR="00915015" w:rsidRPr="004E6AEA" w:rsidRDefault="00915015" w:rsidP="00C02484">
            <w:pPr>
              <w:spacing w:before="20" w:after="20"/>
              <w:rPr>
                <w:i/>
                <w:color w:val="262626"/>
                <w:sz w:val="20"/>
                <w:szCs w:val="20"/>
              </w:rPr>
            </w:pPr>
          </w:p>
        </w:tc>
        <w:tc>
          <w:tcPr>
            <w:tcW w:w="968" w:type="pct"/>
            <w:gridSpan w:val="4"/>
            <w:shd w:val="clear" w:color="auto" w:fill="auto"/>
          </w:tcPr>
          <w:p w14:paraId="41586EC6" w14:textId="77777777" w:rsidR="00915015" w:rsidRPr="004E6AEA" w:rsidRDefault="00915015" w:rsidP="00C02484">
            <w:pPr>
              <w:spacing w:before="20" w:after="20"/>
              <w:rPr>
                <w:i/>
                <w:color w:val="262626"/>
                <w:sz w:val="20"/>
                <w:szCs w:val="20"/>
              </w:rPr>
            </w:pPr>
          </w:p>
        </w:tc>
        <w:tc>
          <w:tcPr>
            <w:tcW w:w="467" w:type="pct"/>
            <w:gridSpan w:val="2"/>
            <w:shd w:val="clear" w:color="auto" w:fill="auto"/>
          </w:tcPr>
          <w:p w14:paraId="789E6D87" w14:textId="77777777" w:rsidR="00915015" w:rsidRPr="004E6AEA" w:rsidRDefault="00915015" w:rsidP="00C02484">
            <w:pPr>
              <w:spacing w:before="20" w:after="20"/>
              <w:rPr>
                <w:i/>
                <w:color w:val="262626"/>
                <w:sz w:val="20"/>
                <w:szCs w:val="20"/>
              </w:rPr>
            </w:pPr>
          </w:p>
        </w:tc>
        <w:tc>
          <w:tcPr>
            <w:tcW w:w="459" w:type="pct"/>
            <w:gridSpan w:val="4"/>
            <w:shd w:val="clear" w:color="auto" w:fill="auto"/>
          </w:tcPr>
          <w:p w14:paraId="70DCDECF" w14:textId="77777777" w:rsidR="00915015" w:rsidRPr="004E6AEA" w:rsidRDefault="00915015" w:rsidP="00C02484">
            <w:pPr>
              <w:spacing w:before="20" w:after="20"/>
              <w:rPr>
                <w:i/>
                <w:color w:val="262626"/>
                <w:sz w:val="20"/>
                <w:szCs w:val="20"/>
              </w:rPr>
            </w:pPr>
          </w:p>
        </w:tc>
        <w:tc>
          <w:tcPr>
            <w:tcW w:w="523" w:type="pct"/>
            <w:gridSpan w:val="4"/>
            <w:shd w:val="clear" w:color="auto" w:fill="auto"/>
          </w:tcPr>
          <w:p w14:paraId="645C9452" w14:textId="77777777" w:rsidR="00915015" w:rsidRPr="004E6AEA" w:rsidRDefault="00915015" w:rsidP="00C02484">
            <w:pPr>
              <w:spacing w:before="20" w:after="20"/>
              <w:rPr>
                <w:b/>
                <w:color w:val="1F497D"/>
                <w:sz w:val="20"/>
                <w:szCs w:val="20"/>
              </w:rPr>
            </w:pPr>
          </w:p>
        </w:tc>
        <w:tc>
          <w:tcPr>
            <w:tcW w:w="456" w:type="pct"/>
            <w:gridSpan w:val="2"/>
            <w:shd w:val="clear" w:color="auto" w:fill="auto"/>
          </w:tcPr>
          <w:p w14:paraId="4EB307FF" w14:textId="77777777" w:rsidR="00915015" w:rsidRPr="004E6AEA" w:rsidRDefault="00915015" w:rsidP="00C02484">
            <w:pPr>
              <w:spacing w:before="20" w:after="20"/>
              <w:rPr>
                <w:b/>
                <w:color w:val="1F497D"/>
                <w:sz w:val="20"/>
                <w:szCs w:val="20"/>
              </w:rPr>
            </w:pPr>
          </w:p>
        </w:tc>
        <w:tc>
          <w:tcPr>
            <w:tcW w:w="507" w:type="pct"/>
            <w:gridSpan w:val="2"/>
            <w:shd w:val="clear" w:color="auto" w:fill="auto"/>
          </w:tcPr>
          <w:p w14:paraId="4546A54B" w14:textId="77777777" w:rsidR="00915015" w:rsidRPr="004E6AEA" w:rsidRDefault="00915015" w:rsidP="00C02484">
            <w:pPr>
              <w:spacing w:before="20" w:after="20"/>
              <w:rPr>
                <w:b/>
                <w:color w:val="1F497D"/>
                <w:sz w:val="20"/>
                <w:szCs w:val="20"/>
              </w:rPr>
            </w:pPr>
          </w:p>
        </w:tc>
      </w:tr>
      <w:tr w:rsidR="00915015" w:rsidRPr="004E6AEA" w14:paraId="02BB1158" w14:textId="77777777" w:rsidTr="00915015">
        <w:trPr>
          <w:trHeight w:val="249"/>
        </w:trPr>
        <w:tc>
          <w:tcPr>
            <w:tcW w:w="752" w:type="pct"/>
            <w:vMerge/>
            <w:shd w:val="clear" w:color="auto" w:fill="auto"/>
          </w:tcPr>
          <w:p w14:paraId="2B1BE157" w14:textId="77777777" w:rsidR="00915015" w:rsidRPr="004E6AEA" w:rsidRDefault="00915015" w:rsidP="00C02484">
            <w:pPr>
              <w:spacing w:before="20" w:after="20"/>
              <w:rPr>
                <w:b/>
                <w:color w:val="1F497D"/>
                <w:sz w:val="20"/>
                <w:szCs w:val="20"/>
              </w:rPr>
            </w:pPr>
          </w:p>
        </w:tc>
        <w:tc>
          <w:tcPr>
            <w:tcW w:w="380" w:type="pct"/>
            <w:shd w:val="clear" w:color="auto" w:fill="auto"/>
          </w:tcPr>
          <w:p w14:paraId="67A09F8B" w14:textId="77777777" w:rsidR="00915015" w:rsidRPr="004E6AEA" w:rsidRDefault="00915015" w:rsidP="00C02484">
            <w:pPr>
              <w:spacing w:before="20" w:after="20"/>
              <w:rPr>
                <w:b/>
                <w:color w:val="1F497D"/>
                <w:sz w:val="20"/>
                <w:szCs w:val="20"/>
              </w:rPr>
            </w:pPr>
            <w:r w:rsidRPr="004E6AEA">
              <w:rPr>
                <w:b/>
                <w:color w:val="1F497D"/>
                <w:sz w:val="20"/>
                <w:szCs w:val="20"/>
              </w:rPr>
              <w:t>K2</w:t>
            </w:r>
          </w:p>
        </w:tc>
        <w:tc>
          <w:tcPr>
            <w:tcW w:w="488" w:type="pct"/>
            <w:gridSpan w:val="4"/>
            <w:shd w:val="clear" w:color="auto" w:fill="auto"/>
          </w:tcPr>
          <w:p w14:paraId="181588A4" w14:textId="77777777" w:rsidR="00915015" w:rsidRPr="004E6AEA" w:rsidRDefault="00915015" w:rsidP="00C02484">
            <w:pPr>
              <w:tabs>
                <w:tab w:val="left" w:pos="4395"/>
              </w:tabs>
              <w:rPr>
                <w:i/>
                <w:color w:val="262626"/>
                <w:sz w:val="20"/>
                <w:szCs w:val="20"/>
              </w:rPr>
            </w:pPr>
          </w:p>
        </w:tc>
        <w:tc>
          <w:tcPr>
            <w:tcW w:w="968" w:type="pct"/>
            <w:gridSpan w:val="4"/>
            <w:shd w:val="clear" w:color="auto" w:fill="auto"/>
          </w:tcPr>
          <w:p w14:paraId="0D27B9B2" w14:textId="77777777" w:rsidR="00915015" w:rsidRPr="004E6AEA" w:rsidRDefault="00915015" w:rsidP="00C02484">
            <w:pPr>
              <w:tabs>
                <w:tab w:val="left" w:pos="4395"/>
              </w:tabs>
              <w:rPr>
                <w:i/>
                <w:color w:val="262626"/>
                <w:sz w:val="20"/>
                <w:szCs w:val="20"/>
              </w:rPr>
            </w:pPr>
          </w:p>
        </w:tc>
        <w:tc>
          <w:tcPr>
            <w:tcW w:w="2412" w:type="pct"/>
            <w:gridSpan w:val="14"/>
            <w:vMerge w:val="restart"/>
            <w:shd w:val="clear" w:color="auto" w:fill="auto"/>
          </w:tcPr>
          <w:p w14:paraId="480BAB65" w14:textId="77777777" w:rsidR="00915015" w:rsidRPr="004E6AEA" w:rsidRDefault="00915015" w:rsidP="00C02484">
            <w:pPr>
              <w:pStyle w:val="ListeParagraf"/>
              <w:spacing w:before="20" w:after="20"/>
              <w:ind w:left="357"/>
              <w:rPr>
                <w:color w:val="1F497D"/>
                <w:sz w:val="20"/>
                <w:szCs w:val="20"/>
              </w:rPr>
            </w:pPr>
          </w:p>
        </w:tc>
      </w:tr>
      <w:tr w:rsidR="00915015" w:rsidRPr="004E6AEA" w14:paraId="359D51C5" w14:textId="77777777" w:rsidTr="00915015">
        <w:tc>
          <w:tcPr>
            <w:tcW w:w="752" w:type="pct"/>
            <w:vMerge/>
            <w:shd w:val="clear" w:color="auto" w:fill="auto"/>
          </w:tcPr>
          <w:p w14:paraId="5D9513AA" w14:textId="77777777" w:rsidR="00915015" w:rsidRPr="004E6AEA" w:rsidRDefault="00915015" w:rsidP="00C02484">
            <w:pPr>
              <w:spacing w:before="20" w:after="20"/>
              <w:rPr>
                <w:b/>
                <w:color w:val="1F497D"/>
                <w:sz w:val="20"/>
                <w:szCs w:val="20"/>
              </w:rPr>
            </w:pPr>
          </w:p>
        </w:tc>
        <w:tc>
          <w:tcPr>
            <w:tcW w:w="380" w:type="pct"/>
            <w:shd w:val="clear" w:color="auto" w:fill="auto"/>
          </w:tcPr>
          <w:p w14:paraId="3B205187" w14:textId="77777777" w:rsidR="00915015" w:rsidRPr="004E6AEA" w:rsidRDefault="00915015" w:rsidP="00C02484">
            <w:pPr>
              <w:spacing w:before="20" w:after="20"/>
              <w:rPr>
                <w:b/>
                <w:color w:val="1F497D"/>
                <w:sz w:val="20"/>
                <w:szCs w:val="20"/>
              </w:rPr>
            </w:pPr>
            <w:r w:rsidRPr="004E6AEA">
              <w:rPr>
                <w:b/>
                <w:color w:val="1F497D"/>
                <w:sz w:val="20"/>
                <w:szCs w:val="20"/>
              </w:rPr>
              <w:t>K3</w:t>
            </w:r>
          </w:p>
        </w:tc>
        <w:tc>
          <w:tcPr>
            <w:tcW w:w="488" w:type="pct"/>
            <w:gridSpan w:val="4"/>
            <w:shd w:val="clear" w:color="auto" w:fill="auto"/>
          </w:tcPr>
          <w:p w14:paraId="61E480AE" w14:textId="77777777" w:rsidR="00915015" w:rsidRPr="004E6AEA" w:rsidRDefault="00915015" w:rsidP="00C02484">
            <w:pPr>
              <w:tabs>
                <w:tab w:val="left" w:pos="4395"/>
              </w:tabs>
              <w:rPr>
                <w:i/>
                <w:color w:val="262626"/>
                <w:sz w:val="20"/>
                <w:szCs w:val="20"/>
              </w:rPr>
            </w:pPr>
          </w:p>
        </w:tc>
        <w:tc>
          <w:tcPr>
            <w:tcW w:w="968" w:type="pct"/>
            <w:gridSpan w:val="4"/>
            <w:shd w:val="clear" w:color="auto" w:fill="auto"/>
          </w:tcPr>
          <w:p w14:paraId="16298ED8" w14:textId="77777777" w:rsidR="00915015" w:rsidRPr="004E6AEA" w:rsidRDefault="00915015" w:rsidP="00C02484">
            <w:pPr>
              <w:tabs>
                <w:tab w:val="left" w:pos="4395"/>
              </w:tabs>
              <w:rPr>
                <w:i/>
                <w:color w:val="262626"/>
                <w:sz w:val="20"/>
                <w:szCs w:val="20"/>
              </w:rPr>
            </w:pPr>
          </w:p>
        </w:tc>
        <w:tc>
          <w:tcPr>
            <w:tcW w:w="2412" w:type="pct"/>
            <w:gridSpan w:val="14"/>
            <w:vMerge/>
            <w:shd w:val="clear" w:color="auto" w:fill="auto"/>
            <w:vAlign w:val="center"/>
          </w:tcPr>
          <w:p w14:paraId="5359C311" w14:textId="77777777" w:rsidR="00915015" w:rsidRPr="004E6AEA" w:rsidRDefault="00915015" w:rsidP="00C02484">
            <w:pPr>
              <w:tabs>
                <w:tab w:val="left" w:pos="4395"/>
              </w:tabs>
              <w:jc w:val="center"/>
              <w:rPr>
                <w:b/>
                <w:sz w:val="20"/>
                <w:szCs w:val="20"/>
              </w:rPr>
            </w:pPr>
          </w:p>
        </w:tc>
      </w:tr>
      <w:tr w:rsidR="00915015" w:rsidRPr="004E6AEA" w14:paraId="2F2832B8" w14:textId="77777777" w:rsidTr="00915015">
        <w:tc>
          <w:tcPr>
            <w:tcW w:w="752" w:type="pct"/>
            <w:vMerge/>
            <w:shd w:val="clear" w:color="auto" w:fill="auto"/>
          </w:tcPr>
          <w:p w14:paraId="6F56D04D" w14:textId="77777777" w:rsidR="00915015" w:rsidRPr="004E6AEA" w:rsidRDefault="00915015" w:rsidP="00C02484">
            <w:pPr>
              <w:spacing w:before="20" w:after="20"/>
              <w:rPr>
                <w:b/>
                <w:color w:val="1F497D"/>
                <w:sz w:val="20"/>
                <w:szCs w:val="20"/>
              </w:rPr>
            </w:pPr>
          </w:p>
        </w:tc>
        <w:tc>
          <w:tcPr>
            <w:tcW w:w="380" w:type="pct"/>
            <w:shd w:val="clear" w:color="auto" w:fill="auto"/>
          </w:tcPr>
          <w:p w14:paraId="7081FCBA" w14:textId="77777777" w:rsidR="00915015" w:rsidRPr="004E6AEA" w:rsidRDefault="00915015" w:rsidP="00C02484">
            <w:pPr>
              <w:spacing w:before="20" w:after="20"/>
              <w:rPr>
                <w:b/>
                <w:color w:val="1F497D"/>
                <w:sz w:val="20"/>
                <w:szCs w:val="20"/>
              </w:rPr>
            </w:pPr>
            <w:r w:rsidRPr="004E6AEA">
              <w:rPr>
                <w:b/>
                <w:color w:val="1F497D"/>
                <w:sz w:val="20"/>
                <w:szCs w:val="20"/>
              </w:rPr>
              <w:t>K4</w:t>
            </w:r>
          </w:p>
        </w:tc>
        <w:tc>
          <w:tcPr>
            <w:tcW w:w="488" w:type="pct"/>
            <w:gridSpan w:val="4"/>
            <w:shd w:val="clear" w:color="auto" w:fill="auto"/>
          </w:tcPr>
          <w:p w14:paraId="45C954FF" w14:textId="77777777" w:rsidR="00915015" w:rsidRPr="004E6AEA" w:rsidRDefault="00915015" w:rsidP="00C02484">
            <w:pPr>
              <w:tabs>
                <w:tab w:val="left" w:pos="4395"/>
              </w:tabs>
              <w:rPr>
                <w:sz w:val="20"/>
                <w:szCs w:val="20"/>
              </w:rPr>
            </w:pPr>
          </w:p>
        </w:tc>
        <w:tc>
          <w:tcPr>
            <w:tcW w:w="968" w:type="pct"/>
            <w:gridSpan w:val="4"/>
            <w:shd w:val="clear" w:color="auto" w:fill="auto"/>
          </w:tcPr>
          <w:p w14:paraId="57CE83FE" w14:textId="77777777" w:rsidR="00915015" w:rsidRPr="004E6AEA" w:rsidRDefault="00915015" w:rsidP="00C02484">
            <w:pPr>
              <w:tabs>
                <w:tab w:val="left" w:pos="4395"/>
              </w:tabs>
              <w:rPr>
                <w:sz w:val="20"/>
                <w:szCs w:val="20"/>
              </w:rPr>
            </w:pPr>
          </w:p>
        </w:tc>
        <w:tc>
          <w:tcPr>
            <w:tcW w:w="2412" w:type="pct"/>
            <w:gridSpan w:val="14"/>
            <w:vMerge/>
            <w:shd w:val="clear" w:color="auto" w:fill="auto"/>
            <w:vAlign w:val="center"/>
          </w:tcPr>
          <w:p w14:paraId="28AA7A72" w14:textId="77777777" w:rsidR="00915015" w:rsidRPr="004E6AEA" w:rsidRDefault="00915015" w:rsidP="00C02484">
            <w:pPr>
              <w:tabs>
                <w:tab w:val="left" w:pos="4395"/>
              </w:tabs>
              <w:jc w:val="center"/>
              <w:rPr>
                <w:b/>
                <w:sz w:val="20"/>
                <w:szCs w:val="20"/>
              </w:rPr>
            </w:pPr>
          </w:p>
        </w:tc>
      </w:tr>
      <w:tr w:rsidR="00915015" w:rsidRPr="004E6AEA" w14:paraId="455E6D69" w14:textId="77777777" w:rsidTr="00915015">
        <w:tc>
          <w:tcPr>
            <w:tcW w:w="752" w:type="pct"/>
            <w:vMerge/>
            <w:shd w:val="clear" w:color="auto" w:fill="auto"/>
          </w:tcPr>
          <w:p w14:paraId="342E8560" w14:textId="77777777" w:rsidR="00915015" w:rsidRPr="004E6AEA" w:rsidRDefault="00915015" w:rsidP="00C02484">
            <w:pPr>
              <w:spacing w:before="20" w:after="20"/>
              <w:rPr>
                <w:b/>
                <w:color w:val="1F497D"/>
                <w:sz w:val="20"/>
                <w:szCs w:val="20"/>
              </w:rPr>
            </w:pPr>
          </w:p>
        </w:tc>
        <w:tc>
          <w:tcPr>
            <w:tcW w:w="380" w:type="pct"/>
            <w:shd w:val="clear" w:color="auto" w:fill="auto"/>
          </w:tcPr>
          <w:p w14:paraId="77BF871E" w14:textId="77777777" w:rsidR="00915015" w:rsidRPr="004E6AEA" w:rsidRDefault="00915015" w:rsidP="00C02484">
            <w:pPr>
              <w:spacing w:before="20" w:after="20"/>
              <w:rPr>
                <w:b/>
                <w:color w:val="1F497D"/>
                <w:sz w:val="20"/>
                <w:szCs w:val="20"/>
              </w:rPr>
            </w:pPr>
            <w:r w:rsidRPr="004E6AEA">
              <w:rPr>
                <w:b/>
                <w:color w:val="1F497D"/>
                <w:sz w:val="20"/>
                <w:szCs w:val="20"/>
              </w:rPr>
              <w:t>K5</w:t>
            </w:r>
          </w:p>
        </w:tc>
        <w:tc>
          <w:tcPr>
            <w:tcW w:w="488" w:type="pct"/>
            <w:gridSpan w:val="4"/>
            <w:shd w:val="clear" w:color="auto" w:fill="auto"/>
          </w:tcPr>
          <w:p w14:paraId="09AF8289" w14:textId="77777777" w:rsidR="00915015" w:rsidRPr="004E6AEA" w:rsidRDefault="00915015" w:rsidP="00C02484">
            <w:pPr>
              <w:tabs>
                <w:tab w:val="left" w:pos="4395"/>
              </w:tabs>
              <w:rPr>
                <w:sz w:val="20"/>
                <w:szCs w:val="20"/>
              </w:rPr>
            </w:pPr>
          </w:p>
        </w:tc>
        <w:tc>
          <w:tcPr>
            <w:tcW w:w="968" w:type="pct"/>
            <w:gridSpan w:val="4"/>
            <w:shd w:val="clear" w:color="auto" w:fill="auto"/>
          </w:tcPr>
          <w:p w14:paraId="2D2F8655" w14:textId="77777777" w:rsidR="00915015" w:rsidRPr="004E6AEA" w:rsidRDefault="00915015" w:rsidP="00C02484">
            <w:pPr>
              <w:tabs>
                <w:tab w:val="left" w:pos="4395"/>
              </w:tabs>
              <w:rPr>
                <w:sz w:val="20"/>
                <w:szCs w:val="20"/>
              </w:rPr>
            </w:pPr>
          </w:p>
        </w:tc>
        <w:tc>
          <w:tcPr>
            <w:tcW w:w="2412" w:type="pct"/>
            <w:gridSpan w:val="14"/>
            <w:vMerge/>
            <w:shd w:val="clear" w:color="auto" w:fill="auto"/>
            <w:vAlign w:val="center"/>
          </w:tcPr>
          <w:p w14:paraId="13412613" w14:textId="77777777" w:rsidR="00915015" w:rsidRPr="004E6AEA" w:rsidRDefault="00915015" w:rsidP="00C02484">
            <w:pPr>
              <w:tabs>
                <w:tab w:val="left" w:pos="4395"/>
              </w:tabs>
              <w:jc w:val="center"/>
              <w:rPr>
                <w:b/>
                <w:sz w:val="20"/>
                <w:szCs w:val="20"/>
              </w:rPr>
            </w:pPr>
          </w:p>
        </w:tc>
      </w:tr>
      <w:tr w:rsidR="00915015" w:rsidRPr="004E6AEA" w14:paraId="7A7452F2" w14:textId="77777777" w:rsidTr="00915015">
        <w:tc>
          <w:tcPr>
            <w:tcW w:w="752" w:type="pct"/>
            <w:vMerge/>
            <w:shd w:val="clear" w:color="auto" w:fill="auto"/>
          </w:tcPr>
          <w:p w14:paraId="52982C0F" w14:textId="77777777" w:rsidR="00915015" w:rsidRPr="004E6AEA" w:rsidRDefault="00915015" w:rsidP="00C02484">
            <w:pPr>
              <w:spacing w:before="20" w:after="20"/>
              <w:rPr>
                <w:b/>
                <w:color w:val="1F497D"/>
                <w:sz w:val="20"/>
                <w:szCs w:val="20"/>
              </w:rPr>
            </w:pPr>
          </w:p>
        </w:tc>
        <w:tc>
          <w:tcPr>
            <w:tcW w:w="380" w:type="pct"/>
            <w:shd w:val="clear" w:color="auto" w:fill="auto"/>
          </w:tcPr>
          <w:p w14:paraId="32DF3043" w14:textId="77777777" w:rsidR="00915015" w:rsidRPr="004E6AEA" w:rsidRDefault="00915015" w:rsidP="00C02484">
            <w:pPr>
              <w:spacing w:before="20" w:after="20"/>
              <w:rPr>
                <w:b/>
                <w:color w:val="1F497D"/>
                <w:sz w:val="20"/>
                <w:szCs w:val="20"/>
              </w:rPr>
            </w:pPr>
            <w:r w:rsidRPr="004E6AEA">
              <w:rPr>
                <w:b/>
                <w:color w:val="1F497D"/>
                <w:sz w:val="20"/>
                <w:szCs w:val="20"/>
              </w:rPr>
              <w:t>K6</w:t>
            </w:r>
          </w:p>
        </w:tc>
        <w:tc>
          <w:tcPr>
            <w:tcW w:w="488" w:type="pct"/>
            <w:gridSpan w:val="4"/>
            <w:shd w:val="clear" w:color="auto" w:fill="auto"/>
          </w:tcPr>
          <w:p w14:paraId="374B5B00" w14:textId="77777777" w:rsidR="00915015" w:rsidRPr="004E6AEA" w:rsidRDefault="00915015" w:rsidP="00C02484">
            <w:pPr>
              <w:tabs>
                <w:tab w:val="left" w:pos="4395"/>
              </w:tabs>
              <w:rPr>
                <w:sz w:val="20"/>
                <w:szCs w:val="20"/>
              </w:rPr>
            </w:pPr>
          </w:p>
        </w:tc>
        <w:tc>
          <w:tcPr>
            <w:tcW w:w="968" w:type="pct"/>
            <w:gridSpan w:val="4"/>
            <w:shd w:val="clear" w:color="auto" w:fill="auto"/>
          </w:tcPr>
          <w:p w14:paraId="60EECE9D" w14:textId="77777777" w:rsidR="00915015" w:rsidRPr="004E6AEA" w:rsidRDefault="00915015" w:rsidP="00C02484">
            <w:pPr>
              <w:tabs>
                <w:tab w:val="left" w:pos="4395"/>
              </w:tabs>
              <w:rPr>
                <w:sz w:val="20"/>
                <w:szCs w:val="20"/>
              </w:rPr>
            </w:pPr>
          </w:p>
        </w:tc>
        <w:tc>
          <w:tcPr>
            <w:tcW w:w="2412" w:type="pct"/>
            <w:gridSpan w:val="14"/>
            <w:vMerge/>
            <w:shd w:val="clear" w:color="auto" w:fill="auto"/>
            <w:vAlign w:val="center"/>
          </w:tcPr>
          <w:p w14:paraId="44793F0B" w14:textId="77777777" w:rsidR="00915015" w:rsidRPr="004E6AEA" w:rsidRDefault="00915015" w:rsidP="00C02484">
            <w:pPr>
              <w:tabs>
                <w:tab w:val="left" w:pos="4395"/>
              </w:tabs>
              <w:jc w:val="center"/>
              <w:rPr>
                <w:b/>
                <w:sz w:val="20"/>
                <w:szCs w:val="20"/>
              </w:rPr>
            </w:pPr>
          </w:p>
        </w:tc>
      </w:tr>
      <w:tr w:rsidR="00915015" w:rsidRPr="004E6AEA" w14:paraId="347CA918" w14:textId="77777777" w:rsidTr="00915015">
        <w:tc>
          <w:tcPr>
            <w:tcW w:w="752" w:type="pct"/>
            <w:vMerge/>
            <w:shd w:val="clear" w:color="auto" w:fill="auto"/>
          </w:tcPr>
          <w:p w14:paraId="5B9F18D4" w14:textId="77777777" w:rsidR="00915015" w:rsidRPr="004E6AEA" w:rsidRDefault="00915015" w:rsidP="00C02484">
            <w:pPr>
              <w:spacing w:before="20" w:after="20"/>
              <w:rPr>
                <w:b/>
                <w:color w:val="1F497D"/>
                <w:sz w:val="20"/>
                <w:szCs w:val="20"/>
              </w:rPr>
            </w:pPr>
          </w:p>
        </w:tc>
        <w:tc>
          <w:tcPr>
            <w:tcW w:w="380" w:type="pct"/>
            <w:shd w:val="clear" w:color="auto" w:fill="auto"/>
          </w:tcPr>
          <w:p w14:paraId="0188743B" w14:textId="77777777" w:rsidR="00915015" w:rsidRPr="004E6AEA" w:rsidRDefault="00915015" w:rsidP="00C02484">
            <w:pPr>
              <w:spacing w:before="20" w:after="20"/>
              <w:rPr>
                <w:b/>
                <w:color w:val="1F497D"/>
                <w:sz w:val="20"/>
                <w:szCs w:val="20"/>
              </w:rPr>
            </w:pPr>
            <w:r w:rsidRPr="004E6AEA">
              <w:rPr>
                <w:b/>
                <w:color w:val="1F497D"/>
                <w:sz w:val="20"/>
                <w:szCs w:val="20"/>
              </w:rPr>
              <w:t>K7</w:t>
            </w:r>
          </w:p>
        </w:tc>
        <w:tc>
          <w:tcPr>
            <w:tcW w:w="488" w:type="pct"/>
            <w:gridSpan w:val="4"/>
            <w:shd w:val="clear" w:color="auto" w:fill="auto"/>
          </w:tcPr>
          <w:p w14:paraId="6ADFAE88" w14:textId="77777777" w:rsidR="00915015" w:rsidRPr="004E6AEA" w:rsidRDefault="00915015" w:rsidP="00C02484">
            <w:pPr>
              <w:tabs>
                <w:tab w:val="left" w:pos="4395"/>
              </w:tabs>
              <w:rPr>
                <w:sz w:val="20"/>
                <w:szCs w:val="20"/>
              </w:rPr>
            </w:pPr>
          </w:p>
        </w:tc>
        <w:tc>
          <w:tcPr>
            <w:tcW w:w="968" w:type="pct"/>
            <w:gridSpan w:val="4"/>
            <w:shd w:val="clear" w:color="auto" w:fill="auto"/>
          </w:tcPr>
          <w:p w14:paraId="223792F7" w14:textId="77777777" w:rsidR="00915015" w:rsidRPr="004E6AEA" w:rsidRDefault="00915015" w:rsidP="00C02484">
            <w:pPr>
              <w:tabs>
                <w:tab w:val="left" w:pos="4395"/>
              </w:tabs>
              <w:rPr>
                <w:sz w:val="20"/>
                <w:szCs w:val="20"/>
              </w:rPr>
            </w:pPr>
          </w:p>
        </w:tc>
        <w:tc>
          <w:tcPr>
            <w:tcW w:w="2412" w:type="pct"/>
            <w:gridSpan w:val="14"/>
            <w:vMerge/>
            <w:shd w:val="clear" w:color="auto" w:fill="auto"/>
            <w:vAlign w:val="center"/>
          </w:tcPr>
          <w:p w14:paraId="490DE0FA" w14:textId="77777777" w:rsidR="00915015" w:rsidRPr="004E6AEA" w:rsidRDefault="00915015" w:rsidP="00C02484">
            <w:pPr>
              <w:tabs>
                <w:tab w:val="left" w:pos="4395"/>
              </w:tabs>
              <w:jc w:val="center"/>
              <w:rPr>
                <w:b/>
                <w:sz w:val="20"/>
                <w:szCs w:val="20"/>
              </w:rPr>
            </w:pPr>
          </w:p>
        </w:tc>
      </w:tr>
      <w:tr w:rsidR="00915015" w:rsidRPr="004E6AEA" w14:paraId="0026D49E" w14:textId="77777777" w:rsidTr="00915015">
        <w:tc>
          <w:tcPr>
            <w:tcW w:w="752" w:type="pct"/>
            <w:vMerge/>
            <w:shd w:val="clear" w:color="auto" w:fill="auto"/>
          </w:tcPr>
          <w:p w14:paraId="2D6FC221" w14:textId="77777777" w:rsidR="00915015" w:rsidRPr="004E6AEA" w:rsidRDefault="00915015" w:rsidP="00C02484">
            <w:pPr>
              <w:spacing w:before="20" w:after="20"/>
              <w:rPr>
                <w:b/>
                <w:color w:val="1F497D"/>
                <w:sz w:val="20"/>
                <w:szCs w:val="20"/>
              </w:rPr>
            </w:pPr>
          </w:p>
        </w:tc>
        <w:tc>
          <w:tcPr>
            <w:tcW w:w="380" w:type="pct"/>
            <w:shd w:val="clear" w:color="auto" w:fill="auto"/>
          </w:tcPr>
          <w:p w14:paraId="33773F9C" w14:textId="77777777" w:rsidR="00915015" w:rsidRPr="004E6AEA" w:rsidRDefault="00915015" w:rsidP="00C02484">
            <w:pPr>
              <w:spacing w:before="20" w:after="20"/>
              <w:rPr>
                <w:b/>
                <w:color w:val="1F497D"/>
                <w:sz w:val="20"/>
                <w:szCs w:val="20"/>
              </w:rPr>
            </w:pPr>
            <w:r w:rsidRPr="004E6AEA">
              <w:rPr>
                <w:b/>
                <w:color w:val="1F497D"/>
                <w:sz w:val="20"/>
                <w:szCs w:val="20"/>
              </w:rPr>
              <w:t>K8</w:t>
            </w:r>
          </w:p>
        </w:tc>
        <w:tc>
          <w:tcPr>
            <w:tcW w:w="488" w:type="pct"/>
            <w:gridSpan w:val="4"/>
            <w:shd w:val="clear" w:color="auto" w:fill="auto"/>
          </w:tcPr>
          <w:p w14:paraId="00D0126D" w14:textId="77777777" w:rsidR="00915015" w:rsidRPr="004E6AEA" w:rsidRDefault="00915015" w:rsidP="00C02484">
            <w:pPr>
              <w:tabs>
                <w:tab w:val="left" w:pos="4395"/>
              </w:tabs>
              <w:rPr>
                <w:sz w:val="20"/>
                <w:szCs w:val="20"/>
              </w:rPr>
            </w:pPr>
          </w:p>
        </w:tc>
        <w:tc>
          <w:tcPr>
            <w:tcW w:w="968" w:type="pct"/>
            <w:gridSpan w:val="4"/>
            <w:shd w:val="clear" w:color="auto" w:fill="auto"/>
          </w:tcPr>
          <w:p w14:paraId="495F8F67" w14:textId="77777777" w:rsidR="00915015" w:rsidRPr="004E6AEA" w:rsidRDefault="00915015" w:rsidP="00C02484">
            <w:pPr>
              <w:tabs>
                <w:tab w:val="left" w:pos="4395"/>
              </w:tabs>
              <w:rPr>
                <w:sz w:val="20"/>
                <w:szCs w:val="20"/>
              </w:rPr>
            </w:pPr>
          </w:p>
        </w:tc>
        <w:tc>
          <w:tcPr>
            <w:tcW w:w="2412" w:type="pct"/>
            <w:gridSpan w:val="14"/>
            <w:vMerge/>
            <w:shd w:val="clear" w:color="auto" w:fill="auto"/>
            <w:vAlign w:val="center"/>
          </w:tcPr>
          <w:p w14:paraId="720D37E9" w14:textId="77777777" w:rsidR="00915015" w:rsidRPr="004E6AEA" w:rsidRDefault="00915015" w:rsidP="00C02484">
            <w:pPr>
              <w:tabs>
                <w:tab w:val="left" w:pos="4395"/>
              </w:tabs>
              <w:jc w:val="center"/>
              <w:rPr>
                <w:b/>
                <w:sz w:val="20"/>
                <w:szCs w:val="20"/>
              </w:rPr>
            </w:pPr>
          </w:p>
        </w:tc>
      </w:tr>
      <w:tr w:rsidR="00915015" w:rsidRPr="004E6AEA" w14:paraId="2A733940" w14:textId="77777777" w:rsidTr="00915015">
        <w:trPr>
          <w:trHeight w:val="411"/>
        </w:trPr>
        <w:tc>
          <w:tcPr>
            <w:tcW w:w="752" w:type="pct"/>
            <w:vMerge w:val="restart"/>
            <w:shd w:val="clear" w:color="auto" w:fill="auto"/>
          </w:tcPr>
          <w:p w14:paraId="6CB76552" w14:textId="77777777" w:rsidR="00915015" w:rsidRPr="004E6AEA" w:rsidRDefault="00915015" w:rsidP="00C02484">
            <w:pPr>
              <w:spacing w:before="20" w:after="20"/>
              <w:rPr>
                <w:b/>
                <w:color w:val="1F497D"/>
                <w:sz w:val="20"/>
                <w:szCs w:val="20"/>
              </w:rPr>
            </w:pPr>
            <w:r w:rsidRPr="004E6AEA">
              <w:rPr>
                <w:b/>
                <w:color w:val="1F497D"/>
                <w:sz w:val="20"/>
                <w:szCs w:val="20"/>
              </w:rPr>
              <w:t xml:space="preserve">Öğrenim Değerlendirme Metotları, </w:t>
            </w:r>
          </w:p>
          <w:p w14:paraId="52B6F646" w14:textId="77777777" w:rsidR="00915015" w:rsidRPr="004E6AEA" w:rsidRDefault="00915015" w:rsidP="00C02484">
            <w:pPr>
              <w:spacing w:before="20" w:after="20"/>
              <w:rPr>
                <w:b/>
                <w:color w:val="1F497D"/>
                <w:sz w:val="20"/>
                <w:szCs w:val="20"/>
              </w:rPr>
            </w:pPr>
            <w:r w:rsidRPr="004E6AEA">
              <w:rPr>
                <w:b/>
                <w:color w:val="1F497D"/>
                <w:sz w:val="20"/>
                <w:szCs w:val="20"/>
              </w:rPr>
              <w:t xml:space="preserve">Ders Notuna Etki Ağırlıkları, </w:t>
            </w:r>
            <w:r w:rsidRPr="004E6AEA">
              <w:rPr>
                <w:b/>
                <w:color w:val="1F497D"/>
                <w:sz w:val="20"/>
                <w:szCs w:val="20"/>
              </w:rPr>
              <w:lastRenderedPageBreak/>
              <w:t>Uygulama ve Telafi Kuralları</w:t>
            </w:r>
          </w:p>
        </w:tc>
        <w:tc>
          <w:tcPr>
            <w:tcW w:w="380" w:type="pct"/>
            <w:shd w:val="clear" w:color="auto" w:fill="auto"/>
          </w:tcPr>
          <w:p w14:paraId="5012AA7A" w14:textId="77777777" w:rsidR="00915015" w:rsidRPr="004E6AEA" w:rsidRDefault="00915015" w:rsidP="00C02484">
            <w:pPr>
              <w:spacing w:before="20" w:after="20"/>
              <w:rPr>
                <w:sz w:val="20"/>
                <w:szCs w:val="20"/>
              </w:rPr>
            </w:pPr>
            <w:r w:rsidRPr="004E6AEA">
              <w:rPr>
                <w:b/>
                <w:color w:val="1F497D"/>
                <w:sz w:val="20"/>
                <w:szCs w:val="20"/>
              </w:rPr>
              <w:lastRenderedPageBreak/>
              <w:t>No</w:t>
            </w:r>
          </w:p>
        </w:tc>
        <w:tc>
          <w:tcPr>
            <w:tcW w:w="868" w:type="pct"/>
            <w:gridSpan w:val="6"/>
            <w:shd w:val="clear" w:color="auto" w:fill="auto"/>
          </w:tcPr>
          <w:p w14:paraId="7722FC5C" w14:textId="77777777" w:rsidR="00915015" w:rsidRPr="004E6AEA" w:rsidRDefault="00915015" w:rsidP="00C02484">
            <w:pPr>
              <w:spacing w:before="20" w:after="20"/>
              <w:rPr>
                <w:sz w:val="20"/>
                <w:szCs w:val="20"/>
              </w:rPr>
            </w:pPr>
            <w:r w:rsidRPr="004E6AEA">
              <w:rPr>
                <w:b/>
                <w:color w:val="1F497D"/>
                <w:sz w:val="20"/>
                <w:szCs w:val="20"/>
              </w:rPr>
              <w:t xml:space="preserve">Tür </w:t>
            </w:r>
          </w:p>
        </w:tc>
        <w:tc>
          <w:tcPr>
            <w:tcW w:w="588" w:type="pct"/>
            <w:gridSpan w:val="2"/>
            <w:shd w:val="clear" w:color="auto" w:fill="auto"/>
          </w:tcPr>
          <w:p w14:paraId="143840CC" w14:textId="77777777" w:rsidR="00915015" w:rsidRPr="004E6AEA" w:rsidRDefault="00915015" w:rsidP="00C02484">
            <w:pPr>
              <w:spacing w:before="20" w:after="20"/>
              <w:rPr>
                <w:sz w:val="20"/>
                <w:szCs w:val="20"/>
              </w:rPr>
            </w:pPr>
            <w:r w:rsidRPr="004E6AEA">
              <w:rPr>
                <w:b/>
                <w:color w:val="1F497D"/>
                <w:sz w:val="20"/>
                <w:szCs w:val="20"/>
              </w:rPr>
              <w:t>Ağırlık</w:t>
            </w:r>
          </w:p>
        </w:tc>
        <w:tc>
          <w:tcPr>
            <w:tcW w:w="993" w:type="pct"/>
            <w:gridSpan w:val="7"/>
            <w:shd w:val="clear" w:color="auto" w:fill="auto"/>
          </w:tcPr>
          <w:p w14:paraId="4D1A90D3" w14:textId="77777777" w:rsidR="00915015" w:rsidRPr="004E6AEA" w:rsidRDefault="00915015" w:rsidP="00C02484">
            <w:pPr>
              <w:spacing w:before="20" w:after="20"/>
              <w:rPr>
                <w:sz w:val="20"/>
                <w:szCs w:val="20"/>
              </w:rPr>
            </w:pPr>
            <w:r w:rsidRPr="004E6AEA">
              <w:rPr>
                <w:b/>
                <w:color w:val="1F497D"/>
                <w:sz w:val="20"/>
                <w:szCs w:val="20"/>
              </w:rPr>
              <w:t>Uygulama Kuralı</w:t>
            </w:r>
            <w:r w:rsidRPr="004E6AEA">
              <w:rPr>
                <w:color w:val="1F497D"/>
                <w:sz w:val="20"/>
                <w:szCs w:val="20"/>
              </w:rPr>
              <w:t xml:space="preserve"> </w:t>
            </w:r>
          </w:p>
        </w:tc>
        <w:tc>
          <w:tcPr>
            <w:tcW w:w="1418" w:type="pct"/>
            <w:gridSpan w:val="7"/>
            <w:shd w:val="clear" w:color="auto" w:fill="auto"/>
          </w:tcPr>
          <w:p w14:paraId="0F32C9C5" w14:textId="77777777" w:rsidR="00915015" w:rsidRPr="004E6AEA" w:rsidRDefault="00915015" w:rsidP="00C02484">
            <w:pPr>
              <w:spacing w:before="20" w:after="20"/>
              <w:rPr>
                <w:sz w:val="20"/>
                <w:szCs w:val="20"/>
              </w:rPr>
            </w:pPr>
            <w:r w:rsidRPr="004E6AEA">
              <w:rPr>
                <w:b/>
                <w:color w:val="1F497D"/>
                <w:sz w:val="20"/>
                <w:szCs w:val="20"/>
              </w:rPr>
              <w:t>Telafi Kuralı</w:t>
            </w:r>
          </w:p>
        </w:tc>
      </w:tr>
      <w:tr w:rsidR="00915015" w:rsidRPr="004E6AEA" w14:paraId="6A1E6E3A" w14:textId="77777777" w:rsidTr="00915015">
        <w:trPr>
          <w:trHeight w:val="240"/>
        </w:trPr>
        <w:tc>
          <w:tcPr>
            <w:tcW w:w="752" w:type="pct"/>
            <w:vMerge/>
            <w:shd w:val="clear" w:color="auto" w:fill="auto"/>
          </w:tcPr>
          <w:p w14:paraId="216805F2" w14:textId="77777777" w:rsidR="00915015" w:rsidRPr="004E6AEA" w:rsidRDefault="00915015" w:rsidP="00C02484">
            <w:pPr>
              <w:spacing w:before="20" w:after="20"/>
              <w:rPr>
                <w:b/>
                <w:color w:val="1F497D"/>
                <w:sz w:val="20"/>
                <w:szCs w:val="20"/>
              </w:rPr>
            </w:pPr>
          </w:p>
        </w:tc>
        <w:tc>
          <w:tcPr>
            <w:tcW w:w="380" w:type="pct"/>
            <w:shd w:val="clear" w:color="auto" w:fill="auto"/>
          </w:tcPr>
          <w:p w14:paraId="2EB8E982" w14:textId="77777777" w:rsidR="00915015" w:rsidRPr="004E6AEA" w:rsidRDefault="00915015" w:rsidP="00C02484">
            <w:pPr>
              <w:spacing w:before="20" w:after="20"/>
              <w:rPr>
                <w:b/>
                <w:color w:val="1F497D"/>
                <w:sz w:val="20"/>
                <w:szCs w:val="20"/>
              </w:rPr>
            </w:pPr>
            <w:r w:rsidRPr="004E6AEA">
              <w:rPr>
                <w:b/>
                <w:color w:val="1F497D"/>
                <w:sz w:val="20"/>
                <w:szCs w:val="20"/>
              </w:rPr>
              <w:t>D1</w:t>
            </w:r>
          </w:p>
        </w:tc>
        <w:tc>
          <w:tcPr>
            <w:tcW w:w="868" w:type="pct"/>
            <w:gridSpan w:val="6"/>
            <w:shd w:val="clear" w:color="auto" w:fill="auto"/>
          </w:tcPr>
          <w:p w14:paraId="06E2FCD7" w14:textId="77777777" w:rsidR="00915015" w:rsidRPr="004E6AEA" w:rsidRDefault="00915015" w:rsidP="00C02484">
            <w:pPr>
              <w:spacing w:before="20" w:after="20"/>
              <w:rPr>
                <w:b/>
                <w:color w:val="1F497D"/>
                <w:sz w:val="20"/>
                <w:szCs w:val="20"/>
              </w:rPr>
            </w:pPr>
            <w:r w:rsidRPr="004E6AEA">
              <w:rPr>
                <w:b/>
                <w:color w:val="1F497D"/>
                <w:sz w:val="20"/>
                <w:szCs w:val="20"/>
              </w:rPr>
              <w:t>Sınav</w:t>
            </w:r>
          </w:p>
        </w:tc>
        <w:tc>
          <w:tcPr>
            <w:tcW w:w="588" w:type="pct"/>
            <w:gridSpan w:val="2"/>
            <w:shd w:val="clear" w:color="auto" w:fill="auto"/>
          </w:tcPr>
          <w:p w14:paraId="4D0A8B10" w14:textId="77777777" w:rsidR="00915015" w:rsidRPr="004E6AEA" w:rsidRDefault="00915015" w:rsidP="00C02484">
            <w:pPr>
              <w:pStyle w:val="ListeParagraf"/>
              <w:spacing w:before="20" w:after="20"/>
              <w:ind w:left="357"/>
              <w:rPr>
                <w:i/>
                <w:color w:val="262626"/>
                <w:sz w:val="20"/>
                <w:szCs w:val="20"/>
              </w:rPr>
            </w:pPr>
          </w:p>
        </w:tc>
        <w:tc>
          <w:tcPr>
            <w:tcW w:w="993" w:type="pct"/>
            <w:gridSpan w:val="7"/>
            <w:shd w:val="clear" w:color="auto" w:fill="auto"/>
          </w:tcPr>
          <w:p w14:paraId="2885BF2E" w14:textId="77777777" w:rsidR="00915015" w:rsidRPr="004E6AEA" w:rsidRDefault="00915015" w:rsidP="00C02484">
            <w:pPr>
              <w:pStyle w:val="ListeParagraf"/>
              <w:spacing w:before="20" w:after="20"/>
              <w:ind w:left="357"/>
              <w:rPr>
                <w:i/>
                <w:color w:val="262626"/>
                <w:sz w:val="20"/>
                <w:szCs w:val="20"/>
              </w:rPr>
            </w:pPr>
          </w:p>
        </w:tc>
        <w:tc>
          <w:tcPr>
            <w:tcW w:w="1418" w:type="pct"/>
            <w:gridSpan w:val="7"/>
            <w:shd w:val="clear" w:color="auto" w:fill="auto"/>
          </w:tcPr>
          <w:p w14:paraId="2E03FD70" w14:textId="77777777" w:rsidR="00915015" w:rsidRPr="004E6AEA" w:rsidRDefault="00915015" w:rsidP="00C02484">
            <w:pPr>
              <w:pStyle w:val="ListeParagraf"/>
              <w:spacing w:before="20" w:after="20"/>
              <w:ind w:left="357"/>
              <w:rPr>
                <w:i/>
                <w:color w:val="262626"/>
                <w:sz w:val="20"/>
                <w:szCs w:val="20"/>
              </w:rPr>
            </w:pPr>
          </w:p>
        </w:tc>
      </w:tr>
      <w:tr w:rsidR="00915015" w:rsidRPr="004E6AEA" w14:paraId="390F2B8C" w14:textId="77777777" w:rsidTr="00915015">
        <w:trPr>
          <w:trHeight w:val="234"/>
        </w:trPr>
        <w:tc>
          <w:tcPr>
            <w:tcW w:w="752" w:type="pct"/>
            <w:vMerge/>
            <w:shd w:val="clear" w:color="auto" w:fill="auto"/>
          </w:tcPr>
          <w:p w14:paraId="2C779E48" w14:textId="77777777" w:rsidR="00915015" w:rsidRPr="004E6AEA" w:rsidRDefault="00915015" w:rsidP="00C02484">
            <w:pPr>
              <w:spacing w:before="20" w:after="20"/>
              <w:rPr>
                <w:b/>
                <w:color w:val="1F497D"/>
                <w:sz w:val="20"/>
                <w:szCs w:val="20"/>
              </w:rPr>
            </w:pPr>
          </w:p>
        </w:tc>
        <w:tc>
          <w:tcPr>
            <w:tcW w:w="380" w:type="pct"/>
            <w:shd w:val="clear" w:color="auto" w:fill="auto"/>
          </w:tcPr>
          <w:p w14:paraId="040009A0" w14:textId="77777777" w:rsidR="00915015" w:rsidRPr="004E6AEA" w:rsidRDefault="00915015" w:rsidP="00C02484">
            <w:pPr>
              <w:spacing w:before="20" w:after="20"/>
              <w:rPr>
                <w:b/>
                <w:color w:val="1F497D"/>
                <w:sz w:val="20"/>
                <w:szCs w:val="20"/>
              </w:rPr>
            </w:pPr>
            <w:r w:rsidRPr="004E6AEA">
              <w:rPr>
                <w:b/>
                <w:color w:val="1F497D"/>
                <w:sz w:val="20"/>
                <w:szCs w:val="20"/>
              </w:rPr>
              <w:t>D2</w:t>
            </w:r>
          </w:p>
        </w:tc>
        <w:tc>
          <w:tcPr>
            <w:tcW w:w="868" w:type="pct"/>
            <w:gridSpan w:val="6"/>
            <w:shd w:val="clear" w:color="auto" w:fill="auto"/>
          </w:tcPr>
          <w:p w14:paraId="107DEDF5" w14:textId="77777777" w:rsidR="00915015" w:rsidRPr="004E6AEA" w:rsidRDefault="00915015" w:rsidP="00C02484">
            <w:pPr>
              <w:spacing w:before="20" w:after="20"/>
              <w:rPr>
                <w:b/>
                <w:color w:val="1F497D"/>
                <w:sz w:val="20"/>
                <w:szCs w:val="20"/>
              </w:rPr>
            </w:pPr>
            <w:r w:rsidRPr="004E6AEA">
              <w:rPr>
                <w:b/>
                <w:color w:val="1F497D"/>
                <w:sz w:val="20"/>
                <w:szCs w:val="20"/>
              </w:rPr>
              <w:t>Kısa Sınav (Quiz)</w:t>
            </w:r>
          </w:p>
        </w:tc>
        <w:tc>
          <w:tcPr>
            <w:tcW w:w="588" w:type="pct"/>
            <w:gridSpan w:val="2"/>
            <w:shd w:val="clear" w:color="auto" w:fill="auto"/>
          </w:tcPr>
          <w:p w14:paraId="4A1E97A3" w14:textId="77777777" w:rsidR="00915015" w:rsidRPr="004E6AEA" w:rsidRDefault="00915015" w:rsidP="00C02484">
            <w:pPr>
              <w:pStyle w:val="ListeParagraf"/>
              <w:spacing w:before="20" w:after="20"/>
              <w:ind w:left="357"/>
              <w:rPr>
                <w:i/>
                <w:color w:val="262626"/>
                <w:sz w:val="20"/>
                <w:szCs w:val="20"/>
              </w:rPr>
            </w:pPr>
          </w:p>
        </w:tc>
        <w:tc>
          <w:tcPr>
            <w:tcW w:w="993" w:type="pct"/>
            <w:gridSpan w:val="7"/>
            <w:shd w:val="clear" w:color="auto" w:fill="auto"/>
          </w:tcPr>
          <w:p w14:paraId="12AC1492" w14:textId="77777777" w:rsidR="00915015" w:rsidRPr="004E6AEA" w:rsidRDefault="00915015" w:rsidP="00C02484">
            <w:pPr>
              <w:pStyle w:val="ListeParagraf"/>
              <w:spacing w:before="20" w:after="20"/>
              <w:ind w:left="357"/>
              <w:rPr>
                <w:i/>
                <w:color w:val="262626"/>
                <w:sz w:val="20"/>
                <w:szCs w:val="20"/>
              </w:rPr>
            </w:pPr>
          </w:p>
        </w:tc>
        <w:tc>
          <w:tcPr>
            <w:tcW w:w="1418" w:type="pct"/>
            <w:gridSpan w:val="7"/>
            <w:shd w:val="clear" w:color="auto" w:fill="auto"/>
          </w:tcPr>
          <w:p w14:paraId="6E9DDC09" w14:textId="77777777" w:rsidR="00915015" w:rsidRPr="004E6AEA" w:rsidRDefault="00915015" w:rsidP="00C02484">
            <w:pPr>
              <w:pStyle w:val="ListeParagraf"/>
              <w:spacing w:before="20" w:after="20"/>
              <w:ind w:left="357"/>
              <w:rPr>
                <w:i/>
                <w:color w:val="262626"/>
                <w:sz w:val="20"/>
                <w:szCs w:val="20"/>
              </w:rPr>
            </w:pPr>
          </w:p>
        </w:tc>
      </w:tr>
      <w:tr w:rsidR="00915015" w:rsidRPr="004E6AEA" w14:paraId="64064017" w14:textId="77777777" w:rsidTr="00915015">
        <w:trPr>
          <w:trHeight w:val="234"/>
        </w:trPr>
        <w:tc>
          <w:tcPr>
            <w:tcW w:w="752" w:type="pct"/>
            <w:vMerge/>
            <w:shd w:val="clear" w:color="auto" w:fill="auto"/>
          </w:tcPr>
          <w:p w14:paraId="16067174" w14:textId="77777777" w:rsidR="00915015" w:rsidRPr="004E6AEA" w:rsidRDefault="00915015" w:rsidP="00C02484">
            <w:pPr>
              <w:spacing w:before="20" w:after="20"/>
              <w:rPr>
                <w:b/>
                <w:color w:val="1F497D"/>
                <w:sz w:val="20"/>
                <w:szCs w:val="20"/>
              </w:rPr>
            </w:pPr>
          </w:p>
        </w:tc>
        <w:tc>
          <w:tcPr>
            <w:tcW w:w="380" w:type="pct"/>
            <w:shd w:val="clear" w:color="auto" w:fill="auto"/>
          </w:tcPr>
          <w:p w14:paraId="103B2F95" w14:textId="77777777" w:rsidR="00915015" w:rsidRPr="004E6AEA" w:rsidRDefault="00915015" w:rsidP="00C02484">
            <w:pPr>
              <w:spacing w:before="20" w:after="20"/>
              <w:rPr>
                <w:b/>
                <w:color w:val="1F497D"/>
                <w:sz w:val="20"/>
                <w:szCs w:val="20"/>
              </w:rPr>
            </w:pPr>
            <w:r w:rsidRPr="004E6AEA">
              <w:rPr>
                <w:b/>
                <w:color w:val="1F497D"/>
                <w:sz w:val="20"/>
                <w:szCs w:val="20"/>
              </w:rPr>
              <w:t>D3</w:t>
            </w:r>
          </w:p>
        </w:tc>
        <w:tc>
          <w:tcPr>
            <w:tcW w:w="868" w:type="pct"/>
            <w:gridSpan w:val="6"/>
            <w:shd w:val="clear" w:color="auto" w:fill="auto"/>
          </w:tcPr>
          <w:p w14:paraId="499D22B2" w14:textId="77777777" w:rsidR="00915015" w:rsidRPr="004E6AEA" w:rsidRDefault="00915015" w:rsidP="00C02484">
            <w:pPr>
              <w:spacing w:before="20" w:after="20"/>
              <w:rPr>
                <w:b/>
                <w:color w:val="1F497D"/>
                <w:sz w:val="20"/>
                <w:szCs w:val="20"/>
              </w:rPr>
            </w:pPr>
            <w:r w:rsidRPr="004E6AEA">
              <w:rPr>
                <w:b/>
                <w:color w:val="1F497D"/>
                <w:sz w:val="20"/>
                <w:szCs w:val="20"/>
              </w:rPr>
              <w:t>Ödev</w:t>
            </w:r>
          </w:p>
        </w:tc>
        <w:tc>
          <w:tcPr>
            <w:tcW w:w="588" w:type="pct"/>
            <w:gridSpan w:val="2"/>
            <w:shd w:val="clear" w:color="auto" w:fill="auto"/>
          </w:tcPr>
          <w:p w14:paraId="2C48F004" w14:textId="77777777" w:rsidR="00915015" w:rsidRPr="004E6AEA" w:rsidRDefault="00915015" w:rsidP="00C02484">
            <w:pPr>
              <w:pStyle w:val="ListeParagraf"/>
              <w:spacing w:before="20" w:after="20"/>
              <w:ind w:left="357"/>
              <w:rPr>
                <w:i/>
                <w:color w:val="262626"/>
                <w:sz w:val="20"/>
                <w:szCs w:val="20"/>
              </w:rPr>
            </w:pPr>
          </w:p>
        </w:tc>
        <w:tc>
          <w:tcPr>
            <w:tcW w:w="993" w:type="pct"/>
            <w:gridSpan w:val="7"/>
            <w:shd w:val="clear" w:color="auto" w:fill="auto"/>
          </w:tcPr>
          <w:p w14:paraId="052C8BC5" w14:textId="77777777" w:rsidR="00915015" w:rsidRPr="004E6AEA" w:rsidRDefault="00915015" w:rsidP="00C02484">
            <w:pPr>
              <w:pStyle w:val="ListeParagraf"/>
              <w:spacing w:before="20" w:after="20"/>
              <w:ind w:left="357"/>
              <w:rPr>
                <w:i/>
                <w:color w:val="262626"/>
                <w:sz w:val="20"/>
                <w:szCs w:val="20"/>
              </w:rPr>
            </w:pPr>
          </w:p>
        </w:tc>
        <w:tc>
          <w:tcPr>
            <w:tcW w:w="1418" w:type="pct"/>
            <w:gridSpan w:val="7"/>
            <w:shd w:val="clear" w:color="auto" w:fill="auto"/>
          </w:tcPr>
          <w:p w14:paraId="18FAAE87" w14:textId="77777777" w:rsidR="00915015" w:rsidRPr="004E6AEA" w:rsidRDefault="00915015" w:rsidP="00C02484">
            <w:pPr>
              <w:pStyle w:val="ListeParagraf"/>
              <w:spacing w:before="20" w:after="20"/>
              <w:ind w:left="357"/>
              <w:rPr>
                <w:i/>
                <w:color w:val="262626"/>
                <w:sz w:val="20"/>
                <w:szCs w:val="20"/>
              </w:rPr>
            </w:pPr>
          </w:p>
        </w:tc>
      </w:tr>
      <w:tr w:rsidR="00915015" w:rsidRPr="004E6AEA" w14:paraId="69BECB04" w14:textId="77777777" w:rsidTr="00915015">
        <w:trPr>
          <w:trHeight w:val="234"/>
        </w:trPr>
        <w:tc>
          <w:tcPr>
            <w:tcW w:w="752" w:type="pct"/>
            <w:vMerge/>
            <w:shd w:val="clear" w:color="auto" w:fill="auto"/>
          </w:tcPr>
          <w:p w14:paraId="5ED5A465" w14:textId="77777777" w:rsidR="00915015" w:rsidRPr="004E6AEA" w:rsidRDefault="00915015" w:rsidP="00C02484">
            <w:pPr>
              <w:spacing w:before="20" w:after="20"/>
              <w:rPr>
                <w:b/>
                <w:color w:val="1F497D"/>
                <w:sz w:val="20"/>
                <w:szCs w:val="20"/>
              </w:rPr>
            </w:pPr>
          </w:p>
        </w:tc>
        <w:tc>
          <w:tcPr>
            <w:tcW w:w="380" w:type="pct"/>
            <w:shd w:val="clear" w:color="auto" w:fill="auto"/>
          </w:tcPr>
          <w:p w14:paraId="4510A210" w14:textId="77777777" w:rsidR="00915015" w:rsidRPr="004E6AEA" w:rsidRDefault="00915015" w:rsidP="00C02484">
            <w:pPr>
              <w:spacing w:before="20" w:after="20"/>
              <w:rPr>
                <w:b/>
                <w:color w:val="1F497D"/>
                <w:sz w:val="20"/>
                <w:szCs w:val="20"/>
              </w:rPr>
            </w:pPr>
            <w:r w:rsidRPr="004E6AEA">
              <w:rPr>
                <w:b/>
                <w:color w:val="1F497D"/>
                <w:sz w:val="20"/>
                <w:szCs w:val="20"/>
              </w:rPr>
              <w:t>D4</w:t>
            </w:r>
          </w:p>
        </w:tc>
        <w:tc>
          <w:tcPr>
            <w:tcW w:w="868" w:type="pct"/>
            <w:gridSpan w:val="6"/>
            <w:shd w:val="clear" w:color="auto" w:fill="auto"/>
          </w:tcPr>
          <w:p w14:paraId="2A2624D1" w14:textId="77777777" w:rsidR="00915015" w:rsidRPr="004E6AEA" w:rsidRDefault="00915015" w:rsidP="00C02484">
            <w:pPr>
              <w:spacing w:before="20" w:after="20"/>
              <w:rPr>
                <w:b/>
                <w:color w:val="1F497D"/>
                <w:sz w:val="20"/>
                <w:szCs w:val="20"/>
              </w:rPr>
            </w:pPr>
            <w:r w:rsidRPr="004E6AEA">
              <w:rPr>
                <w:b/>
                <w:color w:val="1F497D"/>
                <w:sz w:val="20"/>
                <w:szCs w:val="20"/>
              </w:rPr>
              <w:t>Proje</w:t>
            </w:r>
          </w:p>
        </w:tc>
        <w:tc>
          <w:tcPr>
            <w:tcW w:w="588" w:type="pct"/>
            <w:gridSpan w:val="2"/>
            <w:shd w:val="clear" w:color="auto" w:fill="auto"/>
          </w:tcPr>
          <w:p w14:paraId="145F3A13" w14:textId="77777777" w:rsidR="00915015" w:rsidRPr="004E6AEA" w:rsidRDefault="00915015" w:rsidP="00C02484">
            <w:pPr>
              <w:spacing w:before="20" w:after="20"/>
              <w:rPr>
                <w:sz w:val="20"/>
                <w:szCs w:val="20"/>
              </w:rPr>
            </w:pPr>
          </w:p>
        </w:tc>
        <w:tc>
          <w:tcPr>
            <w:tcW w:w="993" w:type="pct"/>
            <w:gridSpan w:val="7"/>
            <w:shd w:val="clear" w:color="auto" w:fill="auto"/>
          </w:tcPr>
          <w:p w14:paraId="24439DB5" w14:textId="77777777" w:rsidR="00915015" w:rsidRPr="004E6AEA" w:rsidRDefault="00915015" w:rsidP="00C02484">
            <w:pPr>
              <w:spacing w:before="20" w:after="20"/>
              <w:rPr>
                <w:sz w:val="20"/>
                <w:szCs w:val="20"/>
              </w:rPr>
            </w:pPr>
          </w:p>
        </w:tc>
        <w:tc>
          <w:tcPr>
            <w:tcW w:w="1418" w:type="pct"/>
            <w:gridSpan w:val="7"/>
            <w:shd w:val="clear" w:color="auto" w:fill="auto"/>
          </w:tcPr>
          <w:p w14:paraId="5105E213" w14:textId="77777777" w:rsidR="00915015" w:rsidRPr="004E6AEA" w:rsidRDefault="00915015" w:rsidP="00C02484">
            <w:pPr>
              <w:spacing w:before="20" w:after="20"/>
              <w:rPr>
                <w:sz w:val="20"/>
                <w:szCs w:val="20"/>
              </w:rPr>
            </w:pPr>
          </w:p>
        </w:tc>
      </w:tr>
      <w:tr w:rsidR="00915015" w:rsidRPr="004E6AEA" w14:paraId="765D11C2" w14:textId="77777777" w:rsidTr="00915015">
        <w:trPr>
          <w:trHeight w:val="234"/>
        </w:trPr>
        <w:tc>
          <w:tcPr>
            <w:tcW w:w="752" w:type="pct"/>
            <w:vMerge/>
            <w:shd w:val="clear" w:color="auto" w:fill="auto"/>
          </w:tcPr>
          <w:p w14:paraId="577F49AB" w14:textId="77777777" w:rsidR="00915015" w:rsidRPr="004E6AEA" w:rsidRDefault="00915015" w:rsidP="00C02484">
            <w:pPr>
              <w:spacing w:before="20" w:after="20"/>
              <w:rPr>
                <w:b/>
                <w:color w:val="1F497D"/>
                <w:sz w:val="20"/>
                <w:szCs w:val="20"/>
              </w:rPr>
            </w:pPr>
          </w:p>
        </w:tc>
        <w:tc>
          <w:tcPr>
            <w:tcW w:w="380" w:type="pct"/>
            <w:shd w:val="clear" w:color="auto" w:fill="auto"/>
          </w:tcPr>
          <w:p w14:paraId="493A1091" w14:textId="77777777" w:rsidR="00915015" w:rsidRPr="004E6AEA" w:rsidRDefault="00915015" w:rsidP="00C02484">
            <w:pPr>
              <w:spacing w:before="20" w:after="20"/>
              <w:rPr>
                <w:b/>
                <w:color w:val="1F497D"/>
                <w:sz w:val="20"/>
                <w:szCs w:val="20"/>
              </w:rPr>
            </w:pPr>
            <w:r w:rsidRPr="004E6AEA">
              <w:rPr>
                <w:b/>
                <w:color w:val="1F497D"/>
                <w:sz w:val="20"/>
                <w:szCs w:val="20"/>
              </w:rPr>
              <w:t>D5</w:t>
            </w:r>
          </w:p>
        </w:tc>
        <w:tc>
          <w:tcPr>
            <w:tcW w:w="868" w:type="pct"/>
            <w:gridSpan w:val="6"/>
            <w:shd w:val="clear" w:color="auto" w:fill="auto"/>
          </w:tcPr>
          <w:p w14:paraId="539A76A6" w14:textId="77777777" w:rsidR="00915015" w:rsidRPr="004E6AEA" w:rsidRDefault="00915015" w:rsidP="00C02484">
            <w:pPr>
              <w:spacing w:before="20" w:after="20"/>
              <w:rPr>
                <w:b/>
                <w:color w:val="1F497D"/>
                <w:sz w:val="20"/>
                <w:szCs w:val="20"/>
              </w:rPr>
            </w:pPr>
            <w:r w:rsidRPr="004E6AEA">
              <w:rPr>
                <w:b/>
                <w:color w:val="1F497D"/>
                <w:sz w:val="20"/>
                <w:szCs w:val="20"/>
              </w:rPr>
              <w:t>Rapor</w:t>
            </w:r>
          </w:p>
        </w:tc>
        <w:tc>
          <w:tcPr>
            <w:tcW w:w="588" w:type="pct"/>
            <w:gridSpan w:val="2"/>
            <w:shd w:val="clear" w:color="auto" w:fill="auto"/>
          </w:tcPr>
          <w:p w14:paraId="67C68E53" w14:textId="77777777" w:rsidR="00915015" w:rsidRPr="004E6AEA" w:rsidRDefault="00915015" w:rsidP="00C02484">
            <w:pPr>
              <w:spacing w:before="20" w:after="20"/>
              <w:rPr>
                <w:sz w:val="20"/>
                <w:szCs w:val="20"/>
              </w:rPr>
            </w:pPr>
          </w:p>
        </w:tc>
        <w:tc>
          <w:tcPr>
            <w:tcW w:w="993" w:type="pct"/>
            <w:gridSpan w:val="7"/>
            <w:shd w:val="clear" w:color="auto" w:fill="auto"/>
          </w:tcPr>
          <w:p w14:paraId="474F060E" w14:textId="77777777" w:rsidR="00915015" w:rsidRPr="004E6AEA" w:rsidRDefault="00915015" w:rsidP="00C02484">
            <w:pPr>
              <w:spacing w:before="20" w:after="20"/>
              <w:rPr>
                <w:sz w:val="20"/>
                <w:szCs w:val="20"/>
              </w:rPr>
            </w:pPr>
          </w:p>
        </w:tc>
        <w:tc>
          <w:tcPr>
            <w:tcW w:w="1418" w:type="pct"/>
            <w:gridSpan w:val="7"/>
            <w:shd w:val="clear" w:color="auto" w:fill="auto"/>
          </w:tcPr>
          <w:p w14:paraId="3DA82340" w14:textId="77777777" w:rsidR="00915015" w:rsidRPr="004E6AEA" w:rsidRDefault="00915015" w:rsidP="00C02484">
            <w:pPr>
              <w:spacing w:before="20" w:after="20"/>
              <w:rPr>
                <w:sz w:val="20"/>
                <w:szCs w:val="20"/>
              </w:rPr>
            </w:pPr>
          </w:p>
        </w:tc>
      </w:tr>
      <w:tr w:rsidR="00915015" w:rsidRPr="004E6AEA" w14:paraId="2FD51C94" w14:textId="77777777" w:rsidTr="00915015">
        <w:trPr>
          <w:trHeight w:val="234"/>
        </w:trPr>
        <w:tc>
          <w:tcPr>
            <w:tcW w:w="752" w:type="pct"/>
            <w:vMerge/>
            <w:shd w:val="clear" w:color="auto" w:fill="auto"/>
          </w:tcPr>
          <w:p w14:paraId="6B7F3290" w14:textId="77777777" w:rsidR="00915015" w:rsidRPr="004E6AEA" w:rsidRDefault="00915015" w:rsidP="00C02484">
            <w:pPr>
              <w:spacing w:before="20" w:after="20"/>
              <w:rPr>
                <w:b/>
                <w:color w:val="1F497D"/>
                <w:sz w:val="20"/>
                <w:szCs w:val="20"/>
              </w:rPr>
            </w:pPr>
          </w:p>
        </w:tc>
        <w:tc>
          <w:tcPr>
            <w:tcW w:w="380" w:type="pct"/>
            <w:shd w:val="clear" w:color="auto" w:fill="auto"/>
          </w:tcPr>
          <w:p w14:paraId="09C3BE85" w14:textId="77777777" w:rsidR="00915015" w:rsidRPr="004E6AEA" w:rsidRDefault="00915015" w:rsidP="00C02484">
            <w:pPr>
              <w:spacing w:before="20" w:after="20"/>
              <w:rPr>
                <w:b/>
                <w:color w:val="1F497D"/>
                <w:sz w:val="20"/>
                <w:szCs w:val="20"/>
              </w:rPr>
            </w:pPr>
            <w:r w:rsidRPr="004E6AEA">
              <w:rPr>
                <w:b/>
                <w:color w:val="1F497D"/>
                <w:sz w:val="20"/>
                <w:szCs w:val="20"/>
              </w:rPr>
              <w:t>D6</w:t>
            </w:r>
          </w:p>
        </w:tc>
        <w:tc>
          <w:tcPr>
            <w:tcW w:w="868" w:type="pct"/>
            <w:gridSpan w:val="6"/>
            <w:shd w:val="clear" w:color="auto" w:fill="auto"/>
          </w:tcPr>
          <w:p w14:paraId="35709FB3" w14:textId="77777777" w:rsidR="00915015" w:rsidRPr="004E6AEA" w:rsidRDefault="00915015" w:rsidP="00C02484">
            <w:pPr>
              <w:spacing w:before="20" w:after="20"/>
              <w:rPr>
                <w:b/>
                <w:color w:val="1F497D"/>
                <w:sz w:val="20"/>
                <w:szCs w:val="20"/>
              </w:rPr>
            </w:pPr>
            <w:r w:rsidRPr="004E6AEA">
              <w:rPr>
                <w:b/>
                <w:color w:val="1F497D"/>
                <w:sz w:val="20"/>
                <w:szCs w:val="20"/>
              </w:rPr>
              <w:t>Sunum</w:t>
            </w:r>
          </w:p>
        </w:tc>
        <w:tc>
          <w:tcPr>
            <w:tcW w:w="588" w:type="pct"/>
            <w:gridSpan w:val="2"/>
            <w:shd w:val="clear" w:color="auto" w:fill="auto"/>
          </w:tcPr>
          <w:p w14:paraId="3CAB7663" w14:textId="77777777" w:rsidR="00915015" w:rsidRPr="004E6AEA" w:rsidRDefault="00915015" w:rsidP="00C02484">
            <w:pPr>
              <w:pStyle w:val="ListeParagraf"/>
              <w:spacing w:before="20" w:after="20"/>
              <w:ind w:left="357"/>
              <w:rPr>
                <w:i/>
                <w:color w:val="262626"/>
                <w:sz w:val="20"/>
                <w:szCs w:val="20"/>
              </w:rPr>
            </w:pPr>
          </w:p>
        </w:tc>
        <w:tc>
          <w:tcPr>
            <w:tcW w:w="993" w:type="pct"/>
            <w:gridSpan w:val="7"/>
            <w:shd w:val="clear" w:color="auto" w:fill="auto"/>
          </w:tcPr>
          <w:p w14:paraId="18E97E12" w14:textId="77777777" w:rsidR="00915015" w:rsidRPr="004E6AEA" w:rsidRDefault="00915015" w:rsidP="00C02484">
            <w:pPr>
              <w:pStyle w:val="ListeParagraf"/>
              <w:spacing w:before="20" w:after="20"/>
              <w:ind w:left="357"/>
              <w:rPr>
                <w:i/>
                <w:color w:val="262626"/>
                <w:sz w:val="20"/>
                <w:szCs w:val="20"/>
              </w:rPr>
            </w:pPr>
          </w:p>
        </w:tc>
        <w:tc>
          <w:tcPr>
            <w:tcW w:w="1418" w:type="pct"/>
            <w:gridSpan w:val="7"/>
            <w:shd w:val="clear" w:color="auto" w:fill="auto"/>
          </w:tcPr>
          <w:p w14:paraId="509644AA" w14:textId="77777777" w:rsidR="00915015" w:rsidRPr="004E6AEA" w:rsidRDefault="00915015" w:rsidP="00C02484">
            <w:pPr>
              <w:spacing w:before="20" w:after="20"/>
              <w:rPr>
                <w:sz w:val="20"/>
                <w:szCs w:val="20"/>
              </w:rPr>
            </w:pPr>
          </w:p>
        </w:tc>
      </w:tr>
      <w:tr w:rsidR="00915015" w:rsidRPr="004E6AEA" w14:paraId="6A67266C" w14:textId="77777777" w:rsidTr="00915015">
        <w:trPr>
          <w:trHeight w:val="234"/>
        </w:trPr>
        <w:tc>
          <w:tcPr>
            <w:tcW w:w="752" w:type="pct"/>
            <w:vMerge/>
            <w:shd w:val="clear" w:color="auto" w:fill="auto"/>
          </w:tcPr>
          <w:p w14:paraId="1DB6260C" w14:textId="77777777" w:rsidR="00915015" w:rsidRPr="004E6AEA" w:rsidRDefault="00915015" w:rsidP="00C02484">
            <w:pPr>
              <w:spacing w:before="20" w:after="20"/>
              <w:rPr>
                <w:b/>
                <w:color w:val="1F497D"/>
                <w:sz w:val="20"/>
                <w:szCs w:val="20"/>
              </w:rPr>
            </w:pPr>
          </w:p>
        </w:tc>
        <w:tc>
          <w:tcPr>
            <w:tcW w:w="380" w:type="pct"/>
            <w:shd w:val="clear" w:color="auto" w:fill="auto"/>
          </w:tcPr>
          <w:p w14:paraId="6FDE4A63" w14:textId="77777777" w:rsidR="00915015" w:rsidRPr="004E6AEA" w:rsidRDefault="00915015" w:rsidP="00C02484">
            <w:pPr>
              <w:spacing w:before="20" w:after="20"/>
              <w:rPr>
                <w:b/>
                <w:color w:val="1F497D"/>
                <w:sz w:val="20"/>
                <w:szCs w:val="20"/>
              </w:rPr>
            </w:pPr>
            <w:r w:rsidRPr="004E6AEA">
              <w:rPr>
                <w:b/>
                <w:color w:val="1F497D"/>
                <w:sz w:val="20"/>
                <w:szCs w:val="20"/>
              </w:rPr>
              <w:t>D7</w:t>
            </w:r>
          </w:p>
        </w:tc>
        <w:tc>
          <w:tcPr>
            <w:tcW w:w="868" w:type="pct"/>
            <w:gridSpan w:val="6"/>
            <w:shd w:val="clear" w:color="auto" w:fill="auto"/>
          </w:tcPr>
          <w:p w14:paraId="3DD8A25D" w14:textId="77777777" w:rsidR="00915015" w:rsidRPr="004E6AEA" w:rsidRDefault="00915015" w:rsidP="00C02484">
            <w:pPr>
              <w:spacing w:before="20" w:after="20"/>
              <w:rPr>
                <w:b/>
                <w:color w:val="1F497D"/>
                <w:sz w:val="20"/>
                <w:szCs w:val="20"/>
              </w:rPr>
            </w:pPr>
            <w:r w:rsidRPr="004E6AEA">
              <w:rPr>
                <w:b/>
                <w:color w:val="1F497D"/>
                <w:sz w:val="20"/>
                <w:szCs w:val="20"/>
              </w:rPr>
              <w:t>Katılım/Etkileşim</w:t>
            </w:r>
          </w:p>
        </w:tc>
        <w:tc>
          <w:tcPr>
            <w:tcW w:w="588" w:type="pct"/>
            <w:gridSpan w:val="2"/>
            <w:shd w:val="clear" w:color="auto" w:fill="auto"/>
          </w:tcPr>
          <w:p w14:paraId="3AD9A0ED" w14:textId="77777777" w:rsidR="00915015" w:rsidRPr="004E6AEA" w:rsidRDefault="00915015" w:rsidP="00C02484">
            <w:pPr>
              <w:pStyle w:val="ListeParagraf"/>
              <w:spacing w:before="20" w:after="20"/>
              <w:ind w:left="357"/>
              <w:rPr>
                <w:i/>
                <w:color w:val="262626"/>
                <w:sz w:val="20"/>
                <w:szCs w:val="20"/>
              </w:rPr>
            </w:pPr>
          </w:p>
        </w:tc>
        <w:tc>
          <w:tcPr>
            <w:tcW w:w="993" w:type="pct"/>
            <w:gridSpan w:val="7"/>
            <w:shd w:val="clear" w:color="auto" w:fill="auto"/>
          </w:tcPr>
          <w:p w14:paraId="49FF8774" w14:textId="77777777" w:rsidR="00915015" w:rsidRPr="004E6AEA" w:rsidRDefault="00915015" w:rsidP="00C02484">
            <w:pPr>
              <w:pStyle w:val="ListeParagraf"/>
              <w:spacing w:before="20" w:after="20"/>
              <w:ind w:left="357"/>
              <w:rPr>
                <w:i/>
                <w:color w:val="262626"/>
                <w:sz w:val="20"/>
                <w:szCs w:val="20"/>
              </w:rPr>
            </w:pPr>
          </w:p>
        </w:tc>
        <w:tc>
          <w:tcPr>
            <w:tcW w:w="1418" w:type="pct"/>
            <w:gridSpan w:val="7"/>
            <w:shd w:val="clear" w:color="auto" w:fill="auto"/>
          </w:tcPr>
          <w:p w14:paraId="6AFC416F" w14:textId="77777777" w:rsidR="00915015" w:rsidRPr="004E6AEA" w:rsidRDefault="00915015" w:rsidP="00C02484">
            <w:pPr>
              <w:spacing w:before="20" w:after="20"/>
              <w:rPr>
                <w:sz w:val="20"/>
                <w:szCs w:val="20"/>
              </w:rPr>
            </w:pPr>
          </w:p>
        </w:tc>
      </w:tr>
      <w:tr w:rsidR="00915015" w:rsidRPr="004E6AEA" w14:paraId="19FFC33E" w14:textId="77777777" w:rsidTr="00915015">
        <w:trPr>
          <w:trHeight w:val="234"/>
        </w:trPr>
        <w:tc>
          <w:tcPr>
            <w:tcW w:w="752" w:type="pct"/>
            <w:vMerge/>
            <w:shd w:val="clear" w:color="auto" w:fill="auto"/>
          </w:tcPr>
          <w:p w14:paraId="1239FB0B" w14:textId="77777777" w:rsidR="00915015" w:rsidRPr="004E6AEA" w:rsidRDefault="00915015" w:rsidP="00C02484">
            <w:pPr>
              <w:spacing w:before="20" w:after="20"/>
              <w:rPr>
                <w:b/>
                <w:color w:val="1F497D"/>
                <w:sz w:val="20"/>
                <w:szCs w:val="20"/>
              </w:rPr>
            </w:pPr>
          </w:p>
        </w:tc>
        <w:tc>
          <w:tcPr>
            <w:tcW w:w="380" w:type="pct"/>
            <w:shd w:val="clear" w:color="auto" w:fill="auto"/>
          </w:tcPr>
          <w:p w14:paraId="5560877F" w14:textId="77777777" w:rsidR="00915015" w:rsidRPr="004E6AEA" w:rsidRDefault="00915015" w:rsidP="00C02484">
            <w:pPr>
              <w:spacing w:before="20" w:after="20"/>
              <w:rPr>
                <w:b/>
                <w:color w:val="1F497D"/>
                <w:sz w:val="20"/>
                <w:szCs w:val="20"/>
              </w:rPr>
            </w:pPr>
            <w:r w:rsidRPr="004E6AEA">
              <w:rPr>
                <w:b/>
                <w:color w:val="1F497D"/>
                <w:sz w:val="20"/>
                <w:szCs w:val="20"/>
              </w:rPr>
              <w:t>D8</w:t>
            </w:r>
          </w:p>
        </w:tc>
        <w:tc>
          <w:tcPr>
            <w:tcW w:w="868" w:type="pct"/>
            <w:gridSpan w:val="6"/>
            <w:shd w:val="clear" w:color="auto" w:fill="auto"/>
          </w:tcPr>
          <w:p w14:paraId="733AFD4F" w14:textId="77777777" w:rsidR="00915015" w:rsidRPr="004E6AEA" w:rsidRDefault="00915015" w:rsidP="00C02484">
            <w:pPr>
              <w:spacing w:before="20" w:after="20"/>
              <w:rPr>
                <w:b/>
                <w:color w:val="1F497D"/>
                <w:sz w:val="20"/>
                <w:szCs w:val="20"/>
              </w:rPr>
            </w:pPr>
            <w:r w:rsidRPr="004E6AEA">
              <w:rPr>
                <w:b/>
                <w:color w:val="1F497D"/>
                <w:sz w:val="20"/>
                <w:szCs w:val="20"/>
              </w:rPr>
              <w:t xml:space="preserve">Sınıf/Lab./Saha Çalışması </w:t>
            </w:r>
          </w:p>
        </w:tc>
        <w:tc>
          <w:tcPr>
            <w:tcW w:w="588" w:type="pct"/>
            <w:gridSpan w:val="2"/>
            <w:shd w:val="clear" w:color="auto" w:fill="auto"/>
          </w:tcPr>
          <w:p w14:paraId="3914A84D" w14:textId="77777777" w:rsidR="00915015" w:rsidRPr="004E6AEA" w:rsidRDefault="00915015" w:rsidP="00C02484">
            <w:pPr>
              <w:pStyle w:val="ListeParagraf"/>
              <w:spacing w:before="20" w:after="20"/>
              <w:ind w:left="357"/>
              <w:rPr>
                <w:i/>
                <w:color w:val="262626"/>
                <w:sz w:val="20"/>
                <w:szCs w:val="20"/>
              </w:rPr>
            </w:pPr>
          </w:p>
        </w:tc>
        <w:tc>
          <w:tcPr>
            <w:tcW w:w="993" w:type="pct"/>
            <w:gridSpan w:val="7"/>
            <w:shd w:val="clear" w:color="auto" w:fill="auto"/>
          </w:tcPr>
          <w:p w14:paraId="68895B53" w14:textId="77777777" w:rsidR="00915015" w:rsidRPr="004E6AEA" w:rsidRDefault="00915015" w:rsidP="00C02484">
            <w:pPr>
              <w:pStyle w:val="ListeParagraf"/>
              <w:spacing w:before="20" w:after="20"/>
              <w:ind w:left="357"/>
              <w:rPr>
                <w:i/>
                <w:color w:val="262626"/>
                <w:sz w:val="20"/>
                <w:szCs w:val="20"/>
              </w:rPr>
            </w:pPr>
          </w:p>
        </w:tc>
        <w:tc>
          <w:tcPr>
            <w:tcW w:w="1418" w:type="pct"/>
            <w:gridSpan w:val="7"/>
            <w:shd w:val="clear" w:color="auto" w:fill="auto"/>
          </w:tcPr>
          <w:p w14:paraId="788178AF" w14:textId="77777777" w:rsidR="00915015" w:rsidRPr="004E6AEA" w:rsidRDefault="00915015" w:rsidP="00C02484">
            <w:pPr>
              <w:spacing w:before="20" w:after="20"/>
              <w:rPr>
                <w:sz w:val="20"/>
                <w:szCs w:val="20"/>
              </w:rPr>
            </w:pPr>
          </w:p>
        </w:tc>
      </w:tr>
      <w:tr w:rsidR="00915015" w:rsidRPr="004E6AEA" w14:paraId="4CA8D101" w14:textId="77777777" w:rsidTr="00915015">
        <w:trPr>
          <w:trHeight w:val="407"/>
        </w:trPr>
        <w:tc>
          <w:tcPr>
            <w:tcW w:w="752" w:type="pct"/>
            <w:vMerge/>
            <w:shd w:val="clear" w:color="auto" w:fill="auto"/>
          </w:tcPr>
          <w:p w14:paraId="03F1EA22" w14:textId="77777777" w:rsidR="00915015" w:rsidRPr="004E6AEA" w:rsidRDefault="00915015" w:rsidP="00C02484">
            <w:pPr>
              <w:spacing w:before="20" w:after="20"/>
              <w:rPr>
                <w:b/>
                <w:color w:val="1F497D"/>
                <w:sz w:val="20"/>
                <w:szCs w:val="20"/>
              </w:rPr>
            </w:pPr>
          </w:p>
        </w:tc>
        <w:tc>
          <w:tcPr>
            <w:tcW w:w="380" w:type="pct"/>
            <w:shd w:val="clear" w:color="auto" w:fill="auto"/>
          </w:tcPr>
          <w:p w14:paraId="72AFCE33" w14:textId="77777777" w:rsidR="00915015" w:rsidRPr="004E6AEA" w:rsidRDefault="00915015" w:rsidP="00C02484">
            <w:pPr>
              <w:spacing w:before="20" w:after="20"/>
              <w:rPr>
                <w:b/>
                <w:color w:val="1F497D"/>
                <w:sz w:val="20"/>
                <w:szCs w:val="20"/>
              </w:rPr>
            </w:pPr>
            <w:r w:rsidRPr="004E6AEA">
              <w:rPr>
                <w:b/>
                <w:color w:val="1F497D"/>
                <w:sz w:val="20"/>
                <w:szCs w:val="20"/>
              </w:rPr>
              <w:t>D9</w:t>
            </w:r>
          </w:p>
        </w:tc>
        <w:tc>
          <w:tcPr>
            <w:tcW w:w="868" w:type="pct"/>
            <w:gridSpan w:val="6"/>
            <w:shd w:val="clear" w:color="auto" w:fill="auto"/>
          </w:tcPr>
          <w:p w14:paraId="5D866F0A" w14:textId="77777777" w:rsidR="00915015" w:rsidRPr="004E6AEA" w:rsidRDefault="00915015" w:rsidP="00C02484">
            <w:pPr>
              <w:spacing w:before="20" w:after="20"/>
              <w:rPr>
                <w:b/>
                <w:color w:val="1F497D"/>
                <w:sz w:val="20"/>
                <w:szCs w:val="20"/>
              </w:rPr>
            </w:pPr>
            <w:r w:rsidRPr="004E6AEA">
              <w:rPr>
                <w:b/>
                <w:color w:val="1F497D"/>
                <w:sz w:val="20"/>
                <w:szCs w:val="20"/>
              </w:rPr>
              <w:t>Diğer</w:t>
            </w:r>
          </w:p>
        </w:tc>
        <w:tc>
          <w:tcPr>
            <w:tcW w:w="588" w:type="pct"/>
            <w:gridSpan w:val="2"/>
            <w:shd w:val="clear" w:color="auto" w:fill="auto"/>
          </w:tcPr>
          <w:p w14:paraId="095EBDDC" w14:textId="77777777" w:rsidR="00915015" w:rsidRPr="004E6AEA" w:rsidRDefault="00915015" w:rsidP="00C02484">
            <w:pPr>
              <w:spacing w:before="20" w:after="20"/>
              <w:rPr>
                <w:sz w:val="20"/>
                <w:szCs w:val="20"/>
              </w:rPr>
            </w:pPr>
            <w:r w:rsidRPr="004E6AEA">
              <w:rPr>
                <w:sz w:val="20"/>
                <w:szCs w:val="20"/>
              </w:rPr>
              <w:t>-</w:t>
            </w:r>
          </w:p>
        </w:tc>
        <w:tc>
          <w:tcPr>
            <w:tcW w:w="993" w:type="pct"/>
            <w:gridSpan w:val="7"/>
            <w:shd w:val="clear" w:color="auto" w:fill="auto"/>
          </w:tcPr>
          <w:p w14:paraId="12A651A1" w14:textId="77777777" w:rsidR="00915015" w:rsidRPr="004E6AEA" w:rsidRDefault="00915015" w:rsidP="00C02484">
            <w:pPr>
              <w:spacing w:before="20" w:after="20"/>
              <w:rPr>
                <w:sz w:val="20"/>
                <w:szCs w:val="20"/>
              </w:rPr>
            </w:pPr>
          </w:p>
        </w:tc>
        <w:tc>
          <w:tcPr>
            <w:tcW w:w="1418" w:type="pct"/>
            <w:gridSpan w:val="7"/>
            <w:shd w:val="clear" w:color="auto" w:fill="auto"/>
          </w:tcPr>
          <w:p w14:paraId="11964384" w14:textId="77777777" w:rsidR="00915015" w:rsidRPr="004E6AEA" w:rsidRDefault="00915015" w:rsidP="00C02484">
            <w:pPr>
              <w:spacing w:before="20" w:after="20"/>
              <w:rPr>
                <w:sz w:val="20"/>
                <w:szCs w:val="20"/>
              </w:rPr>
            </w:pPr>
          </w:p>
        </w:tc>
      </w:tr>
      <w:tr w:rsidR="00915015" w:rsidRPr="004E6AEA" w14:paraId="79A2607D" w14:textId="77777777" w:rsidTr="00915015">
        <w:trPr>
          <w:trHeight w:val="407"/>
        </w:trPr>
        <w:tc>
          <w:tcPr>
            <w:tcW w:w="752" w:type="pct"/>
            <w:vMerge/>
            <w:shd w:val="clear" w:color="auto" w:fill="auto"/>
          </w:tcPr>
          <w:p w14:paraId="0366FA18" w14:textId="77777777" w:rsidR="00915015" w:rsidRPr="004E6AEA" w:rsidRDefault="00915015" w:rsidP="00C02484">
            <w:pPr>
              <w:spacing w:before="20" w:after="20"/>
              <w:rPr>
                <w:b/>
                <w:color w:val="1F497D"/>
                <w:sz w:val="20"/>
                <w:szCs w:val="20"/>
              </w:rPr>
            </w:pPr>
          </w:p>
        </w:tc>
        <w:tc>
          <w:tcPr>
            <w:tcW w:w="1249" w:type="pct"/>
            <w:gridSpan w:val="7"/>
            <w:shd w:val="clear" w:color="auto" w:fill="auto"/>
          </w:tcPr>
          <w:p w14:paraId="20951F52" w14:textId="77777777" w:rsidR="00915015" w:rsidRPr="004E6AEA" w:rsidRDefault="00915015" w:rsidP="00C02484">
            <w:pPr>
              <w:spacing w:before="20" w:after="20"/>
              <w:rPr>
                <w:b/>
                <w:color w:val="1F497D"/>
                <w:sz w:val="20"/>
                <w:szCs w:val="20"/>
              </w:rPr>
            </w:pPr>
            <w:r w:rsidRPr="004E6AEA">
              <w:rPr>
                <w:b/>
                <w:color w:val="1F497D"/>
                <w:sz w:val="20"/>
                <w:szCs w:val="20"/>
              </w:rPr>
              <w:t>TOPLAM</w:t>
            </w:r>
          </w:p>
        </w:tc>
        <w:tc>
          <w:tcPr>
            <w:tcW w:w="2999" w:type="pct"/>
            <w:gridSpan w:val="16"/>
            <w:shd w:val="clear" w:color="auto" w:fill="auto"/>
          </w:tcPr>
          <w:p w14:paraId="13DF53E6" w14:textId="77777777" w:rsidR="00915015" w:rsidRPr="004E6AEA" w:rsidRDefault="00915015" w:rsidP="00C02484">
            <w:pPr>
              <w:spacing w:before="20" w:after="20"/>
              <w:rPr>
                <w:b/>
                <w:color w:val="1F497D"/>
                <w:sz w:val="20"/>
                <w:szCs w:val="20"/>
              </w:rPr>
            </w:pPr>
            <w:r w:rsidRPr="004E6AEA">
              <w:rPr>
                <w:b/>
                <w:color w:val="1F497D"/>
                <w:sz w:val="20"/>
                <w:szCs w:val="20"/>
              </w:rPr>
              <w:t>%100</w:t>
            </w:r>
          </w:p>
        </w:tc>
      </w:tr>
      <w:tr w:rsidR="00915015" w:rsidRPr="004E6AEA" w14:paraId="7F926CC2" w14:textId="77777777" w:rsidTr="00915015">
        <w:trPr>
          <w:trHeight w:val="407"/>
        </w:trPr>
        <w:tc>
          <w:tcPr>
            <w:tcW w:w="752" w:type="pct"/>
            <w:shd w:val="clear" w:color="auto" w:fill="auto"/>
          </w:tcPr>
          <w:p w14:paraId="655C959E" w14:textId="77777777" w:rsidR="00915015" w:rsidRPr="004E6AEA" w:rsidRDefault="00915015" w:rsidP="00C02484">
            <w:pPr>
              <w:spacing w:before="20" w:after="20"/>
              <w:rPr>
                <w:b/>
                <w:color w:val="1F497D"/>
                <w:sz w:val="20"/>
                <w:szCs w:val="20"/>
              </w:rPr>
            </w:pPr>
            <w:r w:rsidRPr="004E6AEA">
              <w:rPr>
                <w:b/>
                <w:color w:val="1F497D"/>
                <w:sz w:val="20"/>
                <w:szCs w:val="20"/>
              </w:rPr>
              <w:t>Öğrenim Çıktılarının Kazanılmasının Kanıtı</w:t>
            </w:r>
          </w:p>
        </w:tc>
        <w:tc>
          <w:tcPr>
            <w:tcW w:w="4248" w:type="pct"/>
            <w:gridSpan w:val="23"/>
            <w:shd w:val="clear" w:color="auto" w:fill="auto"/>
          </w:tcPr>
          <w:p w14:paraId="2BE4B221" w14:textId="77777777" w:rsidR="00915015" w:rsidRPr="004E6AEA" w:rsidRDefault="00915015" w:rsidP="00C02484">
            <w:pPr>
              <w:pStyle w:val="ListeParagraf"/>
              <w:spacing w:before="20" w:after="20"/>
              <w:ind w:left="357"/>
              <w:rPr>
                <w:b/>
                <w:color w:val="1F497D"/>
                <w:sz w:val="20"/>
                <w:szCs w:val="20"/>
              </w:rPr>
            </w:pPr>
          </w:p>
        </w:tc>
      </w:tr>
      <w:tr w:rsidR="00915015" w:rsidRPr="004E6AEA" w14:paraId="3EC42014" w14:textId="77777777" w:rsidTr="00915015">
        <w:trPr>
          <w:trHeight w:val="407"/>
        </w:trPr>
        <w:tc>
          <w:tcPr>
            <w:tcW w:w="752" w:type="pct"/>
            <w:shd w:val="clear" w:color="auto" w:fill="auto"/>
          </w:tcPr>
          <w:p w14:paraId="2F634756" w14:textId="77777777" w:rsidR="00915015" w:rsidRPr="004E6AEA" w:rsidRDefault="00915015" w:rsidP="00C02484">
            <w:pPr>
              <w:spacing w:before="20" w:after="20"/>
              <w:rPr>
                <w:b/>
                <w:color w:val="1F497D"/>
                <w:sz w:val="20"/>
                <w:szCs w:val="20"/>
              </w:rPr>
            </w:pPr>
            <w:r w:rsidRPr="004E6AEA">
              <w:rPr>
                <w:b/>
                <w:color w:val="1F497D"/>
                <w:sz w:val="20"/>
                <w:szCs w:val="20"/>
              </w:rPr>
              <w:t>Harf Notu Belirleme Metodu</w:t>
            </w:r>
          </w:p>
        </w:tc>
        <w:tc>
          <w:tcPr>
            <w:tcW w:w="4248" w:type="pct"/>
            <w:gridSpan w:val="23"/>
            <w:shd w:val="clear" w:color="auto" w:fill="auto"/>
          </w:tcPr>
          <w:p w14:paraId="0EB487A3" w14:textId="77777777" w:rsidR="00915015" w:rsidRPr="004E6AEA" w:rsidRDefault="00915015" w:rsidP="00C02484">
            <w:pPr>
              <w:spacing w:before="20" w:after="20"/>
              <w:rPr>
                <w:sz w:val="20"/>
                <w:szCs w:val="20"/>
              </w:rPr>
            </w:pPr>
          </w:p>
        </w:tc>
      </w:tr>
      <w:tr w:rsidR="00915015" w:rsidRPr="004E6AEA" w14:paraId="69DFC496" w14:textId="77777777" w:rsidTr="00915015">
        <w:trPr>
          <w:trHeight w:val="135"/>
        </w:trPr>
        <w:tc>
          <w:tcPr>
            <w:tcW w:w="752" w:type="pct"/>
            <w:vMerge w:val="restart"/>
            <w:shd w:val="clear" w:color="auto" w:fill="auto"/>
          </w:tcPr>
          <w:p w14:paraId="050F6B06" w14:textId="77777777" w:rsidR="00915015" w:rsidRPr="004E6AEA" w:rsidRDefault="00915015" w:rsidP="00C02484">
            <w:pPr>
              <w:spacing w:before="20" w:after="20"/>
              <w:rPr>
                <w:b/>
                <w:color w:val="1F497D"/>
                <w:sz w:val="20"/>
                <w:szCs w:val="20"/>
              </w:rPr>
            </w:pPr>
            <w:r w:rsidRPr="004E6AEA">
              <w:rPr>
                <w:b/>
                <w:color w:val="1F497D"/>
                <w:sz w:val="20"/>
                <w:szCs w:val="20"/>
              </w:rPr>
              <w:t>Öğretim Metodları, Tahmini Öğrenci Yükü</w:t>
            </w:r>
          </w:p>
        </w:tc>
        <w:tc>
          <w:tcPr>
            <w:tcW w:w="541" w:type="pct"/>
            <w:gridSpan w:val="4"/>
            <w:shd w:val="clear" w:color="auto" w:fill="auto"/>
          </w:tcPr>
          <w:p w14:paraId="3B896ACB" w14:textId="77777777" w:rsidR="00915015" w:rsidRPr="004E6AEA" w:rsidRDefault="00915015" w:rsidP="00C02484">
            <w:pPr>
              <w:spacing w:before="20" w:after="20"/>
              <w:rPr>
                <w:b/>
                <w:color w:val="1F497D"/>
                <w:sz w:val="20"/>
                <w:szCs w:val="20"/>
              </w:rPr>
            </w:pPr>
            <w:r w:rsidRPr="004E6AEA">
              <w:rPr>
                <w:b/>
                <w:color w:val="1F497D"/>
                <w:sz w:val="20"/>
                <w:szCs w:val="20"/>
              </w:rPr>
              <w:t>No</w:t>
            </w:r>
          </w:p>
        </w:tc>
        <w:tc>
          <w:tcPr>
            <w:tcW w:w="1002" w:type="pct"/>
            <w:gridSpan w:val="4"/>
            <w:shd w:val="clear" w:color="auto" w:fill="auto"/>
          </w:tcPr>
          <w:p w14:paraId="21D2CEA1" w14:textId="77777777" w:rsidR="00915015" w:rsidRPr="004E6AEA" w:rsidRDefault="00915015" w:rsidP="00C02484">
            <w:pPr>
              <w:spacing w:before="20" w:after="20"/>
              <w:rPr>
                <w:b/>
                <w:color w:val="1F497D"/>
                <w:sz w:val="20"/>
                <w:szCs w:val="20"/>
              </w:rPr>
            </w:pPr>
            <w:r w:rsidRPr="004E6AEA">
              <w:rPr>
                <w:b/>
                <w:color w:val="1F497D"/>
                <w:sz w:val="20"/>
                <w:szCs w:val="20"/>
              </w:rPr>
              <w:t>Tür</w:t>
            </w:r>
          </w:p>
        </w:tc>
        <w:tc>
          <w:tcPr>
            <w:tcW w:w="2255" w:type="pct"/>
            <w:gridSpan w:val="14"/>
            <w:shd w:val="clear" w:color="auto" w:fill="auto"/>
          </w:tcPr>
          <w:p w14:paraId="2F4DCB02" w14:textId="77777777" w:rsidR="00915015" w:rsidRPr="004E6AEA" w:rsidRDefault="00915015" w:rsidP="00C02484">
            <w:pPr>
              <w:spacing w:before="20" w:after="20"/>
              <w:rPr>
                <w:sz w:val="20"/>
                <w:szCs w:val="20"/>
              </w:rPr>
            </w:pPr>
            <w:r w:rsidRPr="004E6AEA">
              <w:rPr>
                <w:b/>
                <w:color w:val="1F497D"/>
                <w:sz w:val="20"/>
                <w:szCs w:val="20"/>
              </w:rPr>
              <w:t>Açıklama</w:t>
            </w:r>
          </w:p>
        </w:tc>
        <w:tc>
          <w:tcPr>
            <w:tcW w:w="450" w:type="pct"/>
            <w:shd w:val="clear" w:color="auto" w:fill="auto"/>
          </w:tcPr>
          <w:p w14:paraId="5671E15E" w14:textId="77777777" w:rsidR="00915015" w:rsidRPr="004E6AEA" w:rsidRDefault="00915015" w:rsidP="00C02484">
            <w:pPr>
              <w:spacing w:before="20" w:after="20"/>
              <w:rPr>
                <w:sz w:val="20"/>
                <w:szCs w:val="20"/>
              </w:rPr>
            </w:pPr>
            <w:r w:rsidRPr="004E6AEA">
              <w:rPr>
                <w:b/>
                <w:color w:val="1F497D"/>
                <w:sz w:val="20"/>
                <w:szCs w:val="20"/>
              </w:rPr>
              <w:t>Saat</w:t>
            </w:r>
          </w:p>
        </w:tc>
      </w:tr>
      <w:tr w:rsidR="00915015" w:rsidRPr="004E6AEA" w14:paraId="261EF46A" w14:textId="77777777" w:rsidTr="00915015">
        <w:trPr>
          <w:trHeight w:val="126"/>
        </w:trPr>
        <w:tc>
          <w:tcPr>
            <w:tcW w:w="752" w:type="pct"/>
            <w:vMerge/>
            <w:shd w:val="clear" w:color="auto" w:fill="auto"/>
          </w:tcPr>
          <w:p w14:paraId="4885AED8" w14:textId="77777777" w:rsidR="00915015" w:rsidRPr="004E6AEA" w:rsidRDefault="00915015" w:rsidP="00C02484">
            <w:pPr>
              <w:spacing w:before="20" w:after="20"/>
              <w:rPr>
                <w:b/>
                <w:color w:val="1F497D"/>
                <w:sz w:val="20"/>
                <w:szCs w:val="20"/>
              </w:rPr>
            </w:pPr>
          </w:p>
        </w:tc>
        <w:tc>
          <w:tcPr>
            <w:tcW w:w="4248" w:type="pct"/>
            <w:gridSpan w:val="23"/>
            <w:shd w:val="clear" w:color="auto" w:fill="F2F2F2"/>
          </w:tcPr>
          <w:p w14:paraId="4B917414" w14:textId="77777777" w:rsidR="00915015" w:rsidRPr="004E6AEA" w:rsidRDefault="00915015" w:rsidP="00C02484">
            <w:pPr>
              <w:rPr>
                <w:i/>
                <w:color w:val="262626"/>
                <w:sz w:val="20"/>
                <w:szCs w:val="20"/>
              </w:rPr>
            </w:pPr>
            <w:r w:rsidRPr="004E6AEA">
              <w:rPr>
                <w:b/>
                <w:color w:val="1F497D"/>
                <w:sz w:val="20"/>
                <w:szCs w:val="20"/>
              </w:rPr>
              <w:t>Öğretim elemanı tarafından uygulanan süre</w:t>
            </w:r>
          </w:p>
        </w:tc>
      </w:tr>
      <w:tr w:rsidR="00915015" w:rsidRPr="004E6AEA" w14:paraId="501F9E1D" w14:textId="77777777" w:rsidTr="00915015">
        <w:trPr>
          <w:trHeight w:val="126"/>
        </w:trPr>
        <w:tc>
          <w:tcPr>
            <w:tcW w:w="752" w:type="pct"/>
            <w:vMerge/>
            <w:shd w:val="clear" w:color="auto" w:fill="auto"/>
          </w:tcPr>
          <w:p w14:paraId="0C93557C" w14:textId="77777777" w:rsidR="00915015" w:rsidRPr="004E6AEA" w:rsidRDefault="00915015" w:rsidP="00C02484">
            <w:pPr>
              <w:spacing w:before="20" w:after="20"/>
              <w:rPr>
                <w:b/>
                <w:color w:val="1F497D"/>
                <w:sz w:val="20"/>
                <w:szCs w:val="20"/>
              </w:rPr>
            </w:pPr>
          </w:p>
        </w:tc>
        <w:tc>
          <w:tcPr>
            <w:tcW w:w="541" w:type="pct"/>
            <w:gridSpan w:val="4"/>
            <w:shd w:val="clear" w:color="auto" w:fill="auto"/>
          </w:tcPr>
          <w:p w14:paraId="0B433AC2" w14:textId="77777777" w:rsidR="00915015" w:rsidRPr="004E6AEA" w:rsidRDefault="00915015" w:rsidP="00C02484">
            <w:pPr>
              <w:rPr>
                <w:b/>
                <w:color w:val="1F497D"/>
                <w:sz w:val="20"/>
                <w:szCs w:val="20"/>
              </w:rPr>
            </w:pPr>
            <w:r w:rsidRPr="004E6AEA">
              <w:rPr>
                <w:b/>
                <w:color w:val="1F497D"/>
                <w:sz w:val="20"/>
                <w:szCs w:val="20"/>
              </w:rPr>
              <w:t>1</w:t>
            </w:r>
          </w:p>
        </w:tc>
        <w:tc>
          <w:tcPr>
            <w:tcW w:w="1002" w:type="pct"/>
            <w:gridSpan w:val="4"/>
            <w:shd w:val="clear" w:color="auto" w:fill="auto"/>
          </w:tcPr>
          <w:p w14:paraId="2D31ED9C" w14:textId="77777777" w:rsidR="00915015" w:rsidRPr="004E6AEA" w:rsidRDefault="00915015" w:rsidP="00C02484">
            <w:pPr>
              <w:rPr>
                <w:b/>
                <w:color w:val="1F497D"/>
                <w:sz w:val="20"/>
                <w:szCs w:val="20"/>
              </w:rPr>
            </w:pPr>
            <w:r w:rsidRPr="004E6AEA">
              <w:rPr>
                <w:b/>
                <w:color w:val="1F497D"/>
                <w:sz w:val="20"/>
                <w:szCs w:val="20"/>
              </w:rPr>
              <w:t>Sınıf Dersi</w:t>
            </w:r>
          </w:p>
        </w:tc>
        <w:tc>
          <w:tcPr>
            <w:tcW w:w="2255" w:type="pct"/>
            <w:gridSpan w:val="14"/>
            <w:shd w:val="clear" w:color="auto" w:fill="auto"/>
          </w:tcPr>
          <w:p w14:paraId="6F7537EF" w14:textId="77777777" w:rsidR="00915015" w:rsidRPr="004E6AEA" w:rsidRDefault="00915015" w:rsidP="00C02484">
            <w:pPr>
              <w:spacing w:before="20" w:after="20"/>
              <w:rPr>
                <w:sz w:val="18"/>
                <w:szCs w:val="18"/>
              </w:rPr>
            </w:pPr>
          </w:p>
        </w:tc>
        <w:tc>
          <w:tcPr>
            <w:tcW w:w="450" w:type="pct"/>
            <w:shd w:val="clear" w:color="auto" w:fill="auto"/>
          </w:tcPr>
          <w:p w14:paraId="7EEFC9DA" w14:textId="77777777" w:rsidR="00915015" w:rsidRPr="004E6AEA" w:rsidRDefault="00915015" w:rsidP="00C02484">
            <w:pPr>
              <w:spacing w:before="20" w:after="20"/>
              <w:rPr>
                <w:i/>
                <w:color w:val="262626"/>
                <w:sz w:val="20"/>
                <w:szCs w:val="20"/>
              </w:rPr>
            </w:pPr>
          </w:p>
        </w:tc>
      </w:tr>
      <w:tr w:rsidR="00915015" w:rsidRPr="004E6AEA" w14:paraId="2D1D0EB1" w14:textId="77777777" w:rsidTr="00915015">
        <w:trPr>
          <w:trHeight w:val="126"/>
        </w:trPr>
        <w:tc>
          <w:tcPr>
            <w:tcW w:w="752" w:type="pct"/>
            <w:vMerge/>
            <w:shd w:val="clear" w:color="auto" w:fill="auto"/>
          </w:tcPr>
          <w:p w14:paraId="6801AA5B" w14:textId="77777777" w:rsidR="00915015" w:rsidRPr="004E6AEA" w:rsidRDefault="00915015" w:rsidP="00C02484">
            <w:pPr>
              <w:spacing w:before="20" w:after="20"/>
              <w:rPr>
                <w:b/>
                <w:color w:val="1F497D"/>
                <w:sz w:val="20"/>
                <w:szCs w:val="20"/>
              </w:rPr>
            </w:pPr>
          </w:p>
        </w:tc>
        <w:tc>
          <w:tcPr>
            <w:tcW w:w="541" w:type="pct"/>
            <w:gridSpan w:val="4"/>
            <w:shd w:val="clear" w:color="auto" w:fill="auto"/>
          </w:tcPr>
          <w:p w14:paraId="22F14D83" w14:textId="77777777" w:rsidR="00915015" w:rsidRPr="004E6AEA" w:rsidRDefault="00915015" w:rsidP="00C02484">
            <w:pPr>
              <w:rPr>
                <w:b/>
                <w:color w:val="1F497D"/>
                <w:sz w:val="20"/>
                <w:szCs w:val="20"/>
              </w:rPr>
            </w:pPr>
            <w:r w:rsidRPr="004E6AEA">
              <w:rPr>
                <w:b/>
                <w:color w:val="1F497D"/>
                <w:sz w:val="20"/>
                <w:szCs w:val="20"/>
              </w:rPr>
              <w:t>2</w:t>
            </w:r>
          </w:p>
          <w:p w14:paraId="1E375603" w14:textId="77777777" w:rsidR="00915015" w:rsidRPr="004E6AEA" w:rsidRDefault="00915015" w:rsidP="00C02484">
            <w:pPr>
              <w:rPr>
                <w:b/>
                <w:color w:val="1F497D"/>
                <w:sz w:val="20"/>
                <w:szCs w:val="20"/>
              </w:rPr>
            </w:pPr>
          </w:p>
        </w:tc>
        <w:tc>
          <w:tcPr>
            <w:tcW w:w="1002" w:type="pct"/>
            <w:gridSpan w:val="4"/>
            <w:shd w:val="clear" w:color="auto" w:fill="auto"/>
          </w:tcPr>
          <w:p w14:paraId="4BEB6624" w14:textId="77777777" w:rsidR="00915015" w:rsidRPr="004E6AEA" w:rsidRDefault="00915015" w:rsidP="00C02484">
            <w:pPr>
              <w:rPr>
                <w:b/>
                <w:color w:val="1F497D"/>
                <w:sz w:val="20"/>
                <w:szCs w:val="20"/>
              </w:rPr>
            </w:pPr>
            <w:r w:rsidRPr="004E6AEA">
              <w:rPr>
                <w:b/>
                <w:color w:val="1F497D"/>
                <w:sz w:val="20"/>
                <w:szCs w:val="20"/>
              </w:rPr>
              <w:t>Etkileşimli Ders</w:t>
            </w:r>
          </w:p>
        </w:tc>
        <w:tc>
          <w:tcPr>
            <w:tcW w:w="2255" w:type="pct"/>
            <w:gridSpan w:val="14"/>
            <w:shd w:val="clear" w:color="auto" w:fill="auto"/>
          </w:tcPr>
          <w:p w14:paraId="20BA3DA2" w14:textId="77777777" w:rsidR="00915015" w:rsidRPr="004E6AEA" w:rsidRDefault="00915015" w:rsidP="00C02484">
            <w:pPr>
              <w:spacing w:before="20" w:after="20"/>
              <w:rPr>
                <w:sz w:val="18"/>
                <w:szCs w:val="18"/>
              </w:rPr>
            </w:pPr>
          </w:p>
        </w:tc>
        <w:tc>
          <w:tcPr>
            <w:tcW w:w="450" w:type="pct"/>
            <w:shd w:val="clear" w:color="auto" w:fill="auto"/>
          </w:tcPr>
          <w:p w14:paraId="23DB3F6D" w14:textId="77777777" w:rsidR="00915015" w:rsidRPr="004E6AEA" w:rsidRDefault="00915015" w:rsidP="00C02484">
            <w:pPr>
              <w:spacing w:before="20" w:after="20"/>
              <w:ind w:left="90"/>
              <w:rPr>
                <w:i/>
                <w:color w:val="262626"/>
                <w:sz w:val="20"/>
                <w:szCs w:val="20"/>
              </w:rPr>
            </w:pPr>
          </w:p>
        </w:tc>
      </w:tr>
      <w:tr w:rsidR="00915015" w:rsidRPr="004E6AEA" w14:paraId="7CC74D75" w14:textId="77777777" w:rsidTr="00915015">
        <w:trPr>
          <w:trHeight w:val="126"/>
        </w:trPr>
        <w:tc>
          <w:tcPr>
            <w:tcW w:w="752" w:type="pct"/>
            <w:vMerge/>
            <w:shd w:val="clear" w:color="auto" w:fill="auto"/>
          </w:tcPr>
          <w:p w14:paraId="4EC96AD3" w14:textId="77777777" w:rsidR="00915015" w:rsidRPr="004E6AEA" w:rsidRDefault="00915015" w:rsidP="00C02484">
            <w:pPr>
              <w:spacing w:before="20" w:after="20"/>
              <w:rPr>
                <w:b/>
                <w:color w:val="1F497D"/>
                <w:sz w:val="20"/>
                <w:szCs w:val="20"/>
              </w:rPr>
            </w:pPr>
          </w:p>
        </w:tc>
        <w:tc>
          <w:tcPr>
            <w:tcW w:w="541" w:type="pct"/>
            <w:gridSpan w:val="4"/>
            <w:shd w:val="clear" w:color="auto" w:fill="auto"/>
          </w:tcPr>
          <w:p w14:paraId="20140848" w14:textId="77777777" w:rsidR="00915015" w:rsidRPr="004E6AEA" w:rsidRDefault="00915015" w:rsidP="00C02484">
            <w:pPr>
              <w:rPr>
                <w:b/>
                <w:color w:val="1F497D"/>
                <w:sz w:val="20"/>
                <w:szCs w:val="20"/>
              </w:rPr>
            </w:pPr>
            <w:r w:rsidRPr="004E6AEA">
              <w:rPr>
                <w:b/>
                <w:color w:val="1F497D"/>
                <w:sz w:val="20"/>
                <w:szCs w:val="20"/>
              </w:rPr>
              <w:t>3</w:t>
            </w:r>
          </w:p>
        </w:tc>
        <w:tc>
          <w:tcPr>
            <w:tcW w:w="1002" w:type="pct"/>
            <w:gridSpan w:val="4"/>
            <w:shd w:val="clear" w:color="auto" w:fill="auto"/>
          </w:tcPr>
          <w:p w14:paraId="3B8E6DA6" w14:textId="77777777" w:rsidR="00915015" w:rsidRPr="004E6AEA" w:rsidRDefault="00915015" w:rsidP="00C02484">
            <w:pPr>
              <w:rPr>
                <w:b/>
                <w:color w:val="1F497D"/>
                <w:sz w:val="20"/>
                <w:szCs w:val="20"/>
              </w:rPr>
            </w:pPr>
            <w:r w:rsidRPr="004E6AEA">
              <w:rPr>
                <w:b/>
                <w:color w:val="1F497D"/>
                <w:sz w:val="20"/>
                <w:szCs w:val="20"/>
              </w:rPr>
              <w:t xml:space="preserve">Problem Dersi </w:t>
            </w:r>
          </w:p>
        </w:tc>
        <w:tc>
          <w:tcPr>
            <w:tcW w:w="2255" w:type="pct"/>
            <w:gridSpan w:val="14"/>
            <w:shd w:val="clear" w:color="auto" w:fill="auto"/>
          </w:tcPr>
          <w:p w14:paraId="62115BAF" w14:textId="77777777" w:rsidR="00915015" w:rsidRPr="004E6AEA" w:rsidRDefault="00915015" w:rsidP="00C02484">
            <w:pPr>
              <w:spacing w:before="20" w:after="20"/>
              <w:rPr>
                <w:sz w:val="18"/>
                <w:szCs w:val="18"/>
              </w:rPr>
            </w:pPr>
          </w:p>
        </w:tc>
        <w:tc>
          <w:tcPr>
            <w:tcW w:w="450" w:type="pct"/>
            <w:shd w:val="clear" w:color="auto" w:fill="auto"/>
          </w:tcPr>
          <w:p w14:paraId="4EF7355F" w14:textId="77777777" w:rsidR="00915015" w:rsidRPr="004E6AEA" w:rsidRDefault="00915015" w:rsidP="00C02484">
            <w:pPr>
              <w:spacing w:before="20" w:after="20"/>
              <w:ind w:left="90"/>
              <w:rPr>
                <w:i/>
                <w:color w:val="262626"/>
                <w:sz w:val="20"/>
                <w:szCs w:val="20"/>
              </w:rPr>
            </w:pPr>
          </w:p>
        </w:tc>
      </w:tr>
      <w:tr w:rsidR="00915015" w:rsidRPr="004E6AEA" w14:paraId="02944A63" w14:textId="77777777" w:rsidTr="00915015">
        <w:trPr>
          <w:trHeight w:val="126"/>
        </w:trPr>
        <w:tc>
          <w:tcPr>
            <w:tcW w:w="752" w:type="pct"/>
            <w:vMerge/>
            <w:shd w:val="clear" w:color="auto" w:fill="auto"/>
          </w:tcPr>
          <w:p w14:paraId="04F37A71" w14:textId="77777777" w:rsidR="00915015" w:rsidRPr="004E6AEA" w:rsidRDefault="00915015" w:rsidP="00C02484">
            <w:pPr>
              <w:spacing w:before="20" w:after="20"/>
              <w:rPr>
                <w:b/>
                <w:color w:val="1F497D"/>
                <w:sz w:val="20"/>
                <w:szCs w:val="20"/>
              </w:rPr>
            </w:pPr>
          </w:p>
        </w:tc>
        <w:tc>
          <w:tcPr>
            <w:tcW w:w="541" w:type="pct"/>
            <w:gridSpan w:val="4"/>
            <w:shd w:val="clear" w:color="auto" w:fill="auto"/>
          </w:tcPr>
          <w:p w14:paraId="0BACFB20" w14:textId="77777777" w:rsidR="00915015" w:rsidRPr="004E6AEA" w:rsidRDefault="00915015" w:rsidP="00C02484">
            <w:pPr>
              <w:rPr>
                <w:b/>
                <w:color w:val="1F497D"/>
                <w:sz w:val="20"/>
                <w:szCs w:val="20"/>
              </w:rPr>
            </w:pPr>
            <w:r w:rsidRPr="004E6AEA">
              <w:rPr>
                <w:b/>
                <w:color w:val="1F497D"/>
                <w:sz w:val="20"/>
                <w:szCs w:val="20"/>
              </w:rPr>
              <w:t>4</w:t>
            </w:r>
          </w:p>
        </w:tc>
        <w:tc>
          <w:tcPr>
            <w:tcW w:w="1002" w:type="pct"/>
            <w:gridSpan w:val="4"/>
            <w:shd w:val="clear" w:color="auto" w:fill="auto"/>
          </w:tcPr>
          <w:p w14:paraId="062AA557" w14:textId="77777777" w:rsidR="00915015" w:rsidRPr="004E6AEA" w:rsidRDefault="00915015" w:rsidP="00C02484">
            <w:pPr>
              <w:rPr>
                <w:b/>
                <w:color w:val="1F497D"/>
                <w:sz w:val="20"/>
                <w:szCs w:val="20"/>
              </w:rPr>
            </w:pPr>
            <w:r w:rsidRPr="004E6AEA">
              <w:rPr>
                <w:b/>
                <w:color w:val="1F497D"/>
                <w:sz w:val="20"/>
                <w:szCs w:val="20"/>
              </w:rPr>
              <w:t xml:space="preserve">Laboratuvar </w:t>
            </w:r>
          </w:p>
        </w:tc>
        <w:tc>
          <w:tcPr>
            <w:tcW w:w="2255" w:type="pct"/>
            <w:gridSpan w:val="14"/>
            <w:shd w:val="clear" w:color="auto" w:fill="auto"/>
          </w:tcPr>
          <w:p w14:paraId="2D159C40" w14:textId="77777777" w:rsidR="00915015" w:rsidRPr="004E6AEA" w:rsidRDefault="00915015" w:rsidP="00C02484">
            <w:pPr>
              <w:spacing w:before="20" w:after="20"/>
              <w:rPr>
                <w:sz w:val="18"/>
                <w:szCs w:val="18"/>
              </w:rPr>
            </w:pPr>
          </w:p>
        </w:tc>
        <w:tc>
          <w:tcPr>
            <w:tcW w:w="450" w:type="pct"/>
            <w:shd w:val="clear" w:color="auto" w:fill="auto"/>
          </w:tcPr>
          <w:p w14:paraId="31180C15" w14:textId="77777777" w:rsidR="00915015" w:rsidRPr="004E6AEA" w:rsidRDefault="00915015" w:rsidP="00C02484">
            <w:pPr>
              <w:spacing w:before="20" w:after="20"/>
              <w:ind w:left="90"/>
              <w:rPr>
                <w:i/>
                <w:color w:val="262626"/>
                <w:sz w:val="20"/>
                <w:szCs w:val="20"/>
              </w:rPr>
            </w:pPr>
          </w:p>
        </w:tc>
      </w:tr>
      <w:tr w:rsidR="00915015" w:rsidRPr="004E6AEA" w14:paraId="72028212" w14:textId="77777777" w:rsidTr="00915015">
        <w:trPr>
          <w:trHeight w:val="126"/>
        </w:trPr>
        <w:tc>
          <w:tcPr>
            <w:tcW w:w="752" w:type="pct"/>
            <w:vMerge/>
            <w:shd w:val="clear" w:color="auto" w:fill="auto"/>
          </w:tcPr>
          <w:p w14:paraId="0DF679C1" w14:textId="77777777" w:rsidR="00915015" w:rsidRPr="004E6AEA" w:rsidRDefault="00915015" w:rsidP="00C02484">
            <w:pPr>
              <w:spacing w:before="20" w:after="20"/>
              <w:rPr>
                <w:b/>
                <w:color w:val="1F497D"/>
                <w:sz w:val="20"/>
                <w:szCs w:val="20"/>
              </w:rPr>
            </w:pPr>
          </w:p>
        </w:tc>
        <w:tc>
          <w:tcPr>
            <w:tcW w:w="541" w:type="pct"/>
            <w:gridSpan w:val="4"/>
            <w:shd w:val="clear" w:color="auto" w:fill="auto"/>
          </w:tcPr>
          <w:p w14:paraId="43A9A706" w14:textId="77777777" w:rsidR="00915015" w:rsidRPr="004E6AEA" w:rsidRDefault="00915015" w:rsidP="00C02484">
            <w:pPr>
              <w:rPr>
                <w:b/>
                <w:color w:val="1F497D"/>
                <w:sz w:val="20"/>
                <w:szCs w:val="20"/>
              </w:rPr>
            </w:pPr>
            <w:r w:rsidRPr="004E6AEA">
              <w:rPr>
                <w:b/>
                <w:color w:val="1F497D"/>
                <w:sz w:val="20"/>
                <w:szCs w:val="20"/>
              </w:rPr>
              <w:t>5</w:t>
            </w:r>
          </w:p>
        </w:tc>
        <w:tc>
          <w:tcPr>
            <w:tcW w:w="1002" w:type="pct"/>
            <w:gridSpan w:val="4"/>
            <w:shd w:val="clear" w:color="auto" w:fill="auto"/>
          </w:tcPr>
          <w:p w14:paraId="5E796DB7" w14:textId="77777777" w:rsidR="00915015" w:rsidRPr="004E6AEA" w:rsidRDefault="00915015" w:rsidP="00C02484">
            <w:pPr>
              <w:rPr>
                <w:b/>
                <w:color w:val="1F497D"/>
                <w:sz w:val="20"/>
                <w:szCs w:val="20"/>
              </w:rPr>
            </w:pPr>
            <w:r w:rsidRPr="004E6AEA">
              <w:rPr>
                <w:b/>
                <w:color w:val="1F497D"/>
                <w:sz w:val="20"/>
                <w:szCs w:val="20"/>
              </w:rPr>
              <w:t>Uygulama</w:t>
            </w:r>
          </w:p>
        </w:tc>
        <w:tc>
          <w:tcPr>
            <w:tcW w:w="2255" w:type="pct"/>
            <w:gridSpan w:val="14"/>
            <w:shd w:val="clear" w:color="auto" w:fill="auto"/>
          </w:tcPr>
          <w:p w14:paraId="7372EBD4" w14:textId="77777777" w:rsidR="00915015" w:rsidRPr="004E6AEA" w:rsidRDefault="00915015" w:rsidP="00C02484">
            <w:pPr>
              <w:spacing w:before="20" w:after="20"/>
              <w:rPr>
                <w:sz w:val="18"/>
                <w:szCs w:val="18"/>
              </w:rPr>
            </w:pPr>
          </w:p>
        </w:tc>
        <w:tc>
          <w:tcPr>
            <w:tcW w:w="450" w:type="pct"/>
            <w:shd w:val="clear" w:color="auto" w:fill="auto"/>
          </w:tcPr>
          <w:p w14:paraId="1ACE28DE" w14:textId="77777777" w:rsidR="00915015" w:rsidRPr="004E6AEA" w:rsidRDefault="00915015" w:rsidP="00C02484">
            <w:pPr>
              <w:spacing w:before="20" w:after="20"/>
              <w:ind w:left="90"/>
              <w:rPr>
                <w:i/>
                <w:color w:val="262626"/>
                <w:sz w:val="20"/>
                <w:szCs w:val="20"/>
              </w:rPr>
            </w:pPr>
          </w:p>
        </w:tc>
      </w:tr>
      <w:tr w:rsidR="00915015" w:rsidRPr="004E6AEA" w14:paraId="66E9EF54" w14:textId="77777777" w:rsidTr="00915015">
        <w:trPr>
          <w:trHeight w:val="126"/>
        </w:trPr>
        <w:tc>
          <w:tcPr>
            <w:tcW w:w="752" w:type="pct"/>
            <w:vMerge/>
            <w:shd w:val="clear" w:color="auto" w:fill="auto"/>
          </w:tcPr>
          <w:p w14:paraId="6544D9EF" w14:textId="77777777" w:rsidR="00915015" w:rsidRPr="004E6AEA" w:rsidRDefault="00915015" w:rsidP="00C02484">
            <w:pPr>
              <w:spacing w:before="20" w:after="20"/>
              <w:rPr>
                <w:b/>
                <w:color w:val="1F497D"/>
                <w:sz w:val="20"/>
                <w:szCs w:val="20"/>
              </w:rPr>
            </w:pPr>
          </w:p>
        </w:tc>
        <w:tc>
          <w:tcPr>
            <w:tcW w:w="541" w:type="pct"/>
            <w:gridSpan w:val="4"/>
            <w:shd w:val="clear" w:color="auto" w:fill="auto"/>
          </w:tcPr>
          <w:p w14:paraId="1D698729" w14:textId="77777777" w:rsidR="00915015" w:rsidRPr="004E6AEA" w:rsidRDefault="00915015" w:rsidP="00C02484">
            <w:pPr>
              <w:rPr>
                <w:b/>
                <w:color w:val="1F497D"/>
                <w:sz w:val="20"/>
                <w:szCs w:val="20"/>
              </w:rPr>
            </w:pPr>
            <w:r w:rsidRPr="004E6AEA">
              <w:rPr>
                <w:b/>
                <w:color w:val="1F497D"/>
                <w:sz w:val="20"/>
                <w:szCs w:val="20"/>
              </w:rPr>
              <w:t>6</w:t>
            </w:r>
          </w:p>
        </w:tc>
        <w:tc>
          <w:tcPr>
            <w:tcW w:w="1002" w:type="pct"/>
            <w:gridSpan w:val="4"/>
            <w:shd w:val="clear" w:color="auto" w:fill="auto"/>
          </w:tcPr>
          <w:p w14:paraId="7472E17F" w14:textId="77777777" w:rsidR="00915015" w:rsidRPr="004E6AEA" w:rsidRDefault="00915015" w:rsidP="00C02484">
            <w:pPr>
              <w:rPr>
                <w:b/>
                <w:color w:val="1F497D"/>
                <w:sz w:val="20"/>
                <w:szCs w:val="20"/>
              </w:rPr>
            </w:pPr>
            <w:r w:rsidRPr="004E6AEA">
              <w:rPr>
                <w:b/>
                <w:color w:val="1F497D"/>
                <w:sz w:val="20"/>
                <w:szCs w:val="20"/>
              </w:rPr>
              <w:t>Saha Çalışması</w:t>
            </w:r>
          </w:p>
        </w:tc>
        <w:tc>
          <w:tcPr>
            <w:tcW w:w="2255" w:type="pct"/>
            <w:gridSpan w:val="14"/>
            <w:shd w:val="clear" w:color="auto" w:fill="auto"/>
          </w:tcPr>
          <w:p w14:paraId="7641A86A" w14:textId="77777777" w:rsidR="00915015" w:rsidRPr="004E6AEA" w:rsidRDefault="00915015" w:rsidP="00C02484">
            <w:pPr>
              <w:spacing w:before="20" w:after="20"/>
              <w:rPr>
                <w:sz w:val="18"/>
                <w:szCs w:val="18"/>
              </w:rPr>
            </w:pPr>
          </w:p>
        </w:tc>
        <w:tc>
          <w:tcPr>
            <w:tcW w:w="450" w:type="pct"/>
            <w:shd w:val="clear" w:color="auto" w:fill="auto"/>
          </w:tcPr>
          <w:p w14:paraId="4FE6DE45" w14:textId="77777777" w:rsidR="00915015" w:rsidRPr="004E6AEA" w:rsidRDefault="00915015" w:rsidP="00C02484">
            <w:pPr>
              <w:spacing w:before="20" w:after="20"/>
              <w:ind w:left="90"/>
              <w:rPr>
                <w:i/>
                <w:color w:val="262626"/>
                <w:sz w:val="20"/>
                <w:szCs w:val="20"/>
              </w:rPr>
            </w:pPr>
          </w:p>
        </w:tc>
      </w:tr>
      <w:tr w:rsidR="00915015" w:rsidRPr="004E6AEA" w14:paraId="3D09D03C" w14:textId="77777777" w:rsidTr="00915015">
        <w:trPr>
          <w:trHeight w:val="126"/>
        </w:trPr>
        <w:tc>
          <w:tcPr>
            <w:tcW w:w="752" w:type="pct"/>
            <w:vMerge/>
            <w:shd w:val="clear" w:color="auto" w:fill="auto"/>
          </w:tcPr>
          <w:p w14:paraId="378F69CB" w14:textId="77777777" w:rsidR="00915015" w:rsidRPr="004E6AEA" w:rsidRDefault="00915015" w:rsidP="00C02484">
            <w:pPr>
              <w:spacing w:before="20" w:after="20"/>
              <w:rPr>
                <w:b/>
                <w:color w:val="1F497D"/>
                <w:sz w:val="20"/>
                <w:szCs w:val="20"/>
              </w:rPr>
            </w:pPr>
          </w:p>
        </w:tc>
        <w:tc>
          <w:tcPr>
            <w:tcW w:w="4248" w:type="pct"/>
            <w:gridSpan w:val="23"/>
            <w:shd w:val="clear" w:color="auto" w:fill="F2F2F2"/>
          </w:tcPr>
          <w:p w14:paraId="13DA6964" w14:textId="77777777" w:rsidR="00915015" w:rsidRPr="004E6AEA" w:rsidRDefault="00915015" w:rsidP="00C02484">
            <w:pPr>
              <w:rPr>
                <w:i/>
                <w:color w:val="262626"/>
                <w:sz w:val="20"/>
                <w:szCs w:val="20"/>
              </w:rPr>
            </w:pPr>
            <w:r w:rsidRPr="004E6AEA">
              <w:rPr>
                <w:b/>
                <w:color w:val="1F497D"/>
                <w:sz w:val="20"/>
                <w:szCs w:val="20"/>
              </w:rPr>
              <w:t>Öğrencinin ayırması beklenen tahmini süre</w:t>
            </w:r>
          </w:p>
        </w:tc>
      </w:tr>
      <w:tr w:rsidR="00915015" w:rsidRPr="004E6AEA" w14:paraId="01CA26B0" w14:textId="77777777" w:rsidTr="00915015">
        <w:trPr>
          <w:trHeight w:val="126"/>
        </w:trPr>
        <w:tc>
          <w:tcPr>
            <w:tcW w:w="752" w:type="pct"/>
            <w:vMerge/>
            <w:shd w:val="clear" w:color="auto" w:fill="auto"/>
          </w:tcPr>
          <w:p w14:paraId="3C865C66" w14:textId="77777777" w:rsidR="00915015" w:rsidRPr="004E6AEA" w:rsidRDefault="00915015" w:rsidP="00C02484">
            <w:pPr>
              <w:spacing w:before="20" w:after="20"/>
              <w:rPr>
                <w:b/>
                <w:color w:val="1F497D"/>
                <w:sz w:val="20"/>
                <w:szCs w:val="20"/>
              </w:rPr>
            </w:pPr>
          </w:p>
        </w:tc>
        <w:tc>
          <w:tcPr>
            <w:tcW w:w="541" w:type="pct"/>
            <w:gridSpan w:val="4"/>
            <w:shd w:val="clear" w:color="auto" w:fill="auto"/>
          </w:tcPr>
          <w:p w14:paraId="09937D4A" w14:textId="77777777" w:rsidR="00915015" w:rsidRPr="004E6AEA" w:rsidRDefault="00915015" w:rsidP="00C02484">
            <w:pPr>
              <w:rPr>
                <w:b/>
                <w:color w:val="1F497D"/>
                <w:sz w:val="20"/>
                <w:szCs w:val="20"/>
              </w:rPr>
            </w:pPr>
            <w:r w:rsidRPr="004E6AEA">
              <w:rPr>
                <w:b/>
                <w:color w:val="1F497D"/>
                <w:sz w:val="20"/>
                <w:szCs w:val="20"/>
              </w:rPr>
              <w:t>6</w:t>
            </w:r>
          </w:p>
        </w:tc>
        <w:tc>
          <w:tcPr>
            <w:tcW w:w="1002" w:type="pct"/>
            <w:gridSpan w:val="4"/>
            <w:shd w:val="clear" w:color="auto" w:fill="auto"/>
          </w:tcPr>
          <w:p w14:paraId="7A3A3740" w14:textId="77777777" w:rsidR="00915015" w:rsidRPr="004E6AEA" w:rsidRDefault="00915015" w:rsidP="00C02484">
            <w:pPr>
              <w:rPr>
                <w:b/>
                <w:color w:val="1F497D"/>
                <w:sz w:val="20"/>
                <w:szCs w:val="20"/>
              </w:rPr>
            </w:pPr>
            <w:r w:rsidRPr="004E6AEA">
              <w:rPr>
                <w:b/>
                <w:color w:val="1F497D"/>
                <w:sz w:val="20"/>
                <w:szCs w:val="20"/>
              </w:rPr>
              <w:t>Proje</w:t>
            </w:r>
          </w:p>
        </w:tc>
        <w:tc>
          <w:tcPr>
            <w:tcW w:w="2255" w:type="pct"/>
            <w:gridSpan w:val="14"/>
            <w:shd w:val="clear" w:color="auto" w:fill="auto"/>
          </w:tcPr>
          <w:p w14:paraId="26669B5F" w14:textId="77777777" w:rsidR="00915015" w:rsidRPr="004E6AEA" w:rsidRDefault="00915015" w:rsidP="00C02484">
            <w:pPr>
              <w:spacing w:before="20" w:after="20"/>
              <w:rPr>
                <w:sz w:val="18"/>
                <w:szCs w:val="18"/>
              </w:rPr>
            </w:pPr>
          </w:p>
        </w:tc>
        <w:tc>
          <w:tcPr>
            <w:tcW w:w="450" w:type="pct"/>
            <w:shd w:val="clear" w:color="auto" w:fill="auto"/>
          </w:tcPr>
          <w:p w14:paraId="49634E93" w14:textId="77777777" w:rsidR="00915015" w:rsidRPr="004E6AEA" w:rsidRDefault="00915015" w:rsidP="00C02484">
            <w:pPr>
              <w:spacing w:before="20" w:after="20"/>
              <w:ind w:left="90"/>
              <w:rPr>
                <w:i/>
                <w:color w:val="262626"/>
                <w:sz w:val="20"/>
                <w:szCs w:val="20"/>
              </w:rPr>
            </w:pPr>
          </w:p>
        </w:tc>
      </w:tr>
      <w:tr w:rsidR="00915015" w:rsidRPr="004E6AEA" w14:paraId="7447F948" w14:textId="77777777" w:rsidTr="00915015">
        <w:trPr>
          <w:trHeight w:val="126"/>
        </w:trPr>
        <w:tc>
          <w:tcPr>
            <w:tcW w:w="752" w:type="pct"/>
            <w:vMerge/>
            <w:shd w:val="clear" w:color="auto" w:fill="auto"/>
          </w:tcPr>
          <w:p w14:paraId="433AD3C7" w14:textId="77777777" w:rsidR="00915015" w:rsidRPr="004E6AEA" w:rsidRDefault="00915015" w:rsidP="00C02484">
            <w:pPr>
              <w:spacing w:before="20" w:after="20"/>
              <w:rPr>
                <w:b/>
                <w:color w:val="1F497D"/>
                <w:sz w:val="20"/>
                <w:szCs w:val="20"/>
              </w:rPr>
            </w:pPr>
          </w:p>
        </w:tc>
        <w:tc>
          <w:tcPr>
            <w:tcW w:w="541" w:type="pct"/>
            <w:gridSpan w:val="4"/>
            <w:shd w:val="clear" w:color="auto" w:fill="auto"/>
          </w:tcPr>
          <w:p w14:paraId="42DB48B8" w14:textId="77777777" w:rsidR="00915015" w:rsidRPr="004E6AEA" w:rsidRDefault="00915015" w:rsidP="00C02484">
            <w:pPr>
              <w:rPr>
                <w:b/>
                <w:color w:val="1F497D"/>
                <w:sz w:val="20"/>
                <w:szCs w:val="20"/>
              </w:rPr>
            </w:pPr>
            <w:r w:rsidRPr="004E6AEA">
              <w:rPr>
                <w:b/>
                <w:color w:val="1F497D"/>
                <w:sz w:val="20"/>
                <w:szCs w:val="20"/>
              </w:rPr>
              <w:t>7</w:t>
            </w:r>
          </w:p>
        </w:tc>
        <w:tc>
          <w:tcPr>
            <w:tcW w:w="1002" w:type="pct"/>
            <w:gridSpan w:val="4"/>
            <w:shd w:val="clear" w:color="auto" w:fill="auto"/>
          </w:tcPr>
          <w:p w14:paraId="71819A00" w14:textId="77777777" w:rsidR="00915015" w:rsidRPr="004E6AEA" w:rsidRDefault="00915015" w:rsidP="00C02484">
            <w:pPr>
              <w:rPr>
                <w:b/>
                <w:color w:val="1F497D"/>
                <w:sz w:val="20"/>
                <w:szCs w:val="20"/>
              </w:rPr>
            </w:pPr>
            <w:r w:rsidRPr="004E6AEA">
              <w:rPr>
                <w:b/>
                <w:color w:val="1F497D"/>
                <w:sz w:val="20"/>
                <w:szCs w:val="20"/>
              </w:rPr>
              <w:t>Ödev</w:t>
            </w:r>
          </w:p>
        </w:tc>
        <w:tc>
          <w:tcPr>
            <w:tcW w:w="2255" w:type="pct"/>
            <w:gridSpan w:val="14"/>
            <w:shd w:val="clear" w:color="auto" w:fill="auto"/>
          </w:tcPr>
          <w:p w14:paraId="13FDE611" w14:textId="77777777" w:rsidR="00915015" w:rsidRPr="004E6AEA" w:rsidRDefault="00915015" w:rsidP="00C02484">
            <w:pPr>
              <w:spacing w:before="20" w:after="20"/>
              <w:rPr>
                <w:sz w:val="18"/>
                <w:szCs w:val="18"/>
              </w:rPr>
            </w:pPr>
          </w:p>
        </w:tc>
        <w:tc>
          <w:tcPr>
            <w:tcW w:w="450" w:type="pct"/>
            <w:shd w:val="clear" w:color="auto" w:fill="auto"/>
          </w:tcPr>
          <w:p w14:paraId="0E6FDB97" w14:textId="77777777" w:rsidR="00915015" w:rsidRPr="004E6AEA" w:rsidRDefault="00915015" w:rsidP="00C02484">
            <w:pPr>
              <w:spacing w:before="20" w:after="20"/>
              <w:ind w:left="90"/>
              <w:rPr>
                <w:i/>
                <w:color w:val="262626"/>
                <w:sz w:val="20"/>
                <w:szCs w:val="20"/>
              </w:rPr>
            </w:pPr>
          </w:p>
        </w:tc>
      </w:tr>
      <w:tr w:rsidR="00915015" w:rsidRPr="004E6AEA" w14:paraId="2C17102C" w14:textId="77777777" w:rsidTr="00915015">
        <w:trPr>
          <w:trHeight w:val="126"/>
        </w:trPr>
        <w:tc>
          <w:tcPr>
            <w:tcW w:w="752" w:type="pct"/>
            <w:vMerge/>
            <w:shd w:val="clear" w:color="auto" w:fill="auto"/>
          </w:tcPr>
          <w:p w14:paraId="08333FA9" w14:textId="77777777" w:rsidR="00915015" w:rsidRPr="004E6AEA" w:rsidRDefault="00915015" w:rsidP="00C02484">
            <w:pPr>
              <w:spacing w:before="20" w:after="20"/>
              <w:rPr>
                <w:b/>
                <w:color w:val="1F497D"/>
                <w:sz w:val="20"/>
                <w:szCs w:val="20"/>
              </w:rPr>
            </w:pPr>
          </w:p>
        </w:tc>
        <w:tc>
          <w:tcPr>
            <w:tcW w:w="541" w:type="pct"/>
            <w:gridSpan w:val="4"/>
            <w:shd w:val="clear" w:color="auto" w:fill="auto"/>
          </w:tcPr>
          <w:p w14:paraId="311DFDA7" w14:textId="77777777" w:rsidR="00915015" w:rsidRPr="004E6AEA" w:rsidRDefault="00915015" w:rsidP="00C02484">
            <w:pPr>
              <w:rPr>
                <w:b/>
                <w:color w:val="1F497D"/>
                <w:sz w:val="20"/>
                <w:szCs w:val="20"/>
              </w:rPr>
            </w:pPr>
            <w:r w:rsidRPr="004E6AEA">
              <w:rPr>
                <w:b/>
                <w:color w:val="1F497D"/>
                <w:sz w:val="20"/>
                <w:szCs w:val="20"/>
              </w:rPr>
              <w:t>8</w:t>
            </w:r>
          </w:p>
        </w:tc>
        <w:tc>
          <w:tcPr>
            <w:tcW w:w="1002" w:type="pct"/>
            <w:gridSpan w:val="4"/>
            <w:shd w:val="clear" w:color="auto" w:fill="auto"/>
          </w:tcPr>
          <w:p w14:paraId="6698BF8A" w14:textId="77777777" w:rsidR="00915015" w:rsidRPr="004E6AEA" w:rsidRDefault="00915015" w:rsidP="00C02484">
            <w:pPr>
              <w:rPr>
                <w:b/>
                <w:color w:val="1F497D"/>
                <w:sz w:val="20"/>
                <w:szCs w:val="20"/>
              </w:rPr>
            </w:pPr>
            <w:r w:rsidRPr="004E6AEA">
              <w:rPr>
                <w:b/>
                <w:color w:val="1F497D"/>
                <w:sz w:val="20"/>
                <w:szCs w:val="20"/>
              </w:rPr>
              <w:t xml:space="preserve">Derse Hazırlık </w:t>
            </w:r>
          </w:p>
        </w:tc>
        <w:tc>
          <w:tcPr>
            <w:tcW w:w="2255" w:type="pct"/>
            <w:gridSpan w:val="14"/>
            <w:shd w:val="clear" w:color="auto" w:fill="auto"/>
          </w:tcPr>
          <w:p w14:paraId="0CF9031A" w14:textId="77777777" w:rsidR="00915015" w:rsidRPr="004E6AEA" w:rsidRDefault="00915015" w:rsidP="00C02484">
            <w:pPr>
              <w:spacing w:before="20" w:after="20"/>
              <w:rPr>
                <w:sz w:val="18"/>
                <w:szCs w:val="18"/>
              </w:rPr>
            </w:pPr>
          </w:p>
        </w:tc>
        <w:tc>
          <w:tcPr>
            <w:tcW w:w="450" w:type="pct"/>
            <w:shd w:val="clear" w:color="auto" w:fill="auto"/>
          </w:tcPr>
          <w:p w14:paraId="47F8BA7C" w14:textId="77777777" w:rsidR="00915015" w:rsidRPr="004E6AEA" w:rsidRDefault="00915015" w:rsidP="00C02484">
            <w:pPr>
              <w:spacing w:before="20" w:after="20"/>
              <w:ind w:left="90"/>
              <w:rPr>
                <w:i/>
                <w:color w:val="262626"/>
                <w:sz w:val="20"/>
                <w:szCs w:val="20"/>
              </w:rPr>
            </w:pPr>
          </w:p>
        </w:tc>
      </w:tr>
      <w:tr w:rsidR="00915015" w:rsidRPr="004E6AEA" w14:paraId="1942AE13" w14:textId="77777777" w:rsidTr="00915015">
        <w:trPr>
          <w:trHeight w:val="126"/>
        </w:trPr>
        <w:tc>
          <w:tcPr>
            <w:tcW w:w="752" w:type="pct"/>
            <w:vMerge/>
            <w:shd w:val="clear" w:color="auto" w:fill="auto"/>
          </w:tcPr>
          <w:p w14:paraId="0BD43BC2" w14:textId="77777777" w:rsidR="00915015" w:rsidRPr="004E6AEA" w:rsidRDefault="00915015" w:rsidP="00C02484">
            <w:pPr>
              <w:spacing w:before="20" w:after="20"/>
              <w:rPr>
                <w:b/>
                <w:color w:val="1F497D"/>
                <w:sz w:val="20"/>
                <w:szCs w:val="20"/>
              </w:rPr>
            </w:pPr>
          </w:p>
        </w:tc>
        <w:tc>
          <w:tcPr>
            <w:tcW w:w="541" w:type="pct"/>
            <w:gridSpan w:val="4"/>
            <w:shd w:val="clear" w:color="auto" w:fill="auto"/>
          </w:tcPr>
          <w:p w14:paraId="680537CC" w14:textId="77777777" w:rsidR="00915015" w:rsidRPr="004E6AEA" w:rsidRDefault="00915015" w:rsidP="00C02484">
            <w:pPr>
              <w:rPr>
                <w:b/>
                <w:color w:val="1F497D"/>
                <w:sz w:val="20"/>
                <w:szCs w:val="20"/>
              </w:rPr>
            </w:pPr>
            <w:r w:rsidRPr="004E6AEA">
              <w:rPr>
                <w:b/>
                <w:color w:val="1F497D"/>
                <w:sz w:val="20"/>
                <w:szCs w:val="20"/>
              </w:rPr>
              <w:t>9</w:t>
            </w:r>
          </w:p>
        </w:tc>
        <w:tc>
          <w:tcPr>
            <w:tcW w:w="1002" w:type="pct"/>
            <w:gridSpan w:val="4"/>
            <w:shd w:val="clear" w:color="auto" w:fill="auto"/>
          </w:tcPr>
          <w:p w14:paraId="2B3A8166" w14:textId="77777777" w:rsidR="00915015" w:rsidRPr="004E6AEA" w:rsidRDefault="00915015" w:rsidP="00C02484">
            <w:pPr>
              <w:rPr>
                <w:b/>
                <w:color w:val="1F497D"/>
                <w:sz w:val="20"/>
                <w:szCs w:val="20"/>
              </w:rPr>
            </w:pPr>
            <w:r w:rsidRPr="004E6AEA">
              <w:rPr>
                <w:b/>
                <w:color w:val="1F497D"/>
                <w:sz w:val="20"/>
                <w:szCs w:val="20"/>
              </w:rPr>
              <w:t>Ders Tekrarı</w:t>
            </w:r>
          </w:p>
        </w:tc>
        <w:tc>
          <w:tcPr>
            <w:tcW w:w="2255" w:type="pct"/>
            <w:gridSpan w:val="14"/>
            <w:shd w:val="clear" w:color="auto" w:fill="auto"/>
          </w:tcPr>
          <w:p w14:paraId="7E82FC4B" w14:textId="77777777" w:rsidR="00915015" w:rsidRPr="004E6AEA" w:rsidRDefault="00915015" w:rsidP="00C02484">
            <w:pPr>
              <w:spacing w:before="20" w:after="20"/>
              <w:rPr>
                <w:sz w:val="18"/>
                <w:szCs w:val="18"/>
              </w:rPr>
            </w:pPr>
          </w:p>
        </w:tc>
        <w:tc>
          <w:tcPr>
            <w:tcW w:w="450" w:type="pct"/>
            <w:shd w:val="clear" w:color="auto" w:fill="auto"/>
          </w:tcPr>
          <w:p w14:paraId="0215CC13" w14:textId="77777777" w:rsidR="00915015" w:rsidRPr="004E6AEA" w:rsidRDefault="00915015" w:rsidP="00C02484">
            <w:pPr>
              <w:spacing w:before="20" w:after="20"/>
              <w:ind w:left="90"/>
              <w:rPr>
                <w:i/>
                <w:color w:val="262626"/>
                <w:sz w:val="20"/>
                <w:szCs w:val="20"/>
              </w:rPr>
            </w:pPr>
          </w:p>
        </w:tc>
      </w:tr>
      <w:tr w:rsidR="00915015" w:rsidRPr="004E6AEA" w14:paraId="0F949BBE" w14:textId="77777777" w:rsidTr="00915015">
        <w:trPr>
          <w:trHeight w:val="126"/>
        </w:trPr>
        <w:tc>
          <w:tcPr>
            <w:tcW w:w="752" w:type="pct"/>
            <w:vMerge/>
            <w:shd w:val="clear" w:color="auto" w:fill="auto"/>
          </w:tcPr>
          <w:p w14:paraId="2E1CD916" w14:textId="77777777" w:rsidR="00915015" w:rsidRPr="004E6AEA" w:rsidRDefault="00915015" w:rsidP="00C02484">
            <w:pPr>
              <w:spacing w:before="20" w:after="20"/>
              <w:rPr>
                <w:b/>
                <w:color w:val="1F497D"/>
                <w:sz w:val="20"/>
                <w:szCs w:val="20"/>
              </w:rPr>
            </w:pPr>
          </w:p>
        </w:tc>
        <w:tc>
          <w:tcPr>
            <w:tcW w:w="541" w:type="pct"/>
            <w:gridSpan w:val="4"/>
            <w:shd w:val="clear" w:color="auto" w:fill="auto"/>
          </w:tcPr>
          <w:p w14:paraId="23C0E4BB" w14:textId="77777777" w:rsidR="00915015" w:rsidRPr="004E6AEA" w:rsidRDefault="00915015" w:rsidP="00C02484">
            <w:pPr>
              <w:rPr>
                <w:b/>
                <w:color w:val="1F497D"/>
                <w:sz w:val="20"/>
                <w:szCs w:val="20"/>
              </w:rPr>
            </w:pPr>
            <w:r w:rsidRPr="004E6AEA">
              <w:rPr>
                <w:b/>
                <w:color w:val="1F497D"/>
                <w:sz w:val="20"/>
                <w:szCs w:val="20"/>
              </w:rPr>
              <w:t>10</w:t>
            </w:r>
          </w:p>
        </w:tc>
        <w:tc>
          <w:tcPr>
            <w:tcW w:w="1002" w:type="pct"/>
            <w:gridSpan w:val="4"/>
            <w:shd w:val="clear" w:color="auto" w:fill="auto"/>
          </w:tcPr>
          <w:p w14:paraId="3A139534" w14:textId="77777777" w:rsidR="00915015" w:rsidRPr="004E6AEA" w:rsidRDefault="00915015" w:rsidP="00C02484">
            <w:pPr>
              <w:rPr>
                <w:b/>
                <w:color w:val="1F497D"/>
                <w:sz w:val="20"/>
                <w:szCs w:val="20"/>
              </w:rPr>
            </w:pPr>
            <w:r w:rsidRPr="004E6AEA">
              <w:rPr>
                <w:b/>
                <w:color w:val="1F497D"/>
                <w:sz w:val="20"/>
                <w:szCs w:val="20"/>
              </w:rPr>
              <w:t>Studyo</w:t>
            </w:r>
          </w:p>
        </w:tc>
        <w:tc>
          <w:tcPr>
            <w:tcW w:w="2255" w:type="pct"/>
            <w:gridSpan w:val="14"/>
            <w:shd w:val="clear" w:color="auto" w:fill="auto"/>
          </w:tcPr>
          <w:p w14:paraId="1C4FB95E" w14:textId="77777777" w:rsidR="00915015" w:rsidRPr="004E6AEA" w:rsidRDefault="00915015" w:rsidP="00C02484">
            <w:pPr>
              <w:spacing w:before="20" w:after="20"/>
              <w:rPr>
                <w:sz w:val="18"/>
                <w:szCs w:val="18"/>
              </w:rPr>
            </w:pPr>
          </w:p>
        </w:tc>
        <w:tc>
          <w:tcPr>
            <w:tcW w:w="450" w:type="pct"/>
            <w:shd w:val="clear" w:color="auto" w:fill="auto"/>
          </w:tcPr>
          <w:p w14:paraId="39871DF2" w14:textId="77777777" w:rsidR="00915015" w:rsidRPr="004E6AEA" w:rsidRDefault="00915015" w:rsidP="00C02484">
            <w:pPr>
              <w:spacing w:before="20" w:after="20"/>
              <w:ind w:left="90"/>
              <w:rPr>
                <w:i/>
                <w:color w:val="262626"/>
                <w:sz w:val="20"/>
                <w:szCs w:val="20"/>
              </w:rPr>
            </w:pPr>
          </w:p>
        </w:tc>
      </w:tr>
      <w:tr w:rsidR="00915015" w:rsidRPr="004E6AEA" w14:paraId="3A2ECA64" w14:textId="77777777" w:rsidTr="00915015">
        <w:trPr>
          <w:trHeight w:val="126"/>
        </w:trPr>
        <w:tc>
          <w:tcPr>
            <w:tcW w:w="752" w:type="pct"/>
            <w:vMerge/>
            <w:shd w:val="clear" w:color="auto" w:fill="auto"/>
          </w:tcPr>
          <w:p w14:paraId="53277ECC" w14:textId="77777777" w:rsidR="00915015" w:rsidRPr="004E6AEA" w:rsidRDefault="00915015" w:rsidP="00C02484">
            <w:pPr>
              <w:spacing w:before="20" w:after="20"/>
              <w:rPr>
                <w:b/>
                <w:color w:val="1F497D"/>
                <w:sz w:val="20"/>
                <w:szCs w:val="20"/>
              </w:rPr>
            </w:pPr>
          </w:p>
        </w:tc>
        <w:tc>
          <w:tcPr>
            <w:tcW w:w="541" w:type="pct"/>
            <w:gridSpan w:val="4"/>
            <w:shd w:val="clear" w:color="auto" w:fill="auto"/>
          </w:tcPr>
          <w:p w14:paraId="2D38297C" w14:textId="77777777" w:rsidR="00915015" w:rsidRPr="004E6AEA" w:rsidRDefault="00915015" w:rsidP="00C02484">
            <w:pPr>
              <w:rPr>
                <w:b/>
                <w:color w:val="1F497D"/>
                <w:sz w:val="20"/>
                <w:szCs w:val="20"/>
              </w:rPr>
            </w:pPr>
            <w:r w:rsidRPr="004E6AEA">
              <w:rPr>
                <w:b/>
                <w:color w:val="1F497D"/>
                <w:sz w:val="20"/>
                <w:szCs w:val="20"/>
              </w:rPr>
              <w:t>11</w:t>
            </w:r>
          </w:p>
        </w:tc>
        <w:tc>
          <w:tcPr>
            <w:tcW w:w="1002" w:type="pct"/>
            <w:gridSpan w:val="4"/>
            <w:shd w:val="clear" w:color="auto" w:fill="auto"/>
          </w:tcPr>
          <w:p w14:paraId="5E9C3790" w14:textId="77777777" w:rsidR="00915015" w:rsidRPr="004E6AEA" w:rsidRDefault="00915015" w:rsidP="00C02484">
            <w:pPr>
              <w:rPr>
                <w:b/>
                <w:color w:val="1F497D"/>
                <w:sz w:val="20"/>
                <w:szCs w:val="20"/>
              </w:rPr>
            </w:pPr>
            <w:r w:rsidRPr="004E6AEA">
              <w:rPr>
                <w:b/>
                <w:color w:val="1F497D"/>
                <w:sz w:val="20"/>
                <w:szCs w:val="20"/>
              </w:rPr>
              <w:t>Ofis Saati</w:t>
            </w:r>
          </w:p>
        </w:tc>
        <w:tc>
          <w:tcPr>
            <w:tcW w:w="2255" w:type="pct"/>
            <w:gridSpan w:val="14"/>
            <w:shd w:val="clear" w:color="auto" w:fill="auto"/>
          </w:tcPr>
          <w:p w14:paraId="2A0C6E06" w14:textId="77777777" w:rsidR="00915015" w:rsidRPr="004E6AEA" w:rsidRDefault="00915015" w:rsidP="00C02484">
            <w:pPr>
              <w:spacing w:before="20" w:after="20"/>
              <w:rPr>
                <w:sz w:val="18"/>
                <w:szCs w:val="18"/>
              </w:rPr>
            </w:pPr>
          </w:p>
        </w:tc>
        <w:tc>
          <w:tcPr>
            <w:tcW w:w="450" w:type="pct"/>
            <w:shd w:val="clear" w:color="auto" w:fill="auto"/>
          </w:tcPr>
          <w:p w14:paraId="39E5A66F" w14:textId="77777777" w:rsidR="00915015" w:rsidRPr="004E6AEA" w:rsidRDefault="00915015" w:rsidP="00C02484">
            <w:pPr>
              <w:spacing w:before="20" w:after="20"/>
              <w:ind w:left="90"/>
              <w:rPr>
                <w:i/>
                <w:color w:val="262626"/>
                <w:sz w:val="20"/>
                <w:szCs w:val="20"/>
              </w:rPr>
            </w:pPr>
          </w:p>
        </w:tc>
      </w:tr>
      <w:tr w:rsidR="00915015" w:rsidRPr="004E6AEA" w14:paraId="5200C718" w14:textId="77777777" w:rsidTr="00915015">
        <w:trPr>
          <w:trHeight w:val="126"/>
        </w:trPr>
        <w:tc>
          <w:tcPr>
            <w:tcW w:w="752" w:type="pct"/>
            <w:vMerge/>
            <w:shd w:val="clear" w:color="auto" w:fill="auto"/>
          </w:tcPr>
          <w:p w14:paraId="30171E8B" w14:textId="77777777" w:rsidR="00915015" w:rsidRPr="004E6AEA" w:rsidRDefault="00915015" w:rsidP="00C02484">
            <w:pPr>
              <w:spacing w:before="20" w:after="20"/>
              <w:rPr>
                <w:b/>
                <w:color w:val="1F497D"/>
                <w:sz w:val="20"/>
                <w:szCs w:val="20"/>
              </w:rPr>
            </w:pPr>
          </w:p>
        </w:tc>
        <w:tc>
          <w:tcPr>
            <w:tcW w:w="1543" w:type="pct"/>
            <w:gridSpan w:val="8"/>
            <w:shd w:val="clear" w:color="auto" w:fill="auto"/>
          </w:tcPr>
          <w:p w14:paraId="01FB8787" w14:textId="77777777" w:rsidR="00915015" w:rsidRPr="004E6AEA" w:rsidRDefault="00915015" w:rsidP="00C02484">
            <w:pPr>
              <w:spacing w:before="20" w:after="20"/>
              <w:rPr>
                <w:i/>
                <w:color w:val="262626"/>
                <w:sz w:val="20"/>
                <w:szCs w:val="20"/>
              </w:rPr>
            </w:pPr>
            <w:r w:rsidRPr="004E6AEA">
              <w:rPr>
                <w:i/>
                <w:color w:val="262626"/>
                <w:sz w:val="20"/>
                <w:szCs w:val="20"/>
              </w:rPr>
              <w:t>TOPLAM</w:t>
            </w:r>
          </w:p>
        </w:tc>
        <w:tc>
          <w:tcPr>
            <w:tcW w:w="2705" w:type="pct"/>
            <w:gridSpan w:val="15"/>
            <w:shd w:val="clear" w:color="auto" w:fill="auto"/>
          </w:tcPr>
          <w:p w14:paraId="298AEF08" w14:textId="77777777" w:rsidR="00915015" w:rsidRPr="004E6AEA" w:rsidRDefault="00915015" w:rsidP="005E1DAC">
            <w:pPr>
              <w:pStyle w:val="ListeParagraf"/>
              <w:numPr>
                <w:ilvl w:val="0"/>
                <w:numId w:val="40"/>
              </w:numPr>
              <w:spacing w:before="20" w:after="20" w:line="240" w:lineRule="auto"/>
              <w:ind w:left="0"/>
              <w:rPr>
                <w:i/>
                <w:color w:val="262626"/>
                <w:sz w:val="20"/>
                <w:szCs w:val="20"/>
              </w:rPr>
            </w:pPr>
          </w:p>
        </w:tc>
      </w:tr>
      <w:tr w:rsidR="00915015" w:rsidRPr="004E6AEA" w14:paraId="53299F1B" w14:textId="77777777" w:rsidTr="00915015">
        <w:trPr>
          <w:trHeight w:val="115"/>
        </w:trPr>
        <w:tc>
          <w:tcPr>
            <w:tcW w:w="5000" w:type="pct"/>
            <w:gridSpan w:val="24"/>
            <w:shd w:val="clear" w:color="auto" w:fill="D9D9D9"/>
          </w:tcPr>
          <w:p w14:paraId="02E2D59D" w14:textId="77777777" w:rsidR="00915015" w:rsidRPr="004E6AEA" w:rsidRDefault="00915015" w:rsidP="00C02484">
            <w:pPr>
              <w:spacing w:before="20" w:after="20"/>
              <w:ind w:left="90"/>
              <w:jc w:val="center"/>
              <w:rPr>
                <w:color w:val="1F497D"/>
                <w:sz w:val="20"/>
                <w:szCs w:val="20"/>
              </w:rPr>
            </w:pPr>
            <w:r w:rsidRPr="004E6AEA">
              <w:rPr>
                <w:b/>
                <w:color w:val="1F497D"/>
                <w:sz w:val="20"/>
                <w:szCs w:val="20"/>
              </w:rPr>
              <w:t>IV. BÖLÜM</w:t>
            </w:r>
          </w:p>
        </w:tc>
      </w:tr>
      <w:tr w:rsidR="00915015" w:rsidRPr="004E6AEA" w14:paraId="395757CB" w14:textId="77777777" w:rsidTr="00915015">
        <w:trPr>
          <w:trHeight w:val="115"/>
        </w:trPr>
        <w:tc>
          <w:tcPr>
            <w:tcW w:w="752" w:type="pct"/>
            <w:vMerge w:val="restart"/>
            <w:shd w:val="clear" w:color="auto" w:fill="auto"/>
          </w:tcPr>
          <w:p w14:paraId="7EC9BC0E" w14:textId="77777777" w:rsidR="00915015" w:rsidRPr="004E6AEA" w:rsidRDefault="00915015" w:rsidP="00C02484">
            <w:pPr>
              <w:spacing w:before="20" w:after="20"/>
              <w:rPr>
                <w:b/>
                <w:color w:val="1F497D"/>
                <w:sz w:val="20"/>
                <w:szCs w:val="20"/>
              </w:rPr>
            </w:pPr>
            <w:r w:rsidRPr="004E6AEA">
              <w:rPr>
                <w:b/>
                <w:color w:val="1F497D"/>
                <w:sz w:val="20"/>
                <w:szCs w:val="20"/>
              </w:rPr>
              <w:t>Öğretim Elemanı</w:t>
            </w:r>
          </w:p>
        </w:tc>
        <w:tc>
          <w:tcPr>
            <w:tcW w:w="1543" w:type="pct"/>
            <w:gridSpan w:val="8"/>
            <w:shd w:val="clear" w:color="auto" w:fill="auto"/>
          </w:tcPr>
          <w:p w14:paraId="1C404F7D" w14:textId="77777777" w:rsidR="00915015" w:rsidRPr="004E6AEA" w:rsidRDefault="00915015" w:rsidP="00C02484">
            <w:pPr>
              <w:rPr>
                <w:b/>
                <w:color w:val="1F497D"/>
                <w:sz w:val="20"/>
                <w:szCs w:val="20"/>
              </w:rPr>
            </w:pPr>
            <w:r w:rsidRPr="004E6AEA">
              <w:rPr>
                <w:b/>
                <w:color w:val="1F497D"/>
                <w:sz w:val="20"/>
                <w:szCs w:val="20"/>
              </w:rPr>
              <w:t>İsim</w:t>
            </w:r>
          </w:p>
        </w:tc>
        <w:tc>
          <w:tcPr>
            <w:tcW w:w="2705" w:type="pct"/>
            <w:gridSpan w:val="15"/>
            <w:shd w:val="clear" w:color="auto" w:fill="auto"/>
          </w:tcPr>
          <w:p w14:paraId="6A361F30" w14:textId="77777777" w:rsidR="00915015" w:rsidRPr="004E6AEA" w:rsidRDefault="00915015" w:rsidP="00C02484">
            <w:pPr>
              <w:spacing w:before="20" w:after="20"/>
              <w:rPr>
                <w:color w:val="1F497D"/>
                <w:sz w:val="20"/>
                <w:szCs w:val="20"/>
              </w:rPr>
            </w:pPr>
          </w:p>
        </w:tc>
      </w:tr>
      <w:tr w:rsidR="00915015" w:rsidRPr="004E6AEA" w14:paraId="6F449F86" w14:textId="77777777" w:rsidTr="00915015">
        <w:trPr>
          <w:trHeight w:val="115"/>
        </w:trPr>
        <w:tc>
          <w:tcPr>
            <w:tcW w:w="752" w:type="pct"/>
            <w:vMerge/>
            <w:shd w:val="clear" w:color="auto" w:fill="auto"/>
          </w:tcPr>
          <w:p w14:paraId="66CFDB0A" w14:textId="77777777" w:rsidR="00915015" w:rsidRPr="004E6AEA" w:rsidRDefault="00915015" w:rsidP="00C02484">
            <w:pPr>
              <w:spacing w:before="20" w:after="20"/>
              <w:rPr>
                <w:b/>
                <w:color w:val="1F497D"/>
                <w:sz w:val="20"/>
                <w:szCs w:val="20"/>
              </w:rPr>
            </w:pPr>
          </w:p>
        </w:tc>
        <w:tc>
          <w:tcPr>
            <w:tcW w:w="1543" w:type="pct"/>
            <w:gridSpan w:val="8"/>
            <w:shd w:val="clear" w:color="auto" w:fill="auto"/>
          </w:tcPr>
          <w:p w14:paraId="4F12F5BC" w14:textId="77777777" w:rsidR="00915015" w:rsidRPr="004E6AEA" w:rsidRDefault="00915015" w:rsidP="00C02484">
            <w:pPr>
              <w:rPr>
                <w:b/>
                <w:color w:val="1F497D"/>
                <w:sz w:val="20"/>
                <w:szCs w:val="20"/>
              </w:rPr>
            </w:pPr>
            <w:r w:rsidRPr="004E6AEA">
              <w:rPr>
                <w:b/>
                <w:color w:val="1F497D"/>
                <w:sz w:val="20"/>
                <w:szCs w:val="20"/>
              </w:rPr>
              <w:t>E-mail</w:t>
            </w:r>
          </w:p>
        </w:tc>
        <w:tc>
          <w:tcPr>
            <w:tcW w:w="2705" w:type="pct"/>
            <w:gridSpan w:val="15"/>
            <w:shd w:val="clear" w:color="auto" w:fill="auto"/>
          </w:tcPr>
          <w:p w14:paraId="256A04BD" w14:textId="77777777" w:rsidR="00915015" w:rsidRPr="004E6AEA" w:rsidRDefault="00915015" w:rsidP="00C02484">
            <w:pPr>
              <w:spacing w:before="20" w:after="20"/>
              <w:rPr>
                <w:color w:val="1F497D"/>
                <w:sz w:val="20"/>
                <w:szCs w:val="20"/>
              </w:rPr>
            </w:pPr>
          </w:p>
        </w:tc>
      </w:tr>
      <w:tr w:rsidR="00915015" w:rsidRPr="004E6AEA" w14:paraId="7C0A514A" w14:textId="77777777" w:rsidTr="00915015">
        <w:trPr>
          <w:trHeight w:val="115"/>
        </w:trPr>
        <w:tc>
          <w:tcPr>
            <w:tcW w:w="752" w:type="pct"/>
            <w:vMerge/>
            <w:shd w:val="clear" w:color="auto" w:fill="auto"/>
          </w:tcPr>
          <w:p w14:paraId="36A8C1DB" w14:textId="77777777" w:rsidR="00915015" w:rsidRPr="004E6AEA" w:rsidRDefault="00915015" w:rsidP="00C02484">
            <w:pPr>
              <w:spacing w:before="20" w:after="20"/>
              <w:rPr>
                <w:b/>
                <w:color w:val="1F497D"/>
                <w:sz w:val="20"/>
                <w:szCs w:val="20"/>
              </w:rPr>
            </w:pPr>
          </w:p>
        </w:tc>
        <w:tc>
          <w:tcPr>
            <w:tcW w:w="1543" w:type="pct"/>
            <w:gridSpan w:val="8"/>
            <w:shd w:val="clear" w:color="auto" w:fill="auto"/>
          </w:tcPr>
          <w:p w14:paraId="0321B0E0" w14:textId="77777777" w:rsidR="00915015" w:rsidRPr="004E6AEA" w:rsidRDefault="00915015" w:rsidP="00C02484">
            <w:pPr>
              <w:rPr>
                <w:b/>
                <w:color w:val="1F497D"/>
                <w:sz w:val="20"/>
                <w:szCs w:val="20"/>
              </w:rPr>
            </w:pPr>
            <w:r w:rsidRPr="004E6AEA">
              <w:rPr>
                <w:b/>
                <w:color w:val="1F497D"/>
                <w:sz w:val="20"/>
                <w:szCs w:val="20"/>
              </w:rPr>
              <w:t>Tel</w:t>
            </w:r>
          </w:p>
        </w:tc>
        <w:tc>
          <w:tcPr>
            <w:tcW w:w="2705" w:type="pct"/>
            <w:gridSpan w:val="15"/>
            <w:shd w:val="clear" w:color="auto" w:fill="auto"/>
          </w:tcPr>
          <w:p w14:paraId="3E8B2B56" w14:textId="77777777" w:rsidR="00915015" w:rsidRPr="004E6AEA" w:rsidRDefault="00915015" w:rsidP="00C02484">
            <w:pPr>
              <w:spacing w:before="20" w:after="20"/>
              <w:rPr>
                <w:sz w:val="20"/>
                <w:szCs w:val="20"/>
              </w:rPr>
            </w:pPr>
          </w:p>
        </w:tc>
      </w:tr>
      <w:tr w:rsidR="00915015" w:rsidRPr="004E6AEA" w14:paraId="3D4761D9" w14:textId="77777777" w:rsidTr="00915015">
        <w:trPr>
          <w:trHeight w:val="115"/>
        </w:trPr>
        <w:tc>
          <w:tcPr>
            <w:tcW w:w="752" w:type="pct"/>
            <w:vMerge/>
            <w:shd w:val="clear" w:color="auto" w:fill="auto"/>
          </w:tcPr>
          <w:p w14:paraId="32DD8CEE" w14:textId="77777777" w:rsidR="00915015" w:rsidRPr="004E6AEA" w:rsidRDefault="00915015" w:rsidP="00C02484">
            <w:pPr>
              <w:spacing w:before="20" w:after="20"/>
              <w:rPr>
                <w:b/>
                <w:color w:val="1F497D"/>
                <w:sz w:val="20"/>
                <w:szCs w:val="20"/>
              </w:rPr>
            </w:pPr>
          </w:p>
        </w:tc>
        <w:tc>
          <w:tcPr>
            <w:tcW w:w="1543" w:type="pct"/>
            <w:gridSpan w:val="8"/>
            <w:shd w:val="clear" w:color="auto" w:fill="auto"/>
          </w:tcPr>
          <w:p w14:paraId="7874427A" w14:textId="77777777" w:rsidR="00915015" w:rsidRPr="004E6AEA" w:rsidRDefault="00915015" w:rsidP="00C02484">
            <w:pPr>
              <w:rPr>
                <w:b/>
                <w:color w:val="1F497D"/>
                <w:sz w:val="20"/>
                <w:szCs w:val="20"/>
              </w:rPr>
            </w:pPr>
            <w:r w:rsidRPr="004E6AEA">
              <w:rPr>
                <w:b/>
                <w:color w:val="1F497D"/>
                <w:sz w:val="20"/>
                <w:szCs w:val="20"/>
              </w:rPr>
              <w:t>Ofis</w:t>
            </w:r>
          </w:p>
        </w:tc>
        <w:tc>
          <w:tcPr>
            <w:tcW w:w="2705" w:type="pct"/>
            <w:gridSpan w:val="15"/>
            <w:shd w:val="clear" w:color="auto" w:fill="auto"/>
          </w:tcPr>
          <w:p w14:paraId="1F272F1E" w14:textId="77777777" w:rsidR="00915015" w:rsidRPr="004E6AEA" w:rsidRDefault="00915015" w:rsidP="005E1DAC">
            <w:pPr>
              <w:pStyle w:val="ListeParagraf"/>
              <w:numPr>
                <w:ilvl w:val="0"/>
                <w:numId w:val="40"/>
              </w:numPr>
              <w:spacing w:before="20" w:after="20" w:line="240" w:lineRule="auto"/>
              <w:ind w:left="0"/>
              <w:rPr>
                <w:sz w:val="20"/>
                <w:szCs w:val="20"/>
              </w:rPr>
            </w:pPr>
          </w:p>
        </w:tc>
      </w:tr>
      <w:tr w:rsidR="00915015" w:rsidRPr="004E6AEA" w14:paraId="0730222A" w14:textId="77777777" w:rsidTr="00915015">
        <w:trPr>
          <w:trHeight w:val="115"/>
        </w:trPr>
        <w:tc>
          <w:tcPr>
            <w:tcW w:w="752" w:type="pct"/>
            <w:vMerge/>
            <w:shd w:val="clear" w:color="auto" w:fill="auto"/>
          </w:tcPr>
          <w:p w14:paraId="76819466" w14:textId="77777777" w:rsidR="00915015" w:rsidRPr="004E6AEA" w:rsidRDefault="00915015" w:rsidP="00C02484">
            <w:pPr>
              <w:spacing w:before="20" w:after="20"/>
              <w:rPr>
                <w:b/>
                <w:color w:val="1F497D"/>
                <w:sz w:val="20"/>
                <w:szCs w:val="20"/>
              </w:rPr>
            </w:pPr>
          </w:p>
        </w:tc>
        <w:tc>
          <w:tcPr>
            <w:tcW w:w="1543" w:type="pct"/>
            <w:gridSpan w:val="8"/>
            <w:shd w:val="clear" w:color="auto" w:fill="auto"/>
          </w:tcPr>
          <w:p w14:paraId="642713B3" w14:textId="77777777" w:rsidR="00915015" w:rsidRPr="004E6AEA" w:rsidRDefault="00915015" w:rsidP="00C02484">
            <w:pPr>
              <w:rPr>
                <w:b/>
                <w:color w:val="1F497D"/>
                <w:sz w:val="20"/>
                <w:szCs w:val="20"/>
              </w:rPr>
            </w:pPr>
            <w:r w:rsidRPr="004E6AEA">
              <w:rPr>
                <w:b/>
                <w:color w:val="1F497D"/>
                <w:sz w:val="20"/>
                <w:szCs w:val="20"/>
              </w:rPr>
              <w:t>Görüşme saatleri</w:t>
            </w:r>
          </w:p>
        </w:tc>
        <w:tc>
          <w:tcPr>
            <w:tcW w:w="2705" w:type="pct"/>
            <w:gridSpan w:val="15"/>
            <w:shd w:val="clear" w:color="auto" w:fill="auto"/>
          </w:tcPr>
          <w:p w14:paraId="4A2BA39A" w14:textId="77777777" w:rsidR="00915015" w:rsidRPr="004E6AEA" w:rsidRDefault="00915015" w:rsidP="00C02484">
            <w:pPr>
              <w:spacing w:before="20" w:after="20"/>
              <w:rPr>
                <w:i/>
                <w:color w:val="262626"/>
                <w:sz w:val="20"/>
                <w:szCs w:val="20"/>
              </w:rPr>
            </w:pPr>
          </w:p>
        </w:tc>
      </w:tr>
      <w:tr w:rsidR="00915015" w:rsidRPr="004E6AEA" w14:paraId="4B11C3E1" w14:textId="77777777" w:rsidTr="00915015">
        <w:trPr>
          <w:trHeight w:val="115"/>
        </w:trPr>
        <w:tc>
          <w:tcPr>
            <w:tcW w:w="752" w:type="pct"/>
            <w:shd w:val="clear" w:color="auto" w:fill="auto"/>
          </w:tcPr>
          <w:p w14:paraId="5C9B6937" w14:textId="77777777" w:rsidR="00915015" w:rsidRPr="004E6AEA" w:rsidRDefault="00915015" w:rsidP="00C02484">
            <w:pPr>
              <w:spacing w:before="20" w:after="20"/>
              <w:rPr>
                <w:b/>
                <w:color w:val="1F497D"/>
                <w:sz w:val="20"/>
                <w:szCs w:val="20"/>
              </w:rPr>
            </w:pPr>
            <w:r w:rsidRPr="004E6AEA">
              <w:rPr>
                <w:b/>
                <w:color w:val="1F497D"/>
                <w:sz w:val="20"/>
                <w:szCs w:val="20"/>
              </w:rPr>
              <w:lastRenderedPageBreak/>
              <w:t>Ders Materyalleri</w:t>
            </w:r>
          </w:p>
        </w:tc>
        <w:tc>
          <w:tcPr>
            <w:tcW w:w="1543" w:type="pct"/>
            <w:gridSpan w:val="8"/>
            <w:shd w:val="clear" w:color="auto" w:fill="auto"/>
          </w:tcPr>
          <w:p w14:paraId="51205984" w14:textId="77777777" w:rsidR="00915015" w:rsidRPr="004E6AEA" w:rsidRDefault="00915015" w:rsidP="00C02484">
            <w:pPr>
              <w:rPr>
                <w:b/>
                <w:color w:val="1F497D"/>
                <w:sz w:val="20"/>
                <w:szCs w:val="20"/>
              </w:rPr>
            </w:pPr>
            <w:r w:rsidRPr="004E6AEA">
              <w:rPr>
                <w:b/>
                <w:color w:val="1F497D"/>
                <w:sz w:val="20"/>
                <w:szCs w:val="20"/>
              </w:rPr>
              <w:t>Zorunlu</w:t>
            </w:r>
          </w:p>
        </w:tc>
        <w:tc>
          <w:tcPr>
            <w:tcW w:w="2705" w:type="pct"/>
            <w:gridSpan w:val="15"/>
            <w:shd w:val="clear" w:color="auto" w:fill="auto"/>
          </w:tcPr>
          <w:p w14:paraId="6117046D" w14:textId="77777777" w:rsidR="00915015" w:rsidRPr="004E6AEA" w:rsidRDefault="00915015" w:rsidP="00C02484">
            <w:pPr>
              <w:spacing w:before="20" w:after="20"/>
              <w:rPr>
                <w:i/>
                <w:color w:val="262626"/>
                <w:sz w:val="20"/>
                <w:szCs w:val="20"/>
              </w:rPr>
            </w:pPr>
          </w:p>
        </w:tc>
      </w:tr>
      <w:tr w:rsidR="00915015" w:rsidRPr="004E6AEA" w14:paraId="5E8913FC" w14:textId="77777777" w:rsidTr="00915015">
        <w:trPr>
          <w:trHeight w:val="115"/>
        </w:trPr>
        <w:tc>
          <w:tcPr>
            <w:tcW w:w="752" w:type="pct"/>
            <w:shd w:val="clear" w:color="auto" w:fill="auto"/>
          </w:tcPr>
          <w:p w14:paraId="0394795E" w14:textId="77777777" w:rsidR="00915015" w:rsidRPr="004E6AEA" w:rsidRDefault="00915015" w:rsidP="00C02484">
            <w:pPr>
              <w:spacing w:before="20" w:after="20"/>
              <w:rPr>
                <w:b/>
                <w:color w:val="1F497D"/>
                <w:sz w:val="20"/>
                <w:szCs w:val="20"/>
              </w:rPr>
            </w:pPr>
          </w:p>
        </w:tc>
        <w:tc>
          <w:tcPr>
            <w:tcW w:w="1543" w:type="pct"/>
            <w:gridSpan w:val="8"/>
            <w:shd w:val="clear" w:color="auto" w:fill="auto"/>
          </w:tcPr>
          <w:p w14:paraId="7200AA77" w14:textId="77777777" w:rsidR="00915015" w:rsidRPr="004E6AEA" w:rsidRDefault="00915015" w:rsidP="00C02484">
            <w:pPr>
              <w:rPr>
                <w:b/>
                <w:color w:val="1F497D"/>
                <w:sz w:val="20"/>
                <w:szCs w:val="20"/>
              </w:rPr>
            </w:pPr>
            <w:r w:rsidRPr="004E6AEA">
              <w:rPr>
                <w:b/>
                <w:color w:val="1F497D"/>
                <w:sz w:val="20"/>
                <w:szCs w:val="20"/>
              </w:rPr>
              <w:t>Önerilen</w:t>
            </w:r>
          </w:p>
        </w:tc>
        <w:tc>
          <w:tcPr>
            <w:tcW w:w="2705" w:type="pct"/>
            <w:gridSpan w:val="15"/>
            <w:shd w:val="clear" w:color="auto" w:fill="auto"/>
          </w:tcPr>
          <w:p w14:paraId="1E989496" w14:textId="77777777" w:rsidR="00915015" w:rsidRPr="004E6AEA" w:rsidRDefault="00915015" w:rsidP="00C02484">
            <w:pPr>
              <w:spacing w:before="20" w:after="20"/>
              <w:rPr>
                <w:i/>
                <w:color w:val="262626"/>
                <w:sz w:val="20"/>
                <w:szCs w:val="20"/>
              </w:rPr>
            </w:pPr>
          </w:p>
        </w:tc>
      </w:tr>
      <w:tr w:rsidR="00915015" w:rsidRPr="004E6AEA" w14:paraId="23BA93B1" w14:textId="77777777" w:rsidTr="00915015">
        <w:trPr>
          <w:trHeight w:val="115"/>
        </w:trPr>
        <w:tc>
          <w:tcPr>
            <w:tcW w:w="752" w:type="pct"/>
            <w:vMerge w:val="restart"/>
            <w:shd w:val="clear" w:color="auto" w:fill="auto"/>
          </w:tcPr>
          <w:p w14:paraId="4BD08E0D" w14:textId="77777777" w:rsidR="00915015" w:rsidRPr="004E6AEA" w:rsidRDefault="00915015" w:rsidP="00C02484">
            <w:pPr>
              <w:spacing w:before="20" w:after="20"/>
              <w:rPr>
                <w:b/>
                <w:color w:val="1F497D"/>
                <w:sz w:val="20"/>
                <w:szCs w:val="20"/>
              </w:rPr>
            </w:pPr>
            <w:r w:rsidRPr="004E6AEA">
              <w:rPr>
                <w:b/>
                <w:color w:val="1F497D"/>
                <w:sz w:val="20"/>
                <w:szCs w:val="20"/>
              </w:rPr>
              <w:t>Diğer</w:t>
            </w:r>
          </w:p>
        </w:tc>
        <w:tc>
          <w:tcPr>
            <w:tcW w:w="1543" w:type="pct"/>
            <w:gridSpan w:val="8"/>
            <w:shd w:val="clear" w:color="auto" w:fill="auto"/>
            <w:vAlign w:val="center"/>
          </w:tcPr>
          <w:p w14:paraId="1AE66AF5" w14:textId="77777777" w:rsidR="00915015" w:rsidRPr="004E6AEA" w:rsidRDefault="00915015" w:rsidP="00C02484">
            <w:pPr>
              <w:rPr>
                <w:b/>
                <w:color w:val="1F497D"/>
                <w:sz w:val="20"/>
                <w:szCs w:val="20"/>
              </w:rPr>
            </w:pPr>
            <w:r w:rsidRPr="004E6AEA">
              <w:rPr>
                <w:b/>
                <w:color w:val="1F497D"/>
                <w:sz w:val="20"/>
                <w:szCs w:val="20"/>
              </w:rPr>
              <w:t>Akademik Dürüstlük</w:t>
            </w:r>
          </w:p>
        </w:tc>
        <w:tc>
          <w:tcPr>
            <w:tcW w:w="2705" w:type="pct"/>
            <w:gridSpan w:val="15"/>
            <w:shd w:val="clear" w:color="auto" w:fill="auto"/>
          </w:tcPr>
          <w:p w14:paraId="14A1F181" w14:textId="77777777" w:rsidR="00915015" w:rsidRPr="004E6AEA" w:rsidRDefault="00915015" w:rsidP="00C02484">
            <w:pPr>
              <w:spacing w:before="20" w:after="20"/>
              <w:rPr>
                <w:color w:val="1F497D"/>
                <w:sz w:val="20"/>
                <w:szCs w:val="20"/>
              </w:rPr>
            </w:pPr>
          </w:p>
        </w:tc>
      </w:tr>
      <w:tr w:rsidR="00915015" w:rsidRPr="004E6AEA" w14:paraId="4A4BB99B" w14:textId="77777777" w:rsidTr="00915015">
        <w:trPr>
          <w:trHeight w:val="115"/>
        </w:trPr>
        <w:tc>
          <w:tcPr>
            <w:tcW w:w="752" w:type="pct"/>
            <w:vMerge/>
            <w:shd w:val="clear" w:color="auto" w:fill="auto"/>
          </w:tcPr>
          <w:p w14:paraId="47C0BF1F" w14:textId="77777777" w:rsidR="00915015" w:rsidRPr="004E6AEA" w:rsidRDefault="00915015" w:rsidP="00C02484">
            <w:pPr>
              <w:spacing w:before="20" w:after="20"/>
              <w:rPr>
                <w:b/>
                <w:color w:val="1F497D"/>
                <w:sz w:val="20"/>
                <w:szCs w:val="20"/>
              </w:rPr>
            </w:pPr>
          </w:p>
        </w:tc>
        <w:tc>
          <w:tcPr>
            <w:tcW w:w="1543" w:type="pct"/>
            <w:gridSpan w:val="8"/>
            <w:shd w:val="clear" w:color="auto" w:fill="auto"/>
            <w:vAlign w:val="center"/>
          </w:tcPr>
          <w:p w14:paraId="4870EF96" w14:textId="77777777" w:rsidR="00915015" w:rsidRPr="004E6AEA" w:rsidRDefault="00915015" w:rsidP="00C02484">
            <w:pPr>
              <w:rPr>
                <w:b/>
                <w:color w:val="1F497D"/>
                <w:sz w:val="20"/>
                <w:szCs w:val="20"/>
              </w:rPr>
            </w:pPr>
            <w:r w:rsidRPr="004E6AEA">
              <w:rPr>
                <w:b/>
                <w:color w:val="1F497D"/>
                <w:sz w:val="20"/>
                <w:szCs w:val="20"/>
              </w:rPr>
              <w:t>Engelli Öğrenciler</w:t>
            </w:r>
          </w:p>
        </w:tc>
        <w:tc>
          <w:tcPr>
            <w:tcW w:w="2705" w:type="pct"/>
            <w:gridSpan w:val="15"/>
            <w:shd w:val="clear" w:color="auto" w:fill="auto"/>
          </w:tcPr>
          <w:p w14:paraId="2FA439D7" w14:textId="77777777" w:rsidR="00915015" w:rsidRPr="004E6AEA" w:rsidRDefault="00915015" w:rsidP="00C02484">
            <w:pPr>
              <w:spacing w:before="20" w:after="20"/>
              <w:rPr>
                <w:color w:val="1F497D"/>
                <w:sz w:val="20"/>
                <w:szCs w:val="20"/>
              </w:rPr>
            </w:pPr>
          </w:p>
        </w:tc>
      </w:tr>
      <w:tr w:rsidR="00915015" w:rsidRPr="004E6AEA" w14:paraId="30A75897" w14:textId="77777777" w:rsidTr="00915015">
        <w:trPr>
          <w:trHeight w:val="115"/>
        </w:trPr>
        <w:tc>
          <w:tcPr>
            <w:tcW w:w="752" w:type="pct"/>
            <w:vMerge/>
            <w:shd w:val="clear" w:color="auto" w:fill="auto"/>
          </w:tcPr>
          <w:p w14:paraId="561C5A9B" w14:textId="77777777" w:rsidR="00915015" w:rsidRPr="004E6AEA" w:rsidRDefault="00915015" w:rsidP="00C02484">
            <w:pPr>
              <w:spacing w:before="20" w:after="20"/>
              <w:rPr>
                <w:b/>
                <w:color w:val="1F497D"/>
                <w:sz w:val="20"/>
                <w:szCs w:val="20"/>
              </w:rPr>
            </w:pPr>
          </w:p>
        </w:tc>
        <w:tc>
          <w:tcPr>
            <w:tcW w:w="1543" w:type="pct"/>
            <w:gridSpan w:val="8"/>
            <w:shd w:val="clear" w:color="auto" w:fill="auto"/>
          </w:tcPr>
          <w:p w14:paraId="18CCCA59" w14:textId="77777777" w:rsidR="00915015" w:rsidRPr="004E6AEA" w:rsidRDefault="00915015" w:rsidP="00C02484">
            <w:pPr>
              <w:rPr>
                <w:b/>
                <w:color w:val="1F497D"/>
                <w:sz w:val="20"/>
                <w:szCs w:val="20"/>
              </w:rPr>
            </w:pPr>
            <w:r w:rsidRPr="004E6AEA">
              <w:rPr>
                <w:b/>
                <w:color w:val="1F497D"/>
                <w:sz w:val="20"/>
                <w:szCs w:val="20"/>
              </w:rPr>
              <w:t>Güvenlik Konuları</w:t>
            </w:r>
            <w:r w:rsidRPr="004E6AEA">
              <w:rPr>
                <w:b/>
                <w:color w:val="1F497D"/>
                <w:sz w:val="20"/>
                <w:szCs w:val="20"/>
              </w:rPr>
              <w:tab/>
            </w:r>
          </w:p>
        </w:tc>
        <w:tc>
          <w:tcPr>
            <w:tcW w:w="2705" w:type="pct"/>
            <w:gridSpan w:val="15"/>
            <w:shd w:val="clear" w:color="auto" w:fill="auto"/>
          </w:tcPr>
          <w:p w14:paraId="037B6A3D" w14:textId="77777777" w:rsidR="00915015" w:rsidRPr="004E6AEA" w:rsidRDefault="00915015" w:rsidP="00C02484">
            <w:pPr>
              <w:spacing w:before="20" w:after="20"/>
              <w:rPr>
                <w:color w:val="1F497D"/>
                <w:sz w:val="20"/>
                <w:szCs w:val="20"/>
              </w:rPr>
            </w:pPr>
          </w:p>
        </w:tc>
      </w:tr>
      <w:tr w:rsidR="00915015" w:rsidRPr="004E6AEA" w14:paraId="1F194A9C" w14:textId="77777777" w:rsidTr="00915015">
        <w:trPr>
          <w:trHeight w:val="115"/>
        </w:trPr>
        <w:tc>
          <w:tcPr>
            <w:tcW w:w="752" w:type="pct"/>
            <w:vMerge/>
            <w:shd w:val="clear" w:color="auto" w:fill="auto"/>
          </w:tcPr>
          <w:p w14:paraId="1EFE55B3" w14:textId="77777777" w:rsidR="00915015" w:rsidRPr="004E6AEA" w:rsidRDefault="00915015" w:rsidP="00C02484">
            <w:pPr>
              <w:spacing w:before="20" w:after="20"/>
              <w:rPr>
                <w:b/>
                <w:color w:val="1F497D"/>
                <w:sz w:val="20"/>
                <w:szCs w:val="20"/>
              </w:rPr>
            </w:pPr>
          </w:p>
        </w:tc>
        <w:tc>
          <w:tcPr>
            <w:tcW w:w="1543" w:type="pct"/>
            <w:gridSpan w:val="8"/>
            <w:shd w:val="clear" w:color="auto" w:fill="auto"/>
          </w:tcPr>
          <w:p w14:paraId="1E2A7A63" w14:textId="77777777" w:rsidR="00915015" w:rsidRPr="004E6AEA" w:rsidRDefault="00915015" w:rsidP="00C02484">
            <w:pPr>
              <w:rPr>
                <w:b/>
                <w:color w:val="1F497D"/>
                <w:sz w:val="20"/>
                <w:szCs w:val="20"/>
              </w:rPr>
            </w:pPr>
            <w:r w:rsidRPr="004E6AEA">
              <w:rPr>
                <w:b/>
                <w:color w:val="1F497D"/>
                <w:sz w:val="20"/>
                <w:szCs w:val="20"/>
              </w:rPr>
              <w:t>Esneklik</w:t>
            </w:r>
          </w:p>
        </w:tc>
        <w:tc>
          <w:tcPr>
            <w:tcW w:w="2705" w:type="pct"/>
            <w:gridSpan w:val="15"/>
            <w:shd w:val="clear" w:color="auto" w:fill="auto"/>
          </w:tcPr>
          <w:p w14:paraId="5EA5F0F2" w14:textId="77777777" w:rsidR="00915015" w:rsidRPr="004E6AEA" w:rsidRDefault="00915015" w:rsidP="00C02484">
            <w:pPr>
              <w:spacing w:before="20" w:after="20"/>
              <w:rPr>
                <w:color w:val="1F497D"/>
                <w:sz w:val="20"/>
                <w:szCs w:val="20"/>
              </w:rPr>
            </w:pPr>
          </w:p>
        </w:tc>
      </w:tr>
    </w:tbl>
    <w:p w14:paraId="284FFC38" w14:textId="77777777" w:rsidR="00915015" w:rsidRPr="004E6AEA" w:rsidRDefault="00915015" w:rsidP="00915015">
      <w:pPr>
        <w:spacing w:before="20" w:after="20"/>
        <w:rPr>
          <w:b/>
          <w:color w:val="1F497D"/>
          <w:sz w:val="20"/>
          <w:szCs w:val="20"/>
        </w:rPr>
      </w:pPr>
    </w:p>
    <w:p w14:paraId="1F8BB701" w14:textId="77777777" w:rsidR="00915015" w:rsidRPr="004E6AEA" w:rsidRDefault="00915015" w:rsidP="00915015">
      <w:pPr>
        <w:spacing w:before="20" w:after="20"/>
        <w:rPr>
          <w:b/>
          <w:color w:val="1F497D"/>
          <w:sz w:val="20"/>
          <w:szCs w:val="20"/>
        </w:rPr>
      </w:pPr>
    </w:p>
    <w:p w14:paraId="0CC8B4BB" w14:textId="0FCFAD84" w:rsidR="00915015" w:rsidRDefault="00915015" w:rsidP="00915015">
      <w:pPr>
        <w:spacing w:after="0" w:line="360" w:lineRule="auto"/>
        <w:jc w:val="both"/>
        <w:rPr>
          <w:rFonts w:ascii="Times New Roman" w:hAnsi="Times New Roman" w:cs="Times New Roman"/>
          <w:b/>
          <w:bCs/>
          <w:sz w:val="24"/>
          <w:szCs w:val="24"/>
        </w:rPr>
      </w:pPr>
    </w:p>
    <w:p w14:paraId="2D40661D" w14:textId="1A9A331D" w:rsidR="00915015" w:rsidRDefault="00915015" w:rsidP="00915015">
      <w:pPr>
        <w:spacing w:after="0" w:line="360" w:lineRule="auto"/>
        <w:jc w:val="both"/>
        <w:rPr>
          <w:rFonts w:ascii="Times New Roman" w:hAnsi="Times New Roman" w:cs="Times New Roman"/>
          <w:b/>
          <w:bCs/>
          <w:sz w:val="24"/>
          <w:szCs w:val="24"/>
        </w:rPr>
      </w:pPr>
    </w:p>
    <w:p w14:paraId="28A7AB70" w14:textId="4368C19A" w:rsidR="00915015" w:rsidRDefault="00915015" w:rsidP="00915015">
      <w:pPr>
        <w:spacing w:after="0" w:line="360" w:lineRule="auto"/>
        <w:jc w:val="both"/>
        <w:rPr>
          <w:rFonts w:ascii="Times New Roman" w:hAnsi="Times New Roman" w:cs="Times New Roman"/>
          <w:b/>
          <w:bCs/>
          <w:sz w:val="24"/>
          <w:szCs w:val="24"/>
        </w:rPr>
      </w:pPr>
    </w:p>
    <w:p w14:paraId="24D80996" w14:textId="0EF494C4" w:rsidR="00915015" w:rsidRDefault="00915015" w:rsidP="00915015">
      <w:pPr>
        <w:spacing w:after="0" w:line="360" w:lineRule="auto"/>
        <w:jc w:val="both"/>
        <w:rPr>
          <w:rFonts w:ascii="Times New Roman" w:hAnsi="Times New Roman" w:cs="Times New Roman"/>
          <w:b/>
          <w:bCs/>
          <w:sz w:val="24"/>
          <w:szCs w:val="24"/>
        </w:rPr>
      </w:pPr>
    </w:p>
    <w:p w14:paraId="57FBCB70" w14:textId="71B87647" w:rsidR="00915015" w:rsidRDefault="00915015" w:rsidP="00915015">
      <w:pPr>
        <w:spacing w:after="0" w:line="360" w:lineRule="auto"/>
        <w:jc w:val="both"/>
        <w:rPr>
          <w:rFonts w:ascii="Times New Roman" w:hAnsi="Times New Roman" w:cs="Times New Roman"/>
          <w:b/>
          <w:bCs/>
          <w:sz w:val="24"/>
          <w:szCs w:val="24"/>
        </w:rPr>
      </w:pPr>
    </w:p>
    <w:p w14:paraId="4C9E85E4" w14:textId="78835EA8" w:rsidR="00915015" w:rsidRDefault="00915015" w:rsidP="00915015">
      <w:pPr>
        <w:spacing w:after="0" w:line="360" w:lineRule="auto"/>
        <w:jc w:val="both"/>
        <w:rPr>
          <w:rFonts w:ascii="Times New Roman" w:hAnsi="Times New Roman" w:cs="Times New Roman"/>
          <w:b/>
          <w:bCs/>
          <w:sz w:val="24"/>
          <w:szCs w:val="24"/>
        </w:rPr>
      </w:pPr>
    </w:p>
    <w:p w14:paraId="62D34346" w14:textId="5DC8B22A" w:rsidR="00915015" w:rsidRDefault="00915015" w:rsidP="00915015">
      <w:pPr>
        <w:spacing w:after="0" w:line="360" w:lineRule="auto"/>
        <w:jc w:val="both"/>
        <w:rPr>
          <w:rFonts w:ascii="Times New Roman" w:hAnsi="Times New Roman" w:cs="Times New Roman"/>
          <w:b/>
          <w:bCs/>
          <w:sz w:val="24"/>
          <w:szCs w:val="24"/>
        </w:rPr>
      </w:pPr>
    </w:p>
    <w:p w14:paraId="7767D803" w14:textId="65D6D45D" w:rsidR="00915015" w:rsidRDefault="00915015" w:rsidP="00915015">
      <w:pPr>
        <w:spacing w:after="0" w:line="360" w:lineRule="auto"/>
        <w:jc w:val="both"/>
        <w:rPr>
          <w:rFonts w:ascii="Times New Roman" w:hAnsi="Times New Roman" w:cs="Times New Roman"/>
          <w:b/>
          <w:bCs/>
          <w:sz w:val="24"/>
          <w:szCs w:val="24"/>
        </w:rPr>
      </w:pPr>
    </w:p>
    <w:p w14:paraId="7D9DD590" w14:textId="2B16F717" w:rsidR="00915015" w:rsidRDefault="00915015" w:rsidP="00915015">
      <w:pPr>
        <w:spacing w:after="0" w:line="360" w:lineRule="auto"/>
        <w:jc w:val="both"/>
        <w:rPr>
          <w:rFonts w:ascii="Times New Roman" w:hAnsi="Times New Roman" w:cs="Times New Roman"/>
          <w:b/>
          <w:bCs/>
          <w:sz w:val="24"/>
          <w:szCs w:val="24"/>
        </w:rPr>
      </w:pPr>
    </w:p>
    <w:p w14:paraId="2B11F7E9" w14:textId="6B607537" w:rsidR="00915015" w:rsidRDefault="00915015" w:rsidP="00915015">
      <w:pPr>
        <w:spacing w:after="0" w:line="360" w:lineRule="auto"/>
        <w:jc w:val="both"/>
        <w:rPr>
          <w:rFonts w:ascii="Times New Roman" w:hAnsi="Times New Roman" w:cs="Times New Roman"/>
          <w:b/>
          <w:bCs/>
          <w:sz w:val="24"/>
          <w:szCs w:val="24"/>
        </w:rPr>
      </w:pPr>
    </w:p>
    <w:p w14:paraId="6E7DBB6F" w14:textId="688C8649" w:rsidR="00915015" w:rsidRDefault="00915015" w:rsidP="00915015">
      <w:pPr>
        <w:spacing w:after="0" w:line="360" w:lineRule="auto"/>
        <w:jc w:val="both"/>
        <w:rPr>
          <w:rFonts w:ascii="Times New Roman" w:hAnsi="Times New Roman" w:cs="Times New Roman"/>
          <w:b/>
          <w:bCs/>
          <w:sz w:val="24"/>
          <w:szCs w:val="24"/>
        </w:rPr>
      </w:pPr>
    </w:p>
    <w:p w14:paraId="72088D30" w14:textId="4D1D4F24" w:rsidR="00915015" w:rsidRDefault="00915015" w:rsidP="00915015">
      <w:pPr>
        <w:spacing w:after="0" w:line="360" w:lineRule="auto"/>
        <w:jc w:val="both"/>
        <w:rPr>
          <w:rFonts w:ascii="Times New Roman" w:hAnsi="Times New Roman" w:cs="Times New Roman"/>
          <w:b/>
          <w:bCs/>
          <w:sz w:val="24"/>
          <w:szCs w:val="24"/>
        </w:rPr>
      </w:pPr>
    </w:p>
    <w:p w14:paraId="7871F6B6" w14:textId="47128DC4" w:rsidR="00915015" w:rsidRDefault="00915015" w:rsidP="00915015">
      <w:pPr>
        <w:spacing w:after="0" w:line="360" w:lineRule="auto"/>
        <w:jc w:val="both"/>
        <w:rPr>
          <w:rFonts w:ascii="Times New Roman" w:hAnsi="Times New Roman" w:cs="Times New Roman"/>
          <w:b/>
          <w:bCs/>
          <w:sz w:val="24"/>
          <w:szCs w:val="24"/>
        </w:rPr>
      </w:pPr>
    </w:p>
    <w:p w14:paraId="2DD5768A" w14:textId="713159E8" w:rsidR="00915015" w:rsidRDefault="00915015" w:rsidP="00915015">
      <w:pPr>
        <w:spacing w:after="0" w:line="360" w:lineRule="auto"/>
        <w:jc w:val="both"/>
        <w:rPr>
          <w:rFonts w:ascii="Times New Roman" w:hAnsi="Times New Roman" w:cs="Times New Roman"/>
          <w:b/>
          <w:bCs/>
          <w:sz w:val="24"/>
          <w:szCs w:val="24"/>
        </w:rPr>
      </w:pPr>
    </w:p>
    <w:p w14:paraId="0D5307F4" w14:textId="4564DA0E" w:rsidR="00915015" w:rsidRDefault="00915015" w:rsidP="00915015">
      <w:pPr>
        <w:spacing w:after="0" w:line="360" w:lineRule="auto"/>
        <w:jc w:val="both"/>
        <w:rPr>
          <w:rFonts w:ascii="Times New Roman" w:hAnsi="Times New Roman" w:cs="Times New Roman"/>
          <w:b/>
          <w:bCs/>
          <w:sz w:val="24"/>
          <w:szCs w:val="24"/>
        </w:rPr>
      </w:pPr>
    </w:p>
    <w:p w14:paraId="490E30B0" w14:textId="406EB577" w:rsidR="00915015" w:rsidRDefault="00915015" w:rsidP="00915015">
      <w:pPr>
        <w:spacing w:after="0" w:line="360" w:lineRule="auto"/>
        <w:jc w:val="both"/>
        <w:rPr>
          <w:rFonts w:ascii="Times New Roman" w:hAnsi="Times New Roman" w:cs="Times New Roman"/>
          <w:b/>
          <w:bCs/>
          <w:sz w:val="24"/>
          <w:szCs w:val="24"/>
        </w:rPr>
      </w:pPr>
    </w:p>
    <w:p w14:paraId="723474CA" w14:textId="61714C10" w:rsidR="00915015" w:rsidRDefault="00915015" w:rsidP="00915015">
      <w:pPr>
        <w:spacing w:after="0" w:line="360" w:lineRule="auto"/>
        <w:jc w:val="both"/>
        <w:rPr>
          <w:rFonts w:ascii="Times New Roman" w:hAnsi="Times New Roman" w:cs="Times New Roman"/>
          <w:b/>
          <w:bCs/>
          <w:sz w:val="24"/>
          <w:szCs w:val="24"/>
        </w:rPr>
      </w:pPr>
    </w:p>
    <w:p w14:paraId="527FE431" w14:textId="0F62189A" w:rsidR="00915015" w:rsidRDefault="00915015" w:rsidP="00915015">
      <w:pPr>
        <w:spacing w:after="0" w:line="360" w:lineRule="auto"/>
        <w:jc w:val="both"/>
        <w:rPr>
          <w:rFonts w:ascii="Times New Roman" w:hAnsi="Times New Roman" w:cs="Times New Roman"/>
          <w:b/>
          <w:bCs/>
          <w:sz w:val="24"/>
          <w:szCs w:val="24"/>
        </w:rPr>
      </w:pPr>
    </w:p>
    <w:p w14:paraId="41567588" w14:textId="2CE7B4FB" w:rsidR="00915015" w:rsidRDefault="00915015" w:rsidP="00915015">
      <w:pPr>
        <w:spacing w:after="0" w:line="360" w:lineRule="auto"/>
        <w:jc w:val="both"/>
        <w:rPr>
          <w:rFonts w:ascii="Times New Roman" w:hAnsi="Times New Roman" w:cs="Times New Roman"/>
          <w:b/>
          <w:bCs/>
          <w:sz w:val="24"/>
          <w:szCs w:val="24"/>
        </w:rPr>
      </w:pPr>
    </w:p>
    <w:p w14:paraId="5016BB1A" w14:textId="1314BDF3" w:rsidR="00915015" w:rsidRDefault="00915015" w:rsidP="00915015">
      <w:pPr>
        <w:spacing w:after="0" w:line="360" w:lineRule="auto"/>
        <w:jc w:val="both"/>
        <w:rPr>
          <w:rFonts w:ascii="Times New Roman" w:hAnsi="Times New Roman" w:cs="Times New Roman"/>
          <w:b/>
          <w:bCs/>
          <w:sz w:val="24"/>
          <w:szCs w:val="24"/>
        </w:rPr>
      </w:pPr>
    </w:p>
    <w:p w14:paraId="1DC7BD2A" w14:textId="12B0BC58" w:rsidR="00915015" w:rsidRDefault="00915015" w:rsidP="00915015">
      <w:pPr>
        <w:spacing w:after="0" w:line="360" w:lineRule="auto"/>
        <w:jc w:val="both"/>
        <w:rPr>
          <w:rFonts w:ascii="Times New Roman" w:hAnsi="Times New Roman" w:cs="Times New Roman"/>
          <w:b/>
          <w:bCs/>
          <w:sz w:val="24"/>
          <w:szCs w:val="24"/>
        </w:rPr>
      </w:pPr>
    </w:p>
    <w:p w14:paraId="21362568" w14:textId="3545CB6B" w:rsidR="00915015" w:rsidRDefault="00915015" w:rsidP="00915015">
      <w:pPr>
        <w:spacing w:after="0" w:line="360" w:lineRule="auto"/>
        <w:jc w:val="both"/>
        <w:rPr>
          <w:rFonts w:ascii="Times New Roman" w:hAnsi="Times New Roman" w:cs="Times New Roman"/>
          <w:b/>
          <w:bCs/>
          <w:sz w:val="24"/>
          <w:szCs w:val="24"/>
        </w:rPr>
      </w:pPr>
    </w:p>
    <w:p w14:paraId="51998A08" w14:textId="0A513DA9" w:rsidR="00915015" w:rsidRDefault="00915015" w:rsidP="00915015">
      <w:pPr>
        <w:spacing w:after="0" w:line="360" w:lineRule="auto"/>
        <w:jc w:val="both"/>
        <w:rPr>
          <w:rFonts w:ascii="Times New Roman" w:hAnsi="Times New Roman" w:cs="Times New Roman"/>
          <w:b/>
          <w:bCs/>
          <w:sz w:val="24"/>
          <w:szCs w:val="24"/>
        </w:rPr>
      </w:pPr>
    </w:p>
    <w:p w14:paraId="69B72D52" w14:textId="54077E36" w:rsidR="00915015" w:rsidRDefault="00915015" w:rsidP="0091501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Ek-2B</w:t>
      </w:r>
    </w:p>
    <w:p w14:paraId="3E81C551" w14:textId="137B9D41" w:rsidR="00915015" w:rsidRDefault="00915015" w:rsidP="00915015">
      <w:pPr>
        <w:spacing w:after="0" w:line="360" w:lineRule="auto"/>
        <w:jc w:val="both"/>
        <w:rPr>
          <w:rFonts w:ascii="Times New Roman" w:hAnsi="Times New Roman" w:cs="Times New Roman"/>
          <w:b/>
          <w:bCs/>
          <w:sz w:val="24"/>
          <w:szCs w:val="24"/>
        </w:rPr>
      </w:pPr>
    </w:p>
    <w:p w14:paraId="7A0B6289" w14:textId="77777777" w:rsidR="00915015" w:rsidRPr="008A4BB7" w:rsidRDefault="00915015" w:rsidP="00915015">
      <w:pPr>
        <w:jc w:val="center"/>
        <w:rPr>
          <w:rFonts w:ascii="Times New Roman" w:eastAsia="Times New Roman" w:hAnsi="Times New Roman" w:cs="Times New Roman"/>
          <w:b/>
          <w:bCs/>
          <w:color w:val="44546A" w:themeColor="text2"/>
          <w:sz w:val="32"/>
          <w:szCs w:val="32"/>
        </w:rPr>
      </w:pPr>
      <w:r w:rsidRPr="008A4BB7">
        <w:rPr>
          <w:rFonts w:ascii="Times New Roman" w:hAnsi="Times New Roman" w:cs="Times New Roman"/>
          <w:color w:val="44546A" w:themeColor="text2"/>
          <w:sz w:val="32"/>
          <w:szCs w:val="32"/>
        </w:rPr>
        <w:t>Ö</w:t>
      </w:r>
      <w:r w:rsidRPr="008A4BB7">
        <w:rPr>
          <w:rFonts w:ascii="Times New Roman" w:eastAsia="Times New Roman" w:hAnsi="Times New Roman" w:cs="Times New Roman"/>
          <w:b/>
          <w:bCs/>
          <w:color w:val="44546A" w:themeColor="text2"/>
          <w:sz w:val="32"/>
          <w:szCs w:val="32"/>
        </w:rPr>
        <w:t>ĞRENME ÇIKTILARI REHBERİ</w:t>
      </w:r>
    </w:p>
    <w:p w14:paraId="21D024E5" w14:textId="77777777" w:rsidR="00915015" w:rsidRPr="008A4BB7" w:rsidRDefault="00915015" w:rsidP="00915015">
      <w:pPr>
        <w:jc w:val="center"/>
        <w:rPr>
          <w:b/>
          <w:bCs/>
          <w:color w:val="2E74B5" w:themeColor="accent1" w:themeShade="BF"/>
          <w:sz w:val="28"/>
          <w:szCs w:val="28"/>
        </w:rPr>
      </w:pPr>
      <w:r w:rsidRPr="008A4BB7">
        <w:rPr>
          <w:b/>
          <w:bCs/>
          <w:color w:val="2E74B5" w:themeColor="accent1" w:themeShade="BF"/>
          <w:sz w:val="28"/>
          <w:szCs w:val="28"/>
        </w:rPr>
        <w:t>ÖĞRENME ÇIKTILARI YAZARKEN DİKKAT EDİLECEK NOKTALAR</w:t>
      </w:r>
    </w:p>
    <w:tbl>
      <w:tblPr>
        <w:tblStyle w:val="TabloKlavuzu"/>
        <w:tblpPr w:leftFromText="141" w:rightFromText="141" w:vertAnchor="text" w:tblpX="5778" w:tblpY="1"/>
        <w:tblOverlap w:val="never"/>
        <w:tblW w:w="0" w:type="auto"/>
        <w:tblLook w:val="04A0" w:firstRow="1" w:lastRow="0" w:firstColumn="1" w:lastColumn="0" w:noHBand="0" w:noVBand="1"/>
      </w:tblPr>
      <w:tblGrid>
        <w:gridCol w:w="1560"/>
        <w:gridCol w:w="1950"/>
      </w:tblGrid>
      <w:tr w:rsidR="00915015" w:rsidRPr="008A4BB7" w14:paraId="38883306" w14:textId="77777777" w:rsidTr="00C02484">
        <w:tc>
          <w:tcPr>
            <w:tcW w:w="1560" w:type="dxa"/>
          </w:tcPr>
          <w:p w14:paraId="49243A3C" w14:textId="77777777" w:rsidR="00915015" w:rsidRPr="008A4BB7" w:rsidRDefault="00915015" w:rsidP="00C02484">
            <w:pPr>
              <w:rPr>
                <w:b/>
                <w:bCs/>
                <w:color w:val="00B050"/>
                <w:sz w:val="24"/>
                <w:szCs w:val="24"/>
              </w:rPr>
            </w:pPr>
            <w:r w:rsidRPr="008A4BB7">
              <w:rPr>
                <w:b/>
                <w:bCs/>
                <w:color w:val="00B050"/>
                <w:kern w:val="24"/>
                <w:sz w:val="24"/>
                <w:szCs w:val="24"/>
              </w:rPr>
              <w:t>Kaçınılması Gereken Fiiller</w:t>
            </w:r>
          </w:p>
          <w:p w14:paraId="0DDAEFDC" w14:textId="77777777" w:rsidR="00915015" w:rsidRPr="008A4BB7" w:rsidRDefault="00915015" w:rsidP="00C02484">
            <w:pPr>
              <w:rPr>
                <w:b/>
                <w:bCs/>
                <w:strike/>
                <w:color w:val="000000" w:themeColor="text1"/>
                <w:sz w:val="24"/>
                <w:szCs w:val="24"/>
              </w:rPr>
            </w:pPr>
            <w:r w:rsidRPr="008A4BB7">
              <w:rPr>
                <w:b/>
                <w:bCs/>
                <w:strike/>
                <w:color w:val="000000"/>
                <w:kern w:val="24"/>
                <w:sz w:val="24"/>
                <w:szCs w:val="24"/>
              </w:rPr>
              <w:t>Bilme</w:t>
            </w:r>
          </w:p>
          <w:p w14:paraId="23307928" w14:textId="77777777" w:rsidR="00915015" w:rsidRPr="008A4BB7" w:rsidRDefault="00915015" w:rsidP="00C02484">
            <w:pPr>
              <w:rPr>
                <w:b/>
                <w:bCs/>
                <w:strike/>
                <w:color w:val="000000" w:themeColor="text1"/>
                <w:sz w:val="24"/>
                <w:szCs w:val="24"/>
              </w:rPr>
            </w:pPr>
            <w:r w:rsidRPr="008A4BB7">
              <w:rPr>
                <w:b/>
                <w:bCs/>
                <w:strike/>
                <w:color w:val="000000"/>
                <w:kern w:val="24"/>
                <w:sz w:val="24"/>
                <w:szCs w:val="24"/>
              </w:rPr>
              <w:t>Anlama</w:t>
            </w:r>
          </w:p>
          <w:p w14:paraId="15A4A9C8" w14:textId="77777777" w:rsidR="00915015" w:rsidRPr="008A4BB7" w:rsidRDefault="00915015" w:rsidP="00C02484">
            <w:pPr>
              <w:rPr>
                <w:b/>
                <w:bCs/>
                <w:strike/>
                <w:color w:val="000000" w:themeColor="text1"/>
                <w:sz w:val="24"/>
                <w:szCs w:val="24"/>
              </w:rPr>
            </w:pPr>
            <w:r w:rsidRPr="008A4BB7">
              <w:rPr>
                <w:b/>
                <w:bCs/>
                <w:strike/>
                <w:color w:val="000000"/>
                <w:kern w:val="24"/>
                <w:sz w:val="24"/>
                <w:szCs w:val="24"/>
              </w:rPr>
              <w:t>önemini fark etme</w:t>
            </w:r>
          </w:p>
          <w:p w14:paraId="6912249C" w14:textId="77777777" w:rsidR="00915015" w:rsidRPr="008A4BB7" w:rsidRDefault="00915015" w:rsidP="00C02484">
            <w:pPr>
              <w:rPr>
                <w:b/>
                <w:bCs/>
                <w:strike/>
                <w:color w:val="000000" w:themeColor="text1"/>
                <w:sz w:val="24"/>
                <w:szCs w:val="24"/>
              </w:rPr>
            </w:pPr>
            <w:r w:rsidRPr="008A4BB7">
              <w:rPr>
                <w:b/>
                <w:bCs/>
                <w:strike/>
                <w:color w:val="000000"/>
                <w:kern w:val="24"/>
                <w:sz w:val="24"/>
                <w:szCs w:val="24"/>
              </w:rPr>
              <w:t>farkında olma</w:t>
            </w:r>
          </w:p>
          <w:p w14:paraId="78137565" w14:textId="77777777" w:rsidR="00915015" w:rsidRPr="008A4BB7" w:rsidRDefault="00915015" w:rsidP="00C02484">
            <w:pPr>
              <w:rPr>
                <w:b/>
                <w:bCs/>
                <w:strike/>
                <w:color w:val="000000" w:themeColor="text1"/>
                <w:sz w:val="24"/>
                <w:szCs w:val="24"/>
              </w:rPr>
            </w:pPr>
            <w:r w:rsidRPr="008A4BB7">
              <w:rPr>
                <w:b/>
                <w:bCs/>
                <w:strike/>
                <w:color w:val="000000"/>
                <w:kern w:val="24"/>
                <w:sz w:val="24"/>
                <w:szCs w:val="24"/>
              </w:rPr>
              <w:t>inanma</w:t>
            </w:r>
          </w:p>
          <w:p w14:paraId="1D8BA625" w14:textId="77777777" w:rsidR="00915015" w:rsidRPr="008A4BB7" w:rsidRDefault="00915015" w:rsidP="00C02484">
            <w:pPr>
              <w:rPr>
                <w:b/>
                <w:bCs/>
                <w:strike/>
                <w:color w:val="000000" w:themeColor="text1"/>
                <w:sz w:val="24"/>
                <w:szCs w:val="24"/>
              </w:rPr>
            </w:pPr>
            <w:r w:rsidRPr="008A4BB7">
              <w:rPr>
                <w:b/>
                <w:bCs/>
                <w:strike/>
                <w:color w:val="000000"/>
                <w:kern w:val="24"/>
                <w:sz w:val="24"/>
                <w:szCs w:val="24"/>
              </w:rPr>
              <w:t>ilgilenme</w:t>
            </w:r>
          </w:p>
          <w:p w14:paraId="11719610" w14:textId="77777777" w:rsidR="00915015" w:rsidRPr="008A4BB7" w:rsidRDefault="00915015" w:rsidP="00C02484">
            <w:pPr>
              <w:rPr>
                <w:color w:val="44546A" w:themeColor="text2"/>
                <w:sz w:val="24"/>
                <w:szCs w:val="24"/>
              </w:rPr>
            </w:pPr>
            <w:r w:rsidRPr="008A4BB7">
              <w:rPr>
                <w:b/>
                <w:bCs/>
                <w:strike/>
                <w:color w:val="000000"/>
                <w:kern w:val="24"/>
                <w:sz w:val="24"/>
                <w:szCs w:val="24"/>
              </w:rPr>
              <w:t>takdir etme</w:t>
            </w:r>
          </w:p>
        </w:tc>
        <w:tc>
          <w:tcPr>
            <w:tcW w:w="1950" w:type="dxa"/>
          </w:tcPr>
          <w:p w14:paraId="4D969544" w14:textId="77777777" w:rsidR="00915015" w:rsidRPr="008A4BB7" w:rsidRDefault="00915015" w:rsidP="00C02484">
            <w:pPr>
              <w:rPr>
                <w:b/>
                <w:bCs/>
                <w:color w:val="00B050"/>
                <w:sz w:val="24"/>
                <w:szCs w:val="24"/>
              </w:rPr>
            </w:pPr>
            <w:r w:rsidRPr="008A4BB7">
              <w:rPr>
                <w:b/>
                <w:bCs/>
                <w:color w:val="00B050"/>
                <w:kern w:val="24"/>
                <w:sz w:val="24"/>
                <w:szCs w:val="24"/>
              </w:rPr>
              <w:t>Kullanılabilecek Fiiler</w:t>
            </w:r>
          </w:p>
          <w:p w14:paraId="24E9270C" w14:textId="77777777" w:rsidR="00915015" w:rsidRPr="008A4BB7" w:rsidRDefault="00915015" w:rsidP="00C02484">
            <w:pPr>
              <w:rPr>
                <w:rFonts w:cstheme="minorHAnsi"/>
                <w:color w:val="000000"/>
                <w:kern w:val="24"/>
                <w:sz w:val="24"/>
                <w:szCs w:val="24"/>
              </w:rPr>
            </w:pPr>
          </w:p>
          <w:p w14:paraId="1F8BCCEE" w14:textId="77777777" w:rsidR="00915015" w:rsidRPr="008A4BB7" w:rsidRDefault="00915015" w:rsidP="00C02484">
            <w:pPr>
              <w:rPr>
                <w:b/>
                <w:bCs/>
                <w:color w:val="00B0F0"/>
                <w:sz w:val="24"/>
                <w:szCs w:val="24"/>
              </w:rPr>
            </w:pPr>
            <w:r w:rsidRPr="008A4BB7">
              <w:rPr>
                <w:b/>
                <w:bCs/>
                <w:color w:val="00B0F0"/>
                <w:kern w:val="24"/>
                <w:sz w:val="24"/>
                <w:szCs w:val="24"/>
              </w:rPr>
              <w:t>Listeleme</w:t>
            </w:r>
          </w:p>
          <w:p w14:paraId="51418A92" w14:textId="77777777" w:rsidR="00915015" w:rsidRPr="008A4BB7" w:rsidRDefault="00915015" w:rsidP="00C02484">
            <w:pPr>
              <w:rPr>
                <w:b/>
                <w:bCs/>
                <w:color w:val="00B0F0"/>
                <w:sz w:val="24"/>
                <w:szCs w:val="24"/>
              </w:rPr>
            </w:pPr>
            <w:r w:rsidRPr="008A4BB7">
              <w:rPr>
                <w:b/>
                <w:bCs/>
                <w:color w:val="00B0F0"/>
                <w:kern w:val="24"/>
                <w:sz w:val="24"/>
                <w:szCs w:val="24"/>
              </w:rPr>
              <w:t>Tanımlama</w:t>
            </w:r>
          </w:p>
          <w:p w14:paraId="5A6DE126" w14:textId="77777777" w:rsidR="00915015" w:rsidRPr="008A4BB7" w:rsidRDefault="00915015" w:rsidP="00C02484">
            <w:pPr>
              <w:rPr>
                <w:b/>
                <w:bCs/>
                <w:color w:val="00B0F0"/>
                <w:sz w:val="24"/>
                <w:szCs w:val="24"/>
              </w:rPr>
            </w:pPr>
            <w:r w:rsidRPr="008A4BB7">
              <w:rPr>
                <w:b/>
                <w:bCs/>
                <w:color w:val="00B0F0"/>
                <w:kern w:val="24"/>
                <w:sz w:val="24"/>
                <w:szCs w:val="24"/>
              </w:rPr>
              <w:t>açıklama</w:t>
            </w:r>
          </w:p>
          <w:p w14:paraId="44634E0A" w14:textId="77777777" w:rsidR="00915015" w:rsidRPr="008A4BB7" w:rsidRDefault="00915015" w:rsidP="00C02484">
            <w:pPr>
              <w:rPr>
                <w:b/>
                <w:bCs/>
                <w:color w:val="00B0F0"/>
                <w:sz w:val="24"/>
                <w:szCs w:val="24"/>
              </w:rPr>
            </w:pPr>
            <w:r w:rsidRPr="008A4BB7">
              <w:rPr>
                <w:b/>
                <w:bCs/>
                <w:color w:val="00B0F0"/>
                <w:kern w:val="24"/>
                <w:sz w:val="24"/>
                <w:szCs w:val="24"/>
              </w:rPr>
              <w:t>ayırt etme</w:t>
            </w:r>
          </w:p>
          <w:p w14:paraId="30B5AA4E" w14:textId="77777777" w:rsidR="00915015" w:rsidRPr="008A4BB7" w:rsidRDefault="00915015" w:rsidP="00C02484">
            <w:pPr>
              <w:rPr>
                <w:b/>
                <w:bCs/>
                <w:color w:val="00B0F0"/>
                <w:sz w:val="24"/>
                <w:szCs w:val="24"/>
              </w:rPr>
            </w:pPr>
            <w:r w:rsidRPr="008A4BB7">
              <w:rPr>
                <w:b/>
                <w:bCs/>
                <w:color w:val="00B0F0"/>
                <w:kern w:val="24"/>
                <w:sz w:val="24"/>
                <w:szCs w:val="24"/>
              </w:rPr>
              <w:t>belirtme</w:t>
            </w:r>
          </w:p>
          <w:p w14:paraId="44532F8D" w14:textId="77777777" w:rsidR="00915015" w:rsidRPr="008A4BB7" w:rsidRDefault="00915015" w:rsidP="00C02484">
            <w:pPr>
              <w:rPr>
                <w:b/>
                <w:bCs/>
                <w:color w:val="00B0F0"/>
                <w:sz w:val="24"/>
                <w:szCs w:val="24"/>
              </w:rPr>
            </w:pPr>
            <w:r w:rsidRPr="008A4BB7">
              <w:rPr>
                <w:b/>
                <w:bCs/>
                <w:color w:val="00B0F0"/>
                <w:kern w:val="24"/>
                <w:sz w:val="24"/>
                <w:szCs w:val="24"/>
              </w:rPr>
              <w:t>savunma</w:t>
            </w:r>
          </w:p>
          <w:p w14:paraId="46541D6C" w14:textId="77777777" w:rsidR="00915015" w:rsidRPr="008A4BB7" w:rsidRDefault="00915015" w:rsidP="00C02484">
            <w:pPr>
              <w:rPr>
                <w:b/>
                <w:bCs/>
                <w:color w:val="00B0F0"/>
                <w:sz w:val="24"/>
                <w:szCs w:val="24"/>
              </w:rPr>
            </w:pPr>
            <w:r w:rsidRPr="008A4BB7">
              <w:rPr>
                <w:b/>
                <w:bCs/>
                <w:color w:val="00B0F0"/>
                <w:kern w:val="24"/>
                <w:sz w:val="24"/>
                <w:szCs w:val="24"/>
              </w:rPr>
              <w:t>gösterme</w:t>
            </w:r>
          </w:p>
          <w:p w14:paraId="23F992F9" w14:textId="77777777" w:rsidR="00915015" w:rsidRPr="008A4BB7" w:rsidRDefault="00915015" w:rsidP="00C02484">
            <w:pPr>
              <w:rPr>
                <w:color w:val="44546A" w:themeColor="text2"/>
                <w:sz w:val="24"/>
                <w:szCs w:val="24"/>
              </w:rPr>
            </w:pPr>
            <w:r w:rsidRPr="008A4BB7">
              <w:rPr>
                <w:b/>
                <w:bCs/>
                <w:color w:val="00B0F0"/>
                <w:kern w:val="24"/>
                <w:sz w:val="24"/>
                <w:szCs w:val="24"/>
              </w:rPr>
              <w:t>destekleme</w:t>
            </w:r>
          </w:p>
        </w:tc>
      </w:tr>
    </w:tbl>
    <w:p w14:paraId="5C1A3B7A" w14:textId="77777777" w:rsidR="00915015" w:rsidRPr="008A4BB7" w:rsidRDefault="00915015" w:rsidP="00915015"/>
    <w:p w14:paraId="7568B067" w14:textId="77777777" w:rsidR="00915015" w:rsidRPr="008A4BB7" w:rsidRDefault="00915015" w:rsidP="005E1DAC">
      <w:pPr>
        <w:numPr>
          <w:ilvl w:val="0"/>
          <w:numId w:val="42"/>
        </w:numPr>
        <w:spacing w:after="200" w:line="276" w:lineRule="auto"/>
      </w:pPr>
      <w:r w:rsidRPr="008A4BB7">
        <w:t xml:space="preserve">Her bir öğrenme çıktısına, programın/dersin içeriğini belirten bir ifade ile başlanılıp eylemin amacını bildirdikten sonra cümle, </w:t>
      </w:r>
      <w:r w:rsidRPr="008A4BB7">
        <w:rPr>
          <w:b/>
          <w:bCs/>
          <w:color w:val="CC0099"/>
        </w:rPr>
        <w:t>bir eylem fiili</w:t>
      </w:r>
      <w:r w:rsidRPr="008A4BB7">
        <w:rPr>
          <w:color w:val="CC0099"/>
        </w:rPr>
        <w:t xml:space="preserve"> </w:t>
      </w:r>
      <w:r w:rsidRPr="008A4BB7">
        <w:t>ile bitirilmelidir.</w:t>
      </w:r>
    </w:p>
    <w:p w14:paraId="4C444DA3" w14:textId="77777777" w:rsidR="00915015" w:rsidRPr="008A4BB7" w:rsidRDefault="00915015" w:rsidP="005E1DAC">
      <w:pPr>
        <w:numPr>
          <w:ilvl w:val="0"/>
          <w:numId w:val="42"/>
        </w:numPr>
        <w:spacing w:after="200" w:line="276" w:lineRule="auto"/>
      </w:pPr>
      <w:r w:rsidRPr="008A4BB7">
        <w:t xml:space="preserve">Her bir öğrenme çıktısı için </w:t>
      </w:r>
      <w:r w:rsidRPr="008A4BB7">
        <w:rPr>
          <w:b/>
          <w:bCs/>
          <w:color w:val="CC0099"/>
        </w:rPr>
        <w:t>tek bir fiil</w:t>
      </w:r>
      <w:r w:rsidRPr="008A4BB7">
        <w:rPr>
          <w:color w:val="FF0000"/>
        </w:rPr>
        <w:t xml:space="preserve"> </w:t>
      </w:r>
      <w:r w:rsidRPr="008A4BB7">
        <w:t>kullanılmalıdır.</w:t>
      </w:r>
    </w:p>
    <w:p w14:paraId="7363478B" w14:textId="77777777" w:rsidR="00915015" w:rsidRPr="008A4BB7" w:rsidRDefault="00915015" w:rsidP="005E1DAC">
      <w:pPr>
        <w:numPr>
          <w:ilvl w:val="0"/>
          <w:numId w:val="42"/>
        </w:numPr>
        <w:spacing w:after="200" w:line="276" w:lineRule="auto"/>
      </w:pPr>
      <w:r w:rsidRPr="008A4BB7">
        <w:rPr>
          <w:b/>
          <w:bCs/>
          <w:color w:val="CC0099"/>
        </w:rPr>
        <w:t xml:space="preserve">Değerlendirilebilir, ölçülebilir </w:t>
      </w:r>
      <w:r w:rsidRPr="008A4BB7">
        <w:t>olmalıdır.</w:t>
      </w:r>
    </w:p>
    <w:p w14:paraId="42BC9DD3" w14:textId="77777777" w:rsidR="00915015" w:rsidRPr="008A4BB7" w:rsidRDefault="00915015" w:rsidP="005E1DAC">
      <w:pPr>
        <w:numPr>
          <w:ilvl w:val="0"/>
          <w:numId w:val="42"/>
        </w:numPr>
        <w:spacing w:after="200" w:line="276" w:lineRule="auto"/>
      </w:pPr>
      <w:r w:rsidRPr="008A4BB7">
        <w:t>İlgili programa/derse ilişkin öğrenme çıktılarının programın/dersin tüm sonuçlarıyla ilgili olmasına dikkat edilmelidir.</w:t>
      </w:r>
    </w:p>
    <w:p w14:paraId="58FF8B15" w14:textId="77777777" w:rsidR="00915015" w:rsidRPr="008A4BB7" w:rsidRDefault="00915015" w:rsidP="005E1DAC">
      <w:pPr>
        <w:numPr>
          <w:ilvl w:val="0"/>
          <w:numId w:val="42"/>
        </w:numPr>
        <w:spacing w:after="200" w:line="276" w:lineRule="auto"/>
      </w:pPr>
      <w:r w:rsidRPr="008A4BB7">
        <w:t xml:space="preserve">Dersin seviyesine uygun olmalıdır. Genelde </w:t>
      </w:r>
      <w:r w:rsidRPr="008A4BB7">
        <w:rPr>
          <w:b/>
          <w:bCs/>
          <w:color w:val="CC0099"/>
        </w:rPr>
        <w:t>master seviyesi</w:t>
      </w:r>
      <w:r w:rsidRPr="008A4BB7">
        <w:t xml:space="preserve"> derslerinin “</w:t>
      </w:r>
      <w:r w:rsidRPr="008A4BB7">
        <w:rPr>
          <w:b/>
          <w:bCs/>
          <w:color w:val="CC0099"/>
        </w:rPr>
        <w:t xml:space="preserve">uygulama”, “analiz”, “değerlendirme” ve “yaratma” </w:t>
      </w:r>
      <w:r w:rsidRPr="008A4BB7">
        <w:rPr>
          <w:b/>
          <w:bCs/>
        </w:rPr>
        <w:t>b</w:t>
      </w:r>
      <w:r w:rsidRPr="008A4BB7">
        <w:t xml:space="preserve">asamağında, </w:t>
      </w:r>
      <w:r w:rsidRPr="008A4BB7">
        <w:rPr>
          <w:b/>
          <w:bCs/>
          <w:color w:val="CC0099"/>
        </w:rPr>
        <w:t>Doktora seviyesinde</w:t>
      </w:r>
      <w:r w:rsidRPr="008A4BB7">
        <w:t xml:space="preserve"> derslerin “</w:t>
      </w:r>
      <w:r w:rsidRPr="008A4BB7">
        <w:rPr>
          <w:b/>
          <w:bCs/>
          <w:color w:val="CC0099"/>
        </w:rPr>
        <w:t xml:space="preserve">analiz”, “değerlendirme” ve “yaratma” </w:t>
      </w:r>
      <w:r w:rsidRPr="008A4BB7">
        <w:t>basamağında fiiller içeren öğrenim çıktıları olması beklenir.</w:t>
      </w:r>
    </w:p>
    <w:p w14:paraId="5E877FE4" w14:textId="77777777" w:rsidR="00915015" w:rsidRPr="008A4BB7" w:rsidRDefault="00915015" w:rsidP="005E1DAC">
      <w:pPr>
        <w:pStyle w:val="ListeParagraf"/>
        <w:numPr>
          <w:ilvl w:val="0"/>
          <w:numId w:val="42"/>
        </w:numPr>
        <w:spacing w:after="200" w:line="276" w:lineRule="auto"/>
      </w:pPr>
      <w:r w:rsidRPr="008A4BB7">
        <w:t xml:space="preserve">Genellikle bir </w:t>
      </w:r>
      <w:proofErr w:type="gramStart"/>
      <w:r w:rsidRPr="008A4BB7">
        <w:t>modül</w:t>
      </w:r>
      <w:proofErr w:type="gramEnd"/>
      <w:r w:rsidRPr="008A4BB7">
        <w:t xml:space="preserve"> için 8’den fazla öğrenme çıktısı yazılması çok olası değildir. Eğer 10’dan fazla öğrenme çıktısı yazılmışsa bunlar muhtemelen çok fazla müfredat detayı belirtiyordur ve değerlendirme sürecinde idaresi oldukça güç olacaktır. </w:t>
      </w:r>
      <w:r w:rsidRPr="008A4BB7">
        <w:rPr>
          <w:b/>
          <w:bCs/>
          <w:color w:val="CC0099"/>
        </w:rPr>
        <w:t xml:space="preserve">Önerilen öğrenim çıktısı </w:t>
      </w:r>
      <w:proofErr w:type="gramStart"/>
      <w:r w:rsidRPr="008A4BB7">
        <w:rPr>
          <w:b/>
          <w:bCs/>
          <w:color w:val="CC0099"/>
        </w:rPr>
        <w:t>sayısı       6</w:t>
      </w:r>
      <w:proofErr w:type="gramEnd"/>
      <w:r w:rsidRPr="008A4BB7">
        <w:rPr>
          <w:b/>
          <w:bCs/>
          <w:color w:val="CC0099"/>
        </w:rPr>
        <w:t>-8’</w:t>
      </w:r>
      <w:r w:rsidRPr="008A4BB7">
        <w:t>dir.</w:t>
      </w:r>
    </w:p>
    <w:p w14:paraId="0F4230D0" w14:textId="77777777" w:rsidR="00915015" w:rsidRPr="008A4BB7" w:rsidRDefault="00915015" w:rsidP="005E1DAC">
      <w:pPr>
        <w:pStyle w:val="ListeParagraf"/>
        <w:numPr>
          <w:ilvl w:val="0"/>
          <w:numId w:val="42"/>
        </w:numPr>
        <w:spacing w:after="200" w:line="276" w:lineRule="auto"/>
      </w:pPr>
      <w:r w:rsidRPr="008A4BB7">
        <w:t xml:space="preserve">Öğrenim Çıktılarının sayısı </w:t>
      </w:r>
      <w:proofErr w:type="gramStart"/>
      <w:r w:rsidRPr="008A4BB7">
        <w:t>modülün</w:t>
      </w:r>
      <w:proofErr w:type="gramEnd"/>
      <w:r w:rsidRPr="008A4BB7">
        <w:t xml:space="preserve"> büyüklüğü ile de alakalıdır. Akılda kalıcı ve anlamlı olacak şekilde az sayıda, önem düzeyi yüksek çıktıların yazılmasına gayret gösterilmelidir.</w:t>
      </w:r>
    </w:p>
    <w:p w14:paraId="79574D03" w14:textId="77777777" w:rsidR="00915015" w:rsidRPr="008A4BB7" w:rsidRDefault="00915015" w:rsidP="00915015">
      <w:pPr>
        <w:pStyle w:val="ListeParagraf"/>
      </w:pPr>
    </w:p>
    <w:p w14:paraId="253267CC" w14:textId="77777777" w:rsidR="00915015" w:rsidRPr="008A4BB7" w:rsidRDefault="00915015" w:rsidP="00915015">
      <w:pPr>
        <w:jc w:val="center"/>
      </w:pPr>
      <w:r w:rsidRPr="008A4BB7">
        <w:rPr>
          <w:b/>
          <w:bCs/>
          <w:color w:val="2E74B5" w:themeColor="accent1" w:themeShade="BF"/>
          <w:sz w:val="28"/>
          <w:szCs w:val="28"/>
        </w:rPr>
        <w:t>Neden Öğrenim Çıktıları Hazırlıyoruz?</w:t>
      </w:r>
    </w:p>
    <w:tbl>
      <w:tblPr>
        <w:tblStyle w:val="TabloKlavuzu"/>
        <w:tblW w:w="0" w:type="auto"/>
        <w:tblInd w:w="720" w:type="dxa"/>
        <w:tblLook w:val="04A0" w:firstRow="1" w:lastRow="0" w:firstColumn="1" w:lastColumn="0" w:noHBand="0" w:noVBand="1"/>
      </w:tblPr>
      <w:tblGrid>
        <w:gridCol w:w="2754"/>
        <w:gridCol w:w="2787"/>
        <w:gridCol w:w="2801"/>
      </w:tblGrid>
      <w:tr w:rsidR="00915015" w:rsidRPr="008A4BB7" w14:paraId="4BEE51F0" w14:textId="77777777" w:rsidTr="00C02484">
        <w:tc>
          <w:tcPr>
            <w:tcW w:w="2834" w:type="dxa"/>
          </w:tcPr>
          <w:p w14:paraId="19C4D2C1" w14:textId="77777777" w:rsidR="00915015" w:rsidRPr="008A4BB7" w:rsidRDefault="00915015" w:rsidP="00C02484">
            <w:pPr>
              <w:rPr>
                <w:b/>
                <w:bCs/>
                <w:color w:val="CC0099"/>
              </w:rPr>
            </w:pPr>
            <w:r w:rsidRPr="008A4BB7">
              <w:rPr>
                <w:b/>
                <w:bCs/>
                <w:color w:val="CC0099"/>
              </w:rPr>
              <w:t>İdari Birimler için faydaları:</w:t>
            </w:r>
          </w:p>
          <w:p w14:paraId="2ED60131" w14:textId="77777777" w:rsidR="00915015" w:rsidRPr="008A4BB7" w:rsidRDefault="00915015" w:rsidP="00C02484">
            <w:r w:rsidRPr="008A4BB7">
              <w:t>Öğrenim çıktılarının hazırlanması idari birimlere şu konularda yardımcı olur:</w:t>
            </w:r>
          </w:p>
          <w:p w14:paraId="62F88ECA" w14:textId="77777777" w:rsidR="00915015" w:rsidRPr="008A4BB7" w:rsidRDefault="00915015" w:rsidP="00C02484">
            <w:r w:rsidRPr="008A4BB7">
              <w:sym w:font="Symbol" w:char="F0B7"/>
            </w:r>
            <w:r w:rsidRPr="008A4BB7">
              <w:t xml:space="preserve"> Program ve müfredat tasarımı ile ilgili bilgi sağlamak</w:t>
            </w:r>
          </w:p>
          <w:p w14:paraId="748ABAFD" w14:textId="77777777" w:rsidR="00915015" w:rsidRPr="008A4BB7" w:rsidRDefault="00915015" w:rsidP="00C02484">
            <w:r w:rsidRPr="008A4BB7">
              <w:sym w:font="Symbol" w:char="F0B7"/>
            </w:r>
            <w:r w:rsidRPr="008A4BB7">
              <w:t xml:space="preserve">  müfredat, pedagoji, akademik destek </w:t>
            </w:r>
            <w:proofErr w:type="gramStart"/>
            <w:r w:rsidRPr="008A4BB7">
              <w:t>birimleri  gibi</w:t>
            </w:r>
            <w:proofErr w:type="gramEnd"/>
            <w:r w:rsidRPr="008A4BB7">
              <w:t xml:space="preserve"> konularda değişiklik ve iyileştirme ihtiyaçlarını belirlemek </w:t>
            </w:r>
          </w:p>
          <w:p w14:paraId="0934736D" w14:textId="77777777" w:rsidR="00915015" w:rsidRPr="008A4BB7" w:rsidRDefault="00915015" w:rsidP="00C02484">
            <w:pPr>
              <w:pStyle w:val="ListeParagraf"/>
            </w:pPr>
          </w:p>
        </w:tc>
        <w:tc>
          <w:tcPr>
            <w:tcW w:w="2862" w:type="dxa"/>
          </w:tcPr>
          <w:p w14:paraId="3C3CC549" w14:textId="77777777" w:rsidR="00915015" w:rsidRPr="008A4BB7" w:rsidRDefault="00915015" w:rsidP="00C02484">
            <w:pPr>
              <w:rPr>
                <w:b/>
                <w:bCs/>
                <w:color w:val="CC0099"/>
              </w:rPr>
            </w:pPr>
            <w:r w:rsidRPr="008A4BB7">
              <w:rPr>
                <w:b/>
                <w:bCs/>
                <w:color w:val="CC0099"/>
              </w:rPr>
              <w:t>Öğretim üyeleri için faydaları:</w:t>
            </w:r>
          </w:p>
          <w:p w14:paraId="02694D34" w14:textId="77777777" w:rsidR="00915015" w:rsidRPr="008A4BB7" w:rsidRDefault="00915015" w:rsidP="00C02484">
            <w:r w:rsidRPr="008A4BB7">
              <w:t>Öğrenim çıktılarının hazırlanması öğretim üyelerine şu konularda yardımcı olur:</w:t>
            </w:r>
          </w:p>
          <w:p w14:paraId="1CC3628A" w14:textId="77777777" w:rsidR="00915015" w:rsidRPr="008A4BB7" w:rsidRDefault="00915015" w:rsidP="00C02484">
            <w:r w:rsidRPr="008A4BB7">
              <w:sym w:font="Symbol" w:char="F0B7"/>
            </w:r>
            <w:r w:rsidRPr="008A4BB7">
              <w:t xml:space="preserve"> ders içeriği hakkında bilgi vermek</w:t>
            </w:r>
          </w:p>
          <w:p w14:paraId="0EA806C7" w14:textId="77777777" w:rsidR="00915015" w:rsidRPr="008A4BB7" w:rsidRDefault="00915015" w:rsidP="00C02484">
            <w:r w:rsidRPr="008A4BB7">
              <w:t xml:space="preserve"> </w:t>
            </w:r>
            <w:r w:rsidRPr="008A4BB7">
              <w:sym w:font="Symbol" w:char="F0B7"/>
            </w:r>
            <w:r w:rsidRPr="008A4BB7">
              <w:t xml:space="preserve"> öğretim metodları geliştirmek </w:t>
            </w:r>
          </w:p>
          <w:p w14:paraId="5F18C513" w14:textId="77777777" w:rsidR="00915015" w:rsidRPr="008A4BB7" w:rsidRDefault="00915015" w:rsidP="00C02484">
            <w:r w:rsidRPr="008A4BB7">
              <w:sym w:font="Symbol" w:char="F0B7"/>
            </w:r>
            <w:r w:rsidRPr="008A4BB7">
              <w:t xml:space="preserve"> öğrenme aktiviteleri ve görevleri belirlemek</w:t>
            </w:r>
          </w:p>
          <w:p w14:paraId="544D605D" w14:textId="77777777" w:rsidR="00915015" w:rsidRPr="008A4BB7" w:rsidRDefault="00915015" w:rsidP="00C02484">
            <w:r w:rsidRPr="008A4BB7">
              <w:t xml:space="preserve"> </w:t>
            </w:r>
            <w:r w:rsidRPr="008A4BB7">
              <w:sym w:font="Symbol" w:char="F0B7"/>
            </w:r>
            <w:r w:rsidRPr="008A4BB7">
              <w:t xml:space="preserve"> uygun değerlendirme araçlarını geliştirmek</w:t>
            </w:r>
          </w:p>
          <w:p w14:paraId="3776B04B" w14:textId="77777777" w:rsidR="00915015" w:rsidRPr="008A4BB7" w:rsidRDefault="00915015" w:rsidP="00C02484">
            <w:pPr>
              <w:pStyle w:val="ListeParagraf"/>
              <w:ind w:left="0"/>
            </w:pPr>
          </w:p>
        </w:tc>
        <w:tc>
          <w:tcPr>
            <w:tcW w:w="2872" w:type="dxa"/>
          </w:tcPr>
          <w:p w14:paraId="5F560549" w14:textId="77777777" w:rsidR="00915015" w:rsidRPr="008A4BB7" w:rsidRDefault="00915015" w:rsidP="00C02484">
            <w:pPr>
              <w:rPr>
                <w:b/>
                <w:bCs/>
                <w:color w:val="CC0099"/>
              </w:rPr>
            </w:pPr>
            <w:r w:rsidRPr="008A4BB7">
              <w:rPr>
                <w:b/>
                <w:bCs/>
                <w:color w:val="CC0099"/>
              </w:rPr>
              <w:t>Öğrencilere için faydaları:</w:t>
            </w:r>
          </w:p>
          <w:p w14:paraId="0215ABC6" w14:textId="77777777" w:rsidR="00915015" w:rsidRPr="008A4BB7" w:rsidRDefault="00915015" w:rsidP="00C02484">
            <w:r w:rsidRPr="008A4BB7">
              <w:t>Öğrenim çıktılarının öğrencilere hazırlanması şu konularda yardımcı olur:</w:t>
            </w:r>
          </w:p>
          <w:p w14:paraId="146B6DC6" w14:textId="77777777" w:rsidR="00915015" w:rsidRPr="008A4BB7" w:rsidRDefault="00915015" w:rsidP="00C02484">
            <w:r w:rsidRPr="008A4BB7">
              <w:sym w:font="Symbol" w:char="F0B7"/>
            </w:r>
            <w:r w:rsidRPr="008A4BB7">
              <w:t xml:space="preserve">Eğitimlerine rehberlik sağlayacak bir çerçeve sunmak </w:t>
            </w:r>
          </w:p>
          <w:p w14:paraId="785F0A2A" w14:textId="77777777" w:rsidR="00915015" w:rsidRPr="008A4BB7" w:rsidRDefault="00915015" w:rsidP="00C02484">
            <w:r w:rsidRPr="008A4BB7">
              <w:t xml:space="preserve"> </w:t>
            </w:r>
            <w:r w:rsidRPr="008A4BB7">
              <w:sym w:font="Symbol" w:char="F0B7"/>
            </w:r>
            <w:r w:rsidRPr="008A4BB7">
              <w:t xml:space="preserve"> öğrencileri ders programlarında onlardan ne beklendiği konusunda bilgilendirmek </w:t>
            </w:r>
          </w:p>
          <w:p w14:paraId="7115D7CE" w14:textId="77777777" w:rsidR="00915015" w:rsidRPr="008A4BB7" w:rsidRDefault="00915015" w:rsidP="00C02484">
            <w:r w:rsidRPr="008A4BB7">
              <w:sym w:font="Symbol" w:char="F0B7"/>
            </w:r>
            <w:r w:rsidRPr="008A4BB7">
              <w:t xml:space="preserve"> öğrencileri değerlendirme için hazırlamak </w:t>
            </w:r>
          </w:p>
          <w:p w14:paraId="6E04DF10" w14:textId="77777777" w:rsidR="00915015" w:rsidRPr="008A4BB7" w:rsidRDefault="00915015" w:rsidP="00C02484">
            <w:pPr>
              <w:pStyle w:val="ListeParagraf"/>
              <w:ind w:left="0"/>
            </w:pPr>
          </w:p>
        </w:tc>
      </w:tr>
    </w:tbl>
    <w:p w14:paraId="10CA3809" w14:textId="77777777" w:rsidR="00915015" w:rsidRPr="008A4BB7" w:rsidRDefault="00915015" w:rsidP="00915015">
      <w:pPr>
        <w:pStyle w:val="ListeParagraf"/>
      </w:pPr>
    </w:p>
    <w:p w14:paraId="38D46E90" w14:textId="77777777" w:rsidR="00915015" w:rsidRPr="008A4BB7" w:rsidRDefault="00915015" w:rsidP="00915015">
      <w:proofErr w:type="gramStart"/>
      <w:r w:rsidRPr="008A4BB7">
        <w:rPr>
          <w:b/>
          <w:bCs/>
          <w:color w:val="2E74B5" w:themeColor="accent1" w:themeShade="BF"/>
          <w:sz w:val="28"/>
          <w:szCs w:val="28"/>
        </w:rPr>
        <w:t>Yazarken :</w:t>
      </w:r>
      <w:proofErr w:type="gramEnd"/>
    </w:p>
    <w:p w14:paraId="48A2541E" w14:textId="77777777" w:rsidR="00915015" w:rsidRPr="008A4BB7" w:rsidRDefault="00915015" w:rsidP="00915015">
      <w:pPr>
        <w:ind w:firstLine="360"/>
        <w:rPr>
          <w:b/>
          <w:bCs/>
          <w:color w:val="2E74B5" w:themeColor="accent1" w:themeShade="BF"/>
          <w:sz w:val="28"/>
          <w:szCs w:val="28"/>
        </w:rPr>
      </w:pPr>
      <w:r w:rsidRPr="008A4BB7">
        <w:lastRenderedPageBreak/>
        <w:t xml:space="preserve"> “Öğrencim, bu sürecin sonunda hangi bilgi ya da becerilere sahip olmalıdır?” sorusunu kendinize sorun; cevabınız, çalışmalarınıza yön verecektir. </w:t>
      </w:r>
    </w:p>
    <w:p w14:paraId="1681D985" w14:textId="77777777" w:rsidR="00915015" w:rsidRPr="008A4BB7" w:rsidRDefault="00915015" w:rsidP="005E1DAC">
      <w:pPr>
        <w:numPr>
          <w:ilvl w:val="0"/>
          <w:numId w:val="43"/>
        </w:numPr>
        <w:spacing w:after="200" w:line="276" w:lineRule="auto"/>
      </w:pPr>
      <w:r w:rsidRPr="008A4BB7">
        <w:t xml:space="preserve">Öğrencinin yapması gereken öğrenmeyi tanımlayan bir </w:t>
      </w:r>
      <w:proofErr w:type="gramStart"/>
      <w:r w:rsidRPr="008A4BB7">
        <w:t>eylem  fiiliyle</w:t>
      </w:r>
      <w:proofErr w:type="gramEnd"/>
      <w:r w:rsidRPr="008A4BB7">
        <w:t xml:space="preserve"> başlayın (uygun fiiller için ekteki Blooms taxomony kılavuzunu kullanın) Eylem fiilleri (örneğin ad verme) ve ders konusu (cümlede kullanılan dilbilgisi öğeleri) öğrenciden beklenenleri  gösterir. </w:t>
      </w:r>
    </w:p>
    <w:p w14:paraId="0E8275E5" w14:textId="77777777" w:rsidR="00915015" w:rsidRPr="008A4BB7" w:rsidRDefault="00915015" w:rsidP="005E1DAC">
      <w:pPr>
        <w:numPr>
          <w:ilvl w:val="0"/>
          <w:numId w:val="43"/>
        </w:numPr>
        <w:spacing w:after="200" w:line="276" w:lineRule="auto"/>
      </w:pPr>
      <w:r w:rsidRPr="008A4BB7">
        <w:t>Eylem fiilinden sonra, ele alınacak konuyu tanımlayan ders konusunu ele alın;</w:t>
      </w:r>
    </w:p>
    <w:p w14:paraId="3DF19CF8" w14:textId="77777777" w:rsidR="00915015" w:rsidRPr="008A4BB7" w:rsidRDefault="00915015" w:rsidP="005E1DAC">
      <w:pPr>
        <w:pStyle w:val="ListeParagraf"/>
        <w:numPr>
          <w:ilvl w:val="0"/>
          <w:numId w:val="44"/>
        </w:numPr>
        <w:spacing w:after="200" w:line="276" w:lineRule="auto"/>
      </w:pPr>
      <w:r w:rsidRPr="008A4BB7">
        <w:t>Bir cümlede kullanılan dilbilgisi öğelerine ad verme</w:t>
      </w:r>
    </w:p>
    <w:p w14:paraId="791FBA92" w14:textId="77777777" w:rsidR="00915015" w:rsidRPr="008A4BB7" w:rsidRDefault="00915015" w:rsidP="005E1DAC">
      <w:pPr>
        <w:pStyle w:val="ListeParagraf"/>
        <w:numPr>
          <w:ilvl w:val="0"/>
          <w:numId w:val="44"/>
        </w:numPr>
        <w:spacing w:after="200" w:line="276" w:lineRule="auto"/>
      </w:pPr>
      <w:r w:rsidRPr="008A4BB7">
        <w:t>Bir video kayıt cihazını çalıştırma</w:t>
      </w:r>
    </w:p>
    <w:p w14:paraId="51456322" w14:textId="77777777" w:rsidR="00915015" w:rsidRPr="008A4BB7" w:rsidRDefault="00915015" w:rsidP="005E1DAC">
      <w:pPr>
        <w:pStyle w:val="ListeParagraf"/>
        <w:numPr>
          <w:ilvl w:val="0"/>
          <w:numId w:val="44"/>
        </w:numPr>
        <w:spacing w:after="200" w:line="276" w:lineRule="auto"/>
      </w:pPr>
      <w:r w:rsidRPr="008A4BB7">
        <w:t>Politik konularda ifade edilen görüşleri karşılaştırma</w:t>
      </w:r>
    </w:p>
    <w:p w14:paraId="6DF8DEFF" w14:textId="77777777" w:rsidR="00915015" w:rsidRPr="008A4BB7" w:rsidRDefault="00915015" w:rsidP="00915015">
      <w:pPr>
        <w:rPr>
          <w:b/>
          <w:bCs/>
          <w:color w:val="323E4F" w:themeColor="text2" w:themeShade="BF"/>
        </w:rPr>
      </w:pPr>
      <w:r w:rsidRPr="008A4BB7">
        <w:rPr>
          <w:b/>
          <w:bCs/>
          <w:color w:val="323E4F" w:themeColor="text2" w:themeShade="BF"/>
        </w:rPr>
        <w:t xml:space="preserve">Birbirine bağlı öğrenme çıktıları yazmaktan kaçınılmalıdır; çünkü öğrencilerin bu çıktıları kazanıp kazanmadıklarını ölçmek ve değerlendirmek zordur. </w:t>
      </w:r>
    </w:p>
    <w:p w14:paraId="7F8FE00F" w14:textId="77777777" w:rsidR="00915015" w:rsidRPr="008A4BB7" w:rsidRDefault="00915015" w:rsidP="00915015">
      <w:r w:rsidRPr="008A4BB7">
        <w:t xml:space="preserve">Örnek 2: </w:t>
      </w:r>
    </w:p>
    <w:p w14:paraId="4D93905E" w14:textId="77777777" w:rsidR="00915015" w:rsidRPr="008A4BB7" w:rsidRDefault="00915015" w:rsidP="00915015">
      <w:r w:rsidRPr="008A4BB7">
        <w:t xml:space="preserve">Hukukun temel kaynaklarını birbirleri ile ilişkilendirerek içtihatların hukuksal yapıdaki konumunu belirleme. </w:t>
      </w:r>
      <w:r w:rsidRPr="008A4BB7">
        <w:rPr>
          <w:highlight w:val="red"/>
        </w:rPr>
        <w:t>(Yanlış)</w:t>
      </w:r>
      <w:r w:rsidRPr="008A4BB7">
        <w:t xml:space="preserve"> </w:t>
      </w:r>
    </w:p>
    <w:p w14:paraId="311635CC" w14:textId="77777777" w:rsidR="00915015" w:rsidRPr="008A4BB7" w:rsidRDefault="00915015" w:rsidP="00915015">
      <w:r w:rsidRPr="008A4BB7">
        <w:t>Hukukun temel kaynaklarını birbirleri ile ilişkilendirme.(Doğru)</w:t>
      </w:r>
    </w:p>
    <w:p w14:paraId="3C1AB02C" w14:textId="77777777" w:rsidR="00915015" w:rsidRPr="008A4BB7" w:rsidRDefault="00915015" w:rsidP="00915015">
      <w:r w:rsidRPr="008A4BB7">
        <w:t xml:space="preserve">İçtihatların hukuksal yapıdaki konumunu belirleyeme. (Doğru) </w:t>
      </w:r>
    </w:p>
    <w:p w14:paraId="66E55263" w14:textId="77777777" w:rsidR="00915015" w:rsidRPr="008A4BB7" w:rsidRDefault="00915015" w:rsidP="00915015">
      <w:pPr>
        <w:rPr>
          <w:b/>
          <w:bCs/>
          <w:color w:val="323E4F" w:themeColor="text2" w:themeShade="BF"/>
        </w:rPr>
      </w:pPr>
      <w:r w:rsidRPr="008A4BB7">
        <w:rPr>
          <w:b/>
          <w:bCs/>
          <w:color w:val="323E4F" w:themeColor="text2" w:themeShade="BF"/>
        </w:rPr>
        <w:t xml:space="preserve">İyi yazılmış öğrenme çıktıları süreç içinde yapılacakları değil, süreç sonunda kazanılacakları ifade ederler. </w:t>
      </w:r>
    </w:p>
    <w:p w14:paraId="069687F8" w14:textId="77777777" w:rsidR="00915015" w:rsidRPr="008A4BB7" w:rsidRDefault="00915015" w:rsidP="00915015">
      <w:r w:rsidRPr="008A4BB7">
        <w:t xml:space="preserve">Örnek: </w:t>
      </w:r>
    </w:p>
    <w:p w14:paraId="57EAED10" w14:textId="77777777" w:rsidR="00915015" w:rsidRPr="008A4BB7" w:rsidRDefault="00915015" w:rsidP="00915015">
      <w:r w:rsidRPr="008A4BB7">
        <w:t xml:space="preserve">Sınıfta hücre bölünmesini gösteren bir film izleme (Yanlış) </w:t>
      </w:r>
    </w:p>
    <w:p w14:paraId="6A9572F3" w14:textId="77777777" w:rsidR="00915015" w:rsidRPr="008A4BB7" w:rsidRDefault="00915015" w:rsidP="00915015">
      <w:r w:rsidRPr="008A4BB7">
        <w:t xml:space="preserve">Hücrelerin insan vücudundaki işlevlerini açıklama (Doğru) </w:t>
      </w:r>
    </w:p>
    <w:p w14:paraId="0267C2F3" w14:textId="77777777" w:rsidR="00915015" w:rsidRPr="008A4BB7" w:rsidRDefault="00915015" w:rsidP="00915015">
      <w:pPr>
        <w:rPr>
          <w:b/>
          <w:bCs/>
          <w:color w:val="323E4F" w:themeColor="text2" w:themeShade="BF"/>
        </w:rPr>
      </w:pPr>
      <w:r w:rsidRPr="008A4BB7">
        <w:rPr>
          <w:b/>
          <w:bCs/>
          <w:color w:val="323E4F" w:themeColor="text2" w:themeShade="BF"/>
        </w:rPr>
        <w:t xml:space="preserve">Öğrenme çıktıları ölçülebilir (gözlenebilir) olmalıdır. Aksi halde, davranışın oluşup oluşmadığını belirlemek mümkün olmayacaktır. </w:t>
      </w:r>
    </w:p>
    <w:p w14:paraId="61AEA29E" w14:textId="77777777" w:rsidR="00915015" w:rsidRPr="008A4BB7" w:rsidRDefault="00915015" w:rsidP="00915015">
      <w:r w:rsidRPr="008A4BB7">
        <w:t xml:space="preserve">Örnek: </w:t>
      </w:r>
    </w:p>
    <w:p w14:paraId="03A1660A" w14:textId="77777777" w:rsidR="00915015" w:rsidRPr="008A4BB7" w:rsidRDefault="00915015" w:rsidP="00915015">
      <w:r w:rsidRPr="008A4BB7">
        <w:t xml:space="preserve">Yaratıcı düşünme (Yanlış) </w:t>
      </w:r>
    </w:p>
    <w:p w14:paraId="61D4418E" w14:textId="77777777" w:rsidR="00915015" w:rsidRPr="008A4BB7" w:rsidRDefault="00915015" w:rsidP="00915015">
      <w:r w:rsidRPr="008A4BB7">
        <w:t xml:space="preserve">Orijinal bir endüstriyel ürün tasarlama (Doğru) </w:t>
      </w:r>
    </w:p>
    <w:p w14:paraId="26E3E012" w14:textId="77777777" w:rsidR="00915015" w:rsidRPr="008A4BB7" w:rsidRDefault="00915015" w:rsidP="00915015"/>
    <w:p w14:paraId="0F17D335" w14:textId="77777777" w:rsidR="00915015" w:rsidRPr="008A4BB7" w:rsidRDefault="00915015" w:rsidP="00915015">
      <w:pPr>
        <w:jc w:val="center"/>
        <w:rPr>
          <w:b/>
          <w:bCs/>
          <w:color w:val="2E74B5" w:themeColor="accent1" w:themeShade="BF"/>
          <w:sz w:val="28"/>
          <w:szCs w:val="28"/>
        </w:rPr>
      </w:pPr>
    </w:p>
    <w:p w14:paraId="200E425E" w14:textId="77777777" w:rsidR="00915015" w:rsidRPr="008A4BB7" w:rsidRDefault="00915015" w:rsidP="00915015">
      <w:pPr>
        <w:rPr>
          <w:b/>
          <w:bCs/>
          <w:color w:val="2E74B5" w:themeColor="accent1" w:themeShade="BF"/>
          <w:sz w:val="28"/>
          <w:szCs w:val="28"/>
        </w:rPr>
      </w:pPr>
      <w:r w:rsidRPr="008A4BB7">
        <w:rPr>
          <w:b/>
          <w:bCs/>
          <w:color w:val="2E74B5" w:themeColor="accent1" w:themeShade="BF"/>
          <w:sz w:val="28"/>
          <w:szCs w:val="28"/>
        </w:rPr>
        <w:br w:type="page"/>
      </w:r>
    </w:p>
    <w:p w14:paraId="5E14C6C5" w14:textId="77777777" w:rsidR="00915015" w:rsidRPr="008A4BB7" w:rsidRDefault="00915015" w:rsidP="00915015">
      <w:pPr>
        <w:jc w:val="center"/>
      </w:pPr>
      <w:r w:rsidRPr="008A4BB7">
        <w:rPr>
          <w:b/>
          <w:bCs/>
          <w:color w:val="2E74B5" w:themeColor="accent1" w:themeShade="BF"/>
          <w:sz w:val="28"/>
          <w:szCs w:val="28"/>
        </w:rPr>
        <w:lastRenderedPageBreak/>
        <w:t>FİİL SEÇİMİ- BLOOM’S REVISED TAXOMONY</w:t>
      </w:r>
    </w:p>
    <w:p w14:paraId="5E1A5D5D" w14:textId="77777777" w:rsidR="00915015" w:rsidRPr="008A4BB7" w:rsidRDefault="00915015" w:rsidP="00915015">
      <w:r w:rsidRPr="008A4BB7">
        <w:t>Üniversitemizde Ders Tanıtım Formu’ndaki öğrenim çıktıları yazılması konusunda Benjamin Bloom’un taxomony çalışmasını kullanır. Öğrencilerden, öğrenme sürecinin sonunda yapması beklenenler 3 temel alanda yer alır. 1. Düşünme, bilgi (bilişsel) 2. Yapma, beceri (psikomotor) 3. Hissetme, tutum (duyuşsal) Bazı öğrenme birimleri aynı zamanda birden fazla alanı içerebilir ama üniversitemizdeki derslerin çoğu alana odaklanmıştır.</w:t>
      </w:r>
    </w:p>
    <w:p w14:paraId="347CA4E8" w14:textId="77777777" w:rsidR="00915015" w:rsidRPr="008A4BB7" w:rsidRDefault="00915015" w:rsidP="00915015">
      <w:r w:rsidRPr="008A4BB7">
        <w:t>Bloom, öğrenme süreci boyunca düşünme düzeylerinin sınıflandırılması üzerinde önemli araştırmalar yapmıştır. Bloom’a göre öğretmenler, dersleri ve ödevleri, öğrencilerin belirlenen hedeflere ulaşmasını sağlayacak şekilde planlamalıdırlar.  Bloom’ın çalışamalarında öğrenme üç alanda gruplandırlır: Bilişsel, duyuşsal ve devinişsel (psiko-motor).</w:t>
      </w:r>
    </w:p>
    <w:p w14:paraId="2CCF363E" w14:textId="77777777" w:rsidR="00915015" w:rsidRPr="008A4BB7" w:rsidRDefault="00915015" w:rsidP="00915015">
      <w:pPr>
        <w:rPr>
          <w:b/>
          <w:bCs/>
          <w:color w:val="CC0099"/>
        </w:rPr>
      </w:pPr>
      <w:r w:rsidRPr="008A4BB7">
        <w:rPr>
          <w:b/>
          <w:bCs/>
          <w:color w:val="CC0099"/>
        </w:rPr>
        <w:t>Bilişsel Süreç Boyutunun Alt Basamakları</w:t>
      </w:r>
    </w:p>
    <w:p w14:paraId="2460B9D3" w14:textId="77777777" w:rsidR="00915015" w:rsidRPr="008A4BB7" w:rsidRDefault="00915015" w:rsidP="00915015">
      <w:r w:rsidRPr="008A4BB7">
        <w:rPr>
          <w:b/>
          <w:bCs/>
        </w:rPr>
        <w:t xml:space="preserve">1. Hatırlama (Remember): </w:t>
      </w:r>
      <w:r w:rsidRPr="008A4BB7">
        <w:t>Uzun süreli bellekten ilgili bilgiyi hatırlama.</w:t>
      </w:r>
    </w:p>
    <w:p w14:paraId="2DC58A34" w14:textId="77777777" w:rsidR="00915015" w:rsidRPr="008A4BB7" w:rsidRDefault="00915015" w:rsidP="00915015">
      <w:r w:rsidRPr="008A4BB7">
        <w:rPr>
          <w:i/>
          <w:iCs/>
        </w:rPr>
        <w:t>1.1)</w:t>
      </w:r>
      <w:r w:rsidRPr="008A4BB7">
        <w:rPr>
          <w:b/>
          <w:bCs/>
          <w:i/>
          <w:iCs/>
          <w:color w:val="323E4F" w:themeColor="text2" w:themeShade="BF"/>
        </w:rPr>
        <w:t xml:space="preserve"> </w:t>
      </w:r>
      <w:r w:rsidRPr="008A4BB7">
        <w:rPr>
          <w:b/>
          <w:bCs/>
          <w:i/>
          <w:iCs/>
          <w:color w:val="00B050"/>
        </w:rPr>
        <w:t>Tanıma (Recognize):</w:t>
      </w:r>
      <w:r w:rsidRPr="008A4BB7">
        <w:rPr>
          <w:i/>
          <w:iCs/>
          <w:color w:val="323E4F" w:themeColor="text2" w:themeShade="BF"/>
        </w:rPr>
        <w:t xml:space="preserve"> </w:t>
      </w:r>
      <w:r w:rsidRPr="008A4BB7">
        <w:rPr>
          <w:i/>
          <w:iCs/>
        </w:rPr>
        <w:t xml:space="preserve">sunulan materyale uygun bilginin uzun süreli belleğe yerleştirilmesi </w:t>
      </w:r>
    </w:p>
    <w:p w14:paraId="0E53A95C" w14:textId="77777777" w:rsidR="00915015" w:rsidRPr="008A4BB7" w:rsidRDefault="00915015" w:rsidP="00915015">
      <w:r w:rsidRPr="008A4BB7">
        <w:rPr>
          <w:i/>
          <w:iCs/>
        </w:rPr>
        <w:t xml:space="preserve">1.2) </w:t>
      </w:r>
      <w:r w:rsidRPr="008A4BB7">
        <w:rPr>
          <w:b/>
          <w:bCs/>
          <w:i/>
          <w:iCs/>
          <w:color w:val="00B050"/>
        </w:rPr>
        <w:t>Anımsama (Recall):</w:t>
      </w:r>
      <w:r w:rsidRPr="008A4BB7">
        <w:rPr>
          <w:i/>
          <w:iCs/>
        </w:rPr>
        <w:t xml:space="preserve"> uzun süreli bellekten ilgili bilginin bulunup getirilmesidir.</w:t>
      </w:r>
    </w:p>
    <w:p w14:paraId="3A94F84D" w14:textId="5E8FD525" w:rsidR="00915015" w:rsidRPr="008A4BB7" w:rsidRDefault="00915015" w:rsidP="00915015">
      <w:pPr>
        <w:spacing w:line="245" w:lineRule="auto"/>
        <w:ind w:left="315" w:right="162"/>
        <w:rPr>
          <w:b/>
          <w:bCs/>
          <w:color w:val="00B050"/>
        </w:rPr>
      </w:pPr>
      <w:r>
        <w:rPr>
          <w:noProof/>
          <w:lang w:eastAsia="tr-TR"/>
        </w:rPr>
        <mc:AlternateContent>
          <mc:Choice Requires="wpg">
            <w:drawing>
              <wp:anchor distT="4294967295" distB="4294967295" distL="114299" distR="114299" simplePos="0" relativeHeight="251653120" behindDoc="1" locked="0" layoutInCell="1" allowOverlap="1" wp14:anchorId="59808244" wp14:editId="48D99758">
                <wp:simplePos x="0" y="0"/>
                <wp:positionH relativeFrom="page">
                  <wp:posOffset>945514</wp:posOffset>
                </wp:positionH>
                <wp:positionV relativeFrom="paragraph">
                  <wp:posOffset>873124</wp:posOffset>
                </wp:positionV>
                <wp:extent cx="0" cy="0"/>
                <wp:effectExtent l="0" t="0" r="0" b="0"/>
                <wp:wrapNone/>
                <wp:docPr id="20" name="Gr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21" name="Freeform 281"/>
                        <wps:cNvSpPr>
                          <a:spLocks/>
                        </wps:cNvSpPr>
                        <wps:spPr bwMode="auto">
                          <a:xfrm>
                            <a:off x="1489" y="1375"/>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A97C3" id="Grup 20" o:spid="_x0000_s1026" style="position:absolute;margin-left:74.45pt;margin-top:68.75pt;width:0;height:0;z-index:-251658240;mso-wrap-distance-left:3.17497mm;mso-wrap-distance-top:-3e-5mm;mso-wrap-distance-right:3.17497mm;mso-wrap-distance-bottom:-3e-5mm;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Dk9wIAACIHAAAOAAAAZHJzL2Uyb0RvYy54bWykVdtu2zAMfR+wfxD0njpO3SYx4hRFbhjQ&#10;bQXafYAiyxfMljRJidMN+/dRkp1rh22dHxxKZCieQ+p4crerK7RlSpeCJzi86mPEOBVpyfMEf3le&#10;9kYYaUN4SirBWYJfmMZ30/fvJo2M2UAUokqZQpCE67iRCS6MkXEQaFqwmugrIRkHZyZUTQwsVR6k&#10;ijSQva6CQb9/GzRCpVIJyrSG3bl34qnLn2WMms9ZpplBVYKhNuPeyr3X9h1MJyTOFZFFSdsyyBuq&#10;qEnJ4dB9qjkxBG1UeZGqLqkSWmTmioo6EFlWUuYwAJqwf4ZmpcRGOix53ORyTxNQe8bTm9PST9tH&#10;hco0wQOgh5MaerRSG4lgCdw0Mo8hZKXkk3xUHiCYD4J+1eAOzv12nftgtG4+ihTSkY0Rjptdpmqb&#10;AlCjnWvBy74FbGcQ9Zv0sEsL6N5FLC0Wr0QHJPYHuKLaIiwCGCx94E7/H3dPBZHMtURbYjruwo67&#10;pWLMTisajEJPoIvr2NPH1B15bJUaGP4jaWE0GmMEDIXXwxs/va9RtyeDxHSjzYoJxzzZPmjjRz7t&#10;LFJ0Ft1xMG2HwELE3uC+a5wU+qwJkB9i/inU/6U9QMHFPL+SCiO4kmsPShJj67InWNP+1mLLnoXb&#10;MZflHLwV/32U90EpPmlruINsfUdUcbEsq8pxVXHUAOGDoWdDi6pMrdOWolW+nlUKbYkVGPdYAJDs&#10;JAwuMk9dsoKRdNHahpSVtyG+cnRCM1vYtq1OQX6M++PFaDGKetHgdtGL+vN57345i3q3y3B4M7+e&#10;z2bz8KdtVBjFRZmmjNvqOjULo7+b+FZXvQ7t9ewExQnYpXsuwQanZTguAEv367nu5t3fz7VIX2D2&#10;lfDyDJ8TMAqhvmPUgDQnWH/bEMUwqj5wuL/jMIqslrtFdDO0yqWOPetjD+EUUiXYYBhpa86M1/+N&#10;VGVewEmhG3Iu7kGostLeD5AQHfuq2gVIiLOcEDss7UfDKv3x2kUdPm3TXwAAAP//AwBQSwMEFAAG&#10;AAgAAAAhAFZynabdAAAACwEAAA8AAABkcnMvZG93bnJldi54bWxMj0FLw0AQhe+C/2EZwZvdxFqt&#10;MZtSinoqgq0g3qbJNAnNzobsNkn/vVMR9DbvzePNN+litI3qqfO1YwPxJAJFnLui5tLAx/blZg7K&#10;B+QCG8dk4EQeFtnlRYpJ4QZ+p34TSiUl7BM0UIXQJlr7vCKLfuJaYtntXWcxiOxKXXQ4SLlt9G0U&#10;3WuLNcuFCltaVZQfNkdr4HXAYTmNn/v1Yb86fW1nb5/rmIy5vhqXT6ACjeEvDGd8QYdMmHbuyIVX&#10;jei7+aNEZZg+zECdEz/O7tfRWar//5B9AwAA//8DAFBLAQItABQABgAIAAAAIQC2gziS/gAAAOEB&#10;AAATAAAAAAAAAAAAAAAAAAAAAABbQ29udGVudF9UeXBlc10ueG1sUEsBAi0AFAAGAAgAAAAhADj9&#10;If/WAAAAlAEAAAsAAAAAAAAAAAAAAAAALwEAAF9yZWxzLy5yZWxzUEsBAi0AFAAGAAgAAAAhAPpS&#10;8OT3AgAAIgcAAA4AAAAAAAAAAAAAAAAALgIAAGRycy9lMm9Eb2MueG1sUEsBAi0AFAAGAAgAAAAh&#10;AFZynabdAAAACwEAAA8AAAAAAAAAAAAAAAAAUQUAAGRycy9kb3ducmV2LnhtbFBLBQYAAAAABAAE&#10;APMAAABbBgAAAAA=&#10;">
                <v:shape id="Freeform 281" o:spid="_x0000_s1027" style="position:absolute;left:1489;top:137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y98wgAAANsAAAAPAAAAZHJzL2Rvd25yZXYueG1sRI9Pi8Iw&#10;FMTvgt8hvAVvNm0Vka5RFkXQva168PhsXv+wzUtpolY//UZY8DjMzG+Yxao3jbhR52rLCpIoBkGc&#10;W11zqeB03I7nIJxH1thYJgUPcrBaDgcLzLS98w/dDr4UAcIuQwWV920mpcsrMugi2xIHr7CdQR9k&#10;V0rd4T3ATSPTOJ5JgzWHhQpbWleU/x6uRgEXZ4zTU3+V38lkfzlPN4Uvn0qNPvqvTxCeev8O/7d3&#10;WkGawOtL+AFy+QcAAP//AwBQSwECLQAUAAYACAAAACEA2+H2y+4AAACFAQAAEwAAAAAAAAAAAAAA&#10;AAAAAAAAW0NvbnRlbnRfVHlwZXNdLnhtbFBLAQItABQABgAIAAAAIQBa9CxbvwAAABUBAAALAAAA&#10;AAAAAAAAAAAAAB8BAABfcmVscy8ucmVsc1BLAQItABQABgAIAAAAIQCS0y98wgAAANsAAAAPAAAA&#10;AAAAAAAAAAAAAAcCAABkcnMvZG93bnJldi54bWxQSwUGAAAAAAMAAwC3AAAA9gIAAAAA&#10;" path="m,l,e" filled="f" strokeweight=".1pt">
                  <v:path arrowok="t" o:connecttype="custom" o:connectlocs="0,0;0,0" o:connectangles="0,0"/>
                </v:shape>
                <w10:wrap anchorx="page"/>
              </v:group>
            </w:pict>
          </mc:Fallback>
        </mc:AlternateContent>
      </w:r>
      <w:r>
        <w:rPr>
          <w:noProof/>
          <w:lang w:eastAsia="tr-TR"/>
        </w:rPr>
        <mc:AlternateContent>
          <mc:Choice Requires="wpg">
            <w:drawing>
              <wp:anchor distT="4294967295" distB="4294967295" distL="114299" distR="114299" simplePos="0" relativeHeight="251654144" behindDoc="1" locked="0" layoutInCell="1" allowOverlap="1" wp14:anchorId="321247D7" wp14:editId="44F4CB8E">
                <wp:simplePos x="0" y="0"/>
                <wp:positionH relativeFrom="page">
                  <wp:posOffset>945514</wp:posOffset>
                </wp:positionH>
                <wp:positionV relativeFrom="paragraph">
                  <wp:posOffset>873124</wp:posOffset>
                </wp:positionV>
                <wp:extent cx="0" cy="0"/>
                <wp:effectExtent l="0" t="0" r="0" b="0"/>
                <wp:wrapNone/>
                <wp:docPr id="18" name="Gr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9" name="Freeform 279"/>
                        <wps:cNvSpPr>
                          <a:spLocks/>
                        </wps:cNvSpPr>
                        <wps:spPr bwMode="auto">
                          <a:xfrm>
                            <a:off x="1489" y="1375"/>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10F3" id="Grup 18" o:spid="_x0000_s1026" style="position:absolute;margin-left:74.45pt;margin-top:68.75pt;width:0;height:0;z-index:-251658240;mso-wrap-distance-left:3.17497mm;mso-wrap-distance-top:-3e-5mm;mso-wrap-distance-right:3.17497mm;mso-wrap-distance-bottom:-3e-5mm;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ax9gIAACIHAAAOAAAAZHJzL2Uyb0RvYy54bWykVdtu2zAMfR+wfxD0ntpO3SYxkhRFbhjQ&#10;bQXafYAiyxfMljRJidMN+/dRkp1rh22dHxxKZHg5JI/Hd7u6QlumdCn4BEdXIUaMU5GWPJ/gL8/L&#10;3hAjbQhPSSU4m+AXpvHd9P27cSMT1heFqFKmEDjhOmnkBBfGyCQINC1YTfSVkIyDMhOqJgaOKg9S&#10;RRrwXldBPwxvg0aoVCpBmdZwO/dKPHX+s4xR8znLNDOommDIzbi3cu+1fQfTMUlyRWRR0jYN8oYs&#10;alJyCLp3NSeGoI0qL1zVJVVCi8xcUVEHIstKylwNUE0UnlWzUmIjXS150uRyDxNAe4bTm93ST9tH&#10;hcoUeged4qSGHq3URiI4AjaNzBMwWSn5JB+VLxDEB0G/alAH53p7zr0xWjcfRQruyMYIh80uU7V1&#10;AVWjnWvBy74FbGcQ9Zf0cEsL6N6FLS0Wr1gHJPEBXFJtErYCGCx9wE7/H3ZPBZHMtURbYDrsRh12&#10;S8WYnVbUH4w8gM6uQ08fQ3eksVlqQPiPoEXxEGIBQtH14MZP72vQ7cEgCd1os2LCIU+2D9r4kU87&#10;iRSdRHccRNshkBCxGxy6xkmhz5oA/sHmn0z9X9oAChbzfCUVRrCSa1+UJMbmZSNY0f7WYsuehbsx&#10;l+kctBX/vZXXQSreaSu4QDa/I6i4WJZV5bCqOGoA8P7Ao6FFVaZWaVPRKl/PKoW2xBKMe2wB4OzE&#10;DBaZp85ZwUi6aGVDysrLYF85OKGZbdm2rY5BfozC0WK4GMa9uH+76MXhfN67X87i3u0yGtzMr+ez&#10;2Tz6aRsVxUlRpinjNruOzaL47ya+5VXPQ3s+O6nipNiley6LDU7TcFhALd2vx7qbd7+fa5G+wOwr&#10;4ekZPicgFEJ9x6gBap5g/W1DFMOo+sBhf0dRHFsud4f4ZtCHgzrWrI81hFNwNcEGw0hbcWY8/2+k&#10;KvMCIkVuyLm4B6LKSrsfQCE68Vm1B6AQJzkidrW0Hw3L9MdnZ3X4tE1/AQAA//8DAFBLAwQUAAYA&#10;CAAAACEAVnKdpt0AAAALAQAADwAAAGRycy9kb3ducmV2LnhtbEyPQUvDQBCF74L/YRnBm93EWq0x&#10;m1KKeiqCrSDepsk0Cc3Ohuw2Sf+9UxH0Nu/N48036WK0jeqp87VjA/EkAkWcu6Lm0sDH9uVmDsoH&#10;5AIbx2TgRB4W2eVFiknhBn6nfhNKJSXsEzRQhdAmWvu8Iot+4lpi2e1dZzGI7EpddDhIuW30bRTd&#10;a4s1y4UKW1pVlB82R2vgdcBhOY2f+/Vhvzp9bWdvn+uYjLm+GpdPoAKN4S8MZ3xBh0yYdu7IhVeN&#10;6Lv5o0RlmD7MQJ0TP87u19FZqv//kH0DAAD//wMAUEsBAi0AFAAGAAgAAAAhALaDOJL+AAAA4QEA&#10;ABMAAAAAAAAAAAAAAAAAAAAAAFtDb250ZW50X1R5cGVzXS54bWxQSwECLQAUAAYACAAAACEAOP0h&#10;/9YAAACUAQAACwAAAAAAAAAAAAAAAAAvAQAAX3JlbHMvLnJlbHNQSwECLQAUAAYACAAAACEALsCG&#10;sfYCAAAiBwAADgAAAAAAAAAAAAAAAAAuAgAAZHJzL2Uyb0RvYy54bWxQSwECLQAUAAYACAAAACEA&#10;VnKdpt0AAAALAQAADwAAAAAAAAAAAAAAAABQBQAAZHJzL2Rvd25yZXYueG1sUEsFBgAAAAAEAAQA&#10;8wAAAFoGAAAAAA==&#10;">
                <v:shape id="Freeform 279" o:spid="_x0000_s1027" style="position:absolute;left:1489;top:137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enHwgAAANsAAAAPAAAAZHJzL2Rvd25yZXYueG1sRE9La8JA&#10;EL4X+h+WEXprNrFS2piNFKVQvTX14HHMTh6YnQ3Z1UR/vVso9DYf33Oy1WQ6caHBtZYVJFEMgri0&#10;uuVawf7n8/kNhPPIGjvLpOBKDlb540OGqbYjf9Ol8LUIIexSVNB436dSurIhgy6yPXHgKjsY9AEO&#10;tdQDjiHcdHIex6/SYMuhocGe1g2Vp+JsFHB1wHi+n85yl7xsj4fFpvL1Tamn2fSxBOFp8v/iP/eX&#10;DvPf4feXcIDM7wAAAP//AwBQSwECLQAUAAYACAAAACEA2+H2y+4AAACFAQAAEwAAAAAAAAAAAAAA&#10;AAAAAAAAW0NvbnRlbnRfVHlwZXNdLnhtbFBLAQItABQABgAIAAAAIQBa9CxbvwAAABUBAAALAAAA&#10;AAAAAAAAAAAAAB8BAABfcmVscy8ucmVsc1BLAQItABQABgAIAAAAIQCiyenHwgAAANsAAAAPAAAA&#10;AAAAAAAAAAAAAAcCAABkcnMvZG93bnJldi54bWxQSwUGAAAAAAMAAwC3AAAA9gIAAAAA&#10;" path="m,l,e" filled="f" strokeweight=".1pt">
                  <v:path arrowok="t" o:connecttype="custom" o:connectlocs="0,0;0,0" o:connectangles="0,0"/>
                </v:shape>
                <w10:wrap anchorx="page"/>
              </v:group>
            </w:pict>
          </mc:Fallback>
        </mc:AlternateContent>
      </w:r>
      <w:r>
        <w:rPr>
          <w:noProof/>
          <w:lang w:eastAsia="tr-TR"/>
        </w:rPr>
        <mc:AlternateContent>
          <mc:Choice Requires="wpg">
            <w:drawing>
              <wp:anchor distT="4294967295" distB="4294967295" distL="114299" distR="114299" simplePos="0" relativeHeight="251655168" behindDoc="1" locked="0" layoutInCell="1" allowOverlap="1" wp14:anchorId="025AD47B" wp14:editId="4329481B">
                <wp:simplePos x="0" y="0"/>
                <wp:positionH relativeFrom="page">
                  <wp:posOffset>945514</wp:posOffset>
                </wp:positionH>
                <wp:positionV relativeFrom="paragraph">
                  <wp:posOffset>873124</wp:posOffset>
                </wp:positionV>
                <wp:extent cx="0" cy="0"/>
                <wp:effectExtent l="0" t="0" r="0" b="0"/>
                <wp:wrapNone/>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7" name="Freeform 277"/>
                        <wps:cNvSpPr>
                          <a:spLocks/>
                        </wps:cNvSpPr>
                        <wps:spPr bwMode="auto">
                          <a:xfrm>
                            <a:off x="1489" y="1375"/>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7E3B6" id="Grup 16" o:spid="_x0000_s1026" style="position:absolute;margin-left:74.45pt;margin-top:68.75pt;width:0;height:0;z-index:-251658240;mso-wrap-distance-left:3.17497mm;mso-wrap-distance-top:-3e-5mm;mso-wrap-distance-right:3.17497mm;mso-wrap-distance-bottom:-3e-5mm;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Vv9wIAACIHAAAOAAAAZHJzL2Uyb0RvYy54bWykVdtu2zAMfR+wfxD0ntpO3VyMJkWRGwZ0&#10;W4F2H6DI8gWzJU1S4nTD/n2UZOfaYVvnB4cUGYo8JI9v73Z1hbZM6VLwCY6uQowYpyIteT7BX56X&#10;vRFG2hCekkpwNsEvTOO76ft3t41MWF8UokqZQhCE66SRE1wYI5Mg0LRgNdFXQjIOxkyomhhQVR6k&#10;ijQQva6CfhgOgkaoVCpBmdZwOvdGPHXxs4xR8znLNDOommDIzbi3cu+1fQfTW5LkisiipG0a5A1Z&#10;1KTkcOk+1JwYgjaqvAhVl1QJLTJzRUUdiCwrKXM1QDVReFbNSomNdLXkSZPLPUwA7RlObw5LP20f&#10;FSpT6N0AI05q6NFKbSQCFbBpZJ6Ay0rJJ/mofIEgPgj6VYM5OLdbPffOaN18FCmEIxsjHDa7TNU2&#10;BFSNdq4FL/sWsJ1B1B/SwyktoHsXvrRYvOIdkMRf4JJqk7AVwGDpA3b6/7B7KohkriXaAtNhN+yw&#10;WyrG7LSi/nDoAXR+HXr6GLoji81SA8J/BC2KR2OMAKHoenjjp/c16PZgkIRutFkx4ZAn2wdt/Min&#10;nUSKTqI7DqLtEEiI2A0OXeOk0GdNgPjg80+u/i/tBQoW83wlFUawkmtflCTG5mVvsKL9rcWWPQt3&#10;Yi7TOVgr/nsvb4NUfNBWcBfZ/I6g4mJZVpXDquKoAcD7Q4+GFlWZWqNNRat8PasU2hJLMO6xBUCw&#10;EzdYZJ66YAUj6aKVDSkrL4N/5eCEZrZl27Y6BvkxDseL0WIU9+L+YNGLw/m8d7+cxb3BMhrezK/n&#10;s9k8+mkbFcVJUaYp4za7js2i+O8mvuVVz0N7Pjup4qTYpXsuiw1O03BYQC3dr8e6m3e/n2uRvsDs&#10;K+HpGT4nIBRCfceoAWqeYP1tQxTDqPrAYX/HURxbLndKfDPsg6KOLetjC+EUQk2wwTDSVpwZz/8b&#10;qcq8gJsiN+Rc3ANRZaXdD6AQnfisWgUoxEmOiF0t7UfDMv2x7rwOn7bpLwAAAP//AwBQSwMEFAAG&#10;AAgAAAAhAFZynabdAAAACwEAAA8AAABkcnMvZG93bnJldi54bWxMj0FLw0AQhe+C/2EZwZvdxFqt&#10;MZtSinoqgq0g3qbJNAnNzobsNkn/vVMR9DbvzePNN+litI3qqfO1YwPxJAJFnLui5tLAx/blZg7K&#10;B+QCG8dk4EQeFtnlRYpJ4QZ+p34TSiUl7BM0UIXQJlr7vCKLfuJaYtntXWcxiOxKXXQ4SLlt9G0U&#10;3WuLNcuFCltaVZQfNkdr4HXAYTmNn/v1Yb86fW1nb5/rmIy5vhqXT6ACjeEvDGd8QYdMmHbuyIVX&#10;jei7+aNEZZg+zECdEz/O7tfRWar//5B9AwAA//8DAFBLAQItABQABgAIAAAAIQC2gziS/gAAAOEB&#10;AAATAAAAAAAAAAAAAAAAAAAAAABbQ29udGVudF9UeXBlc10ueG1sUEsBAi0AFAAGAAgAAAAhADj9&#10;If/WAAAAlAEAAAsAAAAAAAAAAAAAAAAALwEAAF9yZWxzLy5yZWxzUEsBAi0AFAAGAAgAAAAhAMFK&#10;dW/3AgAAIgcAAA4AAAAAAAAAAAAAAAAALgIAAGRycy9lMm9Eb2MueG1sUEsBAi0AFAAGAAgAAAAh&#10;AFZynabdAAAACwEAAA8AAAAAAAAAAAAAAAAAUQUAAGRycy9kb3ducmV2LnhtbFBLBQYAAAAABAAE&#10;APMAAABbBgAAAAA=&#10;">
                <v:shape id="Freeform 277" o:spid="_x0000_s1027" style="position:absolute;left:1489;top:137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tguwgAAANsAAAAPAAAAZHJzL2Rvd25yZXYueG1sRE9La8JA&#10;EL4X+h+WEXprNrHSlpiNFKVQvTX14HHMTh6YnQ3Z1UR/vVso9DYf33Oy1WQ6caHBtZYVJFEMgri0&#10;uuVawf7n8/kdhPPIGjvLpOBKDlb540OGqbYjf9Ol8LUIIexSVNB436dSurIhgy6yPXHgKjsY9AEO&#10;tdQDjiHcdHIex6/SYMuhocGe1g2Vp+JsFHB1wHi+n85yl7xsj4fFpvL1Tamn2fSxBOFp8v/iP/eX&#10;DvPf4PeXcIDM7wAAAP//AwBQSwECLQAUAAYACAAAACEA2+H2y+4AAACFAQAAEwAAAAAAAAAAAAAA&#10;AAAAAAAAW0NvbnRlbnRfVHlwZXNdLnhtbFBLAQItABQABgAIAAAAIQBa9CxbvwAAABUBAAALAAAA&#10;AAAAAAAAAAAAAB8BAABfcmVscy8ucmVsc1BLAQItABQABgAIAAAAIQC8GtguwgAAANsAAAAPAAAA&#10;AAAAAAAAAAAAAAcCAABkcnMvZG93bnJldi54bWxQSwUGAAAAAAMAAwC3AAAA9gIAAAAA&#10;" path="m,l,e" filled="f" strokeweight=".1pt">
                  <v:path arrowok="t" o:connecttype="custom" o:connectlocs="0,0;0,0" o:connectangles="0,0"/>
                </v:shape>
                <w10:wrap anchorx="page"/>
              </v:group>
            </w:pict>
          </mc:Fallback>
        </mc:AlternateContent>
      </w:r>
      <w:r>
        <w:rPr>
          <w:noProof/>
          <w:lang w:eastAsia="tr-TR"/>
        </w:rPr>
        <mc:AlternateContent>
          <mc:Choice Requires="wpg">
            <w:drawing>
              <wp:anchor distT="4294967295" distB="4294967295" distL="114299" distR="114299" simplePos="0" relativeHeight="251656192" behindDoc="1" locked="0" layoutInCell="1" allowOverlap="1" wp14:anchorId="71963032" wp14:editId="2B9A0C24">
                <wp:simplePos x="0" y="0"/>
                <wp:positionH relativeFrom="page">
                  <wp:posOffset>945514</wp:posOffset>
                </wp:positionH>
                <wp:positionV relativeFrom="paragraph">
                  <wp:posOffset>873124</wp:posOffset>
                </wp:positionV>
                <wp:extent cx="0" cy="0"/>
                <wp:effectExtent l="0" t="0" r="0" b="0"/>
                <wp:wrapNone/>
                <wp:docPr id="14"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5" name="Freeform 275"/>
                        <wps:cNvSpPr>
                          <a:spLocks/>
                        </wps:cNvSpPr>
                        <wps:spPr bwMode="auto">
                          <a:xfrm>
                            <a:off x="1489" y="1375"/>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27AA2" id="Grup 14" o:spid="_x0000_s1026" style="position:absolute;margin-left:74.45pt;margin-top:68.75pt;width:0;height:0;z-index:-251658240;mso-wrap-distance-left:3.17497mm;mso-wrap-distance-top:-3e-5mm;mso-wrap-distance-right:3.17497mm;mso-wrap-distance-bottom:-3e-5mm;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4D9gIAACIHAAAOAAAAZHJzL2Uyb0RvYy54bWykVdtu2zAMfR+wfxD0ntpOnSYxmhRFbhjQ&#10;bQXafYAiyxfMljRJidMN+/dRkp1rh22dHxxKZHg5JI9v73Z1hbZM6VLwCY6uQowYpyIteT7BX56X&#10;vRFG2hCekkpwNsEvTOO76ft3t41MWF8UokqZQuCE66SRE1wYI5Mg0LRgNdFXQjIOykyomhg4qjxI&#10;FWnAe10F/TC8CRqhUqkEZVrD7dwr8dT5zzJGzecs08ygaoIhN+Peyr3X9h1Mb0mSKyKLkrZpkDdk&#10;UZOSQ9C9qzkxBG1UeeGqLqkSWmTmioo6EFlWUuZqgGqi8KyalRIb6WrJkyaXe5gA2jOc3uyWfto+&#10;KlSm0LsYI05q6NFKbSSCI2DTyDwBk5WST/JR+QJBfBD0qwZ1cK6359wbo3XzUaTgjmyMcNjsMlVb&#10;F1A12rkWvOxbwHYGUX9JD7e0gO5d2NJi8Yp1QBIfwCXVJmErgMHSB+z0/2H3VBDJXEu0BabDbtBh&#10;t1SM2WlF/eHAA+jsOvT0MXRHGpulBoT/CFoUj8YYAULRtQ9Akteg24NBErrRZsWEQ55sH7TxI592&#10;Eik6ie44iLZDICFiNzh0jZNCnzUB/IPNP5n6v7QBFCzm+UoqjGAl134lJTE2LxvBiva3Flv2LNyN&#10;uUznoK347628DlLxTlvBBbL5HUHFxbKsKodVxVEDgPeHHg0tqjK1SpuKVvl6Vim0JZZg3GMLAGcn&#10;ZrDIPHXOCkbSRSsbUlZeBvvKwQnNbMu2bXUM8mMcjhejxSjuxf2bRS8O5/Pe/XIW926W0XAwv57P&#10;ZvPop21UFCdFmaaM2+w6Noviv5v4llc9D+357KSKk2KX7rksNjhNw2EBtXS/Hutu3v1+rkX6ArOv&#10;hKdn+JyAUAj1HaMGqHmC9bcNUQyj6gOH/R1HcWy53B3iwbAPB3WsWR9rCKfgaoINhpG24sx4/t9I&#10;VeYFRIrckHNxD0SVlXY/gEJ04rNqD0AhTnJE7GppPxqW6Y/PzurwaZv+AgAA//8DAFBLAwQUAAYA&#10;CAAAACEAVnKdpt0AAAALAQAADwAAAGRycy9kb3ducmV2LnhtbEyPQUvDQBCF74L/YRnBm93EWq0x&#10;m1KKeiqCrSDepsk0Cc3Ohuw2Sf+9UxH0Nu/N48036WK0jeqp87VjA/EkAkWcu6Lm0sDH9uVmDsoH&#10;5AIbx2TgRB4W2eVFiknhBn6nfhNKJSXsEzRQhdAmWvu8Iot+4lpi2e1dZzGI7EpddDhIuW30bRTd&#10;a4s1y4UKW1pVlB82R2vgdcBhOY2f+/Vhvzp9bWdvn+uYjLm+GpdPoAKN4S8MZ3xBh0yYdu7IhVeN&#10;6Lv5o0RlmD7MQJ0TP87u19FZqv//kH0DAAD//wMAUEsBAi0AFAAGAAgAAAAhALaDOJL+AAAA4QEA&#10;ABMAAAAAAAAAAAAAAAAAAAAAAFtDb250ZW50X1R5cGVzXS54bWxQSwECLQAUAAYACAAAACEAOP0h&#10;/9YAAACUAQAACwAAAAAAAAAAAAAAAAAvAQAAX3JlbHMvLnJlbHNQSwECLQAUAAYACAAAACEAI8gu&#10;A/YCAAAiBwAADgAAAAAAAAAAAAAAAAAuAgAAZHJzL2Uyb0RvYy54bWxQSwECLQAUAAYACAAAACEA&#10;VnKdpt0AAAALAQAADwAAAAAAAAAAAAAAAABQBQAAZHJzL2Rvd25yZXYueG1sUEsFBgAAAAAEAAQA&#10;8wAAAFoGAAAAAA==&#10;">
                <v:shape id="Freeform 275" o:spid="_x0000_s1027" style="position:absolute;left:1489;top:137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OPCwgAAANsAAAAPAAAAZHJzL2Rvd25yZXYueG1sRE9La8JA&#10;EL4X+h+WEXprNrG2lJiNFKVQvTX14HHMTh6YnQ3Z1UR/vVso9DYf33Oy1WQ6caHBtZYVJFEMgri0&#10;uuVawf7n8/kdhPPIGjvLpOBKDlb540OGqbYjf9Ol8LUIIexSVNB436dSurIhgy6yPXHgKjsY9AEO&#10;tdQDjiHcdHIex2/SYMuhocGe1g2Vp+JsFHB1wHi+n85yl7xsj4fFpvL1Tamn2fSxBOFp8v/iP/eX&#10;DvNf4feXcIDM7wAAAP//AwBQSwECLQAUAAYACAAAACEA2+H2y+4AAACFAQAAEwAAAAAAAAAAAAAA&#10;AAAAAAAAW0NvbnRlbnRfVHlwZXNdLnhtbFBLAQItABQABgAIAAAAIQBa9CxbvwAAABUBAAALAAAA&#10;AAAAAAAAAAAAAB8BAABfcmVscy8ucmVsc1BLAQItABQABgAIAAAAIQAjhOPCwgAAANsAAAAPAAAA&#10;AAAAAAAAAAAAAAcCAABkcnMvZG93bnJldi54bWxQSwUGAAAAAAMAAwC3AAAA9gIAAAAA&#10;" path="m,l,e" filled="f" strokeweight=".1pt">
                  <v:path arrowok="t" o:connecttype="custom" o:connectlocs="0,0;0,0" o:connectangles="0,0"/>
                </v:shape>
                <w10:wrap anchorx="page"/>
              </v:group>
            </w:pict>
          </mc:Fallback>
        </mc:AlternateContent>
      </w:r>
      <w:r>
        <w:rPr>
          <w:noProof/>
          <w:lang w:eastAsia="tr-TR"/>
        </w:rPr>
        <mc:AlternateContent>
          <mc:Choice Requires="wpg">
            <w:drawing>
              <wp:anchor distT="4294967295" distB="4294967295" distL="114299" distR="114299" simplePos="0" relativeHeight="251657216" behindDoc="1" locked="0" layoutInCell="1" allowOverlap="1" wp14:anchorId="29C3F33E" wp14:editId="717E26C9">
                <wp:simplePos x="0" y="0"/>
                <wp:positionH relativeFrom="page">
                  <wp:posOffset>945514</wp:posOffset>
                </wp:positionH>
                <wp:positionV relativeFrom="paragraph">
                  <wp:posOffset>873124</wp:posOffset>
                </wp:positionV>
                <wp:extent cx="0" cy="0"/>
                <wp:effectExtent l="0" t="0" r="0" b="0"/>
                <wp:wrapNone/>
                <wp:docPr id="12" name="Gr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3" name="Freeform 273"/>
                        <wps:cNvSpPr>
                          <a:spLocks/>
                        </wps:cNvSpPr>
                        <wps:spPr bwMode="auto">
                          <a:xfrm>
                            <a:off x="1489" y="1375"/>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379A7" id="Grup 12" o:spid="_x0000_s1026" style="position:absolute;margin-left:74.45pt;margin-top:68.75pt;width:0;height:0;z-index:-251658240;mso-wrap-distance-left:3.17497mm;mso-wrap-distance-top:-3e-5mm;mso-wrap-distance-right:3.17497mm;mso-wrap-distance-bottom:-3e-5mm;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8K39wIAACIHAAAOAAAAZHJzL2Uyb0RvYy54bWykVdtu2zAMfR+wfxD0ntpO3CYxmhRFbhjQ&#10;bQXafYAiyxfMljRJidMN+/dRkp1rh22dHxxSZCjykDy+vdvVFdoypUvBJzi6CjFinIq05PkEf3le&#10;9kYYaUN4SirB2QS/MI3vpu/f3TYyYX1RiCplCkEQrpNGTnBhjEyCQNOC1URfCck4GDOhamJAVXmQ&#10;KtJA9LoK+mF4EzRCpVIJyrSG07k34qmLn2WMms9ZpplB1QRDbsa9lXuv7TuY3pIkV0QWJW3TIG/I&#10;oiYlh0v3oebEELRR5UWouqRKaJGZKyrqQGRZSZmrAaqJwrNqVkpspKslT5pc7mECaM9wenNY+mn7&#10;qFCZQu/6GHFSQ49WaiMRqIBNI/MEXFZKPslH5QsE8UHQrxrMwbnd6rl3Ruvmo0ghHNkY4bDZZaq2&#10;IaBqtHMteNm3gO0Mov6QHk5pAd278KXF4hXvgCT+ApdUm4StAAZLH7DT/4fdU0Ekcy3RFpgOu0GH&#10;3VIxZqcV9YcDD6Dz69DTx9AdWWyWGhD+I2hRPBpjBAhFg+G1n97XoNuDQRK60WbFhEOebB+08SOf&#10;dhIpOonuOIi2QyAhYjc4dI2TQp81AeKDzz+5+r+0FyhYzPOVVBjBSq59UZIYm5e9wYr2txZb9izc&#10;iblM52Ct+O+9vA1S8UFbwV1k8zuCiotlWVUOq4qjxu7H0KOhRVWm1mhT0SpfzyqFtsQSjHtsARDs&#10;xA0WmacuWMFIumhlQ8rKy+BfOTihmW3Ztq2OQX6Mw/FitBjFvbh/s+jF4Xzeu1/O4t7NMhpezwfz&#10;2Wwe/bSNiuKkKNOUcZtdx2ZR/HcT3/Kq56E9n51UcVLs0j2XxQanaTgsoJbu12Pdzbvfz7VIX2D2&#10;lfD0DJ8TEAqhvmPUADVPsP62IYphVH3gsL/jKI4tlzslvh72QVHHlvWxhXAKoSbYYBhpK86M5/+N&#10;VGVewE2RG3Iu7oGostLuB1CITnxWrQIU4iRHxK6W9qNhmf5Yd16HT9v0FwAAAP//AwBQSwMEFAAG&#10;AAgAAAAhAFZynabdAAAACwEAAA8AAABkcnMvZG93bnJldi54bWxMj0FLw0AQhe+C/2EZwZvdxFqt&#10;MZtSinoqgq0g3qbJNAnNzobsNkn/vVMR9DbvzePNN+litI3qqfO1YwPxJAJFnLui5tLAx/blZg7K&#10;B+QCG8dk4EQeFtnlRYpJ4QZ+p34TSiUl7BM0UIXQJlr7vCKLfuJaYtntXWcxiOxKXXQ4SLlt9G0U&#10;3WuLNcuFCltaVZQfNkdr4HXAYTmNn/v1Yb86fW1nb5/rmIy5vhqXT6ACjeEvDGd8QYdMmHbuyIVX&#10;jei7+aNEZZg+zECdEz/O7tfRWar//5B9AwAA//8DAFBLAQItABQABgAIAAAAIQC2gziS/gAAAOEB&#10;AAATAAAAAAAAAAAAAAAAAAAAAABbQ29udGVudF9UeXBlc10ueG1sUEsBAi0AFAAGAAgAAAAhADj9&#10;If/WAAAAlAEAAAsAAAAAAAAAAAAAAAAALwEAAF9yZWxzLy5yZWxzUEsBAi0AFAAGAAgAAAAhAAVP&#10;wrf3AgAAIgcAAA4AAAAAAAAAAAAAAAAALgIAAGRycy9lMm9Eb2MueG1sUEsBAi0AFAAGAAgAAAAh&#10;AFZynabdAAAACwEAAA8AAAAAAAAAAAAAAAAAUQUAAGRycy9kb3ducmV2LnhtbFBLBQYAAAAABAAE&#10;APMAAABbBgAAAAA=&#10;">
                <v:shape id="Freeform 273" o:spid="_x0000_s1027" style="position:absolute;left:1489;top:137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4twQAAANsAAAAPAAAAZHJzL2Rvd25yZXYueG1sRE9La8JA&#10;EL4X/A/LCN7qRiNFoqsURbC9GT14HLOTB83OhuyaxP76riD0Nh/fc9bbwdSio9ZVlhXMphEI4szq&#10;igsFl/PhfQnCeWSNtWVS8CAH283obY2Jtj2fqEt9IUIIuwQVlN43iZQuK8mgm9qGOHC5bQ36ANtC&#10;6hb7EG5qOY+iD2mw4tBQYkO7krKf9G4UcH7FaH4Z7vJ7Fn/drot97otfpSbj4XMFwtPg/8Uv91GH&#10;+TE8fwkHyM0fAAAA//8DAFBLAQItABQABgAIAAAAIQDb4fbL7gAAAIUBAAATAAAAAAAAAAAAAAAA&#10;AAAAAABbQ29udGVudF9UeXBlc10ueG1sUEsBAi0AFAAGAAgAAAAhAFr0LFu/AAAAFQEAAAsAAAAA&#10;AAAAAAAAAAAAHwEAAF9yZWxzLy5yZWxzUEsBAi0AFAAGAAgAAAAhAMMh3i3BAAAA2wAAAA8AAAAA&#10;AAAAAAAAAAAABwIAAGRycy9kb3ducmV2LnhtbFBLBQYAAAAAAwADALcAAAD1AgAAAAA=&#10;" path="m,l,e" filled="f" strokeweight=".1pt">
                  <v:path arrowok="t" o:connecttype="custom" o:connectlocs="0,0;0,0" o:connectangles="0,0"/>
                </v:shape>
                <w10:wrap anchorx="page"/>
              </v:group>
            </w:pict>
          </mc:Fallback>
        </mc:AlternateContent>
      </w:r>
      <w:r>
        <w:rPr>
          <w:noProof/>
          <w:lang w:eastAsia="tr-TR"/>
        </w:rPr>
        <mc:AlternateContent>
          <mc:Choice Requires="wpg">
            <w:drawing>
              <wp:anchor distT="4294967295" distB="4294967295" distL="114299" distR="114299" simplePos="0" relativeHeight="251658240" behindDoc="1" locked="0" layoutInCell="1" allowOverlap="1" wp14:anchorId="5D574C7E" wp14:editId="51667CF9">
                <wp:simplePos x="0" y="0"/>
                <wp:positionH relativeFrom="page">
                  <wp:posOffset>945514</wp:posOffset>
                </wp:positionH>
                <wp:positionV relativeFrom="paragraph">
                  <wp:posOffset>873124</wp:posOffset>
                </wp:positionV>
                <wp:extent cx="0" cy="0"/>
                <wp:effectExtent l="0" t="0" r="0" b="0"/>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1" name="Freeform 271"/>
                        <wps:cNvSpPr>
                          <a:spLocks/>
                        </wps:cNvSpPr>
                        <wps:spPr bwMode="auto">
                          <a:xfrm>
                            <a:off x="1489" y="1375"/>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1E5DD" id="Grup 10" o:spid="_x0000_s1026" style="position:absolute;margin-left:74.45pt;margin-top:68.75pt;width:0;height:0;z-index:-251658240;mso-wrap-distance-left:3.17497mm;mso-wrap-distance-top:-3e-5mm;mso-wrap-distance-right:3.17497mm;mso-wrap-distance-bottom:-3e-5mm;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nb9wIAACIHAAAOAAAAZHJzL2Uyb0RvYy54bWykVdtu2zAMfR+wfxD0njpO3SYxkhRFnAQD&#10;uq1Auw9QZPmC2ZImKXG6Yf8+SrJz7bCt84NDigxFHpLHk7tdXaEtU7oUfIrDqz5GjFORljyf4i/P&#10;y94II20IT0klOJviF6bx3ez9u0kjYzYQhahSphAE4Tpu5BQXxsg4CDQtWE30lZCMgzETqiYGVJUH&#10;qSINRK+rYNDv3waNUKlUgjKt4TTxRjxz8bOMUfM5yzQzqJpiyM24t3LvtX0HswmJc0VkUdI2DfKG&#10;LGpScrh0HyohhqCNKi9C1SVVQovMXFFRByLLSspcDVBN2D+rZqXERrpa8rjJ5R4mgPYMpzeHpZ+2&#10;jwqVKfQO4OGkhh6t1EYiUAGbRuYxuKyUfJKPyhcI4oOgXzWYg3O71XPvjNbNR5FCOLIxwmGzy1Rt&#10;Q0DVaOda8LJvAdsZRP0hPZzSArp34UuLxSveAYn9BS6pNglbAQyWPmCn/w+7p4JI5lqiLTAddmGH&#10;3VIxZqcVDYahB9D5dejpY+iOLDZLDQj/EbQwGo0xAoTC6+GNn97XoNuDQWK60WbFhEOebB+08SOf&#10;dhIpOonuOIi2QyAhYje47xonhT5rAsQHn39y9X9pL1CwmOcrqTCClVz7oiQxNi97gxXtby227Fm4&#10;E3OZzsFa8d97eRuk4oO2grvI5ncEFRfLsqocVhVHDQA+GHo0tKjK1BptKlrl63ml0JZYgnGPLQCC&#10;nbjBIvPUBSsYSRetbEhZeRn8KwcnNLMt27bVMciPcX+8GC1GUS8a3C56UT9JevfLedS7XYbDm+Q6&#10;mc+T8KdtVBjFRZmmjNvsOjYLo7+b+JZXPQ/t+eykipNil+65LDY4TcNhAbV0vx7rbt79fq5F+gKz&#10;r4SnZ/icgFAI9R2jBqh5ivW3DVEMo+oDh/0dh1Fkudwp0c1wAIo6tqyPLYRTCDXFBsNIW3FuPP9v&#10;pCrzAm4K3ZBzcQ9ElZV2P4BCdOyzahWgECc5Ina1tB8Ny/THuvM6fNpmvwAAAP//AwBQSwMEFAAG&#10;AAgAAAAhAFZynabdAAAACwEAAA8AAABkcnMvZG93bnJldi54bWxMj0FLw0AQhe+C/2EZwZvdxFqt&#10;MZtSinoqgq0g3qbJNAnNzobsNkn/vVMR9DbvzePNN+litI3qqfO1YwPxJAJFnLui5tLAx/blZg7K&#10;B+QCG8dk4EQeFtnlRYpJ4QZ+p34TSiUl7BM0UIXQJlr7vCKLfuJaYtntXWcxiOxKXXQ4SLlt9G0U&#10;3WuLNcuFCltaVZQfNkdr4HXAYTmNn/v1Yb86fW1nb5/rmIy5vhqXT6ACjeEvDGd8QYdMmHbuyIVX&#10;jei7+aNEZZg+zECdEz/O7tfRWar//5B9AwAA//8DAFBLAQItABQABgAIAAAAIQC2gziS/gAAAOEB&#10;AAATAAAAAAAAAAAAAAAAAAAAAABbQ29udGVudF9UeXBlc10ueG1sUEsBAi0AFAAGAAgAAAAhADj9&#10;If/WAAAAlAEAAAsAAAAAAAAAAAAAAAAALwEAAF9yZWxzLy5yZWxzUEsBAi0AFAAGAAgAAAAhAOfN&#10;mdv3AgAAIgcAAA4AAAAAAAAAAAAAAAAALgIAAGRycy9lMm9Eb2MueG1sUEsBAi0AFAAGAAgAAAAh&#10;AFZynabdAAAACwEAAA8AAAAAAAAAAAAAAAAAUQUAAGRycy9kb3ducmV2LnhtbFBLBQYAAAAABAAE&#10;APMAAABbBgAAAAA=&#10;">
                <v:shape id="Freeform 271" o:spid="_x0000_s1027" style="position:absolute;left:1489;top:137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XBvwAAANsAAAAPAAAAZHJzL2Rvd25yZXYueG1sRE/LqsIw&#10;EN1f8B/CCO6uaVVEqlFEEfTufCxcjs30gc2kNFGrX38jCO7mcJ4zW7SmEndqXGlZQdyPQBCnVpec&#10;KzgdN78TEM4ja6wsk4InOVjMOz8zTLR98J7uB5+LEMIuQQWF93UipUsLMuj6tiYOXGYbgz7AJpe6&#10;wUcIN5UcRNFYGiw5NBRY06qg9Hq4GQWcnTEanNqb/IuHu8t5tM58/lKq122XUxCeWv8Vf9xbHebH&#10;8P4lHCDn/wAAAP//AwBQSwECLQAUAAYACAAAACEA2+H2y+4AAACFAQAAEwAAAAAAAAAAAAAAAAAA&#10;AAAAW0NvbnRlbnRfVHlwZXNdLnhtbFBLAQItABQABgAIAAAAIQBa9CxbvwAAABUBAAALAAAAAAAA&#10;AAAAAAAAAB8BAABfcmVscy8ucmVsc1BLAQItABQABgAIAAAAIQBcv+XBvwAAANsAAAAPAAAAAAAA&#10;AAAAAAAAAAcCAABkcnMvZG93bnJldi54bWxQSwUGAAAAAAMAAwC3AAAA8wIAAAAA&#10;" path="m,l,e" filled="f" strokeweight=".1pt">
                  <v:path arrowok="t" o:connecttype="custom" o:connectlocs="0,0;0,0" o:connectangles="0,0"/>
                </v:shape>
                <w10:wrap anchorx="page"/>
              </v:group>
            </w:pict>
          </mc:Fallback>
        </mc:AlternateContent>
      </w:r>
      <w:r>
        <w:rPr>
          <w:noProof/>
          <w:lang w:eastAsia="tr-TR"/>
        </w:rPr>
        <mc:AlternateContent>
          <mc:Choice Requires="wpg">
            <w:drawing>
              <wp:anchor distT="4294967295" distB="4294967295" distL="114299" distR="114299" simplePos="0" relativeHeight="251659264" behindDoc="1" locked="0" layoutInCell="1" allowOverlap="1" wp14:anchorId="791E55BC" wp14:editId="75E2B2E0">
                <wp:simplePos x="0" y="0"/>
                <wp:positionH relativeFrom="page">
                  <wp:posOffset>945514</wp:posOffset>
                </wp:positionH>
                <wp:positionV relativeFrom="paragraph">
                  <wp:posOffset>873124</wp:posOffset>
                </wp:positionV>
                <wp:extent cx="0" cy="0"/>
                <wp:effectExtent l="0" t="0" r="0" b="0"/>
                <wp:wrapNone/>
                <wp:docPr id="8" name="Gr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9" name="Freeform 269"/>
                        <wps:cNvSpPr>
                          <a:spLocks/>
                        </wps:cNvSpPr>
                        <wps:spPr bwMode="auto">
                          <a:xfrm>
                            <a:off x="1489" y="1375"/>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2AC77" id="Grup 8" o:spid="_x0000_s1026" style="position:absolute;margin-left:74.45pt;margin-top:68.75pt;width:0;height:0;z-index:-251658240;mso-wrap-distance-left:3.17497mm;mso-wrap-distance-top:-3e-5mm;mso-wrap-distance-right:3.17497mm;mso-wrap-distance-bottom:-3e-5mm;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9w9QIAAB8HAAAOAAAAZHJzL2Uyb0RvYy54bWykVclu2zAQvRfoPxC8O5IcxYsQOQi8oUDa&#10;Bkj6ATRFLahEsiRtOS367x2S8p6ibaqDPOSMZ3kz83R7t21qtGFKV4KnOLoKMWKciqziRYq/PC96&#10;I4y0ITwjteAsxS9M47vJ+3e3rUxYX5SizphC4ITrpJUpLo2RSRBoWrKG6CshGQdlLlRDDBxVEWSK&#10;tOC9qYN+GA6CVqhMKkGZ1nA780o8cf7znFHzOc81M6hOMeRm3Fu598q+g8ktSQpFZFnRLg3yhiwa&#10;UnEIunc1I4agtaouXDUVVUKL3FxR0QQizyvKXA1QTRSeVbNUYi1dLUXSFnIPE0B7htOb3dJPm0eF&#10;qizF0ChOGmjRUq0lGllkWlkkYLBU8kk+Kl8eiA+CftWgDs719lx4Y7RqP4oMvJG1EQ6Zba4a6wJq&#10;RlvXgJd9A9jWIOov6eGWltC7C1tazl+xDkjiA7ikuiRsBTBW+oCc/j/knkoimWuItsB0yI13yC0U&#10;Y3ZUUX8w9vg5sx14+hi5I41NUgPAf8QsikcQCwCKroc3fnRfQ26PBUnoWpslEw54snnQxs97tpNI&#10;uZPoloNoGwQSInZ9Q9c3KfRZD8A/2PyTqf9LF0DBVp7vo8II9nHli5LE2LxsBCva30Zs2LNwN+Yy&#10;nYO25r+38jpIxTvtBBfI5ncEFReLqq4dVjVHLQDeH3o0tKirzCptKloVq2mt0IZYdnGPLQCcnZjB&#10;FvPMOSsZyeadbEhVexnsawcnNLMr27bV0cePcTiej+ajuBf3B/NeHM5mvfvFNO4NFtHwZnY9m05n&#10;0U/bqChOyirLGLfZ7agsiv9u4DtS9SS0J7OTKk6KXbjnstjgNA2HBdSy+/VY7+bdr+dKZC8w+0p4&#10;boZvCQilUN8xaoGXU6y/rYliGNUfOKzvOIpjS+TuEN8M+3BQx5rVsYZwCq5SbDCMtBWnxpP/Wqqq&#10;KCFS5Iaci3vgqbyy+wEMohOfVXcABnGSY2FXS/fFsDR/fHZWh+/a5BcAAAD//wMAUEsDBBQABgAI&#10;AAAAIQBWcp2m3QAAAAsBAAAPAAAAZHJzL2Rvd25yZXYueG1sTI9BS8NAEIXvgv9hGcGb3cRarTGb&#10;Uop6KoKtIN6myTQJzc6G7DZJ/71TEfQ2783jzTfpYrSN6qnztWMD8SQCRZy7oubSwMf25WYOygfk&#10;AhvHZOBEHhbZ5UWKSeEGfqd+E0olJewTNFCF0CZa+7wii37iWmLZ7V1nMYjsSl10OEi5bfRtFN1r&#10;izXLhQpbWlWUHzZHa+B1wGE5jZ/79WG/On1tZ2+f65iMub4al0+gAo3hLwxnfEGHTJh27siFV43o&#10;u/mjRGWYPsxAnRM/zu7X0Vmq//+QfQMAAP//AwBQSwECLQAUAAYACAAAACEAtoM4kv4AAADhAQAA&#10;EwAAAAAAAAAAAAAAAAAAAAAAW0NvbnRlbnRfVHlwZXNdLnhtbFBLAQItABQABgAIAAAAIQA4/SH/&#10;1gAAAJQBAAALAAAAAAAAAAAAAAAAAC8BAABfcmVscy8ucmVsc1BLAQItABQABgAIAAAAIQBrUX9w&#10;9QIAAB8HAAAOAAAAAAAAAAAAAAAAAC4CAABkcnMvZTJvRG9jLnhtbFBLAQItABQABgAIAAAAIQBW&#10;cp2m3QAAAAsBAAAPAAAAAAAAAAAAAAAAAE8FAABkcnMvZG93bnJldi54bWxQSwUGAAAAAAQABADz&#10;AAAAWQYAAAAA&#10;">
                <v:shape id="Freeform 269" o:spid="_x0000_s1027" style="position:absolute;left:1489;top:137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ExwwwAAANoAAAAPAAAAZHJzL2Rvd25yZXYueG1sRI9Pa8JA&#10;FMTvhX6H5Qm9NZtYKW3MRopSqN6aevD4zL78wezbkF1N9NO7hUKPw8z8hslWk+nEhQbXWlaQRDEI&#10;4tLqlmsF+5/P5zcQziNr7CyTgis5WOWPDxmm2o78TZfC1yJA2KWooPG+T6V0ZUMGXWR74uBVdjDo&#10;gxxqqQccA9x0ch7Hr9Jgy2GhwZ7WDZWn4mwUcHXAeL6fznKXvGyPh8Wm8vVNqafZ9LEE4Wny/+G/&#10;9pdW8A6/V8INkPkdAAD//wMAUEsBAi0AFAAGAAgAAAAhANvh9svuAAAAhQEAABMAAAAAAAAAAAAA&#10;AAAAAAAAAFtDb250ZW50X1R5cGVzXS54bWxQSwECLQAUAAYACAAAACEAWvQsW78AAAAVAQAACwAA&#10;AAAAAAAAAAAAAAAfAQAAX3JlbHMvLnJlbHNQSwECLQAUAAYACAAAACEAVixMcMMAAADaAAAADwAA&#10;AAAAAAAAAAAAAAAHAgAAZHJzL2Rvd25yZXYueG1sUEsFBgAAAAADAAMAtwAAAPcCAAAAAA==&#10;" path="m,l,e" filled="f" strokeweight=".1pt">
                  <v:path arrowok="t" o:connecttype="custom" o:connectlocs="0,0;0,0" o:connectangles="0,0"/>
                </v:shape>
                <w10:wrap anchorx="page"/>
              </v:group>
            </w:pict>
          </mc:Fallback>
        </mc:AlternateContent>
      </w:r>
      <w:r>
        <w:rPr>
          <w:noProof/>
          <w:lang w:eastAsia="tr-TR"/>
        </w:rPr>
        <mc:AlternateContent>
          <mc:Choice Requires="wpg">
            <w:drawing>
              <wp:anchor distT="4294967295" distB="4294967295" distL="114299" distR="114299" simplePos="0" relativeHeight="251660288" behindDoc="1" locked="0" layoutInCell="1" allowOverlap="1" wp14:anchorId="1BCC16F1" wp14:editId="7315B70F">
                <wp:simplePos x="0" y="0"/>
                <wp:positionH relativeFrom="page">
                  <wp:posOffset>945514</wp:posOffset>
                </wp:positionH>
                <wp:positionV relativeFrom="paragraph">
                  <wp:posOffset>873124</wp:posOffset>
                </wp:positionV>
                <wp:extent cx="0" cy="0"/>
                <wp:effectExtent l="0" t="0" r="0" b="0"/>
                <wp:wrapNone/>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7" name="Freeform 267"/>
                        <wps:cNvSpPr>
                          <a:spLocks/>
                        </wps:cNvSpPr>
                        <wps:spPr bwMode="auto">
                          <a:xfrm>
                            <a:off x="1489" y="1375"/>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AC34F" id="Grup 6" o:spid="_x0000_s1026" style="position:absolute;margin-left:74.45pt;margin-top:68.75pt;width:0;height:0;z-index:-251658240;mso-wrap-distance-left:3.17497mm;mso-wrap-distance-top:-3e-5mm;mso-wrap-distance-right:3.17497mm;mso-wrap-distance-bottom:-3e-5mm;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L19gIAAB8HAAAOAAAAZHJzL2Uyb0RvYy54bWykVdtu2zAMfR+wfxD0njpO3VyMOkWRGwZ0&#10;W4F2H6DI8gWzJU1S4nTD/n2UZOfaYVvnB4cSGYrnkDq+vdvVFdoypUvBExxe9TFinIq05HmCvzwv&#10;e2OMtCE8JZXgLMEvTOO76ft3t42M2UAUokqZQpCE67iRCS6MkXEQaFqwmugrIRkHZyZUTQwsVR6k&#10;ijSQva6CQb8/DBqhUqkEZVrD7tw78dTlzzJGzecs08ygKsFQm3Fv5d5r+w6mtyTOFZFFSdsyyBuq&#10;qEnJ4dB9qjkxBG1UeZGqLqkSWmTmioo6EFlWUuYwAJqwf4ZmpcRGOix53ORyTxNQe8bTm9PST9tH&#10;hco0wUOMOKmhRSu1kWhomWlkHkPASskn+ag8PDAfBP2qwR2c++0698Fo3XwUKWQjGyMcM7tM1TYF&#10;YEY714CXfQPYziDqN+lhlxbQu4tYWixeiQ5I7A9wRbVFWAQwVvrAnP4/5p4KIplriLbEtMyNOuaW&#10;ijE7qmgwHHn+XFhHnj5m7shji9RA8B85C6PxBCMgKLwe3fjRfY25PRckphttVkw44sn2QRs/72ln&#10;kaKz6I6DaRsEFiL2+vZd36TQZz2A/BDzT6H+L+0BCm7l+X1UGMF9XHtQkhhblz3Bmva3Flv2LNyO&#10;uSzn4K3476O8D0rxSVvDHWTrO6KKi2VZVY6riqMGCB+MPBtaVGVqnbYUrfL1rFJoS6y6uMcCgGQn&#10;YXCLeeqSFYyki9Y2pKy8DfGVoxOa2cK2bXXy8WPSnyzGi3HUiwbDRS/qz+e9++Us6g2X4ehmfj2f&#10;zebhT9uoMIqLMk0Zt9V1UhZGfzfwrah6EdqL2QmKE7BL91yCDU7LcFwAlu7Xc93Nu7+ea5G+wOwr&#10;4bUZviVgFEJ9x6gBXU6w/rYhimFUfeBwfSdhFFkhd4voZjSAhTr2rI89hFNIlWCDYaStOTNe/DdS&#10;lXkBJ4VuyLm4B53KSns/QEF07KtqF6AgznIq7LC0Xwwr88drF3X4rk1/AQAA//8DAFBLAwQUAAYA&#10;CAAAACEAVnKdpt0AAAALAQAADwAAAGRycy9kb3ducmV2LnhtbEyPQUvDQBCF74L/YRnBm93EWq0x&#10;m1KKeiqCrSDepsk0Cc3Ohuw2Sf+9UxH0Nu/N48036WK0jeqp87VjA/EkAkWcu6Lm0sDH9uVmDsoH&#10;5AIbx2TgRB4W2eVFiknhBn6nfhNKJSXsEzRQhdAmWvu8Iot+4lpi2e1dZzGI7EpddDhIuW30bRTd&#10;a4s1y4UKW1pVlB82R2vgdcBhOY2f+/Vhvzp9bWdvn+uYjLm+GpdPoAKN4S8MZ3xBh0yYdu7IhVeN&#10;6Lv5o0RlmD7MQJ0TP87u19FZqv//kH0DAAD//wMAUEsBAi0AFAAGAAgAAAAhALaDOJL+AAAA4QEA&#10;ABMAAAAAAAAAAAAAAAAAAAAAAFtDb250ZW50X1R5cGVzXS54bWxQSwECLQAUAAYACAAAACEAOP0h&#10;/9YAAACUAQAACwAAAAAAAAAAAAAAAAAvAQAAX3JlbHMvLnJlbHNQSwECLQAUAAYACAAAACEAKFRy&#10;9fYCAAAfBwAADgAAAAAAAAAAAAAAAAAuAgAAZHJzL2Uyb0RvYy54bWxQSwECLQAUAAYACAAAACEA&#10;VnKdpt0AAAALAQAADwAAAAAAAAAAAAAAAABQBQAAZHJzL2Rvd25yZXYueG1sUEsFBgAAAAAEAAQA&#10;8wAAAFoGAAAAAA==&#10;">
                <v:shape id="Freeform 267" o:spid="_x0000_s1027" style="position:absolute;left:1489;top:137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2ZwwAAANoAAAAPAAAAZHJzL2Rvd25yZXYueG1sRI9Pa8JA&#10;FMTvhX6H5Qm9NZtYaUvMRopSqN6aevD4zL78wezbkF1N9NO7hUKPw8z8hslWk+nEhQbXWlaQRDEI&#10;4tLqlmsF+5/P53cQziNr7CyTgis5WOWPDxmm2o78TZfC1yJA2KWooPG+T6V0ZUMGXWR74uBVdjDo&#10;gxxqqQccA9x0ch7Hr9Jgy2GhwZ7WDZWn4mwUcHXAeL6fznKXvGyPh8Wm8vVNqafZ9LEE4Wny/+G/&#10;9pdW8Aa/V8INkPkdAAD//wMAUEsBAi0AFAAGAAgAAAAhANvh9svuAAAAhQEAABMAAAAAAAAAAAAA&#10;AAAAAAAAAFtDb250ZW50X1R5cGVzXS54bWxQSwECLQAUAAYACAAAACEAWvQsW78AAAAVAQAACwAA&#10;AAAAAAAAAAAAAAAfAQAAX3JlbHMvLnJlbHNQSwECLQAUAAYACAAAACEASP99mcMAAADaAAAADwAA&#10;AAAAAAAAAAAAAAAHAgAAZHJzL2Rvd25yZXYueG1sUEsFBgAAAAADAAMAtwAAAPcCAAAAAA==&#10;" path="m,l,e" filled="f" strokeweight=".1pt">
                  <v:path arrowok="t" o:connecttype="custom" o:connectlocs="0,0;0,0" o:connectangles="0,0"/>
                </v:shape>
                <w10:wrap anchorx="page"/>
              </v:group>
            </w:pict>
          </mc:Fallback>
        </mc:AlternateContent>
      </w:r>
      <w:r>
        <w:rPr>
          <w:noProof/>
          <w:lang w:eastAsia="tr-TR"/>
        </w:rPr>
        <mc:AlternateContent>
          <mc:Choice Requires="wpg">
            <w:drawing>
              <wp:anchor distT="4294967295" distB="4294967295" distL="114299" distR="114299" simplePos="0" relativeHeight="251661312" behindDoc="1" locked="0" layoutInCell="1" allowOverlap="1" wp14:anchorId="7F98E8F3" wp14:editId="3BFAF30B">
                <wp:simplePos x="0" y="0"/>
                <wp:positionH relativeFrom="page">
                  <wp:posOffset>945514</wp:posOffset>
                </wp:positionH>
                <wp:positionV relativeFrom="paragraph">
                  <wp:posOffset>873124</wp:posOffset>
                </wp:positionV>
                <wp:extent cx="0" cy="0"/>
                <wp:effectExtent l="0" t="0" r="0" b="0"/>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5" name="Freeform 265"/>
                        <wps:cNvSpPr>
                          <a:spLocks/>
                        </wps:cNvSpPr>
                        <wps:spPr bwMode="auto">
                          <a:xfrm>
                            <a:off x="1489" y="1375"/>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8DADD" id="Grup 4" o:spid="_x0000_s1026" style="position:absolute;margin-left:74.45pt;margin-top:68.75pt;width:0;height:0;z-index:-251658240;mso-wrap-distance-left:3.17497mm;mso-wrap-distance-top:-3e-5mm;mso-wrap-distance-right:3.17497mm;mso-wrap-distance-bottom:-3e-5mm;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BI9QIAAB8HAAAOAAAAZHJzL2Uyb0RvYy54bWykVclu2zAQvRfoPxC8O7IceRMsB4E3FEjb&#10;AEk/gKaoBZVIlqQtp0X/vUNS3lO0TXWQh5zxLG9mniZ3u7pCW6Z0KXiCw5suRoxTkZY8T/CX52Vn&#10;hJE2hKekEpwl+IVpfDd9/27SyJj1RCGqlCkETriOG5ngwhgZB4GmBauJvhGScVBmQtXEwFHlQapI&#10;A97rKuh1u4OgESqVSlCmNdzOvRJPnf8sY9R8zjLNDKoSDLkZ91buvbbvYDohca6ILErapkHekEVN&#10;Sg5BD67mxBC0UeWVq7qkSmiRmRsq6kBkWUmZqwGqCbsX1ayU2EhXSx43uTzABNBe4PRmt/TT9lGh&#10;Mk1whBEnNbRopTYSRRaZRuYxGKyUfJKPypcH4oOgXzWog0u9PefeGK2bjyIFb2RjhENml6nauoCa&#10;0c414OXQALYziPpLerylBfTuypYWi1esAxL7AC6pNglbAYyVPiKn/w+5p4JI5hqiLTAtcv09ckvF&#10;mB1V1Bv0PX7ObA+ePkXuRGOT1ADwHzELo9EYIwAovB26ACR+DbkDFiSmG21WTDjgyfZBGz/v6V4i&#10;xV6iOw6ibRBIiNj17bq+SaEvegD+weafTP1f2gAKtvJyHxVGsI9rv4+SGJuXjWBF+1uLLXsW7sZc&#10;p3PUVvz3Vl4HqXinreAC2fxOoOJiWVaVw6riqAHAe0OPhhZVmVqlTUWrfD2rFNoSyy7usQWAszMz&#10;2GKeOmcFI+milQ0pKy+DfeXghGa2Zdu2Ovr4Me6OF6PFKOpEvcGiE3Xn8879chZ1Bstw2J/fzmez&#10;efjTNiqM4qJMU8ZtdnsqC6O/G/iWVD0JHcjsrIqzYpfuuS42OE/DYQG17H891vt59+u5FukLzL4S&#10;npvhWwJCIdR3jBrg5QTrbxuiGEbVBw7rOw6jyBK5O0T9YQ8O6lSzPtUQTsFVgg2GkbbizHjy30hV&#10;5gVECt2Qc3EPPJWVdj+AQXTss2oPwCBOcizsamm/GJbmT8/O6vhdm/4CAAD//wMAUEsDBBQABgAI&#10;AAAAIQBWcp2m3QAAAAsBAAAPAAAAZHJzL2Rvd25yZXYueG1sTI9BS8NAEIXvgv9hGcGb3cRarTGb&#10;Uop6KoKtIN6myTQJzc6G7DZJ/71TEfQ2783jzTfpYrSN6qnztWMD8SQCRZy7oubSwMf25WYOygfk&#10;AhvHZOBEHhbZ5UWKSeEGfqd+E0olJewTNFCF0CZa+7wii37iWmLZ7V1nMYjsSl10OEi5bfRtFN1r&#10;izXLhQpbWlWUHzZHa+B1wGE5jZ/79WG/On1tZ2+f65iMub4al0+gAo3hLwxnfEGHTJh27siFV43o&#10;u/mjRGWYPsxAnRM/zu7X0Vmq//+QfQMAAP//AwBQSwECLQAUAAYACAAAACEAtoM4kv4AAADhAQAA&#10;EwAAAAAAAAAAAAAAAAAAAAAAW0NvbnRlbnRfVHlwZXNdLnhtbFBLAQItABQABgAIAAAAIQA4/SH/&#10;1gAAAJQBAAALAAAAAAAAAAAAAAAAAC8BAABfcmVscy8ucmVsc1BLAQItABQABgAIAAAAIQCzOlBI&#10;9QIAAB8HAAAOAAAAAAAAAAAAAAAAAC4CAABkcnMvZTJvRG9jLnhtbFBLAQItABQABgAIAAAAIQBW&#10;cp2m3QAAAAsBAAAPAAAAAAAAAAAAAAAAAE8FAABkcnMvZG93bnJldi54bWxQSwUGAAAAAAQABADz&#10;AAAAWQYAAAAA&#10;">
                <v:shape id="Freeform 265" o:spid="_x0000_s1027" style="position:absolute;left:1489;top:137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UZ1wwAAANoAAAAPAAAAZHJzL2Rvd25yZXYueG1sRI9Pa8JA&#10;FMTvhX6H5Qm9NZtYW0rMRopSqN6aevD4zL78wezbkF1N9NO7hUKPw8z8hslWk+nEhQbXWlaQRDEI&#10;4tLqlmsF+5/P53cQziNr7CyTgis5WOWPDxmm2o78TZfC1yJA2KWooPG+T6V0ZUMGXWR74uBVdjDo&#10;gxxqqQccA9x0ch7Hb9Jgy2GhwZ7WDZWn4mwUcHXAeL6fznKXvGyPh8Wm8vVNqafZ9LEE4Wny/+G/&#10;9pdW8Aq/V8INkPkdAAD//wMAUEsBAi0AFAAGAAgAAAAhANvh9svuAAAAhQEAABMAAAAAAAAAAAAA&#10;AAAAAAAAAFtDb250ZW50X1R5cGVzXS54bWxQSwECLQAUAAYACAAAACEAWvQsW78AAAAVAQAACwAA&#10;AAAAAAAAAAAAAAAfAQAAX3JlbHMvLnJlbHNQSwECLQAUAAYACAAAACEA12FGdcMAAADaAAAADwAA&#10;AAAAAAAAAAAAAAAHAgAAZHJzL2Rvd25yZXYueG1sUEsFBgAAAAADAAMAtwAAAPcCAAAAAA==&#10;" path="m,l,e" filled="f" strokeweight=".1pt">
                  <v:path arrowok="t" o:connecttype="custom" o:connectlocs="0,0;0,0" o:connectangles="0,0"/>
                </v:shape>
                <w10:wrap anchorx="page"/>
              </v:group>
            </w:pict>
          </mc:Fallback>
        </mc:AlternateContent>
      </w:r>
      <w:r>
        <w:rPr>
          <w:noProof/>
          <w:lang w:eastAsia="tr-TR"/>
        </w:rPr>
        <mc:AlternateContent>
          <mc:Choice Requires="wpg">
            <w:drawing>
              <wp:anchor distT="4294967295" distB="4294967295" distL="114299" distR="114299" simplePos="0" relativeHeight="251662336" behindDoc="1" locked="0" layoutInCell="1" allowOverlap="1" wp14:anchorId="282DA478" wp14:editId="521D44E1">
                <wp:simplePos x="0" y="0"/>
                <wp:positionH relativeFrom="page">
                  <wp:posOffset>945514</wp:posOffset>
                </wp:positionH>
                <wp:positionV relativeFrom="paragraph">
                  <wp:posOffset>873124</wp:posOffset>
                </wp:positionV>
                <wp:extent cx="0" cy="0"/>
                <wp:effectExtent l="0" t="0" r="0" b="0"/>
                <wp:wrapNone/>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3" name="Freeform 263"/>
                        <wps:cNvSpPr>
                          <a:spLocks/>
                        </wps:cNvSpPr>
                        <wps:spPr bwMode="auto">
                          <a:xfrm>
                            <a:off x="1489" y="1375"/>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F0422" id="Grup 2" o:spid="_x0000_s1026" style="position:absolute;margin-left:74.45pt;margin-top:68.75pt;width:0;height:0;z-index:-251658240;mso-wrap-distance-left:3.17497mm;mso-wrap-distance-top:-3e-5mm;mso-wrap-distance-right:3.17497mm;mso-wrap-distance-bottom:-3e-5mm;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dU9gIAAB8HAAAOAAAAZHJzL2Uyb0RvYy54bWykVdtu2zAMfR+wfxD0njp23DQx6hRFbhjQ&#10;bQXafYAiyxfMljRJidMN+/dRknPvsK3zg0OJDMVzSB3f3m2bGm2Y0pXgKQ6v+hgxTkVW8SLFX54X&#10;vRFG2hCekVpwluIXpvHd5P2721YmLBKlqDOmECThOmlliktjZBIEmpasIfpKSMbBmQvVEANLVQSZ&#10;Ii1kb+og6veHQStUJpWgTGvYnXknnrj8ec6o+ZznmhlUpxhqM+6t3Htl38HkliSFIrKsaFcGeUMV&#10;Dak4HLpPNSOGoLWqLlI1FVVCi9xcUdEEIs8ryhwGQBP2z9AslVhLh6VI2kLuaQJqz3h6c1r6afOo&#10;UJWlOMKIkwZatFRriSLLTCuLBAKWSj7JR+Xhgfkg6FcN7uDcb9eFD0ar9qPIIBtZG+GY2eaqsSkA&#10;M9q6BrzsG8C2BlG/SQ+7tITeXcTScv5KdEASf4ArqivCIoCx0gfm9P8x91QSyVxDtCWmY26wY26h&#10;GLOjiqLhwPPnwnbk6WPmjjy2SA0E/5GzMB6NMQKCwsHNtR/d15jbc0ESutZmyYQjnmwetPHznu0s&#10;Uu4suuVg2gaBhYi9vn3XNyn0WQ8gP8T8U6j/S3eAglt5fh8VRnAfVx6UJMbWZU+wpv1txIY9C7dj&#10;Lss5eGv++yjvg1J80s5wB9n6jqjiYlHVteOq5qgFwqMbz4YWdZVZpy1Fq2I1rRXaEKsu7rEAINlJ&#10;GNxinrlkJSPZvLMNqWpvQ3zt6IRmdrBtW518/Bj3x/PRfBT34mg478X92ax3v5jGveEivLmeDWbT&#10;6Sz8aRsVxklZZRnjtrqdlIXx3w18J6pehPZidoLiBOzCPZdgg9MyHBeAZffrud7Nu7+eK5G9wOwr&#10;4bUZviVglEJ9x6gFXU6x/rYmimFUf+BwfcdhHFshd4v4+iaChTr2rI49hFNIlWKDYaStOTVe/NdS&#10;VUUJJ4VuyLm4B53KK3s/QEF04qvqFqAgznIq7LB0Xwwr88drF3X4rk1+AQAA//8DAFBLAwQUAAYA&#10;CAAAACEAVnKdpt0AAAALAQAADwAAAGRycy9kb3ducmV2LnhtbEyPQUvDQBCF74L/YRnBm93EWq0x&#10;m1KKeiqCrSDepsk0Cc3Ohuw2Sf+9UxH0Nu/N48036WK0jeqp87VjA/EkAkWcu6Lm0sDH9uVmDsoH&#10;5AIbx2TgRB4W2eVFiknhBn6nfhNKJSXsEzRQhdAmWvu8Iot+4lpi2e1dZzGI7EpddDhIuW30bRTd&#10;a4s1y4UKW1pVlB82R2vgdcBhOY2f+/Vhvzp9bWdvn+uYjLm+GpdPoAKN4S8MZ3xBh0yYdu7IhVeN&#10;6Lv5o0RlmD7MQJ0TP87u19FZqv//kH0DAAD//wMAUEsBAi0AFAAGAAgAAAAhALaDOJL+AAAA4QEA&#10;ABMAAAAAAAAAAAAAAAAAAAAAAFtDb250ZW50X1R5cGVzXS54bWxQSwECLQAUAAYACAAAACEAOP0h&#10;/9YAAACUAQAACwAAAAAAAAAAAAAAAAAvAQAAX3JlbHMvLnJlbHNQSwECLQAUAAYACAAAACEAX49H&#10;VPYCAAAfBwAADgAAAAAAAAAAAAAAAAAuAgAAZHJzL2Uyb0RvYy54bWxQSwECLQAUAAYACAAAACEA&#10;VnKdpt0AAAALAQAADwAAAAAAAAAAAAAAAABQBQAAZHJzL2Rvd25yZXYueG1sUEsFBgAAAAAEAAQA&#10;8wAAAFoGAAAAAA==&#10;">
                <v:shape id="Freeform 263" o:spid="_x0000_s1027" style="position:absolute;left:1489;top:137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HuawgAAANoAAAAPAAAAZHJzL2Rvd25yZXYueG1sRI9Li8JA&#10;EITvwv6HoRe8mUlURLKOQXZZWL35OHjszXQemOkJmVGjv94RBI9FVX1FLbLeNOJCnastK0iiGARx&#10;bnXNpYLD/nc0B+E8ssbGMim4kYNs+TFYYKrtlbd02flSBAi7FBVU3replC6vyKCLbEscvMJ2Bn2Q&#10;XSl1h9cAN40cx/FMGqw5LFTY0ndF+Wl3Ngq4OGI8PvRnuUkm6//j9Kfw5V2p4We/+gLhqffv8Kv9&#10;pxVM4Hkl3AC5fAAAAP//AwBQSwECLQAUAAYACAAAACEA2+H2y+4AAACFAQAAEwAAAAAAAAAAAAAA&#10;AAAAAAAAW0NvbnRlbnRfVHlwZXNdLnhtbFBLAQItABQABgAIAAAAIQBa9CxbvwAAABUBAAALAAAA&#10;AAAAAAAAAAAAAB8BAABfcmVscy8ucmVsc1BLAQItABQABgAIAAAAIQA3xHuawgAAANoAAAAPAAAA&#10;AAAAAAAAAAAAAAcCAABkcnMvZG93bnJldi54bWxQSwUGAAAAAAMAAwC3AAAA9gIAAAAA&#10;" path="m,l,e" filled="f" strokeweight=".1pt">
                  <v:path arrowok="t" o:connecttype="custom" o:connectlocs="0,0;0,0" o:connectangles="0,0"/>
                </v:shape>
                <w10:wrap anchorx="page"/>
              </v:group>
            </w:pict>
          </mc:Fallback>
        </mc:AlternateContent>
      </w:r>
      <w:r w:rsidRPr="008A4BB7">
        <w:t xml:space="preserve">Örnek fiiler: </w:t>
      </w:r>
      <w:r w:rsidRPr="008A4BB7">
        <w:rPr>
          <w:b/>
          <w:bCs/>
          <w:i/>
          <w:iCs/>
          <w:color w:val="00B050"/>
        </w:rPr>
        <w:t>Tanımlama, Ad verme, Listeleme, Eşleştirme,  Ezberleme,  Sıralama,  Belirtme Tekrarlama</w:t>
      </w:r>
    </w:p>
    <w:p w14:paraId="00067F90" w14:textId="77777777" w:rsidR="00915015" w:rsidRPr="008A4BB7" w:rsidRDefault="00915015" w:rsidP="005E1DAC">
      <w:pPr>
        <w:numPr>
          <w:ilvl w:val="1"/>
          <w:numId w:val="45"/>
        </w:numPr>
        <w:spacing w:after="200" w:line="276" w:lineRule="auto"/>
      </w:pPr>
      <w:r w:rsidRPr="008A4BB7">
        <w:t>Tarihte önemli olayların tarihlerini tanımak.</w:t>
      </w:r>
    </w:p>
    <w:p w14:paraId="145865C5" w14:textId="77777777" w:rsidR="00915015" w:rsidRPr="008A4BB7" w:rsidRDefault="00915015" w:rsidP="005E1DAC">
      <w:pPr>
        <w:numPr>
          <w:ilvl w:val="1"/>
          <w:numId w:val="45"/>
        </w:numPr>
        <w:spacing w:after="200" w:line="276" w:lineRule="auto"/>
      </w:pPr>
      <w:r w:rsidRPr="008A4BB7">
        <w:t>Türkiye Cumhuriyeti tarihindeki önemli olaylarının tarihlerini söylemek/yazmak.</w:t>
      </w:r>
    </w:p>
    <w:p w14:paraId="1E4501B9" w14:textId="77777777" w:rsidR="00915015" w:rsidRPr="008A4BB7" w:rsidRDefault="00915015" w:rsidP="005E1DAC">
      <w:pPr>
        <w:numPr>
          <w:ilvl w:val="1"/>
          <w:numId w:val="45"/>
        </w:numPr>
        <w:spacing w:after="200" w:line="276" w:lineRule="auto"/>
      </w:pPr>
      <w:r w:rsidRPr="008A4BB7">
        <w:t>Tarihte önemli olayların tarihlerini sorulduğunda anımsamak.</w:t>
      </w:r>
    </w:p>
    <w:p w14:paraId="585FDE75" w14:textId="77777777" w:rsidR="00915015" w:rsidRPr="008A4BB7" w:rsidRDefault="00915015" w:rsidP="00915015">
      <w:r w:rsidRPr="008A4BB7">
        <w:rPr>
          <w:b/>
          <w:bCs/>
        </w:rPr>
        <w:t xml:space="preserve">2. Anlama (Understand): </w:t>
      </w:r>
      <w:r w:rsidRPr="008A4BB7">
        <w:t>Sözlü, yazılı, sembol ve grafik iletişimle gönderilen mesajlardan anlam çıkarma.</w:t>
      </w:r>
    </w:p>
    <w:p w14:paraId="70E6045E" w14:textId="77777777" w:rsidR="00915015" w:rsidRPr="008A4BB7" w:rsidRDefault="00915015" w:rsidP="00915015">
      <w:r w:rsidRPr="008A4BB7">
        <w:rPr>
          <w:i/>
          <w:iCs/>
        </w:rPr>
        <w:t xml:space="preserve">2.1) </w:t>
      </w:r>
      <w:r w:rsidRPr="008A4BB7">
        <w:rPr>
          <w:b/>
          <w:bCs/>
          <w:i/>
          <w:iCs/>
          <w:color w:val="00B050"/>
        </w:rPr>
        <w:t>Yorumlama (Interpret</w:t>
      </w:r>
      <w:r w:rsidRPr="008A4BB7">
        <w:rPr>
          <w:b/>
          <w:bCs/>
          <w:i/>
          <w:iCs/>
          <w:color w:val="323E4F" w:themeColor="text2" w:themeShade="BF"/>
        </w:rPr>
        <w:t>):</w:t>
      </w:r>
      <w:r w:rsidRPr="008A4BB7">
        <w:t xml:space="preserve"> Önemli konuşma ve dokümanları yorumlar.</w:t>
      </w:r>
    </w:p>
    <w:p w14:paraId="4342907F" w14:textId="77777777" w:rsidR="00915015" w:rsidRPr="008A4BB7" w:rsidRDefault="00915015" w:rsidP="00915015">
      <w:r w:rsidRPr="008A4BB7">
        <w:rPr>
          <w:i/>
          <w:iCs/>
        </w:rPr>
        <w:t xml:space="preserve">2.2) </w:t>
      </w:r>
      <w:r w:rsidRPr="008A4BB7">
        <w:rPr>
          <w:b/>
          <w:bCs/>
          <w:i/>
          <w:iCs/>
          <w:color w:val="00B050"/>
        </w:rPr>
        <w:t>Örnek Gösterme (Exemplify):</w:t>
      </w:r>
      <w:r w:rsidRPr="008A4BB7">
        <w:t xml:space="preserve"> Bir kavram veya ilke için özel bir örnek veya açıklama bulmaktır.</w:t>
      </w:r>
    </w:p>
    <w:p w14:paraId="6BAE25D6" w14:textId="77777777" w:rsidR="00915015" w:rsidRPr="008A4BB7" w:rsidRDefault="00915015" w:rsidP="00915015">
      <w:r w:rsidRPr="008A4BB7">
        <w:rPr>
          <w:i/>
          <w:iCs/>
        </w:rPr>
        <w:t xml:space="preserve">2.3) </w:t>
      </w:r>
      <w:r w:rsidRPr="008A4BB7">
        <w:rPr>
          <w:b/>
          <w:bCs/>
          <w:i/>
          <w:iCs/>
          <w:color w:val="00B050"/>
        </w:rPr>
        <w:t>Sınıflama (Classify):</w:t>
      </w:r>
      <w:r w:rsidRPr="008A4BB7">
        <w:t xml:space="preserve"> Zihinde düzensiz olarak gözlenen veya tanımlananları sınıflar.</w:t>
      </w:r>
    </w:p>
    <w:p w14:paraId="12EE6A72" w14:textId="77777777" w:rsidR="00915015" w:rsidRPr="008A4BB7" w:rsidRDefault="00915015" w:rsidP="00915015">
      <w:r w:rsidRPr="008A4BB7">
        <w:rPr>
          <w:i/>
          <w:iCs/>
        </w:rPr>
        <w:t xml:space="preserve">2.4) </w:t>
      </w:r>
      <w:r w:rsidRPr="008A4BB7">
        <w:rPr>
          <w:b/>
          <w:bCs/>
          <w:i/>
          <w:iCs/>
          <w:color w:val="00B050"/>
        </w:rPr>
        <w:t>Özetleme (Summarize):</w:t>
      </w:r>
      <w:r w:rsidRPr="008A4BB7">
        <w:rPr>
          <w:i/>
          <w:iCs/>
        </w:rPr>
        <w:t>Genel konu veya önemli noktaları soyutlar.</w:t>
      </w:r>
    </w:p>
    <w:p w14:paraId="5F7659E0" w14:textId="77777777" w:rsidR="00915015" w:rsidRPr="008A4BB7" w:rsidRDefault="00915015" w:rsidP="00915015">
      <w:r w:rsidRPr="008A4BB7">
        <w:rPr>
          <w:i/>
          <w:iCs/>
        </w:rPr>
        <w:t xml:space="preserve">2.5) </w:t>
      </w:r>
      <w:r w:rsidRPr="008A4BB7">
        <w:rPr>
          <w:b/>
          <w:bCs/>
          <w:i/>
          <w:iCs/>
          <w:color w:val="00B050"/>
        </w:rPr>
        <w:t>Sonuç Çıkarmak (Infer):</w:t>
      </w:r>
      <w:r w:rsidRPr="008A4BB7">
        <w:t xml:space="preserve"> Sunulan bilgiden mantıksal sonuç çıkarır.</w:t>
      </w:r>
    </w:p>
    <w:p w14:paraId="5A62C4A2" w14:textId="77777777" w:rsidR="00915015" w:rsidRPr="008A4BB7" w:rsidRDefault="00915015" w:rsidP="00915015">
      <w:r w:rsidRPr="008A4BB7">
        <w:rPr>
          <w:i/>
          <w:iCs/>
        </w:rPr>
        <w:t xml:space="preserve">2.6) </w:t>
      </w:r>
      <w:r w:rsidRPr="008A4BB7">
        <w:rPr>
          <w:b/>
          <w:bCs/>
          <w:i/>
          <w:iCs/>
          <w:color w:val="00B050"/>
        </w:rPr>
        <w:t>Karşılaştırma (Compare):</w:t>
      </w:r>
      <w:r w:rsidRPr="008A4BB7">
        <w:t xml:space="preserve"> </w:t>
      </w:r>
      <w:proofErr w:type="gramStart"/>
      <w:r w:rsidRPr="008A4BB7">
        <w:t>iki  düşünce</w:t>
      </w:r>
      <w:proofErr w:type="gramEnd"/>
      <w:r w:rsidRPr="008A4BB7">
        <w:t>, nesne ve benzeri arasındaki benzerlikleri tespit eder.</w:t>
      </w:r>
    </w:p>
    <w:p w14:paraId="1A1E6806" w14:textId="77777777" w:rsidR="00915015" w:rsidRPr="008A4BB7" w:rsidRDefault="00915015" w:rsidP="00915015">
      <w:r w:rsidRPr="008A4BB7">
        <w:rPr>
          <w:i/>
          <w:iCs/>
        </w:rPr>
        <w:t xml:space="preserve">2.7) </w:t>
      </w:r>
      <w:r w:rsidRPr="008A4BB7">
        <w:rPr>
          <w:b/>
          <w:bCs/>
          <w:i/>
          <w:iCs/>
          <w:color w:val="00B050"/>
        </w:rPr>
        <w:t>Açıklama (Explain):</w:t>
      </w:r>
      <w:r w:rsidRPr="008A4BB7">
        <w:t xml:space="preserve"> Bir sisteme ilişkin neden sonuç modeli oluşturur</w:t>
      </w:r>
    </w:p>
    <w:p w14:paraId="1B897A9C" w14:textId="77777777" w:rsidR="00915015" w:rsidRPr="008A4BB7" w:rsidRDefault="00915015" w:rsidP="005E1DAC">
      <w:pPr>
        <w:numPr>
          <w:ilvl w:val="1"/>
          <w:numId w:val="46"/>
        </w:numPr>
        <w:spacing w:after="200" w:line="276" w:lineRule="auto"/>
      </w:pPr>
      <w:r w:rsidRPr="008A4BB7">
        <w:t xml:space="preserve">  Belirli bir formdaki temsili (Örn.sayısal olanı) diğer bir forma (sözlü) dönüştürmek.</w:t>
      </w:r>
    </w:p>
    <w:p w14:paraId="043170A4" w14:textId="77777777" w:rsidR="00915015" w:rsidRPr="008A4BB7" w:rsidRDefault="00915015" w:rsidP="005E1DAC">
      <w:pPr>
        <w:numPr>
          <w:ilvl w:val="1"/>
          <w:numId w:val="46"/>
        </w:numPr>
        <w:spacing w:after="200" w:line="276" w:lineRule="auto"/>
      </w:pPr>
      <w:r w:rsidRPr="008A4BB7">
        <w:t xml:space="preserve">  Resim sanatındaki çeşitli stillere ilişkin örnekler vermek.</w:t>
      </w:r>
    </w:p>
    <w:p w14:paraId="77BAFF5E" w14:textId="77777777" w:rsidR="00915015" w:rsidRPr="008A4BB7" w:rsidRDefault="00915015" w:rsidP="005E1DAC">
      <w:pPr>
        <w:numPr>
          <w:ilvl w:val="1"/>
          <w:numId w:val="46"/>
        </w:numPr>
        <w:spacing w:after="200" w:line="276" w:lineRule="auto"/>
      </w:pPr>
      <w:r w:rsidRPr="008A4BB7">
        <w:t xml:space="preserve">  Bir kavram, ilke ve vb’nin hangi kategoriye ait olduğunu belirlemek</w:t>
      </w:r>
    </w:p>
    <w:p w14:paraId="5BE3B767" w14:textId="77777777" w:rsidR="00915015" w:rsidRPr="008A4BB7" w:rsidRDefault="00915015" w:rsidP="005E1DAC">
      <w:pPr>
        <w:numPr>
          <w:ilvl w:val="1"/>
          <w:numId w:val="46"/>
        </w:numPr>
        <w:spacing w:after="200" w:line="276" w:lineRule="auto"/>
      </w:pPr>
      <w:r w:rsidRPr="008A4BB7">
        <w:t xml:space="preserve">  Videoda gösterilen olayların kısa bir özetini yazmak.</w:t>
      </w:r>
    </w:p>
    <w:p w14:paraId="49FFC6CE" w14:textId="77777777" w:rsidR="00915015" w:rsidRPr="008A4BB7" w:rsidRDefault="00915015" w:rsidP="005E1DAC">
      <w:pPr>
        <w:numPr>
          <w:ilvl w:val="1"/>
          <w:numId w:val="46"/>
        </w:numPr>
        <w:spacing w:after="200" w:line="276" w:lineRule="auto"/>
      </w:pPr>
      <w:r w:rsidRPr="008A4BB7">
        <w:t xml:space="preserve">  Yabancı dil öğrenirken örneklerden gramatik ilkeleri belirtmek.</w:t>
      </w:r>
    </w:p>
    <w:p w14:paraId="747AA540" w14:textId="77777777" w:rsidR="00915015" w:rsidRPr="008A4BB7" w:rsidRDefault="00915015" w:rsidP="005E1DAC">
      <w:pPr>
        <w:numPr>
          <w:ilvl w:val="1"/>
          <w:numId w:val="46"/>
        </w:numPr>
        <w:spacing w:after="200" w:line="276" w:lineRule="auto"/>
      </w:pPr>
      <w:r w:rsidRPr="008A4BB7">
        <w:lastRenderedPageBreak/>
        <w:t xml:space="preserve">  Tarihî olayları günümüz şartlarıyla karşılaştırmak.</w:t>
      </w:r>
    </w:p>
    <w:p w14:paraId="20226EFB" w14:textId="77777777" w:rsidR="00915015" w:rsidRPr="008A4BB7" w:rsidRDefault="00915015" w:rsidP="005E1DAC">
      <w:pPr>
        <w:numPr>
          <w:ilvl w:val="1"/>
          <w:numId w:val="46"/>
        </w:numPr>
        <w:spacing w:after="200" w:line="276" w:lineRule="auto"/>
      </w:pPr>
      <w:r w:rsidRPr="008A4BB7">
        <w:rPr>
          <w:b/>
          <w:bCs/>
        </w:rPr>
        <w:t xml:space="preserve">  </w:t>
      </w:r>
      <w:r w:rsidRPr="008A4BB7">
        <w:t>Fransa’da 18. yüzyılda yaşanan önemli olayların nedenlerini açıklamak.</w:t>
      </w:r>
    </w:p>
    <w:p w14:paraId="640847DB" w14:textId="77777777" w:rsidR="00915015" w:rsidRPr="008A4BB7" w:rsidRDefault="00915015" w:rsidP="00915015">
      <w:r w:rsidRPr="008A4BB7">
        <w:rPr>
          <w:b/>
          <w:bCs/>
        </w:rPr>
        <w:t xml:space="preserve">3.Uygulama (Apply): </w:t>
      </w:r>
      <w:r w:rsidRPr="008A4BB7">
        <w:t>Verilen bir durumda bir işlemi kullanma veya yapma.</w:t>
      </w:r>
    </w:p>
    <w:p w14:paraId="2CB99100" w14:textId="77777777" w:rsidR="00915015" w:rsidRPr="008A4BB7" w:rsidRDefault="00915015" w:rsidP="00915015">
      <w:r w:rsidRPr="008A4BB7">
        <w:rPr>
          <w:i/>
          <w:iCs/>
        </w:rPr>
        <w:t xml:space="preserve">3.1) </w:t>
      </w:r>
      <w:r w:rsidRPr="008A4BB7">
        <w:rPr>
          <w:b/>
          <w:bCs/>
          <w:i/>
          <w:iCs/>
          <w:color w:val="00B050"/>
        </w:rPr>
        <w:t>Yapma (Execute):</w:t>
      </w:r>
      <w:r w:rsidRPr="008A4BB7">
        <w:rPr>
          <w:i/>
          <w:iCs/>
        </w:rPr>
        <w:t>Bir işlemi benzer bir göreve uygulama.</w:t>
      </w:r>
    </w:p>
    <w:p w14:paraId="65FC6AD0" w14:textId="77777777" w:rsidR="00915015" w:rsidRPr="008A4BB7" w:rsidRDefault="00915015" w:rsidP="00915015">
      <w:pPr>
        <w:rPr>
          <w:i/>
          <w:iCs/>
        </w:rPr>
      </w:pPr>
      <w:r w:rsidRPr="008A4BB7">
        <w:rPr>
          <w:i/>
          <w:iCs/>
        </w:rPr>
        <w:t xml:space="preserve">3.2) </w:t>
      </w:r>
      <w:r w:rsidRPr="008A4BB7">
        <w:rPr>
          <w:b/>
          <w:bCs/>
          <w:i/>
          <w:iCs/>
          <w:color w:val="00B050"/>
        </w:rPr>
        <w:t>Tamamlama (implement):</w:t>
      </w:r>
      <w:r w:rsidRPr="008A4BB7">
        <w:rPr>
          <w:i/>
          <w:iCs/>
        </w:rPr>
        <w:t>Bir işlemi benzer olmayan bir göreve uygular.</w:t>
      </w:r>
    </w:p>
    <w:p w14:paraId="1F9AA826" w14:textId="77777777" w:rsidR="00915015" w:rsidRPr="008A4BB7" w:rsidRDefault="00915015" w:rsidP="00915015">
      <w:pPr>
        <w:ind w:left="109"/>
        <w:rPr>
          <w:i/>
          <w:iCs/>
        </w:rPr>
      </w:pPr>
      <w:r w:rsidRPr="008A4BB7">
        <w:rPr>
          <w:i/>
          <w:iCs/>
        </w:rPr>
        <w:t xml:space="preserve">Örnek filler: </w:t>
      </w:r>
      <w:r w:rsidRPr="008A4BB7">
        <w:rPr>
          <w:b/>
          <w:bCs/>
          <w:i/>
          <w:iCs/>
          <w:color w:val="00B050"/>
        </w:rPr>
        <w:t>Uygulama Çalıştırma Problem çözme Kullanma Gösterme Seçme/hazırlama Yürütme</w:t>
      </w:r>
    </w:p>
    <w:p w14:paraId="0B317394" w14:textId="77777777" w:rsidR="00915015" w:rsidRPr="008A4BB7" w:rsidRDefault="00915015" w:rsidP="005E1DAC">
      <w:pPr>
        <w:numPr>
          <w:ilvl w:val="2"/>
          <w:numId w:val="47"/>
        </w:numPr>
        <w:spacing w:after="200" w:line="276" w:lineRule="auto"/>
      </w:pPr>
      <w:r w:rsidRPr="008A4BB7">
        <w:t>Tam sayıları başka tam sayılara bölmek.</w:t>
      </w:r>
    </w:p>
    <w:p w14:paraId="032BA9F8" w14:textId="77777777" w:rsidR="00915015" w:rsidRPr="008A4BB7" w:rsidRDefault="00915015" w:rsidP="005E1DAC">
      <w:pPr>
        <w:numPr>
          <w:ilvl w:val="2"/>
          <w:numId w:val="47"/>
        </w:numPr>
        <w:spacing w:after="200" w:line="276" w:lineRule="auto"/>
      </w:pPr>
      <w:r w:rsidRPr="008A4BB7">
        <w:t>Newton’ın ikinci kanununun uygun olduğu durumları kararlaştırmak.</w:t>
      </w:r>
    </w:p>
    <w:p w14:paraId="3D244139" w14:textId="77777777" w:rsidR="00915015" w:rsidRPr="008A4BB7" w:rsidRDefault="00915015" w:rsidP="00915015">
      <w:r w:rsidRPr="008A4BB7">
        <w:rPr>
          <w:b/>
          <w:bCs/>
        </w:rPr>
        <w:t xml:space="preserve">4. Analiz (Analyze): </w:t>
      </w:r>
      <w:r w:rsidRPr="008A4BB7">
        <w:t>Bütün halindeki parçaların içerisindeki materyalleri ayırma ve tüm yapıyla ve kısımlarıyla olan ilişkileri belirleme.</w:t>
      </w:r>
    </w:p>
    <w:p w14:paraId="32E6EF0B" w14:textId="77777777" w:rsidR="00915015" w:rsidRPr="008A4BB7" w:rsidRDefault="00915015" w:rsidP="00915015">
      <w:r w:rsidRPr="008A4BB7">
        <w:rPr>
          <w:i/>
          <w:iCs/>
        </w:rPr>
        <w:t xml:space="preserve">4.1) </w:t>
      </w:r>
      <w:r w:rsidRPr="008A4BB7">
        <w:rPr>
          <w:b/>
          <w:bCs/>
          <w:i/>
          <w:iCs/>
          <w:color w:val="00B050"/>
        </w:rPr>
        <w:t>Farklılaştırma (Differentiate):</w:t>
      </w:r>
      <w:r w:rsidRPr="008A4BB7">
        <w:rPr>
          <w:i/>
          <w:iCs/>
        </w:rPr>
        <w:t xml:space="preserve"> Bir materyalin ilgili parçalarını ilgisiz olanlardan veya önemli parçalarını önemsiz olanlardan ayırma.</w:t>
      </w:r>
    </w:p>
    <w:p w14:paraId="606D407A" w14:textId="77777777" w:rsidR="00915015" w:rsidRPr="008A4BB7" w:rsidRDefault="00915015" w:rsidP="00915015">
      <w:r w:rsidRPr="008A4BB7">
        <w:rPr>
          <w:i/>
          <w:iCs/>
        </w:rPr>
        <w:t>4.2)</w:t>
      </w:r>
      <w:r w:rsidRPr="008A4BB7">
        <w:rPr>
          <w:b/>
          <w:bCs/>
          <w:i/>
          <w:iCs/>
          <w:color w:val="00B050"/>
        </w:rPr>
        <w:t xml:space="preserve"> Organize Etme (Organize):</w:t>
      </w:r>
      <w:r w:rsidRPr="008A4BB7">
        <w:rPr>
          <w:i/>
          <w:iCs/>
        </w:rPr>
        <w:t xml:space="preserve"> Bir yapı içerisindeki öğelerin nasıl uyduğunu veya işlev gördüğünü belirleme.</w:t>
      </w:r>
    </w:p>
    <w:p w14:paraId="5A4F6D19" w14:textId="77777777" w:rsidR="00915015" w:rsidRPr="008A4BB7" w:rsidRDefault="00915015" w:rsidP="00915015">
      <w:pPr>
        <w:rPr>
          <w:i/>
          <w:iCs/>
        </w:rPr>
      </w:pPr>
      <w:r w:rsidRPr="008A4BB7">
        <w:rPr>
          <w:i/>
          <w:iCs/>
        </w:rPr>
        <w:t xml:space="preserve">4.3) </w:t>
      </w:r>
      <w:r w:rsidRPr="008A4BB7">
        <w:rPr>
          <w:b/>
          <w:bCs/>
          <w:i/>
          <w:iCs/>
          <w:color w:val="00B050"/>
        </w:rPr>
        <w:t>Niteleme/Atfetme (Attribute</w:t>
      </w:r>
      <w:r w:rsidRPr="008A4BB7">
        <w:rPr>
          <w:i/>
          <w:iCs/>
        </w:rPr>
        <w:t>): sunulan materyalin altında yatan bakış açısını, taraflılığı, değerleri veya niyeti tespit etme.</w:t>
      </w:r>
    </w:p>
    <w:p w14:paraId="34193DB0" w14:textId="77777777" w:rsidR="00915015" w:rsidRPr="008A4BB7" w:rsidRDefault="00915015" w:rsidP="00915015">
      <w:pPr>
        <w:ind w:left="106"/>
        <w:rPr>
          <w:b/>
          <w:bCs/>
          <w:i/>
          <w:iCs/>
          <w:color w:val="00B050"/>
        </w:rPr>
      </w:pPr>
      <w:r w:rsidRPr="008A4BB7">
        <w:rPr>
          <w:i/>
          <w:iCs/>
        </w:rPr>
        <w:t>Örnek filler</w:t>
      </w:r>
      <w:r w:rsidRPr="008A4BB7">
        <w:rPr>
          <w:b/>
          <w:bCs/>
          <w:i/>
          <w:iCs/>
          <w:color w:val="00B050"/>
        </w:rPr>
        <w:t xml:space="preserve">: Analiz etme Sınıflandırma </w:t>
      </w:r>
      <w:proofErr w:type="gramStart"/>
      <w:r w:rsidRPr="008A4BB7">
        <w:rPr>
          <w:b/>
          <w:bCs/>
          <w:i/>
          <w:iCs/>
          <w:color w:val="00B050"/>
        </w:rPr>
        <w:t>Veri  toplama</w:t>
      </w:r>
      <w:proofErr w:type="gramEnd"/>
      <w:r w:rsidRPr="008A4BB7">
        <w:rPr>
          <w:b/>
          <w:bCs/>
          <w:i/>
          <w:iCs/>
          <w:color w:val="00B050"/>
        </w:rPr>
        <w:t>, Ayırt  etme Öğelerine ayırma Zıtlıkları belirleme Envanter yapma Ölçme Sorgulama</w:t>
      </w:r>
    </w:p>
    <w:p w14:paraId="4760481A" w14:textId="77777777" w:rsidR="00915015" w:rsidRPr="008A4BB7" w:rsidRDefault="00915015" w:rsidP="005E1DAC">
      <w:pPr>
        <w:numPr>
          <w:ilvl w:val="1"/>
          <w:numId w:val="48"/>
        </w:numPr>
        <w:spacing w:after="200" w:line="276" w:lineRule="auto"/>
      </w:pPr>
      <w:r w:rsidRPr="008A4BB7">
        <w:t>Bir matematik probleminde ilgili ve ilgisiz sayılar arasında ayrım yapmak.</w:t>
      </w:r>
    </w:p>
    <w:p w14:paraId="53BAEC01" w14:textId="77777777" w:rsidR="00915015" w:rsidRPr="008A4BB7" w:rsidRDefault="00915015" w:rsidP="005E1DAC">
      <w:pPr>
        <w:numPr>
          <w:ilvl w:val="1"/>
          <w:numId w:val="48"/>
        </w:numPr>
        <w:spacing w:after="200" w:line="276" w:lineRule="auto"/>
      </w:pPr>
      <w:r w:rsidRPr="008A4BB7">
        <w:rPr>
          <w:b/>
          <w:bCs/>
        </w:rPr>
        <w:t xml:space="preserve"> </w:t>
      </w:r>
      <w:r w:rsidRPr="008A4BB7">
        <w:t>Belli bir tarihi açıklamaya karşı çıkar ve kanıtlara dayalı tarihî bir tanımlamada kanıtları yapılanmak.</w:t>
      </w:r>
    </w:p>
    <w:p w14:paraId="44FCC50B" w14:textId="77777777" w:rsidR="00915015" w:rsidRPr="008A4BB7" w:rsidRDefault="00915015" w:rsidP="005E1DAC">
      <w:pPr>
        <w:numPr>
          <w:ilvl w:val="1"/>
          <w:numId w:val="48"/>
        </w:numPr>
        <w:spacing w:after="200" w:line="276" w:lineRule="auto"/>
      </w:pPr>
      <w:r w:rsidRPr="008A4BB7">
        <w:t>Yazarın politik görüşlerine dayanarak bir makalesindeki görüşünü belirlemek.</w:t>
      </w:r>
    </w:p>
    <w:p w14:paraId="3020194E" w14:textId="77777777" w:rsidR="00915015" w:rsidRPr="008A4BB7" w:rsidRDefault="00915015" w:rsidP="00915015">
      <w:r w:rsidRPr="008A4BB7">
        <w:rPr>
          <w:b/>
          <w:bCs/>
        </w:rPr>
        <w:t xml:space="preserve">5. Değerlendirme (Evaluation): </w:t>
      </w:r>
      <w:r w:rsidRPr="008A4BB7">
        <w:t>Ölçüt ve standartlara göre hüküm verme.</w:t>
      </w:r>
    </w:p>
    <w:p w14:paraId="5A7784CD" w14:textId="77777777" w:rsidR="00915015" w:rsidRPr="008A4BB7" w:rsidRDefault="00915015" w:rsidP="00915015">
      <w:r w:rsidRPr="008A4BB7">
        <w:rPr>
          <w:i/>
          <w:iCs/>
        </w:rPr>
        <w:t xml:space="preserve">5.1) </w:t>
      </w:r>
      <w:r w:rsidRPr="008A4BB7">
        <w:rPr>
          <w:b/>
          <w:bCs/>
          <w:i/>
          <w:iCs/>
          <w:color w:val="00B050"/>
        </w:rPr>
        <w:t>Kontrol Etme (Check):</w:t>
      </w:r>
      <w:r w:rsidRPr="008A4BB7">
        <w:rPr>
          <w:i/>
          <w:iCs/>
        </w:rPr>
        <w:t>Bir süreç veya üründeki tutarsızlık veya hataları tespit etme; uygulanmakta olan bir işlemin etkililiğini belirleme.</w:t>
      </w:r>
    </w:p>
    <w:p w14:paraId="362E808B" w14:textId="77777777" w:rsidR="00915015" w:rsidRPr="008A4BB7" w:rsidRDefault="00915015" w:rsidP="00915015">
      <w:pPr>
        <w:rPr>
          <w:i/>
          <w:iCs/>
        </w:rPr>
      </w:pPr>
      <w:r w:rsidRPr="008A4BB7">
        <w:rPr>
          <w:i/>
          <w:iCs/>
        </w:rPr>
        <w:t xml:space="preserve">5.2) </w:t>
      </w:r>
      <w:r w:rsidRPr="008A4BB7">
        <w:rPr>
          <w:b/>
          <w:bCs/>
          <w:i/>
          <w:iCs/>
          <w:color w:val="00B050"/>
        </w:rPr>
        <w:t>Eleştirme (Critique):</w:t>
      </w:r>
      <w:r w:rsidRPr="008A4BB7">
        <w:rPr>
          <w:i/>
          <w:iCs/>
        </w:rPr>
        <w:t>Bir ürün ile harici ölçütler arasındaki tutarsızlıkların belirlenmesi; bir problem için uygulanan işlemin uygunluğunu tetkik etme.</w:t>
      </w:r>
    </w:p>
    <w:p w14:paraId="310626B2" w14:textId="77777777" w:rsidR="00915015" w:rsidRPr="008A4BB7" w:rsidRDefault="00915015" w:rsidP="00915015">
      <w:pPr>
        <w:ind w:left="109"/>
        <w:rPr>
          <w:i/>
          <w:iCs/>
        </w:rPr>
      </w:pPr>
      <w:r w:rsidRPr="008A4BB7">
        <w:rPr>
          <w:i/>
          <w:iCs/>
        </w:rPr>
        <w:t xml:space="preserve">Örnek filler: </w:t>
      </w:r>
      <w:r w:rsidRPr="008A4BB7">
        <w:rPr>
          <w:b/>
          <w:bCs/>
          <w:i/>
          <w:iCs/>
          <w:color w:val="00B050"/>
        </w:rPr>
        <w:t>Birleştirme Kurma Toplama Oluşturma Tasarlama Formüle etme Sentezleme Geliştirme</w:t>
      </w:r>
    </w:p>
    <w:p w14:paraId="5407381B" w14:textId="77777777" w:rsidR="00915015" w:rsidRPr="008A4BB7" w:rsidRDefault="00915015" w:rsidP="005E1DAC">
      <w:pPr>
        <w:numPr>
          <w:ilvl w:val="1"/>
          <w:numId w:val="49"/>
        </w:numPr>
        <w:spacing w:after="200" w:line="276" w:lineRule="auto"/>
      </w:pPr>
      <w:r w:rsidRPr="008A4BB7">
        <w:t>Gözlemlediği verilere göre bir bilim adamının düşüncelerini ve ulaşmış olduğu sonuçların uygunluğunu inceleme.</w:t>
      </w:r>
    </w:p>
    <w:p w14:paraId="34003B8D" w14:textId="77777777" w:rsidR="00915015" w:rsidRPr="008A4BB7" w:rsidRDefault="00915015" w:rsidP="005E1DAC">
      <w:pPr>
        <w:numPr>
          <w:ilvl w:val="1"/>
          <w:numId w:val="49"/>
        </w:numPr>
        <w:spacing w:after="200" w:line="276" w:lineRule="auto"/>
      </w:pPr>
      <w:r w:rsidRPr="008A4BB7">
        <w:t>Verilen bir problemi çözmede iki yöntemden hangisinin en iyi yol olduğuna karar verme.</w:t>
      </w:r>
    </w:p>
    <w:p w14:paraId="07F95E9A" w14:textId="77777777" w:rsidR="00915015" w:rsidRPr="008A4BB7" w:rsidRDefault="00915015" w:rsidP="00915015">
      <w:r w:rsidRPr="008A4BB7">
        <w:rPr>
          <w:b/>
          <w:bCs/>
        </w:rPr>
        <w:lastRenderedPageBreak/>
        <w:t xml:space="preserve">6. Yaratma (Create): </w:t>
      </w:r>
      <w:r w:rsidRPr="008A4BB7">
        <w:t>Tutarlı veya fonksiyonel bir form oluşturmak için parçaları bir araya getirme, yeni bir örüntü ve yapı içerisinde parçaları organize etme.</w:t>
      </w:r>
    </w:p>
    <w:p w14:paraId="04AEED46" w14:textId="77777777" w:rsidR="00915015" w:rsidRPr="008A4BB7" w:rsidRDefault="00915015" w:rsidP="00915015">
      <w:r w:rsidRPr="008A4BB7">
        <w:rPr>
          <w:i/>
          <w:iCs/>
        </w:rPr>
        <w:t xml:space="preserve">6.1) </w:t>
      </w:r>
      <w:r w:rsidRPr="008A4BB7">
        <w:rPr>
          <w:b/>
          <w:bCs/>
          <w:i/>
          <w:iCs/>
          <w:color w:val="00B050"/>
        </w:rPr>
        <w:t>Oluşturma (Generate</w:t>
      </w:r>
      <w:r w:rsidRPr="008A4BB7">
        <w:rPr>
          <w:i/>
          <w:iCs/>
        </w:rPr>
        <w:t>): Kriterlere bağlı olarak alternatif hipotezler geliştirme.</w:t>
      </w:r>
    </w:p>
    <w:p w14:paraId="45D15A2A" w14:textId="77777777" w:rsidR="00915015" w:rsidRPr="008A4BB7" w:rsidRDefault="00915015" w:rsidP="00915015">
      <w:r w:rsidRPr="008A4BB7">
        <w:rPr>
          <w:i/>
          <w:iCs/>
        </w:rPr>
        <w:t xml:space="preserve">6.2) </w:t>
      </w:r>
      <w:r w:rsidRPr="008A4BB7">
        <w:rPr>
          <w:b/>
          <w:bCs/>
          <w:i/>
          <w:iCs/>
          <w:color w:val="00B050"/>
        </w:rPr>
        <w:t>Planlama (Plan) :</w:t>
      </w:r>
      <w:r w:rsidRPr="008A4BB7">
        <w:rPr>
          <w:i/>
          <w:iCs/>
        </w:rPr>
        <w:t xml:space="preserve"> Bazı görevleri yerine getirmek için bir </w:t>
      </w:r>
      <w:proofErr w:type="gramStart"/>
      <w:r w:rsidRPr="008A4BB7">
        <w:rPr>
          <w:i/>
          <w:iCs/>
        </w:rPr>
        <w:t>prosedür</w:t>
      </w:r>
      <w:proofErr w:type="gramEnd"/>
      <w:r w:rsidRPr="008A4BB7">
        <w:rPr>
          <w:i/>
          <w:iCs/>
        </w:rPr>
        <w:t xml:space="preserve"> geliştirme.</w:t>
      </w:r>
    </w:p>
    <w:p w14:paraId="0B7CDEE5" w14:textId="77777777" w:rsidR="00915015" w:rsidRPr="008A4BB7" w:rsidRDefault="00915015" w:rsidP="00915015">
      <w:pPr>
        <w:rPr>
          <w:i/>
          <w:iCs/>
        </w:rPr>
      </w:pPr>
      <w:r w:rsidRPr="008A4BB7">
        <w:rPr>
          <w:i/>
          <w:iCs/>
        </w:rPr>
        <w:t xml:space="preserve">6.3) </w:t>
      </w:r>
      <w:r w:rsidRPr="008A4BB7">
        <w:rPr>
          <w:b/>
          <w:bCs/>
          <w:i/>
          <w:iCs/>
          <w:color w:val="00B050"/>
        </w:rPr>
        <w:t>Meydana Getirme (Produce):</w:t>
      </w:r>
      <w:r w:rsidRPr="008A4BB7">
        <w:rPr>
          <w:i/>
          <w:iCs/>
        </w:rPr>
        <w:t>Bir ürün oluşturma.</w:t>
      </w:r>
    </w:p>
    <w:p w14:paraId="507F9E4E" w14:textId="77777777" w:rsidR="00915015" w:rsidRPr="008A4BB7" w:rsidRDefault="00915015" w:rsidP="005E1DAC">
      <w:pPr>
        <w:numPr>
          <w:ilvl w:val="1"/>
          <w:numId w:val="50"/>
        </w:numPr>
        <w:spacing w:after="200" w:line="276" w:lineRule="auto"/>
      </w:pPr>
      <w:r w:rsidRPr="008A4BB7">
        <w:t>Gözlenmiş bir olgunun sebebini açıklamak için hipotezler oluşturma.</w:t>
      </w:r>
    </w:p>
    <w:p w14:paraId="4AE8E922" w14:textId="77777777" w:rsidR="00915015" w:rsidRPr="008A4BB7" w:rsidRDefault="00915015" w:rsidP="005E1DAC">
      <w:pPr>
        <w:numPr>
          <w:ilvl w:val="1"/>
          <w:numId w:val="50"/>
        </w:numPr>
        <w:spacing w:after="200" w:line="276" w:lineRule="auto"/>
      </w:pPr>
      <w:r w:rsidRPr="008A4BB7">
        <w:t>Verilen bir tarihî konuda bir araştırma planlama.</w:t>
      </w:r>
    </w:p>
    <w:p w14:paraId="64448C2D" w14:textId="77777777" w:rsidR="00915015" w:rsidRPr="008A4BB7" w:rsidRDefault="00915015" w:rsidP="00915015">
      <w:pPr>
        <w:rPr>
          <w:b/>
          <w:bCs/>
          <w:color w:val="CC0099"/>
        </w:rPr>
      </w:pPr>
      <w:r w:rsidRPr="008A4BB7">
        <w:rPr>
          <w:b/>
          <w:bCs/>
          <w:color w:val="CC0099"/>
        </w:rPr>
        <w:t>Duyusal-Edimsel Öğrenme Türüne Yönelik Öğrenme Kazanımlarının Yazılması</w:t>
      </w:r>
    </w:p>
    <w:p w14:paraId="34C2777C" w14:textId="77777777" w:rsidR="00915015" w:rsidRPr="008A4BB7" w:rsidRDefault="00915015" w:rsidP="005E1DAC">
      <w:pPr>
        <w:numPr>
          <w:ilvl w:val="0"/>
          <w:numId w:val="51"/>
        </w:numPr>
        <w:spacing w:after="200" w:line="276" w:lineRule="auto"/>
      </w:pPr>
      <w:r w:rsidRPr="008A4BB7">
        <w:t>Bloom’un taksonomisi genel olarak bilişsel öğrenme için kullanılmaktadır ancak, Bloom ve arkadaşları duyusal-edimsel (davranışlar,</w:t>
      </w:r>
      <w:r>
        <w:t xml:space="preserve"> </w:t>
      </w:r>
      <w:r w:rsidRPr="008A4BB7">
        <w:t xml:space="preserve">duygular, değerler) öğrenme ile yakından ilgilenmişlerdir. </w:t>
      </w:r>
    </w:p>
    <w:p w14:paraId="236EA16C" w14:textId="77777777" w:rsidR="00915015" w:rsidRPr="008A4BB7" w:rsidRDefault="00915015" w:rsidP="00915015">
      <w:r w:rsidRPr="008A4BB7">
        <w:t xml:space="preserve">      Bu öğrenme </w:t>
      </w:r>
      <w:r w:rsidRPr="008A4BB7">
        <w:rPr>
          <w:b/>
          <w:bCs/>
        </w:rPr>
        <w:t xml:space="preserve">türü, öğrenmenin duygusal tarafı üzerine odaklanıp bilgi edinme isteğinden, inançların, fikirlerin ve davranışların birleştirilmesine kadar geniş bir alanı kapsar. </w:t>
      </w:r>
    </w:p>
    <w:p w14:paraId="663369C0" w14:textId="77777777" w:rsidR="00915015" w:rsidRPr="008A4BB7" w:rsidRDefault="00915015" w:rsidP="00915015">
      <w:r w:rsidRPr="008A4BB7">
        <w:t>Duyusal-Edimsel öğrenmenin öğrenme kazanımlarını yazarken kullanılan bazı eylemler aşağıda gösterilmiştir.</w:t>
      </w:r>
    </w:p>
    <w:p w14:paraId="5D6CC975" w14:textId="77777777" w:rsidR="00915015" w:rsidRPr="008A4BB7" w:rsidRDefault="00915015" w:rsidP="00915015">
      <w:pPr>
        <w:rPr>
          <w:b/>
          <w:bCs/>
          <w:i/>
          <w:iCs/>
          <w:color w:val="00B050"/>
        </w:rPr>
      </w:pPr>
      <w:r w:rsidRPr="008A4BB7">
        <w:rPr>
          <w:b/>
          <w:bCs/>
          <w:i/>
          <w:iCs/>
          <w:color w:val="00B050"/>
        </w:rPr>
        <w:t>Harekete geçme, kabul etme, tamamlama, mücadele etme,  müdahale etme, savunma, tartışma, gösterme, izleme, dinleme, yargılama, sıralama, düzenleme, katılma, paylaşma, ilişkilendirme, rapor etme, çözme, destekleme, değer verme, iş birliği yapma, sentezleme, değerlendirme, uygulama, soru sorma,</w:t>
      </w:r>
    </w:p>
    <w:p w14:paraId="31797E1F" w14:textId="77777777" w:rsidR="00915015" w:rsidRPr="008A4BB7" w:rsidRDefault="00915015" w:rsidP="00915015">
      <w:r w:rsidRPr="008A4BB7">
        <w:rPr>
          <w:b/>
          <w:bCs/>
        </w:rPr>
        <w:t>Örnek:</w:t>
      </w:r>
    </w:p>
    <w:p w14:paraId="1CE84554" w14:textId="77777777" w:rsidR="00915015" w:rsidRPr="008A4BB7" w:rsidRDefault="00915015" w:rsidP="005E1DAC">
      <w:pPr>
        <w:numPr>
          <w:ilvl w:val="1"/>
          <w:numId w:val="52"/>
        </w:numPr>
        <w:spacing w:after="200" w:line="276" w:lineRule="auto"/>
      </w:pPr>
      <w:r w:rsidRPr="008A4BB7">
        <w:t xml:space="preserve"> Kendi davranışının sorumluluğunu kabul etme.</w:t>
      </w:r>
    </w:p>
    <w:p w14:paraId="15B867BB" w14:textId="77777777" w:rsidR="00915015" w:rsidRPr="008A4BB7" w:rsidRDefault="00915015" w:rsidP="005E1DAC">
      <w:pPr>
        <w:numPr>
          <w:ilvl w:val="1"/>
          <w:numId w:val="52"/>
        </w:numPr>
        <w:spacing w:after="200" w:line="276" w:lineRule="auto"/>
      </w:pPr>
      <w:r w:rsidRPr="008A4BB7">
        <w:t xml:space="preserve"> Bağımsız olarak çalışma isteğine değer verme.</w:t>
      </w:r>
    </w:p>
    <w:p w14:paraId="5E703DF5" w14:textId="77777777" w:rsidR="00915015" w:rsidRPr="008A4BB7" w:rsidRDefault="00915015" w:rsidP="00915015">
      <w:pPr>
        <w:rPr>
          <w:b/>
          <w:bCs/>
          <w:color w:val="CC0099"/>
        </w:rPr>
      </w:pPr>
      <w:r w:rsidRPr="008A4BB7">
        <w:rPr>
          <w:b/>
          <w:bCs/>
          <w:color w:val="CC0099"/>
        </w:rPr>
        <w:t>Psikomotor (Devinişsel) Öğrenme</w:t>
      </w:r>
    </w:p>
    <w:p w14:paraId="1305D5B8" w14:textId="77777777" w:rsidR="00915015" w:rsidRPr="008A4BB7" w:rsidRDefault="00915015" w:rsidP="005E1DAC">
      <w:pPr>
        <w:numPr>
          <w:ilvl w:val="0"/>
          <w:numId w:val="53"/>
        </w:numPr>
        <w:spacing w:after="200" w:line="276" w:lineRule="auto"/>
      </w:pPr>
      <w:r w:rsidRPr="008A4BB7">
        <w:t>Psikomotor öğrenme beynin fonksiyonlarının ve kas hareketlerinin koordinasyonunu içeren fiziksel beceriler üzerine odaklanır.</w:t>
      </w:r>
    </w:p>
    <w:p w14:paraId="61E4B508" w14:textId="77777777" w:rsidR="00915015" w:rsidRPr="008A4BB7" w:rsidRDefault="00915015" w:rsidP="00915015">
      <w:r w:rsidRPr="008A4BB7">
        <w:t>Psikomotor öğrenme türü, genellikle, sağlık bilimleri, sanat, müzik, mühendislik, tiyatro ve beden eğitimi ve laboratuvar çalışmaları gerektiren alanlarda kullanılmaktadır</w:t>
      </w:r>
    </w:p>
    <w:p w14:paraId="1E01CECC" w14:textId="77777777" w:rsidR="00915015" w:rsidRPr="008A4BB7" w:rsidRDefault="00915015" w:rsidP="00915015">
      <w:r w:rsidRPr="008A4BB7">
        <w:t xml:space="preserve">Psikomotor (devinişsel) öğrenmenin öğrenme çıktılarını yazarken kullanılabilecek bazı fiiller: </w:t>
      </w:r>
    </w:p>
    <w:p w14:paraId="4667283F" w14:textId="77777777" w:rsidR="00915015" w:rsidRPr="008A4BB7" w:rsidRDefault="00915015" w:rsidP="00915015">
      <w:pPr>
        <w:rPr>
          <w:b/>
          <w:bCs/>
          <w:i/>
          <w:iCs/>
          <w:color w:val="00B050"/>
        </w:rPr>
      </w:pPr>
      <w:proofErr w:type="gramStart"/>
      <w:r w:rsidRPr="008A4BB7">
        <w:rPr>
          <w:b/>
          <w:bCs/>
          <w:i/>
          <w:iCs/>
          <w:color w:val="00B050"/>
        </w:rPr>
        <w:t>seçme</w:t>
      </w:r>
      <w:proofErr w:type="gramEnd"/>
      <w:r w:rsidRPr="008A4BB7">
        <w:rPr>
          <w:b/>
          <w:bCs/>
          <w:i/>
          <w:iCs/>
          <w:color w:val="00B050"/>
        </w:rPr>
        <w:t>, tanımlama, ayırt etme, ilişkilendirme, başlama, gösterme, hareket etme, tepkide bulunma, gösterme, izleme, tekrar etme, yapılandırma, güçlendirme, organize etme, uyarlama, değiştirme, yeniden organize etme, çeşitlendirme, ayarlama, birleştirme, oluşturma, yapma, sonuç çıkarma.</w:t>
      </w:r>
    </w:p>
    <w:p w14:paraId="7E7FE54E" w14:textId="77777777" w:rsidR="00915015" w:rsidRPr="008A4BB7" w:rsidRDefault="00915015" w:rsidP="00915015">
      <w:r w:rsidRPr="008A4BB7">
        <w:rPr>
          <w:b/>
          <w:bCs/>
        </w:rPr>
        <w:t>Örnek:</w:t>
      </w:r>
      <w:r w:rsidRPr="008A4BB7">
        <w:t xml:space="preserve">  Kurallara uygun olarak otomobil kullanma.</w:t>
      </w:r>
    </w:p>
    <w:p w14:paraId="0B8CDB2C" w14:textId="77777777" w:rsidR="00915015" w:rsidRPr="008A4BB7" w:rsidRDefault="00915015" w:rsidP="005E1DAC">
      <w:pPr>
        <w:numPr>
          <w:ilvl w:val="0"/>
          <w:numId w:val="54"/>
        </w:numPr>
        <w:spacing w:after="200" w:line="276" w:lineRule="auto"/>
      </w:pPr>
      <w:r w:rsidRPr="008A4BB7">
        <w:t>Yeni bir süreci öğrenmek için istek gösterme.</w:t>
      </w:r>
    </w:p>
    <w:p w14:paraId="35C0E7F3" w14:textId="77777777" w:rsidR="00915015" w:rsidRPr="008A4BB7" w:rsidRDefault="00915015" w:rsidP="005E1DAC">
      <w:pPr>
        <w:numPr>
          <w:ilvl w:val="0"/>
          <w:numId w:val="54"/>
        </w:numPr>
        <w:spacing w:after="200" w:line="276" w:lineRule="auto"/>
      </w:pPr>
      <w:r w:rsidRPr="008A4BB7">
        <w:t>Bir model yapmak için yönergeleri takip etme.</w:t>
      </w:r>
    </w:p>
    <w:p w14:paraId="448F1B43" w14:textId="77777777" w:rsidR="00915015" w:rsidRPr="008A4BB7" w:rsidRDefault="00915015" w:rsidP="005E1DAC">
      <w:pPr>
        <w:numPr>
          <w:ilvl w:val="0"/>
          <w:numId w:val="54"/>
        </w:numPr>
        <w:spacing w:after="200" w:line="276" w:lineRule="auto"/>
      </w:pPr>
      <w:r w:rsidRPr="008A4BB7">
        <w:lastRenderedPageBreak/>
        <w:t>Kurallara uygun olarak otomobil kullanma.</w:t>
      </w:r>
    </w:p>
    <w:p w14:paraId="4115A5D8" w14:textId="77777777" w:rsidR="00915015" w:rsidRPr="008A4BB7" w:rsidRDefault="00915015" w:rsidP="005E1DAC">
      <w:pPr>
        <w:numPr>
          <w:ilvl w:val="0"/>
          <w:numId w:val="54"/>
        </w:numPr>
        <w:spacing w:after="200" w:line="276" w:lineRule="auto"/>
      </w:pPr>
      <w:r w:rsidRPr="008A4BB7">
        <w:t>Hızlı ve doğru bir şekilde bilgisayar kullanma.</w:t>
      </w:r>
    </w:p>
    <w:p w14:paraId="76881466" w14:textId="77777777" w:rsidR="00915015" w:rsidRPr="008A4BB7" w:rsidRDefault="00915015" w:rsidP="00915015">
      <w:pPr>
        <w:jc w:val="center"/>
        <w:rPr>
          <w:b/>
          <w:bCs/>
          <w:color w:val="2E74B5" w:themeColor="accent1" w:themeShade="BF"/>
          <w:sz w:val="28"/>
          <w:szCs w:val="28"/>
        </w:rPr>
      </w:pPr>
      <w:r w:rsidRPr="008A4BB7">
        <w:rPr>
          <w:b/>
          <w:bCs/>
          <w:color w:val="2E74B5" w:themeColor="accent1" w:themeShade="BF"/>
          <w:sz w:val="28"/>
          <w:szCs w:val="28"/>
        </w:rPr>
        <w:t xml:space="preserve">PROGRAM VE ÖĞRENME ÇIKTILARI İLİŞKİSİ /Öğrenme Çıktılarının Program Çıktıları ile İlişkilendirilmesi </w:t>
      </w:r>
    </w:p>
    <w:p w14:paraId="5D839174" w14:textId="77777777" w:rsidR="00915015" w:rsidRPr="008A4BB7" w:rsidRDefault="00915015" w:rsidP="005E1DAC">
      <w:pPr>
        <w:pStyle w:val="ListeParagraf"/>
        <w:numPr>
          <w:ilvl w:val="0"/>
          <w:numId w:val="54"/>
        </w:numPr>
        <w:spacing w:after="200" w:line="276" w:lineRule="auto"/>
      </w:pPr>
      <w:r w:rsidRPr="008A4BB7">
        <w:t xml:space="preserve">Öğrenme çıktılarını yazdıktan sonra, her bir öğrenme çıktısının hangi program çıktısı/çıktılarıyla ilişkili olduğunu belirleyiniz. </w:t>
      </w:r>
    </w:p>
    <w:p w14:paraId="1B6FE77C" w14:textId="77777777" w:rsidR="00915015" w:rsidRPr="008A4BB7" w:rsidRDefault="00915015" w:rsidP="005E1DAC">
      <w:pPr>
        <w:pStyle w:val="ListeParagraf"/>
        <w:numPr>
          <w:ilvl w:val="0"/>
          <w:numId w:val="54"/>
        </w:numPr>
        <w:spacing w:after="200" w:line="276" w:lineRule="auto"/>
      </w:pPr>
      <w:r w:rsidRPr="008A4BB7">
        <w:t xml:space="preserve">Bu süreç, dersinizin programa nasıl katkıda bulunduğunu görmenize ya da dersinizin programa olan katkısını artırmak için dersin amacını ve öğrenme çıktılarını gözden geçirmenize yardımcı olacaktır.  </w:t>
      </w:r>
    </w:p>
    <w:p w14:paraId="2F103971" w14:textId="77777777" w:rsidR="00915015" w:rsidRPr="008A4BB7" w:rsidRDefault="00915015" w:rsidP="005E1DAC">
      <w:pPr>
        <w:pStyle w:val="ListeParagraf"/>
        <w:numPr>
          <w:ilvl w:val="0"/>
          <w:numId w:val="54"/>
        </w:numPr>
        <w:spacing w:after="200" w:line="276" w:lineRule="auto"/>
      </w:pPr>
      <w:r w:rsidRPr="008A4BB7">
        <w:t xml:space="preserve">Eğitim planında yer alan bütün ders ve etkinliklerin öğrenme çıktıları hazırlandıktan sonra her bir dersin hangi program çıktılarını sağladığını gösteren bir matris fakülte/YO/enstitü müfredat komitelerince hazırlanmalıdır. Böylece tüm program çıktılarının ders öğrenme çıktıları ile ne düzeyde karşılandığı kontrol edilmelidir. </w:t>
      </w:r>
    </w:p>
    <w:p w14:paraId="1C788323" w14:textId="77777777" w:rsidR="00915015" w:rsidRPr="008A4BB7" w:rsidRDefault="00915015" w:rsidP="00915015">
      <w:r w:rsidRPr="008A4BB7">
        <w:rPr>
          <w:b/>
          <w:bCs/>
        </w:rPr>
        <w:t>Kaynaklar</w:t>
      </w:r>
    </w:p>
    <w:p w14:paraId="564B9C72" w14:textId="77777777" w:rsidR="00915015" w:rsidRPr="008A4BB7" w:rsidRDefault="00915015" w:rsidP="005E1DAC">
      <w:pPr>
        <w:numPr>
          <w:ilvl w:val="0"/>
          <w:numId w:val="55"/>
        </w:numPr>
        <w:spacing w:after="200" w:line="276" w:lineRule="auto"/>
      </w:pPr>
      <w:r w:rsidRPr="008A4BB7">
        <w:t>A taksonomy for learning, teaching, and assessing (2001). A revision of Bloom’s taxanomy of educational objectives. Editors:L.W. Anderson and D.R. Krathwohl</w:t>
      </w:r>
      <w:proofErr w:type="gramStart"/>
      <w:r w:rsidRPr="008A4BB7">
        <w:t>.,</w:t>
      </w:r>
      <w:proofErr w:type="gramEnd"/>
      <w:r w:rsidRPr="008A4BB7">
        <w:t xml:space="preserve"> P.M. Airasian, K.A, Truikshank., R.E. Mayer., P.R. Pintrıch., J.Raths., M.C. Wittrock. Longman, ınc.</w:t>
      </w:r>
    </w:p>
    <w:p w14:paraId="2DBDAD3D" w14:textId="77777777" w:rsidR="00915015" w:rsidRPr="008A4BB7" w:rsidRDefault="00915015" w:rsidP="005E1DAC">
      <w:pPr>
        <w:numPr>
          <w:ilvl w:val="0"/>
          <w:numId w:val="55"/>
        </w:numPr>
        <w:spacing w:after="200" w:line="276" w:lineRule="auto"/>
      </w:pPr>
      <w:r w:rsidRPr="008A4BB7">
        <w:t xml:space="preserve"> Kısakürek M.A(2009).Öğrenme kazanımlarının yazılması ve kullanılması. BEK’ de yapılan sunum notları.</w:t>
      </w:r>
    </w:p>
    <w:p w14:paraId="60ABBF3F" w14:textId="77777777" w:rsidR="00915015" w:rsidRPr="008A4BB7" w:rsidRDefault="00915015" w:rsidP="005E1DAC">
      <w:pPr>
        <w:numPr>
          <w:ilvl w:val="0"/>
          <w:numId w:val="55"/>
        </w:numPr>
        <w:spacing w:after="200" w:line="276" w:lineRule="auto"/>
      </w:pPr>
      <w:r w:rsidRPr="008A4BB7">
        <w:t>Krath wohl R.D(2002).</w:t>
      </w:r>
      <w:r w:rsidRPr="008A4BB7">
        <w:rPr>
          <w:b/>
          <w:bCs/>
        </w:rPr>
        <w:t xml:space="preserve"> </w:t>
      </w:r>
      <w:r w:rsidRPr="008A4BB7">
        <w:t xml:space="preserve">A revision of Bloom’s taxonomy: </w:t>
      </w:r>
      <w:proofErr w:type="gramStart"/>
      <w:r w:rsidRPr="008A4BB7">
        <w:t>an  Overview</w:t>
      </w:r>
      <w:proofErr w:type="gramEnd"/>
      <w:r w:rsidRPr="008A4BB7">
        <w:t xml:space="preserve">.  </w:t>
      </w:r>
      <w:proofErr w:type="gramStart"/>
      <w:r w:rsidRPr="008A4BB7">
        <w:t>Çevirenler:Köğce</w:t>
      </w:r>
      <w:proofErr w:type="gramEnd"/>
      <w:r w:rsidRPr="008A4BB7">
        <w:t xml:space="preserve"> D, Aydın M ve Yıldız, C. (2009). Bloom Taksonomisinin Revizyonu: Genel bir bakış. Elementary Education </w:t>
      </w:r>
      <w:proofErr w:type="gramStart"/>
      <w:r w:rsidRPr="008A4BB7">
        <w:t>online</w:t>
      </w:r>
      <w:proofErr w:type="gramEnd"/>
      <w:r w:rsidRPr="008A4BB7">
        <w:t xml:space="preserve"> 8(3). </w:t>
      </w:r>
      <w:proofErr w:type="gramStart"/>
      <w:r w:rsidRPr="008A4BB7">
        <w:t>ç</w:t>
      </w:r>
      <w:proofErr w:type="gramEnd"/>
      <w:r w:rsidRPr="008A4BB7">
        <w:t>.1-7.</w:t>
      </w:r>
    </w:p>
    <w:p w14:paraId="37D4B5AB" w14:textId="77777777" w:rsidR="00915015" w:rsidRPr="008A4BB7" w:rsidRDefault="00915015" w:rsidP="005E1DAC">
      <w:pPr>
        <w:numPr>
          <w:ilvl w:val="0"/>
          <w:numId w:val="55"/>
        </w:numPr>
        <w:spacing w:after="200" w:line="276" w:lineRule="auto"/>
      </w:pPr>
      <w:r w:rsidRPr="008A4BB7">
        <w:rPr>
          <w:b/>
          <w:bCs/>
        </w:rPr>
        <w:t xml:space="preserve"> </w:t>
      </w:r>
      <w:r w:rsidRPr="008A4BB7">
        <w:t>Yüksel, S (2007). Bilişsel alanın sınıflamasında (taksonomi) yeni gelişmeler ve sınıflamalar. Türk Eğitim Bilimleri Dergisi. 5(3), 479-509</w:t>
      </w:r>
    </w:p>
    <w:p w14:paraId="764A3C88" w14:textId="77777777" w:rsidR="00915015" w:rsidRPr="008A4BB7" w:rsidRDefault="004629ED" w:rsidP="005E1DAC">
      <w:pPr>
        <w:numPr>
          <w:ilvl w:val="0"/>
          <w:numId w:val="55"/>
        </w:numPr>
        <w:spacing w:after="200" w:line="276" w:lineRule="auto"/>
      </w:pPr>
      <w:hyperlink r:id="rId9" w:history="1">
        <w:r w:rsidR="00915015" w:rsidRPr="008A4BB7">
          <w:rPr>
            <w:rStyle w:val="Kpr"/>
          </w:rPr>
          <w:t>http://bologna.ankara.edu.tr/files/2013/03/%C3%96%C4%9ERENME-KAZANIMI-YAZMA.pdf</w:t>
        </w:r>
      </w:hyperlink>
    </w:p>
    <w:p w14:paraId="19011E53" w14:textId="77777777" w:rsidR="00915015" w:rsidRPr="008A4BB7" w:rsidRDefault="00915015" w:rsidP="005E1DAC">
      <w:pPr>
        <w:numPr>
          <w:ilvl w:val="0"/>
          <w:numId w:val="55"/>
        </w:numPr>
        <w:spacing w:after="200" w:line="276" w:lineRule="auto"/>
      </w:pPr>
      <w:r w:rsidRPr="008A4BB7">
        <w:rPr>
          <w:rFonts w:ascii="Arial" w:eastAsia="Arial" w:hAnsi="Arial" w:cs="Arial"/>
          <w:color w:val="006621"/>
          <w:sz w:val="21"/>
          <w:szCs w:val="21"/>
          <w:shd w:val="clear" w:color="auto" w:fill="FFFFFF"/>
        </w:rPr>
        <w:t>bologna.comu.edu.tr/images/form/dosya/comu_267400.pptx</w:t>
      </w:r>
    </w:p>
    <w:p w14:paraId="5AF525CD" w14:textId="77777777" w:rsidR="00915015" w:rsidRPr="008A4BB7" w:rsidRDefault="00915015" w:rsidP="005E1DAC">
      <w:pPr>
        <w:numPr>
          <w:ilvl w:val="0"/>
          <w:numId w:val="55"/>
        </w:numPr>
        <w:spacing w:after="200" w:line="276" w:lineRule="auto"/>
      </w:pPr>
      <w:r w:rsidRPr="008A4BB7">
        <w:t xml:space="preserve"> [1]  YÖDEK Yönetmeliği (http://www.yodek.org.tr/download/yonetmelik_dl.pdf) [2]  MÜDEK Değerlendirme Ölçütleri (</w:t>
      </w:r>
      <w:hyperlink r:id="rId10">
        <w:r w:rsidRPr="008A4BB7">
          <w:rPr>
            <w:rStyle w:val="Kpr"/>
          </w:rPr>
          <w:t>http://www.mudek.org.tr/doc/tr/MUDEK-</w:t>
        </w:r>
      </w:hyperlink>
      <w:r w:rsidRPr="008A4BB7">
        <w:t xml:space="preserve"> Degerlendirme_Olcutleri_(2.0).pdf)</w:t>
      </w:r>
    </w:p>
    <w:p w14:paraId="084C7E83" w14:textId="1DFE2D02" w:rsidR="00915015" w:rsidRDefault="00915015" w:rsidP="00915015">
      <w:pPr>
        <w:spacing w:after="0" w:line="360" w:lineRule="auto"/>
        <w:jc w:val="both"/>
        <w:rPr>
          <w:rFonts w:ascii="Times New Roman" w:hAnsi="Times New Roman" w:cs="Times New Roman"/>
          <w:b/>
          <w:bCs/>
          <w:sz w:val="24"/>
          <w:szCs w:val="24"/>
        </w:rPr>
      </w:pPr>
    </w:p>
    <w:p w14:paraId="3B116677" w14:textId="2594BAAC" w:rsidR="00C02484" w:rsidRDefault="00C02484" w:rsidP="00915015">
      <w:pPr>
        <w:spacing w:after="0" w:line="360" w:lineRule="auto"/>
        <w:jc w:val="both"/>
        <w:rPr>
          <w:rFonts w:ascii="Times New Roman" w:hAnsi="Times New Roman" w:cs="Times New Roman"/>
          <w:b/>
          <w:bCs/>
          <w:sz w:val="24"/>
          <w:szCs w:val="24"/>
        </w:rPr>
      </w:pPr>
    </w:p>
    <w:p w14:paraId="55CA3159" w14:textId="48D40D81" w:rsidR="00C02484" w:rsidRDefault="00C02484" w:rsidP="00915015">
      <w:pPr>
        <w:spacing w:after="0" w:line="360" w:lineRule="auto"/>
        <w:jc w:val="both"/>
        <w:rPr>
          <w:rFonts w:ascii="Times New Roman" w:hAnsi="Times New Roman" w:cs="Times New Roman"/>
          <w:b/>
          <w:bCs/>
          <w:sz w:val="24"/>
          <w:szCs w:val="24"/>
        </w:rPr>
      </w:pPr>
    </w:p>
    <w:p w14:paraId="0A16F677" w14:textId="2DF9FC96" w:rsidR="00C02484" w:rsidRDefault="00C02484" w:rsidP="00915015">
      <w:pPr>
        <w:spacing w:after="0" w:line="360" w:lineRule="auto"/>
        <w:jc w:val="both"/>
        <w:rPr>
          <w:rFonts w:ascii="Times New Roman" w:hAnsi="Times New Roman" w:cs="Times New Roman"/>
          <w:b/>
          <w:bCs/>
          <w:sz w:val="24"/>
          <w:szCs w:val="24"/>
        </w:rPr>
      </w:pPr>
    </w:p>
    <w:p w14:paraId="6A5BD9A9" w14:textId="60BA1A0F" w:rsidR="00C02484" w:rsidRDefault="00C02484" w:rsidP="00915015">
      <w:pPr>
        <w:spacing w:after="0" w:line="360" w:lineRule="auto"/>
        <w:jc w:val="both"/>
        <w:rPr>
          <w:rFonts w:ascii="Times New Roman" w:hAnsi="Times New Roman" w:cs="Times New Roman"/>
          <w:b/>
          <w:bCs/>
          <w:sz w:val="24"/>
          <w:szCs w:val="24"/>
        </w:rPr>
      </w:pPr>
    </w:p>
    <w:p w14:paraId="5E86A057" w14:textId="6DC22336" w:rsidR="00C02484" w:rsidRDefault="00C02484" w:rsidP="00915015">
      <w:pPr>
        <w:spacing w:after="0" w:line="360" w:lineRule="auto"/>
        <w:jc w:val="both"/>
        <w:rPr>
          <w:rFonts w:ascii="Times New Roman" w:hAnsi="Times New Roman" w:cs="Times New Roman"/>
          <w:b/>
          <w:bCs/>
          <w:sz w:val="24"/>
          <w:szCs w:val="24"/>
        </w:rPr>
      </w:pPr>
    </w:p>
    <w:p w14:paraId="3308F28B" w14:textId="0F75B6C3" w:rsidR="00C02484" w:rsidRDefault="00C02484" w:rsidP="0091501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Ek-4</w:t>
      </w:r>
    </w:p>
    <w:p w14:paraId="31F120CC" w14:textId="0A83F04E" w:rsidR="00C02484" w:rsidRDefault="00C02484" w:rsidP="00915015">
      <w:pPr>
        <w:spacing w:after="0" w:line="360" w:lineRule="auto"/>
        <w:jc w:val="both"/>
        <w:rPr>
          <w:rFonts w:ascii="Times New Roman" w:hAnsi="Times New Roman" w:cs="Times New Roman"/>
          <w:b/>
          <w:bCs/>
          <w:sz w:val="24"/>
          <w:szCs w:val="24"/>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7770"/>
        <w:gridCol w:w="588"/>
        <w:gridCol w:w="682"/>
      </w:tblGrid>
      <w:tr w:rsidR="00C02484" w:rsidRPr="00110635" w14:paraId="02114AB7" w14:textId="77777777" w:rsidTr="009E3F55">
        <w:trPr>
          <w:trHeight w:val="375"/>
        </w:trPr>
        <w:tc>
          <w:tcPr>
            <w:tcW w:w="5000" w:type="pct"/>
            <w:gridSpan w:val="4"/>
            <w:shd w:val="clear" w:color="auto" w:fill="auto"/>
            <w:noWrap/>
            <w:vAlign w:val="bottom"/>
            <w:hideMark/>
          </w:tcPr>
          <w:p w14:paraId="0842B473" w14:textId="77777777" w:rsidR="00C02484" w:rsidRPr="00110635" w:rsidRDefault="00C02484" w:rsidP="00C02484">
            <w:pPr>
              <w:spacing w:after="0" w:line="240" w:lineRule="auto"/>
              <w:rPr>
                <w:rFonts w:ascii="Calibri" w:eastAsia="Times New Roman" w:hAnsi="Calibri" w:cs="Calibri"/>
                <w:b/>
                <w:bCs/>
                <w:color w:val="000000"/>
                <w:sz w:val="18"/>
                <w:szCs w:val="28"/>
                <w:lang w:val="en-US"/>
              </w:rPr>
            </w:pPr>
            <w:r w:rsidRPr="009E3F55">
              <w:rPr>
                <w:rFonts w:ascii="Calibri" w:eastAsia="Times New Roman" w:hAnsi="Calibri" w:cs="Calibri"/>
                <w:b/>
                <w:bCs/>
                <w:color w:val="000000"/>
                <w:sz w:val="24"/>
                <w:szCs w:val="28"/>
                <w:lang w:val="en-US"/>
              </w:rPr>
              <w:t>Ön Lisans Kontrol Listesi</w:t>
            </w:r>
          </w:p>
        </w:tc>
      </w:tr>
      <w:tr w:rsidR="00C02484" w:rsidRPr="00110635" w14:paraId="1CDB44EA" w14:textId="77777777" w:rsidTr="009E3F55">
        <w:trPr>
          <w:trHeight w:val="375"/>
        </w:trPr>
        <w:tc>
          <w:tcPr>
            <w:tcW w:w="241" w:type="pct"/>
            <w:shd w:val="clear" w:color="000000" w:fill="BDD7EE"/>
            <w:noWrap/>
            <w:vAlign w:val="bottom"/>
            <w:hideMark/>
          </w:tcPr>
          <w:p w14:paraId="25349650" w14:textId="77777777" w:rsidR="00C02484" w:rsidRPr="00110635" w:rsidRDefault="00C02484" w:rsidP="00C02484">
            <w:pPr>
              <w:spacing w:after="0" w:line="240" w:lineRule="auto"/>
              <w:rPr>
                <w:rFonts w:ascii="Calibri" w:eastAsia="Times New Roman" w:hAnsi="Calibri" w:cs="Calibri"/>
                <w:b/>
                <w:bCs/>
                <w:color w:val="000000"/>
                <w:sz w:val="18"/>
                <w:szCs w:val="28"/>
                <w:lang w:val="en-US"/>
              </w:rPr>
            </w:pPr>
            <w:r w:rsidRPr="00110635">
              <w:rPr>
                <w:rFonts w:ascii="Calibri" w:eastAsia="Times New Roman" w:hAnsi="Calibri" w:cs="Calibri"/>
                <w:b/>
                <w:bCs/>
                <w:color w:val="000000"/>
                <w:sz w:val="18"/>
                <w:szCs w:val="28"/>
                <w:lang w:val="en-US"/>
              </w:rPr>
              <w:t>NO</w:t>
            </w:r>
          </w:p>
        </w:tc>
        <w:tc>
          <w:tcPr>
            <w:tcW w:w="4091" w:type="pct"/>
            <w:shd w:val="clear" w:color="000000" w:fill="BDD7EE"/>
            <w:noWrap/>
            <w:vAlign w:val="bottom"/>
            <w:hideMark/>
          </w:tcPr>
          <w:p w14:paraId="6D7735A7" w14:textId="77777777" w:rsidR="00C02484" w:rsidRPr="00110635" w:rsidRDefault="00C02484" w:rsidP="00C02484">
            <w:pPr>
              <w:spacing w:after="0" w:line="240" w:lineRule="auto"/>
              <w:rPr>
                <w:rFonts w:ascii="Calibri" w:eastAsia="Times New Roman" w:hAnsi="Calibri" w:cs="Calibri"/>
                <w:b/>
                <w:bCs/>
                <w:color w:val="000000"/>
                <w:sz w:val="18"/>
                <w:szCs w:val="28"/>
                <w:lang w:val="en-US"/>
              </w:rPr>
            </w:pPr>
            <w:r w:rsidRPr="00110635">
              <w:rPr>
                <w:rFonts w:ascii="Calibri" w:eastAsia="Times New Roman" w:hAnsi="Calibri" w:cs="Calibri"/>
                <w:b/>
                <w:bCs/>
                <w:color w:val="000000"/>
                <w:sz w:val="18"/>
                <w:szCs w:val="28"/>
                <w:lang w:val="en-US"/>
              </w:rPr>
              <w:t>MADDE</w:t>
            </w:r>
          </w:p>
        </w:tc>
        <w:tc>
          <w:tcPr>
            <w:tcW w:w="669" w:type="pct"/>
            <w:gridSpan w:val="2"/>
            <w:shd w:val="clear" w:color="000000" w:fill="BDD7EE"/>
            <w:noWrap/>
            <w:vAlign w:val="bottom"/>
            <w:hideMark/>
          </w:tcPr>
          <w:p w14:paraId="11524986" w14:textId="77777777" w:rsidR="00C02484" w:rsidRPr="00110635" w:rsidRDefault="00C02484" w:rsidP="00C02484">
            <w:pPr>
              <w:spacing w:after="0" w:line="240" w:lineRule="auto"/>
              <w:jc w:val="center"/>
              <w:rPr>
                <w:rFonts w:ascii="Calibri" w:eastAsia="Times New Roman" w:hAnsi="Calibri" w:cs="Calibri"/>
                <w:b/>
                <w:bCs/>
                <w:color w:val="000000"/>
                <w:sz w:val="18"/>
                <w:szCs w:val="28"/>
                <w:lang w:val="en-US"/>
              </w:rPr>
            </w:pPr>
            <w:r w:rsidRPr="00110635">
              <w:rPr>
                <w:rFonts w:ascii="Calibri" w:eastAsia="Times New Roman" w:hAnsi="Calibri" w:cs="Calibri"/>
                <w:b/>
                <w:bCs/>
                <w:color w:val="000000"/>
                <w:sz w:val="18"/>
                <w:szCs w:val="28"/>
                <w:lang w:val="en-US"/>
              </w:rPr>
              <w:t>KONTROL</w:t>
            </w:r>
          </w:p>
        </w:tc>
      </w:tr>
      <w:tr w:rsidR="00C02484" w:rsidRPr="00110635" w14:paraId="0B4CD9C5" w14:textId="77777777" w:rsidTr="009E3F55">
        <w:trPr>
          <w:trHeight w:val="300"/>
        </w:trPr>
        <w:tc>
          <w:tcPr>
            <w:tcW w:w="4331" w:type="pct"/>
            <w:gridSpan w:val="2"/>
            <w:shd w:val="clear" w:color="000000" w:fill="FFF2CC"/>
            <w:noWrap/>
            <w:vAlign w:val="bottom"/>
            <w:hideMark/>
          </w:tcPr>
          <w:p w14:paraId="22EF976E" w14:textId="77777777" w:rsidR="00C02484" w:rsidRPr="00110635" w:rsidRDefault="00C02484" w:rsidP="00C02484">
            <w:pPr>
              <w:spacing w:after="0" w:line="240" w:lineRule="auto"/>
              <w:jc w:val="center"/>
              <w:rPr>
                <w:rFonts w:ascii="Calibri" w:eastAsia="Times New Roman" w:hAnsi="Calibri" w:cs="Calibri"/>
                <w:b/>
                <w:bCs/>
                <w:color w:val="000000"/>
                <w:sz w:val="18"/>
                <w:lang w:val="en-US"/>
              </w:rPr>
            </w:pPr>
            <w:r w:rsidRPr="00110635">
              <w:rPr>
                <w:rFonts w:ascii="Calibri" w:eastAsia="Times New Roman" w:hAnsi="Calibri" w:cs="Calibri"/>
                <w:b/>
                <w:bCs/>
                <w:color w:val="000000"/>
                <w:sz w:val="18"/>
                <w:lang w:val="en-US"/>
              </w:rPr>
              <w:t>PROGRAM</w:t>
            </w:r>
          </w:p>
        </w:tc>
        <w:tc>
          <w:tcPr>
            <w:tcW w:w="310" w:type="pct"/>
            <w:shd w:val="clear" w:color="000000" w:fill="FFF2CC"/>
            <w:noWrap/>
            <w:vAlign w:val="bottom"/>
            <w:hideMark/>
          </w:tcPr>
          <w:p w14:paraId="5C91294E" w14:textId="77777777" w:rsidR="00C02484" w:rsidRPr="00110635" w:rsidRDefault="00C02484" w:rsidP="00C02484">
            <w:pPr>
              <w:spacing w:after="0" w:line="240" w:lineRule="auto"/>
              <w:jc w:val="center"/>
              <w:rPr>
                <w:rFonts w:ascii="Calibri" w:eastAsia="Times New Roman" w:hAnsi="Calibri" w:cs="Calibri"/>
                <w:b/>
                <w:bCs/>
                <w:color w:val="000000"/>
                <w:sz w:val="18"/>
                <w:lang w:val="en-US"/>
              </w:rPr>
            </w:pPr>
            <w:r w:rsidRPr="00110635">
              <w:rPr>
                <w:rFonts w:ascii="Calibri" w:eastAsia="Times New Roman" w:hAnsi="Calibri" w:cs="Calibri"/>
                <w:b/>
                <w:bCs/>
                <w:color w:val="000000"/>
                <w:sz w:val="18"/>
                <w:lang w:val="en-US"/>
              </w:rPr>
              <w:t>EVET</w:t>
            </w:r>
          </w:p>
        </w:tc>
        <w:tc>
          <w:tcPr>
            <w:tcW w:w="359" w:type="pct"/>
            <w:shd w:val="clear" w:color="000000" w:fill="FFF2CC"/>
            <w:noWrap/>
            <w:vAlign w:val="bottom"/>
            <w:hideMark/>
          </w:tcPr>
          <w:p w14:paraId="47EA8714" w14:textId="77777777" w:rsidR="00C02484" w:rsidRPr="00110635" w:rsidRDefault="00C02484" w:rsidP="00C02484">
            <w:pPr>
              <w:spacing w:after="0" w:line="240" w:lineRule="auto"/>
              <w:jc w:val="center"/>
              <w:rPr>
                <w:rFonts w:ascii="Calibri" w:eastAsia="Times New Roman" w:hAnsi="Calibri" w:cs="Calibri"/>
                <w:b/>
                <w:bCs/>
                <w:color w:val="000000"/>
                <w:sz w:val="18"/>
                <w:lang w:val="en-US"/>
              </w:rPr>
            </w:pPr>
            <w:r w:rsidRPr="00110635">
              <w:rPr>
                <w:rFonts w:ascii="Calibri" w:eastAsia="Times New Roman" w:hAnsi="Calibri" w:cs="Calibri"/>
                <w:b/>
                <w:bCs/>
                <w:color w:val="000000"/>
                <w:sz w:val="18"/>
                <w:lang w:val="en-US"/>
              </w:rPr>
              <w:t>HAYIR</w:t>
            </w:r>
          </w:p>
        </w:tc>
      </w:tr>
      <w:tr w:rsidR="00C02484" w:rsidRPr="00110635" w14:paraId="2948E4EA" w14:textId="77777777" w:rsidTr="009E3F55">
        <w:trPr>
          <w:trHeight w:val="300"/>
        </w:trPr>
        <w:tc>
          <w:tcPr>
            <w:tcW w:w="241" w:type="pct"/>
            <w:shd w:val="clear" w:color="auto" w:fill="auto"/>
            <w:noWrap/>
            <w:vAlign w:val="bottom"/>
            <w:hideMark/>
          </w:tcPr>
          <w:p w14:paraId="1E4B0354"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1</w:t>
            </w:r>
          </w:p>
        </w:tc>
        <w:tc>
          <w:tcPr>
            <w:tcW w:w="4091" w:type="pct"/>
            <w:shd w:val="clear" w:color="auto" w:fill="auto"/>
            <w:noWrap/>
            <w:vAlign w:val="bottom"/>
            <w:hideMark/>
          </w:tcPr>
          <w:p w14:paraId="3ECB8029"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Program kazanımları Türkçe olarak hazırlanmıştır.</w:t>
            </w:r>
          </w:p>
        </w:tc>
        <w:tc>
          <w:tcPr>
            <w:tcW w:w="310" w:type="pct"/>
            <w:shd w:val="clear" w:color="auto" w:fill="auto"/>
            <w:noWrap/>
            <w:vAlign w:val="bottom"/>
            <w:hideMark/>
          </w:tcPr>
          <w:p w14:paraId="20008C26"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500D4CD2"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739C33B6" w14:textId="77777777" w:rsidTr="009E3F55">
        <w:trPr>
          <w:trHeight w:val="300"/>
        </w:trPr>
        <w:tc>
          <w:tcPr>
            <w:tcW w:w="241" w:type="pct"/>
            <w:shd w:val="clear" w:color="auto" w:fill="auto"/>
            <w:noWrap/>
            <w:vAlign w:val="bottom"/>
            <w:hideMark/>
          </w:tcPr>
          <w:p w14:paraId="6C82A991"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2</w:t>
            </w:r>
          </w:p>
        </w:tc>
        <w:tc>
          <w:tcPr>
            <w:tcW w:w="4091" w:type="pct"/>
            <w:shd w:val="clear" w:color="auto" w:fill="auto"/>
            <w:noWrap/>
            <w:vAlign w:val="bottom"/>
            <w:hideMark/>
          </w:tcPr>
          <w:p w14:paraId="6BB0013B"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Programın yıl-dönem sayısı mevzuata uygun olarak planlanmıştır.</w:t>
            </w:r>
          </w:p>
        </w:tc>
        <w:tc>
          <w:tcPr>
            <w:tcW w:w="310" w:type="pct"/>
            <w:shd w:val="clear" w:color="auto" w:fill="auto"/>
            <w:noWrap/>
            <w:vAlign w:val="bottom"/>
            <w:hideMark/>
          </w:tcPr>
          <w:p w14:paraId="5A2C2174"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6A0C4411"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3F02EFD2" w14:textId="77777777" w:rsidTr="009E3F55">
        <w:trPr>
          <w:trHeight w:val="300"/>
        </w:trPr>
        <w:tc>
          <w:tcPr>
            <w:tcW w:w="241" w:type="pct"/>
            <w:shd w:val="clear" w:color="auto" w:fill="auto"/>
            <w:noWrap/>
            <w:vAlign w:val="bottom"/>
            <w:hideMark/>
          </w:tcPr>
          <w:p w14:paraId="4A78D0C4"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3</w:t>
            </w:r>
          </w:p>
        </w:tc>
        <w:tc>
          <w:tcPr>
            <w:tcW w:w="4091" w:type="pct"/>
            <w:shd w:val="clear" w:color="auto" w:fill="auto"/>
            <w:noWrap/>
            <w:vAlign w:val="bottom"/>
            <w:hideMark/>
          </w:tcPr>
          <w:p w14:paraId="17EDCE97"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Dersler program kazanımları ve öğrenci iş yükü dikkate alınarak hazırlanmıştır.</w:t>
            </w:r>
          </w:p>
        </w:tc>
        <w:tc>
          <w:tcPr>
            <w:tcW w:w="310" w:type="pct"/>
            <w:shd w:val="clear" w:color="auto" w:fill="auto"/>
            <w:noWrap/>
            <w:vAlign w:val="bottom"/>
            <w:hideMark/>
          </w:tcPr>
          <w:p w14:paraId="191B331A"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4384216B"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60E50061" w14:textId="77777777" w:rsidTr="009E3F55">
        <w:trPr>
          <w:trHeight w:val="300"/>
        </w:trPr>
        <w:tc>
          <w:tcPr>
            <w:tcW w:w="241" w:type="pct"/>
            <w:shd w:val="clear" w:color="auto" w:fill="auto"/>
            <w:noWrap/>
            <w:vAlign w:val="bottom"/>
            <w:hideMark/>
          </w:tcPr>
          <w:p w14:paraId="6EB71EFB"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4</w:t>
            </w:r>
          </w:p>
        </w:tc>
        <w:tc>
          <w:tcPr>
            <w:tcW w:w="4091" w:type="pct"/>
            <w:shd w:val="clear" w:color="auto" w:fill="auto"/>
            <w:noWrap/>
            <w:vAlign w:val="bottom"/>
            <w:hideMark/>
          </w:tcPr>
          <w:p w14:paraId="022C7F45"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Programın yıl-dönem öğrenci iş yükü miktarı uygundur.</w:t>
            </w:r>
          </w:p>
        </w:tc>
        <w:tc>
          <w:tcPr>
            <w:tcW w:w="310" w:type="pct"/>
            <w:shd w:val="clear" w:color="auto" w:fill="auto"/>
            <w:noWrap/>
            <w:vAlign w:val="bottom"/>
            <w:hideMark/>
          </w:tcPr>
          <w:p w14:paraId="001B25C1"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2C840C9F"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3BF77F16" w14:textId="77777777" w:rsidTr="009E3F55">
        <w:trPr>
          <w:trHeight w:val="300"/>
        </w:trPr>
        <w:tc>
          <w:tcPr>
            <w:tcW w:w="241" w:type="pct"/>
            <w:shd w:val="clear" w:color="auto" w:fill="auto"/>
            <w:noWrap/>
            <w:vAlign w:val="bottom"/>
            <w:hideMark/>
          </w:tcPr>
          <w:p w14:paraId="4C4C63E7"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5</w:t>
            </w:r>
          </w:p>
        </w:tc>
        <w:tc>
          <w:tcPr>
            <w:tcW w:w="4091" w:type="pct"/>
            <w:shd w:val="clear" w:color="auto" w:fill="auto"/>
            <w:noWrap/>
            <w:vAlign w:val="bottom"/>
            <w:hideMark/>
          </w:tcPr>
          <w:p w14:paraId="29A16684"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Programın öğretim dili ve kısmen yabancı ise oranı belirlenmiştir.</w:t>
            </w:r>
          </w:p>
        </w:tc>
        <w:tc>
          <w:tcPr>
            <w:tcW w:w="310" w:type="pct"/>
            <w:shd w:val="clear" w:color="auto" w:fill="auto"/>
            <w:noWrap/>
            <w:vAlign w:val="bottom"/>
            <w:hideMark/>
          </w:tcPr>
          <w:p w14:paraId="2FE6A860"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3ED63D39"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598C5EAB" w14:textId="77777777" w:rsidTr="009E3F55">
        <w:trPr>
          <w:trHeight w:val="300"/>
        </w:trPr>
        <w:tc>
          <w:tcPr>
            <w:tcW w:w="241" w:type="pct"/>
            <w:shd w:val="clear" w:color="auto" w:fill="auto"/>
            <w:noWrap/>
            <w:vAlign w:val="bottom"/>
            <w:hideMark/>
          </w:tcPr>
          <w:p w14:paraId="20D33E7E"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6</w:t>
            </w:r>
          </w:p>
        </w:tc>
        <w:tc>
          <w:tcPr>
            <w:tcW w:w="4091" w:type="pct"/>
            <w:shd w:val="clear" w:color="auto" w:fill="auto"/>
            <w:noWrap/>
            <w:vAlign w:val="bottom"/>
            <w:hideMark/>
          </w:tcPr>
          <w:p w14:paraId="631136E5"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Programda "Hazırlık" zorunluluğu olup olmadığı belirlenmiştir.</w:t>
            </w:r>
          </w:p>
        </w:tc>
        <w:tc>
          <w:tcPr>
            <w:tcW w:w="310" w:type="pct"/>
            <w:shd w:val="clear" w:color="auto" w:fill="auto"/>
            <w:noWrap/>
            <w:vAlign w:val="bottom"/>
            <w:hideMark/>
          </w:tcPr>
          <w:p w14:paraId="2673E834"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479FD3C7"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535B4A27" w14:textId="77777777" w:rsidTr="009E3F55">
        <w:trPr>
          <w:trHeight w:val="300"/>
        </w:trPr>
        <w:tc>
          <w:tcPr>
            <w:tcW w:w="4331" w:type="pct"/>
            <w:gridSpan w:val="2"/>
            <w:shd w:val="clear" w:color="000000" w:fill="FFF2CC"/>
            <w:noWrap/>
            <w:vAlign w:val="bottom"/>
            <w:hideMark/>
          </w:tcPr>
          <w:p w14:paraId="7918BD1B" w14:textId="77777777" w:rsidR="00C02484" w:rsidRPr="00110635" w:rsidRDefault="00C02484" w:rsidP="00C02484">
            <w:pPr>
              <w:spacing w:after="0" w:line="240" w:lineRule="auto"/>
              <w:jc w:val="center"/>
              <w:rPr>
                <w:rFonts w:ascii="Calibri" w:eastAsia="Times New Roman" w:hAnsi="Calibri" w:cs="Calibri"/>
                <w:b/>
                <w:bCs/>
                <w:color w:val="000000"/>
                <w:sz w:val="18"/>
                <w:lang w:val="en-US"/>
              </w:rPr>
            </w:pPr>
            <w:r w:rsidRPr="00110635">
              <w:rPr>
                <w:rFonts w:ascii="Calibri" w:eastAsia="Times New Roman" w:hAnsi="Calibri" w:cs="Calibri"/>
                <w:b/>
                <w:bCs/>
                <w:color w:val="000000"/>
                <w:sz w:val="18"/>
                <w:lang w:val="en-US"/>
              </w:rPr>
              <w:t>MÜFREDAT</w:t>
            </w:r>
          </w:p>
        </w:tc>
        <w:tc>
          <w:tcPr>
            <w:tcW w:w="310" w:type="pct"/>
            <w:shd w:val="clear" w:color="000000" w:fill="FFF2CC"/>
            <w:noWrap/>
            <w:vAlign w:val="bottom"/>
            <w:hideMark/>
          </w:tcPr>
          <w:p w14:paraId="451B9FBB" w14:textId="77777777" w:rsidR="00C02484" w:rsidRPr="00110635" w:rsidRDefault="00C02484" w:rsidP="00C02484">
            <w:pPr>
              <w:spacing w:after="0" w:line="240" w:lineRule="auto"/>
              <w:jc w:val="center"/>
              <w:rPr>
                <w:rFonts w:ascii="Calibri" w:eastAsia="Times New Roman" w:hAnsi="Calibri" w:cs="Calibri"/>
                <w:b/>
                <w:bCs/>
                <w:color w:val="000000"/>
                <w:sz w:val="18"/>
                <w:lang w:val="en-US"/>
              </w:rPr>
            </w:pPr>
            <w:r w:rsidRPr="00110635">
              <w:rPr>
                <w:rFonts w:ascii="Calibri" w:eastAsia="Times New Roman" w:hAnsi="Calibri" w:cs="Calibri"/>
                <w:b/>
                <w:bCs/>
                <w:color w:val="000000"/>
                <w:sz w:val="18"/>
                <w:lang w:val="en-US"/>
              </w:rPr>
              <w:t> </w:t>
            </w:r>
          </w:p>
        </w:tc>
        <w:tc>
          <w:tcPr>
            <w:tcW w:w="359" w:type="pct"/>
            <w:shd w:val="clear" w:color="000000" w:fill="FFF2CC"/>
            <w:noWrap/>
            <w:vAlign w:val="bottom"/>
            <w:hideMark/>
          </w:tcPr>
          <w:p w14:paraId="4FCBAA91" w14:textId="77777777" w:rsidR="00C02484" w:rsidRPr="00110635" w:rsidRDefault="00C02484" w:rsidP="00C02484">
            <w:pPr>
              <w:spacing w:after="0" w:line="240" w:lineRule="auto"/>
              <w:jc w:val="center"/>
              <w:rPr>
                <w:rFonts w:ascii="Calibri" w:eastAsia="Times New Roman" w:hAnsi="Calibri" w:cs="Calibri"/>
                <w:b/>
                <w:bCs/>
                <w:color w:val="000000"/>
                <w:sz w:val="18"/>
                <w:lang w:val="en-US"/>
              </w:rPr>
            </w:pPr>
            <w:r w:rsidRPr="00110635">
              <w:rPr>
                <w:rFonts w:ascii="Calibri" w:eastAsia="Times New Roman" w:hAnsi="Calibri" w:cs="Calibri"/>
                <w:b/>
                <w:bCs/>
                <w:color w:val="000000"/>
                <w:sz w:val="18"/>
                <w:lang w:val="en-US"/>
              </w:rPr>
              <w:t> </w:t>
            </w:r>
          </w:p>
        </w:tc>
      </w:tr>
      <w:tr w:rsidR="00C02484" w:rsidRPr="00110635" w14:paraId="4442DDA5" w14:textId="77777777" w:rsidTr="009E3F55">
        <w:trPr>
          <w:trHeight w:val="300"/>
        </w:trPr>
        <w:tc>
          <w:tcPr>
            <w:tcW w:w="241" w:type="pct"/>
            <w:shd w:val="clear" w:color="auto" w:fill="auto"/>
            <w:noWrap/>
            <w:vAlign w:val="bottom"/>
            <w:hideMark/>
          </w:tcPr>
          <w:p w14:paraId="70388CF6"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7</w:t>
            </w:r>
          </w:p>
        </w:tc>
        <w:tc>
          <w:tcPr>
            <w:tcW w:w="4091" w:type="pct"/>
            <w:shd w:val="clear" w:color="auto" w:fill="auto"/>
            <w:noWrap/>
            <w:vAlign w:val="bottom"/>
            <w:hideMark/>
          </w:tcPr>
          <w:p w14:paraId="4484AE8E"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Toplam zorunlu ders adedi ve yüzdesi belirlenmiştir.</w:t>
            </w:r>
          </w:p>
        </w:tc>
        <w:tc>
          <w:tcPr>
            <w:tcW w:w="310" w:type="pct"/>
            <w:shd w:val="clear" w:color="auto" w:fill="auto"/>
            <w:noWrap/>
            <w:vAlign w:val="bottom"/>
            <w:hideMark/>
          </w:tcPr>
          <w:p w14:paraId="31295AB9"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1A8A3C95"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3680B4F7" w14:textId="77777777" w:rsidTr="009E3F55">
        <w:trPr>
          <w:trHeight w:val="300"/>
        </w:trPr>
        <w:tc>
          <w:tcPr>
            <w:tcW w:w="241" w:type="pct"/>
            <w:shd w:val="clear" w:color="auto" w:fill="auto"/>
            <w:noWrap/>
            <w:vAlign w:val="bottom"/>
            <w:hideMark/>
          </w:tcPr>
          <w:p w14:paraId="543DE1A6"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8</w:t>
            </w:r>
          </w:p>
        </w:tc>
        <w:tc>
          <w:tcPr>
            <w:tcW w:w="4091" w:type="pct"/>
            <w:shd w:val="clear" w:color="auto" w:fill="auto"/>
            <w:noWrap/>
            <w:vAlign w:val="bottom"/>
            <w:hideMark/>
          </w:tcPr>
          <w:p w14:paraId="65068DEC"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Toplam alan içi ve alan dışı seçmeli ders adedi ve yüzdesi belirlenmiştir.</w:t>
            </w:r>
          </w:p>
        </w:tc>
        <w:tc>
          <w:tcPr>
            <w:tcW w:w="310" w:type="pct"/>
            <w:shd w:val="clear" w:color="auto" w:fill="auto"/>
            <w:noWrap/>
            <w:vAlign w:val="bottom"/>
            <w:hideMark/>
          </w:tcPr>
          <w:p w14:paraId="477F70CC"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7F1728AF"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44434588" w14:textId="77777777" w:rsidTr="009E3F55">
        <w:trPr>
          <w:trHeight w:val="300"/>
        </w:trPr>
        <w:tc>
          <w:tcPr>
            <w:tcW w:w="241" w:type="pct"/>
            <w:shd w:val="clear" w:color="auto" w:fill="auto"/>
            <w:noWrap/>
            <w:vAlign w:val="bottom"/>
            <w:hideMark/>
          </w:tcPr>
          <w:p w14:paraId="02AB3715"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9</w:t>
            </w:r>
          </w:p>
        </w:tc>
        <w:tc>
          <w:tcPr>
            <w:tcW w:w="4091" w:type="pct"/>
            <w:shd w:val="clear" w:color="auto" w:fill="auto"/>
            <w:noWrap/>
            <w:vAlign w:val="bottom"/>
            <w:hideMark/>
          </w:tcPr>
          <w:p w14:paraId="7D6CE1D0"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Yarıyıl /yılbaşına düşen haftalık ortalama ders saati belirlenmiştir.</w:t>
            </w:r>
          </w:p>
        </w:tc>
        <w:tc>
          <w:tcPr>
            <w:tcW w:w="310" w:type="pct"/>
            <w:shd w:val="clear" w:color="auto" w:fill="auto"/>
            <w:noWrap/>
            <w:vAlign w:val="bottom"/>
            <w:hideMark/>
          </w:tcPr>
          <w:p w14:paraId="551FE9D1"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4459CE11"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2920A5FA" w14:textId="77777777" w:rsidTr="009E3F55">
        <w:trPr>
          <w:trHeight w:val="300"/>
        </w:trPr>
        <w:tc>
          <w:tcPr>
            <w:tcW w:w="241" w:type="pct"/>
            <w:shd w:val="clear" w:color="auto" w:fill="auto"/>
            <w:noWrap/>
            <w:vAlign w:val="bottom"/>
            <w:hideMark/>
          </w:tcPr>
          <w:p w14:paraId="63CF46B3"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10</w:t>
            </w:r>
          </w:p>
        </w:tc>
        <w:tc>
          <w:tcPr>
            <w:tcW w:w="4091" w:type="pct"/>
            <w:shd w:val="clear" w:color="auto" w:fill="auto"/>
            <w:noWrap/>
            <w:vAlign w:val="bottom"/>
            <w:hideMark/>
          </w:tcPr>
          <w:p w14:paraId="21D82821"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Yarıyıl /yılbaşına düşen haftalık ortalama teorik ders saati ve yüzdesi belirlenmiştir.</w:t>
            </w:r>
          </w:p>
        </w:tc>
        <w:tc>
          <w:tcPr>
            <w:tcW w:w="310" w:type="pct"/>
            <w:shd w:val="clear" w:color="auto" w:fill="auto"/>
            <w:noWrap/>
            <w:vAlign w:val="bottom"/>
            <w:hideMark/>
          </w:tcPr>
          <w:p w14:paraId="7C88516D"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14A8C1D4"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2FD46212" w14:textId="77777777" w:rsidTr="009E3F55">
        <w:trPr>
          <w:trHeight w:val="300"/>
        </w:trPr>
        <w:tc>
          <w:tcPr>
            <w:tcW w:w="241" w:type="pct"/>
            <w:shd w:val="clear" w:color="auto" w:fill="auto"/>
            <w:noWrap/>
            <w:vAlign w:val="bottom"/>
            <w:hideMark/>
          </w:tcPr>
          <w:p w14:paraId="648C37FE"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11</w:t>
            </w:r>
          </w:p>
        </w:tc>
        <w:tc>
          <w:tcPr>
            <w:tcW w:w="4091" w:type="pct"/>
            <w:shd w:val="clear" w:color="auto" w:fill="auto"/>
            <w:noWrap/>
            <w:vAlign w:val="bottom"/>
            <w:hideMark/>
          </w:tcPr>
          <w:p w14:paraId="724CF2BF"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Yarıyıl /yılbaşına düşen haftalık ortalama uygulamalı ders saati ve yüzdesi belirlenmiştir.</w:t>
            </w:r>
          </w:p>
        </w:tc>
        <w:tc>
          <w:tcPr>
            <w:tcW w:w="310" w:type="pct"/>
            <w:shd w:val="clear" w:color="auto" w:fill="auto"/>
            <w:noWrap/>
            <w:vAlign w:val="bottom"/>
            <w:hideMark/>
          </w:tcPr>
          <w:p w14:paraId="0D0983AC"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410D21BF"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314A2B3E" w14:textId="77777777" w:rsidTr="009E3F55">
        <w:trPr>
          <w:trHeight w:val="300"/>
        </w:trPr>
        <w:tc>
          <w:tcPr>
            <w:tcW w:w="241" w:type="pct"/>
            <w:shd w:val="clear" w:color="auto" w:fill="auto"/>
            <w:noWrap/>
            <w:vAlign w:val="bottom"/>
            <w:hideMark/>
          </w:tcPr>
          <w:p w14:paraId="01C32389"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12</w:t>
            </w:r>
          </w:p>
        </w:tc>
        <w:tc>
          <w:tcPr>
            <w:tcW w:w="4091" w:type="pct"/>
            <w:shd w:val="clear" w:color="auto" w:fill="auto"/>
            <w:noWrap/>
            <w:vAlign w:val="bottom"/>
            <w:hideMark/>
          </w:tcPr>
          <w:p w14:paraId="3636EDD3"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Yarıyıl /yılbaşına düşen haftalık ortalama zorunlu ders saati ve yüzdesi belirlenmiştir.</w:t>
            </w:r>
          </w:p>
        </w:tc>
        <w:tc>
          <w:tcPr>
            <w:tcW w:w="310" w:type="pct"/>
            <w:shd w:val="clear" w:color="auto" w:fill="auto"/>
            <w:noWrap/>
            <w:vAlign w:val="bottom"/>
            <w:hideMark/>
          </w:tcPr>
          <w:p w14:paraId="744E9430"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0597F2CC"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00C5024D" w14:textId="77777777" w:rsidTr="009E3F55">
        <w:trPr>
          <w:trHeight w:val="300"/>
        </w:trPr>
        <w:tc>
          <w:tcPr>
            <w:tcW w:w="241" w:type="pct"/>
            <w:shd w:val="clear" w:color="auto" w:fill="auto"/>
            <w:noWrap/>
            <w:vAlign w:val="bottom"/>
            <w:hideMark/>
          </w:tcPr>
          <w:p w14:paraId="0569A6AB"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13</w:t>
            </w:r>
          </w:p>
        </w:tc>
        <w:tc>
          <w:tcPr>
            <w:tcW w:w="4091" w:type="pct"/>
            <w:shd w:val="clear" w:color="auto" w:fill="auto"/>
            <w:noWrap/>
            <w:vAlign w:val="bottom"/>
            <w:hideMark/>
          </w:tcPr>
          <w:p w14:paraId="412BA9FD"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Yarıyıl /yılbaşına düşen haftalık ortalama alan içi ve alan dışı seçmeli ders saati ve yüzdesi belirlenmiştir.</w:t>
            </w:r>
          </w:p>
        </w:tc>
        <w:tc>
          <w:tcPr>
            <w:tcW w:w="310" w:type="pct"/>
            <w:shd w:val="clear" w:color="auto" w:fill="auto"/>
            <w:noWrap/>
            <w:vAlign w:val="bottom"/>
            <w:hideMark/>
          </w:tcPr>
          <w:p w14:paraId="43252DC5"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0459B6C3"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37E2852F" w14:textId="77777777" w:rsidTr="009E3F55">
        <w:trPr>
          <w:trHeight w:val="300"/>
        </w:trPr>
        <w:tc>
          <w:tcPr>
            <w:tcW w:w="241" w:type="pct"/>
            <w:shd w:val="clear" w:color="auto" w:fill="auto"/>
            <w:noWrap/>
            <w:vAlign w:val="bottom"/>
            <w:hideMark/>
          </w:tcPr>
          <w:p w14:paraId="20F604F0"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14</w:t>
            </w:r>
          </w:p>
        </w:tc>
        <w:tc>
          <w:tcPr>
            <w:tcW w:w="4091" w:type="pct"/>
            <w:shd w:val="clear" w:color="auto" w:fill="auto"/>
            <w:noWrap/>
            <w:vAlign w:val="bottom"/>
            <w:hideMark/>
          </w:tcPr>
          <w:p w14:paraId="1928312D"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Toplam AKTS  belirlenmiştir.</w:t>
            </w:r>
          </w:p>
        </w:tc>
        <w:tc>
          <w:tcPr>
            <w:tcW w:w="310" w:type="pct"/>
            <w:shd w:val="clear" w:color="auto" w:fill="auto"/>
            <w:noWrap/>
            <w:vAlign w:val="bottom"/>
            <w:hideMark/>
          </w:tcPr>
          <w:p w14:paraId="35F33CFD"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4F77897E"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789443A4" w14:textId="77777777" w:rsidTr="009E3F55">
        <w:trPr>
          <w:trHeight w:val="300"/>
        </w:trPr>
        <w:tc>
          <w:tcPr>
            <w:tcW w:w="241" w:type="pct"/>
            <w:shd w:val="clear" w:color="auto" w:fill="auto"/>
            <w:noWrap/>
            <w:vAlign w:val="bottom"/>
            <w:hideMark/>
          </w:tcPr>
          <w:p w14:paraId="081C30D2"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15</w:t>
            </w:r>
          </w:p>
        </w:tc>
        <w:tc>
          <w:tcPr>
            <w:tcW w:w="4091" w:type="pct"/>
            <w:shd w:val="clear" w:color="auto" w:fill="auto"/>
            <w:noWrap/>
            <w:vAlign w:val="bottom"/>
            <w:hideMark/>
          </w:tcPr>
          <w:p w14:paraId="3C89AC79"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Zorunlu derslerin toplam AKTS’si ve yüzdesi belirlenmiştir.</w:t>
            </w:r>
          </w:p>
        </w:tc>
        <w:tc>
          <w:tcPr>
            <w:tcW w:w="310" w:type="pct"/>
            <w:shd w:val="clear" w:color="auto" w:fill="auto"/>
            <w:noWrap/>
            <w:vAlign w:val="bottom"/>
            <w:hideMark/>
          </w:tcPr>
          <w:p w14:paraId="08AA830A"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1071CB63"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2CF251E7" w14:textId="77777777" w:rsidTr="009E3F55">
        <w:trPr>
          <w:trHeight w:val="300"/>
        </w:trPr>
        <w:tc>
          <w:tcPr>
            <w:tcW w:w="241" w:type="pct"/>
            <w:shd w:val="clear" w:color="auto" w:fill="auto"/>
            <w:noWrap/>
            <w:vAlign w:val="bottom"/>
            <w:hideMark/>
          </w:tcPr>
          <w:p w14:paraId="6AF3F0FF"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16</w:t>
            </w:r>
          </w:p>
        </w:tc>
        <w:tc>
          <w:tcPr>
            <w:tcW w:w="4091" w:type="pct"/>
            <w:shd w:val="clear" w:color="auto" w:fill="auto"/>
            <w:noWrap/>
            <w:vAlign w:val="bottom"/>
            <w:hideMark/>
          </w:tcPr>
          <w:p w14:paraId="2B7161BF"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Alan içi ve alan dışı seçmeli derslerin toplam AKTS’si ve yüzdesi belirlenmiştir.</w:t>
            </w:r>
          </w:p>
        </w:tc>
        <w:tc>
          <w:tcPr>
            <w:tcW w:w="310" w:type="pct"/>
            <w:shd w:val="clear" w:color="auto" w:fill="auto"/>
            <w:noWrap/>
            <w:vAlign w:val="bottom"/>
            <w:hideMark/>
          </w:tcPr>
          <w:p w14:paraId="37BFA0A6"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4D82C5FD"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0B437C50" w14:textId="77777777" w:rsidTr="009E3F55">
        <w:trPr>
          <w:trHeight w:val="300"/>
        </w:trPr>
        <w:tc>
          <w:tcPr>
            <w:tcW w:w="241" w:type="pct"/>
            <w:shd w:val="clear" w:color="auto" w:fill="auto"/>
            <w:noWrap/>
            <w:vAlign w:val="bottom"/>
            <w:hideMark/>
          </w:tcPr>
          <w:p w14:paraId="673CE056"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17</w:t>
            </w:r>
          </w:p>
        </w:tc>
        <w:tc>
          <w:tcPr>
            <w:tcW w:w="4091" w:type="pct"/>
            <w:shd w:val="clear" w:color="auto" w:fill="auto"/>
            <w:noWrap/>
            <w:vAlign w:val="bottom"/>
            <w:hideMark/>
          </w:tcPr>
          <w:p w14:paraId="25771FC8"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Yarıyıl/yılbaşına düşen ortalama ders adedi  belirlenmiştir.</w:t>
            </w:r>
          </w:p>
        </w:tc>
        <w:tc>
          <w:tcPr>
            <w:tcW w:w="310" w:type="pct"/>
            <w:shd w:val="clear" w:color="auto" w:fill="auto"/>
            <w:noWrap/>
            <w:vAlign w:val="bottom"/>
            <w:hideMark/>
          </w:tcPr>
          <w:p w14:paraId="660AFBA5"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4E64C76D"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12DB175B" w14:textId="77777777" w:rsidTr="009E3F55">
        <w:trPr>
          <w:trHeight w:val="300"/>
        </w:trPr>
        <w:tc>
          <w:tcPr>
            <w:tcW w:w="241" w:type="pct"/>
            <w:shd w:val="clear" w:color="auto" w:fill="auto"/>
            <w:noWrap/>
            <w:vAlign w:val="bottom"/>
            <w:hideMark/>
          </w:tcPr>
          <w:p w14:paraId="3704C921"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18</w:t>
            </w:r>
          </w:p>
        </w:tc>
        <w:tc>
          <w:tcPr>
            <w:tcW w:w="4091" w:type="pct"/>
            <w:shd w:val="clear" w:color="auto" w:fill="auto"/>
            <w:noWrap/>
            <w:vAlign w:val="bottom"/>
            <w:hideMark/>
          </w:tcPr>
          <w:p w14:paraId="4DA4B614"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Yarıyıl/yılbaşına düşen ortalama haftalık ders saati  belirlenmiştir.</w:t>
            </w:r>
          </w:p>
        </w:tc>
        <w:tc>
          <w:tcPr>
            <w:tcW w:w="310" w:type="pct"/>
            <w:shd w:val="clear" w:color="auto" w:fill="auto"/>
            <w:noWrap/>
            <w:vAlign w:val="bottom"/>
            <w:hideMark/>
          </w:tcPr>
          <w:p w14:paraId="42E9F4DB"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24635C5D"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0D52EDD2" w14:textId="77777777" w:rsidTr="009E3F55">
        <w:trPr>
          <w:trHeight w:val="300"/>
        </w:trPr>
        <w:tc>
          <w:tcPr>
            <w:tcW w:w="241" w:type="pct"/>
            <w:shd w:val="clear" w:color="auto" w:fill="auto"/>
            <w:noWrap/>
            <w:vAlign w:val="bottom"/>
            <w:hideMark/>
          </w:tcPr>
          <w:p w14:paraId="7A1BC10B"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19</w:t>
            </w:r>
          </w:p>
        </w:tc>
        <w:tc>
          <w:tcPr>
            <w:tcW w:w="4091" w:type="pct"/>
            <w:shd w:val="clear" w:color="auto" w:fill="auto"/>
            <w:noWrap/>
            <w:vAlign w:val="bottom"/>
            <w:hideMark/>
          </w:tcPr>
          <w:p w14:paraId="15C9ABAC"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Yarıyıl/yılbaşına düşen ortalama AKTS  belirlenmiştir.</w:t>
            </w:r>
          </w:p>
        </w:tc>
        <w:tc>
          <w:tcPr>
            <w:tcW w:w="310" w:type="pct"/>
            <w:shd w:val="clear" w:color="auto" w:fill="auto"/>
            <w:noWrap/>
            <w:vAlign w:val="bottom"/>
            <w:hideMark/>
          </w:tcPr>
          <w:p w14:paraId="74CBB5E1"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460D751F"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19921AA3" w14:textId="77777777" w:rsidTr="009E3F55">
        <w:trPr>
          <w:trHeight w:val="300"/>
        </w:trPr>
        <w:tc>
          <w:tcPr>
            <w:tcW w:w="4331" w:type="pct"/>
            <w:gridSpan w:val="2"/>
            <w:shd w:val="clear" w:color="000000" w:fill="FFF2CC"/>
            <w:noWrap/>
            <w:vAlign w:val="bottom"/>
            <w:hideMark/>
          </w:tcPr>
          <w:p w14:paraId="417A56AC" w14:textId="77777777" w:rsidR="00C02484" w:rsidRPr="00110635" w:rsidRDefault="00C02484" w:rsidP="00C02484">
            <w:pPr>
              <w:spacing w:after="0" w:line="240" w:lineRule="auto"/>
              <w:jc w:val="center"/>
              <w:rPr>
                <w:rFonts w:ascii="Calibri" w:eastAsia="Times New Roman" w:hAnsi="Calibri" w:cs="Calibri"/>
                <w:b/>
                <w:bCs/>
                <w:color w:val="000000"/>
                <w:sz w:val="18"/>
                <w:lang w:val="en-US"/>
              </w:rPr>
            </w:pPr>
            <w:r w:rsidRPr="00110635">
              <w:rPr>
                <w:rFonts w:ascii="Calibri" w:eastAsia="Times New Roman" w:hAnsi="Calibri" w:cs="Calibri"/>
                <w:b/>
                <w:bCs/>
                <w:color w:val="000000"/>
                <w:sz w:val="18"/>
                <w:lang w:val="en-US"/>
              </w:rPr>
              <w:t>MÜFREDAT ÖĞELERİ</w:t>
            </w:r>
          </w:p>
        </w:tc>
        <w:tc>
          <w:tcPr>
            <w:tcW w:w="669" w:type="pct"/>
            <w:gridSpan w:val="2"/>
            <w:shd w:val="clear" w:color="000000" w:fill="FFF2CC"/>
            <w:noWrap/>
            <w:vAlign w:val="bottom"/>
            <w:hideMark/>
          </w:tcPr>
          <w:p w14:paraId="0D5BE5F8" w14:textId="77777777" w:rsidR="00C02484" w:rsidRPr="00110635" w:rsidRDefault="00C02484" w:rsidP="00C02484">
            <w:pPr>
              <w:spacing w:after="0" w:line="240" w:lineRule="auto"/>
              <w:jc w:val="center"/>
              <w:rPr>
                <w:rFonts w:ascii="Calibri" w:eastAsia="Times New Roman" w:hAnsi="Calibri" w:cs="Calibri"/>
                <w:b/>
                <w:bCs/>
                <w:color w:val="000000"/>
                <w:sz w:val="18"/>
                <w:lang w:val="en-US"/>
              </w:rPr>
            </w:pPr>
            <w:r w:rsidRPr="00110635">
              <w:rPr>
                <w:rFonts w:ascii="Calibri" w:eastAsia="Times New Roman" w:hAnsi="Calibri" w:cs="Calibri"/>
                <w:b/>
                <w:bCs/>
                <w:color w:val="000000"/>
                <w:sz w:val="18"/>
                <w:lang w:val="en-US"/>
              </w:rPr>
              <w:t> </w:t>
            </w:r>
          </w:p>
        </w:tc>
      </w:tr>
      <w:tr w:rsidR="00C02484" w:rsidRPr="00110635" w14:paraId="4DD2BE1B" w14:textId="77777777" w:rsidTr="009E3F55">
        <w:trPr>
          <w:trHeight w:val="600"/>
        </w:trPr>
        <w:tc>
          <w:tcPr>
            <w:tcW w:w="241" w:type="pct"/>
            <w:shd w:val="clear" w:color="auto" w:fill="auto"/>
            <w:noWrap/>
            <w:vAlign w:val="bottom"/>
            <w:hideMark/>
          </w:tcPr>
          <w:p w14:paraId="151493E4"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20</w:t>
            </w:r>
          </w:p>
        </w:tc>
        <w:tc>
          <w:tcPr>
            <w:tcW w:w="4091" w:type="pct"/>
            <w:shd w:val="clear" w:color="auto" w:fill="auto"/>
            <w:vAlign w:val="bottom"/>
            <w:hideMark/>
          </w:tcPr>
          <w:p w14:paraId="517A5FE7"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Programın toplam ders adedi 22 ile 34 arasında olmalıdır. (Yarıyıl başına düşen ortalama ders adedi 5,5 ile 8,5 arasındadır.)</w:t>
            </w:r>
          </w:p>
        </w:tc>
        <w:tc>
          <w:tcPr>
            <w:tcW w:w="310" w:type="pct"/>
            <w:shd w:val="clear" w:color="auto" w:fill="auto"/>
            <w:vAlign w:val="center"/>
            <w:hideMark/>
          </w:tcPr>
          <w:p w14:paraId="5EBE0518"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vAlign w:val="center"/>
            <w:hideMark/>
          </w:tcPr>
          <w:p w14:paraId="3AD6644D"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295AD4B6" w14:textId="77777777" w:rsidTr="009E3F55">
        <w:trPr>
          <w:trHeight w:val="300"/>
        </w:trPr>
        <w:tc>
          <w:tcPr>
            <w:tcW w:w="241" w:type="pct"/>
            <w:shd w:val="clear" w:color="auto" w:fill="auto"/>
            <w:noWrap/>
            <w:vAlign w:val="bottom"/>
            <w:hideMark/>
          </w:tcPr>
          <w:p w14:paraId="28D3ED5F"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21</w:t>
            </w:r>
          </w:p>
        </w:tc>
        <w:tc>
          <w:tcPr>
            <w:tcW w:w="4091" w:type="pct"/>
            <w:shd w:val="clear" w:color="auto" w:fill="auto"/>
            <w:noWrap/>
            <w:vAlign w:val="bottom"/>
            <w:hideMark/>
          </w:tcPr>
          <w:p w14:paraId="65462E00"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Haftalık toplam ders saati ortalama 18 ile 25 arasında olmalıdır.</w:t>
            </w:r>
          </w:p>
        </w:tc>
        <w:tc>
          <w:tcPr>
            <w:tcW w:w="310" w:type="pct"/>
            <w:shd w:val="clear" w:color="auto" w:fill="auto"/>
            <w:vAlign w:val="center"/>
            <w:hideMark/>
          </w:tcPr>
          <w:p w14:paraId="505FA3B2"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vAlign w:val="center"/>
            <w:hideMark/>
          </w:tcPr>
          <w:p w14:paraId="0017BA83"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55255891" w14:textId="77777777" w:rsidTr="009E3F55">
        <w:trPr>
          <w:trHeight w:val="600"/>
        </w:trPr>
        <w:tc>
          <w:tcPr>
            <w:tcW w:w="241" w:type="pct"/>
            <w:shd w:val="clear" w:color="auto" w:fill="auto"/>
            <w:noWrap/>
            <w:vAlign w:val="bottom"/>
            <w:hideMark/>
          </w:tcPr>
          <w:p w14:paraId="1C9F0889"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22</w:t>
            </w:r>
          </w:p>
        </w:tc>
        <w:tc>
          <w:tcPr>
            <w:tcW w:w="4091" w:type="pct"/>
            <w:shd w:val="clear" w:color="auto" w:fill="auto"/>
            <w:vAlign w:val="bottom"/>
            <w:hideMark/>
          </w:tcPr>
          <w:p w14:paraId="1C173CA6"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Toplam seçmeli ders saati toplam ders saatinin en az yüzde 15’i, en fazla yüzde 40’ıdır.(Toplam zorunlu ders saati toplam ders saatinin en az yüzde 60’ı, en fazla yüzde 85’idir.)</w:t>
            </w:r>
          </w:p>
        </w:tc>
        <w:tc>
          <w:tcPr>
            <w:tcW w:w="310" w:type="pct"/>
            <w:shd w:val="clear" w:color="auto" w:fill="auto"/>
            <w:vAlign w:val="bottom"/>
            <w:hideMark/>
          </w:tcPr>
          <w:p w14:paraId="427E6DB8"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vAlign w:val="bottom"/>
            <w:hideMark/>
          </w:tcPr>
          <w:p w14:paraId="0743F547"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43406482" w14:textId="77777777" w:rsidTr="009E3F55">
        <w:trPr>
          <w:trHeight w:val="600"/>
        </w:trPr>
        <w:tc>
          <w:tcPr>
            <w:tcW w:w="241" w:type="pct"/>
            <w:shd w:val="clear" w:color="auto" w:fill="auto"/>
            <w:noWrap/>
            <w:vAlign w:val="bottom"/>
            <w:hideMark/>
          </w:tcPr>
          <w:p w14:paraId="14C3A039"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23</w:t>
            </w:r>
          </w:p>
        </w:tc>
        <w:tc>
          <w:tcPr>
            <w:tcW w:w="4091" w:type="pct"/>
            <w:shd w:val="clear" w:color="auto" w:fill="auto"/>
            <w:vAlign w:val="bottom"/>
            <w:hideMark/>
          </w:tcPr>
          <w:p w14:paraId="2FE6739D"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Toplam Seçmeli ders AKTS’si toplam ders AKTS’sinin en az yüzde 15’i, en fazla yüzde 40’ıdır.(Toplam zorunlu ders AKTS’si toplam ders AKTS’sinin en az yüzde 60’ı, en fazla yüzde 85’idir.)</w:t>
            </w:r>
          </w:p>
        </w:tc>
        <w:tc>
          <w:tcPr>
            <w:tcW w:w="310" w:type="pct"/>
            <w:shd w:val="clear" w:color="auto" w:fill="auto"/>
            <w:vAlign w:val="bottom"/>
            <w:hideMark/>
          </w:tcPr>
          <w:p w14:paraId="36EE1DC2"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67F87F81"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1483622A" w14:textId="77777777" w:rsidTr="009E3F55">
        <w:trPr>
          <w:trHeight w:val="300"/>
        </w:trPr>
        <w:tc>
          <w:tcPr>
            <w:tcW w:w="241" w:type="pct"/>
            <w:shd w:val="clear" w:color="auto" w:fill="auto"/>
            <w:noWrap/>
            <w:vAlign w:val="bottom"/>
            <w:hideMark/>
          </w:tcPr>
          <w:p w14:paraId="185CB79B"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24</w:t>
            </w:r>
          </w:p>
        </w:tc>
        <w:tc>
          <w:tcPr>
            <w:tcW w:w="4091" w:type="pct"/>
            <w:shd w:val="clear" w:color="auto" w:fill="auto"/>
            <w:noWrap/>
            <w:vAlign w:val="bottom"/>
            <w:hideMark/>
          </w:tcPr>
          <w:p w14:paraId="37FC69C2"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xml:space="preserve">Seçmeli derslerin en az 1 </w:t>
            </w:r>
            <w:proofErr w:type="gramStart"/>
            <w:r w:rsidRPr="00110635">
              <w:rPr>
                <w:rFonts w:ascii="Calibri" w:eastAsia="Times New Roman" w:hAnsi="Calibri" w:cs="Calibri"/>
                <w:color w:val="000000"/>
                <w:sz w:val="18"/>
                <w:lang w:val="en-US"/>
              </w:rPr>
              <w:t>tanesi,  Alan</w:t>
            </w:r>
            <w:proofErr w:type="gramEnd"/>
            <w:r w:rsidRPr="00110635">
              <w:rPr>
                <w:rFonts w:ascii="Calibri" w:eastAsia="Times New Roman" w:hAnsi="Calibri" w:cs="Calibri"/>
                <w:color w:val="000000"/>
                <w:sz w:val="18"/>
                <w:lang w:val="en-US"/>
              </w:rPr>
              <w:t xml:space="preserve"> Dışı seçmeli ders havuzundan alınır. </w:t>
            </w:r>
          </w:p>
        </w:tc>
        <w:tc>
          <w:tcPr>
            <w:tcW w:w="310" w:type="pct"/>
            <w:shd w:val="clear" w:color="auto" w:fill="auto"/>
            <w:vAlign w:val="bottom"/>
            <w:hideMark/>
          </w:tcPr>
          <w:p w14:paraId="69721702" w14:textId="77777777" w:rsidR="00C02484" w:rsidRPr="00110635" w:rsidRDefault="00C02484" w:rsidP="00C02484">
            <w:pPr>
              <w:spacing w:after="0" w:line="240" w:lineRule="auto"/>
              <w:rPr>
                <w:rFonts w:ascii="Calibri" w:eastAsia="Times New Roman" w:hAnsi="Calibri" w:cs="Calibri"/>
                <w:color w:val="FF0000"/>
                <w:sz w:val="18"/>
                <w:lang w:val="en-US"/>
              </w:rPr>
            </w:pPr>
            <w:r w:rsidRPr="00110635">
              <w:rPr>
                <w:rFonts w:ascii="Calibri" w:eastAsia="Times New Roman" w:hAnsi="Calibri" w:cs="Calibri"/>
                <w:color w:val="FF0000"/>
                <w:sz w:val="18"/>
                <w:lang w:val="en-US"/>
              </w:rPr>
              <w:t> </w:t>
            </w:r>
          </w:p>
        </w:tc>
        <w:tc>
          <w:tcPr>
            <w:tcW w:w="359" w:type="pct"/>
            <w:shd w:val="clear" w:color="auto" w:fill="auto"/>
            <w:noWrap/>
            <w:vAlign w:val="bottom"/>
            <w:hideMark/>
          </w:tcPr>
          <w:p w14:paraId="58E99845" w14:textId="77777777" w:rsidR="00C02484" w:rsidRPr="00110635" w:rsidRDefault="00C02484" w:rsidP="00C02484">
            <w:pPr>
              <w:spacing w:after="0" w:line="240" w:lineRule="auto"/>
              <w:rPr>
                <w:rFonts w:ascii="Calibri" w:eastAsia="Times New Roman" w:hAnsi="Calibri" w:cs="Calibri"/>
                <w:color w:val="FF0000"/>
                <w:sz w:val="18"/>
                <w:lang w:val="en-US"/>
              </w:rPr>
            </w:pPr>
            <w:r w:rsidRPr="00110635">
              <w:rPr>
                <w:rFonts w:ascii="Calibri" w:eastAsia="Times New Roman" w:hAnsi="Calibri" w:cs="Calibri"/>
                <w:color w:val="FF0000"/>
                <w:sz w:val="18"/>
                <w:lang w:val="en-US"/>
              </w:rPr>
              <w:t> </w:t>
            </w:r>
          </w:p>
        </w:tc>
      </w:tr>
      <w:tr w:rsidR="00C02484" w:rsidRPr="00110635" w14:paraId="1DD0ADF3" w14:textId="77777777" w:rsidTr="009E3F55">
        <w:trPr>
          <w:trHeight w:val="300"/>
        </w:trPr>
        <w:tc>
          <w:tcPr>
            <w:tcW w:w="241" w:type="pct"/>
            <w:shd w:val="clear" w:color="auto" w:fill="auto"/>
            <w:noWrap/>
            <w:vAlign w:val="bottom"/>
            <w:hideMark/>
          </w:tcPr>
          <w:p w14:paraId="0F59A999"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25</w:t>
            </w:r>
          </w:p>
        </w:tc>
        <w:tc>
          <w:tcPr>
            <w:tcW w:w="4091" w:type="pct"/>
            <w:shd w:val="clear" w:color="auto" w:fill="auto"/>
            <w:noWrap/>
            <w:vAlign w:val="bottom"/>
            <w:hideMark/>
          </w:tcPr>
          <w:p w14:paraId="7DCBF8DE"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Staj uygulamaları mevzuata uygun olarak planlanmıştır.</w:t>
            </w:r>
          </w:p>
        </w:tc>
        <w:tc>
          <w:tcPr>
            <w:tcW w:w="310" w:type="pct"/>
            <w:shd w:val="clear" w:color="auto" w:fill="auto"/>
            <w:noWrap/>
            <w:vAlign w:val="bottom"/>
            <w:hideMark/>
          </w:tcPr>
          <w:p w14:paraId="151755E3" w14:textId="77777777" w:rsidR="00C02484" w:rsidRPr="00110635" w:rsidRDefault="00C02484" w:rsidP="00C02484">
            <w:pPr>
              <w:spacing w:after="0" w:line="240" w:lineRule="auto"/>
              <w:rPr>
                <w:rFonts w:ascii="Calibri" w:eastAsia="Times New Roman" w:hAnsi="Calibri" w:cs="Calibri"/>
                <w:color w:val="FF0000"/>
                <w:sz w:val="18"/>
                <w:lang w:val="en-US"/>
              </w:rPr>
            </w:pPr>
            <w:r w:rsidRPr="00110635">
              <w:rPr>
                <w:rFonts w:ascii="Calibri" w:eastAsia="Times New Roman" w:hAnsi="Calibri" w:cs="Calibri"/>
                <w:color w:val="FF0000"/>
                <w:sz w:val="18"/>
                <w:lang w:val="en-US"/>
              </w:rPr>
              <w:t> </w:t>
            </w:r>
          </w:p>
        </w:tc>
        <w:tc>
          <w:tcPr>
            <w:tcW w:w="359" w:type="pct"/>
            <w:shd w:val="clear" w:color="auto" w:fill="auto"/>
            <w:noWrap/>
            <w:vAlign w:val="bottom"/>
            <w:hideMark/>
          </w:tcPr>
          <w:p w14:paraId="3B46950C" w14:textId="77777777" w:rsidR="00C02484" w:rsidRPr="00110635" w:rsidRDefault="00C02484" w:rsidP="00C02484">
            <w:pPr>
              <w:spacing w:after="0" w:line="240" w:lineRule="auto"/>
              <w:rPr>
                <w:rFonts w:ascii="Calibri" w:eastAsia="Times New Roman" w:hAnsi="Calibri" w:cs="Calibri"/>
                <w:color w:val="FF0000"/>
                <w:sz w:val="18"/>
                <w:lang w:val="en-US"/>
              </w:rPr>
            </w:pPr>
            <w:r w:rsidRPr="00110635">
              <w:rPr>
                <w:rFonts w:ascii="Calibri" w:eastAsia="Times New Roman" w:hAnsi="Calibri" w:cs="Calibri"/>
                <w:color w:val="FF0000"/>
                <w:sz w:val="18"/>
                <w:lang w:val="en-US"/>
              </w:rPr>
              <w:t> </w:t>
            </w:r>
          </w:p>
        </w:tc>
      </w:tr>
      <w:tr w:rsidR="00C02484" w:rsidRPr="00110635" w14:paraId="52F9BFC0" w14:textId="77777777" w:rsidTr="009E3F55">
        <w:trPr>
          <w:trHeight w:val="300"/>
        </w:trPr>
        <w:tc>
          <w:tcPr>
            <w:tcW w:w="241" w:type="pct"/>
            <w:shd w:val="clear" w:color="auto" w:fill="auto"/>
            <w:noWrap/>
            <w:vAlign w:val="bottom"/>
            <w:hideMark/>
          </w:tcPr>
          <w:p w14:paraId="69AE0CC8"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26</w:t>
            </w:r>
          </w:p>
        </w:tc>
        <w:tc>
          <w:tcPr>
            <w:tcW w:w="4091" w:type="pct"/>
            <w:shd w:val="clear" w:color="auto" w:fill="auto"/>
            <w:noWrap/>
            <w:vAlign w:val="bottom"/>
            <w:hideMark/>
          </w:tcPr>
          <w:p w14:paraId="552D35C3"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Her bir yarıyılın toplam AKTS’si 30’dur.</w:t>
            </w:r>
          </w:p>
        </w:tc>
        <w:tc>
          <w:tcPr>
            <w:tcW w:w="310" w:type="pct"/>
            <w:shd w:val="clear" w:color="auto" w:fill="auto"/>
            <w:noWrap/>
            <w:vAlign w:val="center"/>
            <w:hideMark/>
          </w:tcPr>
          <w:p w14:paraId="42746344"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center"/>
            <w:hideMark/>
          </w:tcPr>
          <w:p w14:paraId="0610F0FD"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31DB91A2" w14:textId="77777777" w:rsidTr="009E3F55">
        <w:trPr>
          <w:trHeight w:val="300"/>
        </w:trPr>
        <w:tc>
          <w:tcPr>
            <w:tcW w:w="4331" w:type="pct"/>
            <w:gridSpan w:val="2"/>
            <w:shd w:val="clear" w:color="000000" w:fill="FFF2CC"/>
            <w:noWrap/>
            <w:vAlign w:val="bottom"/>
            <w:hideMark/>
          </w:tcPr>
          <w:p w14:paraId="523DF82C" w14:textId="77777777" w:rsidR="00C02484" w:rsidRPr="00110635" w:rsidRDefault="00C02484" w:rsidP="00C02484">
            <w:pPr>
              <w:spacing w:after="0" w:line="240" w:lineRule="auto"/>
              <w:jc w:val="center"/>
              <w:rPr>
                <w:rFonts w:ascii="Calibri" w:eastAsia="Times New Roman" w:hAnsi="Calibri" w:cs="Calibri"/>
                <w:b/>
                <w:bCs/>
                <w:color w:val="000000"/>
                <w:sz w:val="18"/>
                <w:lang w:val="en-US"/>
              </w:rPr>
            </w:pPr>
            <w:r w:rsidRPr="00110635">
              <w:rPr>
                <w:rFonts w:ascii="Calibri" w:eastAsia="Times New Roman" w:hAnsi="Calibri" w:cs="Calibri"/>
                <w:b/>
                <w:bCs/>
                <w:color w:val="000000"/>
                <w:sz w:val="18"/>
                <w:lang w:val="en-US"/>
              </w:rPr>
              <w:t>DERS</w:t>
            </w:r>
          </w:p>
        </w:tc>
        <w:tc>
          <w:tcPr>
            <w:tcW w:w="669" w:type="pct"/>
            <w:gridSpan w:val="2"/>
            <w:shd w:val="clear" w:color="000000" w:fill="FFF2CC"/>
            <w:noWrap/>
            <w:vAlign w:val="bottom"/>
            <w:hideMark/>
          </w:tcPr>
          <w:p w14:paraId="2E669E81" w14:textId="77777777" w:rsidR="00C02484" w:rsidRPr="00110635" w:rsidRDefault="00C02484" w:rsidP="00C02484">
            <w:pPr>
              <w:spacing w:after="0" w:line="240" w:lineRule="auto"/>
              <w:jc w:val="center"/>
              <w:rPr>
                <w:rFonts w:ascii="Calibri" w:eastAsia="Times New Roman" w:hAnsi="Calibri" w:cs="Calibri"/>
                <w:b/>
                <w:bCs/>
                <w:color w:val="000000"/>
                <w:sz w:val="18"/>
                <w:lang w:val="en-US"/>
              </w:rPr>
            </w:pPr>
            <w:r w:rsidRPr="00110635">
              <w:rPr>
                <w:rFonts w:ascii="Calibri" w:eastAsia="Times New Roman" w:hAnsi="Calibri" w:cs="Calibri"/>
                <w:b/>
                <w:bCs/>
                <w:color w:val="000000"/>
                <w:sz w:val="18"/>
                <w:lang w:val="en-US"/>
              </w:rPr>
              <w:t> </w:t>
            </w:r>
          </w:p>
        </w:tc>
      </w:tr>
      <w:tr w:rsidR="00C02484" w:rsidRPr="00110635" w14:paraId="74D0187A" w14:textId="77777777" w:rsidTr="009E3F55">
        <w:trPr>
          <w:trHeight w:val="300"/>
        </w:trPr>
        <w:tc>
          <w:tcPr>
            <w:tcW w:w="241" w:type="pct"/>
            <w:shd w:val="clear" w:color="auto" w:fill="auto"/>
            <w:noWrap/>
            <w:vAlign w:val="bottom"/>
            <w:hideMark/>
          </w:tcPr>
          <w:p w14:paraId="4F6EB45D"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27</w:t>
            </w:r>
          </w:p>
        </w:tc>
        <w:tc>
          <w:tcPr>
            <w:tcW w:w="4091" w:type="pct"/>
            <w:shd w:val="clear" w:color="auto" w:fill="auto"/>
            <w:noWrap/>
            <w:vAlign w:val="bottom"/>
            <w:hideMark/>
          </w:tcPr>
          <w:p w14:paraId="650A3CAF"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Önkoşul dersler sadece zorunlu dersler arasından belirlenmiştir.</w:t>
            </w:r>
          </w:p>
        </w:tc>
        <w:tc>
          <w:tcPr>
            <w:tcW w:w="310" w:type="pct"/>
            <w:shd w:val="clear" w:color="auto" w:fill="auto"/>
            <w:noWrap/>
            <w:vAlign w:val="center"/>
            <w:hideMark/>
          </w:tcPr>
          <w:p w14:paraId="54C6EACD"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center"/>
            <w:hideMark/>
          </w:tcPr>
          <w:p w14:paraId="6E2AA385"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65B474E0" w14:textId="77777777" w:rsidTr="009E3F55">
        <w:trPr>
          <w:trHeight w:val="600"/>
        </w:trPr>
        <w:tc>
          <w:tcPr>
            <w:tcW w:w="241" w:type="pct"/>
            <w:shd w:val="clear" w:color="auto" w:fill="auto"/>
            <w:noWrap/>
            <w:vAlign w:val="bottom"/>
            <w:hideMark/>
          </w:tcPr>
          <w:p w14:paraId="6E480790"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28</w:t>
            </w:r>
          </w:p>
        </w:tc>
        <w:tc>
          <w:tcPr>
            <w:tcW w:w="4091" w:type="pct"/>
            <w:shd w:val="clear" w:color="auto" w:fill="auto"/>
            <w:vAlign w:val="bottom"/>
            <w:hideMark/>
          </w:tcPr>
          <w:p w14:paraId="5C571A45"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Birden fazla ön koşullu dersten birinin diğerinin önkoşulu haline gelmesiyle oluşan önkoşul zincirlerindeki azami bağlantı sayısı ikidir.</w:t>
            </w:r>
          </w:p>
        </w:tc>
        <w:tc>
          <w:tcPr>
            <w:tcW w:w="310" w:type="pct"/>
            <w:shd w:val="clear" w:color="auto" w:fill="auto"/>
            <w:noWrap/>
            <w:vAlign w:val="center"/>
            <w:hideMark/>
          </w:tcPr>
          <w:p w14:paraId="1497A5C1"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center"/>
            <w:hideMark/>
          </w:tcPr>
          <w:p w14:paraId="18BEAB0B"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15F9CD85" w14:textId="77777777" w:rsidTr="009E3F55">
        <w:trPr>
          <w:trHeight w:val="300"/>
        </w:trPr>
        <w:tc>
          <w:tcPr>
            <w:tcW w:w="241" w:type="pct"/>
            <w:shd w:val="clear" w:color="auto" w:fill="auto"/>
            <w:noWrap/>
            <w:vAlign w:val="bottom"/>
            <w:hideMark/>
          </w:tcPr>
          <w:p w14:paraId="56F491D6"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29</w:t>
            </w:r>
          </w:p>
        </w:tc>
        <w:tc>
          <w:tcPr>
            <w:tcW w:w="4091" w:type="pct"/>
            <w:shd w:val="clear" w:color="auto" w:fill="auto"/>
            <w:noWrap/>
            <w:vAlign w:val="bottom"/>
            <w:hideMark/>
          </w:tcPr>
          <w:p w14:paraId="7F8B9E1F" w14:textId="77777777" w:rsidR="00C02484" w:rsidRPr="00110635" w:rsidRDefault="004629ED" w:rsidP="00C02484">
            <w:pPr>
              <w:spacing w:after="0" w:line="240" w:lineRule="auto"/>
              <w:rPr>
                <w:rFonts w:ascii="Calibri" w:eastAsia="Times New Roman" w:hAnsi="Calibri" w:cs="Calibri"/>
                <w:color w:val="000000"/>
                <w:sz w:val="18"/>
                <w:lang w:val="en-US"/>
              </w:rPr>
            </w:pPr>
            <w:hyperlink r:id="rId11" w:anchor="RANGE!A1" w:history="1">
              <w:r w:rsidR="00C02484" w:rsidRPr="00110635">
                <w:rPr>
                  <w:rFonts w:ascii="Calibri" w:eastAsia="Times New Roman" w:hAnsi="Calibri" w:cs="Calibri"/>
                  <w:color w:val="000000"/>
                  <w:sz w:val="18"/>
                  <w:lang w:val="en-US"/>
                </w:rPr>
                <w:t>Ders Kodları ve adları mevzuata uygun belirlenmiştir.</w:t>
              </w:r>
            </w:hyperlink>
          </w:p>
        </w:tc>
        <w:tc>
          <w:tcPr>
            <w:tcW w:w="310" w:type="pct"/>
            <w:shd w:val="clear" w:color="auto" w:fill="auto"/>
            <w:noWrap/>
            <w:vAlign w:val="center"/>
            <w:hideMark/>
          </w:tcPr>
          <w:p w14:paraId="2A3E143B"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center"/>
            <w:hideMark/>
          </w:tcPr>
          <w:p w14:paraId="2A9AF6C6"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0F3DBF0B" w14:textId="77777777" w:rsidTr="009E3F55">
        <w:trPr>
          <w:trHeight w:val="300"/>
        </w:trPr>
        <w:tc>
          <w:tcPr>
            <w:tcW w:w="241" w:type="pct"/>
            <w:shd w:val="clear" w:color="auto" w:fill="auto"/>
            <w:noWrap/>
            <w:vAlign w:val="bottom"/>
            <w:hideMark/>
          </w:tcPr>
          <w:p w14:paraId="2B4E14A6"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30</w:t>
            </w:r>
          </w:p>
        </w:tc>
        <w:tc>
          <w:tcPr>
            <w:tcW w:w="4091" w:type="pct"/>
            <w:shd w:val="clear" w:color="auto" w:fill="auto"/>
            <w:noWrap/>
            <w:vAlign w:val="bottom"/>
            <w:hideMark/>
          </w:tcPr>
          <w:p w14:paraId="6D7AFA05" w14:textId="77777777" w:rsidR="00C02484" w:rsidRPr="00110635" w:rsidRDefault="004629ED" w:rsidP="00C02484">
            <w:pPr>
              <w:spacing w:after="0" w:line="240" w:lineRule="auto"/>
              <w:rPr>
                <w:rFonts w:ascii="Calibri" w:eastAsia="Times New Roman" w:hAnsi="Calibri" w:cs="Calibri"/>
                <w:color w:val="000000"/>
                <w:sz w:val="18"/>
                <w:lang w:val="en-US"/>
              </w:rPr>
            </w:pPr>
            <w:hyperlink r:id="rId12" w:anchor="RANGE!A19" w:history="1">
              <w:r w:rsidR="00C02484" w:rsidRPr="00110635">
                <w:rPr>
                  <w:rFonts w:ascii="Calibri" w:eastAsia="Times New Roman" w:hAnsi="Calibri" w:cs="Calibri"/>
                  <w:color w:val="000000"/>
                  <w:sz w:val="18"/>
                  <w:lang w:val="en-US"/>
                </w:rPr>
                <w:t>Ders AKTS leri mevzuata uygun belirlenmiştir.</w:t>
              </w:r>
            </w:hyperlink>
          </w:p>
        </w:tc>
        <w:tc>
          <w:tcPr>
            <w:tcW w:w="310" w:type="pct"/>
            <w:shd w:val="clear" w:color="auto" w:fill="auto"/>
            <w:vAlign w:val="bottom"/>
            <w:hideMark/>
          </w:tcPr>
          <w:p w14:paraId="21D68A3A"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3E81A903"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23D032F8" w14:textId="77777777" w:rsidTr="009E3F55">
        <w:trPr>
          <w:trHeight w:val="300"/>
        </w:trPr>
        <w:tc>
          <w:tcPr>
            <w:tcW w:w="241" w:type="pct"/>
            <w:shd w:val="clear" w:color="auto" w:fill="auto"/>
            <w:noWrap/>
            <w:vAlign w:val="bottom"/>
            <w:hideMark/>
          </w:tcPr>
          <w:p w14:paraId="4ED6D280"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31</w:t>
            </w:r>
          </w:p>
        </w:tc>
        <w:tc>
          <w:tcPr>
            <w:tcW w:w="4091" w:type="pct"/>
            <w:shd w:val="clear" w:color="auto" w:fill="auto"/>
            <w:noWrap/>
            <w:vAlign w:val="bottom"/>
            <w:hideMark/>
          </w:tcPr>
          <w:p w14:paraId="2256599C" w14:textId="77777777" w:rsidR="00C02484" w:rsidRPr="00110635" w:rsidRDefault="004629ED" w:rsidP="00C02484">
            <w:pPr>
              <w:spacing w:after="0" w:line="240" w:lineRule="auto"/>
              <w:rPr>
                <w:rFonts w:ascii="Calibri" w:eastAsia="Times New Roman" w:hAnsi="Calibri" w:cs="Calibri"/>
                <w:color w:val="000000"/>
                <w:sz w:val="18"/>
                <w:lang w:val="en-US"/>
              </w:rPr>
            </w:pPr>
            <w:hyperlink r:id="rId13" w:anchor="RANGE!A25" w:history="1">
              <w:r w:rsidR="00C02484" w:rsidRPr="00110635">
                <w:rPr>
                  <w:rFonts w:ascii="Calibri" w:eastAsia="Times New Roman" w:hAnsi="Calibri" w:cs="Calibri"/>
                  <w:color w:val="000000"/>
                  <w:sz w:val="18"/>
                  <w:lang w:val="en-US"/>
                </w:rPr>
                <w:t>Seçmeli Ders Havuzları mevzuata uygun belirlenmiştir.</w:t>
              </w:r>
            </w:hyperlink>
          </w:p>
        </w:tc>
        <w:tc>
          <w:tcPr>
            <w:tcW w:w="310" w:type="pct"/>
            <w:shd w:val="clear" w:color="auto" w:fill="auto"/>
            <w:noWrap/>
            <w:vAlign w:val="bottom"/>
            <w:hideMark/>
          </w:tcPr>
          <w:p w14:paraId="65B878BB" w14:textId="77777777" w:rsidR="00C02484" w:rsidRPr="00110635" w:rsidRDefault="00C02484" w:rsidP="00C02484">
            <w:pPr>
              <w:spacing w:after="0" w:line="240" w:lineRule="auto"/>
              <w:rPr>
                <w:rFonts w:ascii="Calibri" w:eastAsia="Times New Roman" w:hAnsi="Calibri" w:cs="Calibri"/>
                <w:color w:val="000000"/>
                <w:sz w:val="18"/>
                <w:lang w:val="en-US"/>
              </w:rPr>
            </w:pPr>
          </w:p>
        </w:tc>
        <w:tc>
          <w:tcPr>
            <w:tcW w:w="359" w:type="pct"/>
            <w:shd w:val="clear" w:color="auto" w:fill="auto"/>
            <w:noWrap/>
            <w:vAlign w:val="bottom"/>
            <w:hideMark/>
          </w:tcPr>
          <w:p w14:paraId="70FC8D93" w14:textId="77777777" w:rsidR="00C02484" w:rsidRPr="00110635" w:rsidRDefault="00C02484" w:rsidP="00C02484">
            <w:pPr>
              <w:spacing w:after="0" w:line="240" w:lineRule="auto"/>
              <w:rPr>
                <w:rFonts w:ascii="Times New Roman" w:eastAsia="Times New Roman" w:hAnsi="Times New Roman" w:cs="Times New Roman"/>
                <w:sz w:val="18"/>
                <w:szCs w:val="20"/>
                <w:lang w:val="en-US"/>
              </w:rPr>
            </w:pPr>
          </w:p>
        </w:tc>
      </w:tr>
      <w:tr w:rsidR="00C02484" w:rsidRPr="00110635" w14:paraId="557DFB9D" w14:textId="77777777" w:rsidTr="009E3F55">
        <w:trPr>
          <w:trHeight w:val="300"/>
        </w:trPr>
        <w:tc>
          <w:tcPr>
            <w:tcW w:w="4331" w:type="pct"/>
            <w:gridSpan w:val="2"/>
            <w:shd w:val="clear" w:color="000000" w:fill="FFF2CC"/>
            <w:noWrap/>
            <w:vAlign w:val="bottom"/>
            <w:hideMark/>
          </w:tcPr>
          <w:p w14:paraId="05402399" w14:textId="77777777" w:rsidR="00C02484" w:rsidRPr="00110635" w:rsidRDefault="00C02484" w:rsidP="00C02484">
            <w:pPr>
              <w:spacing w:after="0" w:line="240" w:lineRule="auto"/>
              <w:jc w:val="center"/>
              <w:rPr>
                <w:rFonts w:ascii="Calibri" w:eastAsia="Times New Roman" w:hAnsi="Calibri" w:cs="Calibri"/>
                <w:b/>
                <w:bCs/>
                <w:color w:val="000000"/>
                <w:sz w:val="18"/>
                <w:lang w:val="en-US"/>
              </w:rPr>
            </w:pPr>
            <w:r w:rsidRPr="00110635">
              <w:rPr>
                <w:rFonts w:ascii="Calibri" w:eastAsia="Times New Roman" w:hAnsi="Calibri" w:cs="Calibri"/>
                <w:b/>
                <w:bCs/>
                <w:color w:val="000000"/>
                <w:sz w:val="18"/>
                <w:lang w:val="en-US"/>
              </w:rPr>
              <w:lastRenderedPageBreak/>
              <w:t>DEĞİŞİKLİK</w:t>
            </w:r>
          </w:p>
        </w:tc>
        <w:tc>
          <w:tcPr>
            <w:tcW w:w="669" w:type="pct"/>
            <w:gridSpan w:val="2"/>
            <w:shd w:val="clear" w:color="000000" w:fill="FFF2CC"/>
            <w:noWrap/>
            <w:vAlign w:val="bottom"/>
            <w:hideMark/>
          </w:tcPr>
          <w:p w14:paraId="08A24D59" w14:textId="77777777" w:rsidR="00C02484" w:rsidRPr="00110635" w:rsidRDefault="00C02484" w:rsidP="00C02484">
            <w:pPr>
              <w:spacing w:after="0" w:line="240" w:lineRule="auto"/>
              <w:jc w:val="center"/>
              <w:rPr>
                <w:rFonts w:ascii="Calibri" w:eastAsia="Times New Roman" w:hAnsi="Calibri" w:cs="Calibri"/>
                <w:b/>
                <w:bCs/>
                <w:color w:val="000000"/>
                <w:sz w:val="18"/>
                <w:lang w:val="en-US"/>
              </w:rPr>
            </w:pPr>
            <w:r w:rsidRPr="00110635">
              <w:rPr>
                <w:rFonts w:ascii="Calibri" w:eastAsia="Times New Roman" w:hAnsi="Calibri" w:cs="Calibri"/>
                <w:b/>
                <w:bCs/>
                <w:color w:val="000000"/>
                <w:sz w:val="18"/>
                <w:lang w:val="en-US"/>
              </w:rPr>
              <w:t> </w:t>
            </w:r>
          </w:p>
        </w:tc>
      </w:tr>
      <w:tr w:rsidR="00C02484" w:rsidRPr="00110635" w14:paraId="5E6D7B9F" w14:textId="77777777" w:rsidTr="009E3F55">
        <w:trPr>
          <w:trHeight w:val="300"/>
        </w:trPr>
        <w:tc>
          <w:tcPr>
            <w:tcW w:w="241" w:type="pct"/>
            <w:shd w:val="clear" w:color="auto" w:fill="auto"/>
            <w:noWrap/>
            <w:vAlign w:val="bottom"/>
            <w:hideMark/>
          </w:tcPr>
          <w:p w14:paraId="5D2A9D49"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32</w:t>
            </w:r>
          </w:p>
        </w:tc>
        <w:tc>
          <w:tcPr>
            <w:tcW w:w="4091" w:type="pct"/>
            <w:shd w:val="clear" w:color="auto" w:fill="auto"/>
            <w:noWrap/>
            <w:vAlign w:val="bottom"/>
            <w:hideMark/>
          </w:tcPr>
          <w:p w14:paraId="46E0DEE6" w14:textId="77777777" w:rsidR="00C02484" w:rsidRPr="00110635" w:rsidRDefault="004629ED" w:rsidP="00C02484">
            <w:pPr>
              <w:spacing w:after="0" w:line="240" w:lineRule="auto"/>
              <w:rPr>
                <w:rFonts w:ascii="Calibri" w:eastAsia="Times New Roman" w:hAnsi="Calibri" w:cs="Calibri"/>
                <w:color w:val="000000"/>
                <w:sz w:val="18"/>
                <w:lang w:val="en-US"/>
              </w:rPr>
            </w:pPr>
            <w:hyperlink r:id="rId14" w:anchor="RANGE!A1" w:history="1">
              <w:r w:rsidR="00C02484" w:rsidRPr="00110635">
                <w:rPr>
                  <w:rFonts w:ascii="Calibri" w:eastAsia="Times New Roman" w:hAnsi="Calibri" w:cs="Calibri"/>
                  <w:color w:val="000000"/>
                  <w:sz w:val="18"/>
                  <w:lang w:val="en-US"/>
                </w:rPr>
                <w:t>Değişikliğin ölçeği belirlidir.</w:t>
              </w:r>
            </w:hyperlink>
          </w:p>
        </w:tc>
        <w:tc>
          <w:tcPr>
            <w:tcW w:w="310" w:type="pct"/>
            <w:shd w:val="clear" w:color="auto" w:fill="auto"/>
            <w:noWrap/>
            <w:vAlign w:val="bottom"/>
            <w:hideMark/>
          </w:tcPr>
          <w:p w14:paraId="3BD3EE2E" w14:textId="77777777" w:rsidR="00C02484" w:rsidRPr="00110635" w:rsidRDefault="00C02484" w:rsidP="00C02484">
            <w:pPr>
              <w:spacing w:after="0" w:line="240" w:lineRule="auto"/>
              <w:rPr>
                <w:rFonts w:ascii="Calibri" w:eastAsia="Times New Roman" w:hAnsi="Calibri" w:cs="Calibri"/>
                <w:color w:val="0563C1"/>
                <w:sz w:val="18"/>
                <w:u w:val="single"/>
                <w:lang w:val="en-US"/>
              </w:rPr>
            </w:pPr>
            <w:r w:rsidRPr="00110635">
              <w:rPr>
                <w:rFonts w:ascii="Calibri" w:eastAsia="Times New Roman" w:hAnsi="Calibri" w:cs="Calibri"/>
                <w:color w:val="0563C1"/>
                <w:sz w:val="18"/>
                <w:u w:val="single"/>
                <w:lang w:val="en-US"/>
              </w:rPr>
              <w:t> </w:t>
            </w:r>
          </w:p>
        </w:tc>
        <w:tc>
          <w:tcPr>
            <w:tcW w:w="359" w:type="pct"/>
            <w:shd w:val="clear" w:color="auto" w:fill="auto"/>
            <w:noWrap/>
            <w:vAlign w:val="bottom"/>
            <w:hideMark/>
          </w:tcPr>
          <w:p w14:paraId="4C651F45" w14:textId="77777777" w:rsidR="00C02484" w:rsidRPr="00110635" w:rsidRDefault="00C02484" w:rsidP="00C02484">
            <w:pPr>
              <w:spacing w:after="0" w:line="240" w:lineRule="auto"/>
              <w:rPr>
                <w:rFonts w:ascii="Calibri" w:eastAsia="Times New Roman" w:hAnsi="Calibri" w:cs="Calibri"/>
                <w:color w:val="0563C1"/>
                <w:sz w:val="18"/>
                <w:u w:val="single"/>
                <w:lang w:val="en-US"/>
              </w:rPr>
            </w:pPr>
            <w:r w:rsidRPr="00110635">
              <w:rPr>
                <w:rFonts w:ascii="Calibri" w:eastAsia="Times New Roman" w:hAnsi="Calibri" w:cs="Calibri"/>
                <w:color w:val="0563C1"/>
                <w:sz w:val="18"/>
                <w:u w:val="single"/>
                <w:lang w:val="en-US"/>
              </w:rPr>
              <w:t> </w:t>
            </w:r>
          </w:p>
        </w:tc>
      </w:tr>
      <w:tr w:rsidR="00C02484" w:rsidRPr="00110635" w14:paraId="7AA38E4C" w14:textId="77777777" w:rsidTr="009E3F55">
        <w:trPr>
          <w:trHeight w:val="300"/>
        </w:trPr>
        <w:tc>
          <w:tcPr>
            <w:tcW w:w="241" w:type="pct"/>
            <w:shd w:val="clear" w:color="auto" w:fill="auto"/>
            <w:noWrap/>
            <w:vAlign w:val="bottom"/>
            <w:hideMark/>
          </w:tcPr>
          <w:p w14:paraId="292C6FA2"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33</w:t>
            </w:r>
          </w:p>
        </w:tc>
        <w:tc>
          <w:tcPr>
            <w:tcW w:w="4091" w:type="pct"/>
            <w:shd w:val="clear" w:color="auto" w:fill="auto"/>
            <w:noWrap/>
            <w:vAlign w:val="bottom"/>
            <w:hideMark/>
          </w:tcPr>
          <w:p w14:paraId="28C370C5" w14:textId="77777777" w:rsidR="00C02484" w:rsidRPr="00110635" w:rsidRDefault="004629ED" w:rsidP="00C02484">
            <w:pPr>
              <w:spacing w:after="0" w:line="240" w:lineRule="auto"/>
              <w:rPr>
                <w:rFonts w:ascii="Calibri" w:eastAsia="Times New Roman" w:hAnsi="Calibri" w:cs="Calibri"/>
                <w:color w:val="000000"/>
                <w:sz w:val="18"/>
                <w:lang w:val="en-US"/>
              </w:rPr>
            </w:pPr>
            <w:hyperlink r:id="rId15" w:anchor="RANGE!A1" w:history="1">
              <w:r w:rsidR="00C02484" w:rsidRPr="00110635">
                <w:rPr>
                  <w:rFonts w:ascii="Calibri" w:eastAsia="Times New Roman" w:hAnsi="Calibri" w:cs="Calibri"/>
                  <w:color w:val="000000"/>
                  <w:sz w:val="18"/>
                  <w:lang w:val="en-US"/>
                </w:rPr>
                <w:t>Değişiklik talebi, ölçeğine uygun sürede gelmiştir.</w:t>
              </w:r>
            </w:hyperlink>
          </w:p>
        </w:tc>
        <w:tc>
          <w:tcPr>
            <w:tcW w:w="310" w:type="pct"/>
            <w:shd w:val="clear" w:color="auto" w:fill="auto"/>
            <w:noWrap/>
            <w:vAlign w:val="bottom"/>
            <w:hideMark/>
          </w:tcPr>
          <w:p w14:paraId="6CCA0404" w14:textId="77777777" w:rsidR="00C02484" w:rsidRPr="00110635" w:rsidRDefault="00C02484" w:rsidP="00C02484">
            <w:pPr>
              <w:spacing w:after="0" w:line="240" w:lineRule="auto"/>
              <w:rPr>
                <w:rFonts w:ascii="Calibri" w:eastAsia="Times New Roman" w:hAnsi="Calibri" w:cs="Calibri"/>
                <w:color w:val="0563C1"/>
                <w:sz w:val="18"/>
                <w:u w:val="single"/>
                <w:lang w:val="en-US"/>
              </w:rPr>
            </w:pPr>
            <w:r w:rsidRPr="00110635">
              <w:rPr>
                <w:rFonts w:ascii="Calibri" w:eastAsia="Times New Roman" w:hAnsi="Calibri" w:cs="Calibri"/>
                <w:color w:val="0563C1"/>
                <w:sz w:val="18"/>
                <w:u w:val="single"/>
                <w:lang w:val="en-US"/>
              </w:rPr>
              <w:t> </w:t>
            </w:r>
          </w:p>
        </w:tc>
        <w:tc>
          <w:tcPr>
            <w:tcW w:w="359" w:type="pct"/>
            <w:shd w:val="clear" w:color="auto" w:fill="auto"/>
            <w:noWrap/>
            <w:vAlign w:val="bottom"/>
            <w:hideMark/>
          </w:tcPr>
          <w:p w14:paraId="1D08EE1D" w14:textId="77777777" w:rsidR="00C02484" w:rsidRPr="00110635" w:rsidRDefault="00C02484" w:rsidP="00C02484">
            <w:pPr>
              <w:spacing w:after="0" w:line="240" w:lineRule="auto"/>
              <w:rPr>
                <w:rFonts w:ascii="Calibri" w:eastAsia="Times New Roman" w:hAnsi="Calibri" w:cs="Calibri"/>
                <w:color w:val="0563C1"/>
                <w:sz w:val="18"/>
                <w:u w:val="single"/>
                <w:lang w:val="en-US"/>
              </w:rPr>
            </w:pPr>
            <w:r w:rsidRPr="00110635">
              <w:rPr>
                <w:rFonts w:ascii="Calibri" w:eastAsia="Times New Roman" w:hAnsi="Calibri" w:cs="Calibri"/>
                <w:color w:val="0563C1"/>
                <w:sz w:val="18"/>
                <w:u w:val="single"/>
                <w:lang w:val="en-US"/>
              </w:rPr>
              <w:t> </w:t>
            </w:r>
          </w:p>
        </w:tc>
      </w:tr>
      <w:tr w:rsidR="00C02484" w:rsidRPr="00110635" w14:paraId="71A16CBB" w14:textId="77777777" w:rsidTr="009E3F55">
        <w:trPr>
          <w:trHeight w:val="300"/>
        </w:trPr>
        <w:tc>
          <w:tcPr>
            <w:tcW w:w="241" w:type="pct"/>
            <w:shd w:val="clear" w:color="auto" w:fill="auto"/>
            <w:noWrap/>
            <w:vAlign w:val="bottom"/>
            <w:hideMark/>
          </w:tcPr>
          <w:p w14:paraId="6F96E98D"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34</w:t>
            </w:r>
          </w:p>
        </w:tc>
        <w:tc>
          <w:tcPr>
            <w:tcW w:w="4091" w:type="pct"/>
            <w:shd w:val="clear" w:color="auto" w:fill="auto"/>
            <w:noWrap/>
            <w:vAlign w:val="bottom"/>
            <w:hideMark/>
          </w:tcPr>
          <w:p w14:paraId="0B8AAE74"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Değişiklik içeriğinde, mevzuata uygun olarak intibaklar belirlenmiştir.</w:t>
            </w:r>
          </w:p>
        </w:tc>
        <w:tc>
          <w:tcPr>
            <w:tcW w:w="310" w:type="pct"/>
            <w:shd w:val="clear" w:color="auto" w:fill="auto"/>
            <w:noWrap/>
            <w:vAlign w:val="bottom"/>
            <w:hideMark/>
          </w:tcPr>
          <w:p w14:paraId="62533EBA" w14:textId="77777777" w:rsidR="00C02484" w:rsidRPr="00110635" w:rsidRDefault="00C02484" w:rsidP="00C02484">
            <w:pPr>
              <w:spacing w:after="0" w:line="240" w:lineRule="auto"/>
              <w:rPr>
                <w:rFonts w:ascii="Calibri" w:eastAsia="Times New Roman" w:hAnsi="Calibri" w:cs="Calibri"/>
                <w:color w:val="0563C1"/>
                <w:sz w:val="18"/>
                <w:u w:val="single"/>
                <w:lang w:val="en-US"/>
              </w:rPr>
            </w:pPr>
            <w:r w:rsidRPr="00110635">
              <w:rPr>
                <w:rFonts w:ascii="Calibri" w:eastAsia="Times New Roman" w:hAnsi="Calibri" w:cs="Calibri"/>
                <w:color w:val="0563C1"/>
                <w:sz w:val="18"/>
                <w:u w:val="single"/>
                <w:lang w:val="en-US"/>
              </w:rPr>
              <w:t> </w:t>
            </w:r>
          </w:p>
        </w:tc>
        <w:tc>
          <w:tcPr>
            <w:tcW w:w="359" w:type="pct"/>
            <w:shd w:val="clear" w:color="auto" w:fill="auto"/>
            <w:noWrap/>
            <w:vAlign w:val="bottom"/>
            <w:hideMark/>
          </w:tcPr>
          <w:p w14:paraId="2E9A5451" w14:textId="77777777" w:rsidR="00C02484" w:rsidRPr="00110635" w:rsidRDefault="00C02484" w:rsidP="00C02484">
            <w:pPr>
              <w:spacing w:after="0" w:line="240" w:lineRule="auto"/>
              <w:rPr>
                <w:rFonts w:ascii="Calibri" w:eastAsia="Times New Roman" w:hAnsi="Calibri" w:cs="Calibri"/>
                <w:color w:val="0563C1"/>
                <w:sz w:val="18"/>
                <w:u w:val="single"/>
                <w:lang w:val="en-US"/>
              </w:rPr>
            </w:pPr>
            <w:r w:rsidRPr="00110635">
              <w:rPr>
                <w:rFonts w:ascii="Calibri" w:eastAsia="Times New Roman" w:hAnsi="Calibri" w:cs="Calibri"/>
                <w:color w:val="0563C1"/>
                <w:sz w:val="18"/>
                <w:u w:val="single"/>
                <w:lang w:val="en-US"/>
              </w:rPr>
              <w:t> </w:t>
            </w:r>
          </w:p>
        </w:tc>
      </w:tr>
      <w:tr w:rsidR="00C02484" w:rsidRPr="00110635" w14:paraId="4D92F4AB" w14:textId="77777777" w:rsidTr="009E3F55">
        <w:trPr>
          <w:trHeight w:val="600"/>
        </w:trPr>
        <w:tc>
          <w:tcPr>
            <w:tcW w:w="241" w:type="pct"/>
            <w:shd w:val="clear" w:color="auto" w:fill="auto"/>
            <w:noWrap/>
            <w:vAlign w:val="bottom"/>
            <w:hideMark/>
          </w:tcPr>
          <w:p w14:paraId="58D542CF"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35</w:t>
            </w:r>
          </w:p>
        </w:tc>
        <w:tc>
          <w:tcPr>
            <w:tcW w:w="4091" w:type="pct"/>
            <w:shd w:val="clear" w:color="auto" w:fill="auto"/>
            <w:vAlign w:val="bottom"/>
            <w:hideMark/>
          </w:tcPr>
          <w:p w14:paraId="0870E93A"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Orta ölçekli değişiklik için, Öğrencinin önceki müfredatta başarmış olduğu dersler için, yeni müfredatta birebir eşlenecek dersler belirlenmiştir.</w:t>
            </w:r>
          </w:p>
        </w:tc>
        <w:tc>
          <w:tcPr>
            <w:tcW w:w="310" w:type="pct"/>
            <w:shd w:val="clear" w:color="auto" w:fill="auto"/>
            <w:noWrap/>
            <w:vAlign w:val="bottom"/>
            <w:hideMark/>
          </w:tcPr>
          <w:p w14:paraId="6EB00A5E" w14:textId="77777777" w:rsidR="00C02484" w:rsidRPr="00110635" w:rsidRDefault="00C02484" w:rsidP="00C02484">
            <w:pPr>
              <w:spacing w:after="0" w:line="240" w:lineRule="auto"/>
              <w:rPr>
                <w:rFonts w:ascii="Calibri" w:eastAsia="Times New Roman" w:hAnsi="Calibri" w:cs="Calibri"/>
                <w:color w:val="0563C1"/>
                <w:sz w:val="18"/>
                <w:u w:val="single"/>
                <w:lang w:val="en-US"/>
              </w:rPr>
            </w:pPr>
            <w:r w:rsidRPr="00110635">
              <w:rPr>
                <w:rFonts w:ascii="Calibri" w:eastAsia="Times New Roman" w:hAnsi="Calibri" w:cs="Calibri"/>
                <w:color w:val="0563C1"/>
                <w:sz w:val="18"/>
                <w:u w:val="single"/>
                <w:lang w:val="en-US"/>
              </w:rPr>
              <w:t> </w:t>
            </w:r>
          </w:p>
        </w:tc>
        <w:tc>
          <w:tcPr>
            <w:tcW w:w="359" w:type="pct"/>
            <w:shd w:val="clear" w:color="auto" w:fill="auto"/>
            <w:noWrap/>
            <w:vAlign w:val="bottom"/>
            <w:hideMark/>
          </w:tcPr>
          <w:p w14:paraId="728AB01B" w14:textId="77777777" w:rsidR="00C02484" w:rsidRPr="00110635" w:rsidRDefault="00C02484" w:rsidP="00C02484">
            <w:pPr>
              <w:spacing w:after="0" w:line="240" w:lineRule="auto"/>
              <w:rPr>
                <w:rFonts w:ascii="Calibri" w:eastAsia="Times New Roman" w:hAnsi="Calibri" w:cs="Calibri"/>
                <w:color w:val="0563C1"/>
                <w:sz w:val="18"/>
                <w:u w:val="single"/>
                <w:lang w:val="en-US"/>
              </w:rPr>
            </w:pPr>
            <w:r w:rsidRPr="00110635">
              <w:rPr>
                <w:rFonts w:ascii="Calibri" w:eastAsia="Times New Roman" w:hAnsi="Calibri" w:cs="Calibri"/>
                <w:color w:val="0563C1"/>
                <w:sz w:val="18"/>
                <w:u w:val="single"/>
                <w:lang w:val="en-US"/>
              </w:rPr>
              <w:t> </w:t>
            </w:r>
          </w:p>
        </w:tc>
      </w:tr>
      <w:tr w:rsidR="00C02484" w:rsidRPr="00110635" w14:paraId="7C06B251" w14:textId="77777777" w:rsidTr="009E3F55">
        <w:trPr>
          <w:trHeight w:val="600"/>
        </w:trPr>
        <w:tc>
          <w:tcPr>
            <w:tcW w:w="241" w:type="pct"/>
            <w:shd w:val="clear" w:color="auto" w:fill="auto"/>
            <w:noWrap/>
            <w:vAlign w:val="bottom"/>
            <w:hideMark/>
          </w:tcPr>
          <w:p w14:paraId="19C11D83"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36</w:t>
            </w:r>
          </w:p>
        </w:tc>
        <w:tc>
          <w:tcPr>
            <w:tcW w:w="4091" w:type="pct"/>
            <w:shd w:val="clear" w:color="auto" w:fill="auto"/>
            <w:vAlign w:val="bottom"/>
            <w:hideMark/>
          </w:tcPr>
          <w:p w14:paraId="2095F8D1"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Orta ölçekli değişiklik için, Öğrencinin önceki müfredatta başarısız olduğu derslerin yeni müfredattaki durumu belirlenmiştir.</w:t>
            </w:r>
          </w:p>
        </w:tc>
        <w:tc>
          <w:tcPr>
            <w:tcW w:w="310" w:type="pct"/>
            <w:shd w:val="clear" w:color="auto" w:fill="auto"/>
            <w:noWrap/>
            <w:vAlign w:val="bottom"/>
            <w:hideMark/>
          </w:tcPr>
          <w:p w14:paraId="347735AE" w14:textId="77777777" w:rsidR="00C02484" w:rsidRPr="00110635" w:rsidRDefault="00C02484" w:rsidP="00C02484">
            <w:pPr>
              <w:spacing w:after="0" w:line="240" w:lineRule="auto"/>
              <w:rPr>
                <w:rFonts w:ascii="Calibri" w:eastAsia="Times New Roman" w:hAnsi="Calibri" w:cs="Calibri"/>
                <w:sz w:val="18"/>
                <w:lang w:val="en-US"/>
              </w:rPr>
            </w:pPr>
            <w:r w:rsidRPr="00110635">
              <w:rPr>
                <w:rFonts w:ascii="Calibri" w:eastAsia="Times New Roman" w:hAnsi="Calibri" w:cs="Calibri"/>
                <w:sz w:val="18"/>
                <w:lang w:val="en-US"/>
              </w:rPr>
              <w:t> </w:t>
            </w:r>
          </w:p>
        </w:tc>
        <w:tc>
          <w:tcPr>
            <w:tcW w:w="359" w:type="pct"/>
            <w:shd w:val="clear" w:color="auto" w:fill="auto"/>
            <w:noWrap/>
            <w:vAlign w:val="bottom"/>
            <w:hideMark/>
          </w:tcPr>
          <w:p w14:paraId="5C532030" w14:textId="77777777" w:rsidR="00C02484" w:rsidRPr="00110635" w:rsidRDefault="00C02484" w:rsidP="00C02484">
            <w:pPr>
              <w:spacing w:after="0" w:line="240" w:lineRule="auto"/>
              <w:rPr>
                <w:rFonts w:ascii="Calibri" w:eastAsia="Times New Roman" w:hAnsi="Calibri" w:cs="Calibri"/>
                <w:sz w:val="18"/>
                <w:lang w:val="en-US"/>
              </w:rPr>
            </w:pPr>
            <w:r w:rsidRPr="00110635">
              <w:rPr>
                <w:rFonts w:ascii="Calibri" w:eastAsia="Times New Roman" w:hAnsi="Calibri" w:cs="Calibri"/>
                <w:sz w:val="18"/>
                <w:lang w:val="en-US"/>
              </w:rPr>
              <w:t> </w:t>
            </w:r>
          </w:p>
        </w:tc>
      </w:tr>
      <w:tr w:rsidR="00C02484" w:rsidRPr="00110635" w14:paraId="1C1F3AF1" w14:textId="77777777" w:rsidTr="009E3F55">
        <w:trPr>
          <w:trHeight w:val="600"/>
        </w:trPr>
        <w:tc>
          <w:tcPr>
            <w:tcW w:w="241" w:type="pct"/>
            <w:shd w:val="clear" w:color="auto" w:fill="auto"/>
            <w:noWrap/>
            <w:vAlign w:val="bottom"/>
            <w:hideMark/>
          </w:tcPr>
          <w:p w14:paraId="27F3C84F"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37</w:t>
            </w:r>
          </w:p>
        </w:tc>
        <w:tc>
          <w:tcPr>
            <w:tcW w:w="4091" w:type="pct"/>
            <w:shd w:val="clear" w:color="auto" w:fill="auto"/>
            <w:vAlign w:val="bottom"/>
            <w:hideMark/>
          </w:tcPr>
          <w:p w14:paraId="4E585457"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xml:space="preserve">Orta ölçekli değişiklik için, Yeni müfredatta var olan bir dersin önceki müfredatta olmaması durumunda uygulanacak yöntem belirlenmiştir. </w:t>
            </w:r>
          </w:p>
        </w:tc>
        <w:tc>
          <w:tcPr>
            <w:tcW w:w="310" w:type="pct"/>
            <w:shd w:val="clear" w:color="auto" w:fill="auto"/>
            <w:vAlign w:val="bottom"/>
            <w:hideMark/>
          </w:tcPr>
          <w:p w14:paraId="2DA87F0C"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bottom"/>
            <w:hideMark/>
          </w:tcPr>
          <w:p w14:paraId="341EC959"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r w:rsidR="00C02484" w:rsidRPr="00110635" w14:paraId="44837251" w14:textId="77777777" w:rsidTr="009E3F55">
        <w:trPr>
          <w:trHeight w:val="675"/>
        </w:trPr>
        <w:tc>
          <w:tcPr>
            <w:tcW w:w="241" w:type="pct"/>
            <w:shd w:val="clear" w:color="auto" w:fill="auto"/>
            <w:noWrap/>
            <w:vAlign w:val="bottom"/>
            <w:hideMark/>
          </w:tcPr>
          <w:p w14:paraId="752500B2"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38</w:t>
            </w:r>
          </w:p>
        </w:tc>
        <w:tc>
          <w:tcPr>
            <w:tcW w:w="4091" w:type="pct"/>
            <w:shd w:val="clear" w:color="auto" w:fill="auto"/>
            <w:vAlign w:val="bottom"/>
            <w:hideMark/>
          </w:tcPr>
          <w:p w14:paraId="2798A201"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Bir öğrencinin yeni müfredata intibakı öğrencinin aleyhine bir sonuca yol açmaz ve Genel Ağırlıklı Not Ortalamasını etkilemez.</w:t>
            </w:r>
          </w:p>
        </w:tc>
        <w:tc>
          <w:tcPr>
            <w:tcW w:w="310" w:type="pct"/>
            <w:shd w:val="clear" w:color="auto" w:fill="auto"/>
            <w:vAlign w:val="center"/>
            <w:hideMark/>
          </w:tcPr>
          <w:p w14:paraId="258BC539"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c>
          <w:tcPr>
            <w:tcW w:w="359" w:type="pct"/>
            <w:shd w:val="clear" w:color="auto" w:fill="auto"/>
            <w:noWrap/>
            <w:vAlign w:val="center"/>
            <w:hideMark/>
          </w:tcPr>
          <w:p w14:paraId="7E19F2C5" w14:textId="77777777" w:rsidR="00C02484" w:rsidRPr="00110635" w:rsidRDefault="00C02484" w:rsidP="00C02484">
            <w:pPr>
              <w:spacing w:after="0" w:line="240" w:lineRule="auto"/>
              <w:rPr>
                <w:rFonts w:ascii="Calibri" w:eastAsia="Times New Roman" w:hAnsi="Calibri" w:cs="Calibri"/>
                <w:color w:val="000000"/>
                <w:sz w:val="18"/>
                <w:lang w:val="en-US"/>
              </w:rPr>
            </w:pPr>
            <w:r w:rsidRPr="00110635">
              <w:rPr>
                <w:rFonts w:ascii="Calibri" w:eastAsia="Times New Roman" w:hAnsi="Calibri" w:cs="Calibri"/>
                <w:color w:val="000000"/>
                <w:sz w:val="18"/>
                <w:lang w:val="en-US"/>
              </w:rPr>
              <w:t> </w:t>
            </w:r>
          </w:p>
        </w:tc>
      </w:tr>
    </w:tbl>
    <w:p w14:paraId="48DC3156" w14:textId="425D9446" w:rsidR="00C50CE3" w:rsidRDefault="00C50CE3" w:rsidP="00915015">
      <w:pPr>
        <w:spacing w:after="0" w:line="360" w:lineRule="auto"/>
        <w:jc w:val="both"/>
        <w:rPr>
          <w:rFonts w:ascii="Times New Roman" w:hAnsi="Times New Roman" w:cs="Times New Roman"/>
          <w:b/>
          <w:bCs/>
          <w:sz w:val="24"/>
          <w:szCs w:val="24"/>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270"/>
        <w:gridCol w:w="666"/>
        <w:gridCol w:w="995"/>
      </w:tblGrid>
      <w:tr w:rsidR="00C50CE3" w:rsidRPr="00110635" w14:paraId="16732B7F" w14:textId="77777777" w:rsidTr="00110635">
        <w:trPr>
          <w:trHeight w:val="375"/>
        </w:trPr>
        <w:tc>
          <w:tcPr>
            <w:tcW w:w="5000" w:type="pct"/>
            <w:gridSpan w:val="4"/>
            <w:shd w:val="clear" w:color="auto" w:fill="auto"/>
            <w:noWrap/>
            <w:vAlign w:val="bottom"/>
            <w:hideMark/>
          </w:tcPr>
          <w:p w14:paraId="6F226B16" w14:textId="77777777" w:rsidR="00C50CE3" w:rsidRPr="009E3F55" w:rsidRDefault="00C50CE3" w:rsidP="00C50CE3">
            <w:pPr>
              <w:spacing w:after="0" w:line="240" w:lineRule="auto"/>
              <w:rPr>
                <w:rFonts w:ascii="Calibri" w:eastAsia="Times New Roman" w:hAnsi="Calibri" w:cs="Calibri"/>
                <w:b/>
                <w:bCs/>
                <w:color w:val="000000"/>
                <w:sz w:val="28"/>
                <w:szCs w:val="28"/>
                <w:lang w:val="en-US"/>
              </w:rPr>
            </w:pPr>
            <w:r w:rsidRPr="009E3F55">
              <w:rPr>
                <w:rFonts w:ascii="Calibri" w:eastAsia="Times New Roman" w:hAnsi="Calibri" w:cs="Calibri"/>
                <w:b/>
                <w:bCs/>
                <w:color w:val="000000"/>
                <w:sz w:val="24"/>
                <w:szCs w:val="28"/>
                <w:lang w:val="en-US"/>
              </w:rPr>
              <w:t>Lisans Kontrol Listesi</w:t>
            </w:r>
          </w:p>
        </w:tc>
      </w:tr>
      <w:tr w:rsidR="00C50CE3" w:rsidRPr="00110635" w14:paraId="6D01E784" w14:textId="77777777" w:rsidTr="009E3F55">
        <w:trPr>
          <w:trHeight w:val="375"/>
        </w:trPr>
        <w:tc>
          <w:tcPr>
            <w:tcW w:w="296" w:type="pct"/>
            <w:shd w:val="clear" w:color="000000" w:fill="BDD7EE"/>
            <w:noWrap/>
            <w:vAlign w:val="bottom"/>
            <w:hideMark/>
          </w:tcPr>
          <w:p w14:paraId="6DDE23A6" w14:textId="77777777" w:rsidR="00C50CE3" w:rsidRPr="00110635" w:rsidRDefault="00C50CE3" w:rsidP="00C50CE3">
            <w:pPr>
              <w:spacing w:after="0" w:line="240" w:lineRule="auto"/>
              <w:rPr>
                <w:rFonts w:ascii="Calibri" w:eastAsia="Times New Roman" w:hAnsi="Calibri" w:cs="Calibri"/>
                <w:b/>
                <w:bCs/>
                <w:color w:val="000000"/>
                <w:sz w:val="20"/>
                <w:szCs w:val="28"/>
                <w:lang w:val="en-US"/>
              </w:rPr>
            </w:pPr>
            <w:r w:rsidRPr="00110635">
              <w:rPr>
                <w:rFonts w:ascii="Calibri" w:eastAsia="Times New Roman" w:hAnsi="Calibri" w:cs="Calibri"/>
                <w:b/>
                <w:bCs/>
                <w:color w:val="000000"/>
                <w:sz w:val="20"/>
                <w:szCs w:val="28"/>
                <w:lang w:val="en-US"/>
              </w:rPr>
              <w:t>NO</w:t>
            </w:r>
          </w:p>
        </w:tc>
        <w:tc>
          <w:tcPr>
            <w:tcW w:w="3829" w:type="pct"/>
            <w:shd w:val="clear" w:color="000000" w:fill="BDD7EE"/>
            <w:noWrap/>
            <w:vAlign w:val="bottom"/>
            <w:hideMark/>
          </w:tcPr>
          <w:p w14:paraId="7E0A9A80" w14:textId="77777777" w:rsidR="00C50CE3" w:rsidRPr="00110635" w:rsidRDefault="00C50CE3" w:rsidP="00C50CE3">
            <w:pPr>
              <w:spacing w:after="0" w:line="240" w:lineRule="auto"/>
              <w:rPr>
                <w:rFonts w:ascii="Calibri" w:eastAsia="Times New Roman" w:hAnsi="Calibri" w:cs="Calibri"/>
                <w:b/>
                <w:bCs/>
                <w:color w:val="000000"/>
                <w:sz w:val="20"/>
                <w:szCs w:val="28"/>
                <w:lang w:val="en-US"/>
              </w:rPr>
            </w:pPr>
            <w:r w:rsidRPr="00110635">
              <w:rPr>
                <w:rFonts w:ascii="Calibri" w:eastAsia="Times New Roman" w:hAnsi="Calibri" w:cs="Calibri"/>
                <w:b/>
                <w:bCs/>
                <w:color w:val="000000"/>
                <w:sz w:val="20"/>
                <w:szCs w:val="28"/>
                <w:lang w:val="en-US"/>
              </w:rPr>
              <w:t>MADDE</w:t>
            </w:r>
          </w:p>
        </w:tc>
        <w:tc>
          <w:tcPr>
            <w:tcW w:w="875" w:type="pct"/>
            <w:gridSpan w:val="2"/>
            <w:shd w:val="clear" w:color="000000" w:fill="BDD7EE"/>
            <w:noWrap/>
            <w:vAlign w:val="bottom"/>
            <w:hideMark/>
          </w:tcPr>
          <w:p w14:paraId="77D622CC" w14:textId="77777777" w:rsidR="00C50CE3" w:rsidRPr="00110635" w:rsidRDefault="00C50CE3" w:rsidP="00C50CE3">
            <w:pPr>
              <w:spacing w:after="0" w:line="240" w:lineRule="auto"/>
              <w:jc w:val="center"/>
              <w:rPr>
                <w:rFonts w:ascii="Calibri" w:eastAsia="Times New Roman" w:hAnsi="Calibri" w:cs="Calibri"/>
                <w:b/>
                <w:bCs/>
                <w:color w:val="000000"/>
                <w:sz w:val="20"/>
                <w:szCs w:val="28"/>
                <w:lang w:val="en-US"/>
              </w:rPr>
            </w:pPr>
            <w:r w:rsidRPr="00110635">
              <w:rPr>
                <w:rFonts w:ascii="Calibri" w:eastAsia="Times New Roman" w:hAnsi="Calibri" w:cs="Calibri"/>
                <w:b/>
                <w:bCs/>
                <w:color w:val="000000"/>
                <w:sz w:val="20"/>
                <w:szCs w:val="28"/>
                <w:lang w:val="en-US"/>
              </w:rPr>
              <w:t>KONTROL</w:t>
            </w:r>
          </w:p>
        </w:tc>
      </w:tr>
      <w:tr w:rsidR="00C50CE3" w:rsidRPr="00110635" w14:paraId="605A2E5B" w14:textId="77777777" w:rsidTr="009E3F55">
        <w:trPr>
          <w:trHeight w:val="300"/>
        </w:trPr>
        <w:tc>
          <w:tcPr>
            <w:tcW w:w="4125" w:type="pct"/>
            <w:gridSpan w:val="2"/>
            <w:shd w:val="clear" w:color="000000" w:fill="FFF2CC"/>
            <w:noWrap/>
            <w:vAlign w:val="bottom"/>
            <w:hideMark/>
          </w:tcPr>
          <w:p w14:paraId="7D1B9315"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PROGRAM</w:t>
            </w:r>
          </w:p>
        </w:tc>
        <w:tc>
          <w:tcPr>
            <w:tcW w:w="351" w:type="pct"/>
            <w:shd w:val="clear" w:color="000000" w:fill="FFF2CC"/>
            <w:noWrap/>
            <w:vAlign w:val="bottom"/>
            <w:hideMark/>
          </w:tcPr>
          <w:p w14:paraId="25E68EA2"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EVET</w:t>
            </w:r>
          </w:p>
        </w:tc>
        <w:tc>
          <w:tcPr>
            <w:tcW w:w="524" w:type="pct"/>
            <w:shd w:val="clear" w:color="000000" w:fill="FFF2CC"/>
            <w:noWrap/>
            <w:vAlign w:val="bottom"/>
            <w:hideMark/>
          </w:tcPr>
          <w:p w14:paraId="18FA9606"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HAYIR</w:t>
            </w:r>
          </w:p>
        </w:tc>
      </w:tr>
      <w:tr w:rsidR="00C50CE3" w:rsidRPr="00110635" w14:paraId="275F4C0F" w14:textId="77777777" w:rsidTr="009E3F55">
        <w:trPr>
          <w:trHeight w:val="300"/>
        </w:trPr>
        <w:tc>
          <w:tcPr>
            <w:tcW w:w="296" w:type="pct"/>
            <w:shd w:val="clear" w:color="auto" w:fill="auto"/>
            <w:noWrap/>
            <w:vAlign w:val="bottom"/>
            <w:hideMark/>
          </w:tcPr>
          <w:p w14:paraId="7EB15284"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w:t>
            </w:r>
          </w:p>
        </w:tc>
        <w:tc>
          <w:tcPr>
            <w:tcW w:w="3829" w:type="pct"/>
            <w:shd w:val="clear" w:color="auto" w:fill="auto"/>
            <w:noWrap/>
            <w:vAlign w:val="bottom"/>
            <w:hideMark/>
          </w:tcPr>
          <w:p w14:paraId="73B77CA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Program kazanımları Türkçe ve İngilizce olarak hazırlanmıştır.</w:t>
            </w:r>
          </w:p>
        </w:tc>
        <w:tc>
          <w:tcPr>
            <w:tcW w:w="351" w:type="pct"/>
            <w:shd w:val="clear" w:color="auto" w:fill="auto"/>
            <w:noWrap/>
            <w:vAlign w:val="bottom"/>
            <w:hideMark/>
          </w:tcPr>
          <w:p w14:paraId="6135DF5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6AC51FBB"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77E83E7E" w14:textId="77777777" w:rsidTr="009E3F55">
        <w:trPr>
          <w:trHeight w:val="300"/>
        </w:trPr>
        <w:tc>
          <w:tcPr>
            <w:tcW w:w="296" w:type="pct"/>
            <w:shd w:val="clear" w:color="auto" w:fill="auto"/>
            <w:noWrap/>
            <w:vAlign w:val="bottom"/>
            <w:hideMark/>
          </w:tcPr>
          <w:p w14:paraId="0DF5B07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w:t>
            </w:r>
          </w:p>
        </w:tc>
        <w:tc>
          <w:tcPr>
            <w:tcW w:w="3829" w:type="pct"/>
            <w:shd w:val="clear" w:color="auto" w:fill="auto"/>
            <w:noWrap/>
            <w:vAlign w:val="bottom"/>
            <w:hideMark/>
          </w:tcPr>
          <w:p w14:paraId="2580B1D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Programın yıl-dönem sayısı mevzuata uygun olarak planlanmıştır.</w:t>
            </w:r>
          </w:p>
        </w:tc>
        <w:tc>
          <w:tcPr>
            <w:tcW w:w="351" w:type="pct"/>
            <w:shd w:val="clear" w:color="auto" w:fill="auto"/>
            <w:noWrap/>
            <w:vAlign w:val="bottom"/>
            <w:hideMark/>
          </w:tcPr>
          <w:p w14:paraId="55330CF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2285891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2E0F4BCA" w14:textId="77777777" w:rsidTr="009E3F55">
        <w:trPr>
          <w:trHeight w:val="300"/>
        </w:trPr>
        <w:tc>
          <w:tcPr>
            <w:tcW w:w="296" w:type="pct"/>
            <w:shd w:val="clear" w:color="auto" w:fill="auto"/>
            <w:noWrap/>
            <w:vAlign w:val="bottom"/>
            <w:hideMark/>
          </w:tcPr>
          <w:p w14:paraId="23B2688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w:t>
            </w:r>
          </w:p>
        </w:tc>
        <w:tc>
          <w:tcPr>
            <w:tcW w:w="3829" w:type="pct"/>
            <w:shd w:val="clear" w:color="auto" w:fill="auto"/>
            <w:noWrap/>
            <w:vAlign w:val="bottom"/>
            <w:hideMark/>
          </w:tcPr>
          <w:p w14:paraId="0E5FD2BD"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Dersler program kazanımları ve öğrenci iş yükü dikkate alınarak hazırlanmıştır.</w:t>
            </w:r>
          </w:p>
        </w:tc>
        <w:tc>
          <w:tcPr>
            <w:tcW w:w="351" w:type="pct"/>
            <w:shd w:val="clear" w:color="auto" w:fill="auto"/>
            <w:noWrap/>
            <w:vAlign w:val="bottom"/>
            <w:hideMark/>
          </w:tcPr>
          <w:p w14:paraId="0D246724"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489598A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52F1ECAB" w14:textId="77777777" w:rsidTr="009E3F55">
        <w:trPr>
          <w:trHeight w:val="300"/>
        </w:trPr>
        <w:tc>
          <w:tcPr>
            <w:tcW w:w="296" w:type="pct"/>
            <w:shd w:val="clear" w:color="auto" w:fill="auto"/>
            <w:noWrap/>
            <w:vAlign w:val="bottom"/>
            <w:hideMark/>
          </w:tcPr>
          <w:p w14:paraId="1BDB528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4</w:t>
            </w:r>
          </w:p>
        </w:tc>
        <w:tc>
          <w:tcPr>
            <w:tcW w:w="3829" w:type="pct"/>
            <w:shd w:val="clear" w:color="auto" w:fill="auto"/>
            <w:noWrap/>
            <w:vAlign w:val="bottom"/>
            <w:hideMark/>
          </w:tcPr>
          <w:p w14:paraId="47FA168E"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Programın yıl-dönem öğrenci iş yükü miktarı uygundur.</w:t>
            </w:r>
          </w:p>
        </w:tc>
        <w:tc>
          <w:tcPr>
            <w:tcW w:w="351" w:type="pct"/>
            <w:shd w:val="clear" w:color="auto" w:fill="auto"/>
            <w:noWrap/>
            <w:vAlign w:val="bottom"/>
            <w:hideMark/>
          </w:tcPr>
          <w:p w14:paraId="604015A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158CBB1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166F9459" w14:textId="77777777" w:rsidTr="009E3F55">
        <w:trPr>
          <w:trHeight w:val="300"/>
        </w:trPr>
        <w:tc>
          <w:tcPr>
            <w:tcW w:w="296" w:type="pct"/>
            <w:shd w:val="clear" w:color="auto" w:fill="auto"/>
            <w:noWrap/>
            <w:vAlign w:val="bottom"/>
            <w:hideMark/>
          </w:tcPr>
          <w:p w14:paraId="2611465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5</w:t>
            </w:r>
          </w:p>
        </w:tc>
        <w:tc>
          <w:tcPr>
            <w:tcW w:w="3829" w:type="pct"/>
            <w:shd w:val="clear" w:color="auto" w:fill="auto"/>
            <w:noWrap/>
            <w:vAlign w:val="bottom"/>
            <w:hideMark/>
          </w:tcPr>
          <w:p w14:paraId="7FC573B7"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Programın öğretim dili ve kısmen yabancı ise oranı belirlenmiştir.</w:t>
            </w:r>
          </w:p>
        </w:tc>
        <w:tc>
          <w:tcPr>
            <w:tcW w:w="351" w:type="pct"/>
            <w:shd w:val="clear" w:color="auto" w:fill="auto"/>
            <w:noWrap/>
            <w:vAlign w:val="bottom"/>
            <w:hideMark/>
          </w:tcPr>
          <w:p w14:paraId="54F51F14"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5AB615C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39A9A9E9" w14:textId="77777777" w:rsidTr="009E3F55">
        <w:trPr>
          <w:trHeight w:val="300"/>
        </w:trPr>
        <w:tc>
          <w:tcPr>
            <w:tcW w:w="296" w:type="pct"/>
            <w:shd w:val="clear" w:color="auto" w:fill="auto"/>
            <w:noWrap/>
            <w:vAlign w:val="bottom"/>
            <w:hideMark/>
          </w:tcPr>
          <w:p w14:paraId="519ACE4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6</w:t>
            </w:r>
          </w:p>
        </w:tc>
        <w:tc>
          <w:tcPr>
            <w:tcW w:w="3829" w:type="pct"/>
            <w:shd w:val="clear" w:color="auto" w:fill="auto"/>
            <w:noWrap/>
            <w:vAlign w:val="bottom"/>
            <w:hideMark/>
          </w:tcPr>
          <w:p w14:paraId="3AE78F1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Programda "Hazırlık" zorunluluğu olup olmadığı belirlenmiştir.</w:t>
            </w:r>
          </w:p>
        </w:tc>
        <w:tc>
          <w:tcPr>
            <w:tcW w:w="351" w:type="pct"/>
            <w:shd w:val="clear" w:color="auto" w:fill="auto"/>
            <w:noWrap/>
            <w:vAlign w:val="bottom"/>
            <w:hideMark/>
          </w:tcPr>
          <w:p w14:paraId="606972BE"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4863D9DC"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0E313E66" w14:textId="77777777" w:rsidTr="009E3F55">
        <w:trPr>
          <w:trHeight w:val="300"/>
        </w:trPr>
        <w:tc>
          <w:tcPr>
            <w:tcW w:w="4125" w:type="pct"/>
            <w:gridSpan w:val="2"/>
            <w:shd w:val="clear" w:color="000000" w:fill="FFF2CC"/>
            <w:noWrap/>
            <w:vAlign w:val="bottom"/>
            <w:hideMark/>
          </w:tcPr>
          <w:p w14:paraId="3CE81315"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MÜFREDAT</w:t>
            </w:r>
          </w:p>
        </w:tc>
        <w:tc>
          <w:tcPr>
            <w:tcW w:w="351" w:type="pct"/>
            <w:shd w:val="clear" w:color="000000" w:fill="FFF2CC"/>
            <w:noWrap/>
            <w:vAlign w:val="bottom"/>
            <w:hideMark/>
          </w:tcPr>
          <w:p w14:paraId="2E30D263"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 </w:t>
            </w:r>
          </w:p>
        </w:tc>
        <w:tc>
          <w:tcPr>
            <w:tcW w:w="524" w:type="pct"/>
            <w:shd w:val="clear" w:color="000000" w:fill="FFF2CC"/>
            <w:noWrap/>
            <w:vAlign w:val="bottom"/>
            <w:hideMark/>
          </w:tcPr>
          <w:p w14:paraId="2203FDED"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 </w:t>
            </w:r>
          </w:p>
        </w:tc>
      </w:tr>
      <w:tr w:rsidR="00C50CE3" w:rsidRPr="00110635" w14:paraId="1AA915DC" w14:textId="77777777" w:rsidTr="009E3F55">
        <w:trPr>
          <w:trHeight w:val="300"/>
        </w:trPr>
        <w:tc>
          <w:tcPr>
            <w:tcW w:w="296" w:type="pct"/>
            <w:shd w:val="clear" w:color="auto" w:fill="auto"/>
            <w:noWrap/>
            <w:vAlign w:val="bottom"/>
            <w:hideMark/>
          </w:tcPr>
          <w:p w14:paraId="1233859B"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7</w:t>
            </w:r>
          </w:p>
        </w:tc>
        <w:tc>
          <w:tcPr>
            <w:tcW w:w="3829" w:type="pct"/>
            <w:shd w:val="clear" w:color="auto" w:fill="auto"/>
            <w:noWrap/>
            <w:vAlign w:val="bottom"/>
            <w:hideMark/>
          </w:tcPr>
          <w:p w14:paraId="5D9947C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Toplam zorunlu ders adedi ve yüzdesi belirlenmiştir.</w:t>
            </w:r>
          </w:p>
        </w:tc>
        <w:tc>
          <w:tcPr>
            <w:tcW w:w="351" w:type="pct"/>
            <w:shd w:val="clear" w:color="auto" w:fill="auto"/>
            <w:noWrap/>
            <w:vAlign w:val="bottom"/>
            <w:hideMark/>
          </w:tcPr>
          <w:p w14:paraId="5C63672C"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6C79E09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2ED19093" w14:textId="77777777" w:rsidTr="009E3F55">
        <w:trPr>
          <w:trHeight w:val="300"/>
        </w:trPr>
        <w:tc>
          <w:tcPr>
            <w:tcW w:w="296" w:type="pct"/>
            <w:shd w:val="clear" w:color="auto" w:fill="auto"/>
            <w:noWrap/>
            <w:vAlign w:val="bottom"/>
            <w:hideMark/>
          </w:tcPr>
          <w:p w14:paraId="63B8641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8</w:t>
            </w:r>
          </w:p>
        </w:tc>
        <w:tc>
          <w:tcPr>
            <w:tcW w:w="3829" w:type="pct"/>
            <w:shd w:val="clear" w:color="auto" w:fill="auto"/>
            <w:noWrap/>
            <w:vAlign w:val="bottom"/>
            <w:hideMark/>
          </w:tcPr>
          <w:p w14:paraId="33E40DDC"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Toplam alan içi ve alan dışı seçmeli ders adedi ve yüzdesi belirlenmiştir.</w:t>
            </w:r>
          </w:p>
        </w:tc>
        <w:tc>
          <w:tcPr>
            <w:tcW w:w="351" w:type="pct"/>
            <w:shd w:val="clear" w:color="auto" w:fill="auto"/>
            <w:noWrap/>
            <w:vAlign w:val="bottom"/>
            <w:hideMark/>
          </w:tcPr>
          <w:p w14:paraId="4EF48C6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16BB69AB"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5AAA98B5" w14:textId="77777777" w:rsidTr="009E3F55">
        <w:trPr>
          <w:trHeight w:val="300"/>
        </w:trPr>
        <w:tc>
          <w:tcPr>
            <w:tcW w:w="296" w:type="pct"/>
            <w:shd w:val="clear" w:color="auto" w:fill="auto"/>
            <w:noWrap/>
            <w:vAlign w:val="bottom"/>
            <w:hideMark/>
          </w:tcPr>
          <w:p w14:paraId="38A42DD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9</w:t>
            </w:r>
          </w:p>
        </w:tc>
        <w:tc>
          <w:tcPr>
            <w:tcW w:w="3829" w:type="pct"/>
            <w:shd w:val="clear" w:color="auto" w:fill="auto"/>
            <w:noWrap/>
            <w:vAlign w:val="bottom"/>
            <w:hideMark/>
          </w:tcPr>
          <w:p w14:paraId="0D808F0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Yarıyıl /yılbaşına düşen haftalık ortalama ders saati belirlenmiştir.</w:t>
            </w:r>
          </w:p>
        </w:tc>
        <w:tc>
          <w:tcPr>
            <w:tcW w:w="351" w:type="pct"/>
            <w:shd w:val="clear" w:color="auto" w:fill="auto"/>
            <w:noWrap/>
            <w:vAlign w:val="bottom"/>
            <w:hideMark/>
          </w:tcPr>
          <w:p w14:paraId="17FB5F7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218A88B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60111E6D" w14:textId="77777777" w:rsidTr="009E3F55">
        <w:trPr>
          <w:trHeight w:val="300"/>
        </w:trPr>
        <w:tc>
          <w:tcPr>
            <w:tcW w:w="296" w:type="pct"/>
            <w:shd w:val="clear" w:color="auto" w:fill="auto"/>
            <w:noWrap/>
            <w:vAlign w:val="bottom"/>
            <w:hideMark/>
          </w:tcPr>
          <w:p w14:paraId="5DB1509D"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10</w:t>
            </w:r>
          </w:p>
        </w:tc>
        <w:tc>
          <w:tcPr>
            <w:tcW w:w="3829" w:type="pct"/>
            <w:shd w:val="clear" w:color="auto" w:fill="auto"/>
            <w:noWrap/>
            <w:vAlign w:val="bottom"/>
            <w:hideMark/>
          </w:tcPr>
          <w:p w14:paraId="766E705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Yarıyıl /yılbaşına düşen haftalık ortalama teorik ders saati ve yüzdesi belirlenmiştir.</w:t>
            </w:r>
          </w:p>
        </w:tc>
        <w:tc>
          <w:tcPr>
            <w:tcW w:w="351" w:type="pct"/>
            <w:shd w:val="clear" w:color="auto" w:fill="auto"/>
            <w:noWrap/>
            <w:vAlign w:val="bottom"/>
            <w:hideMark/>
          </w:tcPr>
          <w:p w14:paraId="05D8F3F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6F13A79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5468E79B" w14:textId="77777777" w:rsidTr="009E3F55">
        <w:trPr>
          <w:trHeight w:val="300"/>
        </w:trPr>
        <w:tc>
          <w:tcPr>
            <w:tcW w:w="296" w:type="pct"/>
            <w:shd w:val="clear" w:color="auto" w:fill="auto"/>
            <w:noWrap/>
            <w:vAlign w:val="bottom"/>
            <w:hideMark/>
          </w:tcPr>
          <w:p w14:paraId="0BC91C0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11</w:t>
            </w:r>
          </w:p>
        </w:tc>
        <w:tc>
          <w:tcPr>
            <w:tcW w:w="3829" w:type="pct"/>
            <w:shd w:val="clear" w:color="auto" w:fill="auto"/>
            <w:noWrap/>
            <w:vAlign w:val="bottom"/>
            <w:hideMark/>
          </w:tcPr>
          <w:p w14:paraId="3D452FFB"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Yarıyıl /yılbaşına düşen haftalık ortalama uygulamalı ders saati ve yüzdesi belirlenmiştir.</w:t>
            </w:r>
          </w:p>
        </w:tc>
        <w:tc>
          <w:tcPr>
            <w:tcW w:w="351" w:type="pct"/>
            <w:shd w:val="clear" w:color="auto" w:fill="auto"/>
            <w:noWrap/>
            <w:vAlign w:val="bottom"/>
            <w:hideMark/>
          </w:tcPr>
          <w:p w14:paraId="224E783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3765B8A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17669634" w14:textId="77777777" w:rsidTr="009E3F55">
        <w:trPr>
          <w:trHeight w:val="300"/>
        </w:trPr>
        <w:tc>
          <w:tcPr>
            <w:tcW w:w="296" w:type="pct"/>
            <w:shd w:val="clear" w:color="auto" w:fill="auto"/>
            <w:noWrap/>
            <w:vAlign w:val="bottom"/>
            <w:hideMark/>
          </w:tcPr>
          <w:p w14:paraId="578A0D7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12</w:t>
            </w:r>
          </w:p>
        </w:tc>
        <w:tc>
          <w:tcPr>
            <w:tcW w:w="3829" w:type="pct"/>
            <w:shd w:val="clear" w:color="auto" w:fill="auto"/>
            <w:noWrap/>
            <w:vAlign w:val="bottom"/>
            <w:hideMark/>
          </w:tcPr>
          <w:p w14:paraId="66332DC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Yarıyıl /yılbaşına düşen haftalık ortalama zorunlu ders saati ve yüzdesi belirlenmiştir.</w:t>
            </w:r>
          </w:p>
        </w:tc>
        <w:tc>
          <w:tcPr>
            <w:tcW w:w="351" w:type="pct"/>
            <w:shd w:val="clear" w:color="auto" w:fill="auto"/>
            <w:noWrap/>
            <w:vAlign w:val="bottom"/>
            <w:hideMark/>
          </w:tcPr>
          <w:p w14:paraId="546FF0D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6576BE1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661E2009" w14:textId="77777777" w:rsidTr="009E3F55">
        <w:trPr>
          <w:trHeight w:val="300"/>
        </w:trPr>
        <w:tc>
          <w:tcPr>
            <w:tcW w:w="296" w:type="pct"/>
            <w:shd w:val="clear" w:color="auto" w:fill="auto"/>
            <w:noWrap/>
            <w:vAlign w:val="bottom"/>
            <w:hideMark/>
          </w:tcPr>
          <w:p w14:paraId="559CFE5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13</w:t>
            </w:r>
          </w:p>
        </w:tc>
        <w:tc>
          <w:tcPr>
            <w:tcW w:w="3829" w:type="pct"/>
            <w:shd w:val="clear" w:color="auto" w:fill="auto"/>
            <w:noWrap/>
            <w:vAlign w:val="bottom"/>
            <w:hideMark/>
          </w:tcPr>
          <w:p w14:paraId="02D5307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Yarıyıl /yılbaşına düşen haftalık ortalama alan içi ve alan dışı seçmeli ders saati ve yüzdesi belirlenmiştir.</w:t>
            </w:r>
          </w:p>
        </w:tc>
        <w:tc>
          <w:tcPr>
            <w:tcW w:w="351" w:type="pct"/>
            <w:shd w:val="clear" w:color="auto" w:fill="auto"/>
            <w:noWrap/>
            <w:vAlign w:val="bottom"/>
            <w:hideMark/>
          </w:tcPr>
          <w:p w14:paraId="47B0D9D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66A1BEB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351C5F37" w14:textId="77777777" w:rsidTr="009E3F55">
        <w:trPr>
          <w:trHeight w:val="300"/>
        </w:trPr>
        <w:tc>
          <w:tcPr>
            <w:tcW w:w="296" w:type="pct"/>
            <w:shd w:val="clear" w:color="auto" w:fill="auto"/>
            <w:noWrap/>
            <w:vAlign w:val="bottom"/>
            <w:hideMark/>
          </w:tcPr>
          <w:p w14:paraId="2CBFE3E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14</w:t>
            </w:r>
          </w:p>
        </w:tc>
        <w:tc>
          <w:tcPr>
            <w:tcW w:w="3829" w:type="pct"/>
            <w:shd w:val="clear" w:color="auto" w:fill="auto"/>
            <w:noWrap/>
            <w:vAlign w:val="bottom"/>
            <w:hideMark/>
          </w:tcPr>
          <w:p w14:paraId="58968DE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Toplam AKTS  belirlenmiştir.</w:t>
            </w:r>
          </w:p>
        </w:tc>
        <w:tc>
          <w:tcPr>
            <w:tcW w:w="351" w:type="pct"/>
            <w:shd w:val="clear" w:color="auto" w:fill="auto"/>
            <w:noWrap/>
            <w:vAlign w:val="bottom"/>
            <w:hideMark/>
          </w:tcPr>
          <w:p w14:paraId="22CDA15E"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45B4689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70A7F3E9" w14:textId="77777777" w:rsidTr="009E3F55">
        <w:trPr>
          <w:trHeight w:val="300"/>
        </w:trPr>
        <w:tc>
          <w:tcPr>
            <w:tcW w:w="296" w:type="pct"/>
            <w:shd w:val="clear" w:color="auto" w:fill="auto"/>
            <w:noWrap/>
            <w:vAlign w:val="bottom"/>
            <w:hideMark/>
          </w:tcPr>
          <w:p w14:paraId="1C7D80F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15</w:t>
            </w:r>
          </w:p>
        </w:tc>
        <w:tc>
          <w:tcPr>
            <w:tcW w:w="3829" w:type="pct"/>
            <w:shd w:val="clear" w:color="auto" w:fill="auto"/>
            <w:noWrap/>
            <w:vAlign w:val="bottom"/>
            <w:hideMark/>
          </w:tcPr>
          <w:p w14:paraId="15C9889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Zorunlu derslerin toplam AKTS’si ve yüzdesi belirlenmiştir.</w:t>
            </w:r>
          </w:p>
        </w:tc>
        <w:tc>
          <w:tcPr>
            <w:tcW w:w="351" w:type="pct"/>
            <w:shd w:val="clear" w:color="auto" w:fill="auto"/>
            <w:noWrap/>
            <w:vAlign w:val="bottom"/>
            <w:hideMark/>
          </w:tcPr>
          <w:p w14:paraId="6F89717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06D33BC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1BF45A67" w14:textId="77777777" w:rsidTr="009E3F55">
        <w:trPr>
          <w:trHeight w:val="300"/>
        </w:trPr>
        <w:tc>
          <w:tcPr>
            <w:tcW w:w="296" w:type="pct"/>
            <w:shd w:val="clear" w:color="auto" w:fill="auto"/>
            <w:noWrap/>
            <w:vAlign w:val="bottom"/>
            <w:hideMark/>
          </w:tcPr>
          <w:p w14:paraId="7645369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16</w:t>
            </w:r>
          </w:p>
        </w:tc>
        <w:tc>
          <w:tcPr>
            <w:tcW w:w="3829" w:type="pct"/>
            <w:shd w:val="clear" w:color="auto" w:fill="auto"/>
            <w:noWrap/>
            <w:vAlign w:val="bottom"/>
            <w:hideMark/>
          </w:tcPr>
          <w:p w14:paraId="584B3B8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Alan içi ve alan dışı seçmeli derslerin toplam AKTS’si ve yüzdesi belirlenmiştir.</w:t>
            </w:r>
          </w:p>
        </w:tc>
        <w:tc>
          <w:tcPr>
            <w:tcW w:w="351" w:type="pct"/>
            <w:shd w:val="clear" w:color="auto" w:fill="auto"/>
            <w:noWrap/>
            <w:vAlign w:val="bottom"/>
            <w:hideMark/>
          </w:tcPr>
          <w:p w14:paraId="5936B42E"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22AB2D44"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2A744E1B" w14:textId="77777777" w:rsidTr="009E3F55">
        <w:trPr>
          <w:trHeight w:val="300"/>
        </w:trPr>
        <w:tc>
          <w:tcPr>
            <w:tcW w:w="296" w:type="pct"/>
            <w:shd w:val="clear" w:color="auto" w:fill="auto"/>
            <w:noWrap/>
            <w:vAlign w:val="bottom"/>
            <w:hideMark/>
          </w:tcPr>
          <w:p w14:paraId="083CECF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17</w:t>
            </w:r>
          </w:p>
        </w:tc>
        <w:tc>
          <w:tcPr>
            <w:tcW w:w="3829" w:type="pct"/>
            <w:shd w:val="clear" w:color="auto" w:fill="auto"/>
            <w:noWrap/>
            <w:vAlign w:val="bottom"/>
            <w:hideMark/>
          </w:tcPr>
          <w:p w14:paraId="245ADD5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Yarıyıl/yılbaşına düşen ortalama ders adedi  belirlenmiştir.</w:t>
            </w:r>
          </w:p>
        </w:tc>
        <w:tc>
          <w:tcPr>
            <w:tcW w:w="351" w:type="pct"/>
            <w:shd w:val="clear" w:color="auto" w:fill="auto"/>
            <w:noWrap/>
            <w:vAlign w:val="bottom"/>
            <w:hideMark/>
          </w:tcPr>
          <w:p w14:paraId="4CEA8C94"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5D1FDD2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176CA51A" w14:textId="77777777" w:rsidTr="009E3F55">
        <w:trPr>
          <w:trHeight w:val="300"/>
        </w:trPr>
        <w:tc>
          <w:tcPr>
            <w:tcW w:w="296" w:type="pct"/>
            <w:shd w:val="clear" w:color="auto" w:fill="auto"/>
            <w:noWrap/>
            <w:vAlign w:val="bottom"/>
            <w:hideMark/>
          </w:tcPr>
          <w:p w14:paraId="4AE51DF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18</w:t>
            </w:r>
          </w:p>
        </w:tc>
        <w:tc>
          <w:tcPr>
            <w:tcW w:w="3829" w:type="pct"/>
            <w:shd w:val="clear" w:color="auto" w:fill="auto"/>
            <w:noWrap/>
            <w:vAlign w:val="bottom"/>
            <w:hideMark/>
          </w:tcPr>
          <w:p w14:paraId="52BBD43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Yarıyıl/yılbaşına düşen ortalama haftalık ders saati  belirlenmiştir.</w:t>
            </w:r>
          </w:p>
        </w:tc>
        <w:tc>
          <w:tcPr>
            <w:tcW w:w="351" w:type="pct"/>
            <w:shd w:val="clear" w:color="auto" w:fill="auto"/>
            <w:noWrap/>
            <w:vAlign w:val="bottom"/>
            <w:hideMark/>
          </w:tcPr>
          <w:p w14:paraId="0AC8238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3B07058C"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2618B878" w14:textId="77777777" w:rsidTr="009E3F55">
        <w:trPr>
          <w:trHeight w:val="300"/>
        </w:trPr>
        <w:tc>
          <w:tcPr>
            <w:tcW w:w="296" w:type="pct"/>
            <w:shd w:val="clear" w:color="auto" w:fill="auto"/>
            <w:noWrap/>
            <w:vAlign w:val="bottom"/>
            <w:hideMark/>
          </w:tcPr>
          <w:p w14:paraId="3E0696BC"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19</w:t>
            </w:r>
          </w:p>
        </w:tc>
        <w:tc>
          <w:tcPr>
            <w:tcW w:w="3829" w:type="pct"/>
            <w:shd w:val="clear" w:color="auto" w:fill="auto"/>
            <w:noWrap/>
            <w:vAlign w:val="bottom"/>
            <w:hideMark/>
          </w:tcPr>
          <w:p w14:paraId="1DD17E4B"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Yarıyıl/yılbaşına düşen ortalama AKTS  belirlenmiştir.</w:t>
            </w:r>
          </w:p>
        </w:tc>
        <w:tc>
          <w:tcPr>
            <w:tcW w:w="351" w:type="pct"/>
            <w:shd w:val="clear" w:color="auto" w:fill="auto"/>
            <w:noWrap/>
            <w:vAlign w:val="bottom"/>
            <w:hideMark/>
          </w:tcPr>
          <w:p w14:paraId="08E6CE7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198BDFE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372C4214" w14:textId="77777777" w:rsidTr="009E3F55">
        <w:trPr>
          <w:trHeight w:val="300"/>
        </w:trPr>
        <w:tc>
          <w:tcPr>
            <w:tcW w:w="296" w:type="pct"/>
            <w:shd w:val="clear" w:color="auto" w:fill="auto"/>
            <w:noWrap/>
            <w:vAlign w:val="bottom"/>
            <w:hideMark/>
          </w:tcPr>
          <w:p w14:paraId="1D69A57E"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20</w:t>
            </w:r>
          </w:p>
        </w:tc>
        <w:tc>
          <w:tcPr>
            <w:tcW w:w="3829" w:type="pct"/>
            <w:shd w:val="clear" w:color="auto" w:fill="auto"/>
            <w:noWrap/>
            <w:vAlign w:val="bottom"/>
            <w:hideMark/>
          </w:tcPr>
          <w:p w14:paraId="78FE9AB4"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Lisans programlarında Şubeleşme uygulaması olup olmadığı belirlenmiştir.</w:t>
            </w:r>
          </w:p>
        </w:tc>
        <w:tc>
          <w:tcPr>
            <w:tcW w:w="351" w:type="pct"/>
            <w:shd w:val="clear" w:color="auto" w:fill="auto"/>
            <w:noWrap/>
            <w:vAlign w:val="bottom"/>
            <w:hideMark/>
          </w:tcPr>
          <w:p w14:paraId="5A81D39D"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41A0215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065C9B93" w14:textId="77777777" w:rsidTr="009E3F55">
        <w:trPr>
          <w:trHeight w:val="300"/>
        </w:trPr>
        <w:tc>
          <w:tcPr>
            <w:tcW w:w="4125" w:type="pct"/>
            <w:gridSpan w:val="2"/>
            <w:shd w:val="clear" w:color="000000" w:fill="FFF2CC"/>
            <w:noWrap/>
            <w:vAlign w:val="bottom"/>
            <w:hideMark/>
          </w:tcPr>
          <w:p w14:paraId="37EFBE93"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MÜFREDAT ÖĞELERİ</w:t>
            </w:r>
          </w:p>
        </w:tc>
        <w:tc>
          <w:tcPr>
            <w:tcW w:w="351" w:type="pct"/>
            <w:shd w:val="clear" w:color="000000" w:fill="FFF2CC"/>
            <w:noWrap/>
            <w:vAlign w:val="bottom"/>
            <w:hideMark/>
          </w:tcPr>
          <w:p w14:paraId="036EE7EB"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 </w:t>
            </w:r>
          </w:p>
        </w:tc>
        <w:tc>
          <w:tcPr>
            <w:tcW w:w="524" w:type="pct"/>
            <w:shd w:val="clear" w:color="000000" w:fill="FFF2CC"/>
            <w:noWrap/>
            <w:vAlign w:val="bottom"/>
            <w:hideMark/>
          </w:tcPr>
          <w:p w14:paraId="50C3E608"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 </w:t>
            </w:r>
          </w:p>
        </w:tc>
      </w:tr>
      <w:tr w:rsidR="00C50CE3" w:rsidRPr="00110635" w14:paraId="0BF25BF4" w14:textId="77777777" w:rsidTr="009E3F55">
        <w:trPr>
          <w:trHeight w:val="750"/>
        </w:trPr>
        <w:tc>
          <w:tcPr>
            <w:tcW w:w="296" w:type="pct"/>
            <w:shd w:val="clear" w:color="auto" w:fill="auto"/>
            <w:noWrap/>
            <w:vAlign w:val="center"/>
            <w:hideMark/>
          </w:tcPr>
          <w:p w14:paraId="29C901A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21</w:t>
            </w:r>
          </w:p>
        </w:tc>
        <w:tc>
          <w:tcPr>
            <w:tcW w:w="3829" w:type="pct"/>
            <w:shd w:val="clear" w:color="auto" w:fill="auto"/>
            <w:vAlign w:val="center"/>
            <w:hideMark/>
          </w:tcPr>
          <w:p w14:paraId="1F509CA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Toplam ders adedi; dört yıllık programlar için 40 ile 60, beş yıllık programlar için 50 ile 75, altı yıllık programlar için 60 ile 90 arasında olmalıdır. (Yarıyıl başına düşen ortalama ders adedi 5 ile 7,5 arasındadır.)</w:t>
            </w:r>
          </w:p>
        </w:tc>
        <w:tc>
          <w:tcPr>
            <w:tcW w:w="351" w:type="pct"/>
            <w:shd w:val="clear" w:color="auto" w:fill="auto"/>
            <w:vAlign w:val="center"/>
            <w:hideMark/>
          </w:tcPr>
          <w:p w14:paraId="7295EB8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vAlign w:val="center"/>
            <w:hideMark/>
          </w:tcPr>
          <w:p w14:paraId="7C7ABEB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6D192224" w14:textId="77777777" w:rsidTr="009E3F55">
        <w:trPr>
          <w:trHeight w:val="300"/>
        </w:trPr>
        <w:tc>
          <w:tcPr>
            <w:tcW w:w="296" w:type="pct"/>
            <w:shd w:val="clear" w:color="auto" w:fill="auto"/>
            <w:noWrap/>
            <w:vAlign w:val="bottom"/>
            <w:hideMark/>
          </w:tcPr>
          <w:p w14:paraId="6BBE566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22</w:t>
            </w:r>
          </w:p>
        </w:tc>
        <w:tc>
          <w:tcPr>
            <w:tcW w:w="3829" w:type="pct"/>
            <w:shd w:val="clear" w:color="auto" w:fill="auto"/>
            <w:vAlign w:val="bottom"/>
            <w:hideMark/>
          </w:tcPr>
          <w:p w14:paraId="0005F1E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xml:space="preserve">Haftalık toplam ders saati ortalama 18 ile 25 arasında olmalıdır. </w:t>
            </w:r>
          </w:p>
        </w:tc>
        <w:tc>
          <w:tcPr>
            <w:tcW w:w="351" w:type="pct"/>
            <w:shd w:val="clear" w:color="auto" w:fill="auto"/>
            <w:vAlign w:val="bottom"/>
            <w:hideMark/>
          </w:tcPr>
          <w:p w14:paraId="7F1D28C4"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vAlign w:val="bottom"/>
            <w:hideMark/>
          </w:tcPr>
          <w:p w14:paraId="1CB1D3D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3142DFFC" w14:textId="77777777" w:rsidTr="009E3F55">
        <w:trPr>
          <w:trHeight w:val="600"/>
        </w:trPr>
        <w:tc>
          <w:tcPr>
            <w:tcW w:w="296" w:type="pct"/>
            <w:shd w:val="clear" w:color="auto" w:fill="auto"/>
            <w:noWrap/>
            <w:vAlign w:val="bottom"/>
            <w:hideMark/>
          </w:tcPr>
          <w:p w14:paraId="783FB80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lastRenderedPageBreak/>
              <w:t>23</w:t>
            </w:r>
          </w:p>
        </w:tc>
        <w:tc>
          <w:tcPr>
            <w:tcW w:w="3829" w:type="pct"/>
            <w:shd w:val="clear" w:color="auto" w:fill="auto"/>
            <w:vAlign w:val="bottom"/>
            <w:hideMark/>
          </w:tcPr>
          <w:p w14:paraId="3F832B8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Toplam seçmeli ders saati toplam ders saatinin en az yüzde 15’i, en fazla yüzde 40’ıdır.</w:t>
            </w:r>
            <w:r w:rsidRPr="00110635">
              <w:rPr>
                <w:rFonts w:ascii="Calibri" w:eastAsia="Times New Roman" w:hAnsi="Calibri" w:cs="Calibri"/>
                <w:color w:val="000000"/>
                <w:sz w:val="20"/>
                <w:lang w:val="en-US"/>
              </w:rPr>
              <w:br/>
              <w:t>(Toplam zorunlu ders saati toplam ders saatinin en az yüzde 60’ı, en fazla yüzde 85’idir.)</w:t>
            </w:r>
          </w:p>
        </w:tc>
        <w:tc>
          <w:tcPr>
            <w:tcW w:w="351" w:type="pct"/>
            <w:shd w:val="clear" w:color="auto" w:fill="auto"/>
            <w:vAlign w:val="bottom"/>
            <w:hideMark/>
          </w:tcPr>
          <w:p w14:paraId="262984D4"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21D987FE"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48B0E320" w14:textId="77777777" w:rsidTr="009E3F55">
        <w:trPr>
          <w:trHeight w:val="600"/>
        </w:trPr>
        <w:tc>
          <w:tcPr>
            <w:tcW w:w="296" w:type="pct"/>
            <w:shd w:val="clear" w:color="auto" w:fill="auto"/>
            <w:noWrap/>
            <w:vAlign w:val="bottom"/>
            <w:hideMark/>
          </w:tcPr>
          <w:p w14:paraId="6D978FAD"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24</w:t>
            </w:r>
          </w:p>
        </w:tc>
        <w:tc>
          <w:tcPr>
            <w:tcW w:w="3829" w:type="pct"/>
            <w:shd w:val="clear" w:color="auto" w:fill="auto"/>
            <w:vAlign w:val="bottom"/>
            <w:hideMark/>
          </w:tcPr>
          <w:p w14:paraId="6A6FC47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Toplam Seçmeli ders AKTS’si toplam ders AKTS’sinin en az yüzde 15’i, en fazla yüzde 40’ıdır.</w:t>
            </w:r>
            <w:r w:rsidRPr="00110635">
              <w:rPr>
                <w:rFonts w:ascii="Calibri" w:eastAsia="Times New Roman" w:hAnsi="Calibri" w:cs="Calibri"/>
                <w:color w:val="000000"/>
                <w:sz w:val="20"/>
                <w:lang w:val="en-US"/>
              </w:rPr>
              <w:br/>
              <w:t>(Toplam zorunlu ders AKTS’si toplam ders AKTS’sinin en az yüzde 60’ı, en fazla yüzde 85’idir.)</w:t>
            </w:r>
          </w:p>
        </w:tc>
        <w:tc>
          <w:tcPr>
            <w:tcW w:w="351" w:type="pct"/>
            <w:shd w:val="clear" w:color="auto" w:fill="auto"/>
            <w:vAlign w:val="bottom"/>
            <w:hideMark/>
          </w:tcPr>
          <w:p w14:paraId="5CD1540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6592B82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007BFBED" w14:textId="77777777" w:rsidTr="009E3F55">
        <w:trPr>
          <w:trHeight w:val="300"/>
        </w:trPr>
        <w:tc>
          <w:tcPr>
            <w:tcW w:w="296" w:type="pct"/>
            <w:shd w:val="clear" w:color="auto" w:fill="auto"/>
            <w:noWrap/>
            <w:vAlign w:val="bottom"/>
            <w:hideMark/>
          </w:tcPr>
          <w:p w14:paraId="45062CB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25</w:t>
            </w:r>
          </w:p>
        </w:tc>
        <w:tc>
          <w:tcPr>
            <w:tcW w:w="3829" w:type="pct"/>
            <w:shd w:val="clear" w:color="auto" w:fill="auto"/>
            <w:noWrap/>
            <w:vAlign w:val="bottom"/>
            <w:hideMark/>
          </w:tcPr>
          <w:p w14:paraId="18EE96D7"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xml:space="preserve">Seçmeli derslerin en az 1 </w:t>
            </w:r>
            <w:proofErr w:type="gramStart"/>
            <w:r w:rsidRPr="00110635">
              <w:rPr>
                <w:rFonts w:ascii="Calibri" w:eastAsia="Times New Roman" w:hAnsi="Calibri" w:cs="Calibri"/>
                <w:color w:val="000000"/>
                <w:sz w:val="20"/>
                <w:lang w:val="en-US"/>
              </w:rPr>
              <w:t>tanesi,  Alan</w:t>
            </w:r>
            <w:proofErr w:type="gramEnd"/>
            <w:r w:rsidRPr="00110635">
              <w:rPr>
                <w:rFonts w:ascii="Calibri" w:eastAsia="Times New Roman" w:hAnsi="Calibri" w:cs="Calibri"/>
                <w:color w:val="000000"/>
                <w:sz w:val="20"/>
                <w:lang w:val="en-US"/>
              </w:rPr>
              <w:t xml:space="preserve"> Dışı seçmeli ders havuzundan alınır. </w:t>
            </w:r>
          </w:p>
        </w:tc>
        <w:tc>
          <w:tcPr>
            <w:tcW w:w="351" w:type="pct"/>
            <w:shd w:val="clear" w:color="auto" w:fill="auto"/>
            <w:noWrap/>
            <w:vAlign w:val="bottom"/>
            <w:hideMark/>
          </w:tcPr>
          <w:p w14:paraId="141D839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4B4DBDED"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18E8241A" w14:textId="77777777" w:rsidTr="009E3F55">
        <w:trPr>
          <w:trHeight w:val="300"/>
        </w:trPr>
        <w:tc>
          <w:tcPr>
            <w:tcW w:w="296" w:type="pct"/>
            <w:shd w:val="clear" w:color="auto" w:fill="auto"/>
            <w:noWrap/>
            <w:vAlign w:val="center"/>
            <w:hideMark/>
          </w:tcPr>
          <w:p w14:paraId="2F7C69D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26</w:t>
            </w:r>
          </w:p>
        </w:tc>
        <w:tc>
          <w:tcPr>
            <w:tcW w:w="3829" w:type="pct"/>
            <w:shd w:val="clear" w:color="auto" w:fill="auto"/>
            <w:noWrap/>
            <w:vAlign w:val="center"/>
            <w:hideMark/>
          </w:tcPr>
          <w:p w14:paraId="52F6616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Staj uygulamaları mevzuata uygun olarak planlanmıştır.</w:t>
            </w:r>
          </w:p>
        </w:tc>
        <w:tc>
          <w:tcPr>
            <w:tcW w:w="351" w:type="pct"/>
            <w:shd w:val="clear" w:color="auto" w:fill="auto"/>
            <w:noWrap/>
            <w:vAlign w:val="center"/>
            <w:hideMark/>
          </w:tcPr>
          <w:p w14:paraId="5102DBFB"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center"/>
            <w:hideMark/>
          </w:tcPr>
          <w:p w14:paraId="75BE199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7C2D3E83" w14:textId="77777777" w:rsidTr="009E3F55">
        <w:trPr>
          <w:trHeight w:val="300"/>
        </w:trPr>
        <w:tc>
          <w:tcPr>
            <w:tcW w:w="296" w:type="pct"/>
            <w:shd w:val="clear" w:color="auto" w:fill="auto"/>
            <w:noWrap/>
            <w:vAlign w:val="center"/>
            <w:hideMark/>
          </w:tcPr>
          <w:p w14:paraId="1CBDAB2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27</w:t>
            </w:r>
          </w:p>
        </w:tc>
        <w:tc>
          <w:tcPr>
            <w:tcW w:w="3829" w:type="pct"/>
            <w:shd w:val="clear" w:color="auto" w:fill="auto"/>
            <w:noWrap/>
            <w:vAlign w:val="center"/>
            <w:hideMark/>
          </w:tcPr>
          <w:p w14:paraId="335AAE8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Her bir yarıyılın toplam AKTS’si 30’dur.(Yıl düzenine göre eğitim yapan birimlerde her yıl 60 olmalıdır)</w:t>
            </w:r>
          </w:p>
        </w:tc>
        <w:tc>
          <w:tcPr>
            <w:tcW w:w="351" w:type="pct"/>
            <w:shd w:val="clear" w:color="auto" w:fill="auto"/>
            <w:noWrap/>
            <w:vAlign w:val="center"/>
            <w:hideMark/>
          </w:tcPr>
          <w:p w14:paraId="38E5A0CC"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center"/>
            <w:hideMark/>
          </w:tcPr>
          <w:p w14:paraId="5C567757"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18D2A2BF" w14:textId="77777777" w:rsidTr="009E3F55">
        <w:trPr>
          <w:trHeight w:val="300"/>
        </w:trPr>
        <w:tc>
          <w:tcPr>
            <w:tcW w:w="296" w:type="pct"/>
            <w:shd w:val="clear" w:color="auto" w:fill="auto"/>
            <w:noWrap/>
            <w:vAlign w:val="center"/>
            <w:hideMark/>
          </w:tcPr>
          <w:p w14:paraId="6EC415BB"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28</w:t>
            </w:r>
          </w:p>
        </w:tc>
        <w:tc>
          <w:tcPr>
            <w:tcW w:w="3829" w:type="pct"/>
            <w:shd w:val="clear" w:color="auto" w:fill="auto"/>
            <w:noWrap/>
            <w:vAlign w:val="center"/>
            <w:hideMark/>
          </w:tcPr>
          <w:p w14:paraId="7382A7BC"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Şubeleşme uygulanması halinde mevzuattaki esaslar gözetilmiştir.</w:t>
            </w:r>
          </w:p>
        </w:tc>
        <w:tc>
          <w:tcPr>
            <w:tcW w:w="351" w:type="pct"/>
            <w:shd w:val="clear" w:color="auto" w:fill="auto"/>
            <w:noWrap/>
            <w:vAlign w:val="center"/>
            <w:hideMark/>
          </w:tcPr>
          <w:p w14:paraId="7669BA6D"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center"/>
            <w:hideMark/>
          </w:tcPr>
          <w:p w14:paraId="5121CD6D"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7454F217" w14:textId="77777777" w:rsidTr="009E3F55">
        <w:trPr>
          <w:trHeight w:val="300"/>
        </w:trPr>
        <w:tc>
          <w:tcPr>
            <w:tcW w:w="4125" w:type="pct"/>
            <w:gridSpan w:val="2"/>
            <w:shd w:val="clear" w:color="000000" w:fill="FFF2CC"/>
            <w:noWrap/>
            <w:vAlign w:val="bottom"/>
            <w:hideMark/>
          </w:tcPr>
          <w:p w14:paraId="63BA2C30"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DERS</w:t>
            </w:r>
          </w:p>
        </w:tc>
        <w:tc>
          <w:tcPr>
            <w:tcW w:w="351" w:type="pct"/>
            <w:shd w:val="clear" w:color="000000" w:fill="FFF2CC"/>
            <w:noWrap/>
            <w:vAlign w:val="bottom"/>
            <w:hideMark/>
          </w:tcPr>
          <w:p w14:paraId="783E0D1E"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 </w:t>
            </w:r>
          </w:p>
        </w:tc>
        <w:tc>
          <w:tcPr>
            <w:tcW w:w="524" w:type="pct"/>
            <w:shd w:val="clear" w:color="000000" w:fill="FFF2CC"/>
            <w:noWrap/>
            <w:vAlign w:val="bottom"/>
            <w:hideMark/>
          </w:tcPr>
          <w:p w14:paraId="7F8A3660"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 </w:t>
            </w:r>
          </w:p>
        </w:tc>
      </w:tr>
      <w:tr w:rsidR="00C50CE3" w:rsidRPr="00110635" w14:paraId="34C2D091" w14:textId="77777777" w:rsidTr="009E3F55">
        <w:trPr>
          <w:trHeight w:val="300"/>
        </w:trPr>
        <w:tc>
          <w:tcPr>
            <w:tcW w:w="296" w:type="pct"/>
            <w:shd w:val="clear" w:color="auto" w:fill="auto"/>
            <w:noWrap/>
            <w:vAlign w:val="bottom"/>
            <w:hideMark/>
          </w:tcPr>
          <w:p w14:paraId="79D847E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29</w:t>
            </w:r>
          </w:p>
        </w:tc>
        <w:tc>
          <w:tcPr>
            <w:tcW w:w="3829" w:type="pct"/>
            <w:shd w:val="clear" w:color="auto" w:fill="auto"/>
            <w:noWrap/>
            <w:vAlign w:val="bottom"/>
            <w:hideMark/>
          </w:tcPr>
          <w:p w14:paraId="794A4F6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Önkoşul dersler sadece zorunlu dersler arasından belirlenmiştir.</w:t>
            </w:r>
          </w:p>
        </w:tc>
        <w:tc>
          <w:tcPr>
            <w:tcW w:w="351" w:type="pct"/>
            <w:shd w:val="clear" w:color="auto" w:fill="auto"/>
            <w:noWrap/>
            <w:vAlign w:val="bottom"/>
            <w:hideMark/>
          </w:tcPr>
          <w:p w14:paraId="32D4824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1D96944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15A64E2A" w14:textId="77777777" w:rsidTr="009E3F55">
        <w:trPr>
          <w:trHeight w:val="555"/>
        </w:trPr>
        <w:tc>
          <w:tcPr>
            <w:tcW w:w="296" w:type="pct"/>
            <w:shd w:val="clear" w:color="auto" w:fill="auto"/>
            <w:noWrap/>
            <w:vAlign w:val="bottom"/>
            <w:hideMark/>
          </w:tcPr>
          <w:p w14:paraId="30C818AD"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30</w:t>
            </w:r>
          </w:p>
        </w:tc>
        <w:tc>
          <w:tcPr>
            <w:tcW w:w="3829" w:type="pct"/>
            <w:shd w:val="clear" w:color="auto" w:fill="auto"/>
            <w:vAlign w:val="bottom"/>
            <w:hideMark/>
          </w:tcPr>
          <w:p w14:paraId="0767821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xml:space="preserve">Birden fazla ön koşullu dersten birinin diğerinin önkoşulu haline gelmesiyle oluşan önkoşul zincirlerindeki </w:t>
            </w:r>
            <w:r w:rsidRPr="00110635">
              <w:rPr>
                <w:rFonts w:ascii="Calibri" w:eastAsia="Times New Roman" w:hAnsi="Calibri" w:cs="Calibri"/>
                <w:color w:val="000000"/>
                <w:sz w:val="20"/>
                <w:lang w:val="en-US"/>
              </w:rPr>
              <w:br/>
              <w:t>azami bağlantı sayısı ikidir.</w:t>
            </w:r>
          </w:p>
        </w:tc>
        <w:tc>
          <w:tcPr>
            <w:tcW w:w="351" w:type="pct"/>
            <w:shd w:val="clear" w:color="auto" w:fill="auto"/>
            <w:vAlign w:val="bottom"/>
            <w:hideMark/>
          </w:tcPr>
          <w:p w14:paraId="28F551CB"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664F9224"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0C8A5604" w14:textId="77777777" w:rsidTr="009E3F55">
        <w:trPr>
          <w:trHeight w:val="300"/>
        </w:trPr>
        <w:tc>
          <w:tcPr>
            <w:tcW w:w="296" w:type="pct"/>
            <w:shd w:val="clear" w:color="auto" w:fill="auto"/>
            <w:noWrap/>
            <w:vAlign w:val="bottom"/>
            <w:hideMark/>
          </w:tcPr>
          <w:p w14:paraId="281167FE"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31</w:t>
            </w:r>
          </w:p>
        </w:tc>
        <w:tc>
          <w:tcPr>
            <w:tcW w:w="3829" w:type="pct"/>
            <w:shd w:val="clear" w:color="auto" w:fill="auto"/>
            <w:noWrap/>
            <w:vAlign w:val="bottom"/>
            <w:hideMark/>
          </w:tcPr>
          <w:p w14:paraId="3ECF40BB" w14:textId="77777777" w:rsidR="00C50CE3" w:rsidRPr="00110635" w:rsidRDefault="004629ED" w:rsidP="00C50CE3">
            <w:pPr>
              <w:spacing w:after="0" w:line="240" w:lineRule="auto"/>
              <w:rPr>
                <w:rFonts w:ascii="Calibri" w:eastAsia="Times New Roman" w:hAnsi="Calibri" w:cs="Calibri"/>
                <w:color w:val="000000"/>
                <w:sz w:val="20"/>
                <w:u w:val="single"/>
                <w:lang w:val="en-US"/>
              </w:rPr>
            </w:pPr>
            <w:hyperlink r:id="rId16" w:anchor="RANGE!A1" w:history="1">
              <w:r w:rsidR="00C50CE3" w:rsidRPr="00110635">
                <w:rPr>
                  <w:rFonts w:ascii="Calibri" w:eastAsia="Times New Roman" w:hAnsi="Calibri" w:cs="Calibri"/>
                  <w:color w:val="000000"/>
                  <w:sz w:val="20"/>
                  <w:u w:val="single"/>
                  <w:lang w:val="en-US"/>
                </w:rPr>
                <w:t>Ders Kodları ve adları mevzuata uygun belirlenmiştir.</w:t>
              </w:r>
            </w:hyperlink>
          </w:p>
        </w:tc>
        <w:tc>
          <w:tcPr>
            <w:tcW w:w="351" w:type="pct"/>
            <w:shd w:val="clear" w:color="auto" w:fill="auto"/>
            <w:noWrap/>
            <w:vAlign w:val="bottom"/>
            <w:hideMark/>
          </w:tcPr>
          <w:p w14:paraId="2FF32E63" w14:textId="77777777" w:rsidR="00C50CE3" w:rsidRPr="00110635" w:rsidRDefault="00C50CE3" w:rsidP="00C50CE3">
            <w:pPr>
              <w:spacing w:after="0" w:line="240" w:lineRule="auto"/>
              <w:rPr>
                <w:rFonts w:ascii="Calibri" w:eastAsia="Times New Roman" w:hAnsi="Calibri" w:cs="Calibri"/>
                <w:color w:val="000000"/>
                <w:sz w:val="20"/>
                <w:u w:val="single"/>
                <w:lang w:val="en-US"/>
              </w:rPr>
            </w:pPr>
          </w:p>
        </w:tc>
        <w:tc>
          <w:tcPr>
            <w:tcW w:w="524" w:type="pct"/>
            <w:shd w:val="clear" w:color="auto" w:fill="auto"/>
            <w:noWrap/>
            <w:vAlign w:val="bottom"/>
            <w:hideMark/>
          </w:tcPr>
          <w:p w14:paraId="1F474763" w14:textId="77777777" w:rsidR="00C50CE3" w:rsidRPr="00110635" w:rsidRDefault="00C50CE3" w:rsidP="00C50CE3">
            <w:pPr>
              <w:spacing w:after="0" w:line="240" w:lineRule="auto"/>
              <w:rPr>
                <w:rFonts w:ascii="Times New Roman" w:eastAsia="Times New Roman" w:hAnsi="Times New Roman" w:cs="Times New Roman"/>
                <w:sz w:val="20"/>
                <w:szCs w:val="20"/>
                <w:lang w:val="en-US"/>
              </w:rPr>
            </w:pPr>
          </w:p>
        </w:tc>
      </w:tr>
      <w:tr w:rsidR="00C50CE3" w:rsidRPr="00110635" w14:paraId="15A09AA8" w14:textId="77777777" w:rsidTr="009E3F55">
        <w:trPr>
          <w:trHeight w:val="300"/>
        </w:trPr>
        <w:tc>
          <w:tcPr>
            <w:tcW w:w="296" w:type="pct"/>
            <w:shd w:val="clear" w:color="auto" w:fill="auto"/>
            <w:noWrap/>
            <w:vAlign w:val="bottom"/>
            <w:hideMark/>
          </w:tcPr>
          <w:p w14:paraId="3212A20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32</w:t>
            </w:r>
          </w:p>
        </w:tc>
        <w:tc>
          <w:tcPr>
            <w:tcW w:w="3829" w:type="pct"/>
            <w:shd w:val="clear" w:color="auto" w:fill="auto"/>
            <w:noWrap/>
            <w:vAlign w:val="bottom"/>
            <w:hideMark/>
          </w:tcPr>
          <w:p w14:paraId="0FDDF64E" w14:textId="77777777" w:rsidR="00C50CE3" w:rsidRPr="00110635" w:rsidRDefault="004629ED" w:rsidP="00C50CE3">
            <w:pPr>
              <w:spacing w:after="0" w:line="240" w:lineRule="auto"/>
              <w:rPr>
                <w:rFonts w:ascii="Calibri" w:eastAsia="Times New Roman" w:hAnsi="Calibri" w:cs="Calibri"/>
                <w:color w:val="000000"/>
                <w:sz w:val="20"/>
                <w:u w:val="single"/>
                <w:lang w:val="en-US"/>
              </w:rPr>
            </w:pPr>
            <w:hyperlink r:id="rId17" w:anchor="RANGE!A19" w:history="1">
              <w:r w:rsidR="00C50CE3" w:rsidRPr="00110635">
                <w:rPr>
                  <w:rFonts w:ascii="Calibri" w:eastAsia="Times New Roman" w:hAnsi="Calibri" w:cs="Calibri"/>
                  <w:color w:val="000000"/>
                  <w:sz w:val="20"/>
                  <w:u w:val="single"/>
                  <w:lang w:val="en-US"/>
                </w:rPr>
                <w:t>Ders AKTS leri mevzuata uygun belirlenmiştir.</w:t>
              </w:r>
            </w:hyperlink>
          </w:p>
        </w:tc>
        <w:tc>
          <w:tcPr>
            <w:tcW w:w="351" w:type="pct"/>
            <w:shd w:val="clear" w:color="auto" w:fill="auto"/>
            <w:noWrap/>
            <w:vAlign w:val="bottom"/>
            <w:hideMark/>
          </w:tcPr>
          <w:p w14:paraId="513EBE11" w14:textId="77777777" w:rsidR="00C50CE3" w:rsidRPr="00110635" w:rsidRDefault="00C50CE3" w:rsidP="00C50CE3">
            <w:pPr>
              <w:spacing w:after="0" w:line="240" w:lineRule="auto"/>
              <w:rPr>
                <w:rFonts w:ascii="Calibri" w:eastAsia="Times New Roman" w:hAnsi="Calibri" w:cs="Calibri"/>
                <w:color w:val="000000"/>
                <w:sz w:val="20"/>
                <w:u w:val="single"/>
                <w:lang w:val="en-US"/>
              </w:rPr>
            </w:pPr>
            <w:r w:rsidRPr="00110635">
              <w:rPr>
                <w:rFonts w:ascii="Calibri" w:eastAsia="Times New Roman" w:hAnsi="Calibri" w:cs="Calibri"/>
                <w:color w:val="000000"/>
                <w:sz w:val="20"/>
                <w:u w:val="single"/>
                <w:lang w:val="en-US"/>
              </w:rPr>
              <w:t> </w:t>
            </w:r>
          </w:p>
        </w:tc>
        <w:tc>
          <w:tcPr>
            <w:tcW w:w="524" w:type="pct"/>
            <w:shd w:val="clear" w:color="auto" w:fill="auto"/>
            <w:noWrap/>
            <w:vAlign w:val="bottom"/>
            <w:hideMark/>
          </w:tcPr>
          <w:p w14:paraId="6F0E60B3" w14:textId="77777777" w:rsidR="00C50CE3" w:rsidRPr="00110635" w:rsidRDefault="00C50CE3" w:rsidP="00C50CE3">
            <w:pPr>
              <w:spacing w:after="0" w:line="240" w:lineRule="auto"/>
              <w:rPr>
                <w:rFonts w:ascii="Calibri" w:eastAsia="Times New Roman" w:hAnsi="Calibri" w:cs="Calibri"/>
                <w:color w:val="000000"/>
                <w:sz w:val="20"/>
                <w:u w:val="single"/>
                <w:lang w:val="en-US"/>
              </w:rPr>
            </w:pPr>
            <w:r w:rsidRPr="00110635">
              <w:rPr>
                <w:rFonts w:ascii="Calibri" w:eastAsia="Times New Roman" w:hAnsi="Calibri" w:cs="Calibri"/>
                <w:color w:val="000000"/>
                <w:sz w:val="20"/>
                <w:u w:val="single"/>
                <w:lang w:val="en-US"/>
              </w:rPr>
              <w:t> </w:t>
            </w:r>
          </w:p>
        </w:tc>
      </w:tr>
      <w:tr w:rsidR="00C50CE3" w:rsidRPr="00110635" w14:paraId="777654AE" w14:textId="77777777" w:rsidTr="009E3F55">
        <w:trPr>
          <w:trHeight w:val="300"/>
        </w:trPr>
        <w:tc>
          <w:tcPr>
            <w:tcW w:w="296" w:type="pct"/>
            <w:shd w:val="clear" w:color="auto" w:fill="auto"/>
            <w:noWrap/>
            <w:vAlign w:val="bottom"/>
            <w:hideMark/>
          </w:tcPr>
          <w:p w14:paraId="4D59DA9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33</w:t>
            </w:r>
          </w:p>
        </w:tc>
        <w:tc>
          <w:tcPr>
            <w:tcW w:w="3829" w:type="pct"/>
            <w:shd w:val="clear" w:color="auto" w:fill="auto"/>
            <w:noWrap/>
            <w:vAlign w:val="bottom"/>
            <w:hideMark/>
          </w:tcPr>
          <w:p w14:paraId="0B2408EF" w14:textId="77777777" w:rsidR="00C50CE3" w:rsidRPr="00110635" w:rsidRDefault="004629ED" w:rsidP="00C50CE3">
            <w:pPr>
              <w:spacing w:after="0" w:line="240" w:lineRule="auto"/>
              <w:rPr>
                <w:rFonts w:ascii="Calibri" w:eastAsia="Times New Roman" w:hAnsi="Calibri" w:cs="Calibri"/>
                <w:color w:val="000000"/>
                <w:sz w:val="20"/>
                <w:u w:val="single"/>
                <w:lang w:val="en-US"/>
              </w:rPr>
            </w:pPr>
            <w:hyperlink r:id="rId18" w:anchor="RANGE!A25" w:history="1">
              <w:r w:rsidR="00C50CE3" w:rsidRPr="00110635">
                <w:rPr>
                  <w:rFonts w:ascii="Calibri" w:eastAsia="Times New Roman" w:hAnsi="Calibri" w:cs="Calibri"/>
                  <w:color w:val="000000"/>
                  <w:sz w:val="20"/>
                  <w:u w:val="single"/>
                  <w:lang w:val="en-US"/>
                </w:rPr>
                <w:t>Seçmeli Ders Havuzları mevzuata uygun belirlenmiştir.</w:t>
              </w:r>
            </w:hyperlink>
          </w:p>
        </w:tc>
        <w:tc>
          <w:tcPr>
            <w:tcW w:w="351" w:type="pct"/>
            <w:shd w:val="clear" w:color="auto" w:fill="auto"/>
            <w:noWrap/>
            <w:vAlign w:val="bottom"/>
            <w:hideMark/>
          </w:tcPr>
          <w:p w14:paraId="00777B24" w14:textId="77777777" w:rsidR="00C50CE3" w:rsidRPr="00110635" w:rsidRDefault="00C50CE3" w:rsidP="00C50CE3">
            <w:pPr>
              <w:spacing w:after="0" w:line="240" w:lineRule="auto"/>
              <w:rPr>
                <w:rFonts w:ascii="Calibri" w:eastAsia="Times New Roman" w:hAnsi="Calibri" w:cs="Calibri"/>
                <w:color w:val="000000"/>
                <w:sz w:val="20"/>
                <w:u w:val="single"/>
                <w:lang w:val="en-US"/>
              </w:rPr>
            </w:pPr>
            <w:r w:rsidRPr="00110635">
              <w:rPr>
                <w:rFonts w:ascii="Calibri" w:eastAsia="Times New Roman" w:hAnsi="Calibri" w:cs="Calibri"/>
                <w:color w:val="000000"/>
                <w:sz w:val="20"/>
                <w:u w:val="single"/>
                <w:lang w:val="en-US"/>
              </w:rPr>
              <w:t> </w:t>
            </w:r>
          </w:p>
        </w:tc>
        <w:tc>
          <w:tcPr>
            <w:tcW w:w="524" w:type="pct"/>
            <w:shd w:val="clear" w:color="auto" w:fill="auto"/>
            <w:noWrap/>
            <w:vAlign w:val="bottom"/>
            <w:hideMark/>
          </w:tcPr>
          <w:p w14:paraId="02BBBE0B" w14:textId="77777777" w:rsidR="00C50CE3" w:rsidRPr="00110635" w:rsidRDefault="00C50CE3" w:rsidP="00C50CE3">
            <w:pPr>
              <w:spacing w:after="0" w:line="240" w:lineRule="auto"/>
              <w:rPr>
                <w:rFonts w:ascii="Calibri" w:eastAsia="Times New Roman" w:hAnsi="Calibri" w:cs="Calibri"/>
                <w:color w:val="000000"/>
                <w:sz w:val="20"/>
                <w:u w:val="single"/>
                <w:lang w:val="en-US"/>
              </w:rPr>
            </w:pPr>
            <w:r w:rsidRPr="00110635">
              <w:rPr>
                <w:rFonts w:ascii="Calibri" w:eastAsia="Times New Roman" w:hAnsi="Calibri" w:cs="Calibri"/>
                <w:color w:val="000000"/>
                <w:sz w:val="20"/>
                <w:u w:val="single"/>
                <w:lang w:val="en-US"/>
              </w:rPr>
              <w:t> </w:t>
            </w:r>
          </w:p>
        </w:tc>
      </w:tr>
      <w:tr w:rsidR="00C50CE3" w:rsidRPr="00110635" w14:paraId="32C383E0" w14:textId="77777777" w:rsidTr="009E3F55">
        <w:trPr>
          <w:trHeight w:val="300"/>
        </w:trPr>
        <w:tc>
          <w:tcPr>
            <w:tcW w:w="4125" w:type="pct"/>
            <w:gridSpan w:val="2"/>
            <w:shd w:val="clear" w:color="000000" w:fill="FFF2CC"/>
            <w:noWrap/>
            <w:vAlign w:val="bottom"/>
            <w:hideMark/>
          </w:tcPr>
          <w:p w14:paraId="119B94C1"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DEĞİŞİKLİK</w:t>
            </w:r>
          </w:p>
        </w:tc>
        <w:tc>
          <w:tcPr>
            <w:tcW w:w="351" w:type="pct"/>
            <w:shd w:val="clear" w:color="000000" w:fill="FFF2CC"/>
            <w:noWrap/>
            <w:vAlign w:val="bottom"/>
            <w:hideMark/>
          </w:tcPr>
          <w:p w14:paraId="18A66CE2"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 </w:t>
            </w:r>
          </w:p>
        </w:tc>
        <w:tc>
          <w:tcPr>
            <w:tcW w:w="524" w:type="pct"/>
            <w:shd w:val="clear" w:color="000000" w:fill="FFF2CC"/>
            <w:noWrap/>
            <w:vAlign w:val="bottom"/>
            <w:hideMark/>
          </w:tcPr>
          <w:p w14:paraId="43ABD97E"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 </w:t>
            </w:r>
          </w:p>
        </w:tc>
      </w:tr>
      <w:tr w:rsidR="00C50CE3" w:rsidRPr="00110635" w14:paraId="0E69B456" w14:textId="77777777" w:rsidTr="009E3F55">
        <w:trPr>
          <w:trHeight w:val="300"/>
        </w:trPr>
        <w:tc>
          <w:tcPr>
            <w:tcW w:w="296" w:type="pct"/>
            <w:shd w:val="clear" w:color="auto" w:fill="auto"/>
            <w:noWrap/>
            <w:vAlign w:val="bottom"/>
            <w:hideMark/>
          </w:tcPr>
          <w:p w14:paraId="11A6FEB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34</w:t>
            </w:r>
          </w:p>
        </w:tc>
        <w:tc>
          <w:tcPr>
            <w:tcW w:w="3829" w:type="pct"/>
            <w:shd w:val="clear" w:color="auto" w:fill="auto"/>
            <w:noWrap/>
            <w:vAlign w:val="bottom"/>
            <w:hideMark/>
          </w:tcPr>
          <w:p w14:paraId="4E85AFBB" w14:textId="77777777" w:rsidR="00C50CE3" w:rsidRPr="00110635" w:rsidRDefault="004629ED" w:rsidP="00C50CE3">
            <w:pPr>
              <w:spacing w:after="0" w:line="240" w:lineRule="auto"/>
              <w:rPr>
                <w:rFonts w:ascii="Calibri" w:eastAsia="Times New Roman" w:hAnsi="Calibri" w:cs="Calibri"/>
                <w:color w:val="000000"/>
                <w:sz w:val="20"/>
                <w:u w:val="single"/>
                <w:lang w:val="en-US"/>
              </w:rPr>
            </w:pPr>
            <w:hyperlink r:id="rId19" w:anchor="RANGE!A1" w:history="1">
              <w:r w:rsidR="00C50CE3" w:rsidRPr="00110635">
                <w:rPr>
                  <w:rFonts w:ascii="Calibri" w:eastAsia="Times New Roman" w:hAnsi="Calibri" w:cs="Calibri"/>
                  <w:color w:val="000000"/>
                  <w:sz w:val="20"/>
                  <w:u w:val="single"/>
                  <w:lang w:val="en-US"/>
                </w:rPr>
                <w:t>Değişikliğin ölçeği belirlidir.</w:t>
              </w:r>
            </w:hyperlink>
          </w:p>
        </w:tc>
        <w:tc>
          <w:tcPr>
            <w:tcW w:w="351" w:type="pct"/>
            <w:shd w:val="clear" w:color="auto" w:fill="auto"/>
            <w:noWrap/>
            <w:vAlign w:val="bottom"/>
            <w:hideMark/>
          </w:tcPr>
          <w:p w14:paraId="79B37431" w14:textId="77777777" w:rsidR="00C50CE3" w:rsidRPr="00110635" w:rsidRDefault="00C50CE3" w:rsidP="00C50CE3">
            <w:pPr>
              <w:spacing w:after="0" w:line="240" w:lineRule="auto"/>
              <w:rPr>
                <w:rFonts w:ascii="Calibri" w:eastAsia="Times New Roman" w:hAnsi="Calibri" w:cs="Calibri"/>
                <w:color w:val="000000"/>
                <w:sz w:val="20"/>
                <w:u w:val="single"/>
                <w:lang w:val="en-US"/>
              </w:rPr>
            </w:pPr>
            <w:r w:rsidRPr="00110635">
              <w:rPr>
                <w:rFonts w:ascii="Calibri" w:eastAsia="Times New Roman" w:hAnsi="Calibri" w:cs="Calibri"/>
                <w:color w:val="000000"/>
                <w:sz w:val="20"/>
                <w:u w:val="single"/>
                <w:lang w:val="en-US"/>
              </w:rPr>
              <w:t> </w:t>
            </w:r>
          </w:p>
        </w:tc>
        <w:tc>
          <w:tcPr>
            <w:tcW w:w="524" w:type="pct"/>
            <w:shd w:val="clear" w:color="auto" w:fill="auto"/>
            <w:noWrap/>
            <w:vAlign w:val="bottom"/>
            <w:hideMark/>
          </w:tcPr>
          <w:p w14:paraId="747D8524" w14:textId="77777777" w:rsidR="00C50CE3" w:rsidRPr="00110635" w:rsidRDefault="00C50CE3" w:rsidP="00C50CE3">
            <w:pPr>
              <w:spacing w:after="0" w:line="240" w:lineRule="auto"/>
              <w:rPr>
                <w:rFonts w:ascii="Calibri" w:eastAsia="Times New Roman" w:hAnsi="Calibri" w:cs="Calibri"/>
                <w:color w:val="000000"/>
                <w:sz w:val="20"/>
                <w:u w:val="single"/>
                <w:lang w:val="en-US"/>
              </w:rPr>
            </w:pPr>
            <w:r w:rsidRPr="00110635">
              <w:rPr>
                <w:rFonts w:ascii="Calibri" w:eastAsia="Times New Roman" w:hAnsi="Calibri" w:cs="Calibri"/>
                <w:color w:val="000000"/>
                <w:sz w:val="20"/>
                <w:u w:val="single"/>
                <w:lang w:val="en-US"/>
              </w:rPr>
              <w:t> </w:t>
            </w:r>
          </w:p>
        </w:tc>
      </w:tr>
      <w:tr w:rsidR="00C50CE3" w:rsidRPr="00110635" w14:paraId="3044A177" w14:textId="77777777" w:rsidTr="009E3F55">
        <w:trPr>
          <w:trHeight w:val="300"/>
        </w:trPr>
        <w:tc>
          <w:tcPr>
            <w:tcW w:w="296" w:type="pct"/>
            <w:shd w:val="clear" w:color="auto" w:fill="auto"/>
            <w:noWrap/>
            <w:vAlign w:val="bottom"/>
            <w:hideMark/>
          </w:tcPr>
          <w:p w14:paraId="0837FD4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35</w:t>
            </w:r>
          </w:p>
        </w:tc>
        <w:tc>
          <w:tcPr>
            <w:tcW w:w="3829" w:type="pct"/>
            <w:shd w:val="clear" w:color="auto" w:fill="auto"/>
            <w:noWrap/>
            <w:vAlign w:val="bottom"/>
            <w:hideMark/>
          </w:tcPr>
          <w:p w14:paraId="66FBF21E" w14:textId="77777777" w:rsidR="00C50CE3" w:rsidRPr="00110635" w:rsidRDefault="004629ED" w:rsidP="00C50CE3">
            <w:pPr>
              <w:spacing w:after="0" w:line="240" w:lineRule="auto"/>
              <w:rPr>
                <w:rFonts w:ascii="Calibri" w:eastAsia="Times New Roman" w:hAnsi="Calibri" w:cs="Calibri"/>
                <w:color w:val="000000"/>
                <w:sz w:val="20"/>
                <w:u w:val="single"/>
                <w:lang w:val="en-US"/>
              </w:rPr>
            </w:pPr>
            <w:hyperlink r:id="rId20" w:anchor="RANGE!A1" w:history="1">
              <w:r w:rsidR="00C50CE3" w:rsidRPr="00110635">
                <w:rPr>
                  <w:rFonts w:ascii="Calibri" w:eastAsia="Times New Roman" w:hAnsi="Calibri" w:cs="Calibri"/>
                  <w:color w:val="000000"/>
                  <w:sz w:val="20"/>
                  <w:u w:val="single"/>
                  <w:lang w:val="en-US"/>
                </w:rPr>
                <w:t>Değişiklik talebi, ölçeğine uygun sürede gelmiştir.</w:t>
              </w:r>
            </w:hyperlink>
          </w:p>
        </w:tc>
        <w:tc>
          <w:tcPr>
            <w:tcW w:w="351" w:type="pct"/>
            <w:shd w:val="clear" w:color="auto" w:fill="auto"/>
            <w:noWrap/>
            <w:vAlign w:val="bottom"/>
            <w:hideMark/>
          </w:tcPr>
          <w:p w14:paraId="6A844F9F" w14:textId="77777777" w:rsidR="00C50CE3" w:rsidRPr="00110635" w:rsidRDefault="00C50CE3" w:rsidP="00C50CE3">
            <w:pPr>
              <w:spacing w:after="0" w:line="240" w:lineRule="auto"/>
              <w:rPr>
                <w:rFonts w:ascii="Calibri" w:eastAsia="Times New Roman" w:hAnsi="Calibri" w:cs="Calibri"/>
                <w:color w:val="000000"/>
                <w:sz w:val="20"/>
                <w:u w:val="single"/>
                <w:lang w:val="en-US"/>
              </w:rPr>
            </w:pPr>
            <w:r w:rsidRPr="00110635">
              <w:rPr>
                <w:rFonts w:ascii="Calibri" w:eastAsia="Times New Roman" w:hAnsi="Calibri" w:cs="Calibri"/>
                <w:color w:val="000000"/>
                <w:sz w:val="20"/>
                <w:u w:val="single"/>
                <w:lang w:val="en-US"/>
              </w:rPr>
              <w:t> </w:t>
            </w:r>
          </w:p>
        </w:tc>
        <w:tc>
          <w:tcPr>
            <w:tcW w:w="524" w:type="pct"/>
            <w:shd w:val="clear" w:color="auto" w:fill="auto"/>
            <w:noWrap/>
            <w:vAlign w:val="bottom"/>
            <w:hideMark/>
          </w:tcPr>
          <w:p w14:paraId="70EF8816" w14:textId="77777777" w:rsidR="00C50CE3" w:rsidRPr="00110635" w:rsidRDefault="00C50CE3" w:rsidP="00C50CE3">
            <w:pPr>
              <w:spacing w:after="0" w:line="240" w:lineRule="auto"/>
              <w:rPr>
                <w:rFonts w:ascii="Calibri" w:eastAsia="Times New Roman" w:hAnsi="Calibri" w:cs="Calibri"/>
                <w:color w:val="000000"/>
                <w:sz w:val="20"/>
                <w:u w:val="single"/>
                <w:lang w:val="en-US"/>
              </w:rPr>
            </w:pPr>
            <w:r w:rsidRPr="00110635">
              <w:rPr>
                <w:rFonts w:ascii="Calibri" w:eastAsia="Times New Roman" w:hAnsi="Calibri" w:cs="Calibri"/>
                <w:color w:val="000000"/>
                <w:sz w:val="20"/>
                <w:u w:val="single"/>
                <w:lang w:val="en-US"/>
              </w:rPr>
              <w:t> </w:t>
            </w:r>
          </w:p>
        </w:tc>
      </w:tr>
      <w:tr w:rsidR="00C50CE3" w:rsidRPr="00110635" w14:paraId="000B000F" w14:textId="77777777" w:rsidTr="009E3F55">
        <w:trPr>
          <w:trHeight w:val="300"/>
        </w:trPr>
        <w:tc>
          <w:tcPr>
            <w:tcW w:w="296" w:type="pct"/>
            <w:shd w:val="clear" w:color="auto" w:fill="auto"/>
            <w:noWrap/>
            <w:vAlign w:val="bottom"/>
            <w:hideMark/>
          </w:tcPr>
          <w:p w14:paraId="53F3143E"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36</w:t>
            </w:r>
          </w:p>
        </w:tc>
        <w:tc>
          <w:tcPr>
            <w:tcW w:w="3829" w:type="pct"/>
            <w:shd w:val="clear" w:color="auto" w:fill="auto"/>
            <w:noWrap/>
            <w:vAlign w:val="bottom"/>
            <w:hideMark/>
          </w:tcPr>
          <w:p w14:paraId="2F5C695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Değişiklik içeriğinde, mevzuata uygun olarak intibaklar belirlenmiştir.</w:t>
            </w:r>
          </w:p>
        </w:tc>
        <w:tc>
          <w:tcPr>
            <w:tcW w:w="351" w:type="pct"/>
            <w:shd w:val="clear" w:color="auto" w:fill="auto"/>
            <w:noWrap/>
            <w:vAlign w:val="bottom"/>
            <w:hideMark/>
          </w:tcPr>
          <w:p w14:paraId="0741E7C8"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0665877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5D52D275" w14:textId="77777777" w:rsidTr="009E3F55">
        <w:trPr>
          <w:trHeight w:val="900"/>
        </w:trPr>
        <w:tc>
          <w:tcPr>
            <w:tcW w:w="296" w:type="pct"/>
            <w:shd w:val="clear" w:color="auto" w:fill="auto"/>
            <w:noWrap/>
            <w:vAlign w:val="bottom"/>
            <w:hideMark/>
          </w:tcPr>
          <w:p w14:paraId="410DDD6C"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37</w:t>
            </w:r>
          </w:p>
        </w:tc>
        <w:tc>
          <w:tcPr>
            <w:tcW w:w="3829" w:type="pct"/>
            <w:shd w:val="clear" w:color="auto" w:fill="auto"/>
            <w:vAlign w:val="bottom"/>
            <w:hideMark/>
          </w:tcPr>
          <w:p w14:paraId="4BF444E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xml:space="preserve">Orta ölçekli değişiklik için, Öğrencinin önceki müfredatta başarmış olduğu dersler için, yeni müfredatta birebir </w:t>
            </w:r>
            <w:r w:rsidRPr="00110635">
              <w:rPr>
                <w:rFonts w:ascii="Calibri" w:eastAsia="Times New Roman" w:hAnsi="Calibri" w:cs="Calibri"/>
                <w:color w:val="000000"/>
                <w:sz w:val="20"/>
                <w:lang w:val="en-US"/>
              </w:rPr>
              <w:br/>
              <w:t>eşlenecek dersler belirlenmiştir.</w:t>
            </w:r>
          </w:p>
        </w:tc>
        <w:tc>
          <w:tcPr>
            <w:tcW w:w="351" w:type="pct"/>
            <w:shd w:val="clear" w:color="auto" w:fill="auto"/>
            <w:vAlign w:val="bottom"/>
            <w:hideMark/>
          </w:tcPr>
          <w:p w14:paraId="750398F8"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2610608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133AA0DF" w14:textId="77777777" w:rsidTr="009E3F55">
        <w:trPr>
          <w:trHeight w:val="600"/>
        </w:trPr>
        <w:tc>
          <w:tcPr>
            <w:tcW w:w="296" w:type="pct"/>
            <w:shd w:val="clear" w:color="auto" w:fill="auto"/>
            <w:noWrap/>
            <w:vAlign w:val="center"/>
            <w:hideMark/>
          </w:tcPr>
          <w:p w14:paraId="4D60C90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38</w:t>
            </w:r>
          </w:p>
        </w:tc>
        <w:tc>
          <w:tcPr>
            <w:tcW w:w="3829" w:type="pct"/>
            <w:shd w:val="clear" w:color="auto" w:fill="auto"/>
            <w:vAlign w:val="center"/>
            <w:hideMark/>
          </w:tcPr>
          <w:p w14:paraId="150D6C1D"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xml:space="preserve">Orta ölçekli değişiklik için, Öğrencinin önceki müfredatta başarısız olduğu derslerin yeni müfredattaki </w:t>
            </w:r>
            <w:r w:rsidRPr="00110635">
              <w:rPr>
                <w:rFonts w:ascii="Calibri" w:eastAsia="Times New Roman" w:hAnsi="Calibri" w:cs="Calibri"/>
                <w:color w:val="000000"/>
                <w:sz w:val="20"/>
                <w:lang w:val="en-US"/>
              </w:rPr>
              <w:br/>
              <w:t>durumu belirlenmiştir.</w:t>
            </w:r>
          </w:p>
        </w:tc>
        <w:tc>
          <w:tcPr>
            <w:tcW w:w="351" w:type="pct"/>
            <w:shd w:val="clear" w:color="auto" w:fill="auto"/>
            <w:vAlign w:val="center"/>
            <w:hideMark/>
          </w:tcPr>
          <w:p w14:paraId="3EF94218"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center"/>
            <w:hideMark/>
          </w:tcPr>
          <w:p w14:paraId="7B6956F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51875477" w14:textId="77777777" w:rsidTr="009E3F55">
        <w:trPr>
          <w:trHeight w:val="900"/>
        </w:trPr>
        <w:tc>
          <w:tcPr>
            <w:tcW w:w="296" w:type="pct"/>
            <w:shd w:val="clear" w:color="auto" w:fill="auto"/>
            <w:noWrap/>
            <w:vAlign w:val="bottom"/>
            <w:hideMark/>
          </w:tcPr>
          <w:p w14:paraId="4B3A3BC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39</w:t>
            </w:r>
          </w:p>
        </w:tc>
        <w:tc>
          <w:tcPr>
            <w:tcW w:w="3829" w:type="pct"/>
            <w:shd w:val="clear" w:color="auto" w:fill="auto"/>
            <w:vAlign w:val="bottom"/>
            <w:hideMark/>
          </w:tcPr>
          <w:p w14:paraId="141497BE"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xml:space="preserve">Orta ölçekli değişiklik için, Yeni müfredatta var olan bir dersin önceki müfredatta olmaması durumunda uygulanacak </w:t>
            </w:r>
            <w:r w:rsidRPr="00110635">
              <w:rPr>
                <w:rFonts w:ascii="Calibri" w:eastAsia="Times New Roman" w:hAnsi="Calibri" w:cs="Calibri"/>
                <w:color w:val="000000"/>
                <w:sz w:val="20"/>
                <w:lang w:val="en-US"/>
              </w:rPr>
              <w:br/>
              <w:t xml:space="preserve">yöntem belirlenmiştir. </w:t>
            </w:r>
          </w:p>
        </w:tc>
        <w:tc>
          <w:tcPr>
            <w:tcW w:w="351" w:type="pct"/>
            <w:shd w:val="clear" w:color="auto" w:fill="auto"/>
            <w:vAlign w:val="bottom"/>
            <w:hideMark/>
          </w:tcPr>
          <w:p w14:paraId="750E01F4"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noWrap/>
            <w:vAlign w:val="bottom"/>
            <w:hideMark/>
          </w:tcPr>
          <w:p w14:paraId="356DD4BE"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C50CE3" w:rsidRPr="00110635" w14:paraId="55DF4E98" w14:textId="77777777" w:rsidTr="009E3F55">
        <w:trPr>
          <w:trHeight w:val="600"/>
        </w:trPr>
        <w:tc>
          <w:tcPr>
            <w:tcW w:w="296" w:type="pct"/>
            <w:shd w:val="clear" w:color="auto" w:fill="auto"/>
            <w:noWrap/>
            <w:vAlign w:val="center"/>
            <w:hideMark/>
          </w:tcPr>
          <w:p w14:paraId="4FC03218"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40</w:t>
            </w:r>
          </w:p>
        </w:tc>
        <w:tc>
          <w:tcPr>
            <w:tcW w:w="3829" w:type="pct"/>
            <w:shd w:val="clear" w:color="auto" w:fill="auto"/>
            <w:vAlign w:val="center"/>
            <w:hideMark/>
          </w:tcPr>
          <w:p w14:paraId="1B4EACE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Bir öğrencinin yeni müfredata intibakı öğrencinin aleyhine bir sonuca yol açmaz ve Genel Ağırlıklı Not Ortalamasını etkilemez.</w:t>
            </w:r>
          </w:p>
        </w:tc>
        <w:tc>
          <w:tcPr>
            <w:tcW w:w="351" w:type="pct"/>
            <w:shd w:val="clear" w:color="auto" w:fill="auto"/>
            <w:vAlign w:val="center"/>
            <w:hideMark/>
          </w:tcPr>
          <w:p w14:paraId="344B8F6E"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24" w:type="pct"/>
            <w:shd w:val="clear" w:color="auto" w:fill="auto"/>
            <w:vAlign w:val="center"/>
            <w:hideMark/>
          </w:tcPr>
          <w:p w14:paraId="51CA385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bl>
    <w:p w14:paraId="1B0E07B7" w14:textId="72D70EE2" w:rsidR="00C50CE3" w:rsidRDefault="00C50CE3" w:rsidP="00915015">
      <w:pPr>
        <w:spacing w:after="0" w:line="360" w:lineRule="auto"/>
        <w:jc w:val="both"/>
        <w:rPr>
          <w:rFonts w:ascii="Times New Roman" w:hAnsi="Times New Roman" w:cs="Times New Roman"/>
          <w:b/>
          <w:bCs/>
          <w:sz w:val="24"/>
          <w:szCs w:val="24"/>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7228"/>
        <w:gridCol w:w="707"/>
        <w:gridCol w:w="1135"/>
      </w:tblGrid>
      <w:tr w:rsidR="00C50CE3" w:rsidRPr="00C50CE3" w14:paraId="45AD6300" w14:textId="77777777" w:rsidTr="009E3F55">
        <w:trPr>
          <w:trHeight w:val="375"/>
        </w:trPr>
        <w:tc>
          <w:tcPr>
            <w:tcW w:w="5000" w:type="pct"/>
            <w:gridSpan w:val="4"/>
            <w:shd w:val="clear" w:color="auto" w:fill="auto"/>
            <w:noWrap/>
            <w:vAlign w:val="bottom"/>
            <w:hideMark/>
          </w:tcPr>
          <w:p w14:paraId="0F9797F6" w14:textId="77777777" w:rsidR="00C50CE3" w:rsidRPr="00110635" w:rsidRDefault="00C50CE3" w:rsidP="00C50CE3">
            <w:pPr>
              <w:spacing w:after="0" w:line="240" w:lineRule="auto"/>
              <w:rPr>
                <w:rFonts w:ascii="Calibri" w:eastAsia="Times New Roman" w:hAnsi="Calibri" w:cs="Calibri"/>
                <w:b/>
                <w:bCs/>
                <w:color w:val="000000"/>
                <w:sz w:val="20"/>
                <w:szCs w:val="28"/>
                <w:lang w:val="en-US"/>
              </w:rPr>
            </w:pPr>
            <w:r w:rsidRPr="009E3F55">
              <w:rPr>
                <w:rFonts w:ascii="Calibri" w:eastAsia="Times New Roman" w:hAnsi="Calibri" w:cs="Calibri"/>
                <w:b/>
                <w:bCs/>
                <w:color w:val="000000"/>
                <w:sz w:val="24"/>
                <w:szCs w:val="28"/>
                <w:lang w:val="en-US"/>
              </w:rPr>
              <w:t>Lisansüstü Kontrol Listesi</w:t>
            </w:r>
          </w:p>
        </w:tc>
      </w:tr>
      <w:tr w:rsidR="009E3F55" w:rsidRPr="00C50CE3" w14:paraId="3FDEECC0" w14:textId="77777777" w:rsidTr="009E3F55">
        <w:trPr>
          <w:trHeight w:val="375"/>
        </w:trPr>
        <w:tc>
          <w:tcPr>
            <w:tcW w:w="293" w:type="pct"/>
            <w:shd w:val="clear" w:color="000000" w:fill="BDD7EE"/>
            <w:noWrap/>
            <w:vAlign w:val="bottom"/>
            <w:hideMark/>
          </w:tcPr>
          <w:p w14:paraId="299651E5" w14:textId="77777777" w:rsidR="00C50CE3" w:rsidRPr="00110635" w:rsidRDefault="00C50CE3" w:rsidP="00C50CE3">
            <w:pPr>
              <w:spacing w:after="0" w:line="240" w:lineRule="auto"/>
              <w:rPr>
                <w:rFonts w:ascii="Calibri" w:eastAsia="Times New Roman" w:hAnsi="Calibri" w:cs="Calibri"/>
                <w:b/>
                <w:bCs/>
                <w:color w:val="000000"/>
                <w:sz w:val="20"/>
                <w:szCs w:val="28"/>
                <w:lang w:val="en-US"/>
              </w:rPr>
            </w:pPr>
            <w:r w:rsidRPr="00110635">
              <w:rPr>
                <w:rFonts w:ascii="Calibri" w:eastAsia="Times New Roman" w:hAnsi="Calibri" w:cs="Calibri"/>
                <w:b/>
                <w:bCs/>
                <w:color w:val="000000"/>
                <w:sz w:val="20"/>
                <w:szCs w:val="28"/>
                <w:lang w:val="en-US"/>
              </w:rPr>
              <w:t>NO</w:t>
            </w:r>
          </w:p>
        </w:tc>
        <w:tc>
          <w:tcPr>
            <w:tcW w:w="3751" w:type="pct"/>
            <w:shd w:val="clear" w:color="000000" w:fill="BDD7EE"/>
            <w:noWrap/>
            <w:vAlign w:val="bottom"/>
            <w:hideMark/>
          </w:tcPr>
          <w:p w14:paraId="06D099AF" w14:textId="77777777" w:rsidR="00C50CE3" w:rsidRPr="00110635" w:rsidRDefault="00C50CE3" w:rsidP="00C50CE3">
            <w:pPr>
              <w:spacing w:after="0" w:line="240" w:lineRule="auto"/>
              <w:rPr>
                <w:rFonts w:ascii="Calibri" w:eastAsia="Times New Roman" w:hAnsi="Calibri" w:cs="Calibri"/>
                <w:b/>
                <w:bCs/>
                <w:color w:val="000000"/>
                <w:sz w:val="20"/>
                <w:szCs w:val="28"/>
                <w:lang w:val="en-US"/>
              </w:rPr>
            </w:pPr>
            <w:r w:rsidRPr="00110635">
              <w:rPr>
                <w:rFonts w:ascii="Calibri" w:eastAsia="Times New Roman" w:hAnsi="Calibri" w:cs="Calibri"/>
                <w:b/>
                <w:bCs/>
                <w:color w:val="000000"/>
                <w:sz w:val="20"/>
                <w:szCs w:val="28"/>
                <w:lang w:val="en-US"/>
              </w:rPr>
              <w:t>MADDE</w:t>
            </w:r>
          </w:p>
        </w:tc>
        <w:tc>
          <w:tcPr>
            <w:tcW w:w="956" w:type="pct"/>
            <w:gridSpan w:val="2"/>
            <w:shd w:val="clear" w:color="000000" w:fill="BDD7EE"/>
            <w:noWrap/>
            <w:vAlign w:val="bottom"/>
            <w:hideMark/>
          </w:tcPr>
          <w:p w14:paraId="0BA479BD" w14:textId="77777777" w:rsidR="00C50CE3" w:rsidRPr="00110635" w:rsidRDefault="00C50CE3" w:rsidP="00C50CE3">
            <w:pPr>
              <w:spacing w:after="0" w:line="240" w:lineRule="auto"/>
              <w:jc w:val="center"/>
              <w:rPr>
                <w:rFonts w:ascii="Calibri" w:eastAsia="Times New Roman" w:hAnsi="Calibri" w:cs="Calibri"/>
                <w:b/>
                <w:bCs/>
                <w:color w:val="000000"/>
                <w:sz w:val="20"/>
                <w:szCs w:val="28"/>
                <w:lang w:val="en-US"/>
              </w:rPr>
            </w:pPr>
            <w:r w:rsidRPr="00110635">
              <w:rPr>
                <w:rFonts w:ascii="Calibri" w:eastAsia="Times New Roman" w:hAnsi="Calibri" w:cs="Calibri"/>
                <w:b/>
                <w:bCs/>
                <w:color w:val="000000"/>
                <w:sz w:val="20"/>
                <w:szCs w:val="28"/>
                <w:lang w:val="en-US"/>
              </w:rPr>
              <w:t>KONTROL</w:t>
            </w:r>
          </w:p>
        </w:tc>
      </w:tr>
      <w:tr w:rsidR="009E3F55" w:rsidRPr="00C50CE3" w14:paraId="41A8E46D" w14:textId="77777777" w:rsidTr="009E3F55">
        <w:trPr>
          <w:trHeight w:val="300"/>
        </w:trPr>
        <w:tc>
          <w:tcPr>
            <w:tcW w:w="4044" w:type="pct"/>
            <w:gridSpan w:val="2"/>
            <w:shd w:val="clear" w:color="000000" w:fill="FFF2CC"/>
            <w:noWrap/>
            <w:vAlign w:val="bottom"/>
            <w:hideMark/>
          </w:tcPr>
          <w:p w14:paraId="662D5837"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PROGRAM</w:t>
            </w:r>
          </w:p>
        </w:tc>
        <w:tc>
          <w:tcPr>
            <w:tcW w:w="367" w:type="pct"/>
            <w:shd w:val="clear" w:color="000000" w:fill="FFF2CC"/>
            <w:noWrap/>
            <w:vAlign w:val="bottom"/>
            <w:hideMark/>
          </w:tcPr>
          <w:p w14:paraId="749E2758"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EVET</w:t>
            </w:r>
          </w:p>
        </w:tc>
        <w:tc>
          <w:tcPr>
            <w:tcW w:w="589" w:type="pct"/>
            <w:shd w:val="clear" w:color="000000" w:fill="FFF2CC"/>
            <w:noWrap/>
            <w:vAlign w:val="bottom"/>
            <w:hideMark/>
          </w:tcPr>
          <w:p w14:paraId="7258545A"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HAYIR</w:t>
            </w:r>
          </w:p>
        </w:tc>
      </w:tr>
      <w:tr w:rsidR="009E3F55" w:rsidRPr="00C50CE3" w14:paraId="54A438DB" w14:textId="77777777" w:rsidTr="009E3F55">
        <w:trPr>
          <w:trHeight w:val="300"/>
        </w:trPr>
        <w:tc>
          <w:tcPr>
            <w:tcW w:w="293" w:type="pct"/>
            <w:shd w:val="clear" w:color="auto" w:fill="auto"/>
            <w:noWrap/>
            <w:vAlign w:val="bottom"/>
            <w:hideMark/>
          </w:tcPr>
          <w:p w14:paraId="074FFA7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w:t>
            </w:r>
          </w:p>
        </w:tc>
        <w:tc>
          <w:tcPr>
            <w:tcW w:w="3751" w:type="pct"/>
            <w:shd w:val="clear" w:color="auto" w:fill="auto"/>
            <w:noWrap/>
            <w:vAlign w:val="bottom"/>
            <w:hideMark/>
          </w:tcPr>
          <w:p w14:paraId="2247C0E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Program kazanımları Türkçe ve İngilizce olarak hazırlanmıştır.</w:t>
            </w:r>
          </w:p>
        </w:tc>
        <w:tc>
          <w:tcPr>
            <w:tcW w:w="367" w:type="pct"/>
            <w:shd w:val="clear" w:color="auto" w:fill="auto"/>
            <w:noWrap/>
            <w:vAlign w:val="bottom"/>
            <w:hideMark/>
          </w:tcPr>
          <w:p w14:paraId="35BF4CE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06F7347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1D02A951" w14:textId="77777777" w:rsidTr="009E3F55">
        <w:trPr>
          <w:trHeight w:val="300"/>
        </w:trPr>
        <w:tc>
          <w:tcPr>
            <w:tcW w:w="293" w:type="pct"/>
            <w:shd w:val="clear" w:color="auto" w:fill="auto"/>
            <w:noWrap/>
            <w:vAlign w:val="bottom"/>
            <w:hideMark/>
          </w:tcPr>
          <w:p w14:paraId="3B2606EB"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w:t>
            </w:r>
          </w:p>
        </w:tc>
        <w:tc>
          <w:tcPr>
            <w:tcW w:w="3751" w:type="pct"/>
            <w:shd w:val="clear" w:color="auto" w:fill="auto"/>
            <w:noWrap/>
            <w:vAlign w:val="bottom"/>
            <w:hideMark/>
          </w:tcPr>
          <w:p w14:paraId="3CE44BA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Programın yıl-dönem sayısı mevzuata uygun olarak planlanmıştır.</w:t>
            </w:r>
          </w:p>
        </w:tc>
        <w:tc>
          <w:tcPr>
            <w:tcW w:w="367" w:type="pct"/>
            <w:shd w:val="clear" w:color="auto" w:fill="auto"/>
            <w:noWrap/>
            <w:vAlign w:val="bottom"/>
            <w:hideMark/>
          </w:tcPr>
          <w:p w14:paraId="1D36F6D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60A7B61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1EF1F7B3" w14:textId="77777777" w:rsidTr="009E3F55">
        <w:trPr>
          <w:trHeight w:val="300"/>
        </w:trPr>
        <w:tc>
          <w:tcPr>
            <w:tcW w:w="293" w:type="pct"/>
            <w:shd w:val="clear" w:color="auto" w:fill="auto"/>
            <w:noWrap/>
            <w:vAlign w:val="bottom"/>
            <w:hideMark/>
          </w:tcPr>
          <w:p w14:paraId="0A264B0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w:t>
            </w:r>
          </w:p>
        </w:tc>
        <w:tc>
          <w:tcPr>
            <w:tcW w:w="3751" w:type="pct"/>
            <w:shd w:val="clear" w:color="auto" w:fill="auto"/>
            <w:noWrap/>
            <w:vAlign w:val="bottom"/>
            <w:hideMark/>
          </w:tcPr>
          <w:p w14:paraId="7A19847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Dersler program kazanımları ve öğrenci iş yükü dikkate alınarak hazırlanmıştır.</w:t>
            </w:r>
          </w:p>
        </w:tc>
        <w:tc>
          <w:tcPr>
            <w:tcW w:w="367" w:type="pct"/>
            <w:shd w:val="clear" w:color="auto" w:fill="auto"/>
            <w:noWrap/>
            <w:vAlign w:val="bottom"/>
            <w:hideMark/>
          </w:tcPr>
          <w:p w14:paraId="3FFBAE2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3555282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0C0BD4A9" w14:textId="77777777" w:rsidTr="009E3F55">
        <w:trPr>
          <w:trHeight w:val="300"/>
        </w:trPr>
        <w:tc>
          <w:tcPr>
            <w:tcW w:w="293" w:type="pct"/>
            <w:shd w:val="clear" w:color="auto" w:fill="auto"/>
            <w:noWrap/>
            <w:vAlign w:val="bottom"/>
            <w:hideMark/>
          </w:tcPr>
          <w:p w14:paraId="43B842D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4</w:t>
            </w:r>
          </w:p>
        </w:tc>
        <w:tc>
          <w:tcPr>
            <w:tcW w:w="3751" w:type="pct"/>
            <w:shd w:val="clear" w:color="auto" w:fill="auto"/>
            <w:noWrap/>
            <w:vAlign w:val="bottom"/>
            <w:hideMark/>
          </w:tcPr>
          <w:p w14:paraId="0EE9813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Yüksek Lisans dersleri ilk 2 yarıyıla, Y.Lisans+Doktora dersleri ilk 4 yarıyıla yerleştirilmiştir.</w:t>
            </w:r>
          </w:p>
        </w:tc>
        <w:tc>
          <w:tcPr>
            <w:tcW w:w="367" w:type="pct"/>
            <w:shd w:val="clear" w:color="auto" w:fill="auto"/>
            <w:noWrap/>
            <w:vAlign w:val="bottom"/>
            <w:hideMark/>
          </w:tcPr>
          <w:p w14:paraId="2F0EAA3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60A3EEC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55C00909" w14:textId="77777777" w:rsidTr="009E3F55">
        <w:trPr>
          <w:trHeight w:val="300"/>
        </w:trPr>
        <w:tc>
          <w:tcPr>
            <w:tcW w:w="293" w:type="pct"/>
            <w:shd w:val="clear" w:color="auto" w:fill="auto"/>
            <w:noWrap/>
            <w:vAlign w:val="bottom"/>
            <w:hideMark/>
          </w:tcPr>
          <w:p w14:paraId="3CEA09B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5</w:t>
            </w:r>
          </w:p>
        </w:tc>
        <w:tc>
          <w:tcPr>
            <w:tcW w:w="3751" w:type="pct"/>
            <w:shd w:val="clear" w:color="auto" w:fill="auto"/>
            <w:noWrap/>
            <w:vAlign w:val="bottom"/>
            <w:hideMark/>
          </w:tcPr>
          <w:p w14:paraId="7984C09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Programın yıl-dönem öğrenci iş yükü miktarı uygundur.</w:t>
            </w:r>
          </w:p>
        </w:tc>
        <w:tc>
          <w:tcPr>
            <w:tcW w:w="367" w:type="pct"/>
            <w:shd w:val="clear" w:color="auto" w:fill="auto"/>
            <w:noWrap/>
            <w:vAlign w:val="bottom"/>
            <w:hideMark/>
          </w:tcPr>
          <w:p w14:paraId="74DE849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1791F71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4D5DD3A5" w14:textId="77777777" w:rsidTr="009E3F55">
        <w:trPr>
          <w:trHeight w:val="300"/>
        </w:trPr>
        <w:tc>
          <w:tcPr>
            <w:tcW w:w="293" w:type="pct"/>
            <w:shd w:val="clear" w:color="auto" w:fill="auto"/>
            <w:noWrap/>
            <w:vAlign w:val="bottom"/>
            <w:hideMark/>
          </w:tcPr>
          <w:p w14:paraId="4327918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6</w:t>
            </w:r>
          </w:p>
        </w:tc>
        <w:tc>
          <w:tcPr>
            <w:tcW w:w="3751" w:type="pct"/>
            <w:shd w:val="clear" w:color="auto" w:fill="auto"/>
            <w:noWrap/>
            <w:vAlign w:val="bottom"/>
            <w:hideMark/>
          </w:tcPr>
          <w:p w14:paraId="6006100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Programın öğretim dili ve kısmen yabancı ise oranı belirlenmiştir.</w:t>
            </w:r>
          </w:p>
        </w:tc>
        <w:tc>
          <w:tcPr>
            <w:tcW w:w="367" w:type="pct"/>
            <w:shd w:val="clear" w:color="auto" w:fill="auto"/>
            <w:noWrap/>
            <w:vAlign w:val="bottom"/>
            <w:hideMark/>
          </w:tcPr>
          <w:p w14:paraId="63A0BFCB"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28EAA8E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5DFB3F75" w14:textId="77777777" w:rsidTr="009E3F55">
        <w:trPr>
          <w:trHeight w:val="300"/>
        </w:trPr>
        <w:tc>
          <w:tcPr>
            <w:tcW w:w="293" w:type="pct"/>
            <w:shd w:val="clear" w:color="auto" w:fill="auto"/>
            <w:noWrap/>
            <w:vAlign w:val="bottom"/>
            <w:hideMark/>
          </w:tcPr>
          <w:p w14:paraId="238D503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7</w:t>
            </w:r>
          </w:p>
        </w:tc>
        <w:tc>
          <w:tcPr>
            <w:tcW w:w="3751" w:type="pct"/>
            <w:shd w:val="clear" w:color="auto" w:fill="auto"/>
            <w:noWrap/>
            <w:vAlign w:val="bottom"/>
            <w:hideMark/>
          </w:tcPr>
          <w:p w14:paraId="7F4AF75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Programda "Hazırlık" zorunluluğu olup olmadığı belirlenmiştir.</w:t>
            </w:r>
          </w:p>
        </w:tc>
        <w:tc>
          <w:tcPr>
            <w:tcW w:w="367" w:type="pct"/>
            <w:shd w:val="clear" w:color="auto" w:fill="auto"/>
            <w:noWrap/>
            <w:vAlign w:val="bottom"/>
            <w:hideMark/>
          </w:tcPr>
          <w:p w14:paraId="79FFA8A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5FF53B9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21CD50AA" w14:textId="77777777" w:rsidTr="009E3F55">
        <w:trPr>
          <w:trHeight w:val="300"/>
        </w:trPr>
        <w:tc>
          <w:tcPr>
            <w:tcW w:w="4044" w:type="pct"/>
            <w:gridSpan w:val="2"/>
            <w:shd w:val="clear" w:color="000000" w:fill="FFF2CC"/>
            <w:noWrap/>
            <w:vAlign w:val="bottom"/>
            <w:hideMark/>
          </w:tcPr>
          <w:p w14:paraId="0ABE492B"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lastRenderedPageBreak/>
              <w:t>MÜFREDAT</w:t>
            </w:r>
          </w:p>
        </w:tc>
        <w:tc>
          <w:tcPr>
            <w:tcW w:w="367" w:type="pct"/>
            <w:shd w:val="clear" w:color="000000" w:fill="FFF2CC"/>
            <w:noWrap/>
            <w:vAlign w:val="bottom"/>
            <w:hideMark/>
          </w:tcPr>
          <w:p w14:paraId="4109AC0C"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000000" w:fill="FFF2CC"/>
            <w:noWrap/>
            <w:vAlign w:val="bottom"/>
            <w:hideMark/>
          </w:tcPr>
          <w:p w14:paraId="2B1A0F6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58506888" w14:textId="77777777" w:rsidTr="009E3F55">
        <w:trPr>
          <w:trHeight w:val="300"/>
        </w:trPr>
        <w:tc>
          <w:tcPr>
            <w:tcW w:w="293" w:type="pct"/>
            <w:shd w:val="clear" w:color="auto" w:fill="auto"/>
            <w:noWrap/>
            <w:vAlign w:val="bottom"/>
            <w:hideMark/>
          </w:tcPr>
          <w:p w14:paraId="5C9C3B5C"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8</w:t>
            </w:r>
          </w:p>
        </w:tc>
        <w:tc>
          <w:tcPr>
            <w:tcW w:w="3751" w:type="pct"/>
            <w:shd w:val="clear" w:color="auto" w:fill="auto"/>
            <w:noWrap/>
            <w:vAlign w:val="bottom"/>
            <w:hideMark/>
          </w:tcPr>
          <w:p w14:paraId="709E1BB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Toplam zorunlu ders adedi ve yüzdesi belirlenmiştir.</w:t>
            </w:r>
          </w:p>
        </w:tc>
        <w:tc>
          <w:tcPr>
            <w:tcW w:w="367" w:type="pct"/>
            <w:shd w:val="clear" w:color="auto" w:fill="auto"/>
            <w:noWrap/>
            <w:vAlign w:val="bottom"/>
            <w:hideMark/>
          </w:tcPr>
          <w:p w14:paraId="7C9995B7"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2B1178B4"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5D4725FE" w14:textId="77777777" w:rsidTr="009E3F55">
        <w:trPr>
          <w:trHeight w:val="300"/>
        </w:trPr>
        <w:tc>
          <w:tcPr>
            <w:tcW w:w="293" w:type="pct"/>
            <w:shd w:val="clear" w:color="auto" w:fill="auto"/>
            <w:noWrap/>
            <w:vAlign w:val="bottom"/>
            <w:hideMark/>
          </w:tcPr>
          <w:p w14:paraId="1FC70CC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9</w:t>
            </w:r>
          </w:p>
        </w:tc>
        <w:tc>
          <w:tcPr>
            <w:tcW w:w="3751" w:type="pct"/>
            <w:shd w:val="clear" w:color="auto" w:fill="auto"/>
            <w:noWrap/>
            <w:vAlign w:val="bottom"/>
            <w:hideMark/>
          </w:tcPr>
          <w:p w14:paraId="3241692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Toplam alan içi ve alan dışı seçmeli ders adedi ve yüzdesi belirlenmiştir.</w:t>
            </w:r>
          </w:p>
        </w:tc>
        <w:tc>
          <w:tcPr>
            <w:tcW w:w="367" w:type="pct"/>
            <w:shd w:val="clear" w:color="auto" w:fill="auto"/>
            <w:noWrap/>
            <w:vAlign w:val="bottom"/>
            <w:hideMark/>
          </w:tcPr>
          <w:p w14:paraId="126B247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33624D9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403AA2B0" w14:textId="77777777" w:rsidTr="009E3F55">
        <w:trPr>
          <w:trHeight w:val="300"/>
        </w:trPr>
        <w:tc>
          <w:tcPr>
            <w:tcW w:w="293" w:type="pct"/>
            <w:shd w:val="clear" w:color="auto" w:fill="auto"/>
            <w:noWrap/>
            <w:vAlign w:val="bottom"/>
            <w:hideMark/>
          </w:tcPr>
          <w:p w14:paraId="0D896B7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10</w:t>
            </w:r>
          </w:p>
        </w:tc>
        <w:tc>
          <w:tcPr>
            <w:tcW w:w="3751" w:type="pct"/>
            <w:shd w:val="clear" w:color="auto" w:fill="auto"/>
            <w:noWrap/>
            <w:vAlign w:val="bottom"/>
            <w:hideMark/>
          </w:tcPr>
          <w:p w14:paraId="6BEBDD0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Yarıyıl /yılbaşına düşen haftalık ortalama ders saati belirlenmiştir.</w:t>
            </w:r>
          </w:p>
        </w:tc>
        <w:tc>
          <w:tcPr>
            <w:tcW w:w="367" w:type="pct"/>
            <w:shd w:val="clear" w:color="auto" w:fill="auto"/>
            <w:noWrap/>
            <w:vAlign w:val="bottom"/>
            <w:hideMark/>
          </w:tcPr>
          <w:p w14:paraId="528AABC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2CEDF77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1188E9C8" w14:textId="77777777" w:rsidTr="009E3F55">
        <w:trPr>
          <w:trHeight w:val="300"/>
        </w:trPr>
        <w:tc>
          <w:tcPr>
            <w:tcW w:w="293" w:type="pct"/>
            <w:shd w:val="clear" w:color="auto" w:fill="auto"/>
            <w:noWrap/>
            <w:vAlign w:val="bottom"/>
            <w:hideMark/>
          </w:tcPr>
          <w:p w14:paraId="247FFE5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11</w:t>
            </w:r>
          </w:p>
        </w:tc>
        <w:tc>
          <w:tcPr>
            <w:tcW w:w="3751" w:type="pct"/>
            <w:shd w:val="clear" w:color="auto" w:fill="auto"/>
            <w:noWrap/>
            <w:vAlign w:val="bottom"/>
            <w:hideMark/>
          </w:tcPr>
          <w:p w14:paraId="5D4D6FF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Yarıyıl /yılbaşına düşen haftalık ortalama teorik ders saati ve yüzdesi belirlenmiştir.</w:t>
            </w:r>
          </w:p>
        </w:tc>
        <w:tc>
          <w:tcPr>
            <w:tcW w:w="367" w:type="pct"/>
            <w:shd w:val="clear" w:color="auto" w:fill="auto"/>
            <w:noWrap/>
            <w:vAlign w:val="bottom"/>
            <w:hideMark/>
          </w:tcPr>
          <w:p w14:paraId="7ECCB26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0DE47C8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0B7151B2" w14:textId="77777777" w:rsidTr="009E3F55">
        <w:trPr>
          <w:trHeight w:val="300"/>
        </w:trPr>
        <w:tc>
          <w:tcPr>
            <w:tcW w:w="293" w:type="pct"/>
            <w:shd w:val="clear" w:color="auto" w:fill="auto"/>
            <w:noWrap/>
            <w:vAlign w:val="bottom"/>
            <w:hideMark/>
          </w:tcPr>
          <w:p w14:paraId="4C7D68BC"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12</w:t>
            </w:r>
          </w:p>
        </w:tc>
        <w:tc>
          <w:tcPr>
            <w:tcW w:w="3751" w:type="pct"/>
            <w:shd w:val="clear" w:color="auto" w:fill="auto"/>
            <w:noWrap/>
            <w:vAlign w:val="bottom"/>
            <w:hideMark/>
          </w:tcPr>
          <w:p w14:paraId="0227CE4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Yarıyıl /yılbaşına düşen haftalık ortalama uygulamalı ders saati ve yüzdesi belirlenmiştir.</w:t>
            </w:r>
          </w:p>
        </w:tc>
        <w:tc>
          <w:tcPr>
            <w:tcW w:w="367" w:type="pct"/>
            <w:shd w:val="clear" w:color="auto" w:fill="auto"/>
            <w:noWrap/>
            <w:vAlign w:val="bottom"/>
            <w:hideMark/>
          </w:tcPr>
          <w:p w14:paraId="4C21A62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41EF112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4987F84F" w14:textId="77777777" w:rsidTr="009E3F55">
        <w:trPr>
          <w:trHeight w:val="300"/>
        </w:trPr>
        <w:tc>
          <w:tcPr>
            <w:tcW w:w="293" w:type="pct"/>
            <w:shd w:val="clear" w:color="auto" w:fill="auto"/>
            <w:noWrap/>
            <w:vAlign w:val="bottom"/>
            <w:hideMark/>
          </w:tcPr>
          <w:p w14:paraId="1557D54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13</w:t>
            </w:r>
          </w:p>
        </w:tc>
        <w:tc>
          <w:tcPr>
            <w:tcW w:w="3751" w:type="pct"/>
            <w:shd w:val="clear" w:color="auto" w:fill="auto"/>
            <w:noWrap/>
            <w:vAlign w:val="bottom"/>
            <w:hideMark/>
          </w:tcPr>
          <w:p w14:paraId="659F01A7"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Yarıyıl /yılbaşına düşen haftalık ortalama zorunlu ders saati ve yüzdesi belirlenmiştir.</w:t>
            </w:r>
          </w:p>
        </w:tc>
        <w:tc>
          <w:tcPr>
            <w:tcW w:w="367" w:type="pct"/>
            <w:shd w:val="clear" w:color="auto" w:fill="auto"/>
            <w:noWrap/>
            <w:vAlign w:val="bottom"/>
            <w:hideMark/>
          </w:tcPr>
          <w:p w14:paraId="200F483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0552836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3214D63F" w14:textId="77777777" w:rsidTr="009E3F55">
        <w:trPr>
          <w:trHeight w:val="300"/>
        </w:trPr>
        <w:tc>
          <w:tcPr>
            <w:tcW w:w="293" w:type="pct"/>
            <w:shd w:val="clear" w:color="auto" w:fill="auto"/>
            <w:noWrap/>
            <w:vAlign w:val="bottom"/>
            <w:hideMark/>
          </w:tcPr>
          <w:p w14:paraId="004DCC24"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14</w:t>
            </w:r>
          </w:p>
        </w:tc>
        <w:tc>
          <w:tcPr>
            <w:tcW w:w="3751" w:type="pct"/>
            <w:shd w:val="clear" w:color="auto" w:fill="auto"/>
            <w:noWrap/>
            <w:vAlign w:val="bottom"/>
            <w:hideMark/>
          </w:tcPr>
          <w:p w14:paraId="439D219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Yarıyıl /yılbaşına düşen haftalık ortalama alan içi ve alan dışı seçmeli ders saati ve yüzdesi belirlenmiştir.</w:t>
            </w:r>
          </w:p>
        </w:tc>
        <w:tc>
          <w:tcPr>
            <w:tcW w:w="367" w:type="pct"/>
            <w:shd w:val="clear" w:color="auto" w:fill="auto"/>
            <w:noWrap/>
            <w:vAlign w:val="bottom"/>
            <w:hideMark/>
          </w:tcPr>
          <w:p w14:paraId="7E1EBDF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7C6B0E6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52007BE7" w14:textId="77777777" w:rsidTr="009E3F55">
        <w:trPr>
          <w:trHeight w:val="300"/>
        </w:trPr>
        <w:tc>
          <w:tcPr>
            <w:tcW w:w="293" w:type="pct"/>
            <w:shd w:val="clear" w:color="auto" w:fill="auto"/>
            <w:noWrap/>
            <w:vAlign w:val="bottom"/>
            <w:hideMark/>
          </w:tcPr>
          <w:p w14:paraId="646BEB5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15</w:t>
            </w:r>
          </w:p>
        </w:tc>
        <w:tc>
          <w:tcPr>
            <w:tcW w:w="3751" w:type="pct"/>
            <w:shd w:val="clear" w:color="auto" w:fill="auto"/>
            <w:noWrap/>
            <w:vAlign w:val="bottom"/>
            <w:hideMark/>
          </w:tcPr>
          <w:p w14:paraId="1B30CBF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Toplam AKTS  belirlenmiştir.</w:t>
            </w:r>
          </w:p>
        </w:tc>
        <w:tc>
          <w:tcPr>
            <w:tcW w:w="367" w:type="pct"/>
            <w:shd w:val="clear" w:color="auto" w:fill="auto"/>
            <w:noWrap/>
            <w:vAlign w:val="bottom"/>
            <w:hideMark/>
          </w:tcPr>
          <w:p w14:paraId="3A0C93C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0F8DE7C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37405707" w14:textId="77777777" w:rsidTr="009E3F55">
        <w:trPr>
          <w:trHeight w:val="300"/>
        </w:trPr>
        <w:tc>
          <w:tcPr>
            <w:tcW w:w="293" w:type="pct"/>
            <w:shd w:val="clear" w:color="auto" w:fill="auto"/>
            <w:noWrap/>
            <w:vAlign w:val="bottom"/>
            <w:hideMark/>
          </w:tcPr>
          <w:p w14:paraId="779E2DD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16</w:t>
            </w:r>
          </w:p>
        </w:tc>
        <w:tc>
          <w:tcPr>
            <w:tcW w:w="3751" w:type="pct"/>
            <w:shd w:val="clear" w:color="auto" w:fill="auto"/>
            <w:noWrap/>
            <w:vAlign w:val="bottom"/>
            <w:hideMark/>
          </w:tcPr>
          <w:p w14:paraId="0A52C5DE"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Zorunlu derslerin toplam AKTS’si ve yüzdesi belirlenmiştir.</w:t>
            </w:r>
          </w:p>
        </w:tc>
        <w:tc>
          <w:tcPr>
            <w:tcW w:w="367" w:type="pct"/>
            <w:shd w:val="clear" w:color="auto" w:fill="auto"/>
            <w:noWrap/>
            <w:vAlign w:val="bottom"/>
            <w:hideMark/>
          </w:tcPr>
          <w:p w14:paraId="247D80E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7DC6308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0B71D6DD" w14:textId="77777777" w:rsidTr="009E3F55">
        <w:trPr>
          <w:trHeight w:val="300"/>
        </w:trPr>
        <w:tc>
          <w:tcPr>
            <w:tcW w:w="293" w:type="pct"/>
            <w:shd w:val="clear" w:color="auto" w:fill="auto"/>
            <w:noWrap/>
            <w:vAlign w:val="bottom"/>
            <w:hideMark/>
          </w:tcPr>
          <w:p w14:paraId="3A5772F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17</w:t>
            </w:r>
          </w:p>
        </w:tc>
        <w:tc>
          <w:tcPr>
            <w:tcW w:w="3751" w:type="pct"/>
            <w:shd w:val="clear" w:color="auto" w:fill="auto"/>
            <w:noWrap/>
            <w:vAlign w:val="bottom"/>
            <w:hideMark/>
          </w:tcPr>
          <w:p w14:paraId="47E3771B"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Alan içi ve alan dışı seçmeli derslerin toplam AKTS’si ve yüzdesi belirlenmiştir.</w:t>
            </w:r>
          </w:p>
        </w:tc>
        <w:tc>
          <w:tcPr>
            <w:tcW w:w="367" w:type="pct"/>
            <w:shd w:val="clear" w:color="auto" w:fill="auto"/>
            <w:noWrap/>
            <w:vAlign w:val="bottom"/>
            <w:hideMark/>
          </w:tcPr>
          <w:p w14:paraId="7C5D11C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19812B9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25875640" w14:textId="77777777" w:rsidTr="009E3F55">
        <w:trPr>
          <w:trHeight w:val="300"/>
        </w:trPr>
        <w:tc>
          <w:tcPr>
            <w:tcW w:w="293" w:type="pct"/>
            <w:shd w:val="clear" w:color="auto" w:fill="auto"/>
            <w:noWrap/>
            <w:vAlign w:val="bottom"/>
            <w:hideMark/>
          </w:tcPr>
          <w:p w14:paraId="294C86B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18</w:t>
            </w:r>
          </w:p>
        </w:tc>
        <w:tc>
          <w:tcPr>
            <w:tcW w:w="3751" w:type="pct"/>
            <w:shd w:val="clear" w:color="auto" w:fill="auto"/>
            <w:noWrap/>
            <w:vAlign w:val="bottom"/>
            <w:hideMark/>
          </w:tcPr>
          <w:p w14:paraId="77D82D28"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Yarıyıl/yılbaşına düşen ortalama ders adedi  belirlenmiştir.</w:t>
            </w:r>
          </w:p>
        </w:tc>
        <w:tc>
          <w:tcPr>
            <w:tcW w:w="367" w:type="pct"/>
            <w:shd w:val="clear" w:color="auto" w:fill="auto"/>
            <w:noWrap/>
            <w:vAlign w:val="bottom"/>
            <w:hideMark/>
          </w:tcPr>
          <w:p w14:paraId="3B49573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07A379E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4599A984" w14:textId="77777777" w:rsidTr="009E3F55">
        <w:trPr>
          <w:trHeight w:val="300"/>
        </w:trPr>
        <w:tc>
          <w:tcPr>
            <w:tcW w:w="293" w:type="pct"/>
            <w:shd w:val="clear" w:color="auto" w:fill="auto"/>
            <w:noWrap/>
            <w:vAlign w:val="bottom"/>
            <w:hideMark/>
          </w:tcPr>
          <w:p w14:paraId="5404A0D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19</w:t>
            </w:r>
          </w:p>
        </w:tc>
        <w:tc>
          <w:tcPr>
            <w:tcW w:w="3751" w:type="pct"/>
            <w:shd w:val="clear" w:color="auto" w:fill="auto"/>
            <w:noWrap/>
            <w:vAlign w:val="bottom"/>
            <w:hideMark/>
          </w:tcPr>
          <w:p w14:paraId="509BAF9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Yarıyıl/yılbaşına düşen ortalama haftalık ders saati  belirlenmiştir.</w:t>
            </w:r>
          </w:p>
        </w:tc>
        <w:tc>
          <w:tcPr>
            <w:tcW w:w="367" w:type="pct"/>
            <w:shd w:val="clear" w:color="auto" w:fill="auto"/>
            <w:noWrap/>
            <w:vAlign w:val="bottom"/>
            <w:hideMark/>
          </w:tcPr>
          <w:p w14:paraId="7FAC69B4"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14601887"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66453E64" w14:textId="77777777" w:rsidTr="009E3F55">
        <w:trPr>
          <w:trHeight w:val="300"/>
        </w:trPr>
        <w:tc>
          <w:tcPr>
            <w:tcW w:w="293" w:type="pct"/>
            <w:shd w:val="clear" w:color="auto" w:fill="auto"/>
            <w:noWrap/>
            <w:vAlign w:val="bottom"/>
            <w:hideMark/>
          </w:tcPr>
          <w:p w14:paraId="330908D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20</w:t>
            </w:r>
          </w:p>
        </w:tc>
        <w:tc>
          <w:tcPr>
            <w:tcW w:w="3751" w:type="pct"/>
            <w:shd w:val="clear" w:color="auto" w:fill="auto"/>
            <w:noWrap/>
            <w:vAlign w:val="bottom"/>
            <w:hideMark/>
          </w:tcPr>
          <w:p w14:paraId="7CA407EC"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Yarıyıl/yılbaşına düşen ortalama AKTS  belirlenmiştir.</w:t>
            </w:r>
          </w:p>
        </w:tc>
        <w:tc>
          <w:tcPr>
            <w:tcW w:w="367" w:type="pct"/>
            <w:shd w:val="clear" w:color="auto" w:fill="auto"/>
            <w:noWrap/>
            <w:vAlign w:val="bottom"/>
            <w:hideMark/>
          </w:tcPr>
          <w:p w14:paraId="3BD0EC4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59066B0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27D28EA3" w14:textId="77777777" w:rsidTr="009E3F55">
        <w:trPr>
          <w:trHeight w:val="300"/>
        </w:trPr>
        <w:tc>
          <w:tcPr>
            <w:tcW w:w="4044" w:type="pct"/>
            <w:gridSpan w:val="2"/>
            <w:shd w:val="clear" w:color="000000" w:fill="FFF2CC"/>
            <w:noWrap/>
            <w:vAlign w:val="bottom"/>
            <w:hideMark/>
          </w:tcPr>
          <w:p w14:paraId="0977616A"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MÜFREDAT ÖĞELERİ</w:t>
            </w:r>
          </w:p>
        </w:tc>
        <w:tc>
          <w:tcPr>
            <w:tcW w:w="367" w:type="pct"/>
            <w:shd w:val="clear" w:color="000000" w:fill="FFF2CC"/>
            <w:noWrap/>
            <w:vAlign w:val="bottom"/>
            <w:hideMark/>
          </w:tcPr>
          <w:p w14:paraId="43E0E63D"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 </w:t>
            </w:r>
          </w:p>
        </w:tc>
        <w:tc>
          <w:tcPr>
            <w:tcW w:w="589" w:type="pct"/>
            <w:shd w:val="clear" w:color="000000" w:fill="FFF2CC"/>
            <w:noWrap/>
            <w:vAlign w:val="bottom"/>
            <w:hideMark/>
          </w:tcPr>
          <w:p w14:paraId="25ED9DFC"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 </w:t>
            </w:r>
          </w:p>
        </w:tc>
      </w:tr>
      <w:tr w:rsidR="009E3F55" w:rsidRPr="00C50CE3" w14:paraId="0139D952" w14:textId="77777777" w:rsidTr="009E3F55">
        <w:trPr>
          <w:trHeight w:val="300"/>
        </w:trPr>
        <w:tc>
          <w:tcPr>
            <w:tcW w:w="4044" w:type="pct"/>
            <w:gridSpan w:val="2"/>
            <w:shd w:val="clear" w:color="000000" w:fill="FFFFCC"/>
            <w:noWrap/>
            <w:vAlign w:val="bottom"/>
            <w:hideMark/>
          </w:tcPr>
          <w:p w14:paraId="24BC2844" w14:textId="3A8D4A22" w:rsidR="009E3F55" w:rsidRPr="009E3F55" w:rsidRDefault="009E3F55" w:rsidP="00C50CE3">
            <w:pPr>
              <w:spacing w:after="0" w:line="240" w:lineRule="auto"/>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Tezli Lisansüstü</w:t>
            </w:r>
          </w:p>
        </w:tc>
        <w:tc>
          <w:tcPr>
            <w:tcW w:w="367" w:type="pct"/>
            <w:shd w:val="clear" w:color="000000" w:fill="FFFFCC"/>
            <w:noWrap/>
            <w:vAlign w:val="bottom"/>
            <w:hideMark/>
          </w:tcPr>
          <w:p w14:paraId="61618341" w14:textId="77777777" w:rsidR="009E3F55" w:rsidRPr="00110635" w:rsidRDefault="009E3F55"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000000" w:fill="FFFFCC"/>
            <w:noWrap/>
            <w:vAlign w:val="bottom"/>
            <w:hideMark/>
          </w:tcPr>
          <w:p w14:paraId="74F54A8C" w14:textId="77777777" w:rsidR="009E3F55" w:rsidRPr="00110635" w:rsidRDefault="009E3F55"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51071104" w14:textId="77777777" w:rsidTr="009E3F55">
        <w:trPr>
          <w:trHeight w:val="300"/>
        </w:trPr>
        <w:tc>
          <w:tcPr>
            <w:tcW w:w="293" w:type="pct"/>
            <w:shd w:val="clear" w:color="auto" w:fill="auto"/>
            <w:noWrap/>
            <w:vAlign w:val="bottom"/>
            <w:hideMark/>
          </w:tcPr>
          <w:p w14:paraId="2352C707"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21</w:t>
            </w:r>
          </w:p>
        </w:tc>
        <w:tc>
          <w:tcPr>
            <w:tcW w:w="3751" w:type="pct"/>
            <w:shd w:val="clear" w:color="auto" w:fill="auto"/>
            <w:noWrap/>
            <w:vAlign w:val="bottom"/>
            <w:hideMark/>
          </w:tcPr>
          <w:p w14:paraId="39AA1FC7"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Tezli yüksek lisans müfredatının ikinci yarıyılında seminer dersi; 0 teorik, 2 uygulama saat olarak yer alır.</w:t>
            </w:r>
          </w:p>
        </w:tc>
        <w:tc>
          <w:tcPr>
            <w:tcW w:w="367" w:type="pct"/>
            <w:shd w:val="clear" w:color="auto" w:fill="auto"/>
            <w:vAlign w:val="bottom"/>
            <w:hideMark/>
          </w:tcPr>
          <w:p w14:paraId="4E91D82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vAlign w:val="bottom"/>
            <w:hideMark/>
          </w:tcPr>
          <w:p w14:paraId="4C1EB4B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76FFE014" w14:textId="77777777" w:rsidTr="009E3F55">
        <w:trPr>
          <w:trHeight w:val="900"/>
        </w:trPr>
        <w:tc>
          <w:tcPr>
            <w:tcW w:w="293" w:type="pct"/>
            <w:shd w:val="clear" w:color="auto" w:fill="auto"/>
            <w:noWrap/>
            <w:vAlign w:val="center"/>
            <w:hideMark/>
          </w:tcPr>
          <w:p w14:paraId="1724A61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22</w:t>
            </w:r>
          </w:p>
        </w:tc>
        <w:tc>
          <w:tcPr>
            <w:tcW w:w="3751" w:type="pct"/>
            <w:shd w:val="clear" w:color="auto" w:fill="auto"/>
            <w:vAlign w:val="center"/>
            <w:hideMark/>
          </w:tcPr>
          <w:p w14:paraId="740384F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Toplam ders adedi, tez hariç; tezli yüksek lisans programları için seminer dersi dâhil 8 ile 12, yüksek lisans dereceli doktora/sanatta yeterlik programları için 8 ile 12, lisans dereceli doktora/sanatta yeterlik programları için seminer dersi dâhil 16 ile 24 arasında olmalıdır. (Yarıyıl başına düşen ortalama ders adedi 4 ile 6 arasındadır.)</w:t>
            </w:r>
          </w:p>
        </w:tc>
        <w:tc>
          <w:tcPr>
            <w:tcW w:w="367" w:type="pct"/>
            <w:shd w:val="clear" w:color="auto" w:fill="auto"/>
            <w:vAlign w:val="center"/>
            <w:hideMark/>
          </w:tcPr>
          <w:p w14:paraId="4610A057"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center"/>
            <w:hideMark/>
          </w:tcPr>
          <w:p w14:paraId="06E414D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4B38726A" w14:textId="77777777" w:rsidTr="009E3F55">
        <w:trPr>
          <w:trHeight w:val="600"/>
        </w:trPr>
        <w:tc>
          <w:tcPr>
            <w:tcW w:w="293" w:type="pct"/>
            <w:shd w:val="clear" w:color="auto" w:fill="auto"/>
            <w:noWrap/>
            <w:vAlign w:val="bottom"/>
            <w:hideMark/>
          </w:tcPr>
          <w:p w14:paraId="51446204"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23</w:t>
            </w:r>
          </w:p>
        </w:tc>
        <w:tc>
          <w:tcPr>
            <w:tcW w:w="3751" w:type="pct"/>
            <w:shd w:val="clear" w:color="auto" w:fill="auto"/>
            <w:vAlign w:val="bottom"/>
            <w:hideMark/>
          </w:tcPr>
          <w:p w14:paraId="47710BF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Toplam ders saati; tezli yüksek lisans programları için 23 ile 39 saat, yüksek lisans dereceli doktora/sanatta yeterlik programları için 21 ile 40 saat, lisans dereceli doktora/sanatta yeterlik programları için 43 ile 80 saat arasında olmalıdır.</w:t>
            </w:r>
          </w:p>
        </w:tc>
        <w:tc>
          <w:tcPr>
            <w:tcW w:w="367" w:type="pct"/>
            <w:shd w:val="clear" w:color="auto" w:fill="auto"/>
            <w:vAlign w:val="bottom"/>
            <w:hideMark/>
          </w:tcPr>
          <w:p w14:paraId="56E40A3F" w14:textId="77777777" w:rsidR="00C50CE3" w:rsidRPr="00110635" w:rsidRDefault="00C50CE3" w:rsidP="00C50CE3">
            <w:pPr>
              <w:spacing w:after="0" w:line="240" w:lineRule="auto"/>
              <w:rPr>
                <w:rFonts w:ascii="Calibri" w:eastAsia="Times New Roman" w:hAnsi="Calibri" w:cs="Calibri"/>
                <w:color w:val="FF0000"/>
                <w:sz w:val="20"/>
                <w:lang w:val="en-US"/>
              </w:rPr>
            </w:pPr>
            <w:r w:rsidRPr="00110635">
              <w:rPr>
                <w:rFonts w:ascii="Calibri" w:eastAsia="Times New Roman" w:hAnsi="Calibri" w:cs="Calibri"/>
                <w:color w:val="FF0000"/>
                <w:sz w:val="20"/>
                <w:lang w:val="en-US"/>
              </w:rPr>
              <w:t> </w:t>
            </w:r>
          </w:p>
        </w:tc>
        <w:tc>
          <w:tcPr>
            <w:tcW w:w="589" w:type="pct"/>
            <w:shd w:val="clear" w:color="auto" w:fill="auto"/>
            <w:noWrap/>
            <w:vAlign w:val="bottom"/>
            <w:hideMark/>
          </w:tcPr>
          <w:p w14:paraId="0569E9BC" w14:textId="77777777" w:rsidR="00C50CE3" w:rsidRPr="00110635" w:rsidRDefault="00C50CE3" w:rsidP="00C50CE3">
            <w:pPr>
              <w:spacing w:after="0" w:line="240" w:lineRule="auto"/>
              <w:rPr>
                <w:rFonts w:ascii="Calibri" w:eastAsia="Times New Roman" w:hAnsi="Calibri" w:cs="Calibri"/>
                <w:color w:val="FF0000"/>
                <w:sz w:val="20"/>
                <w:lang w:val="en-US"/>
              </w:rPr>
            </w:pPr>
            <w:r w:rsidRPr="00110635">
              <w:rPr>
                <w:rFonts w:ascii="Calibri" w:eastAsia="Times New Roman" w:hAnsi="Calibri" w:cs="Calibri"/>
                <w:color w:val="FF0000"/>
                <w:sz w:val="20"/>
                <w:lang w:val="en-US"/>
              </w:rPr>
              <w:t> </w:t>
            </w:r>
          </w:p>
        </w:tc>
      </w:tr>
      <w:tr w:rsidR="009E3F55" w:rsidRPr="00C50CE3" w14:paraId="3CE6403B" w14:textId="77777777" w:rsidTr="009E3F55">
        <w:trPr>
          <w:trHeight w:val="300"/>
        </w:trPr>
        <w:tc>
          <w:tcPr>
            <w:tcW w:w="293" w:type="pct"/>
            <w:shd w:val="clear" w:color="auto" w:fill="auto"/>
            <w:noWrap/>
            <w:vAlign w:val="bottom"/>
            <w:hideMark/>
          </w:tcPr>
          <w:p w14:paraId="4F8A314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24</w:t>
            </w:r>
          </w:p>
        </w:tc>
        <w:tc>
          <w:tcPr>
            <w:tcW w:w="3751" w:type="pct"/>
            <w:shd w:val="clear" w:color="auto" w:fill="auto"/>
            <w:noWrap/>
            <w:vAlign w:val="bottom"/>
            <w:hideMark/>
          </w:tcPr>
          <w:p w14:paraId="0391A32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Her bir yarıyılın toplam AKTS’si 30’dur. Yıllık toplam AKTS 60 olacak şekilde bir yarıyılın AKTS’si gerekli durumlarda 28 ile 32 aralığında olabilir.</w:t>
            </w:r>
          </w:p>
        </w:tc>
        <w:tc>
          <w:tcPr>
            <w:tcW w:w="367" w:type="pct"/>
            <w:shd w:val="clear" w:color="auto" w:fill="auto"/>
            <w:noWrap/>
            <w:vAlign w:val="bottom"/>
            <w:hideMark/>
          </w:tcPr>
          <w:p w14:paraId="052BC1CB" w14:textId="77777777" w:rsidR="00C50CE3" w:rsidRPr="00110635" w:rsidRDefault="00C50CE3" w:rsidP="00C50CE3">
            <w:pPr>
              <w:spacing w:after="0" w:line="240" w:lineRule="auto"/>
              <w:rPr>
                <w:rFonts w:ascii="Calibri" w:eastAsia="Times New Roman" w:hAnsi="Calibri" w:cs="Calibri"/>
                <w:color w:val="FF0000"/>
                <w:sz w:val="20"/>
                <w:lang w:val="en-US"/>
              </w:rPr>
            </w:pPr>
            <w:r w:rsidRPr="00110635">
              <w:rPr>
                <w:rFonts w:ascii="Calibri" w:eastAsia="Times New Roman" w:hAnsi="Calibri" w:cs="Calibri"/>
                <w:color w:val="FF0000"/>
                <w:sz w:val="20"/>
                <w:lang w:val="en-US"/>
              </w:rPr>
              <w:t> </w:t>
            </w:r>
          </w:p>
        </w:tc>
        <w:tc>
          <w:tcPr>
            <w:tcW w:w="589" w:type="pct"/>
            <w:shd w:val="clear" w:color="auto" w:fill="auto"/>
            <w:noWrap/>
            <w:vAlign w:val="bottom"/>
            <w:hideMark/>
          </w:tcPr>
          <w:p w14:paraId="7AB640F0" w14:textId="77777777" w:rsidR="00C50CE3" w:rsidRPr="00110635" w:rsidRDefault="00C50CE3" w:rsidP="00C50CE3">
            <w:pPr>
              <w:spacing w:after="0" w:line="240" w:lineRule="auto"/>
              <w:rPr>
                <w:rFonts w:ascii="Calibri" w:eastAsia="Times New Roman" w:hAnsi="Calibri" w:cs="Calibri"/>
                <w:color w:val="FF0000"/>
                <w:sz w:val="20"/>
                <w:lang w:val="en-US"/>
              </w:rPr>
            </w:pPr>
            <w:r w:rsidRPr="00110635">
              <w:rPr>
                <w:rFonts w:ascii="Calibri" w:eastAsia="Times New Roman" w:hAnsi="Calibri" w:cs="Calibri"/>
                <w:color w:val="FF0000"/>
                <w:sz w:val="20"/>
                <w:lang w:val="en-US"/>
              </w:rPr>
              <w:t> </w:t>
            </w:r>
          </w:p>
        </w:tc>
      </w:tr>
      <w:tr w:rsidR="009E3F55" w:rsidRPr="00C50CE3" w14:paraId="3EE65AEA" w14:textId="77777777" w:rsidTr="009E3F55">
        <w:trPr>
          <w:trHeight w:val="300"/>
        </w:trPr>
        <w:tc>
          <w:tcPr>
            <w:tcW w:w="293" w:type="pct"/>
            <w:shd w:val="clear" w:color="auto" w:fill="auto"/>
            <w:noWrap/>
            <w:vAlign w:val="bottom"/>
            <w:hideMark/>
          </w:tcPr>
          <w:p w14:paraId="683AF9D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25</w:t>
            </w:r>
          </w:p>
        </w:tc>
        <w:tc>
          <w:tcPr>
            <w:tcW w:w="3751" w:type="pct"/>
            <w:shd w:val="clear" w:color="auto" w:fill="auto"/>
            <w:noWrap/>
            <w:vAlign w:val="bottom"/>
            <w:hideMark/>
          </w:tcPr>
          <w:p w14:paraId="398E8D5C"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Tezli yüksek lisans ve doktora/sanatta yeterlik müfredatlarında seminer ve dönem projesi dersleri hariç zorunlu dersler yer almaz. Zorunlu ders havuzlarına yer verilebilir.</w:t>
            </w:r>
          </w:p>
        </w:tc>
        <w:tc>
          <w:tcPr>
            <w:tcW w:w="367" w:type="pct"/>
            <w:shd w:val="clear" w:color="auto" w:fill="auto"/>
            <w:noWrap/>
            <w:vAlign w:val="center"/>
            <w:hideMark/>
          </w:tcPr>
          <w:p w14:paraId="2CD1D25F"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center"/>
            <w:hideMark/>
          </w:tcPr>
          <w:p w14:paraId="0880591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728AC20D" w14:textId="77777777" w:rsidTr="009E3F55">
        <w:trPr>
          <w:trHeight w:val="300"/>
        </w:trPr>
        <w:tc>
          <w:tcPr>
            <w:tcW w:w="293" w:type="pct"/>
            <w:shd w:val="clear" w:color="auto" w:fill="auto"/>
            <w:noWrap/>
            <w:vAlign w:val="bottom"/>
            <w:hideMark/>
          </w:tcPr>
          <w:p w14:paraId="263A862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26</w:t>
            </w:r>
          </w:p>
        </w:tc>
        <w:tc>
          <w:tcPr>
            <w:tcW w:w="3751" w:type="pct"/>
            <w:shd w:val="clear" w:color="auto" w:fill="auto"/>
            <w:vAlign w:val="bottom"/>
            <w:hideMark/>
          </w:tcPr>
          <w:p w14:paraId="2E3909B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Doktora/sanatta yeterlik programlarında pedagojik formasyona yönelik dersler bulunması tavsiye edilir.</w:t>
            </w:r>
          </w:p>
        </w:tc>
        <w:tc>
          <w:tcPr>
            <w:tcW w:w="367" w:type="pct"/>
            <w:shd w:val="clear" w:color="auto" w:fill="auto"/>
            <w:noWrap/>
            <w:vAlign w:val="center"/>
            <w:hideMark/>
          </w:tcPr>
          <w:p w14:paraId="5D35936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center"/>
            <w:hideMark/>
          </w:tcPr>
          <w:p w14:paraId="6B63E66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69160EC9" w14:textId="77777777" w:rsidTr="009E3F55">
        <w:trPr>
          <w:trHeight w:val="300"/>
        </w:trPr>
        <w:tc>
          <w:tcPr>
            <w:tcW w:w="4044" w:type="pct"/>
            <w:gridSpan w:val="2"/>
            <w:shd w:val="clear" w:color="000000" w:fill="FFFFCC"/>
            <w:noWrap/>
            <w:vAlign w:val="bottom"/>
            <w:hideMark/>
          </w:tcPr>
          <w:p w14:paraId="422A3AB6" w14:textId="1ED22005" w:rsidR="009E3F55" w:rsidRPr="009E3F55" w:rsidRDefault="009E3F55" w:rsidP="00C50CE3">
            <w:pPr>
              <w:spacing w:after="0" w:line="240" w:lineRule="auto"/>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Tezsiz Yüksek Lisans</w:t>
            </w:r>
          </w:p>
        </w:tc>
        <w:tc>
          <w:tcPr>
            <w:tcW w:w="367" w:type="pct"/>
            <w:shd w:val="clear" w:color="000000" w:fill="FFFFCC"/>
            <w:noWrap/>
            <w:vAlign w:val="bottom"/>
            <w:hideMark/>
          </w:tcPr>
          <w:p w14:paraId="691B3660" w14:textId="77777777" w:rsidR="009E3F55" w:rsidRPr="00110635" w:rsidRDefault="009E3F55"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000000" w:fill="FFFFCC"/>
            <w:noWrap/>
            <w:vAlign w:val="bottom"/>
            <w:hideMark/>
          </w:tcPr>
          <w:p w14:paraId="5401EE0B" w14:textId="77777777" w:rsidR="009E3F55" w:rsidRPr="00110635" w:rsidRDefault="009E3F55"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61B2BBF7" w14:textId="77777777" w:rsidTr="009E3F55">
        <w:trPr>
          <w:trHeight w:val="300"/>
        </w:trPr>
        <w:tc>
          <w:tcPr>
            <w:tcW w:w="293" w:type="pct"/>
            <w:shd w:val="clear" w:color="auto" w:fill="auto"/>
            <w:noWrap/>
            <w:vAlign w:val="bottom"/>
            <w:hideMark/>
          </w:tcPr>
          <w:p w14:paraId="0E42195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27</w:t>
            </w:r>
          </w:p>
        </w:tc>
        <w:tc>
          <w:tcPr>
            <w:tcW w:w="3751" w:type="pct"/>
            <w:shd w:val="clear" w:color="auto" w:fill="auto"/>
            <w:noWrap/>
            <w:vAlign w:val="bottom"/>
            <w:hideMark/>
          </w:tcPr>
          <w:p w14:paraId="18D34D7E"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İkinci yarıyılda dönem projesi dersi; 0 teorik, 1 uygulama saat olarak yer alır.</w:t>
            </w:r>
          </w:p>
        </w:tc>
        <w:tc>
          <w:tcPr>
            <w:tcW w:w="367" w:type="pct"/>
            <w:shd w:val="clear" w:color="auto" w:fill="auto"/>
            <w:noWrap/>
            <w:vAlign w:val="bottom"/>
            <w:hideMark/>
          </w:tcPr>
          <w:p w14:paraId="7D508C4C"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1623424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3DDA08A8" w14:textId="77777777" w:rsidTr="009E3F55">
        <w:trPr>
          <w:trHeight w:val="300"/>
        </w:trPr>
        <w:tc>
          <w:tcPr>
            <w:tcW w:w="293" w:type="pct"/>
            <w:shd w:val="clear" w:color="auto" w:fill="auto"/>
            <w:noWrap/>
            <w:vAlign w:val="bottom"/>
            <w:hideMark/>
          </w:tcPr>
          <w:p w14:paraId="20E1DD9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28</w:t>
            </w:r>
          </w:p>
        </w:tc>
        <w:tc>
          <w:tcPr>
            <w:tcW w:w="3751" w:type="pct"/>
            <w:shd w:val="clear" w:color="auto" w:fill="auto"/>
            <w:noWrap/>
            <w:vAlign w:val="bottom"/>
            <w:hideMark/>
          </w:tcPr>
          <w:p w14:paraId="13FE515B"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Toplam ders adedi, dönem projesi dâhil 11 ile 14 arasında olmalıdır. (Yarıyıl başına düşen ortalama ders adedi 5,5 ile 7 arasındadır.)</w:t>
            </w:r>
          </w:p>
        </w:tc>
        <w:tc>
          <w:tcPr>
            <w:tcW w:w="367" w:type="pct"/>
            <w:shd w:val="clear" w:color="auto" w:fill="auto"/>
            <w:noWrap/>
            <w:vAlign w:val="bottom"/>
            <w:hideMark/>
          </w:tcPr>
          <w:p w14:paraId="1E83DAB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4369687B"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53823808" w14:textId="77777777" w:rsidTr="009E3F55">
        <w:trPr>
          <w:trHeight w:val="300"/>
        </w:trPr>
        <w:tc>
          <w:tcPr>
            <w:tcW w:w="293" w:type="pct"/>
            <w:shd w:val="clear" w:color="auto" w:fill="auto"/>
            <w:noWrap/>
            <w:vAlign w:val="bottom"/>
            <w:hideMark/>
          </w:tcPr>
          <w:p w14:paraId="708AE3EE"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29</w:t>
            </w:r>
          </w:p>
        </w:tc>
        <w:tc>
          <w:tcPr>
            <w:tcW w:w="3751" w:type="pct"/>
            <w:shd w:val="clear" w:color="auto" w:fill="auto"/>
            <w:noWrap/>
            <w:vAlign w:val="bottom"/>
            <w:hideMark/>
          </w:tcPr>
          <w:p w14:paraId="1B570591"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Her bir yarıyılın toplam AKTS’si 30’dur. Yıllık toplam AKTS 60 olacak şekilde bir yarıyılın AKTS’si gerekli durumlarda 28 ile 32 aralığında olabilir.</w:t>
            </w:r>
          </w:p>
        </w:tc>
        <w:tc>
          <w:tcPr>
            <w:tcW w:w="367" w:type="pct"/>
            <w:shd w:val="clear" w:color="auto" w:fill="auto"/>
            <w:vAlign w:val="bottom"/>
            <w:hideMark/>
          </w:tcPr>
          <w:p w14:paraId="747D58ED"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07C9605B"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53349855" w14:textId="77777777" w:rsidTr="009E3F55">
        <w:trPr>
          <w:trHeight w:val="300"/>
        </w:trPr>
        <w:tc>
          <w:tcPr>
            <w:tcW w:w="4044" w:type="pct"/>
            <w:gridSpan w:val="2"/>
            <w:shd w:val="clear" w:color="000000" w:fill="FFF2CC"/>
            <w:noWrap/>
            <w:vAlign w:val="bottom"/>
            <w:hideMark/>
          </w:tcPr>
          <w:p w14:paraId="45AC74DB"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DERS</w:t>
            </w:r>
          </w:p>
        </w:tc>
        <w:tc>
          <w:tcPr>
            <w:tcW w:w="956" w:type="pct"/>
            <w:gridSpan w:val="2"/>
            <w:shd w:val="clear" w:color="000000" w:fill="FFF2CC"/>
            <w:noWrap/>
            <w:vAlign w:val="bottom"/>
            <w:hideMark/>
          </w:tcPr>
          <w:p w14:paraId="040BC942"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DERS</w:t>
            </w:r>
          </w:p>
        </w:tc>
      </w:tr>
      <w:tr w:rsidR="009E3F55" w:rsidRPr="00C50CE3" w14:paraId="44D59C8B" w14:textId="77777777" w:rsidTr="009E3F55">
        <w:trPr>
          <w:trHeight w:val="300"/>
        </w:trPr>
        <w:tc>
          <w:tcPr>
            <w:tcW w:w="293" w:type="pct"/>
            <w:shd w:val="clear" w:color="auto" w:fill="auto"/>
            <w:noWrap/>
            <w:vAlign w:val="bottom"/>
            <w:hideMark/>
          </w:tcPr>
          <w:p w14:paraId="23C4C6ED"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30</w:t>
            </w:r>
          </w:p>
        </w:tc>
        <w:tc>
          <w:tcPr>
            <w:tcW w:w="3751" w:type="pct"/>
            <w:shd w:val="clear" w:color="auto" w:fill="auto"/>
            <w:noWrap/>
            <w:vAlign w:val="bottom"/>
            <w:hideMark/>
          </w:tcPr>
          <w:p w14:paraId="4F1047F7"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Önkoşul dersler sadece zorunlu dersler arasından belirlenmiştir.</w:t>
            </w:r>
          </w:p>
        </w:tc>
        <w:tc>
          <w:tcPr>
            <w:tcW w:w="367" w:type="pct"/>
            <w:shd w:val="clear" w:color="auto" w:fill="auto"/>
            <w:noWrap/>
            <w:vAlign w:val="bottom"/>
          </w:tcPr>
          <w:p w14:paraId="3EA5AEB7" w14:textId="6FF8ABCC" w:rsidR="00C50CE3" w:rsidRPr="00110635" w:rsidRDefault="00C50CE3" w:rsidP="00C50CE3">
            <w:pPr>
              <w:spacing w:after="0" w:line="240" w:lineRule="auto"/>
              <w:rPr>
                <w:rFonts w:ascii="Calibri" w:eastAsia="Times New Roman" w:hAnsi="Calibri" w:cs="Calibri"/>
                <w:color w:val="0563C1"/>
                <w:sz w:val="20"/>
                <w:u w:val="single"/>
                <w:lang w:val="en-US"/>
              </w:rPr>
            </w:pPr>
          </w:p>
        </w:tc>
        <w:tc>
          <w:tcPr>
            <w:tcW w:w="589" w:type="pct"/>
            <w:shd w:val="clear" w:color="auto" w:fill="auto"/>
            <w:noWrap/>
            <w:vAlign w:val="bottom"/>
          </w:tcPr>
          <w:p w14:paraId="752C701A" w14:textId="524303E1" w:rsidR="00C50CE3" w:rsidRPr="00110635" w:rsidRDefault="00C50CE3" w:rsidP="00C50CE3">
            <w:pPr>
              <w:spacing w:after="0" w:line="240" w:lineRule="auto"/>
              <w:rPr>
                <w:rFonts w:ascii="Calibri" w:eastAsia="Times New Roman" w:hAnsi="Calibri" w:cs="Calibri"/>
                <w:color w:val="0563C1"/>
                <w:sz w:val="20"/>
                <w:u w:val="single"/>
                <w:lang w:val="en-US"/>
              </w:rPr>
            </w:pPr>
          </w:p>
        </w:tc>
      </w:tr>
      <w:tr w:rsidR="009E3F55" w:rsidRPr="00C50CE3" w14:paraId="59324A72" w14:textId="77777777" w:rsidTr="009E3F55">
        <w:trPr>
          <w:trHeight w:val="300"/>
        </w:trPr>
        <w:tc>
          <w:tcPr>
            <w:tcW w:w="293" w:type="pct"/>
            <w:shd w:val="clear" w:color="auto" w:fill="auto"/>
            <w:noWrap/>
            <w:vAlign w:val="bottom"/>
            <w:hideMark/>
          </w:tcPr>
          <w:p w14:paraId="51E34727"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31</w:t>
            </w:r>
          </w:p>
        </w:tc>
        <w:tc>
          <w:tcPr>
            <w:tcW w:w="3751" w:type="pct"/>
            <w:shd w:val="clear" w:color="auto" w:fill="auto"/>
            <w:noWrap/>
            <w:vAlign w:val="bottom"/>
            <w:hideMark/>
          </w:tcPr>
          <w:p w14:paraId="172D880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Birden fazla ön koşullu dersten birinin diğerinin önkoşulu haline gelmesiyle oluşan önkoşul zincirlerindeki azami bağlantı sayısı ikidir.</w:t>
            </w:r>
          </w:p>
        </w:tc>
        <w:tc>
          <w:tcPr>
            <w:tcW w:w="367" w:type="pct"/>
            <w:shd w:val="clear" w:color="auto" w:fill="auto"/>
            <w:noWrap/>
            <w:vAlign w:val="bottom"/>
          </w:tcPr>
          <w:p w14:paraId="48C81463" w14:textId="04C5F674" w:rsidR="00C50CE3" w:rsidRPr="00110635" w:rsidRDefault="00C50CE3" w:rsidP="00C50CE3">
            <w:pPr>
              <w:spacing w:after="0" w:line="240" w:lineRule="auto"/>
              <w:rPr>
                <w:rFonts w:ascii="Calibri" w:eastAsia="Times New Roman" w:hAnsi="Calibri" w:cs="Calibri"/>
                <w:color w:val="0563C1"/>
                <w:sz w:val="20"/>
                <w:u w:val="single"/>
                <w:lang w:val="en-US"/>
              </w:rPr>
            </w:pPr>
          </w:p>
        </w:tc>
        <w:tc>
          <w:tcPr>
            <w:tcW w:w="589" w:type="pct"/>
            <w:shd w:val="clear" w:color="auto" w:fill="auto"/>
            <w:noWrap/>
            <w:vAlign w:val="bottom"/>
          </w:tcPr>
          <w:p w14:paraId="3EC2FB5F" w14:textId="31E3A1E1" w:rsidR="00C50CE3" w:rsidRPr="00110635" w:rsidRDefault="00C50CE3" w:rsidP="00C50CE3">
            <w:pPr>
              <w:spacing w:after="0" w:line="240" w:lineRule="auto"/>
              <w:rPr>
                <w:rFonts w:ascii="Calibri" w:eastAsia="Times New Roman" w:hAnsi="Calibri" w:cs="Calibri"/>
                <w:color w:val="0563C1"/>
                <w:sz w:val="20"/>
                <w:u w:val="single"/>
                <w:lang w:val="en-US"/>
              </w:rPr>
            </w:pPr>
          </w:p>
        </w:tc>
      </w:tr>
      <w:tr w:rsidR="009E3F55" w:rsidRPr="00C50CE3" w14:paraId="027070DC" w14:textId="77777777" w:rsidTr="009E3F55">
        <w:trPr>
          <w:trHeight w:val="300"/>
        </w:trPr>
        <w:tc>
          <w:tcPr>
            <w:tcW w:w="293" w:type="pct"/>
            <w:shd w:val="clear" w:color="auto" w:fill="auto"/>
            <w:noWrap/>
            <w:vAlign w:val="bottom"/>
            <w:hideMark/>
          </w:tcPr>
          <w:p w14:paraId="795ED69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32</w:t>
            </w:r>
          </w:p>
        </w:tc>
        <w:tc>
          <w:tcPr>
            <w:tcW w:w="3751" w:type="pct"/>
            <w:shd w:val="clear" w:color="auto" w:fill="auto"/>
            <w:noWrap/>
            <w:vAlign w:val="bottom"/>
            <w:hideMark/>
          </w:tcPr>
          <w:p w14:paraId="465A931A" w14:textId="77777777" w:rsidR="00C50CE3" w:rsidRPr="00110635" w:rsidRDefault="004629ED" w:rsidP="00C50CE3">
            <w:pPr>
              <w:spacing w:after="0" w:line="240" w:lineRule="auto"/>
              <w:rPr>
                <w:rFonts w:ascii="Calibri" w:eastAsia="Times New Roman" w:hAnsi="Calibri" w:cs="Calibri"/>
                <w:color w:val="000000"/>
                <w:sz w:val="20"/>
                <w:lang w:val="en-US"/>
              </w:rPr>
            </w:pPr>
            <w:hyperlink r:id="rId21" w:anchor="RANGE!A1" w:history="1">
              <w:r w:rsidR="00C50CE3" w:rsidRPr="00110635">
                <w:rPr>
                  <w:rFonts w:ascii="Calibri" w:eastAsia="Times New Roman" w:hAnsi="Calibri" w:cs="Calibri"/>
                  <w:color w:val="000000"/>
                  <w:sz w:val="20"/>
                  <w:lang w:val="en-US"/>
                </w:rPr>
                <w:t>Ders Kodları ve adları mevzuata uygun belirlenmiştir.</w:t>
              </w:r>
            </w:hyperlink>
          </w:p>
        </w:tc>
        <w:tc>
          <w:tcPr>
            <w:tcW w:w="367" w:type="pct"/>
            <w:shd w:val="clear" w:color="auto" w:fill="auto"/>
            <w:noWrap/>
            <w:vAlign w:val="bottom"/>
          </w:tcPr>
          <w:p w14:paraId="1BCA3439" w14:textId="5DF41248" w:rsidR="00C50CE3" w:rsidRPr="00110635" w:rsidRDefault="00C50CE3" w:rsidP="00C50CE3">
            <w:pPr>
              <w:spacing w:after="0" w:line="240" w:lineRule="auto"/>
              <w:rPr>
                <w:rFonts w:ascii="Calibri" w:eastAsia="Times New Roman" w:hAnsi="Calibri" w:cs="Calibri"/>
                <w:color w:val="0563C1"/>
                <w:sz w:val="20"/>
                <w:u w:val="single"/>
                <w:lang w:val="en-US"/>
              </w:rPr>
            </w:pPr>
          </w:p>
        </w:tc>
        <w:tc>
          <w:tcPr>
            <w:tcW w:w="589" w:type="pct"/>
            <w:shd w:val="clear" w:color="auto" w:fill="auto"/>
            <w:noWrap/>
            <w:vAlign w:val="bottom"/>
          </w:tcPr>
          <w:p w14:paraId="37423823" w14:textId="398C7F15" w:rsidR="00C50CE3" w:rsidRPr="00110635" w:rsidRDefault="00C50CE3" w:rsidP="00C50CE3">
            <w:pPr>
              <w:spacing w:after="0" w:line="240" w:lineRule="auto"/>
              <w:rPr>
                <w:rFonts w:ascii="Calibri" w:eastAsia="Times New Roman" w:hAnsi="Calibri" w:cs="Calibri"/>
                <w:color w:val="0563C1"/>
                <w:sz w:val="20"/>
                <w:u w:val="single"/>
                <w:lang w:val="en-US"/>
              </w:rPr>
            </w:pPr>
          </w:p>
        </w:tc>
      </w:tr>
      <w:tr w:rsidR="009E3F55" w:rsidRPr="00C50CE3" w14:paraId="20AA7887" w14:textId="77777777" w:rsidTr="009E3F55">
        <w:trPr>
          <w:trHeight w:val="300"/>
        </w:trPr>
        <w:tc>
          <w:tcPr>
            <w:tcW w:w="293" w:type="pct"/>
            <w:shd w:val="clear" w:color="auto" w:fill="auto"/>
            <w:noWrap/>
            <w:vAlign w:val="bottom"/>
            <w:hideMark/>
          </w:tcPr>
          <w:p w14:paraId="2EA648BE"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33</w:t>
            </w:r>
          </w:p>
        </w:tc>
        <w:tc>
          <w:tcPr>
            <w:tcW w:w="3751" w:type="pct"/>
            <w:shd w:val="clear" w:color="auto" w:fill="auto"/>
            <w:noWrap/>
            <w:vAlign w:val="bottom"/>
            <w:hideMark/>
          </w:tcPr>
          <w:p w14:paraId="3C4169EE" w14:textId="77777777" w:rsidR="00C50CE3" w:rsidRPr="00110635" w:rsidRDefault="004629ED" w:rsidP="00C50CE3">
            <w:pPr>
              <w:spacing w:after="0" w:line="240" w:lineRule="auto"/>
              <w:rPr>
                <w:rFonts w:ascii="Calibri" w:eastAsia="Times New Roman" w:hAnsi="Calibri" w:cs="Calibri"/>
                <w:color w:val="000000"/>
                <w:sz w:val="20"/>
                <w:lang w:val="en-US"/>
              </w:rPr>
            </w:pPr>
            <w:hyperlink r:id="rId22" w:anchor="RANGE!A19" w:history="1">
              <w:r w:rsidR="00C50CE3" w:rsidRPr="00110635">
                <w:rPr>
                  <w:rFonts w:ascii="Calibri" w:eastAsia="Times New Roman" w:hAnsi="Calibri" w:cs="Calibri"/>
                  <w:color w:val="000000"/>
                  <w:sz w:val="20"/>
                  <w:lang w:val="en-US"/>
                </w:rPr>
                <w:t>Ders AKTS leri mevzuata uygun belirlenmiştir.</w:t>
              </w:r>
            </w:hyperlink>
          </w:p>
        </w:tc>
        <w:tc>
          <w:tcPr>
            <w:tcW w:w="367" w:type="pct"/>
            <w:shd w:val="clear" w:color="auto" w:fill="auto"/>
            <w:noWrap/>
            <w:vAlign w:val="bottom"/>
          </w:tcPr>
          <w:p w14:paraId="3489B630" w14:textId="5C14DCB5" w:rsidR="00C50CE3" w:rsidRPr="00110635" w:rsidRDefault="00C50CE3" w:rsidP="00C50CE3">
            <w:pPr>
              <w:spacing w:after="0" w:line="240" w:lineRule="auto"/>
              <w:rPr>
                <w:rFonts w:ascii="Calibri" w:eastAsia="Times New Roman" w:hAnsi="Calibri" w:cs="Calibri"/>
                <w:color w:val="0563C1"/>
                <w:sz w:val="20"/>
                <w:u w:val="single"/>
                <w:lang w:val="en-US"/>
              </w:rPr>
            </w:pPr>
          </w:p>
        </w:tc>
        <w:tc>
          <w:tcPr>
            <w:tcW w:w="589" w:type="pct"/>
            <w:shd w:val="clear" w:color="auto" w:fill="auto"/>
            <w:noWrap/>
            <w:vAlign w:val="bottom"/>
          </w:tcPr>
          <w:p w14:paraId="221F2A67" w14:textId="776E4332" w:rsidR="00C50CE3" w:rsidRPr="00110635" w:rsidRDefault="00C50CE3" w:rsidP="00C50CE3">
            <w:pPr>
              <w:spacing w:after="0" w:line="240" w:lineRule="auto"/>
              <w:rPr>
                <w:rFonts w:ascii="Calibri" w:eastAsia="Times New Roman" w:hAnsi="Calibri" w:cs="Calibri"/>
                <w:color w:val="0563C1"/>
                <w:sz w:val="20"/>
                <w:u w:val="single"/>
                <w:lang w:val="en-US"/>
              </w:rPr>
            </w:pPr>
          </w:p>
        </w:tc>
      </w:tr>
      <w:tr w:rsidR="009E3F55" w:rsidRPr="00C50CE3" w14:paraId="0E820280" w14:textId="77777777" w:rsidTr="009E3F55">
        <w:trPr>
          <w:trHeight w:val="300"/>
        </w:trPr>
        <w:tc>
          <w:tcPr>
            <w:tcW w:w="293" w:type="pct"/>
            <w:shd w:val="clear" w:color="auto" w:fill="auto"/>
            <w:noWrap/>
            <w:vAlign w:val="bottom"/>
            <w:hideMark/>
          </w:tcPr>
          <w:p w14:paraId="46DE94FB"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34</w:t>
            </w:r>
          </w:p>
        </w:tc>
        <w:tc>
          <w:tcPr>
            <w:tcW w:w="3751" w:type="pct"/>
            <w:shd w:val="clear" w:color="auto" w:fill="auto"/>
            <w:noWrap/>
            <w:vAlign w:val="bottom"/>
            <w:hideMark/>
          </w:tcPr>
          <w:p w14:paraId="64063507" w14:textId="77777777" w:rsidR="00C50CE3" w:rsidRPr="00110635" w:rsidRDefault="004629ED" w:rsidP="00C50CE3">
            <w:pPr>
              <w:spacing w:after="0" w:line="240" w:lineRule="auto"/>
              <w:rPr>
                <w:rFonts w:ascii="Calibri" w:eastAsia="Times New Roman" w:hAnsi="Calibri" w:cs="Calibri"/>
                <w:color w:val="000000"/>
                <w:sz w:val="20"/>
                <w:lang w:val="en-US"/>
              </w:rPr>
            </w:pPr>
            <w:hyperlink r:id="rId23" w:anchor="RANGE!A25" w:history="1">
              <w:r w:rsidR="00C50CE3" w:rsidRPr="00110635">
                <w:rPr>
                  <w:rFonts w:ascii="Calibri" w:eastAsia="Times New Roman" w:hAnsi="Calibri" w:cs="Calibri"/>
                  <w:color w:val="000000"/>
                  <w:sz w:val="20"/>
                  <w:lang w:val="en-US"/>
                </w:rPr>
                <w:t>Seçmeli Ders Havuzları mevzuata uygun belirlenmiştir.</w:t>
              </w:r>
            </w:hyperlink>
          </w:p>
        </w:tc>
        <w:tc>
          <w:tcPr>
            <w:tcW w:w="367" w:type="pct"/>
            <w:shd w:val="clear" w:color="auto" w:fill="auto"/>
            <w:noWrap/>
            <w:vAlign w:val="bottom"/>
          </w:tcPr>
          <w:p w14:paraId="5D2D3132" w14:textId="41CFE2D6" w:rsidR="00C50CE3" w:rsidRPr="00110635" w:rsidRDefault="00C50CE3" w:rsidP="00C50CE3">
            <w:pPr>
              <w:spacing w:after="0" w:line="240" w:lineRule="auto"/>
              <w:rPr>
                <w:rFonts w:ascii="Calibri" w:eastAsia="Times New Roman" w:hAnsi="Calibri" w:cs="Calibri"/>
                <w:color w:val="0563C1"/>
                <w:sz w:val="20"/>
                <w:u w:val="single"/>
                <w:lang w:val="en-US"/>
              </w:rPr>
            </w:pPr>
          </w:p>
        </w:tc>
        <w:tc>
          <w:tcPr>
            <w:tcW w:w="589" w:type="pct"/>
            <w:shd w:val="clear" w:color="auto" w:fill="auto"/>
            <w:noWrap/>
            <w:vAlign w:val="bottom"/>
          </w:tcPr>
          <w:p w14:paraId="29C53B55" w14:textId="2763FC39" w:rsidR="00C50CE3" w:rsidRPr="00110635" w:rsidRDefault="00C50CE3" w:rsidP="00C50CE3">
            <w:pPr>
              <w:spacing w:after="0" w:line="240" w:lineRule="auto"/>
              <w:rPr>
                <w:rFonts w:ascii="Calibri" w:eastAsia="Times New Roman" w:hAnsi="Calibri" w:cs="Calibri"/>
                <w:color w:val="0563C1"/>
                <w:sz w:val="20"/>
                <w:u w:val="single"/>
                <w:lang w:val="en-US"/>
              </w:rPr>
            </w:pPr>
          </w:p>
        </w:tc>
      </w:tr>
      <w:tr w:rsidR="009E3F55" w:rsidRPr="00C50CE3" w14:paraId="7C059F79" w14:textId="77777777" w:rsidTr="009E3F55">
        <w:trPr>
          <w:trHeight w:val="300"/>
        </w:trPr>
        <w:tc>
          <w:tcPr>
            <w:tcW w:w="4044" w:type="pct"/>
            <w:gridSpan w:val="2"/>
            <w:shd w:val="clear" w:color="000000" w:fill="FFF2CC"/>
            <w:noWrap/>
            <w:vAlign w:val="bottom"/>
            <w:hideMark/>
          </w:tcPr>
          <w:p w14:paraId="2CA69B14"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DEĞİŞİKLİK</w:t>
            </w:r>
          </w:p>
        </w:tc>
        <w:tc>
          <w:tcPr>
            <w:tcW w:w="956" w:type="pct"/>
            <w:gridSpan w:val="2"/>
            <w:shd w:val="clear" w:color="000000" w:fill="FFF2CC"/>
            <w:noWrap/>
            <w:vAlign w:val="bottom"/>
            <w:hideMark/>
          </w:tcPr>
          <w:p w14:paraId="0E98190C" w14:textId="77777777" w:rsidR="00C50CE3" w:rsidRPr="00110635" w:rsidRDefault="00C50CE3" w:rsidP="00C50CE3">
            <w:pPr>
              <w:spacing w:after="0" w:line="240" w:lineRule="auto"/>
              <w:jc w:val="center"/>
              <w:rPr>
                <w:rFonts w:ascii="Calibri" w:eastAsia="Times New Roman" w:hAnsi="Calibri" w:cs="Calibri"/>
                <w:b/>
                <w:bCs/>
                <w:color w:val="000000"/>
                <w:sz w:val="20"/>
                <w:lang w:val="en-US"/>
              </w:rPr>
            </w:pPr>
            <w:r w:rsidRPr="00110635">
              <w:rPr>
                <w:rFonts w:ascii="Calibri" w:eastAsia="Times New Roman" w:hAnsi="Calibri" w:cs="Calibri"/>
                <w:b/>
                <w:bCs/>
                <w:color w:val="000000"/>
                <w:sz w:val="20"/>
                <w:lang w:val="en-US"/>
              </w:rPr>
              <w:t>DEĞİŞİKLİK</w:t>
            </w:r>
          </w:p>
        </w:tc>
      </w:tr>
      <w:tr w:rsidR="009E3F55" w:rsidRPr="00C50CE3" w14:paraId="5E476DBA" w14:textId="77777777" w:rsidTr="009E3F55">
        <w:trPr>
          <w:trHeight w:val="300"/>
        </w:trPr>
        <w:tc>
          <w:tcPr>
            <w:tcW w:w="293" w:type="pct"/>
            <w:shd w:val="clear" w:color="auto" w:fill="auto"/>
            <w:noWrap/>
            <w:vAlign w:val="bottom"/>
            <w:hideMark/>
          </w:tcPr>
          <w:p w14:paraId="7EC3D50C"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35</w:t>
            </w:r>
          </w:p>
        </w:tc>
        <w:tc>
          <w:tcPr>
            <w:tcW w:w="3751" w:type="pct"/>
            <w:shd w:val="clear" w:color="auto" w:fill="auto"/>
            <w:noWrap/>
            <w:vAlign w:val="bottom"/>
            <w:hideMark/>
          </w:tcPr>
          <w:p w14:paraId="39D1235F" w14:textId="77777777" w:rsidR="00C50CE3" w:rsidRPr="00110635" w:rsidRDefault="004629ED" w:rsidP="00C50CE3">
            <w:pPr>
              <w:spacing w:after="0" w:line="240" w:lineRule="auto"/>
              <w:rPr>
                <w:rFonts w:ascii="Calibri" w:eastAsia="Times New Roman" w:hAnsi="Calibri" w:cs="Calibri"/>
                <w:sz w:val="20"/>
                <w:lang w:val="en-US"/>
              </w:rPr>
            </w:pPr>
            <w:hyperlink r:id="rId24" w:anchor="RANGE!A1" w:history="1">
              <w:r w:rsidR="00C50CE3" w:rsidRPr="00110635">
                <w:rPr>
                  <w:rFonts w:ascii="Calibri" w:eastAsia="Times New Roman" w:hAnsi="Calibri" w:cs="Calibri"/>
                  <w:sz w:val="20"/>
                  <w:lang w:val="en-US"/>
                </w:rPr>
                <w:t>Değişikliğin ölçeği belirlidir.</w:t>
              </w:r>
            </w:hyperlink>
          </w:p>
        </w:tc>
        <w:tc>
          <w:tcPr>
            <w:tcW w:w="367" w:type="pct"/>
            <w:shd w:val="clear" w:color="auto" w:fill="auto"/>
            <w:vAlign w:val="bottom"/>
            <w:hideMark/>
          </w:tcPr>
          <w:p w14:paraId="2746D0A6"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62BF41AD"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5815EE4B" w14:textId="77777777" w:rsidTr="009E3F55">
        <w:trPr>
          <w:trHeight w:val="300"/>
        </w:trPr>
        <w:tc>
          <w:tcPr>
            <w:tcW w:w="293" w:type="pct"/>
            <w:shd w:val="clear" w:color="auto" w:fill="auto"/>
            <w:noWrap/>
            <w:vAlign w:val="bottom"/>
            <w:hideMark/>
          </w:tcPr>
          <w:p w14:paraId="75495747"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lastRenderedPageBreak/>
              <w:t>36</w:t>
            </w:r>
          </w:p>
        </w:tc>
        <w:tc>
          <w:tcPr>
            <w:tcW w:w="3751" w:type="pct"/>
            <w:shd w:val="clear" w:color="auto" w:fill="auto"/>
            <w:noWrap/>
            <w:vAlign w:val="bottom"/>
            <w:hideMark/>
          </w:tcPr>
          <w:p w14:paraId="19A62F6A" w14:textId="77777777" w:rsidR="00C50CE3" w:rsidRPr="00110635" w:rsidRDefault="004629ED" w:rsidP="00C50CE3">
            <w:pPr>
              <w:spacing w:after="0" w:line="240" w:lineRule="auto"/>
              <w:rPr>
                <w:rFonts w:ascii="Calibri" w:eastAsia="Times New Roman" w:hAnsi="Calibri" w:cs="Calibri"/>
                <w:sz w:val="20"/>
                <w:lang w:val="en-US"/>
              </w:rPr>
            </w:pPr>
            <w:hyperlink r:id="rId25" w:anchor="RANGE!A1" w:history="1">
              <w:r w:rsidR="00C50CE3" w:rsidRPr="00110635">
                <w:rPr>
                  <w:rFonts w:ascii="Calibri" w:eastAsia="Times New Roman" w:hAnsi="Calibri" w:cs="Calibri"/>
                  <w:sz w:val="20"/>
                  <w:lang w:val="en-US"/>
                </w:rPr>
                <w:t>Değişiklik talebi, ölçeğine uygun sürede gelmiştir.</w:t>
              </w:r>
            </w:hyperlink>
          </w:p>
        </w:tc>
        <w:tc>
          <w:tcPr>
            <w:tcW w:w="367" w:type="pct"/>
            <w:shd w:val="clear" w:color="auto" w:fill="auto"/>
            <w:vAlign w:val="center"/>
            <w:hideMark/>
          </w:tcPr>
          <w:p w14:paraId="1775A949"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center"/>
            <w:hideMark/>
          </w:tcPr>
          <w:p w14:paraId="17EC1CB4"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1C014197" w14:textId="77777777" w:rsidTr="009E3F55">
        <w:trPr>
          <w:trHeight w:val="300"/>
        </w:trPr>
        <w:tc>
          <w:tcPr>
            <w:tcW w:w="293" w:type="pct"/>
            <w:shd w:val="clear" w:color="auto" w:fill="auto"/>
            <w:noWrap/>
            <w:vAlign w:val="bottom"/>
            <w:hideMark/>
          </w:tcPr>
          <w:p w14:paraId="5C63A95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37</w:t>
            </w:r>
          </w:p>
        </w:tc>
        <w:tc>
          <w:tcPr>
            <w:tcW w:w="3751" w:type="pct"/>
            <w:shd w:val="clear" w:color="auto" w:fill="auto"/>
            <w:noWrap/>
            <w:vAlign w:val="bottom"/>
            <w:hideMark/>
          </w:tcPr>
          <w:p w14:paraId="766405E8" w14:textId="77777777" w:rsidR="00C50CE3" w:rsidRPr="00110635" w:rsidRDefault="00C50CE3" w:rsidP="00C50CE3">
            <w:pPr>
              <w:spacing w:after="0" w:line="240" w:lineRule="auto"/>
              <w:rPr>
                <w:rFonts w:ascii="Calibri" w:eastAsia="Times New Roman" w:hAnsi="Calibri" w:cs="Calibri"/>
                <w:sz w:val="20"/>
                <w:lang w:val="en-US"/>
              </w:rPr>
            </w:pPr>
            <w:r w:rsidRPr="00110635">
              <w:rPr>
                <w:rFonts w:ascii="Calibri" w:eastAsia="Times New Roman" w:hAnsi="Calibri" w:cs="Calibri"/>
                <w:sz w:val="20"/>
                <w:lang w:val="en-US"/>
              </w:rPr>
              <w:t>Değişiklik içeriğinde, mevzuata uygun olarak intibaklar belirlenmiştir.</w:t>
            </w:r>
          </w:p>
        </w:tc>
        <w:tc>
          <w:tcPr>
            <w:tcW w:w="367" w:type="pct"/>
            <w:shd w:val="clear" w:color="auto" w:fill="auto"/>
            <w:vAlign w:val="bottom"/>
            <w:hideMark/>
          </w:tcPr>
          <w:p w14:paraId="764381ED"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noWrap/>
            <w:vAlign w:val="bottom"/>
            <w:hideMark/>
          </w:tcPr>
          <w:p w14:paraId="16DC49A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287794C1" w14:textId="77777777" w:rsidTr="009E3F55">
        <w:trPr>
          <w:trHeight w:val="300"/>
        </w:trPr>
        <w:tc>
          <w:tcPr>
            <w:tcW w:w="293" w:type="pct"/>
            <w:shd w:val="clear" w:color="auto" w:fill="auto"/>
            <w:noWrap/>
            <w:vAlign w:val="bottom"/>
            <w:hideMark/>
          </w:tcPr>
          <w:p w14:paraId="773DF5C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38</w:t>
            </w:r>
          </w:p>
        </w:tc>
        <w:tc>
          <w:tcPr>
            <w:tcW w:w="3751" w:type="pct"/>
            <w:shd w:val="clear" w:color="auto" w:fill="auto"/>
            <w:noWrap/>
            <w:vAlign w:val="bottom"/>
            <w:hideMark/>
          </w:tcPr>
          <w:p w14:paraId="1F09B3EC" w14:textId="77777777" w:rsidR="00C50CE3" w:rsidRPr="00110635" w:rsidRDefault="00C50CE3" w:rsidP="00C50CE3">
            <w:pPr>
              <w:spacing w:after="0" w:line="240" w:lineRule="auto"/>
              <w:rPr>
                <w:rFonts w:ascii="Calibri" w:eastAsia="Times New Roman" w:hAnsi="Calibri" w:cs="Calibri"/>
                <w:sz w:val="20"/>
                <w:lang w:val="en-US"/>
              </w:rPr>
            </w:pPr>
            <w:r w:rsidRPr="00110635">
              <w:rPr>
                <w:rFonts w:ascii="Calibri" w:eastAsia="Times New Roman" w:hAnsi="Calibri" w:cs="Calibri"/>
                <w:sz w:val="20"/>
                <w:lang w:val="en-US"/>
              </w:rPr>
              <w:t>Orta ölçekli değişiklik için, Öğrencinin önceki müfredatta başarmış olduğu dersler için, yeni müfredatta birebir eşlenecek dersler belirlenmiştir.</w:t>
            </w:r>
          </w:p>
        </w:tc>
        <w:tc>
          <w:tcPr>
            <w:tcW w:w="367" w:type="pct"/>
            <w:shd w:val="clear" w:color="auto" w:fill="auto"/>
            <w:vAlign w:val="center"/>
            <w:hideMark/>
          </w:tcPr>
          <w:p w14:paraId="5248313C"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vAlign w:val="center"/>
            <w:hideMark/>
          </w:tcPr>
          <w:p w14:paraId="3695B618"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08C67028" w14:textId="77777777" w:rsidTr="009E3F55">
        <w:trPr>
          <w:trHeight w:val="300"/>
        </w:trPr>
        <w:tc>
          <w:tcPr>
            <w:tcW w:w="293" w:type="pct"/>
            <w:shd w:val="clear" w:color="auto" w:fill="auto"/>
            <w:noWrap/>
            <w:vAlign w:val="bottom"/>
            <w:hideMark/>
          </w:tcPr>
          <w:p w14:paraId="0E92886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39</w:t>
            </w:r>
          </w:p>
        </w:tc>
        <w:tc>
          <w:tcPr>
            <w:tcW w:w="3751" w:type="pct"/>
            <w:shd w:val="clear" w:color="auto" w:fill="auto"/>
            <w:noWrap/>
            <w:vAlign w:val="bottom"/>
            <w:hideMark/>
          </w:tcPr>
          <w:p w14:paraId="2686CA08" w14:textId="77777777" w:rsidR="00C50CE3" w:rsidRPr="00110635" w:rsidRDefault="00C50CE3" w:rsidP="00C50CE3">
            <w:pPr>
              <w:spacing w:after="0" w:line="240" w:lineRule="auto"/>
              <w:rPr>
                <w:rFonts w:ascii="Calibri" w:eastAsia="Times New Roman" w:hAnsi="Calibri" w:cs="Calibri"/>
                <w:sz w:val="20"/>
                <w:lang w:val="en-US"/>
              </w:rPr>
            </w:pPr>
            <w:r w:rsidRPr="00110635">
              <w:rPr>
                <w:rFonts w:ascii="Calibri" w:eastAsia="Times New Roman" w:hAnsi="Calibri" w:cs="Calibri"/>
                <w:sz w:val="20"/>
                <w:lang w:val="en-US"/>
              </w:rPr>
              <w:t>Orta ölçekli değişiklik için, Öğrencinin önceki müfredatta başarısız olduğu derslerin yeni müfredattaki durumu belirlenmiştir.</w:t>
            </w:r>
          </w:p>
        </w:tc>
        <w:tc>
          <w:tcPr>
            <w:tcW w:w="367" w:type="pct"/>
            <w:shd w:val="clear" w:color="auto" w:fill="auto"/>
            <w:vAlign w:val="center"/>
            <w:hideMark/>
          </w:tcPr>
          <w:p w14:paraId="1C0151C0"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vAlign w:val="center"/>
            <w:hideMark/>
          </w:tcPr>
          <w:p w14:paraId="79A9F91B"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224A7993" w14:textId="77777777" w:rsidTr="009E3F55">
        <w:trPr>
          <w:trHeight w:val="300"/>
        </w:trPr>
        <w:tc>
          <w:tcPr>
            <w:tcW w:w="293" w:type="pct"/>
            <w:shd w:val="clear" w:color="auto" w:fill="auto"/>
            <w:noWrap/>
            <w:vAlign w:val="bottom"/>
            <w:hideMark/>
          </w:tcPr>
          <w:p w14:paraId="3FC95F0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40</w:t>
            </w:r>
          </w:p>
        </w:tc>
        <w:tc>
          <w:tcPr>
            <w:tcW w:w="3751" w:type="pct"/>
            <w:shd w:val="clear" w:color="auto" w:fill="auto"/>
            <w:noWrap/>
            <w:vAlign w:val="bottom"/>
            <w:hideMark/>
          </w:tcPr>
          <w:p w14:paraId="2B4EBD9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xml:space="preserve">Orta ölçekli değişiklik için, Yeni müfredatta var olan bir dersin önceki müfredatta olmaması durumunda uygulanacak yöntem belirlenmiştir. </w:t>
            </w:r>
          </w:p>
        </w:tc>
        <w:tc>
          <w:tcPr>
            <w:tcW w:w="367" w:type="pct"/>
            <w:shd w:val="clear" w:color="auto" w:fill="auto"/>
            <w:vAlign w:val="center"/>
            <w:hideMark/>
          </w:tcPr>
          <w:p w14:paraId="06CB6ED2"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vAlign w:val="center"/>
            <w:hideMark/>
          </w:tcPr>
          <w:p w14:paraId="45672D87"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r w:rsidR="009E3F55" w:rsidRPr="00C50CE3" w14:paraId="74E26CA2" w14:textId="77777777" w:rsidTr="009E3F55">
        <w:trPr>
          <w:trHeight w:val="300"/>
        </w:trPr>
        <w:tc>
          <w:tcPr>
            <w:tcW w:w="293" w:type="pct"/>
            <w:shd w:val="clear" w:color="auto" w:fill="auto"/>
            <w:noWrap/>
            <w:vAlign w:val="bottom"/>
            <w:hideMark/>
          </w:tcPr>
          <w:p w14:paraId="1E26B49A"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41</w:t>
            </w:r>
          </w:p>
        </w:tc>
        <w:tc>
          <w:tcPr>
            <w:tcW w:w="3751" w:type="pct"/>
            <w:shd w:val="clear" w:color="auto" w:fill="auto"/>
            <w:vAlign w:val="bottom"/>
            <w:hideMark/>
          </w:tcPr>
          <w:p w14:paraId="4DEB3443"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Bir öğrencinin yeni müfredata intibakı öğrencinin aleyhine bir sonuca yol açmaz ve Genel Ağırlıklı Not Ortalamasını etkilemez.</w:t>
            </w:r>
          </w:p>
        </w:tc>
        <w:tc>
          <w:tcPr>
            <w:tcW w:w="367" w:type="pct"/>
            <w:shd w:val="clear" w:color="auto" w:fill="auto"/>
            <w:vAlign w:val="center"/>
            <w:hideMark/>
          </w:tcPr>
          <w:p w14:paraId="5340D0A5"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c>
          <w:tcPr>
            <w:tcW w:w="589" w:type="pct"/>
            <w:shd w:val="clear" w:color="auto" w:fill="auto"/>
            <w:vAlign w:val="center"/>
            <w:hideMark/>
          </w:tcPr>
          <w:p w14:paraId="78912FC4" w14:textId="77777777" w:rsidR="00C50CE3" w:rsidRPr="00110635" w:rsidRDefault="00C50CE3" w:rsidP="00C50CE3">
            <w:pPr>
              <w:spacing w:after="0" w:line="240" w:lineRule="auto"/>
              <w:rPr>
                <w:rFonts w:ascii="Calibri" w:eastAsia="Times New Roman" w:hAnsi="Calibri" w:cs="Calibri"/>
                <w:color w:val="000000"/>
                <w:sz w:val="20"/>
                <w:lang w:val="en-US"/>
              </w:rPr>
            </w:pPr>
            <w:r w:rsidRPr="00110635">
              <w:rPr>
                <w:rFonts w:ascii="Calibri" w:eastAsia="Times New Roman" w:hAnsi="Calibri" w:cs="Calibri"/>
                <w:color w:val="000000"/>
                <w:sz w:val="20"/>
                <w:lang w:val="en-US"/>
              </w:rPr>
              <w:t> </w:t>
            </w:r>
          </w:p>
        </w:tc>
      </w:tr>
    </w:tbl>
    <w:p w14:paraId="738C675F" w14:textId="77777777" w:rsidR="00C50CE3" w:rsidRPr="00915015" w:rsidRDefault="00C50CE3" w:rsidP="00915015">
      <w:pPr>
        <w:spacing w:after="0" w:line="360" w:lineRule="auto"/>
        <w:jc w:val="both"/>
        <w:rPr>
          <w:rFonts w:ascii="Times New Roman" w:hAnsi="Times New Roman" w:cs="Times New Roman"/>
          <w:b/>
          <w:bCs/>
          <w:sz w:val="24"/>
          <w:szCs w:val="24"/>
        </w:rPr>
      </w:pPr>
    </w:p>
    <w:sectPr w:rsidR="00C50CE3" w:rsidRPr="00915015" w:rsidSect="00C50CE3">
      <w:footerReference w:type="default" r:id="rId26"/>
      <w:pgSz w:w="11906" w:h="16838"/>
      <w:pgMar w:top="1417" w:right="1417" w:bottom="1417" w:left="1417" w:header="708" w:footer="1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E29DD" w14:textId="77777777" w:rsidR="004629ED" w:rsidRDefault="004629ED" w:rsidP="00EF7771">
      <w:pPr>
        <w:spacing w:after="0" w:line="240" w:lineRule="auto"/>
      </w:pPr>
      <w:r>
        <w:separator/>
      </w:r>
    </w:p>
  </w:endnote>
  <w:endnote w:type="continuationSeparator" w:id="0">
    <w:p w14:paraId="4021068A" w14:textId="77777777" w:rsidR="004629ED" w:rsidRDefault="004629ED" w:rsidP="00EF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11855" w14:textId="77777777" w:rsidR="009F581B" w:rsidRDefault="009F581B" w:rsidP="00EF7771">
    <w:pPr>
      <w:jc w:val="both"/>
      <w:rPr>
        <w:rFonts w:ascii="Tahoma" w:hAnsi="Tahoma" w:cs="Tahoma"/>
        <w:lang w:val="en-US"/>
      </w:rPr>
    </w:pPr>
  </w:p>
  <w:p w14:paraId="7CE8B375" w14:textId="77777777" w:rsidR="009F581B" w:rsidRDefault="009F581B" w:rsidP="00EF7771">
    <w:pPr>
      <w:jc w:val="both"/>
      <w:rPr>
        <w:rFonts w:ascii="Tahoma" w:hAnsi="Tahoma" w:cs="Tahoma"/>
        <w:lang w:val="en-US"/>
      </w:rPr>
    </w:pPr>
  </w:p>
  <w:p w14:paraId="6475DE15" w14:textId="6F67A4DE" w:rsidR="009F581B" w:rsidRPr="00C50CE3" w:rsidRDefault="009F581B" w:rsidP="00C50CE3">
    <w:pPr>
      <w:jc w:val="both"/>
      <w:rPr>
        <w:rFonts w:ascii="Tahoma" w:hAnsi="Tahoma" w:cs="Tahoma"/>
        <w:lang w:val="en-US"/>
      </w:rPr>
    </w:pPr>
    <w:r>
      <w:rPr>
        <w:rFonts w:ascii="Tahoma" w:hAnsi="Tahoma" w:cs="Tahoma"/>
        <w:lang w:val="en-US"/>
      </w:rPr>
      <w:t>Form No: ÜY-FR-0013 Yayın Tarihi:03.05.2018 Değ.No: 0 Değ. Tarihi: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0A18E" w14:textId="77777777" w:rsidR="004629ED" w:rsidRDefault="004629ED" w:rsidP="00EF7771">
      <w:pPr>
        <w:spacing w:after="0" w:line="240" w:lineRule="auto"/>
      </w:pPr>
      <w:r>
        <w:separator/>
      </w:r>
    </w:p>
  </w:footnote>
  <w:footnote w:type="continuationSeparator" w:id="0">
    <w:p w14:paraId="1F4482DF" w14:textId="77777777" w:rsidR="004629ED" w:rsidRDefault="004629ED" w:rsidP="00EF7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135"/>
    <w:multiLevelType w:val="hybridMultilevel"/>
    <w:tmpl w:val="5092826E"/>
    <w:lvl w:ilvl="0" w:tplc="207CA8C4">
      <w:start w:val="1"/>
      <w:numFmt w:val="bullet"/>
      <w:lvlText w:val=""/>
      <w:lvlJc w:val="left"/>
      <w:pPr>
        <w:tabs>
          <w:tab w:val="num" w:pos="720"/>
        </w:tabs>
        <w:ind w:left="720" w:hanging="360"/>
      </w:pPr>
      <w:rPr>
        <w:rFonts w:ascii="Wingdings" w:hAnsi="Wingdings" w:hint="default"/>
      </w:rPr>
    </w:lvl>
    <w:lvl w:ilvl="1" w:tplc="14124AA4" w:tentative="1">
      <w:start w:val="1"/>
      <w:numFmt w:val="bullet"/>
      <w:lvlText w:val=""/>
      <w:lvlJc w:val="left"/>
      <w:pPr>
        <w:tabs>
          <w:tab w:val="num" w:pos="1440"/>
        </w:tabs>
        <w:ind w:left="1440" w:hanging="360"/>
      </w:pPr>
      <w:rPr>
        <w:rFonts w:ascii="Wingdings" w:hAnsi="Wingdings" w:hint="default"/>
      </w:rPr>
    </w:lvl>
    <w:lvl w:ilvl="2" w:tplc="ED6E3948" w:tentative="1">
      <w:start w:val="1"/>
      <w:numFmt w:val="bullet"/>
      <w:lvlText w:val=""/>
      <w:lvlJc w:val="left"/>
      <w:pPr>
        <w:tabs>
          <w:tab w:val="num" w:pos="2160"/>
        </w:tabs>
        <w:ind w:left="2160" w:hanging="360"/>
      </w:pPr>
      <w:rPr>
        <w:rFonts w:ascii="Wingdings" w:hAnsi="Wingdings" w:hint="default"/>
      </w:rPr>
    </w:lvl>
    <w:lvl w:ilvl="3" w:tplc="D47657BE" w:tentative="1">
      <w:start w:val="1"/>
      <w:numFmt w:val="bullet"/>
      <w:lvlText w:val=""/>
      <w:lvlJc w:val="left"/>
      <w:pPr>
        <w:tabs>
          <w:tab w:val="num" w:pos="2880"/>
        </w:tabs>
        <w:ind w:left="2880" w:hanging="360"/>
      </w:pPr>
      <w:rPr>
        <w:rFonts w:ascii="Wingdings" w:hAnsi="Wingdings" w:hint="default"/>
      </w:rPr>
    </w:lvl>
    <w:lvl w:ilvl="4" w:tplc="7026BDDE" w:tentative="1">
      <w:start w:val="1"/>
      <w:numFmt w:val="bullet"/>
      <w:lvlText w:val=""/>
      <w:lvlJc w:val="left"/>
      <w:pPr>
        <w:tabs>
          <w:tab w:val="num" w:pos="3600"/>
        </w:tabs>
        <w:ind w:left="3600" w:hanging="360"/>
      </w:pPr>
      <w:rPr>
        <w:rFonts w:ascii="Wingdings" w:hAnsi="Wingdings" w:hint="default"/>
      </w:rPr>
    </w:lvl>
    <w:lvl w:ilvl="5" w:tplc="7758C720" w:tentative="1">
      <w:start w:val="1"/>
      <w:numFmt w:val="bullet"/>
      <w:lvlText w:val=""/>
      <w:lvlJc w:val="left"/>
      <w:pPr>
        <w:tabs>
          <w:tab w:val="num" w:pos="4320"/>
        </w:tabs>
        <w:ind w:left="4320" w:hanging="360"/>
      </w:pPr>
      <w:rPr>
        <w:rFonts w:ascii="Wingdings" w:hAnsi="Wingdings" w:hint="default"/>
      </w:rPr>
    </w:lvl>
    <w:lvl w:ilvl="6" w:tplc="A1A26D60" w:tentative="1">
      <w:start w:val="1"/>
      <w:numFmt w:val="bullet"/>
      <w:lvlText w:val=""/>
      <w:lvlJc w:val="left"/>
      <w:pPr>
        <w:tabs>
          <w:tab w:val="num" w:pos="5040"/>
        </w:tabs>
        <w:ind w:left="5040" w:hanging="360"/>
      </w:pPr>
      <w:rPr>
        <w:rFonts w:ascii="Wingdings" w:hAnsi="Wingdings" w:hint="default"/>
      </w:rPr>
    </w:lvl>
    <w:lvl w:ilvl="7" w:tplc="8A24EF04" w:tentative="1">
      <w:start w:val="1"/>
      <w:numFmt w:val="bullet"/>
      <w:lvlText w:val=""/>
      <w:lvlJc w:val="left"/>
      <w:pPr>
        <w:tabs>
          <w:tab w:val="num" w:pos="5760"/>
        </w:tabs>
        <w:ind w:left="5760" w:hanging="360"/>
      </w:pPr>
      <w:rPr>
        <w:rFonts w:ascii="Wingdings" w:hAnsi="Wingdings" w:hint="default"/>
      </w:rPr>
    </w:lvl>
    <w:lvl w:ilvl="8" w:tplc="1FF420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64B17"/>
    <w:multiLevelType w:val="hybridMultilevel"/>
    <w:tmpl w:val="FF8C2610"/>
    <w:lvl w:ilvl="0" w:tplc="AF04DB4A">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16834"/>
    <w:multiLevelType w:val="hybridMultilevel"/>
    <w:tmpl w:val="7416DA6A"/>
    <w:lvl w:ilvl="0" w:tplc="B2109FA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B77CC5"/>
    <w:multiLevelType w:val="hybridMultilevel"/>
    <w:tmpl w:val="CAD25372"/>
    <w:lvl w:ilvl="0" w:tplc="B46402D6">
      <w:start w:val="1"/>
      <w:numFmt w:val="bullet"/>
      <w:lvlText w:val=""/>
      <w:lvlJc w:val="left"/>
      <w:pPr>
        <w:tabs>
          <w:tab w:val="num" w:pos="720"/>
        </w:tabs>
        <w:ind w:left="720" w:hanging="360"/>
      </w:pPr>
      <w:rPr>
        <w:rFonts w:ascii="Wingdings 2" w:hAnsi="Wingdings 2" w:hint="default"/>
      </w:rPr>
    </w:lvl>
    <w:lvl w:ilvl="1" w:tplc="380EDF5C">
      <w:start w:val="1"/>
      <w:numFmt w:val="bullet"/>
      <w:lvlText w:val=""/>
      <w:lvlJc w:val="left"/>
      <w:pPr>
        <w:tabs>
          <w:tab w:val="num" w:pos="1440"/>
        </w:tabs>
        <w:ind w:left="1440" w:hanging="360"/>
      </w:pPr>
      <w:rPr>
        <w:rFonts w:ascii="Wingdings 2" w:hAnsi="Wingdings 2" w:hint="default"/>
      </w:rPr>
    </w:lvl>
    <w:lvl w:ilvl="2" w:tplc="78DE664E" w:tentative="1">
      <w:start w:val="1"/>
      <w:numFmt w:val="bullet"/>
      <w:lvlText w:val=""/>
      <w:lvlJc w:val="left"/>
      <w:pPr>
        <w:tabs>
          <w:tab w:val="num" w:pos="2160"/>
        </w:tabs>
        <w:ind w:left="2160" w:hanging="360"/>
      </w:pPr>
      <w:rPr>
        <w:rFonts w:ascii="Wingdings 2" w:hAnsi="Wingdings 2" w:hint="default"/>
      </w:rPr>
    </w:lvl>
    <w:lvl w:ilvl="3" w:tplc="57B08636" w:tentative="1">
      <w:start w:val="1"/>
      <w:numFmt w:val="bullet"/>
      <w:lvlText w:val=""/>
      <w:lvlJc w:val="left"/>
      <w:pPr>
        <w:tabs>
          <w:tab w:val="num" w:pos="2880"/>
        </w:tabs>
        <w:ind w:left="2880" w:hanging="360"/>
      </w:pPr>
      <w:rPr>
        <w:rFonts w:ascii="Wingdings 2" w:hAnsi="Wingdings 2" w:hint="default"/>
      </w:rPr>
    </w:lvl>
    <w:lvl w:ilvl="4" w:tplc="242C2746" w:tentative="1">
      <w:start w:val="1"/>
      <w:numFmt w:val="bullet"/>
      <w:lvlText w:val=""/>
      <w:lvlJc w:val="left"/>
      <w:pPr>
        <w:tabs>
          <w:tab w:val="num" w:pos="3600"/>
        </w:tabs>
        <w:ind w:left="3600" w:hanging="360"/>
      </w:pPr>
      <w:rPr>
        <w:rFonts w:ascii="Wingdings 2" w:hAnsi="Wingdings 2" w:hint="default"/>
      </w:rPr>
    </w:lvl>
    <w:lvl w:ilvl="5" w:tplc="032E3B50" w:tentative="1">
      <w:start w:val="1"/>
      <w:numFmt w:val="bullet"/>
      <w:lvlText w:val=""/>
      <w:lvlJc w:val="left"/>
      <w:pPr>
        <w:tabs>
          <w:tab w:val="num" w:pos="4320"/>
        </w:tabs>
        <w:ind w:left="4320" w:hanging="360"/>
      </w:pPr>
      <w:rPr>
        <w:rFonts w:ascii="Wingdings 2" w:hAnsi="Wingdings 2" w:hint="default"/>
      </w:rPr>
    </w:lvl>
    <w:lvl w:ilvl="6" w:tplc="F8DA610C" w:tentative="1">
      <w:start w:val="1"/>
      <w:numFmt w:val="bullet"/>
      <w:lvlText w:val=""/>
      <w:lvlJc w:val="left"/>
      <w:pPr>
        <w:tabs>
          <w:tab w:val="num" w:pos="5040"/>
        </w:tabs>
        <w:ind w:left="5040" w:hanging="360"/>
      </w:pPr>
      <w:rPr>
        <w:rFonts w:ascii="Wingdings 2" w:hAnsi="Wingdings 2" w:hint="default"/>
      </w:rPr>
    </w:lvl>
    <w:lvl w:ilvl="7" w:tplc="7D3495A4" w:tentative="1">
      <w:start w:val="1"/>
      <w:numFmt w:val="bullet"/>
      <w:lvlText w:val=""/>
      <w:lvlJc w:val="left"/>
      <w:pPr>
        <w:tabs>
          <w:tab w:val="num" w:pos="5760"/>
        </w:tabs>
        <w:ind w:left="5760" w:hanging="360"/>
      </w:pPr>
      <w:rPr>
        <w:rFonts w:ascii="Wingdings 2" w:hAnsi="Wingdings 2" w:hint="default"/>
      </w:rPr>
    </w:lvl>
    <w:lvl w:ilvl="8" w:tplc="5178EE7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9ED039E"/>
    <w:multiLevelType w:val="hybridMultilevel"/>
    <w:tmpl w:val="4CC0F02E"/>
    <w:lvl w:ilvl="0" w:tplc="B644C570">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AF50316"/>
    <w:multiLevelType w:val="hybridMultilevel"/>
    <w:tmpl w:val="66CC2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5440BC"/>
    <w:multiLevelType w:val="hybridMultilevel"/>
    <w:tmpl w:val="FED4C514"/>
    <w:lvl w:ilvl="0" w:tplc="3E54A91E">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0C04FF"/>
    <w:multiLevelType w:val="hybridMultilevel"/>
    <w:tmpl w:val="A860FD3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7304284"/>
    <w:multiLevelType w:val="hybridMultilevel"/>
    <w:tmpl w:val="1C0EB0F2"/>
    <w:lvl w:ilvl="0" w:tplc="D158C36C">
      <w:start w:val="1"/>
      <w:numFmt w:val="decimal"/>
      <w:lvlText w:val="%1."/>
      <w:lvlJc w:val="left"/>
      <w:pPr>
        <w:ind w:left="1080" w:hanging="72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0D5FB6"/>
    <w:multiLevelType w:val="hybridMultilevel"/>
    <w:tmpl w:val="AE4883E8"/>
    <w:lvl w:ilvl="0" w:tplc="E8B4DF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C83BF3"/>
    <w:multiLevelType w:val="hybridMultilevel"/>
    <w:tmpl w:val="05444262"/>
    <w:lvl w:ilvl="0" w:tplc="F3E660E4">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1F76C2"/>
    <w:multiLevelType w:val="hybridMultilevel"/>
    <w:tmpl w:val="AD9CED5E"/>
    <w:lvl w:ilvl="0" w:tplc="D054A7A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D015B37"/>
    <w:multiLevelType w:val="hybridMultilevel"/>
    <w:tmpl w:val="3320D5B4"/>
    <w:lvl w:ilvl="0" w:tplc="04603EC6">
      <w:start w:val="1"/>
      <w:numFmt w:val="bullet"/>
      <w:lvlText w:val="•"/>
      <w:lvlJc w:val="left"/>
      <w:pPr>
        <w:tabs>
          <w:tab w:val="num" w:pos="720"/>
        </w:tabs>
        <w:ind w:left="720" w:hanging="360"/>
      </w:pPr>
      <w:rPr>
        <w:rFonts w:ascii="Times New Roman" w:hAnsi="Times New Roman" w:hint="default"/>
      </w:rPr>
    </w:lvl>
    <w:lvl w:ilvl="1" w:tplc="A5BCB1CE" w:tentative="1">
      <w:start w:val="1"/>
      <w:numFmt w:val="bullet"/>
      <w:lvlText w:val="•"/>
      <w:lvlJc w:val="left"/>
      <w:pPr>
        <w:tabs>
          <w:tab w:val="num" w:pos="1440"/>
        </w:tabs>
        <w:ind w:left="1440" w:hanging="360"/>
      </w:pPr>
      <w:rPr>
        <w:rFonts w:ascii="Times New Roman" w:hAnsi="Times New Roman" w:hint="default"/>
      </w:rPr>
    </w:lvl>
    <w:lvl w:ilvl="2" w:tplc="9EC456C0" w:tentative="1">
      <w:start w:val="1"/>
      <w:numFmt w:val="bullet"/>
      <w:lvlText w:val="•"/>
      <w:lvlJc w:val="left"/>
      <w:pPr>
        <w:tabs>
          <w:tab w:val="num" w:pos="2160"/>
        </w:tabs>
        <w:ind w:left="2160" w:hanging="360"/>
      </w:pPr>
      <w:rPr>
        <w:rFonts w:ascii="Times New Roman" w:hAnsi="Times New Roman" w:hint="default"/>
      </w:rPr>
    </w:lvl>
    <w:lvl w:ilvl="3" w:tplc="8334D652" w:tentative="1">
      <w:start w:val="1"/>
      <w:numFmt w:val="bullet"/>
      <w:lvlText w:val="•"/>
      <w:lvlJc w:val="left"/>
      <w:pPr>
        <w:tabs>
          <w:tab w:val="num" w:pos="2880"/>
        </w:tabs>
        <w:ind w:left="2880" w:hanging="360"/>
      </w:pPr>
      <w:rPr>
        <w:rFonts w:ascii="Times New Roman" w:hAnsi="Times New Roman" w:hint="default"/>
      </w:rPr>
    </w:lvl>
    <w:lvl w:ilvl="4" w:tplc="B7EA222C" w:tentative="1">
      <w:start w:val="1"/>
      <w:numFmt w:val="bullet"/>
      <w:lvlText w:val="•"/>
      <w:lvlJc w:val="left"/>
      <w:pPr>
        <w:tabs>
          <w:tab w:val="num" w:pos="3600"/>
        </w:tabs>
        <w:ind w:left="3600" w:hanging="360"/>
      </w:pPr>
      <w:rPr>
        <w:rFonts w:ascii="Times New Roman" w:hAnsi="Times New Roman" w:hint="default"/>
      </w:rPr>
    </w:lvl>
    <w:lvl w:ilvl="5" w:tplc="58842A9A" w:tentative="1">
      <w:start w:val="1"/>
      <w:numFmt w:val="bullet"/>
      <w:lvlText w:val="•"/>
      <w:lvlJc w:val="left"/>
      <w:pPr>
        <w:tabs>
          <w:tab w:val="num" w:pos="4320"/>
        </w:tabs>
        <w:ind w:left="4320" w:hanging="360"/>
      </w:pPr>
      <w:rPr>
        <w:rFonts w:ascii="Times New Roman" w:hAnsi="Times New Roman" w:hint="default"/>
      </w:rPr>
    </w:lvl>
    <w:lvl w:ilvl="6" w:tplc="BAE6A0A6" w:tentative="1">
      <w:start w:val="1"/>
      <w:numFmt w:val="bullet"/>
      <w:lvlText w:val="•"/>
      <w:lvlJc w:val="left"/>
      <w:pPr>
        <w:tabs>
          <w:tab w:val="num" w:pos="5040"/>
        </w:tabs>
        <w:ind w:left="5040" w:hanging="360"/>
      </w:pPr>
      <w:rPr>
        <w:rFonts w:ascii="Times New Roman" w:hAnsi="Times New Roman" w:hint="default"/>
      </w:rPr>
    </w:lvl>
    <w:lvl w:ilvl="7" w:tplc="840A00C6" w:tentative="1">
      <w:start w:val="1"/>
      <w:numFmt w:val="bullet"/>
      <w:lvlText w:val="•"/>
      <w:lvlJc w:val="left"/>
      <w:pPr>
        <w:tabs>
          <w:tab w:val="num" w:pos="5760"/>
        </w:tabs>
        <w:ind w:left="5760" w:hanging="360"/>
      </w:pPr>
      <w:rPr>
        <w:rFonts w:ascii="Times New Roman" w:hAnsi="Times New Roman" w:hint="default"/>
      </w:rPr>
    </w:lvl>
    <w:lvl w:ilvl="8" w:tplc="0D54B1B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6316BC2"/>
    <w:multiLevelType w:val="hybridMultilevel"/>
    <w:tmpl w:val="8AEE36F8"/>
    <w:lvl w:ilvl="0" w:tplc="53289340">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9B33E4"/>
    <w:multiLevelType w:val="hybridMultilevel"/>
    <w:tmpl w:val="378A0C80"/>
    <w:lvl w:ilvl="0" w:tplc="0F905D9C">
      <w:start w:val="1"/>
      <w:numFmt w:val="decimal"/>
      <w:lvlText w:val="%1."/>
      <w:lvlJc w:val="left"/>
      <w:pPr>
        <w:ind w:left="1080" w:hanging="72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6D586E"/>
    <w:multiLevelType w:val="hybridMultilevel"/>
    <w:tmpl w:val="EF04FC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C82F9D"/>
    <w:multiLevelType w:val="hybridMultilevel"/>
    <w:tmpl w:val="BFFCB54A"/>
    <w:lvl w:ilvl="0" w:tplc="53E4B996">
      <w:start w:val="1"/>
      <w:numFmt w:val="bullet"/>
      <w:lvlText w:val="•"/>
      <w:lvlJc w:val="left"/>
      <w:pPr>
        <w:tabs>
          <w:tab w:val="num" w:pos="720"/>
        </w:tabs>
        <w:ind w:left="720" w:hanging="360"/>
      </w:pPr>
      <w:rPr>
        <w:rFonts w:ascii="Arial" w:hAnsi="Arial" w:hint="default"/>
      </w:rPr>
    </w:lvl>
    <w:lvl w:ilvl="1" w:tplc="654C8924">
      <w:start w:val="1"/>
      <w:numFmt w:val="bullet"/>
      <w:lvlText w:val="•"/>
      <w:lvlJc w:val="left"/>
      <w:pPr>
        <w:tabs>
          <w:tab w:val="num" w:pos="1440"/>
        </w:tabs>
        <w:ind w:left="1440" w:hanging="360"/>
      </w:pPr>
      <w:rPr>
        <w:rFonts w:ascii="Arial" w:hAnsi="Arial" w:hint="default"/>
      </w:rPr>
    </w:lvl>
    <w:lvl w:ilvl="2" w:tplc="BD4EF62E" w:tentative="1">
      <w:start w:val="1"/>
      <w:numFmt w:val="bullet"/>
      <w:lvlText w:val="•"/>
      <w:lvlJc w:val="left"/>
      <w:pPr>
        <w:tabs>
          <w:tab w:val="num" w:pos="2160"/>
        </w:tabs>
        <w:ind w:left="2160" w:hanging="360"/>
      </w:pPr>
      <w:rPr>
        <w:rFonts w:ascii="Arial" w:hAnsi="Arial" w:hint="default"/>
      </w:rPr>
    </w:lvl>
    <w:lvl w:ilvl="3" w:tplc="DD7C9CFC" w:tentative="1">
      <w:start w:val="1"/>
      <w:numFmt w:val="bullet"/>
      <w:lvlText w:val="•"/>
      <w:lvlJc w:val="left"/>
      <w:pPr>
        <w:tabs>
          <w:tab w:val="num" w:pos="2880"/>
        </w:tabs>
        <w:ind w:left="2880" w:hanging="360"/>
      </w:pPr>
      <w:rPr>
        <w:rFonts w:ascii="Arial" w:hAnsi="Arial" w:hint="default"/>
      </w:rPr>
    </w:lvl>
    <w:lvl w:ilvl="4" w:tplc="F12CD64C" w:tentative="1">
      <w:start w:val="1"/>
      <w:numFmt w:val="bullet"/>
      <w:lvlText w:val="•"/>
      <w:lvlJc w:val="left"/>
      <w:pPr>
        <w:tabs>
          <w:tab w:val="num" w:pos="3600"/>
        </w:tabs>
        <w:ind w:left="3600" w:hanging="360"/>
      </w:pPr>
      <w:rPr>
        <w:rFonts w:ascii="Arial" w:hAnsi="Arial" w:hint="default"/>
      </w:rPr>
    </w:lvl>
    <w:lvl w:ilvl="5" w:tplc="D5DAC6E8" w:tentative="1">
      <w:start w:val="1"/>
      <w:numFmt w:val="bullet"/>
      <w:lvlText w:val="•"/>
      <w:lvlJc w:val="left"/>
      <w:pPr>
        <w:tabs>
          <w:tab w:val="num" w:pos="4320"/>
        </w:tabs>
        <w:ind w:left="4320" w:hanging="360"/>
      </w:pPr>
      <w:rPr>
        <w:rFonts w:ascii="Arial" w:hAnsi="Arial" w:hint="default"/>
      </w:rPr>
    </w:lvl>
    <w:lvl w:ilvl="6" w:tplc="452E50B8" w:tentative="1">
      <w:start w:val="1"/>
      <w:numFmt w:val="bullet"/>
      <w:lvlText w:val="•"/>
      <w:lvlJc w:val="left"/>
      <w:pPr>
        <w:tabs>
          <w:tab w:val="num" w:pos="5040"/>
        </w:tabs>
        <w:ind w:left="5040" w:hanging="360"/>
      </w:pPr>
      <w:rPr>
        <w:rFonts w:ascii="Arial" w:hAnsi="Arial" w:hint="default"/>
      </w:rPr>
    </w:lvl>
    <w:lvl w:ilvl="7" w:tplc="1EC6F360" w:tentative="1">
      <w:start w:val="1"/>
      <w:numFmt w:val="bullet"/>
      <w:lvlText w:val="•"/>
      <w:lvlJc w:val="left"/>
      <w:pPr>
        <w:tabs>
          <w:tab w:val="num" w:pos="5760"/>
        </w:tabs>
        <w:ind w:left="5760" w:hanging="360"/>
      </w:pPr>
      <w:rPr>
        <w:rFonts w:ascii="Arial" w:hAnsi="Arial" w:hint="default"/>
      </w:rPr>
    </w:lvl>
    <w:lvl w:ilvl="8" w:tplc="74EC1C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764D03"/>
    <w:multiLevelType w:val="hybridMultilevel"/>
    <w:tmpl w:val="77EAB2F0"/>
    <w:lvl w:ilvl="0" w:tplc="22E892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2A2112"/>
    <w:multiLevelType w:val="hybridMultilevel"/>
    <w:tmpl w:val="D8FE10F0"/>
    <w:lvl w:ilvl="0" w:tplc="22F802D8">
      <w:start w:val="1"/>
      <w:numFmt w:val="bullet"/>
      <w:lvlText w:val=""/>
      <w:lvlJc w:val="left"/>
      <w:pPr>
        <w:tabs>
          <w:tab w:val="num" w:pos="720"/>
        </w:tabs>
        <w:ind w:left="720" w:hanging="360"/>
      </w:pPr>
      <w:rPr>
        <w:rFonts w:ascii="Wingdings 2" w:hAnsi="Wingdings 2" w:hint="default"/>
      </w:rPr>
    </w:lvl>
    <w:lvl w:ilvl="1" w:tplc="752A6918" w:tentative="1">
      <w:start w:val="1"/>
      <w:numFmt w:val="bullet"/>
      <w:lvlText w:val=""/>
      <w:lvlJc w:val="left"/>
      <w:pPr>
        <w:tabs>
          <w:tab w:val="num" w:pos="1440"/>
        </w:tabs>
        <w:ind w:left="1440" w:hanging="360"/>
      </w:pPr>
      <w:rPr>
        <w:rFonts w:ascii="Wingdings 2" w:hAnsi="Wingdings 2" w:hint="default"/>
      </w:rPr>
    </w:lvl>
    <w:lvl w:ilvl="2" w:tplc="2486B30E" w:tentative="1">
      <w:start w:val="1"/>
      <w:numFmt w:val="bullet"/>
      <w:lvlText w:val=""/>
      <w:lvlJc w:val="left"/>
      <w:pPr>
        <w:tabs>
          <w:tab w:val="num" w:pos="2160"/>
        </w:tabs>
        <w:ind w:left="2160" w:hanging="360"/>
      </w:pPr>
      <w:rPr>
        <w:rFonts w:ascii="Wingdings 2" w:hAnsi="Wingdings 2" w:hint="default"/>
      </w:rPr>
    </w:lvl>
    <w:lvl w:ilvl="3" w:tplc="B5180FA8" w:tentative="1">
      <w:start w:val="1"/>
      <w:numFmt w:val="bullet"/>
      <w:lvlText w:val=""/>
      <w:lvlJc w:val="left"/>
      <w:pPr>
        <w:tabs>
          <w:tab w:val="num" w:pos="2880"/>
        </w:tabs>
        <w:ind w:left="2880" w:hanging="360"/>
      </w:pPr>
      <w:rPr>
        <w:rFonts w:ascii="Wingdings 2" w:hAnsi="Wingdings 2" w:hint="default"/>
      </w:rPr>
    </w:lvl>
    <w:lvl w:ilvl="4" w:tplc="FA4265F6" w:tentative="1">
      <w:start w:val="1"/>
      <w:numFmt w:val="bullet"/>
      <w:lvlText w:val=""/>
      <w:lvlJc w:val="left"/>
      <w:pPr>
        <w:tabs>
          <w:tab w:val="num" w:pos="3600"/>
        </w:tabs>
        <w:ind w:left="3600" w:hanging="360"/>
      </w:pPr>
      <w:rPr>
        <w:rFonts w:ascii="Wingdings 2" w:hAnsi="Wingdings 2" w:hint="default"/>
      </w:rPr>
    </w:lvl>
    <w:lvl w:ilvl="5" w:tplc="FD8439AA" w:tentative="1">
      <w:start w:val="1"/>
      <w:numFmt w:val="bullet"/>
      <w:lvlText w:val=""/>
      <w:lvlJc w:val="left"/>
      <w:pPr>
        <w:tabs>
          <w:tab w:val="num" w:pos="4320"/>
        </w:tabs>
        <w:ind w:left="4320" w:hanging="360"/>
      </w:pPr>
      <w:rPr>
        <w:rFonts w:ascii="Wingdings 2" w:hAnsi="Wingdings 2" w:hint="default"/>
      </w:rPr>
    </w:lvl>
    <w:lvl w:ilvl="6" w:tplc="B462AB82" w:tentative="1">
      <w:start w:val="1"/>
      <w:numFmt w:val="bullet"/>
      <w:lvlText w:val=""/>
      <w:lvlJc w:val="left"/>
      <w:pPr>
        <w:tabs>
          <w:tab w:val="num" w:pos="5040"/>
        </w:tabs>
        <w:ind w:left="5040" w:hanging="360"/>
      </w:pPr>
      <w:rPr>
        <w:rFonts w:ascii="Wingdings 2" w:hAnsi="Wingdings 2" w:hint="default"/>
      </w:rPr>
    </w:lvl>
    <w:lvl w:ilvl="7" w:tplc="43E2B078" w:tentative="1">
      <w:start w:val="1"/>
      <w:numFmt w:val="bullet"/>
      <w:lvlText w:val=""/>
      <w:lvlJc w:val="left"/>
      <w:pPr>
        <w:tabs>
          <w:tab w:val="num" w:pos="5760"/>
        </w:tabs>
        <w:ind w:left="5760" w:hanging="360"/>
      </w:pPr>
      <w:rPr>
        <w:rFonts w:ascii="Wingdings 2" w:hAnsi="Wingdings 2" w:hint="default"/>
      </w:rPr>
    </w:lvl>
    <w:lvl w:ilvl="8" w:tplc="9D0A34C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3530333"/>
    <w:multiLevelType w:val="hybridMultilevel"/>
    <w:tmpl w:val="35DC87E0"/>
    <w:lvl w:ilvl="0" w:tplc="22C68BD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3EF632A"/>
    <w:multiLevelType w:val="hybridMultilevel"/>
    <w:tmpl w:val="B9F21592"/>
    <w:lvl w:ilvl="0" w:tplc="D7C0646C">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4AC4236"/>
    <w:multiLevelType w:val="hybridMultilevel"/>
    <w:tmpl w:val="DF38FBD6"/>
    <w:lvl w:ilvl="0" w:tplc="E38E502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51C11B5"/>
    <w:multiLevelType w:val="hybridMultilevel"/>
    <w:tmpl w:val="E3C8F674"/>
    <w:lvl w:ilvl="0" w:tplc="4050C118">
      <w:start w:val="1"/>
      <w:numFmt w:val="decimal"/>
      <w:lvlText w:val="%1."/>
      <w:lvlJc w:val="left"/>
      <w:pPr>
        <w:ind w:left="1800" w:hanging="360"/>
      </w:pPr>
      <w:rPr>
        <w:rFonts w:hint="default"/>
        <w:b/>
      </w:rPr>
    </w:lvl>
    <w:lvl w:ilvl="1" w:tplc="041F0019">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451F7732"/>
    <w:multiLevelType w:val="hybridMultilevel"/>
    <w:tmpl w:val="2558F1EE"/>
    <w:lvl w:ilvl="0" w:tplc="02BC3248">
      <w:start w:val="1"/>
      <w:numFmt w:val="bullet"/>
      <w:lvlText w:val=""/>
      <w:lvlJc w:val="left"/>
      <w:pPr>
        <w:tabs>
          <w:tab w:val="num" w:pos="720"/>
        </w:tabs>
        <w:ind w:left="720" w:hanging="360"/>
      </w:pPr>
      <w:rPr>
        <w:rFonts w:ascii="Wingdings" w:hAnsi="Wingdings" w:hint="default"/>
      </w:rPr>
    </w:lvl>
    <w:lvl w:ilvl="1" w:tplc="57A49118">
      <w:start w:val="1"/>
      <w:numFmt w:val="bullet"/>
      <w:lvlText w:val=""/>
      <w:lvlJc w:val="left"/>
      <w:pPr>
        <w:tabs>
          <w:tab w:val="num" w:pos="1440"/>
        </w:tabs>
        <w:ind w:left="1440" w:hanging="360"/>
      </w:pPr>
      <w:rPr>
        <w:rFonts w:ascii="Wingdings" w:hAnsi="Wingdings" w:hint="default"/>
      </w:rPr>
    </w:lvl>
    <w:lvl w:ilvl="2" w:tplc="ED1CE854" w:tentative="1">
      <w:start w:val="1"/>
      <w:numFmt w:val="bullet"/>
      <w:lvlText w:val=""/>
      <w:lvlJc w:val="left"/>
      <w:pPr>
        <w:tabs>
          <w:tab w:val="num" w:pos="2160"/>
        </w:tabs>
        <w:ind w:left="2160" w:hanging="360"/>
      </w:pPr>
      <w:rPr>
        <w:rFonts w:ascii="Wingdings" w:hAnsi="Wingdings" w:hint="default"/>
      </w:rPr>
    </w:lvl>
    <w:lvl w:ilvl="3" w:tplc="8D5A1F04" w:tentative="1">
      <w:start w:val="1"/>
      <w:numFmt w:val="bullet"/>
      <w:lvlText w:val=""/>
      <w:lvlJc w:val="left"/>
      <w:pPr>
        <w:tabs>
          <w:tab w:val="num" w:pos="2880"/>
        </w:tabs>
        <w:ind w:left="2880" w:hanging="360"/>
      </w:pPr>
      <w:rPr>
        <w:rFonts w:ascii="Wingdings" w:hAnsi="Wingdings" w:hint="default"/>
      </w:rPr>
    </w:lvl>
    <w:lvl w:ilvl="4" w:tplc="337EB1CA" w:tentative="1">
      <w:start w:val="1"/>
      <w:numFmt w:val="bullet"/>
      <w:lvlText w:val=""/>
      <w:lvlJc w:val="left"/>
      <w:pPr>
        <w:tabs>
          <w:tab w:val="num" w:pos="3600"/>
        </w:tabs>
        <w:ind w:left="3600" w:hanging="360"/>
      </w:pPr>
      <w:rPr>
        <w:rFonts w:ascii="Wingdings" w:hAnsi="Wingdings" w:hint="default"/>
      </w:rPr>
    </w:lvl>
    <w:lvl w:ilvl="5" w:tplc="166EFAD6" w:tentative="1">
      <w:start w:val="1"/>
      <w:numFmt w:val="bullet"/>
      <w:lvlText w:val=""/>
      <w:lvlJc w:val="left"/>
      <w:pPr>
        <w:tabs>
          <w:tab w:val="num" w:pos="4320"/>
        </w:tabs>
        <w:ind w:left="4320" w:hanging="360"/>
      </w:pPr>
      <w:rPr>
        <w:rFonts w:ascii="Wingdings" w:hAnsi="Wingdings" w:hint="default"/>
      </w:rPr>
    </w:lvl>
    <w:lvl w:ilvl="6" w:tplc="6A6E7158" w:tentative="1">
      <w:start w:val="1"/>
      <w:numFmt w:val="bullet"/>
      <w:lvlText w:val=""/>
      <w:lvlJc w:val="left"/>
      <w:pPr>
        <w:tabs>
          <w:tab w:val="num" w:pos="5040"/>
        </w:tabs>
        <w:ind w:left="5040" w:hanging="360"/>
      </w:pPr>
      <w:rPr>
        <w:rFonts w:ascii="Wingdings" w:hAnsi="Wingdings" w:hint="default"/>
      </w:rPr>
    </w:lvl>
    <w:lvl w:ilvl="7" w:tplc="AA2A7676" w:tentative="1">
      <w:start w:val="1"/>
      <w:numFmt w:val="bullet"/>
      <w:lvlText w:val=""/>
      <w:lvlJc w:val="left"/>
      <w:pPr>
        <w:tabs>
          <w:tab w:val="num" w:pos="5760"/>
        </w:tabs>
        <w:ind w:left="5760" w:hanging="360"/>
      </w:pPr>
      <w:rPr>
        <w:rFonts w:ascii="Wingdings" w:hAnsi="Wingdings" w:hint="default"/>
      </w:rPr>
    </w:lvl>
    <w:lvl w:ilvl="8" w:tplc="2C04DFD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E5131B"/>
    <w:multiLevelType w:val="hybridMultilevel"/>
    <w:tmpl w:val="302EA782"/>
    <w:lvl w:ilvl="0" w:tplc="D5F6BB1C">
      <w:start w:val="1"/>
      <w:numFmt w:val="bullet"/>
      <w:lvlText w:val=""/>
      <w:lvlJc w:val="left"/>
      <w:pPr>
        <w:tabs>
          <w:tab w:val="num" w:pos="720"/>
        </w:tabs>
        <w:ind w:left="720" w:hanging="360"/>
      </w:pPr>
      <w:rPr>
        <w:rFonts w:ascii="Wingdings" w:hAnsi="Wingdings" w:hint="default"/>
      </w:rPr>
    </w:lvl>
    <w:lvl w:ilvl="1" w:tplc="91028EE8" w:tentative="1">
      <w:start w:val="1"/>
      <w:numFmt w:val="bullet"/>
      <w:lvlText w:val=""/>
      <w:lvlJc w:val="left"/>
      <w:pPr>
        <w:tabs>
          <w:tab w:val="num" w:pos="1440"/>
        </w:tabs>
        <w:ind w:left="1440" w:hanging="360"/>
      </w:pPr>
      <w:rPr>
        <w:rFonts w:ascii="Wingdings" w:hAnsi="Wingdings" w:hint="default"/>
      </w:rPr>
    </w:lvl>
    <w:lvl w:ilvl="2" w:tplc="D304B9BE">
      <w:start w:val="1"/>
      <w:numFmt w:val="bullet"/>
      <w:lvlText w:val=""/>
      <w:lvlJc w:val="left"/>
      <w:pPr>
        <w:tabs>
          <w:tab w:val="num" w:pos="2160"/>
        </w:tabs>
        <w:ind w:left="2160" w:hanging="360"/>
      </w:pPr>
      <w:rPr>
        <w:rFonts w:ascii="Wingdings" w:hAnsi="Wingdings" w:hint="default"/>
      </w:rPr>
    </w:lvl>
    <w:lvl w:ilvl="3" w:tplc="4AB8DA84" w:tentative="1">
      <w:start w:val="1"/>
      <w:numFmt w:val="bullet"/>
      <w:lvlText w:val=""/>
      <w:lvlJc w:val="left"/>
      <w:pPr>
        <w:tabs>
          <w:tab w:val="num" w:pos="2880"/>
        </w:tabs>
        <w:ind w:left="2880" w:hanging="360"/>
      </w:pPr>
      <w:rPr>
        <w:rFonts w:ascii="Wingdings" w:hAnsi="Wingdings" w:hint="default"/>
      </w:rPr>
    </w:lvl>
    <w:lvl w:ilvl="4" w:tplc="B8008866" w:tentative="1">
      <w:start w:val="1"/>
      <w:numFmt w:val="bullet"/>
      <w:lvlText w:val=""/>
      <w:lvlJc w:val="left"/>
      <w:pPr>
        <w:tabs>
          <w:tab w:val="num" w:pos="3600"/>
        </w:tabs>
        <w:ind w:left="3600" w:hanging="360"/>
      </w:pPr>
      <w:rPr>
        <w:rFonts w:ascii="Wingdings" w:hAnsi="Wingdings" w:hint="default"/>
      </w:rPr>
    </w:lvl>
    <w:lvl w:ilvl="5" w:tplc="12B2787A" w:tentative="1">
      <w:start w:val="1"/>
      <w:numFmt w:val="bullet"/>
      <w:lvlText w:val=""/>
      <w:lvlJc w:val="left"/>
      <w:pPr>
        <w:tabs>
          <w:tab w:val="num" w:pos="4320"/>
        </w:tabs>
        <w:ind w:left="4320" w:hanging="360"/>
      </w:pPr>
      <w:rPr>
        <w:rFonts w:ascii="Wingdings" w:hAnsi="Wingdings" w:hint="default"/>
      </w:rPr>
    </w:lvl>
    <w:lvl w:ilvl="6" w:tplc="76809D78" w:tentative="1">
      <w:start w:val="1"/>
      <w:numFmt w:val="bullet"/>
      <w:lvlText w:val=""/>
      <w:lvlJc w:val="left"/>
      <w:pPr>
        <w:tabs>
          <w:tab w:val="num" w:pos="5040"/>
        </w:tabs>
        <w:ind w:left="5040" w:hanging="360"/>
      </w:pPr>
      <w:rPr>
        <w:rFonts w:ascii="Wingdings" w:hAnsi="Wingdings" w:hint="default"/>
      </w:rPr>
    </w:lvl>
    <w:lvl w:ilvl="7" w:tplc="7FFEA318" w:tentative="1">
      <w:start w:val="1"/>
      <w:numFmt w:val="bullet"/>
      <w:lvlText w:val=""/>
      <w:lvlJc w:val="left"/>
      <w:pPr>
        <w:tabs>
          <w:tab w:val="num" w:pos="5760"/>
        </w:tabs>
        <w:ind w:left="5760" w:hanging="360"/>
      </w:pPr>
      <w:rPr>
        <w:rFonts w:ascii="Wingdings" w:hAnsi="Wingdings" w:hint="default"/>
      </w:rPr>
    </w:lvl>
    <w:lvl w:ilvl="8" w:tplc="5B0C3B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78194D"/>
    <w:multiLevelType w:val="hybridMultilevel"/>
    <w:tmpl w:val="FAA41874"/>
    <w:lvl w:ilvl="0" w:tplc="59743C9E">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6D743E"/>
    <w:multiLevelType w:val="hybridMultilevel"/>
    <w:tmpl w:val="DA08E2F0"/>
    <w:lvl w:ilvl="0" w:tplc="A378DFA4">
      <w:start w:val="1"/>
      <w:numFmt w:val="decimal"/>
      <w:lvlText w:val="%1."/>
      <w:lvlJc w:val="left"/>
      <w:pPr>
        <w:ind w:left="1440" w:hanging="360"/>
      </w:pPr>
      <w:rPr>
        <w:rFonts w:asciiTheme="minorHAnsi" w:eastAsiaTheme="minorHAnsi" w:hAnsiTheme="minorHAnsi" w:cstheme="minorBidi"/>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538026CB"/>
    <w:multiLevelType w:val="hybridMultilevel"/>
    <w:tmpl w:val="73226FEA"/>
    <w:lvl w:ilvl="0" w:tplc="E7CE6E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1155E1"/>
    <w:multiLevelType w:val="hybridMultilevel"/>
    <w:tmpl w:val="3DB002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4B3282"/>
    <w:multiLevelType w:val="hybridMultilevel"/>
    <w:tmpl w:val="96B88D00"/>
    <w:lvl w:ilvl="0" w:tplc="9C8E73BE">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78C68BF"/>
    <w:multiLevelType w:val="hybridMultilevel"/>
    <w:tmpl w:val="06843B8C"/>
    <w:lvl w:ilvl="0" w:tplc="F2C646DE">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98A4CB1"/>
    <w:multiLevelType w:val="hybridMultilevel"/>
    <w:tmpl w:val="4CB06816"/>
    <w:lvl w:ilvl="0" w:tplc="8A7058C6">
      <w:start w:val="1"/>
      <w:numFmt w:val="decimal"/>
      <w:lvlText w:val="%1."/>
      <w:lvlJc w:val="left"/>
      <w:pPr>
        <w:ind w:left="1800" w:hanging="360"/>
      </w:pPr>
      <w:rPr>
        <w:rFonts w:hint="default"/>
        <w:b/>
      </w:rPr>
    </w:lvl>
    <w:lvl w:ilvl="1" w:tplc="041F0019">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2" w15:restartNumberingAfterBreak="0">
    <w:nsid w:val="5AD16081"/>
    <w:multiLevelType w:val="hybridMultilevel"/>
    <w:tmpl w:val="22B86D82"/>
    <w:lvl w:ilvl="0" w:tplc="791E0CA8">
      <w:start w:val="1"/>
      <w:numFmt w:val="bullet"/>
      <w:lvlText w:val=""/>
      <w:lvlJc w:val="left"/>
      <w:pPr>
        <w:tabs>
          <w:tab w:val="num" w:pos="720"/>
        </w:tabs>
        <w:ind w:left="720" w:hanging="360"/>
      </w:pPr>
      <w:rPr>
        <w:rFonts w:ascii="Wingdings 2" w:hAnsi="Wingdings 2" w:hint="default"/>
      </w:rPr>
    </w:lvl>
    <w:lvl w:ilvl="1" w:tplc="CB389A6C">
      <w:start w:val="1"/>
      <w:numFmt w:val="bullet"/>
      <w:lvlText w:val=""/>
      <w:lvlJc w:val="left"/>
      <w:pPr>
        <w:tabs>
          <w:tab w:val="num" w:pos="1440"/>
        </w:tabs>
        <w:ind w:left="1440" w:hanging="360"/>
      </w:pPr>
      <w:rPr>
        <w:rFonts w:ascii="Wingdings 2" w:hAnsi="Wingdings 2" w:hint="default"/>
      </w:rPr>
    </w:lvl>
    <w:lvl w:ilvl="2" w:tplc="CD3278B6" w:tentative="1">
      <w:start w:val="1"/>
      <w:numFmt w:val="bullet"/>
      <w:lvlText w:val=""/>
      <w:lvlJc w:val="left"/>
      <w:pPr>
        <w:tabs>
          <w:tab w:val="num" w:pos="2160"/>
        </w:tabs>
        <w:ind w:left="2160" w:hanging="360"/>
      </w:pPr>
      <w:rPr>
        <w:rFonts w:ascii="Wingdings 2" w:hAnsi="Wingdings 2" w:hint="default"/>
      </w:rPr>
    </w:lvl>
    <w:lvl w:ilvl="3" w:tplc="519C5D88" w:tentative="1">
      <w:start w:val="1"/>
      <w:numFmt w:val="bullet"/>
      <w:lvlText w:val=""/>
      <w:lvlJc w:val="left"/>
      <w:pPr>
        <w:tabs>
          <w:tab w:val="num" w:pos="2880"/>
        </w:tabs>
        <w:ind w:left="2880" w:hanging="360"/>
      </w:pPr>
      <w:rPr>
        <w:rFonts w:ascii="Wingdings 2" w:hAnsi="Wingdings 2" w:hint="default"/>
      </w:rPr>
    </w:lvl>
    <w:lvl w:ilvl="4" w:tplc="97EE0AA6" w:tentative="1">
      <w:start w:val="1"/>
      <w:numFmt w:val="bullet"/>
      <w:lvlText w:val=""/>
      <w:lvlJc w:val="left"/>
      <w:pPr>
        <w:tabs>
          <w:tab w:val="num" w:pos="3600"/>
        </w:tabs>
        <w:ind w:left="3600" w:hanging="360"/>
      </w:pPr>
      <w:rPr>
        <w:rFonts w:ascii="Wingdings 2" w:hAnsi="Wingdings 2" w:hint="default"/>
      </w:rPr>
    </w:lvl>
    <w:lvl w:ilvl="5" w:tplc="D5048474" w:tentative="1">
      <w:start w:val="1"/>
      <w:numFmt w:val="bullet"/>
      <w:lvlText w:val=""/>
      <w:lvlJc w:val="left"/>
      <w:pPr>
        <w:tabs>
          <w:tab w:val="num" w:pos="4320"/>
        </w:tabs>
        <w:ind w:left="4320" w:hanging="360"/>
      </w:pPr>
      <w:rPr>
        <w:rFonts w:ascii="Wingdings 2" w:hAnsi="Wingdings 2" w:hint="default"/>
      </w:rPr>
    </w:lvl>
    <w:lvl w:ilvl="6" w:tplc="BC9E8A78" w:tentative="1">
      <w:start w:val="1"/>
      <w:numFmt w:val="bullet"/>
      <w:lvlText w:val=""/>
      <w:lvlJc w:val="left"/>
      <w:pPr>
        <w:tabs>
          <w:tab w:val="num" w:pos="5040"/>
        </w:tabs>
        <w:ind w:left="5040" w:hanging="360"/>
      </w:pPr>
      <w:rPr>
        <w:rFonts w:ascii="Wingdings 2" w:hAnsi="Wingdings 2" w:hint="default"/>
      </w:rPr>
    </w:lvl>
    <w:lvl w:ilvl="7" w:tplc="C330B0DC" w:tentative="1">
      <w:start w:val="1"/>
      <w:numFmt w:val="bullet"/>
      <w:lvlText w:val=""/>
      <w:lvlJc w:val="left"/>
      <w:pPr>
        <w:tabs>
          <w:tab w:val="num" w:pos="5760"/>
        </w:tabs>
        <w:ind w:left="5760" w:hanging="360"/>
      </w:pPr>
      <w:rPr>
        <w:rFonts w:ascii="Wingdings 2" w:hAnsi="Wingdings 2" w:hint="default"/>
      </w:rPr>
    </w:lvl>
    <w:lvl w:ilvl="8" w:tplc="86807DDA"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5F725BD2"/>
    <w:multiLevelType w:val="hybridMultilevel"/>
    <w:tmpl w:val="C8CAA81C"/>
    <w:lvl w:ilvl="0" w:tplc="D206BF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282D49"/>
    <w:multiLevelType w:val="hybridMultilevel"/>
    <w:tmpl w:val="2D8E0B1A"/>
    <w:lvl w:ilvl="0" w:tplc="698A69C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0432AFB"/>
    <w:multiLevelType w:val="hybridMultilevel"/>
    <w:tmpl w:val="45460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2134AE4"/>
    <w:multiLevelType w:val="hybridMultilevel"/>
    <w:tmpl w:val="642EC2D4"/>
    <w:lvl w:ilvl="0" w:tplc="D200ED0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613A16"/>
    <w:multiLevelType w:val="hybridMultilevel"/>
    <w:tmpl w:val="36B8AF94"/>
    <w:lvl w:ilvl="0" w:tplc="38D8338C">
      <w:start w:val="1"/>
      <w:numFmt w:val="bullet"/>
      <w:lvlText w:val=""/>
      <w:lvlJc w:val="left"/>
      <w:pPr>
        <w:tabs>
          <w:tab w:val="num" w:pos="720"/>
        </w:tabs>
        <w:ind w:left="720" w:hanging="360"/>
      </w:pPr>
      <w:rPr>
        <w:rFonts w:ascii="Wingdings 2" w:hAnsi="Wingdings 2" w:hint="default"/>
      </w:rPr>
    </w:lvl>
    <w:lvl w:ilvl="1" w:tplc="DD3841FA" w:tentative="1">
      <w:start w:val="1"/>
      <w:numFmt w:val="bullet"/>
      <w:lvlText w:val=""/>
      <w:lvlJc w:val="left"/>
      <w:pPr>
        <w:tabs>
          <w:tab w:val="num" w:pos="1440"/>
        </w:tabs>
        <w:ind w:left="1440" w:hanging="360"/>
      </w:pPr>
      <w:rPr>
        <w:rFonts w:ascii="Wingdings 2" w:hAnsi="Wingdings 2" w:hint="default"/>
      </w:rPr>
    </w:lvl>
    <w:lvl w:ilvl="2" w:tplc="6D90BB12" w:tentative="1">
      <w:start w:val="1"/>
      <w:numFmt w:val="bullet"/>
      <w:lvlText w:val=""/>
      <w:lvlJc w:val="left"/>
      <w:pPr>
        <w:tabs>
          <w:tab w:val="num" w:pos="2160"/>
        </w:tabs>
        <w:ind w:left="2160" w:hanging="360"/>
      </w:pPr>
      <w:rPr>
        <w:rFonts w:ascii="Wingdings 2" w:hAnsi="Wingdings 2" w:hint="default"/>
      </w:rPr>
    </w:lvl>
    <w:lvl w:ilvl="3" w:tplc="563EF60A" w:tentative="1">
      <w:start w:val="1"/>
      <w:numFmt w:val="bullet"/>
      <w:lvlText w:val=""/>
      <w:lvlJc w:val="left"/>
      <w:pPr>
        <w:tabs>
          <w:tab w:val="num" w:pos="2880"/>
        </w:tabs>
        <w:ind w:left="2880" w:hanging="360"/>
      </w:pPr>
      <w:rPr>
        <w:rFonts w:ascii="Wingdings 2" w:hAnsi="Wingdings 2" w:hint="default"/>
      </w:rPr>
    </w:lvl>
    <w:lvl w:ilvl="4" w:tplc="7C3A4B94" w:tentative="1">
      <w:start w:val="1"/>
      <w:numFmt w:val="bullet"/>
      <w:lvlText w:val=""/>
      <w:lvlJc w:val="left"/>
      <w:pPr>
        <w:tabs>
          <w:tab w:val="num" w:pos="3600"/>
        </w:tabs>
        <w:ind w:left="3600" w:hanging="360"/>
      </w:pPr>
      <w:rPr>
        <w:rFonts w:ascii="Wingdings 2" w:hAnsi="Wingdings 2" w:hint="default"/>
      </w:rPr>
    </w:lvl>
    <w:lvl w:ilvl="5" w:tplc="EABE2E66" w:tentative="1">
      <w:start w:val="1"/>
      <w:numFmt w:val="bullet"/>
      <w:lvlText w:val=""/>
      <w:lvlJc w:val="left"/>
      <w:pPr>
        <w:tabs>
          <w:tab w:val="num" w:pos="4320"/>
        </w:tabs>
        <w:ind w:left="4320" w:hanging="360"/>
      </w:pPr>
      <w:rPr>
        <w:rFonts w:ascii="Wingdings 2" w:hAnsi="Wingdings 2" w:hint="default"/>
      </w:rPr>
    </w:lvl>
    <w:lvl w:ilvl="6" w:tplc="495230F8" w:tentative="1">
      <w:start w:val="1"/>
      <w:numFmt w:val="bullet"/>
      <w:lvlText w:val=""/>
      <w:lvlJc w:val="left"/>
      <w:pPr>
        <w:tabs>
          <w:tab w:val="num" w:pos="5040"/>
        </w:tabs>
        <w:ind w:left="5040" w:hanging="360"/>
      </w:pPr>
      <w:rPr>
        <w:rFonts w:ascii="Wingdings 2" w:hAnsi="Wingdings 2" w:hint="default"/>
      </w:rPr>
    </w:lvl>
    <w:lvl w:ilvl="7" w:tplc="22D819C4" w:tentative="1">
      <w:start w:val="1"/>
      <w:numFmt w:val="bullet"/>
      <w:lvlText w:val=""/>
      <w:lvlJc w:val="left"/>
      <w:pPr>
        <w:tabs>
          <w:tab w:val="num" w:pos="5760"/>
        </w:tabs>
        <w:ind w:left="5760" w:hanging="360"/>
      </w:pPr>
      <w:rPr>
        <w:rFonts w:ascii="Wingdings 2" w:hAnsi="Wingdings 2" w:hint="default"/>
      </w:rPr>
    </w:lvl>
    <w:lvl w:ilvl="8" w:tplc="C420B2AE"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3F201E0"/>
    <w:multiLevelType w:val="hybridMultilevel"/>
    <w:tmpl w:val="08B0C584"/>
    <w:lvl w:ilvl="0" w:tplc="CC0A3A0C">
      <w:start w:val="1"/>
      <w:numFmt w:val="bullet"/>
      <w:lvlText w:val=""/>
      <w:lvlJc w:val="left"/>
      <w:pPr>
        <w:tabs>
          <w:tab w:val="num" w:pos="720"/>
        </w:tabs>
        <w:ind w:left="720" w:hanging="360"/>
      </w:pPr>
      <w:rPr>
        <w:rFonts w:ascii="Wingdings" w:hAnsi="Wingdings" w:hint="default"/>
        <w:color w:val="auto"/>
      </w:rPr>
    </w:lvl>
    <w:lvl w:ilvl="1" w:tplc="2058569A">
      <w:start w:val="1"/>
      <w:numFmt w:val="decimal"/>
      <w:lvlText w:val="%2."/>
      <w:lvlJc w:val="left"/>
      <w:pPr>
        <w:tabs>
          <w:tab w:val="num" w:pos="1440"/>
        </w:tabs>
        <w:ind w:left="1440" w:hanging="360"/>
      </w:pPr>
    </w:lvl>
    <w:lvl w:ilvl="2" w:tplc="A25E5CCC">
      <w:start w:val="1"/>
      <w:numFmt w:val="decimal"/>
      <w:lvlText w:val="%3."/>
      <w:lvlJc w:val="left"/>
      <w:pPr>
        <w:tabs>
          <w:tab w:val="num" w:pos="2160"/>
        </w:tabs>
        <w:ind w:left="2160" w:hanging="360"/>
      </w:pPr>
    </w:lvl>
    <w:lvl w:ilvl="3" w:tplc="518E3B80">
      <w:start w:val="1"/>
      <w:numFmt w:val="decimal"/>
      <w:lvlText w:val="%4."/>
      <w:lvlJc w:val="left"/>
      <w:pPr>
        <w:tabs>
          <w:tab w:val="num" w:pos="2880"/>
        </w:tabs>
        <w:ind w:left="2880" w:hanging="360"/>
      </w:pPr>
    </w:lvl>
    <w:lvl w:ilvl="4" w:tplc="003680A2">
      <w:start w:val="1"/>
      <w:numFmt w:val="decimal"/>
      <w:lvlText w:val="%5."/>
      <w:lvlJc w:val="left"/>
      <w:pPr>
        <w:tabs>
          <w:tab w:val="num" w:pos="3600"/>
        </w:tabs>
        <w:ind w:left="3600" w:hanging="360"/>
      </w:pPr>
    </w:lvl>
    <w:lvl w:ilvl="5" w:tplc="690EDD3E">
      <w:start w:val="1"/>
      <w:numFmt w:val="decimal"/>
      <w:lvlText w:val="%6."/>
      <w:lvlJc w:val="left"/>
      <w:pPr>
        <w:tabs>
          <w:tab w:val="num" w:pos="4320"/>
        </w:tabs>
        <w:ind w:left="4320" w:hanging="360"/>
      </w:pPr>
    </w:lvl>
    <w:lvl w:ilvl="6" w:tplc="56489D5A">
      <w:start w:val="1"/>
      <w:numFmt w:val="decimal"/>
      <w:lvlText w:val="%7."/>
      <w:lvlJc w:val="left"/>
      <w:pPr>
        <w:tabs>
          <w:tab w:val="num" w:pos="5040"/>
        </w:tabs>
        <w:ind w:left="5040" w:hanging="360"/>
      </w:pPr>
    </w:lvl>
    <w:lvl w:ilvl="7" w:tplc="3116A808">
      <w:start w:val="1"/>
      <w:numFmt w:val="decimal"/>
      <w:lvlText w:val="%8."/>
      <w:lvlJc w:val="left"/>
      <w:pPr>
        <w:tabs>
          <w:tab w:val="num" w:pos="5760"/>
        </w:tabs>
        <w:ind w:left="5760" w:hanging="360"/>
      </w:pPr>
    </w:lvl>
    <w:lvl w:ilvl="8" w:tplc="B3B48D50">
      <w:start w:val="1"/>
      <w:numFmt w:val="decimal"/>
      <w:lvlText w:val="%9."/>
      <w:lvlJc w:val="left"/>
      <w:pPr>
        <w:tabs>
          <w:tab w:val="num" w:pos="6480"/>
        </w:tabs>
        <w:ind w:left="6480" w:hanging="360"/>
      </w:pPr>
    </w:lvl>
  </w:abstractNum>
  <w:abstractNum w:abstractNumId="39" w15:restartNumberingAfterBreak="0">
    <w:nsid w:val="65B054E5"/>
    <w:multiLevelType w:val="hybridMultilevel"/>
    <w:tmpl w:val="421C817E"/>
    <w:lvl w:ilvl="0" w:tplc="65B449C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6DD720A"/>
    <w:multiLevelType w:val="hybridMultilevel"/>
    <w:tmpl w:val="8CAE7804"/>
    <w:lvl w:ilvl="0" w:tplc="A8A8CBF0">
      <w:start w:val="1"/>
      <w:numFmt w:val="bullet"/>
      <w:lvlText w:val=""/>
      <w:lvlJc w:val="left"/>
      <w:pPr>
        <w:tabs>
          <w:tab w:val="num" w:pos="720"/>
        </w:tabs>
        <w:ind w:left="720" w:hanging="360"/>
      </w:pPr>
      <w:rPr>
        <w:rFonts w:ascii="Wingdings 2" w:hAnsi="Wingdings 2" w:hint="default"/>
      </w:rPr>
    </w:lvl>
    <w:lvl w:ilvl="1" w:tplc="2CD2D8A8">
      <w:start w:val="1"/>
      <w:numFmt w:val="bullet"/>
      <w:lvlText w:val=""/>
      <w:lvlJc w:val="left"/>
      <w:pPr>
        <w:tabs>
          <w:tab w:val="num" w:pos="1440"/>
        </w:tabs>
        <w:ind w:left="1440" w:hanging="360"/>
      </w:pPr>
      <w:rPr>
        <w:rFonts w:ascii="Wingdings 2" w:hAnsi="Wingdings 2" w:hint="default"/>
      </w:rPr>
    </w:lvl>
    <w:lvl w:ilvl="2" w:tplc="5F84E40E" w:tentative="1">
      <w:start w:val="1"/>
      <w:numFmt w:val="bullet"/>
      <w:lvlText w:val=""/>
      <w:lvlJc w:val="left"/>
      <w:pPr>
        <w:tabs>
          <w:tab w:val="num" w:pos="2160"/>
        </w:tabs>
        <w:ind w:left="2160" w:hanging="360"/>
      </w:pPr>
      <w:rPr>
        <w:rFonts w:ascii="Wingdings 2" w:hAnsi="Wingdings 2" w:hint="default"/>
      </w:rPr>
    </w:lvl>
    <w:lvl w:ilvl="3" w:tplc="717E4E32" w:tentative="1">
      <w:start w:val="1"/>
      <w:numFmt w:val="bullet"/>
      <w:lvlText w:val=""/>
      <w:lvlJc w:val="left"/>
      <w:pPr>
        <w:tabs>
          <w:tab w:val="num" w:pos="2880"/>
        </w:tabs>
        <w:ind w:left="2880" w:hanging="360"/>
      </w:pPr>
      <w:rPr>
        <w:rFonts w:ascii="Wingdings 2" w:hAnsi="Wingdings 2" w:hint="default"/>
      </w:rPr>
    </w:lvl>
    <w:lvl w:ilvl="4" w:tplc="6316B86C" w:tentative="1">
      <w:start w:val="1"/>
      <w:numFmt w:val="bullet"/>
      <w:lvlText w:val=""/>
      <w:lvlJc w:val="left"/>
      <w:pPr>
        <w:tabs>
          <w:tab w:val="num" w:pos="3600"/>
        </w:tabs>
        <w:ind w:left="3600" w:hanging="360"/>
      </w:pPr>
      <w:rPr>
        <w:rFonts w:ascii="Wingdings 2" w:hAnsi="Wingdings 2" w:hint="default"/>
      </w:rPr>
    </w:lvl>
    <w:lvl w:ilvl="5" w:tplc="87F07318" w:tentative="1">
      <w:start w:val="1"/>
      <w:numFmt w:val="bullet"/>
      <w:lvlText w:val=""/>
      <w:lvlJc w:val="left"/>
      <w:pPr>
        <w:tabs>
          <w:tab w:val="num" w:pos="4320"/>
        </w:tabs>
        <w:ind w:left="4320" w:hanging="360"/>
      </w:pPr>
      <w:rPr>
        <w:rFonts w:ascii="Wingdings 2" w:hAnsi="Wingdings 2" w:hint="default"/>
      </w:rPr>
    </w:lvl>
    <w:lvl w:ilvl="6" w:tplc="ECF062FC" w:tentative="1">
      <w:start w:val="1"/>
      <w:numFmt w:val="bullet"/>
      <w:lvlText w:val=""/>
      <w:lvlJc w:val="left"/>
      <w:pPr>
        <w:tabs>
          <w:tab w:val="num" w:pos="5040"/>
        </w:tabs>
        <w:ind w:left="5040" w:hanging="360"/>
      </w:pPr>
      <w:rPr>
        <w:rFonts w:ascii="Wingdings 2" w:hAnsi="Wingdings 2" w:hint="default"/>
      </w:rPr>
    </w:lvl>
    <w:lvl w:ilvl="7" w:tplc="B45CC71C" w:tentative="1">
      <w:start w:val="1"/>
      <w:numFmt w:val="bullet"/>
      <w:lvlText w:val=""/>
      <w:lvlJc w:val="left"/>
      <w:pPr>
        <w:tabs>
          <w:tab w:val="num" w:pos="5760"/>
        </w:tabs>
        <w:ind w:left="5760" w:hanging="360"/>
      </w:pPr>
      <w:rPr>
        <w:rFonts w:ascii="Wingdings 2" w:hAnsi="Wingdings 2" w:hint="default"/>
      </w:rPr>
    </w:lvl>
    <w:lvl w:ilvl="8" w:tplc="1D28D7FE"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68DF7D6C"/>
    <w:multiLevelType w:val="hybridMultilevel"/>
    <w:tmpl w:val="F7C4CD4C"/>
    <w:lvl w:ilvl="0" w:tplc="63808960">
      <w:start w:val="1"/>
      <w:numFmt w:val="bullet"/>
      <w:lvlText w:val=""/>
      <w:lvlJc w:val="left"/>
      <w:pPr>
        <w:tabs>
          <w:tab w:val="num" w:pos="720"/>
        </w:tabs>
        <w:ind w:left="720" w:hanging="360"/>
      </w:pPr>
      <w:rPr>
        <w:rFonts w:ascii="Wingdings 2" w:hAnsi="Wingdings 2" w:hint="default"/>
      </w:rPr>
    </w:lvl>
    <w:lvl w:ilvl="1" w:tplc="895C1D28" w:tentative="1">
      <w:start w:val="1"/>
      <w:numFmt w:val="bullet"/>
      <w:lvlText w:val=""/>
      <w:lvlJc w:val="left"/>
      <w:pPr>
        <w:tabs>
          <w:tab w:val="num" w:pos="1440"/>
        </w:tabs>
        <w:ind w:left="1440" w:hanging="360"/>
      </w:pPr>
      <w:rPr>
        <w:rFonts w:ascii="Wingdings 2" w:hAnsi="Wingdings 2" w:hint="default"/>
      </w:rPr>
    </w:lvl>
    <w:lvl w:ilvl="2" w:tplc="DD9E942C" w:tentative="1">
      <w:start w:val="1"/>
      <w:numFmt w:val="bullet"/>
      <w:lvlText w:val=""/>
      <w:lvlJc w:val="left"/>
      <w:pPr>
        <w:tabs>
          <w:tab w:val="num" w:pos="2160"/>
        </w:tabs>
        <w:ind w:left="2160" w:hanging="360"/>
      </w:pPr>
      <w:rPr>
        <w:rFonts w:ascii="Wingdings 2" w:hAnsi="Wingdings 2" w:hint="default"/>
      </w:rPr>
    </w:lvl>
    <w:lvl w:ilvl="3" w:tplc="E3141C44" w:tentative="1">
      <w:start w:val="1"/>
      <w:numFmt w:val="bullet"/>
      <w:lvlText w:val=""/>
      <w:lvlJc w:val="left"/>
      <w:pPr>
        <w:tabs>
          <w:tab w:val="num" w:pos="2880"/>
        </w:tabs>
        <w:ind w:left="2880" w:hanging="360"/>
      </w:pPr>
      <w:rPr>
        <w:rFonts w:ascii="Wingdings 2" w:hAnsi="Wingdings 2" w:hint="default"/>
      </w:rPr>
    </w:lvl>
    <w:lvl w:ilvl="4" w:tplc="A25056B4" w:tentative="1">
      <w:start w:val="1"/>
      <w:numFmt w:val="bullet"/>
      <w:lvlText w:val=""/>
      <w:lvlJc w:val="left"/>
      <w:pPr>
        <w:tabs>
          <w:tab w:val="num" w:pos="3600"/>
        </w:tabs>
        <w:ind w:left="3600" w:hanging="360"/>
      </w:pPr>
      <w:rPr>
        <w:rFonts w:ascii="Wingdings 2" w:hAnsi="Wingdings 2" w:hint="default"/>
      </w:rPr>
    </w:lvl>
    <w:lvl w:ilvl="5" w:tplc="AF4C76A2" w:tentative="1">
      <w:start w:val="1"/>
      <w:numFmt w:val="bullet"/>
      <w:lvlText w:val=""/>
      <w:lvlJc w:val="left"/>
      <w:pPr>
        <w:tabs>
          <w:tab w:val="num" w:pos="4320"/>
        </w:tabs>
        <w:ind w:left="4320" w:hanging="360"/>
      </w:pPr>
      <w:rPr>
        <w:rFonts w:ascii="Wingdings 2" w:hAnsi="Wingdings 2" w:hint="default"/>
      </w:rPr>
    </w:lvl>
    <w:lvl w:ilvl="6" w:tplc="8C263802" w:tentative="1">
      <w:start w:val="1"/>
      <w:numFmt w:val="bullet"/>
      <w:lvlText w:val=""/>
      <w:lvlJc w:val="left"/>
      <w:pPr>
        <w:tabs>
          <w:tab w:val="num" w:pos="5040"/>
        </w:tabs>
        <w:ind w:left="5040" w:hanging="360"/>
      </w:pPr>
      <w:rPr>
        <w:rFonts w:ascii="Wingdings 2" w:hAnsi="Wingdings 2" w:hint="default"/>
      </w:rPr>
    </w:lvl>
    <w:lvl w:ilvl="7" w:tplc="20884348" w:tentative="1">
      <w:start w:val="1"/>
      <w:numFmt w:val="bullet"/>
      <w:lvlText w:val=""/>
      <w:lvlJc w:val="left"/>
      <w:pPr>
        <w:tabs>
          <w:tab w:val="num" w:pos="5760"/>
        </w:tabs>
        <w:ind w:left="5760" w:hanging="360"/>
      </w:pPr>
      <w:rPr>
        <w:rFonts w:ascii="Wingdings 2" w:hAnsi="Wingdings 2" w:hint="default"/>
      </w:rPr>
    </w:lvl>
    <w:lvl w:ilvl="8" w:tplc="6BCCF026"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69181E1E"/>
    <w:multiLevelType w:val="hybridMultilevel"/>
    <w:tmpl w:val="891A333A"/>
    <w:lvl w:ilvl="0" w:tplc="A7C4BBB8">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98566DF"/>
    <w:multiLevelType w:val="hybridMultilevel"/>
    <w:tmpl w:val="1BF4EA8E"/>
    <w:lvl w:ilvl="0" w:tplc="E998EB36">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A8828A8"/>
    <w:multiLevelType w:val="hybridMultilevel"/>
    <w:tmpl w:val="A30689C2"/>
    <w:lvl w:ilvl="0" w:tplc="600C008E">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BB260FE"/>
    <w:multiLevelType w:val="hybridMultilevel"/>
    <w:tmpl w:val="0EF8C262"/>
    <w:lvl w:ilvl="0" w:tplc="D256D6A0">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F5A18E9"/>
    <w:multiLevelType w:val="hybridMultilevel"/>
    <w:tmpl w:val="997A6E9A"/>
    <w:lvl w:ilvl="0" w:tplc="6694A4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63403E2"/>
    <w:multiLevelType w:val="hybridMultilevel"/>
    <w:tmpl w:val="9CBC6A2A"/>
    <w:lvl w:ilvl="0" w:tplc="5694E1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6864F80"/>
    <w:multiLevelType w:val="hybridMultilevel"/>
    <w:tmpl w:val="60F4C8C8"/>
    <w:lvl w:ilvl="0" w:tplc="45541DFA">
      <w:start w:val="1"/>
      <w:numFmt w:val="bullet"/>
      <w:lvlText w:val=""/>
      <w:lvlJc w:val="left"/>
      <w:pPr>
        <w:tabs>
          <w:tab w:val="num" w:pos="720"/>
        </w:tabs>
        <w:ind w:left="720" w:hanging="360"/>
      </w:pPr>
      <w:rPr>
        <w:rFonts w:ascii="Wingdings 2" w:hAnsi="Wingdings 2" w:hint="default"/>
      </w:rPr>
    </w:lvl>
    <w:lvl w:ilvl="1" w:tplc="41AE4434">
      <w:start w:val="1"/>
      <w:numFmt w:val="bullet"/>
      <w:lvlText w:val=""/>
      <w:lvlJc w:val="left"/>
      <w:pPr>
        <w:tabs>
          <w:tab w:val="num" w:pos="1440"/>
        </w:tabs>
        <w:ind w:left="1440" w:hanging="360"/>
      </w:pPr>
      <w:rPr>
        <w:rFonts w:ascii="Wingdings 2" w:hAnsi="Wingdings 2" w:hint="default"/>
      </w:rPr>
    </w:lvl>
    <w:lvl w:ilvl="2" w:tplc="E5245D66" w:tentative="1">
      <w:start w:val="1"/>
      <w:numFmt w:val="bullet"/>
      <w:lvlText w:val=""/>
      <w:lvlJc w:val="left"/>
      <w:pPr>
        <w:tabs>
          <w:tab w:val="num" w:pos="2160"/>
        </w:tabs>
        <w:ind w:left="2160" w:hanging="360"/>
      </w:pPr>
      <w:rPr>
        <w:rFonts w:ascii="Wingdings 2" w:hAnsi="Wingdings 2" w:hint="default"/>
      </w:rPr>
    </w:lvl>
    <w:lvl w:ilvl="3" w:tplc="7158C09E" w:tentative="1">
      <w:start w:val="1"/>
      <w:numFmt w:val="bullet"/>
      <w:lvlText w:val=""/>
      <w:lvlJc w:val="left"/>
      <w:pPr>
        <w:tabs>
          <w:tab w:val="num" w:pos="2880"/>
        </w:tabs>
        <w:ind w:left="2880" w:hanging="360"/>
      </w:pPr>
      <w:rPr>
        <w:rFonts w:ascii="Wingdings 2" w:hAnsi="Wingdings 2" w:hint="default"/>
      </w:rPr>
    </w:lvl>
    <w:lvl w:ilvl="4" w:tplc="1084F8B2" w:tentative="1">
      <w:start w:val="1"/>
      <w:numFmt w:val="bullet"/>
      <w:lvlText w:val=""/>
      <w:lvlJc w:val="left"/>
      <w:pPr>
        <w:tabs>
          <w:tab w:val="num" w:pos="3600"/>
        </w:tabs>
        <w:ind w:left="3600" w:hanging="360"/>
      </w:pPr>
      <w:rPr>
        <w:rFonts w:ascii="Wingdings 2" w:hAnsi="Wingdings 2" w:hint="default"/>
      </w:rPr>
    </w:lvl>
    <w:lvl w:ilvl="5" w:tplc="89D422DC" w:tentative="1">
      <w:start w:val="1"/>
      <w:numFmt w:val="bullet"/>
      <w:lvlText w:val=""/>
      <w:lvlJc w:val="left"/>
      <w:pPr>
        <w:tabs>
          <w:tab w:val="num" w:pos="4320"/>
        </w:tabs>
        <w:ind w:left="4320" w:hanging="360"/>
      </w:pPr>
      <w:rPr>
        <w:rFonts w:ascii="Wingdings 2" w:hAnsi="Wingdings 2" w:hint="default"/>
      </w:rPr>
    </w:lvl>
    <w:lvl w:ilvl="6" w:tplc="ABBE175A" w:tentative="1">
      <w:start w:val="1"/>
      <w:numFmt w:val="bullet"/>
      <w:lvlText w:val=""/>
      <w:lvlJc w:val="left"/>
      <w:pPr>
        <w:tabs>
          <w:tab w:val="num" w:pos="5040"/>
        </w:tabs>
        <w:ind w:left="5040" w:hanging="360"/>
      </w:pPr>
      <w:rPr>
        <w:rFonts w:ascii="Wingdings 2" w:hAnsi="Wingdings 2" w:hint="default"/>
      </w:rPr>
    </w:lvl>
    <w:lvl w:ilvl="7" w:tplc="27E040E2" w:tentative="1">
      <w:start w:val="1"/>
      <w:numFmt w:val="bullet"/>
      <w:lvlText w:val=""/>
      <w:lvlJc w:val="left"/>
      <w:pPr>
        <w:tabs>
          <w:tab w:val="num" w:pos="5760"/>
        </w:tabs>
        <w:ind w:left="5760" w:hanging="360"/>
      </w:pPr>
      <w:rPr>
        <w:rFonts w:ascii="Wingdings 2" w:hAnsi="Wingdings 2" w:hint="default"/>
      </w:rPr>
    </w:lvl>
    <w:lvl w:ilvl="8" w:tplc="95882FBE" w:tentative="1">
      <w:start w:val="1"/>
      <w:numFmt w:val="bullet"/>
      <w:lvlText w:val=""/>
      <w:lvlJc w:val="left"/>
      <w:pPr>
        <w:tabs>
          <w:tab w:val="num" w:pos="6480"/>
        </w:tabs>
        <w:ind w:left="6480" w:hanging="360"/>
      </w:pPr>
      <w:rPr>
        <w:rFonts w:ascii="Wingdings 2" w:hAnsi="Wingdings 2" w:hint="default"/>
      </w:rPr>
    </w:lvl>
  </w:abstractNum>
  <w:abstractNum w:abstractNumId="49" w15:restartNumberingAfterBreak="0">
    <w:nsid w:val="76DE7D78"/>
    <w:multiLevelType w:val="hybridMultilevel"/>
    <w:tmpl w:val="03EA6BB4"/>
    <w:lvl w:ilvl="0" w:tplc="3DDA2C1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7AA0FF7"/>
    <w:multiLevelType w:val="hybridMultilevel"/>
    <w:tmpl w:val="114A9224"/>
    <w:lvl w:ilvl="0" w:tplc="09BA69E6">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A9F0484"/>
    <w:multiLevelType w:val="hybridMultilevel"/>
    <w:tmpl w:val="9A80C1E8"/>
    <w:lvl w:ilvl="0" w:tplc="6B2E5E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B3C7ACA"/>
    <w:multiLevelType w:val="hybridMultilevel"/>
    <w:tmpl w:val="8DC07AF4"/>
    <w:lvl w:ilvl="0" w:tplc="60CCCF6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C1C117F"/>
    <w:multiLevelType w:val="hybridMultilevel"/>
    <w:tmpl w:val="3D50AB12"/>
    <w:lvl w:ilvl="0" w:tplc="70945CB4">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CE41C59"/>
    <w:multiLevelType w:val="hybridMultilevel"/>
    <w:tmpl w:val="130E87E4"/>
    <w:lvl w:ilvl="0" w:tplc="9D2C441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45"/>
  </w:num>
  <w:num w:numId="3">
    <w:abstractNumId w:val="34"/>
  </w:num>
  <w:num w:numId="4">
    <w:abstractNumId w:val="30"/>
  </w:num>
  <w:num w:numId="5">
    <w:abstractNumId w:val="1"/>
  </w:num>
  <w:num w:numId="6">
    <w:abstractNumId w:val="20"/>
  </w:num>
  <w:num w:numId="7">
    <w:abstractNumId w:val="31"/>
  </w:num>
  <w:num w:numId="8">
    <w:abstractNumId w:val="26"/>
  </w:num>
  <w:num w:numId="9">
    <w:abstractNumId w:val="22"/>
  </w:num>
  <w:num w:numId="10">
    <w:abstractNumId w:val="54"/>
  </w:num>
  <w:num w:numId="11">
    <w:abstractNumId w:val="46"/>
  </w:num>
  <w:num w:numId="12">
    <w:abstractNumId w:val="42"/>
  </w:num>
  <w:num w:numId="13">
    <w:abstractNumId w:val="6"/>
  </w:num>
  <w:num w:numId="14">
    <w:abstractNumId w:val="52"/>
  </w:num>
  <w:num w:numId="15">
    <w:abstractNumId w:val="39"/>
  </w:num>
  <w:num w:numId="16">
    <w:abstractNumId w:val="29"/>
  </w:num>
  <w:num w:numId="17">
    <w:abstractNumId w:val="11"/>
  </w:num>
  <w:num w:numId="18">
    <w:abstractNumId w:val="33"/>
  </w:num>
  <w:num w:numId="19">
    <w:abstractNumId w:val="49"/>
  </w:num>
  <w:num w:numId="20">
    <w:abstractNumId w:val="25"/>
  </w:num>
  <w:num w:numId="21">
    <w:abstractNumId w:val="36"/>
  </w:num>
  <w:num w:numId="22">
    <w:abstractNumId w:val="13"/>
  </w:num>
  <w:num w:numId="23">
    <w:abstractNumId w:val="17"/>
  </w:num>
  <w:num w:numId="24">
    <w:abstractNumId w:val="19"/>
  </w:num>
  <w:num w:numId="25">
    <w:abstractNumId w:val="2"/>
  </w:num>
  <w:num w:numId="26">
    <w:abstractNumId w:val="14"/>
  </w:num>
  <w:num w:numId="27">
    <w:abstractNumId w:val="47"/>
  </w:num>
  <w:num w:numId="28">
    <w:abstractNumId w:val="8"/>
  </w:num>
  <w:num w:numId="29">
    <w:abstractNumId w:val="53"/>
  </w:num>
  <w:num w:numId="30">
    <w:abstractNumId w:val="50"/>
  </w:num>
  <w:num w:numId="31">
    <w:abstractNumId w:val="21"/>
  </w:num>
  <w:num w:numId="32">
    <w:abstractNumId w:val="10"/>
  </w:num>
  <w:num w:numId="33">
    <w:abstractNumId w:val="44"/>
  </w:num>
  <w:num w:numId="34">
    <w:abstractNumId w:val="43"/>
  </w:num>
  <w:num w:numId="35">
    <w:abstractNumId w:val="27"/>
  </w:num>
  <w:num w:numId="36">
    <w:abstractNumId w:val="28"/>
  </w:num>
  <w:num w:numId="37">
    <w:abstractNumId w:val="9"/>
  </w:num>
  <w:num w:numId="38">
    <w:abstractNumId w:val="51"/>
  </w:num>
  <w:num w:numId="39">
    <w:abstractNumId w:val="15"/>
  </w:num>
  <w:num w:numId="40">
    <w:abstractNumId w:val="5"/>
  </w:num>
  <w:num w:numId="41">
    <w:abstractNumId w:val="35"/>
  </w:num>
  <w:num w:numId="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7"/>
  </w:num>
  <w:num w:numId="45">
    <w:abstractNumId w:val="32"/>
  </w:num>
  <w:num w:numId="46">
    <w:abstractNumId w:val="23"/>
  </w:num>
  <w:num w:numId="47">
    <w:abstractNumId w:val="24"/>
  </w:num>
  <w:num w:numId="48">
    <w:abstractNumId w:val="48"/>
  </w:num>
  <w:num w:numId="49">
    <w:abstractNumId w:val="3"/>
  </w:num>
  <w:num w:numId="50">
    <w:abstractNumId w:val="40"/>
  </w:num>
  <w:num w:numId="51">
    <w:abstractNumId w:val="41"/>
  </w:num>
  <w:num w:numId="52">
    <w:abstractNumId w:val="16"/>
  </w:num>
  <w:num w:numId="53">
    <w:abstractNumId w:val="18"/>
  </w:num>
  <w:num w:numId="54">
    <w:abstractNumId w:val="37"/>
  </w:num>
  <w:num w:numId="55">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rQ0sjAwNTM2MrIwMjJU0lEKTi0uzszPAymwqAUAInf18SwAAAA="/>
  </w:docVars>
  <w:rsids>
    <w:rsidRoot w:val="00371F35"/>
    <w:rsid w:val="00026E21"/>
    <w:rsid w:val="000F6EB3"/>
    <w:rsid w:val="00105F52"/>
    <w:rsid w:val="00110635"/>
    <w:rsid w:val="00150D66"/>
    <w:rsid w:val="001737D6"/>
    <w:rsid w:val="00182467"/>
    <w:rsid w:val="00210E2F"/>
    <w:rsid w:val="00282445"/>
    <w:rsid w:val="002B026F"/>
    <w:rsid w:val="002D3C7C"/>
    <w:rsid w:val="00342652"/>
    <w:rsid w:val="00354AC5"/>
    <w:rsid w:val="0036344F"/>
    <w:rsid w:val="00371F35"/>
    <w:rsid w:val="00396C7C"/>
    <w:rsid w:val="003C0E08"/>
    <w:rsid w:val="003D73E5"/>
    <w:rsid w:val="003F79C8"/>
    <w:rsid w:val="00423763"/>
    <w:rsid w:val="00445CD2"/>
    <w:rsid w:val="004509C2"/>
    <w:rsid w:val="004629ED"/>
    <w:rsid w:val="00464263"/>
    <w:rsid w:val="004A7E03"/>
    <w:rsid w:val="004F071B"/>
    <w:rsid w:val="00595D95"/>
    <w:rsid w:val="005E1DAC"/>
    <w:rsid w:val="0064788B"/>
    <w:rsid w:val="00666788"/>
    <w:rsid w:val="006A3836"/>
    <w:rsid w:val="006B1A88"/>
    <w:rsid w:val="007060C3"/>
    <w:rsid w:val="00724706"/>
    <w:rsid w:val="00731D9B"/>
    <w:rsid w:val="00746EEB"/>
    <w:rsid w:val="00753F39"/>
    <w:rsid w:val="00764D66"/>
    <w:rsid w:val="007B306C"/>
    <w:rsid w:val="007B69CB"/>
    <w:rsid w:val="007C353C"/>
    <w:rsid w:val="007D152E"/>
    <w:rsid w:val="00811721"/>
    <w:rsid w:val="00873DB3"/>
    <w:rsid w:val="00882946"/>
    <w:rsid w:val="008D4801"/>
    <w:rsid w:val="00915015"/>
    <w:rsid w:val="00943D81"/>
    <w:rsid w:val="00973656"/>
    <w:rsid w:val="009B1F8F"/>
    <w:rsid w:val="009E3F55"/>
    <w:rsid w:val="009F581B"/>
    <w:rsid w:val="00A02581"/>
    <w:rsid w:val="00A10511"/>
    <w:rsid w:val="00AD741D"/>
    <w:rsid w:val="00B13385"/>
    <w:rsid w:val="00B327F7"/>
    <w:rsid w:val="00B46941"/>
    <w:rsid w:val="00C02484"/>
    <w:rsid w:val="00C2444F"/>
    <w:rsid w:val="00C3132E"/>
    <w:rsid w:val="00C50CE3"/>
    <w:rsid w:val="00C54777"/>
    <w:rsid w:val="00C67E08"/>
    <w:rsid w:val="00CA47A2"/>
    <w:rsid w:val="00CD0E6F"/>
    <w:rsid w:val="00D455F6"/>
    <w:rsid w:val="00DC0669"/>
    <w:rsid w:val="00DC5328"/>
    <w:rsid w:val="00DD7103"/>
    <w:rsid w:val="00E774C4"/>
    <w:rsid w:val="00ED312B"/>
    <w:rsid w:val="00ED41F4"/>
    <w:rsid w:val="00EF7771"/>
    <w:rsid w:val="00F22EA3"/>
    <w:rsid w:val="00F33778"/>
    <w:rsid w:val="00F87889"/>
    <w:rsid w:val="00FC40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2D7E9"/>
  <w15:chartTrackingRefBased/>
  <w15:docId w15:val="{8E9195BA-6478-4D3A-B2AC-CC0FE78B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788B"/>
    <w:pPr>
      <w:ind w:left="720"/>
      <w:contextualSpacing/>
    </w:pPr>
  </w:style>
  <w:style w:type="paragraph" w:styleId="stBilgi">
    <w:name w:val="header"/>
    <w:basedOn w:val="Normal"/>
    <w:link w:val="stBilgiChar"/>
    <w:uiPriority w:val="99"/>
    <w:unhideWhenUsed/>
    <w:rsid w:val="00EF7771"/>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F7771"/>
  </w:style>
  <w:style w:type="paragraph" w:styleId="AltBilgi">
    <w:name w:val="footer"/>
    <w:basedOn w:val="Normal"/>
    <w:link w:val="AltBilgiChar"/>
    <w:uiPriority w:val="99"/>
    <w:unhideWhenUsed/>
    <w:rsid w:val="00EF7771"/>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F7771"/>
  </w:style>
  <w:style w:type="paragraph" w:styleId="BalonMetni">
    <w:name w:val="Balloon Text"/>
    <w:basedOn w:val="Normal"/>
    <w:link w:val="BalonMetniChar"/>
    <w:uiPriority w:val="99"/>
    <w:semiHidden/>
    <w:unhideWhenUsed/>
    <w:rsid w:val="001824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2467"/>
    <w:rPr>
      <w:rFonts w:ascii="Segoe UI" w:hAnsi="Segoe UI" w:cs="Segoe UI"/>
      <w:sz w:val="18"/>
      <w:szCs w:val="18"/>
    </w:rPr>
  </w:style>
  <w:style w:type="paragraph" w:styleId="Dzeltme">
    <w:name w:val="Revision"/>
    <w:hidden/>
    <w:uiPriority w:val="99"/>
    <w:semiHidden/>
    <w:rsid w:val="00882946"/>
    <w:pPr>
      <w:spacing w:after="0" w:line="240" w:lineRule="auto"/>
    </w:pPr>
  </w:style>
  <w:style w:type="table" w:styleId="TabloKlavuzu">
    <w:name w:val="Table Grid"/>
    <w:basedOn w:val="NormalTablo"/>
    <w:uiPriority w:val="59"/>
    <w:rsid w:val="009150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150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157781">
      <w:bodyDiv w:val="1"/>
      <w:marLeft w:val="0"/>
      <w:marRight w:val="0"/>
      <w:marTop w:val="0"/>
      <w:marBottom w:val="0"/>
      <w:divBdr>
        <w:top w:val="none" w:sz="0" w:space="0" w:color="auto"/>
        <w:left w:val="none" w:sz="0" w:space="0" w:color="auto"/>
        <w:bottom w:val="none" w:sz="0" w:space="0" w:color="auto"/>
        <w:right w:val="none" w:sz="0" w:space="0" w:color="auto"/>
      </w:divBdr>
    </w:div>
    <w:div w:id="1242373529">
      <w:bodyDiv w:val="1"/>
      <w:marLeft w:val="0"/>
      <w:marRight w:val="0"/>
      <w:marTop w:val="0"/>
      <w:marBottom w:val="0"/>
      <w:divBdr>
        <w:top w:val="none" w:sz="0" w:space="0" w:color="auto"/>
        <w:left w:val="none" w:sz="0" w:space="0" w:color="auto"/>
        <w:bottom w:val="none" w:sz="0" w:space="0" w:color="auto"/>
        <w:right w:val="none" w:sz="0" w:space="0" w:color="auto"/>
      </w:divBdr>
    </w:div>
    <w:div w:id="147117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13" Type="http://schemas.openxmlformats.org/officeDocument/2006/relationships/hyperlink" Target="file:///D:\Users\umran.ozkan\Desktop\M&#252;fredat%20Y&#246;nergesi\EK-4%20M&#252;fredat%20Kontrol%20Listesi%20.xlsx" TargetMode="External"/><Relationship Id="rId18" Type="http://schemas.openxmlformats.org/officeDocument/2006/relationships/hyperlink" Target="file:///D:\Users\umran.ozkan\Desktop\M&#252;fredat%20Y&#246;nergesi\EK-4%20M&#252;fredat%20Kontrol%20Listesi%20.xls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D:\Users\umran.ozkan\Desktop\M&#252;fredat%20Y&#246;nergesi\EK-4%20M&#252;fredat%20Kontrol%20Listesi%20.xlsx" TargetMode="External"/><Relationship Id="rId7" Type="http://schemas.openxmlformats.org/officeDocument/2006/relationships/image" Target="media/image1.emf"/><Relationship Id="rId12" Type="http://schemas.openxmlformats.org/officeDocument/2006/relationships/hyperlink" Target="file:///D:\Users\umran.ozkan\Desktop\M&#252;fredat%20Y&#246;nergesi\EK-4%20M&#252;fredat%20Kontrol%20Listesi%20.xlsx" TargetMode="External"/><Relationship Id="rId17" Type="http://schemas.openxmlformats.org/officeDocument/2006/relationships/hyperlink" Target="file:///D:\Users\umran.ozkan\Desktop\M&#252;fredat%20Y&#246;nergesi\EK-4%20M&#252;fredat%20Kontrol%20Listesi%20.xlsx" TargetMode="External"/><Relationship Id="rId25" Type="http://schemas.openxmlformats.org/officeDocument/2006/relationships/hyperlink" Target="file:///D:\Users\umran.ozkan\Desktop\M&#252;fredat%20Y&#246;nergesi\EK-4%20M&#252;fredat%20Kontrol%20Listesi%20.xlsx" TargetMode="External"/><Relationship Id="rId2" Type="http://schemas.openxmlformats.org/officeDocument/2006/relationships/styles" Target="styles.xml"/><Relationship Id="rId16" Type="http://schemas.openxmlformats.org/officeDocument/2006/relationships/hyperlink" Target="file:///D:\Users\umran.ozkan\Desktop\M&#252;fredat%20Y&#246;nergesi\EK-4%20M&#252;fredat%20Kontrol%20Listesi%20.xlsx" TargetMode="External"/><Relationship Id="rId20" Type="http://schemas.openxmlformats.org/officeDocument/2006/relationships/hyperlink" Target="file:///D:\Users\umran.ozkan\Desktop\M&#252;fredat%20Y&#246;nergesi\EK-4%20M&#252;fredat%20Kontrol%20Listesi%20.xls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Users\umran.ozkan\Desktop\M&#252;fredat%20Y&#246;nergesi\EK-4%20M&#252;fredat%20Kontrol%20Listesi%20.xlsx" TargetMode="External"/><Relationship Id="rId24" Type="http://schemas.openxmlformats.org/officeDocument/2006/relationships/hyperlink" Target="file:///D:\Users\umran.ozkan\Desktop\M&#252;fredat%20Y&#246;nergesi\EK-4%20M&#252;fredat%20Kontrol%20Listesi%20.xlsx" TargetMode="External"/><Relationship Id="rId5" Type="http://schemas.openxmlformats.org/officeDocument/2006/relationships/footnotes" Target="footnotes.xml"/><Relationship Id="rId15" Type="http://schemas.openxmlformats.org/officeDocument/2006/relationships/hyperlink" Target="file:///D:\Users\umran.ozkan\Desktop\M&#252;fredat%20Y&#246;nergesi\EK-4%20M&#252;fredat%20Kontrol%20Listesi%20.xlsx" TargetMode="External"/><Relationship Id="rId23" Type="http://schemas.openxmlformats.org/officeDocument/2006/relationships/hyperlink" Target="file:///D:\Users\umran.ozkan\Desktop\M&#252;fredat%20Y&#246;nergesi\EK-4%20M&#252;fredat%20Kontrol%20Listesi%20.xlsx" TargetMode="External"/><Relationship Id="rId28" Type="http://schemas.openxmlformats.org/officeDocument/2006/relationships/theme" Target="theme/theme1.xml"/><Relationship Id="rId10" Type="http://schemas.openxmlformats.org/officeDocument/2006/relationships/hyperlink" Target="http://www.mudek.org.tr/doc/tr/MUDEK-" TargetMode="External"/><Relationship Id="rId19" Type="http://schemas.openxmlformats.org/officeDocument/2006/relationships/hyperlink" Target="file:///D:\Users\umran.ozkan\Desktop\M&#252;fredat%20Y&#246;nergesi\EK-4%20M&#252;fredat%20Kontrol%20Listesi%20.xlsx" TargetMode="External"/><Relationship Id="rId4" Type="http://schemas.openxmlformats.org/officeDocument/2006/relationships/webSettings" Target="webSettings.xml"/><Relationship Id="rId9" Type="http://schemas.openxmlformats.org/officeDocument/2006/relationships/hyperlink" Target="http://bologna.ankara.edu.tr/files/2013/03/%C3%96%C4%9ERENME-KAZANIMI-YAZMA.pdf" TargetMode="External"/><Relationship Id="rId14" Type="http://schemas.openxmlformats.org/officeDocument/2006/relationships/hyperlink" Target="file:///D:\Users\umran.ozkan\Desktop\M&#252;fredat%20Y&#246;nergesi\EK-4%20M&#252;fredat%20Kontrol%20Listesi%20.xlsx" TargetMode="External"/><Relationship Id="rId22" Type="http://schemas.openxmlformats.org/officeDocument/2006/relationships/hyperlink" Target="file:///D:\Users\umran.ozkan\Desktop\M&#252;fredat%20Y&#246;nergesi\EK-4%20M&#252;fredat%20Kontrol%20Listesi%20.xlsx"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37</Pages>
  <Words>9994</Words>
  <Characters>56967</Characters>
  <Application>Microsoft Office Word</Application>
  <DocSecurity>0</DocSecurity>
  <Lines>474</Lines>
  <Paragraphs>133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Antalya Bilim Üniversitesi</vt:lpstr>
      <vt:lpstr/>
    </vt:vector>
  </TitlesOfParts>
  <Company/>
  <LinksUpToDate>false</LinksUpToDate>
  <CharactersWithSpaces>66828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Antalya Bilim Üniversitesi</dc:title>
  <dc:subject/>
  <dc:creator>Dilek Bütün</dc:creator>
  <cp:keywords>Antalya Bilim Üniversitesi</cp:keywords>
  <dc:description/>
  <cp:lastModifiedBy>Onur Ünver</cp:lastModifiedBy>
  <cp:revision>5</cp:revision>
  <dcterms:created xsi:type="dcterms:W3CDTF">2024-09-12T10:32:00Z</dcterms:created>
  <dcterms:modified xsi:type="dcterms:W3CDTF">2024-09-13T06:50:00Z</dcterms:modified>
</cp:coreProperties>
</file>