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61"/>
        <w:gridCol w:w="60"/>
        <w:gridCol w:w="3413"/>
        <w:gridCol w:w="31"/>
        <w:gridCol w:w="486"/>
        <w:gridCol w:w="31"/>
        <w:gridCol w:w="547"/>
        <w:gridCol w:w="28"/>
        <w:gridCol w:w="405"/>
        <w:gridCol w:w="27"/>
        <w:gridCol w:w="489"/>
        <w:gridCol w:w="27"/>
        <w:gridCol w:w="948"/>
        <w:gridCol w:w="24"/>
        <w:gridCol w:w="3191"/>
      </w:tblGrid>
      <w:tr w:rsidR="0004192A" w14:paraId="3AAF87D0" w14:textId="77777777" w:rsidTr="00896C2D">
        <w:trPr>
          <w:trHeight w:val="802"/>
        </w:trPr>
        <w:tc>
          <w:tcPr>
            <w:tcW w:w="1061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73" w:type="dxa"/>
            <w:gridSpan w:val="2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19" w:type="dxa"/>
            <w:gridSpan w:val="10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15" w:type="dxa"/>
            <w:gridSpan w:val="2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896C2D">
        <w:trPr>
          <w:trHeight w:val="412"/>
        </w:trPr>
        <w:tc>
          <w:tcPr>
            <w:tcW w:w="7553" w:type="dxa"/>
            <w:gridSpan w:val="13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7FAEE159" w:rsidR="0004192A" w:rsidRPr="0004192A" w:rsidRDefault="00B5778B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DİYALİZ</w:t>
            </w:r>
            <w:r w:rsidR="0011431C" w:rsidRPr="0004192A">
              <w:rPr>
                <w:b/>
                <w:bCs/>
                <w:sz w:val="20"/>
                <w:szCs w:val="20"/>
              </w:rPr>
              <w:t xml:space="preserve"> </w:t>
            </w:r>
            <w:r w:rsidR="0004192A" w:rsidRPr="0004192A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215" w:type="dxa"/>
            <w:gridSpan w:val="2"/>
            <w:vAlign w:val="center"/>
          </w:tcPr>
          <w:p w14:paraId="096637CA" w14:textId="477D66F8" w:rsidR="0004192A" w:rsidRPr="0004192A" w:rsidRDefault="0040513D" w:rsidP="00582C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AMELİYATHANE HİZMETLERİ PROGRAMI</w:t>
            </w:r>
          </w:p>
        </w:tc>
      </w:tr>
      <w:tr w:rsidR="0004192A" w14:paraId="7C97FB86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513D" w14:paraId="74095200" w14:textId="77777777" w:rsidTr="007A45A2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BF0" w14:textId="04956140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TAF101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53E" w14:textId="71C096B5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Temel Anatomi ve Fizyoloji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0D6" w14:textId="0462A262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C0B" w14:textId="56FC2A32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41F" w14:textId="22EB9A88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26A" w14:textId="43940921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A28" w14:textId="212F19E5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2E259D1E" w14:textId="2F5B30C6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40513D" w14:paraId="61458416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3B1AF01" w14:textId="28222A65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DYZ101</w:t>
            </w:r>
          </w:p>
        </w:tc>
        <w:tc>
          <w:tcPr>
            <w:tcW w:w="3473" w:type="dxa"/>
            <w:gridSpan w:val="2"/>
            <w:vAlign w:val="center"/>
          </w:tcPr>
          <w:p w14:paraId="22936CB1" w14:textId="41C1364A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Diyalizde Temel Mikrobiyoloji</w:t>
            </w:r>
          </w:p>
        </w:tc>
        <w:tc>
          <w:tcPr>
            <w:tcW w:w="517" w:type="dxa"/>
            <w:gridSpan w:val="2"/>
            <w:vAlign w:val="center"/>
          </w:tcPr>
          <w:p w14:paraId="0CBD860A" w14:textId="2C4C874E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5DCBE8E6" w14:textId="0EEF8DAF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72B2B364" w14:textId="171B3DF4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4C98FC7D" w14:textId="0B248925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241B1650" w14:textId="13ADF935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3E33B8CE" w14:textId="18EDA90E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40513D" w14:paraId="4EBDEE61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30ED8148" w14:textId="143E128A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DYZ103</w:t>
            </w:r>
          </w:p>
        </w:tc>
        <w:tc>
          <w:tcPr>
            <w:tcW w:w="3473" w:type="dxa"/>
            <w:gridSpan w:val="2"/>
            <w:vAlign w:val="center"/>
          </w:tcPr>
          <w:p w14:paraId="22856FC4" w14:textId="2C59F906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Hasta Bakım İlkeleri</w:t>
            </w:r>
          </w:p>
        </w:tc>
        <w:tc>
          <w:tcPr>
            <w:tcW w:w="517" w:type="dxa"/>
            <w:gridSpan w:val="2"/>
            <w:vAlign w:val="center"/>
          </w:tcPr>
          <w:p w14:paraId="741D660D" w14:textId="12B31A33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26E0F53D" w14:textId="7C00C0C9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1F2CEA06" w14:textId="43F0C9F1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14:paraId="191A98E3" w14:textId="07800430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vAlign w:val="center"/>
          </w:tcPr>
          <w:p w14:paraId="2C67F27D" w14:textId="552D4C8D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215" w:type="dxa"/>
            <w:gridSpan w:val="2"/>
            <w:vAlign w:val="center"/>
          </w:tcPr>
          <w:p w14:paraId="2ACE7DD4" w14:textId="40E43617" w:rsidR="0040513D" w:rsidRPr="00896C2D" w:rsidRDefault="0040513D" w:rsidP="0040513D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14:paraId="295C37B8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1C09D68" w14:textId="0A3AF43F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473" w:type="dxa"/>
            <w:gridSpan w:val="2"/>
            <w:vAlign w:val="center"/>
          </w:tcPr>
          <w:p w14:paraId="25635CD3" w14:textId="0647DEA5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Genel Farmakoloji</w:t>
            </w:r>
          </w:p>
        </w:tc>
        <w:tc>
          <w:tcPr>
            <w:tcW w:w="517" w:type="dxa"/>
            <w:gridSpan w:val="2"/>
            <w:vAlign w:val="center"/>
          </w:tcPr>
          <w:p w14:paraId="6FECCD69" w14:textId="0E3516B8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A912F46" w14:textId="25B53BDB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5ECF93A1" w14:textId="34C5FE13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5C5F6359" w14:textId="2AB0FD9D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527341B2" w14:textId="62FE3A4A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2AAC26E0" w14:textId="11DBEE4A" w:rsidR="0040513D" w:rsidRPr="00896C2D" w:rsidRDefault="0040513D" w:rsidP="0040513D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14:paraId="728FF305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51D2473D" w14:textId="54DD359D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3473" w:type="dxa"/>
            <w:gridSpan w:val="2"/>
            <w:vAlign w:val="center"/>
          </w:tcPr>
          <w:p w14:paraId="0B03CE3F" w14:textId="30F0E47E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Temel Biyokimya</w:t>
            </w:r>
          </w:p>
        </w:tc>
        <w:tc>
          <w:tcPr>
            <w:tcW w:w="517" w:type="dxa"/>
            <w:gridSpan w:val="2"/>
            <w:vAlign w:val="center"/>
          </w:tcPr>
          <w:p w14:paraId="2C0C0D9F" w14:textId="247A82CD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5735238" w14:textId="0AF8C1D3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142616CC" w14:textId="04307CD8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14454B88" w14:textId="53321EFE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416F5575" w14:textId="44DBDCC6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672E340E" w14:textId="74B0F1F7" w:rsidR="0040513D" w:rsidRPr="00896C2D" w:rsidRDefault="0040513D" w:rsidP="0040513D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14:paraId="0AEE319B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76B0346" w14:textId="5AF35A5B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9</w:t>
            </w:r>
          </w:p>
        </w:tc>
        <w:tc>
          <w:tcPr>
            <w:tcW w:w="3473" w:type="dxa"/>
            <w:gridSpan w:val="2"/>
            <w:vAlign w:val="center"/>
          </w:tcPr>
          <w:p w14:paraId="7F696307" w14:textId="72D30EBB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Diyalizde Tıbbi Terminoloji</w:t>
            </w:r>
          </w:p>
        </w:tc>
        <w:tc>
          <w:tcPr>
            <w:tcW w:w="517" w:type="dxa"/>
            <w:gridSpan w:val="2"/>
            <w:vAlign w:val="center"/>
          </w:tcPr>
          <w:p w14:paraId="0908F224" w14:textId="7A25C541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373E0673" w14:textId="14903C8A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618A4C88" w14:textId="51A29AEB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11A6E6AF" w14:textId="2A6DA945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4AEC82EB" w14:textId="3FD73FBF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6E6745D0" w14:textId="77AAFDF3" w:rsidR="0040513D" w:rsidRPr="00896C2D" w:rsidRDefault="0040513D" w:rsidP="0040513D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40513D" w14:paraId="21A71EEC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6F0F264E" w14:textId="3B0DC103" w:rsidR="0040513D" w:rsidRPr="00896C2D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KPL101</w:t>
            </w:r>
          </w:p>
        </w:tc>
        <w:tc>
          <w:tcPr>
            <w:tcW w:w="3473" w:type="dxa"/>
            <w:gridSpan w:val="2"/>
            <w:vAlign w:val="center"/>
          </w:tcPr>
          <w:p w14:paraId="333D6178" w14:textId="22E5C0BE" w:rsidR="0040513D" w:rsidRPr="00896C2D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Kariyer Planlama</w:t>
            </w:r>
          </w:p>
        </w:tc>
        <w:tc>
          <w:tcPr>
            <w:tcW w:w="517" w:type="dxa"/>
            <w:gridSpan w:val="2"/>
            <w:vAlign w:val="center"/>
          </w:tcPr>
          <w:p w14:paraId="54D0F80F" w14:textId="63200AC5" w:rsidR="0040513D" w:rsidRPr="00896C2D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FC92B84" w14:textId="4CD5C189" w:rsidR="0040513D" w:rsidRPr="00896C2D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433" w:type="dxa"/>
            <w:gridSpan w:val="2"/>
            <w:vAlign w:val="center"/>
          </w:tcPr>
          <w:p w14:paraId="13975F84" w14:textId="361ED934" w:rsidR="0040513D" w:rsidRPr="00896C2D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31380878" w14:textId="0CF6389B" w:rsidR="0040513D" w:rsidRPr="00896C2D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75" w:type="dxa"/>
            <w:gridSpan w:val="2"/>
            <w:vAlign w:val="center"/>
          </w:tcPr>
          <w:p w14:paraId="4DA9C24D" w14:textId="2B5FC446" w:rsidR="0040513D" w:rsidRPr="00896C2D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048FF498" w14:textId="44ADA077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40513D" w14:paraId="2CBB8F0C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9A7" w14:textId="4975DEA7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6A57C91F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3EB" w14:textId="5337F5D6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E17" w14:textId="159A33A7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B9A" w14:textId="6B080687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537" w14:textId="50A055EE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9C2" w14:textId="4A8EC321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6F0BA4BB" w14:textId="7F203184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40513D" w14:paraId="4E955F68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59A" w14:textId="1789F232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39B72E42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229" w14:textId="3174140A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DC" w14:textId="0278E7E2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9F" w14:textId="72F79553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1CA" w14:textId="6DDF5589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6AF" w14:textId="7C91434F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50E0792C" w14:textId="78A01FF2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40513D" w14:paraId="686FBEA3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EB20" w14:textId="2AE87AFA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4A07202C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1A5" w14:textId="19093CFF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DC6D" w14:textId="499BBF6A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3A9B" w14:textId="7EECBFF3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3390" w14:textId="45F29F91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DA55" w14:textId="42BB6972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49309923" w14:textId="585FCA71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40513D" w14:paraId="119899B8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20BEB7BB" w14:textId="0E9FD6ED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4F9B457E" w14:textId="5B1C8AF9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12C5D455" w14:textId="710C5F7A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4A6F8763" w14:textId="02B7B02E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33A9B7E2" w14:textId="5BEE74B4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1100278E" w14:textId="66000CBC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4DFA2CE1" w14:textId="77777777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</w:p>
        </w:tc>
      </w:tr>
      <w:tr w:rsidR="0040513D" w:rsidRPr="0004192A" w14:paraId="6A0F417B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865" w14:textId="5C22B8BF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8EB" w14:textId="682CBECA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Diyaliz Ekipmanlarının Kullanımı ve Bakımı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B1F" w14:textId="765366C8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69B" w14:textId="6B91780D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2D3" w14:textId="0A147AF4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0389" w14:textId="58C1FF41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46A" w14:textId="766E3007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215" w:type="dxa"/>
            <w:gridSpan w:val="2"/>
            <w:vAlign w:val="center"/>
          </w:tcPr>
          <w:p w14:paraId="0062D197" w14:textId="33FF47DE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553BFD71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4B" w14:textId="61D53423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BC8" w14:textId="377A5070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Diyaliz-I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D6" w14:textId="686866EF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1D6" w14:textId="616968F9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971" w14:textId="56964292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80B5" w14:textId="47EAE419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42" w14:textId="65FE1A98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215" w:type="dxa"/>
            <w:gridSpan w:val="2"/>
            <w:vAlign w:val="center"/>
          </w:tcPr>
          <w:p w14:paraId="02997C23" w14:textId="1847E569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78916D8C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B0C4" w14:textId="27BD7AD7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4271" w14:textId="0F8D1554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Nefroloji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FB" w14:textId="408CC0C5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E30" w14:textId="1C6B38F4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956" w14:textId="4A3E20B4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02D" w14:textId="0FD4B733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36" w14:textId="05262417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215" w:type="dxa"/>
            <w:gridSpan w:val="2"/>
            <w:vAlign w:val="center"/>
          </w:tcPr>
          <w:p w14:paraId="2C55F47F" w14:textId="2F1D26EA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54598945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6A12FE30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SHIS102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3C98F525" w:rsidR="0040513D" w:rsidRPr="001D462A" w:rsidRDefault="0040513D" w:rsidP="0040513D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İşçi Sağlığı ve İş Güvenliği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E5A9" w14:textId="77506EBD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D6B" w14:textId="3D209360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EE1D" w14:textId="38CD011C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A9DF" w14:textId="25EAF59B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B9F6" w14:textId="56146BEB" w:rsidR="0040513D" w:rsidRPr="001D462A" w:rsidRDefault="0040513D" w:rsidP="0040513D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4B31E636" w14:textId="732B868E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0513D" w:rsidRPr="0004192A" w14:paraId="4225EDFD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C3D" w14:textId="206AC780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3069" w14:textId="768EBAB8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35EC9DFA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1DE39B3C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50203213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431DB84E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01317AD6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76B613E3" w14:textId="16151A34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0513D" w:rsidRPr="0004192A" w14:paraId="7A807D81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EF" w14:textId="1C3C9420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5953B70A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802" w14:textId="0CAE3D1F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727" w14:textId="1E2F0367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26" w14:textId="4AA4690C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68C" w14:textId="703BAE79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B85C" w14:textId="11505638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338E708C" w14:textId="4C603F31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0513D" w:rsidRPr="0004192A" w14:paraId="064D145D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51E" w14:textId="797F3F98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4CBB8CF6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760" w14:textId="05391D75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A31" w14:textId="06D4094C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C1C" w14:textId="6FB59211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0DA4" w14:textId="24E48375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48" w14:textId="3D0ABEB7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0B6394B8" w14:textId="787981E0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0513D" w:rsidRPr="0004192A" w14:paraId="37A93B9B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EC21" w14:textId="10975A2E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 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9E9B" w14:textId="457134F2" w:rsidR="0040513D" w:rsidRPr="0012032D" w:rsidRDefault="0040513D" w:rsidP="0040513D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7A60" w14:textId="290E57E3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7516" w14:textId="26B98EC0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063" w14:textId="7A4982BA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3EF4" w14:textId="51F0E58A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D7D5" w14:textId="7B6DF0D0" w:rsidR="0040513D" w:rsidRPr="0012032D" w:rsidRDefault="0040513D" w:rsidP="00405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2A55C668" w14:textId="6E709E82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0513D" w:rsidRPr="0004192A" w14:paraId="0B1AC06C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738047EE" w14:textId="41532D9C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1B546CD3" w14:textId="58E269A6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10DF9BC5" w14:textId="00FBF900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6D67821F" w14:textId="5D8C137F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36F7C9E3" w14:textId="61D4C634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5B08CF39" w14:textId="3AC4A0BE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7C029BAA" w14:textId="77777777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</w:p>
        </w:tc>
      </w:tr>
      <w:tr w:rsidR="0040513D" w:rsidRPr="0004192A" w14:paraId="340CFBB7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56C3" w14:textId="4682DCE2" w:rsidR="0040513D" w:rsidRPr="001D46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</w:t>
            </w:r>
            <w:r>
              <w:rPr>
                <w:color w:val="000000"/>
                <w:sz w:val="20"/>
              </w:rPr>
              <w:t>1</w:t>
            </w:r>
            <w:r w:rsidRPr="001D462A">
              <w:rPr>
                <w:color w:val="000000"/>
                <w:sz w:val="20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6EF" w14:textId="0A917F6F" w:rsidR="0040513D" w:rsidRPr="001D46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Hastalıklar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7A" w14:textId="47152648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506" w14:textId="784C42C8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B39" w14:textId="0E79F9C9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B57" w14:textId="59CEECAF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D4F" w14:textId="62B2798F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5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03E23A6F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30A8E057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CC6" w14:textId="04C0C5C8" w:rsidR="0040513D" w:rsidRPr="001D46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</w:t>
            </w:r>
            <w:r>
              <w:rPr>
                <w:color w:val="000000"/>
                <w:sz w:val="20"/>
              </w:rPr>
              <w:t>1</w:t>
            </w:r>
            <w:r w:rsidRPr="001D462A">
              <w:rPr>
                <w:color w:val="000000"/>
                <w:sz w:val="20"/>
              </w:rPr>
              <w:t>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B35" w14:textId="352F095F" w:rsidR="0040513D" w:rsidRPr="001D46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CB8" w14:textId="2B21A4DF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F16" w14:textId="64142898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C95" w14:textId="13C276C1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E95" w14:textId="47AE4440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BA5" w14:textId="71050C0B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9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28E85DDE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55089B56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3BF3" w14:textId="727044C6" w:rsidR="0040513D" w:rsidRPr="001D46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</w:t>
            </w:r>
            <w:r>
              <w:rPr>
                <w:color w:val="000000"/>
                <w:sz w:val="20"/>
              </w:rPr>
              <w:t>S</w:t>
            </w:r>
            <w:r w:rsidRPr="001D462A">
              <w:rPr>
                <w:color w:val="000000"/>
                <w:sz w:val="20"/>
              </w:rPr>
              <w:t>200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CB05" w14:textId="234213D8" w:rsidR="0040513D" w:rsidRPr="001D462A" w:rsidRDefault="0040513D" w:rsidP="0040513D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Yaz Stajı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E51" w14:textId="51E0EC59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88D" w14:textId="44BCAC70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1BDE" w14:textId="724C4FFF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FAE7" w14:textId="1A7EE0A6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EEE" w14:textId="25088CAD" w:rsidR="0040513D" w:rsidRPr="001D462A" w:rsidRDefault="0040513D" w:rsidP="0040513D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7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5F6ECF1A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77AAF97C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40513D" w:rsidRDefault="0040513D" w:rsidP="0040513D">
            <w:pPr>
              <w:jc w:val="left"/>
              <w:rPr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B89CDA8" w:rsidR="0040513D" w:rsidRPr="001A0B74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20A3900F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3DDA43D3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7968CE37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44BC08A5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7CA474BC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1AFBA4F4" w:rsidR="0040513D" w:rsidRDefault="0040513D" w:rsidP="0040513D">
            <w:pPr>
              <w:jc w:val="left"/>
              <w:rPr>
                <w:color w:val="00000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6B2A38F9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3C93C927" w14:textId="08A0919D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0C98A088" w14:textId="77777777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56534032" w14:textId="77777777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52D2A03F" w14:textId="77777777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755A61CE" w14:textId="77777777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276722A2" w14:textId="77777777" w:rsidR="0040513D" w:rsidRPr="0004192A" w:rsidRDefault="0040513D" w:rsidP="0040513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3AA87200" w14:textId="77777777" w:rsidR="0040513D" w:rsidRPr="0004192A" w:rsidRDefault="0040513D" w:rsidP="0040513D">
            <w:pPr>
              <w:jc w:val="left"/>
              <w:rPr>
                <w:sz w:val="20"/>
                <w:szCs w:val="20"/>
              </w:rPr>
            </w:pPr>
          </w:p>
        </w:tc>
      </w:tr>
      <w:tr w:rsidR="0040513D" w:rsidRPr="0004192A" w14:paraId="6CF5F606" w14:textId="77777777" w:rsidTr="00C52096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BF8" w14:textId="44F2F5D4" w:rsidR="0040513D" w:rsidRPr="001D462A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81A" w14:textId="37CD9DD5" w:rsidR="0040513D" w:rsidRPr="001D462A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 Hastalarında Rehabilitasyon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C6E" w14:textId="662CC9B8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72A" w14:textId="5F4393C6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0BB" w14:textId="3E88FD67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40B" w14:textId="286E3688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93B" w14:textId="272EB847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4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1F8E8A62" w:rsidR="0040513D" w:rsidRPr="004A5456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50A89032" w14:textId="77777777" w:rsidTr="00C52096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C4A" w14:textId="46605076" w:rsidR="0040513D" w:rsidRPr="001D462A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B26" w14:textId="77FBA272" w:rsidR="0040513D" w:rsidRPr="001D462A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Diyaliz-III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7998" w14:textId="0B93D89E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F6D" w14:textId="22F32EBD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EF4" w14:textId="4354597F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5FB" w14:textId="5FB62EDD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B3D" w14:textId="39613A69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13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0055815A" w:rsidR="0040513D" w:rsidRPr="004A5456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60D6CF71" w14:textId="77777777" w:rsidTr="00C52096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0AB0" w14:textId="620A9600" w:rsidR="0040513D" w:rsidRPr="001D462A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DYZ206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329" w14:textId="4B295F42" w:rsidR="0040513D" w:rsidRPr="001D462A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Böbrek Hastalarında Beslenme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A1D6" w14:textId="0D3837FA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75B1" w14:textId="40C832DC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F72A" w14:textId="5B53EEDF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0DBA" w14:textId="3DFFCFC2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81FE" w14:textId="19D20ACA" w:rsidR="0040513D" w:rsidRPr="001D462A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4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789D6816" w:rsidR="0040513D" w:rsidRPr="004A5456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0513D" w:rsidRPr="0004192A" w14:paraId="1893BDBB" w14:textId="77777777" w:rsidTr="000B1053">
        <w:trPr>
          <w:trHeight w:val="66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40513D" w:rsidRPr="004A5456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60ECDC07" w:rsidR="0040513D" w:rsidRPr="001A0B74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79C1F020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2025F7EF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6BA54C7C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3F7427E2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662AE63C" w:rsidR="0040513D" w:rsidRPr="001A0B74" w:rsidRDefault="0040513D" w:rsidP="0040513D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EF08" w14:textId="5BEE9C30" w:rsidR="0040513D" w:rsidRPr="004A5456" w:rsidRDefault="0040513D" w:rsidP="0040513D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896C2D" w:rsidRPr="0004192A" w14:paraId="17D24AEB" w14:textId="77777777" w:rsidTr="00683AF8">
        <w:trPr>
          <w:trHeight w:val="397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A42AD" w14:textId="77777777" w:rsidR="00896C2D" w:rsidRPr="001D0B4F" w:rsidRDefault="00896C2D" w:rsidP="008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CB9A5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BDC4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EE558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0BFB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59B3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F06BD" w14:textId="77777777" w:rsidR="00896C2D" w:rsidRPr="0004192A" w:rsidRDefault="00896C2D" w:rsidP="00896C2D">
            <w:pPr>
              <w:jc w:val="left"/>
              <w:rPr>
                <w:sz w:val="20"/>
                <w:szCs w:val="20"/>
              </w:rPr>
            </w:pPr>
          </w:p>
        </w:tc>
      </w:tr>
      <w:tr w:rsidR="00683AF8" w:rsidRPr="00683AF8" w14:paraId="51920251" w14:textId="77777777" w:rsidTr="00F527DB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CD12" w14:textId="5B65A8A5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IYS210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121E" w14:textId="3550A440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D601" w14:textId="05629790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9451" w14:textId="382986C8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CADC" w14:textId="0F96177C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0ED2" w14:textId="4F5199BB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7146" w14:textId="3606E2E5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BF5" w14:textId="5F4BC692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37AE9963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C5E0" w14:textId="1A301171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GSS210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0429" w14:textId="1965DB3F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DF2" w14:textId="48251A6B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0777" w14:textId="2C15AC58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3CF" w14:textId="4075F933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AE2E" w14:textId="7AE99578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D41B" w14:textId="2DB3D441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EEE6" w14:textId="790DA9A0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3DC9FCD5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EC5" w14:textId="1D6FCE74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BHS210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B34E" w14:textId="49D4B29E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Bulaşıcı Hastalıklar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AC14" w14:textId="303389D1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2E98" w14:textId="22FCEED8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40F4" w14:textId="74C73987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245" w14:textId="2ED090A3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4E8" w14:textId="2CBBDFAE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3B3B" w14:textId="1C31501F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495EDA23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4C47" w14:textId="732CD867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CHS210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EB8D" w14:textId="5AB55DB8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Cerrahi Hastalıklara Giriş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5D0F" w14:textId="790476B8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E44F" w14:textId="56767F8A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9F0F" w14:textId="1108BAB1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607" w14:textId="62E3F943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C84" w14:textId="186B2DB2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8A14" w14:textId="2ADB6571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663887AD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4562" w14:textId="344C5A38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TIS210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A42E" w14:textId="2C80F6F7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Temel İmmünoloji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1EA" w14:textId="10EAC460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0262" w14:textId="4EF57F1C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422B" w14:textId="77E3483D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39EB" w14:textId="61A91710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E575" w14:textId="645F7572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815C" w14:textId="3DCF7206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6A64135C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EF36" w14:textId="7A11DBCA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BCS210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ABA7" w14:textId="524EAA58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Biyomedikal Cihaz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18FC" w14:textId="5B1FABA7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400" w14:textId="1C21AEAA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6A4" w14:textId="6ABA4D3F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B7F9" w14:textId="11592351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F7F" w14:textId="2C42DA4F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ABEB" w14:textId="5A561F14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18E492AC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C705" w14:textId="1BBDD73A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NBT210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C52F" w14:textId="5CF68D55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8906" w14:textId="7998D7BB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79C7" w14:textId="779929AD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B5E3" w14:textId="49E0BEB8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A334" w14:textId="4E016FD6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BE48" w14:textId="282C3A2A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B96E" w14:textId="77777777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72D5B0B0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7E91" w14:textId="43C0136E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NİH210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4F59" w14:textId="3AB64950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FEE5" w14:textId="7E27608B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70CF" w14:textId="47AFB692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71F7" w14:textId="3AFBE577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F67C" w14:textId="6C9EEBAE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025" w14:textId="27C4702B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481E" w14:textId="77777777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26DF95D6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51A4" w14:textId="360FE223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TFU210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C43E" w14:textId="1A631B41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32D4" w14:textId="67194B7A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9A3F" w14:textId="5071705E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5BAB" w14:textId="2AF0B951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A7D4" w14:textId="700212DE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61D5" w14:textId="1A9AC291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FED9" w14:textId="77777777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83AF8" w:rsidRPr="00683AF8" w14:paraId="171B00B4" w14:textId="77777777" w:rsidTr="00683AF8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2AA8" w14:textId="3E26E827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NMY210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51A3" w14:textId="75A4F1D6" w:rsidR="00683AF8" w:rsidRPr="00683AF8" w:rsidRDefault="00683AF8" w:rsidP="00683AF8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83AF8">
              <w:rPr>
                <w:rFonts w:cs="Times New Roman"/>
                <w:sz w:val="20"/>
                <w:szCs w:val="20"/>
              </w:rPr>
              <w:t>Nanomanyetik</w:t>
            </w:r>
            <w:proofErr w:type="spellEnd"/>
            <w:r w:rsidRPr="00683AF8">
              <w:rPr>
                <w:rFonts w:cs="Times New Roman"/>
                <w:sz w:val="20"/>
                <w:szCs w:val="20"/>
              </w:rPr>
              <w:t xml:space="preserve"> ve </w:t>
            </w:r>
            <w:proofErr w:type="spellStart"/>
            <w:r w:rsidRPr="00683AF8">
              <w:rPr>
                <w:rFonts w:cs="Times New Roman"/>
                <w:sz w:val="20"/>
                <w:szCs w:val="20"/>
              </w:rPr>
              <w:t>Nanomultiferroik</w:t>
            </w:r>
            <w:proofErr w:type="spellEnd"/>
            <w:r w:rsidRPr="00683AF8">
              <w:rPr>
                <w:rFonts w:cs="Times New Roman"/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B58E" w14:textId="53DE9E7E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CC2B" w14:textId="1E733C70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87AF" w14:textId="45E26769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F3EE" w14:textId="19A5EF01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C383" w14:textId="0DCEB443" w:rsidR="00683AF8" w:rsidRPr="00683AF8" w:rsidRDefault="00683AF8" w:rsidP="00683A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3AF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2818" w14:textId="77777777" w:rsidR="00683AF8" w:rsidRPr="00683AF8" w:rsidRDefault="00683AF8" w:rsidP="00683AF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12032D">
      <w:pPr>
        <w:spacing w:after="0"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28FCD9F2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 xml:space="preserve">İlgili dersin </w:t>
      </w:r>
      <w:r w:rsidR="001D462A">
        <w:rPr>
          <w:rFonts w:cs="Times New Roman"/>
          <w:sz w:val="20"/>
          <w:szCs w:val="20"/>
        </w:rPr>
        <w:t>Diyaliz</w:t>
      </w:r>
      <w:r w:rsidR="0011431C" w:rsidRPr="0011431C">
        <w:rPr>
          <w:rFonts w:cs="Times New Roman"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Programı tarafından açılan şubeden alınması zorunludur.</w:t>
      </w:r>
    </w:p>
    <w:p w14:paraId="7B5573FB" w14:textId="77777777" w:rsidR="003302DC" w:rsidRPr="00E93BAE" w:rsidRDefault="003302DC" w:rsidP="003302DC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231F1AD7" w14:textId="77777777" w:rsidR="003302DC" w:rsidRPr="00E93BAE" w:rsidRDefault="003302DC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3302DC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6792" w14:textId="77777777" w:rsidR="001F231E" w:rsidRDefault="001F231E" w:rsidP="0004192A">
      <w:pPr>
        <w:spacing w:after="0" w:line="240" w:lineRule="auto"/>
      </w:pPr>
      <w:r>
        <w:separator/>
      </w:r>
    </w:p>
  </w:endnote>
  <w:endnote w:type="continuationSeparator" w:id="0">
    <w:p w14:paraId="74D44A2F" w14:textId="77777777" w:rsidR="001F231E" w:rsidRDefault="001F231E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C1C5" w14:textId="77777777" w:rsidR="00C817F7" w:rsidRDefault="00C817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77CD" w14:textId="77777777" w:rsidR="00C817F7" w:rsidRDefault="00C817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60E9" w14:textId="77777777" w:rsidR="00C817F7" w:rsidRDefault="00C817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33A2C" w14:textId="77777777" w:rsidR="001F231E" w:rsidRDefault="001F231E" w:rsidP="0004192A">
      <w:pPr>
        <w:spacing w:after="0" w:line="240" w:lineRule="auto"/>
      </w:pPr>
      <w:r>
        <w:separator/>
      </w:r>
    </w:p>
  </w:footnote>
  <w:footnote w:type="continuationSeparator" w:id="0">
    <w:p w14:paraId="5B7EB25F" w14:textId="77777777" w:rsidR="001F231E" w:rsidRDefault="001F231E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9120" w14:textId="77777777" w:rsidR="00C817F7" w:rsidRDefault="00C817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0AB14313" w:rsidR="0004192A" w:rsidRPr="0004192A" w:rsidRDefault="00C817F7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EK-6.1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1D462A">
      <w:rPr>
        <w:rFonts w:eastAsia="Calibri" w:cs="Times New Roman"/>
      </w:rPr>
      <w:t>Diyaliz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1902" w14:textId="77777777" w:rsidR="00C817F7" w:rsidRDefault="00C817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1379">
    <w:abstractNumId w:val="1"/>
  </w:num>
  <w:num w:numId="2" w16cid:durableId="84767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wUAj6r3TCwAAAA="/>
  </w:docVars>
  <w:rsids>
    <w:rsidRoot w:val="00ED6D16"/>
    <w:rsid w:val="00004E47"/>
    <w:rsid w:val="00007FF0"/>
    <w:rsid w:val="0004192A"/>
    <w:rsid w:val="000B1053"/>
    <w:rsid w:val="0011431C"/>
    <w:rsid w:val="0012032D"/>
    <w:rsid w:val="00157607"/>
    <w:rsid w:val="00165EA8"/>
    <w:rsid w:val="001974C3"/>
    <w:rsid w:val="001A0B74"/>
    <w:rsid w:val="001C47B4"/>
    <w:rsid w:val="001D462A"/>
    <w:rsid w:val="001F231E"/>
    <w:rsid w:val="002033D8"/>
    <w:rsid w:val="002136D5"/>
    <w:rsid w:val="00227360"/>
    <w:rsid w:val="00263063"/>
    <w:rsid w:val="002B7109"/>
    <w:rsid w:val="002F1288"/>
    <w:rsid w:val="002F3795"/>
    <w:rsid w:val="003302DC"/>
    <w:rsid w:val="003E50B0"/>
    <w:rsid w:val="003F4FAF"/>
    <w:rsid w:val="004012F7"/>
    <w:rsid w:val="0040513D"/>
    <w:rsid w:val="00406530"/>
    <w:rsid w:val="004176EE"/>
    <w:rsid w:val="004177DF"/>
    <w:rsid w:val="004368A7"/>
    <w:rsid w:val="00436F78"/>
    <w:rsid w:val="004A5456"/>
    <w:rsid w:val="004B6BED"/>
    <w:rsid w:val="004D1024"/>
    <w:rsid w:val="0050720C"/>
    <w:rsid w:val="00575B7A"/>
    <w:rsid w:val="00582CBC"/>
    <w:rsid w:val="00587421"/>
    <w:rsid w:val="005A75BC"/>
    <w:rsid w:val="005B0370"/>
    <w:rsid w:val="006420B3"/>
    <w:rsid w:val="00683AF8"/>
    <w:rsid w:val="00730C15"/>
    <w:rsid w:val="00755F43"/>
    <w:rsid w:val="007A0303"/>
    <w:rsid w:val="007A45A2"/>
    <w:rsid w:val="007F1C48"/>
    <w:rsid w:val="007F752E"/>
    <w:rsid w:val="00880CEC"/>
    <w:rsid w:val="00896C2D"/>
    <w:rsid w:val="008B2DF3"/>
    <w:rsid w:val="00901663"/>
    <w:rsid w:val="00923D78"/>
    <w:rsid w:val="00923FBB"/>
    <w:rsid w:val="00926227"/>
    <w:rsid w:val="00930D44"/>
    <w:rsid w:val="00943EED"/>
    <w:rsid w:val="00947BDF"/>
    <w:rsid w:val="0095491C"/>
    <w:rsid w:val="009670D9"/>
    <w:rsid w:val="0099529C"/>
    <w:rsid w:val="009A3C79"/>
    <w:rsid w:val="009A446E"/>
    <w:rsid w:val="009D2E5E"/>
    <w:rsid w:val="00A52785"/>
    <w:rsid w:val="00AC46FF"/>
    <w:rsid w:val="00AE156C"/>
    <w:rsid w:val="00AE1F99"/>
    <w:rsid w:val="00AF6529"/>
    <w:rsid w:val="00B45366"/>
    <w:rsid w:val="00B5778B"/>
    <w:rsid w:val="00B651DC"/>
    <w:rsid w:val="00B7736A"/>
    <w:rsid w:val="00BA03CA"/>
    <w:rsid w:val="00C17E49"/>
    <w:rsid w:val="00C2731A"/>
    <w:rsid w:val="00C52096"/>
    <w:rsid w:val="00C77F7A"/>
    <w:rsid w:val="00C817F7"/>
    <w:rsid w:val="00C94619"/>
    <w:rsid w:val="00CA41FD"/>
    <w:rsid w:val="00CD201C"/>
    <w:rsid w:val="00D3238B"/>
    <w:rsid w:val="00D330EC"/>
    <w:rsid w:val="00D34D53"/>
    <w:rsid w:val="00D57FAC"/>
    <w:rsid w:val="00D90F69"/>
    <w:rsid w:val="00D9216E"/>
    <w:rsid w:val="00DA3481"/>
    <w:rsid w:val="00DB42BD"/>
    <w:rsid w:val="00DB4953"/>
    <w:rsid w:val="00DC2FD8"/>
    <w:rsid w:val="00E624B2"/>
    <w:rsid w:val="00E93BAE"/>
    <w:rsid w:val="00EA0B45"/>
    <w:rsid w:val="00EA4BF3"/>
    <w:rsid w:val="00EC3122"/>
    <w:rsid w:val="00ED6D16"/>
    <w:rsid w:val="00EF2F9E"/>
    <w:rsid w:val="00F26ABD"/>
    <w:rsid w:val="00F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4</cp:revision>
  <dcterms:created xsi:type="dcterms:W3CDTF">2021-09-10T07:13:00Z</dcterms:created>
  <dcterms:modified xsi:type="dcterms:W3CDTF">2024-11-15T11:02:00Z</dcterms:modified>
</cp:coreProperties>
</file>