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61C53" w14:textId="77777777" w:rsidR="000554A8" w:rsidRDefault="000554A8" w:rsidP="000554A8"/>
    <w:p w14:paraId="69B4D3E6" w14:textId="77777777" w:rsidR="000554A8" w:rsidRPr="0005057E" w:rsidRDefault="000554A8" w:rsidP="00CA798E">
      <w:pPr>
        <w:spacing w:before="20" w:after="20"/>
        <w:rPr>
          <w:b/>
          <w:sz w:val="20"/>
          <w:szCs w:val="20"/>
        </w:rPr>
      </w:pPr>
    </w:p>
    <w:tbl>
      <w:tblPr>
        <w:tblW w:w="10915" w:type="dxa"/>
        <w:tblInd w:w="-2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1666"/>
        <w:gridCol w:w="560"/>
        <w:gridCol w:w="939"/>
        <w:gridCol w:w="75"/>
        <w:gridCol w:w="373"/>
        <w:gridCol w:w="36"/>
        <w:gridCol w:w="284"/>
        <w:gridCol w:w="438"/>
        <w:gridCol w:w="321"/>
        <w:gridCol w:w="519"/>
        <w:gridCol w:w="320"/>
        <w:gridCol w:w="1098"/>
        <w:gridCol w:w="421"/>
        <w:gridCol w:w="289"/>
        <w:gridCol w:w="351"/>
        <w:gridCol w:w="17"/>
        <w:gridCol w:w="339"/>
        <w:gridCol w:w="284"/>
        <w:gridCol w:w="32"/>
        <w:gridCol w:w="609"/>
        <w:gridCol w:w="46"/>
        <w:gridCol w:w="305"/>
        <w:gridCol w:w="11"/>
        <w:gridCol w:w="278"/>
        <w:gridCol w:w="60"/>
        <w:gridCol w:w="580"/>
        <w:gridCol w:w="25"/>
        <w:gridCol w:w="605"/>
        <w:gridCol w:w="11"/>
      </w:tblGrid>
      <w:tr w:rsidR="00CA798E" w:rsidRPr="00A04CA2" w14:paraId="6CE46C28" w14:textId="77777777" w:rsidTr="00CB6E6F">
        <w:trPr>
          <w:gridBefore w:val="1"/>
          <w:gridAfter w:val="1"/>
          <w:wBefore w:w="23" w:type="dxa"/>
          <w:wAfter w:w="11" w:type="dxa"/>
          <w:trHeight w:val="753"/>
        </w:trPr>
        <w:tc>
          <w:tcPr>
            <w:tcW w:w="3613" w:type="dxa"/>
            <w:gridSpan w:val="5"/>
            <w:shd w:val="clear" w:color="auto" w:fill="auto"/>
          </w:tcPr>
          <w:p w14:paraId="514F0E77" w14:textId="6BE1C2EF" w:rsidR="00CA798E" w:rsidRPr="00A04CA2" w:rsidRDefault="00CA798E" w:rsidP="00607CE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003E5D" wp14:editId="576553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845963" cy="539077"/>
                  <wp:effectExtent l="0" t="0" r="0" b="0"/>
                  <wp:wrapNone/>
                  <wp:docPr id="2" name="Picture 2" descr="antalya bilim Ã¼niversites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talya bilim Ã¼niversitesi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963" cy="53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8" w:type="dxa"/>
            <w:gridSpan w:val="23"/>
            <w:shd w:val="clear" w:color="auto" w:fill="auto"/>
          </w:tcPr>
          <w:p w14:paraId="75BD0C3F" w14:textId="77777777" w:rsidR="00CA798E" w:rsidRPr="00A04CA2" w:rsidRDefault="00CA798E" w:rsidP="00D0538D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708BD375" w14:textId="77777777" w:rsidR="00CA798E" w:rsidRDefault="00CA798E" w:rsidP="00D0538D">
            <w:pPr>
              <w:spacing w:before="20" w:after="20"/>
              <w:ind w:left="-2184" w:firstLine="2043"/>
              <w:rPr>
                <w:b/>
                <w:sz w:val="28"/>
                <w:szCs w:val="28"/>
              </w:rPr>
            </w:pPr>
          </w:p>
          <w:p w14:paraId="59715C07" w14:textId="3F3C1209" w:rsidR="00CA798E" w:rsidRPr="00A04CA2" w:rsidRDefault="00CA798E" w:rsidP="00AA1198">
            <w:pPr>
              <w:spacing w:before="20" w:after="20"/>
              <w:ind w:left="-2184" w:firstLine="2043"/>
              <w:rPr>
                <w:b/>
                <w:sz w:val="20"/>
                <w:szCs w:val="20"/>
              </w:rPr>
            </w:pPr>
            <w:r w:rsidRPr="001C1A4E">
              <w:rPr>
                <w:b/>
                <w:sz w:val="28"/>
                <w:szCs w:val="28"/>
              </w:rPr>
              <w:t>ECTS Course Description Form</w:t>
            </w:r>
          </w:p>
        </w:tc>
      </w:tr>
      <w:tr w:rsidR="00CA798E" w:rsidRPr="00A04CA2" w14:paraId="424390E1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0881" w:type="dxa"/>
            <w:gridSpan w:val="28"/>
            <w:shd w:val="clear" w:color="auto" w:fill="D9D9D9" w:themeFill="background1" w:themeFillShade="D9"/>
          </w:tcPr>
          <w:p w14:paraId="1964920C" w14:textId="79DB3B35" w:rsidR="00CA798E" w:rsidRPr="00A04CA2" w:rsidRDefault="00CA798E" w:rsidP="00AD17E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PART I</w:t>
            </w:r>
            <w:r>
              <w:rPr>
                <w:b/>
                <w:color w:val="1F497D"/>
                <w:sz w:val="20"/>
                <w:szCs w:val="20"/>
              </w:rPr>
              <w:t xml:space="preserve"> ( Senate Approval)</w:t>
            </w:r>
          </w:p>
        </w:tc>
      </w:tr>
      <w:tr w:rsidR="00CA798E" w:rsidRPr="00A04CA2" w14:paraId="55CF3992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75A7E05B" w14:textId="28CF5E21" w:rsidR="00CA798E" w:rsidRPr="00A04CA2" w:rsidRDefault="00CA798E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Offering School  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4456ED02" w14:textId="5282ED56" w:rsidR="00CA798E" w:rsidRPr="00887887" w:rsidRDefault="00CA798E" w:rsidP="00757284">
            <w:pPr>
              <w:spacing w:before="20" w:after="20"/>
              <w:rPr>
                <w:b/>
                <w:sz w:val="20"/>
                <w:szCs w:val="20"/>
              </w:rPr>
            </w:pPr>
            <w:r w:rsidRPr="00887887">
              <w:rPr>
                <w:b/>
                <w:sz w:val="20"/>
                <w:szCs w:val="20"/>
              </w:rPr>
              <w:t>School of Engineering</w:t>
            </w:r>
          </w:p>
        </w:tc>
      </w:tr>
      <w:tr w:rsidR="00CA798E" w:rsidRPr="00A04CA2" w14:paraId="7EEE3ECB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6514D958" w14:textId="6435A00F" w:rsidR="00CA798E" w:rsidRPr="00A04CA2" w:rsidRDefault="00CA798E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Offering Department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6BE302C5" w14:textId="3E196DA2" w:rsidR="00CA798E" w:rsidRPr="00887887" w:rsidRDefault="00CA798E" w:rsidP="00607CEE">
            <w:pPr>
              <w:spacing w:before="20" w:after="20"/>
              <w:rPr>
                <w:b/>
                <w:sz w:val="20"/>
                <w:szCs w:val="20"/>
              </w:rPr>
            </w:pPr>
            <w:r w:rsidRPr="00887887">
              <w:rPr>
                <w:b/>
                <w:sz w:val="20"/>
                <w:szCs w:val="20"/>
              </w:rPr>
              <w:t>Industrial Engineering</w:t>
            </w:r>
          </w:p>
        </w:tc>
      </w:tr>
      <w:tr w:rsidR="00CA798E" w:rsidRPr="00A04CA2" w14:paraId="51773D8E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  <w:trHeight w:val="114"/>
        </w:trPr>
        <w:tc>
          <w:tcPr>
            <w:tcW w:w="1666" w:type="dxa"/>
            <w:vMerge w:val="restart"/>
            <w:shd w:val="clear" w:color="auto" w:fill="auto"/>
          </w:tcPr>
          <w:p w14:paraId="09E079B3" w14:textId="1C2447AC" w:rsidR="00CA798E" w:rsidRPr="00A04CA2" w:rsidRDefault="00CA798E" w:rsidP="00A810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Program(s) Offered to</w:t>
            </w:r>
          </w:p>
        </w:tc>
        <w:tc>
          <w:tcPr>
            <w:tcW w:w="5673" w:type="dxa"/>
            <w:gridSpan w:val="13"/>
            <w:shd w:val="clear" w:color="auto" w:fill="auto"/>
          </w:tcPr>
          <w:p w14:paraId="03A96B79" w14:textId="708FC108" w:rsidR="00CA798E" w:rsidRPr="00887887" w:rsidRDefault="00CA798E" w:rsidP="00597FE2">
            <w:pPr>
              <w:spacing w:before="20" w:after="20"/>
              <w:rPr>
                <w:b/>
                <w:sz w:val="20"/>
                <w:szCs w:val="20"/>
              </w:rPr>
            </w:pPr>
            <w:r w:rsidRPr="00887887">
              <w:rPr>
                <w:b/>
                <w:sz w:val="20"/>
                <w:szCs w:val="20"/>
              </w:rPr>
              <w:t>Industrial Engineering</w:t>
            </w:r>
          </w:p>
        </w:tc>
        <w:tc>
          <w:tcPr>
            <w:tcW w:w="3542" w:type="dxa"/>
            <w:gridSpan w:val="14"/>
            <w:shd w:val="clear" w:color="auto" w:fill="auto"/>
          </w:tcPr>
          <w:p w14:paraId="158CB137" w14:textId="6E27D7ED" w:rsidR="00CA798E" w:rsidRPr="00887887" w:rsidRDefault="00CA798E" w:rsidP="003258FC">
            <w:pPr>
              <w:spacing w:before="20" w:after="20"/>
              <w:rPr>
                <w:b/>
                <w:sz w:val="20"/>
                <w:szCs w:val="20"/>
              </w:rPr>
            </w:pPr>
            <w:r w:rsidRPr="00887887">
              <w:rPr>
                <w:b/>
                <w:sz w:val="20"/>
                <w:szCs w:val="20"/>
              </w:rPr>
              <w:t>Civil Engineering</w:t>
            </w:r>
          </w:p>
        </w:tc>
      </w:tr>
      <w:tr w:rsidR="00CA798E" w:rsidRPr="00A04CA2" w14:paraId="4E6546CA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  <w:trHeight w:val="112"/>
        </w:trPr>
        <w:tc>
          <w:tcPr>
            <w:tcW w:w="1666" w:type="dxa"/>
            <w:vMerge/>
            <w:shd w:val="clear" w:color="auto" w:fill="auto"/>
          </w:tcPr>
          <w:p w14:paraId="668161BA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3" w:type="dxa"/>
            <w:gridSpan w:val="13"/>
            <w:shd w:val="clear" w:color="auto" w:fill="auto"/>
          </w:tcPr>
          <w:p w14:paraId="0C8F010D" w14:textId="55ED404C" w:rsidR="00CA798E" w:rsidRPr="00887887" w:rsidRDefault="00CA798E" w:rsidP="00597FE2">
            <w:pPr>
              <w:spacing w:before="20" w:after="20"/>
              <w:rPr>
                <w:b/>
                <w:sz w:val="20"/>
                <w:szCs w:val="20"/>
              </w:rPr>
            </w:pPr>
            <w:r w:rsidRPr="00887887">
              <w:rPr>
                <w:b/>
                <w:sz w:val="20"/>
                <w:szCs w:val="20"/>
              </w:rPr>
              <w:t>Computer Engineering</w:t>
            </w:r>
          </w:p>
        </w:tc>
        <w:tc>
          <w:tcPr>
            <w:tcW w:w="3542" w:type="dxa"/>
            <w:gridSpan w:val="14"/>
            <w:shd w:val="clear" w:color="auto" w:fill="auto"/>
          </w:tcPr>
          <w:p w14:paraId="65281973" w14:textId="2E2E2515" w:rsidR="00CA798E" w:rsidRPr="00887887" w:rsidRDefault="00CA798E" w:rsidP="00F578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Mechanical Engineering</w:t>
            </w:r>
          </w:p>
        </w:tc>
      </w:tr>
      <w:tr w:rsidR="00CA798E" w:rsidRPr="00A04CA2" w14:paraId="040DFE70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  <w:trHeight w:val="112"/>
        </w:trPr>
        <w:tc>
          <w:tcPr>
            <w:tcW w:w="1666" w:type="dxa"/>
            <w:vMerge/>
            <w:shd w:val="clear" w:color="auto" w:fill="auto"/>
          </w:tcPr>
          <w:p w14:paraId="1E599072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3" w:type="dxa"/>
            <w:gridSpan w:val="13"/>
            <w:shd w:val="clear" w:color="auto" w:fill="auto"/>
          </w:tcPr>
          <w:p w14:paraId="6D072FD1" w14:textId="09C88F23" w:rsidR="00CA798E" w:rsidRPr="00887887" w:rsidRDefault="00CA798E" w:rsidP="00597FE2">
            <w:pPr>
              <w:spacing w:before="20" w:after="20"/>
              <w:rPr>
                <w:b/>
                <w:sz w:val="20"/>
                <w:szCs w:val="20"/>
              </w:rPr>
            </w:pPr>
            <w:r w:rsidRPr="00887887">
              <w:rPr>
                <w:b/>
                <w:sz w:val="20"/>
                <w:szCs w:val="20"/>
              </w:rPr>
              <w:t>Electrical and Electronics Engineering</w:t>
            </w:r>
          </w:p>
        </w:tc>
        <w:tc>
          <w:tcPr>
            <w:tcW w:w="3542" w:type="dxa"/>
            <w:gridSpan w:val="14"/>
            <w:shd w:val="clear" w:color="auto" w:fill="auto"/>
          </w:tcPr>
          <w:p w14:paraId="47C24CED" w14:textId="6D091A51" w:rsidR="00CA798E" w:rsidRPr="00887887" w:rsidRDefault="00CA798E" w:rsidP="00F578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A798E" w:rsidRPr="00A04CA2" w14:paraId="7EE3457A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2AF04695" w14:textId="7B7D651D" w:rsidR="00CA798E" w:rsidRPr="00A04CA2" w:rsidRDefault="00CA798E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Course Code 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5ED079F3" w14:textId="1C83A431" w:rsidR="00CA798E" w:rsidRPr="00BF4CDA" w:rsidRDefault="00C864FB" w:rsidP="00515BA4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MATH</w:t>
            </w:r>
            <w:r w:rsidR="00CA798E">
              <w:rPr>
                <w:b/>
                <w:color w:val="1F497D" w:themeColor="text2"/>
                <w:sz w:val="20"/>
                <w:szCs w:val="20"/>
              </w:rPr>
              <w:t xml:space="preserve"> 300</w:t>
            </w:r>
          </w:p>
        </w:tc>
      </w:tr>
      <w:tr w:rsidR="00CA798E" w:rsidRPr="00A04CA2" w14:paraId="71295A96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6FED503B" w14:textId="05612B7F" w:rsidR="00CA798E" w:rsidRPr="00A04CA2" w:rsidRDefault="00CA798E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Course Name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7E2BCB76" w14:textId="09E87747" w:rsidR="00CA798E" w:rsidRPr="00BF4CDA" w:rsidRDefault="00CA798E" w:rsidP="003258FC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Numerical Analysis for Engineers</w:t>
            </w:r>
          </w:p>
        </w:tc>
      </w:tr>
      <w:tr w:rsidR="00CA798E" w:rsidRPr="00A04CA2" w14:paraId="0F9846FF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5A851BE9" w14:textId="521C0E29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Language of Instruction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3F8C9761" w14:textId="3634A0CE" w:rsidR="00CA798E" w:rsidRPr="00BF4CDA" w:rsidRDefault="00CA798E" w:rsidP="00C41C16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English</w:t>
            </w:r>
          </w:p>
        </w:tc>
      </w:tr>
      <w:tr w:rsidR="00CA798E" w:rsidRPr="00A04CA2" w14:paraId="7BADD72B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2EBFBC48" w14:textId="57247B97" w:rsidR="00CA798E" w:rsidRPr="00A04CA2" w:rsidRDefault="00CA798E" w:rsidP="00570CA1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Type of Course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0CA6F265" w14:textId="2D560B87" w:rsidR="00CA798E" w:rsidRPr="001A3CF8" w:rsidRDefault="009D4B6C" w:rsidP="008308E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Compulsory</w:t>
            </w:r>
          </w:p>
        </w:tc>
      </w:tr>
      <w:tr w:rsidR="00CA798E" w:rsidRPr="00A04CA2" w14:paraId="39711478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5DDD2603" w14:textId="31800336" w:rsidR="00CA798E" w:rsidRPr="00A04CA2" w:rsidRDefault="00CA798E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Level of Course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08081743" w14:textId="40EF94D7" w:rsidR="00CA798E" w:rsidRPr="00BF4CDA" w:rsidRDefault="00CA798E" w:rsidP="000C5DA1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Senior</w:t>
            </w:r>
          </w:p>
        </w:tc>
      </w:tr>
      <w:tr w:rsidR="00CA798E" w:rsidRPr="00A04CA2" w14:paraId="45D8E731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56D28802" w14:textId="08D495C8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Hours per Week</w:t>
            </w:r>
          </w:p>
        </w:tc>
        <w:tc>
          <w:tcPr>
            <w:tcW w:w="1983" w:type="dxa"/>
            <w:gridSpan w:val="5"/>
            <w:shd w:val="clear" w:color="auto" w:fill="auto"/>
          </w:tcPr>
          <w:p w14:paraId="65B8A797" w14:textId="422DC649" w:rsidR="00CA798E" w:rsidRPr="00BF4CDA" w:rsidRDefault="00CA798E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 xml:space="preserve">Lecture: </w:t>
            </w:r>
            <w:r>
              <w:rPr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78023726" w14:textId="73304225" w:rsidR="00CA798E" w:rsidRPr="00BF4CDA" w:rsidRDefault="00CA798E" w:rsidP="006D4BAC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Laboratory: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80AB135" w14:textId="417A4949" w:rsidR="00CA798E" w:rsidRPr="00BF4CDA" w:rsidRDefault="00CA798E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Recitation:</w:t>
            </w:r>
            <w:r w:rsidRPr="001B65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5"/>
            <w:shd w:val="clear" w:color="auto" w:fill="auto"/>
          </w:tcPr>
          <w:p w14:paraId="2D13D6FA" w14:textId="1D66850C" w:rsidR="00CA798E" w:rsidRPr="00BF4CDA" w:rsidRDefault="00CA798E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 xml:space="preserve">Practical:  </w:t>
            </w:r>
            <w:r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  <w:shd w:val="clear" w:color="auto" w:fill="auto"/>
          </w:tcPr>
          <w:p w14:paraId="6D2AF063" w14:textId="046F492C" w:rsidR="00CA798E" w:rsidRPr="00BF4CDA" w:rsidRDefault="00CA798E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Studio: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6"/>
            <w:shd w:val="clear" w:color="auto" w:fill="auto"/>
          </w:tcPr>
          <w:p w14:paraId="1D3CF03C" w14:textId="6C9D76EA" w:rsidR="00CA798E" w:rsidRPr="00BF4CDA" w:rsidRDefault="00CA798E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Other: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CA798E" w:rsidRPr="00A04CA2" w14:paraId="5D66A0C9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4847B65B" w14:textId="1BB93AD5" w:rsidR="00CA798E" w:rsidRPr="00A04CA2" w:rsidRDefault="00CA798E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ECTS</w:t>
            </w:r>
            <w:r>
              <w:rPr>
                <w:b/>
                <w:color w:val="1F497D"/>
                <w:sz w:val="20"/>
                <w:szCs w:val="20"/>
              </w:rPr>
              <w:t xml:space="preserve"> Credit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022B97AE" w14:textId="66D7984E" w:rsidR="00CA798E" w:rsidRPr="00BF4CDA" w:rsidRDefault="00CA798E" w:rsidP="00086F6D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6</w:t>
            </w:r>
          </w:p>
        </w:tc>
      </w:tr>
      <w:tr w:rsidR="00CA798E" w:rsidRPr="00A04CA2" w14:paraId="376E99E7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4533302A" w14:textId="7D60D5F5" w:rsidR="00CA798E" w:rsidRPr="00A04CA2" w:rsidRDefault="00CA798E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Grading Mode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57CB9060" w14:textId="77FAE158" w:rsidR="00CA798E" w:rsidRPr="00BF4CDA" w:rsidRDefault="00CA798E" w:rsidP="00E7576C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Catalog</w:t>
            </w:r>
          </w:p>
        </w:tc>
      </w:tr>
      <w:tr w:rsidR="00CA798E" w:rsidRPr="00A04CA2" w14:paraId="1C9116DD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  <w:trHeight w:val="323"/>
        </w:trPr>
        <w:tc>
          <w:tcPr>
            <w:tcW w:w="1666" w:type="dxa"/>
            <w:shd w:val="clear" w:color="auto" w:fill="auto"/>
          </w:tcPr>
          <w:p w14:paraId="29130365" w14:textId="3EA8B806" w:rsidR="00CA798E" w:rsidRPr="00A04CA2" w:rsidRDefault="00CA798E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Pre-requisites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5975F050" w14:textId="6EA3D438" w:rsidR="00CA798E" w:rsidRPr="00BF4CDA" w:rsidRDefault="00CA798E" w:rsidP="00952E1F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</w:tr>
      <w:tr w:rsidR="00CA798E" w:rsidRPr="00A04CA2" w14:paraId="5DDF45B4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48B513E2" w14:textId="022D9CE4" w:rsidR="00CA798E" w:rsidRPr="00A04CA2" w:rsidRDefault="00CA798E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Co-requisites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65C8A7EE" w14:textId="1E114DE0" w:rsidR="00CA798E" w:rsidRPr="00BF4CDA" w:rsidRDefault="00CA798E" w:rsidP="00695A45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</w:tr>
      <w:tr w:rsidR="00CA798E" w:rsidRPr="00A04CA2" w14:paraId="36520155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41DEAF35" w14:textId="09BF35DD" w:rsidR="00CA798E" w:rsidRPr="00A04CA2" w:rsidRDefault="00CA798E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Registration Restriction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16F45448" w14:textId="18E542A6" w:rsidR="00CA798E" w:rsidRPr="001A3CF8" w:rsidRDefault="00CA798E" w:rsidP="00695A45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CA798E" w:rsidRPr="00A04CA2" w14:paraId="7B15FCBA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5981E7FA" w14:textId="07A58704" w:rsidR="00CA798E" w:rsidRPr="00A04CA2" w:rsidRDefault="00CA798E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Educational Objective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67AD36A3" w14:textId="471D216E" w:rsidR="00CA798E" w:rsidRPr="00BF4CDA" w:rsidRDefault="00CA798E" w:rsidP="00796304">
            <w:pPr>
              <w:autoSpaceDE w:val="0"/>
              <w:autoSpaceDN w:val="0"/>
              <w:adjustRightInd w:val="0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To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understand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the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various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types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of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numerical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  <w:sz w:val="21"/>
                <w:szCs w:val="21"/>
                <w:lang w:val="tr-TR"/>
              </w:rPr>
              <w:t>methods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,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differentiate</w:t>
            </w:r>
            <w:proofErr w:type="spellEnd"/>
            <w:proofErr w:type="gram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the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capabilities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and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limitations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of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these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methods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and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applications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to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different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areas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of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Engineering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problems</w:t>
            </w:r>
            <w:proofErr w:type="spellEnd"/>
          </w:p>
        </w:tc>
      </w:tr>
      <w:tr w:rsidR="00CA798E" w:rsidRPr="00A04CA2" w14:paraId="5D5064B0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tcBorders>
              <w:bottom w:val="dotted" w:sz="4" w:space="0" w:color="auto"/>
            </w:tcBorders>
            <w:shd w:val="clear" w:color="auto" w:fill="auto"/>
          </w:tcPr>
          <w:p w14:paraId="158D72E5" w14:textId="4BEC77BF" w:rsidR="00CA798E" w:rsidRPr="00A04CA2" w:rsidRDefault="00CA798E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Course Description</w:t>
            </w:r>
          </w:p>
        </w:tc>
        <w:tc>
          <w:tcPr>
            <w:tcW w:w="9215" w:type="dxa"/>
            <w:gridSpan w:val="27"/>
            <w:tcBorders>
              <w:bottom w:val="dotted" w:sz="4" w:space="0" w:color="auto"/>
            </w:tcBorders>
            <w:shd w:val="clear" w:color="auto" w:fill="auto"/>
          </w:tcPr>
          <w:p w14:paraId="6E7D7077" w14:textId="13FBE5F7" w:rsidR="00CA798E" w:rsidRPr="00695A45" w:rsidRDefault="00CA798E" w:rsidP="00F033F2">
            <w:pPr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The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solutions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of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linear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>/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nonlinear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equations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,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and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systems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,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interpolation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and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polynomial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approximation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,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numerical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differentiation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&amp;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integration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,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the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solution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of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differential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equations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,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curve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fitting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,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numerical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optimization</w:t>
            </w:r>
            <w:proofErr w:type="spellEnd"/>
          </w:p>
        </w:tc>
      </w:tr>
      <w:tr w:rsidR="00CA798E" w:rsidRPr="00A04CA2" w14:paraId="382FA337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70339DA9" w14:textId="0046345C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Learning Outcomes</w:t>
            </w:r>
            <w:r w:rsidRPr="00A04CA2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734418D" w14:textId="39AAC9E0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7641" w:type="dxa"/>
            <w:gridSpan w:val="24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55EE799D" w14:textId="77777777" w:rsidR="00CA798E" w:rsidRDefault="00CA798E" w:rsidP="009878B0">
            <w:pPr>
              <w:rPr>
                <w:i/>
                <w:iCs/>
                <w:sz w:val="19"/>
                <w:szCs w:val="19"/>
                <w:lang w:val="tr-TR"/>
              </w:rPr>
            </w:pP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Ability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to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apply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basic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sciences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in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the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field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of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engineering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>.</w:t>
            </w:r>
          </w:p>
          <w:p w14:paraId="21FA742F" w14:textId="0E93A27F" w:rsidR="00CA798E" w:rsidRDefault="00CA798E" w:rsidP="009878B0">
            <w:pPr>
              <w:rPr>
                <w:i/>
                <w:iCs/>
                <w:sz w:val="19"/>
                <w:szCs w:val="19"/>
                <w:lang w:val="tr-TR"/>
              </w:rPr>
            </w:pP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Ability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to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find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the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necessary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numerical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solution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for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the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real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world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engineering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problems</w:t>
            </w:r>
            <w:proofErr w:type="spellEnd"/>
          </w:p>
          <w:p w14:paraId="50CDA6B2" w14:textId="3C474890" w:rsidR="00CA798E" w:rsidRDefault="00CA798E" w:rsidP="009878B0">
            <w:pPr>
              <w:rPr>
                <w:i/>
                <w:iCs/>
                <w:sz w:val="19"/>
                <w:szCs w:val="19"/>
                <w:lang w:val="tr-TR"/>
              </w:rPr>
            </w:pP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Ability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to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use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MATLAB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programming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Language for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the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numerical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solutions</w:t>
            </w:r>
            <w:proofErr w:type="spellEnd"/>
          </w:p>
          <w:p w14:paraId="02A9AB7A" w14:textId="5F0A9D27" w:rsidR="00CA798E" w:rsidRDefault="00CA798E" w:rsidP="009878B0">
            <w:pPr>
              <w:rPr>
                <w:i/>
                <w:iCs/>
                <w:sz w:val="19"/>
                <w:szCs w:val="19"/>
                <w:lang w:val="tr-TR"/>
              </w:rPr>
            </w:pP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Ability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to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develop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new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numerical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methods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or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improve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the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existing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ones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by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learning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the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defined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ones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>.</w:t>
            </w:r>
          </w:p>
          <w:p w14:paraId="7AC37A16" w14:textId="454DD4EE" w:rsidR="00CA798E" w:rsidRPr="00695A45" w:rsidRDefault="00CA798E" w:rsidP="00652585">
            <w:pPr>
              <w:spacing w:before="20" w:beforeAutospacing="1" w:after="20" w:afterAutospacing="1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A798E" w:rsidRPr="00A04CA2" w14:paraId="79CB91B8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vMerge/>
            <w:shd w:val="clear" w:color="auto" w:fill="auto"/>
          </w:tcPr>
          <w:p w14:paraId="16954D53" w14:textId="7C80DC38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78C4228B" w14:textId="57466A55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7641" w:type="dxa"/>
            <w:gridSpan w:val="24"/>
            <w:vMerge/>
            <w:shd w:val="clear" w:color="auto" w:fill="auto"/>
          </w:tcPr>
          <w:p w14:paraId="176E33F2" w14:textId="0819E32A" w:rsidR="00CA798E" w:rsidRPr="00A04CA2" w:rsidRDefault="00CA798E" w:rsidP="00F10CF4">
            <w:pPr>
              <w:spacing w:before="20" w:beforeAutospacing="1" w:after="20" w:afterAutospacing="1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CA798E" w:rsidRPr="00A04CA2" w14:paraId="7BE9C789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vMerge/>
            <w:shd w:val="clear" w:color="auto" w:fill="auto"/>
          </w:tcPr>
          <w:p w14:paraId="11A232A3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167D552F" w14:textId="0D8C5A86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7641" w:type="dxa"/>
            <w:gridSpan w:val="24"/>
            <w:vMerge/>
            <w:shd w:val="clear" w:color="auto" w:fill="auto"/>
          </w:tcPr>
          <w:p w14:paraId="6139A7DE" w14:textId="642C6715" w:rsidR="00CA798E" w:rsidRPr="00A04CA2" w:rsidRDefault="00CA798E" w:rsidP="00F10CF4">
            <w:pPr>
              <w:spacing w:before="20" w:beforeAutospacing="1" w:after="20" w:afterAutospacing="1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CA798E" w:rsidRPr="00A04CA2" w14:paraId="540D3927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vMerge/>
            <w:shd w:val="clear" w:color="auto" w:fill="auto"/>
          </w:tcPr>
          <w:p w14:paraId="5298D572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4C4147DC" w14:textId="3D136DE6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7641" w:type="dxa"/>
            <w:gridSpan w:val="24"/>
            <w:vMerge/>
            <w:shd w:val="clear" w:color="auto" w:fill="auto"/>
          </w:tcPr>
          <w:p w14:paraId="7F6EADC4" w14:textId="167B8841" w:rsidR="00CA798E" w:rsidRPr="00A04CA2" w:rsidRDefault="00CA798E" w:rsidP="00F10CF4">
            <w:pPr>
              <w:spacing w:before="20" w:beforeAutospacing="1" w:after="20" w:afterAutospacing="1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CA798E" w:rsidRPr="00A04CA2" w14:paraId="5765ED7F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vMerge/>
            <w:shd w:val="clear" w:color="auto" w:fill="auto"/>
          </w:tcPr>
          <w:p w14:paraId="1A567E3D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0335A150" w14:textId="20C10E38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7641" w:type="dxa"/>
            <w:gridSpan w:val="24"/>
            <w:vMerge/>
            <w:shd w:val="clear" w:color="auto" w:fill="auto"/>
          </w:tcPr>
          <w:p w14:paraId="3B7A218D" w14:textId="1C26EBE6" w:rsidR="00CA798E" w:rsidRPr="00A04CA2" w:rsidRDefault="00CA798E" w:rsidP="00792AE4">
            <w:pPr>
              <w:spacing w:before="20" w:beforeAutospacing="1" w:after="20" w:afterAutospacing="1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CA798E" w:rsidRPr="00A04CA2" w14:paraId="754FEFED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vMerge/>
            <w:shd w:val="clear" w:color="auto" w:fill="auto"/>
          </w:tcPr>
          <w:p w14:paraId="1C1DD2F0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3F31FB25" w14:textId="456E7459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LO6</w:t>
            </w:r>
          </w:p>
        </w:tc>
        <w:tc>
          <w:tcPr>
            <w:tcW w:w="7641" w:type="dxa"/>
            <w:gridSpan w:val="24"/>
            <w:vMerge/>
            <w:shd w:val="clear" w:color="auto" w:fill="auto"/>
          </w:tcPr>
          <w:p w14:paraId="7B7C943D" w14:textId="1C349892" w:rsidR="00CA798E" w:rsidRPr="00A04CA2" w:rsidRDefault="00CA798E" w:rsidP="0038755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CA798E" w:rsidRPr="00A04CA2" w14:paraId="3C4FF74F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vMerge/>
            <w:shd w:val="clear" w:color="auto" w:fill="auto"/>
          </w:tcPr>
          <w:p w14:paraId="042F1513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1D481CBF" w14:textId="13FDEBAB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n..</w:t>
            </w:r>
          </w:p>
        </w:tc>
        <w:tc>
          <w:tcPr>
            <w:tcW w:w="7641" w:type="dxa"/>
            <w:gridSpan w:val="24"/>
            <w:vMerge/>
            <w:shd w:val="clear" w:color="auto" w:fill="auto"/>
          </w:tcPr>
          <w:p w14:paraId="7283909E" w14:textId="5AB68D01" w:rsidR="00CA798E" w:rsidRPr="00A04CA2" w:rsidRDefault="00CA798E" w:rsidP="00040808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CA798E" w:rsidRPr="00A04CA2" w14:paraId="3429E66F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0881" w:type="dxa"/>
            <w:gridSpan w:val="28"/>
            <w:shd w:val="clear" w:color="auto" w:fill="D9D9D9" w:themeFill="background1" w:themeFillShade="D9"/>
          </w:tcPr>
          <w:p w14:paraId="01A864A6" w14:textId="5289B26F" w:rsidR="00CA798E" w:rsidRPr="00A04CA2" w:rsidRDefault="00CA798E" w:rsidP="00E7196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  <w:lang w:val="tr-TR"/>
              </w:rPr>
              <w:t>PART II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( </w:t>
            </w:r>
            <w:proofErr w:type="spellStart"/>
            <w:r>
              <w:rPr>
                <w:b/>
                <w:color w:val="1F497D"/>
                <w:sz w:val="20"/>
                <w:szCs w:val="20"/>
                <w:lang w:val="tr-TR"/>
              </w:rPr>
              <w:t>Faculty</w:t>
            </w:r>
            <w:proofErr w:type="spellEnd"/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Board </w:t>
            </w:r>
            <w:proofErr w:type="spellStart"/>
            <w:r>
              <w:rPr>
                <w:b/>
                <w:color w:val="1F497D"/>
                <w:sz w:val="20"/>
                <w:szCs w:val="20"/>
                <w:lang w:val="tr-TR"/>
              </w:rPr>
              <w:t>Approval</w:t>
            </w:r>
            <w:proofErr w:type="spellEnd"/>
            <w:r>
              <w:rPr>
                <w:b/>
                <w:color w:val="1F497D"/>
                <w:sz w:val="20"/>
                <w:szCs w:val="20"/>
                <w:lang w:val="tr-TR"/>
              </w:rPr>
              <w:t>)</w:t>
            </w:r>
          </w:p>
        </w:tc>
      </w:tr>
      <w:tr w:rsidR="00CA798E" w:rsidRPr="00A04CA2" w14:paraId="2BEDA343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 w:val="restart"/>
            <w:shd w:val="clear" w:color="auto" w:fill="auto"/>
          </w:tcPr>
          <w:p w14:paraId="3695061E" w14:textId="6EDDE7E8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Basic Outcomes (University-wide)</w:t>
            </w:r>
          </w:p>
        </w:tc>
        <w:tc>
          <w:tcPr>
            <w:tcW w:w="939" w:type="dxa"/>
            <w:shd w:val="clear" w:color="auto" w:fill="auto"/>
          </w:tcPr>
          <w:p w14:paraId="0E188CBC" w14:textId="1B8B77B5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5EDBC7FC" w14:textId="507C2ADA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 Outcomes</w:t>
            </w:r>
          </w:p>
        </w:tc>
        <w:tc>
          <w:tcPr>
            <w:tcW w:w="657" w:type="dxa"/>
            <w:gridSpan w:val="3"/>
            <w:shd w:val="clear" w:color="auto" w:fill="auto"/>
          </w:tcPr>
          <w:p w14:paraId="3093F786" w14:textId="4684CDB4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655" w:type="dxa"/>
            <w:gridSpan w:val="3"/>
            <w:shd w:val="clear" w:color="auto" w:fill="auto"/>
          </w:tcPr>
          <w:p w14:paraId="378B9584" w14:textId="6FD44A6E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655" w:type="dxa"/>
            <w:gridSpan w:val="2"/>
            <w:shd w:val="clear" w:color="auto" w:fill="auto"/>
          </w:tcPr>
          <w:p w14:paraId="00F3A786" w14:textId="3E384836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654" w:type="dxa"/>
            <w:gridSpan w:val="4"/>
            <w:shd w:val="clear" w:color="auto" w:fill="auto"/>
          </w:tcPr>
          <w:p w14:paraId="1E6E667F" w14:textId="103708FA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605" w:type="dxa"/>
            <w:gridSpan w:val="2"/>
            <w:shd w:val="clear" w:color="auto" w:fill="auto"/>
          </w:tcPr>
          <w:p w14:paraId="09E3E726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605" w:type="dxa"/>
            <w:shd w:val="clear" w:color="auto" w:fill="auto"/>
          </w:tcPr>
          <w:p w14:paraId="0C5ECD10" w14:textId="5DAB20FB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CA798E" w:rsidRPr="00A04CA2" w14:paraId="10942CEE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5B9AEACF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12EF8B7" w14:textId="54FE364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62086570" w14:textId="162A80CA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communicate </w:t>
            </w:r>
            <w:proofErr w:type="gramStart"/>
            <w:r>
              <w:rPr>
                <w:color w:val="1F497D"/>
                <w:sz w:val="18"/>
                <w:szCs w:val="18"/>
              </w:rPr>
              <w:t>effectively  and</w:t>
            </w:r>
            <w:proofErr w:type="gramEnd"/>
            <w:r>
              <w:rPr>
                <w:color w:val="1F497D"/>
                <w:sz w:val="18"/>
                <w:szCs w:val="18"/>
              </w:rPr>
              <w:t xml:space="preserve"> write </w:t>
            </w:r>
            <w:r w:rsidRPr="00A12870">
              <w:rPr>
                <w:color w:val="1F497D"/>
                <w:sz w:val="18"/>
                <w:szCs w:val="18"/>
              </w:rPr>
              <w:t>and pres</w:t>
            </w:r>
            <w:r>
              <w:rPr>
                <w:color w:val="1F497D"/>
                <w:sz w:val="18"/>
                <w:szCs w:val="18"/>
              </w:rPr>
              <w:t>ent a report in Turkish and English</w:t>
            </w:r>
            <w:r w:rsidRPr="00A12870">
              <w:rPr>
                <w:color w:val="1F497D"/>
                <w:sz w:val="18"/>
                <w:szCs w:val="18"/>
              </w:rPr>
              <w:t xml:space="preserve">. </w:t>
            </w:r>
          </w:p>
        </w:tc>
        <w:tc>
          <w:tcPr>
            <w:tcW w:w="3831" w:type="dxa"/>
            <w:gridSpan w:val="15"/>
            <w:vMerge w:val="restart"/>
            <w:shd w:val="clear" w:color="auto" w:fill="auto"/>
          </w:tcPr>
          <w:p w14:paraId="3C62587B" w14:textId="66E63442" w:rsidR="00CA798E" w:rsidRDefault="00CA798E" w:rsidP="006B436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</w:t>
            </w:r>
          </w:p>
          <w:p w14:paraId="286FC389" w14:textId="77777777" w:rsidR="00CA798E" w:rsidRDefault="00CA798E" w:rsidP="006B4361">
            <w:pPr>
              <w:spacing w:before="20" w:after="20"/>
              <w:rPr>
                <w:sz w:val="20"/>
                <w:szCs w:val="20"/>
              </w:rPr>
            </w:pPr>
          </w:p>
          <w:p w14:paraId="23E93596" w14:textId="77777777" w:rsidR="00CA798E" w:rsidRDefault="00CA798E" w:rsidP="006B436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 </w:t>
            </w:r>
          </w:p>
          <w:p w14:paraId="44B9793C" w14:textId="77777777" w:rsidR="00CA798E" w:rsidRDefault="00CA798E" w:rsidP="006B4361">
            <w:pPr>
              <w:spacing w:before="20" w:after="20"/>
              <w:rPr>
                <w:sz w:val="20"/>
                <w:szCs w:val="20"/>
              </w:rPr>
            </w:pPr>
          </w:p>
          <w:p w14:paraId="1A6CC00D" w14:textId="77777777" w:rsidR="00CA798E" w:rsidRDefault="00CA798E" w:rsidP="006B436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</w:p>
          <w:p w14:paraId="5910709D" w14:textId="77777777" w:rsidR="00CA798E" w:rsidRDefault="00CA798E" w:rsidP="006B4361">
            <w:pPr>
              <w:spacing w:before="20" w:after="20"/>
              <w:rPr>
                <w:sz w:val="20"/>
                <w:szCs w:val="20"/>
              </w:rPr>
            </w:pPr>
          </w:p>
          <w:p w14:paraId="66BD1239" w14:textId="77777777" w:rsidR="00CA798E" w:rsidRDefault="00CA798E" w:rsidP="006B4361">
            <w:pPr>
              <w:spacing w:before="20" w:after="20"/>
              <w:rPr>
                <w:sz w:val="20"/>
                <w:szCs w:val="20"/>
              </w:rPr>
            </w:pPr>
          </w:p>
          <w:p w14:paraId="7E70F0B7" w14:textId="77777777" w:rsidR="00CA798E" w:rsidRDefault="00CA798E" w:rsidP="006B4361">
            <w:pPr>
              <w:spacing w:before="20" w:after="20"/>
              <w:rPr>
                <w:sz w:val="20"/>
                <w:szCs w:val="20"/>
              </w:rPr>
            </w:pPr>
          </w:p>
          <w:p w14:paraId="4DCF9EC8" w14:textId="77777777" w:rsidR="00CA798E" w:rsidRDefault="00CA798E" w:rsidP="006B436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</w:t>
            </w:r>
          </w:p>
          <w:p w14:paraId="310B33B3" w14:textId="77777777" w:rsidR="00CA798E" w:rsidRDefault="00CA798E" w:rsidP="006B4361">
            <w:pPr>
              <w:spacing w:before="20" w:after="20"/>
              <w:rPr>
                <w:sz w:val="20"/>
                <w:szCs w:val="20"/>
              </w:rPr>
            </w:pPr>
          </w:p>
          <w:p w14:paraId="15CB3A17" w14:textId="77777777" w:rsidR="00CA798E" w:rsidRDefault="00CA798E" w:rsidP="006B4361">
            <w:pPr>
              <w:spacing w:before="20" w:after="20"/>
              <w:rPr>
                <w:sz w:val="20"/>
                <w:szCs w:val="20"/>
              </w:rPr>
            </w:pPr>
          </w:p>
          <w:p w14:paraId="30803296" w14:textId="77777777" w:rsidR="00CA798E" w:rsidRDefault="00CA798E" w:rsidP="006B436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</w:t>
            </w:r>
          </w:p>
          <w:p w14:paraId="4121811B" w14:textId="77777777" w:rsidR="00CA798E" w:rsidRDefault="00CA798E" w:rsidP="006B4361">
            <w:pPr>
              <w:spacing w:before="20" w:after="20"/>
              <w:rPr>
                <w:sz w:val="20"/>
                <w:szCs w:val="20"/>
              </w:rPr>
            </w:pPr>
          </w:p>
          <w:p w14:paraId="59E9CBCC" w14:textId="3D62AFC4" w:rsidR="00CA798E" w:rsidRDefault="00CA798E" w:rsidP="006B4361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53BB6B24" w14:textId="77777777" w:rsidR="00CA798E" w:rsidRDefault="00CA798E" w:rsidP="00FA1E8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 </w:t>
            </w:r>
          </w:p>
          <w:p w14:paraId="580A26C2" w14:textId="07C6766D" w:rsidR="00CA798E" w:rsidRDefault="00CA798E" w:rsidP="004E175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</w:t>
            </w:r>
          </w:p>
          <w:p w14:paraId="63B9DB9C" w14:textId="6C2AC95C" w:rsidR="00CA798E" w:rsidRDefault="00CA798E" w:rsidP="004E175A">
            <w:pPr>
              <w:spacing w:before="20" w:after="20"/>
              <w:rPr>
                <w:sz w:val="20"/>
                <w:szCs w:val="20"/>
              </w:rPr>
            </w:pPr>
          </w:p>
          <w:p w14:paraId="407BB885" w14:textId="77777777" w:rsidR="00CA798E" w:rsidRDefault="00CA798E" w:rsidP="004E175A">
            <w:pPr>
              <w:spacing w:before="20" w:after="20"/>
              <w:rPr>
                <w:sz w:val="20"/>
                <w:szCs w:val="20"/>
              </w:rPr>
            </w:pPr>
          </w:p>
          <w:p w14:paraId="187DC2C9" w14:textId="77777777" w:rsidR="00CA798E" w:rsidRDefault="00CA798E" w:rsidP="004E175A">
            <w:pPr>
              <w:spacing w:before="20" w:after="20"/>
              <w:rPr>
                <w:sz w:val="20"/>
                <w:szCs w:val="20"/>
              </w:rPr>
            </w:pPr>
          </w:p>
          <w:p w14:paraId="2BA6587C" w14:textId="77777777" w:rsidR="00CA798E" w:rsidRDefault="00CA798E" w:rsidP="004E175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</w:t>
            </w:r>
          </w:p>
          <w:p w14:paraId="279D611E" w14:textId="77777777" w:rsidR="00CA798E" w:rsidRDefault="00CA798E" w:rsidP="004E175A">
            <w:pPr>
              <w:spacing w:before="20" w:after="20"/>
              <w:rPr>
                <w:sz w:val="20"/>
                <w:szCs w:val="20"/>
              </w:rPr>
            </w:pPr>
          </w:p>
          <w:p w14:paraId="5BA38E18" w14:textId="77777777" w:rsidR="00CA798E" w:rsidRDefault="00CA798E" w:rsidP="004E175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14:paraId="2C8F1286" w14:textId="77777777" w:rsidR="00CA798E" w:rsidRDefault="00CA798E" w:rsidP="004E175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</w:t>
            </w:r>
          </w:p>
          <w:p w14:paraId="100E5309" w14:textId="4C5E2B99" w:rsidR="00CA798E" w:rsidRPr="00A04CA2" w:rsidRDefault="00CA798E" w:rsidP="00FA1E8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59F2B63C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72152574" w14:textId="00E0C4AD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4ACE06" w14:textId="21B4F2E8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PO2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40CE91D3" w14:textId="3E6D47D2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work individually, and in intra-disciplinary and multi-disciplinary</w:t>
            </w:r>
            <w:r w:rsidRPr="00A12870">
              <w:rPr>
                <w:color w:val="1F497D"/>
                <w:sz w:val="18"/>
                <w:szCs w:val="18"/>
              </w:rPr>
              <w:t xml:space="preserve"> teams.</w:t>
            </w:r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78CFE0DF" w14:textId="469FD7A5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47E65D8D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4B8BF5C7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360A62A" w14:textId="2557C3EC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PO3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DD36F0D" w14:textId="4380375A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Recognition</w:t>
            </w:r>
            <w:r w:rsidRPr="00A12870">
              <w:rPr>
                <w:color w:val="1F497D"/>
                <w:sz w:val="18"/>
                <w:szCs w:val="18"/>
              </w:rPr>
              <w:t xml:space="preserve"> of the </w:t>
            </w:r>
            <w:r>
              <w:rPr>
                <w:color w:val="1F497D"/>
                <w:sz w:val="18"/>
                <w:szCs w:val="18"/>
              </w:rPr>
              <w:t xml:space="preserve">need for life-long learning </w:t>
            </w:r>
            <w:r w:rsidRPr="00A12870">
              <w:rPr>
                <w:color w:val="1F497D"/>
                <w:sz w:val="18"/>
                <w:szCs w:val="18"/>
              </w:rPr>
              <w:t xml:space="preserve">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access information</w:t>
            </w:r>
            <w:r w:rsidRPr="00A12870">
              <w:rPr>
                <w:color w:val="1F497D"/>
                <w:sz w:val="18"/>
                <w:szCs w:val="18"/>
              </w:rPr>
              <w:t>, follow developmen</w:t>
            </w:r>
            <w:r>
              <w:rPr>
                <w:color w:val="1F497D"/>
                <w:sz w:val="18"/>
                <w:szCs w:val="18"/>
              </w:rPr>
              <w:t>ts in science and technology</w:t>
            </w:r>
            <w:r w:rsidRPr="00A12870">
              <w:rPr>
                <w:color w:val="1F497D"/>
                <w:sz w:val="18"/>
                <w:szCs w:val="18"/>
              </w:rPr>
              <w:t xml:space="preserve">, and </w:t>
            </w:r>
            <w:r>
              <w:rPr>
                <w:color w:val="1F497D"/>
                <w:sz w:val="18"/>
                <w:szCs w:val="18"/>
              </w:rPr>
              <w:t>continually reinvent oneself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1F562C18" w14:textId="250873C5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19E13F4E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0E8EC582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63BD6C8" w14:textId="60BE4D79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PO4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10AB863C" w14:textId="7D352B60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Knowledge</w:t>
            </w:r>
            <w:r>
              <w:rPr>
                <w:color w:val="1F497D"/>
                <w:sz w:val="18"/>
                <w:szCs w:val="18"/>
              </w:rPr>
              <w:t xml:space="preserve"> of project management, risk management</w:t>
            </w:r>
            <w:r w:rsidRPr="00A12870">
              <w:rPr>
                <w:color w:val="1F497D"/>
                <w:sz w:val="18"/>
                <w:szCs w:val="18"/>
              </w:rPr>
              <w:t>, innovation and change mana</w:t>
            </w:r>
            <w:r>
              <w:rPr>
                <w:color w:val="1F497D"/>
                <w:sz w:val="18"/>
                <w:szCs w:val="18"/>
              </w:rPr>
              <w:t>gement, entrepreneurship</w:t>
            </w:r>
            <w:r w:rsidRPr="00A12870">
              <w:rPr>
                <w:color w:val="1F497D"/>
                <w:sz w:val="18"/>
                <w:szCs w:val="18"/>
              </w:rPr>
              <w:t>,</w:t>
            </w:r>
            <w:r>
              <w:rPr>
                <w:color w:val="1F497D"/>
                <w:sz w:val="18"/>
                <w:szCs w:val="18"/>
              </w:rPr>
              <w:t xml:space="preserve"> and sustainable development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00E6308D" w14:textId="4F8AB648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29AD1A76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5C2BBC3B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4E104C5" w14:textId="729CB903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PO5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1780AB2C" w14:textId="78151AD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Awareness</w:t>
            </w:r>
            <w:r>
              <w:rPr>
                <w:color w:val="1F497D"/>
                <w:sz w:val="18"/>
                <w:szCs w:val="18"/>
              </w:rPr>
              <w:t xml:space="preserve"> of sectors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prepare a business plan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750DB386" w14:textId="0F6FFAE4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5950EB75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05E67738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5784C26" w14:textId="277E0DAF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PO6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230E3F79" w14:textId="48F4A056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Understanding</w:t>
            </w:r>
            <w:r w:rsidRPr="00A12870">
              <w:rPr>
                <w:color w:val="1F497D"/>
                <w:sz w:val="18"/>
                <w:szCs w:val="18"/>
              </w:rPr>
              <w:t xml:space="preserve"> of professiona</w:t>
            </w:r>
            <w:r>
              <w:rPr>
                <w:color w:val="1F497D"/>
                <w:sz w:val="18"/>
                <w:szCs w:val="18"/>
              </w:rPr>
              <w:t>l and ethical responsibility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demo</w:t>
            </w:r>
            <w:r>
              <w:rPr>
                <w:b/>
                <w:color w:val="1F497D"/>
                <w:sz w:val="18"/>
                <w:szCs w:val="18"/>
              </w:rPr>
              <w:t>n</w:t>
            </w:r>
            <w:r w:rsidRPr="00A12870">
              <w:rPr>
                <w:b/>
                <w:color w:val="1F497D"/>
                <w:sz w:val="18"/>
                <w:szCs w:val="18"/>
              </w:rPr>
              <w:t>strating</w:t>
            </w:r>
            <w:r>
              <w:rPr>
                <w:color w:val="1F497D"/>
                <w:sz w:val="18"/>
                <w:szCs w:val="18"/>
              </w:rPr>
              <w:t xml:space="preserve"> ethical behavior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0361C861" w14:textId="7F8ED2C2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1D4EA98C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 w:val="restart"/>
            <w:shd w:val="clear" w:color="auto" w:fill="auto"/>
          </w:tcPr>
          <w:p w14:paraId="7C5518B8" w14:textId="4697CDF1" w:rsidR="00CA798E" w:rsidRPr="00CA798E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A798E">
              <w:rPr>
                <w:b/>
                <w:color w:val="1F497D"/>
                <w:sz w:val="20"/>
                <w:szCs w:val="20"/>
              </w:rPr>
              <w:t>Faculty Specific Outcomes</w:t>
            </w:r>
          </w:p>
        </w:tc>
        <w:tc>
          <w:tcPr>
            <w:tcW w:w="939" w:type="dxa"/>
            <w:shd w:val="clear" w:color="auto" w:fill="auto"/>
          </w:tcPr>
          <w:p w14:paraId="27D53B44" w14:textId="5C0CC34D" w:rsidR="00CA798E" w:rsidRPr="00CA798E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A798E">
              <w:rPr>
                <w:b/>
                <w:color w:val="1F497D"/>
                <w:sz w:val="20"/>
                <w:szCs w:val="20"/>
              </w:rPr>
              <w:t>PO7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579063D4" w14:textId="17108F0F" w:rsidR="00CA798E" w:rsidRPr="00CA798E" w:rsidRDefault="00CA798E" w:rsidP="00457245">
            <w:pPr>
              <w:autoSpaceDE w:val="0"/>
              <w:autoSpaceDN w:val="0"/>
              <w:adjustRightInd w:val="0"/>
              <w:rPr>
                <w:b/>
                <w:color w:val="1F497D"/>
                <w:sz w:val="20"/>
                <w:szCs w:val="20"/>
              </w:rPr>
            </w:pPr>
            <w:r w:rsidRPr="00CA798E">
              <w:t>An ability to identify, formulate, and solve engineering problems</w:t>
            </w:r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7D11574A" w14:textId="4E95D100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60C94551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  <w:trHeight w:val="414"/>
        </w:trPr>
        <w:tc>
          <w:tcPr>
            <w:tcW w:w="2226" w:type="dxa"/>
            <w:gridSpan w:val="2"/>
            <w:vMerge/>
            <w:shd w:val="clear" w:color="auto" w:fill="auto"/>
          </w:tcPr>
          <w:p w14:paraId="436F4304" w14:textId="77777777" w:rsidR="00CA798E" w:rsidRPr="00CA798E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E6ACBF1" w14:textId="3C6DE353" w:rsidR="00CA798E" w:rsidRPr="00CA798E" w:rsidRDefault="00CA798E" w:rsidP="00F53AD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A798E">
              <w:rPr>
                <w:b/>
                <w:color w:val="1F497D"/>
                <w:sz w:val="20"/>
                <w:szCs w:val="20"/>
              </w:rPr>
              <w:t>PO8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021EAE14" w14:textId="4D15C632" w:rsidR="00CA798E" w:rsidRPr="00CA798E" w:rsidRDefault="00CA798E" w:rsidP="0045724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A798E">
              <w:t>An ability to use the techniques, skill, and modern engineering tools necessary for engineering practice</w:t>
            </w:r>
          </w:p>
        </w:tc>
        <w:tc>
          <w:tcPr>
            <w:tcW w:w="3831" w:type="dxa"/>
            <w:gridSpan w:val="15"/>
            <w:vMerge/>
            <w:shd w:val="clear" w:color="auto" w:fill="auto"/>
            <w:vAlign w:val="center"/>
          </w:tcPr>
          <w:p w14:paraId="0614A34C" w14:textId="0B223A84" w:rsidR="00CA798E" w:rsidRPr="000B6D0E" w:rsidRDefault="00CA798E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A798E" w:rsidRPr="00A04CA2" w14:paraId="76171E10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  <w:trHeight w:val="414"/>
        </w:trPr>
        <w:tc>
          <w:tcPr>
            <w:tcW w:w="2226" w:type="dxa"/>
            <w:gridSpan w:val="2"/>
            <w:vMerge/>
            <w:shd w:val="clear" w:color="auto" w:fill="auto"/>
          </w:tcPr>
          <w:p w14:paraId="1F07A070" w14:textId="77777777" w:rsidR="00CA798E" w:rsidRPr="00CA798E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2A2BA70" w14:textId="209B8A0A" w:rsidR="00CA798E" w:rsidRPr="00CA798E" w:rsidRDefault="00CA798E" w:rsidP="00F53AD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A798E">
              <w:rPr>
                <w:b/>
                <w:color w:val="1F497D"/>
                <w:sz w:val="20"/>
                <w:szCs w:val="20"/>
              </w:rPr>
              <w:t>PO9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7D714AF" w14:textId="33B85473" w:rsidR="00CA798E" w:rsidRPr="00CA798E" w:rsidRDefault="00CA798E" w:rsidP="008C77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A798E">
              <w:t>The broad education necessary to understand the impact of engineering solutions in a global and societal context</w:t>
            </w:r>
          </w:p>
        </w:tc>
        <w:tc>
          <w:tcPr>
            <w:tcW w:w="3831" w:type="dxa"/>
            <w:gridSpan w:val="15"/>
            <w:vMerge/>
            <w:shd w:val="clear" w:color="auto" w:fill="auto"/>
            <w:vAlign w:val="center"/>
          </w:tcPr>
          <w:p w14:paraId="57ABD4FF" w14:textId="2F05C34D" w:rsidR="00CA798E" w:rsidRPr="000B6D0E" w:rsidRDefault="00CA798E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A798E" w:rsidRPr="00A04CA2" w14:paraId="753910E3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  <w:trHeight w:val="414"/>
        </w:trPr>
        <w:tc>
          <w:tcPr>
            <w:tcW w:w="2226" w:type="dxa"/>
            <w:gridSpan w:val="2"/>
            <w:vMerge/>
            <w:shd w:val="clear" w:color="auto" w:fill="auto"/>
          </w:tcPr>
          <w:p w14:paraId="6DCB167B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32A567C" w14:textId="0BF16830" w:rsidR="00CA798E" w:rsidRPr="00A04CA2" w:rsidRDefault="00CA798E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PO10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2A4498CF" w14:textId="65E866DD" w:rsidR="00CA798E" w:rsidRPr="00A04CA2" w:rsidRDefault="00CA798E" w:rsidP="00C20F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31" w:type="dxa"/>
            <w:gridSpan w:val="15"/>
            <w:vMerge/>
            <w:shd w:val="clear" w:color="auto" w:fill="auto"/>
            <w:vAlign w:val="center"/>
          </w:tcPr>
          <w:p w14:paraId="4822AC4E" w14:textId="2B39A643" w:rsidR="00CA798E" w:rsidRPr="000B6D0E" w:rsidRDefault="00CA798E" w:rsidP="004B7E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A798E" w:rsidRPr="00A04CA2" w14:paraId="0ABF95F7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2949CB87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F11C5A6" w14:textId="287B3C1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PO11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7D82F59" w14:textId="3BCF4418" w:rsidR="00CA798E" w:rsidRPr="00A04CA2" w:rsidRDefault="00CA798E" w:rsidP="00DF067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31" w:type="dxa"/>
            <w:gridSpan w:val="15"/>
            <w:vMerge/>
            <w:shd w:val="clear" w:color="auto" w:fill="auto"/>
            <w:vAlign w:val="center"/>
          </w:tcPr>
          <w:p w14:paraId="50488FC0" w14:textId="2713B1DC" w:rsidR="00CA798E" w:rsidRPr="00A04CA2" w:rsidRDefault="00CA798E" w:rsidP="004B7E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CA798E" w:rsidRPr="00A04CA2" w14:paraId="50885250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72E8D6B4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981BD83" w14:textId="6095C785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PO12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15029D3" w14:textId="2BD7FF70" w:rsidR="00CA798E" w:rsidRPr="00A04CA2" w:rsidRDefault="00CA798E" w:rsidP="00DF067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5B1BB1FE" w14:textId="5CB7BECC" w:rsidR="00CA798E" w:rsidRPr="00A04CA2" w:rsidRDefault="00CA798E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41E86E0F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 w:val="restart"/>
            <w:shd w:val="clear" w:color="auto" w:fill="auto"/>
          </w:tcPr>
          <w:p w14:paraId="56802A7C" w14:textId="5216A298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Discipline Specific Outcomes (program)</w:t>
            </w:r>
          </w:p>
        </w:tc>
        <w:tc>
          <w:tcPr>
            <w:tcW w:w="939" w:type="dxa"/>
            <w:shd w:val="clear" w:color="auto" w:fill="auto"/>
          </w:tcPr>
          <w:p w14:paraId="0DEAB409" w14:textId="66B62E42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PO13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000980B6" w14:textId="1FBF29B8" w:rsidR="00CA798E" w:rsidRPr="00A04CA2" w:rsidRDefault="00CA798E" w:rsidP="007B185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34732F40" w14:textId="5D956881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20857FA8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0CD31E0D" w14:textId="77777777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A34A215" w14:textId="4CA9A022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PO14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703AAC6F" w14:textId="03B02DDF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4E54A688" w14:textId="47D70085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46DE8396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3C7F181D" w14:textId="77777777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2CCE055" w14:textId="69F2CF85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PO15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8C707E1" w14:textId="18DC7611" w:rsidR="00CA798E" w:rsidRPr="00A04CA2" w:rsidRDefault="00CA798E" w:rsidP="00D75F2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374756ED" w14:textId="072ECB19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06AF424E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616AE1E3" w14:textId="77777777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C68BDD8" w14:textId="37DAF6ED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PO16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947F564" w14:textId="4964DEA6" w:rsidR="00CA798E" w:rsidRPr="00A04CA2" w:rsidRDefault="00CA798E" w:rsidP="007B185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2C1D9A25" w14:textId="13E85B12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133F0DB8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0C8F5B0B" w14:textId="77777777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2A46B04" w14:textId="36C0705C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PO17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28AA773C" w14:textId="3DBE5A3A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7E62114F" w14:textId="72E82862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05C13287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74FE15CC" w14:textId="77777777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29717AA" w14:textId="0659930D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PO18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0973A59C" w14:textId="4A982754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26BB97F4" w14:textId="6A321E4E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0AAE5402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shd w:val="clear" w:color="auto" w:fill="auto"/>
          </w:tcPr>
          <w:p w14:paraId="494F6336" w14:textId="158849C3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Specialization Specific Outcomes</w:t>
            </w:r>
          </w:p>
        </w:tc>
        <w:tc>
          <w:tcPr>
            <w:tcW w:w="939" w:type="dxa"/>
            <w:shd w:val="clear" w:color="auto" w:fill="auto"/>
          </w:tcPr>
          <w:p w14:paraId="059DFD37" w14:textId="582115CB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 N….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01728820" w14:textId="77777777" w:rsidR="00CA798E" w:rsidRDefault="00CA798E" w:rsidP="00457245">
            <w:pPr>
              <w:autoSpaceDE w:val="0"/>
              <w:autoSpaceDN w:val="0"/>
              <w:adjustRightInd w:val="0"/>
              <w:rPr>
                <w:i/>
                <w:iCs/>
                <w:sz w:val="19"/>
                <w:szCs w:val="19"/>
                <w:lang w:val="tr-TR"/>
              </w:rPr>
            </w:pP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Ability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to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create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algorithmic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solutions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to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inspect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,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improve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and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enhance</w:t>
            </w:r>
            <w:proofErr w:type="spellEnd"/>
          </w:p>
          <w:p w14:paraId="1907DE5B" w14:textId="21DCF5B7" w:rsidR="00CA798E" w:rsidRPr="00A04CA2" w:rsidRDefault="00CA798E" w:rsidP="0045724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existing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systems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by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means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of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analytical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approaches</w:t>
            </w:r>
            <w:proofErr w:type="spellEnd"/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3A1675B4" w14:textId="77777777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FC0A10" w14:paraId="626DC1D6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24"/>
          <w:jc w:val="center"/>
        </w:trPr>
        <w:tc>
          <w:tcPr>
            <w:tcW w:w="10915" w:type="dxa"/>
            <w:gridSpan w:val="30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46E536A2" w14:textId="68BA1DE9" w:rsidR="00CA798E" w:rsidRPr="00FC0A10" w:rsidRDefault="00CA798E" w:rsidP="00F53F2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PART III</w:t>
            </w:r>
            <w:r>
              <w:rPr>
                <w:b/>
                <w:color w:val="1F497D"/>
                <w:sz w:val="20"/>
                <w:szCs w:val="20"/>
              </w:rPr>
              <w:t xml:space="preserve"> ( Department Board Approval)</w:t>
            </w:r>
          </w:p>
        </w:tc>
      </w:tr>
      <w:tr w:rsidR="00CA798E" w:rsidRPr="00FC0A10" w14:paraId="3207B8BD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49" w:type="dxa"/>
            <w:gridSpan w:val="3"/>
            <w:vMerge w:val="restart"/>
            <w:shd w:val="clear" w:color="auto" w:fill="auto"/>
          </w:tcPr>
          <w:p w14:paraId="27B2188B" w14:textId="77777777" w:rsidR="00CA798E" w:rsidRPr="00FC0A10" w:rsidRDefault="00CA798E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Subjects, Contribution of Course Subjects to Learning Outcomes, and Methods for Assessing Learning of Course Subjects</w:t>
            </w:r>
          </w:p>
        </w:tc>
        <w:tc>
          <w:tcPr>
            <w:tcW w:w="939" w:type="dxa"/>
            <w:shd w:val="clear" w:color="auto" w:fill="auto"/>
          </w:tcPr>
          <w:p w14:paraId="76645240" w14:textId="77777777" w:rsidR="00CA798E" w:rsidRPr="00FC0A10" w:rsidRDefault="00CA798E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Subjects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1B46594" w14:textId="77777777" w:rsidR="00CA798E" w:rsidRPr="00FC0A10" w:rsidRDefault="00CA798E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Week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00A989DB" w14:textId="77777777" w:rsidR="00CA798E" w:rsidRPr="00FC0A10" w:rsidRDefault="00CA798E" w:rsidP="00F53F21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shd w:val="clear" w:color="auto" w:fill="auto"/>
          </w:tcPr>
          <w:p w14:paraId="031A34B0" w14:textId="77777777" w:rsidR="00CA798E" w:rsidRPr="00FC0A10" w:rsidRDefault="00CA798E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655" w:type="dxa"/>
            <w:gridSpan w:val="3"/>
            <w:shd w:val="clear" w:color="auto" w:fill="auto"/>
          </w:tcPr>
          <w:p w14:paraId="1F63E8CC" w14:textId="77777777" w:rsidR="00CA798E" w:rsidRPr="00FC0A10" w:rsidRDefault="00CA798E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655" w:type="dxa"/>
            <w:gridSpan w:val="2"/>
            <w:shd w:val="clear" w:color="auto" w:fill="auto"/>
          </w:tcPr>
          <w:p w14:paraId="56E6AEE9" w14:textId="77777777" w:rsidR="00CA798E" w:rsidRPr="00FC0A10" w:rsidRDefault="00CA798E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654" w:type="dxa"/>
            <w:gridSpan w:val="4"/>
            <w:shd w:val="clear" w:color="auto" w:fill="auto"/>
          </w:tcPr>
          <w:p w14:paraId="6AD10AA1" w14:textId="77777777" w:rsidR="00CA798E" w:rsidRPr="00FC0A10" w:rsidRDefault="00CA798E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605" w:type="dxa"/>
            <w:gridSpan w:val="2"/>
            <w:shd w:val="clear" w:color="auto" w:fill="auto"/>
          </w:tcPr>
          <w:p w14:paraId="7091ACE2" w14:textId="77777777" w:rsidR="00CA798E" w:rsidRPr="00FC0A10" w:rsidRDefault="00CA798E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1FA2579C" w14:textId="77777777" w:rsidR="00CA798E" w:rsidRPr="00FC0A10" w:rsidRDefault="00CA798E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CA798E" w:rsidRPr="00FC0A10" w14:paraId="45362467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6D4705EC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8BB11B7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BA37160" w14:textId="592A4D4D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684125D2" w14:textId="72E09369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Modeling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and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Solving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of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Mathematic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Problems</w:t>
            </w:r>
            <w:proofErr w:type="spellEnd"/>
          </w:p>
        </w:tc>
        <w:tc>
          <w:tcPr>
            <w:tcW w:w="657" w:type="dxa"/>
            <w:gridSpan w:val="3"/>
            <w:shd w:val="clear" w:color="auto" w:fill="auto"/>
          </w:tcPr>
          <w:p w14:paraId="2654E11A" w14:textId="1123A56D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55" w:type="dxa"/>
            <w:gridSpan w:val="3"/>
            <w:shd w:val="clear" w:color="auto" w:fill="auto"/>
          </w:tcPr>
          <w:p w14:paraId="214C66EF" w14:textId="1F8E0624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55" w:type="dxa"/>
            <w:gridSpan w:val="2"/>
            <w:shd w:val="clear" w:color="auto" w:fill="auto"/>
          </w:tcPr>
          <w:p w14:paraId="0B15930E" w14:textId="268E47C1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54" w:type="dxa"/>
            <w:gridSpan w:val="4"/>
            <w:shd w:val="clear" w:color="auto" w:fill="auto"/>
          </w:tcPr>
          <w:p w14:paraId="55B7245A" w14:textId="3B638530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05" w:type="dxa"/>
            <w:gridSpan w:val="2"/>
            <w:shd w:val="clear" w:color="auto" w:fill="auto"/>
          </w:tcPr>
          <w:p w14:paraId="6DFA673C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3A576122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2A93E4A3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491F4F18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12A3717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5B90525C" w14:textId="5017FAA6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4AB46791" w14:textId="7E5224F4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Number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representation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,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round-off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error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,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truncation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error</w:t>
            </w:r>
            <w:proofErr w:type="spellEnd"/>
          </w:p>
        </w:tc>
        <w:tc>
          <w:tcPr>
            <w:tcW w:w="657" w:type="dxa"/>
            <w:gridSpan w:val="3"/>
            <w:shd w:val="clear" w:color="auto" w:fill="auto"/>
          </w:tcPr>
          <w:p w14:paraId="05F5FED8" w14:textId="73F9669D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55" w:type="dxa"/>
            <w:gridSpan w:val="3"/>
            <w:shd w:val="clear" w:color="auto" w:fill="auto"/>
          </w:tcPr>
          <w:p w14:paraId="493E5DCA" w14:textId="41E28F9E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55" w:type="dxa"/>
            <w:gridSpan w:val="2"/>
            <w:shd w:val="clear" w:color="auto" w:fill="auto"/>
          </w:tcPr>
          <w:p w14:paraId="78A0E67F" w14:textId="2BAC8088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54" w:type="dxa"/>
            <w:gridSpan w:val="4"/>
            <w:shd w:val="clear" w:color="auto" w:fill="auto"/>
          </w:tcPr>
          <w:p w14:paraId="4FB7875A" w14:textId="13CBBCF9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4ED07338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2DE0F7EC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25EF0696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06B71B22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99899A1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E4A8AC2" w14:textId="640199DA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7CBA0313" w14:textId="16296CDB" w:rsidR="00CA798E" w:rsidRPr="00FC0A10" w:rsidRDefault="00CA798E" w:rsidP="00CB6E6F">
            <w:pPr>
              <w:spacing w:before="20" w:after="20"/>
              <w:ind w:firstLine="720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The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Solution of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Nonlinear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Equations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- Close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Methods</w:t>
            </w:r>
            <w:proofErr w:type="spellEnd"/>
          </w:p>
        </w:tc>
        <w:tc>
          <w:tcPr>
            <w:tcW w:w="657" w:type="dxa"/>
            <w:gridSpan w:val="3"/>
            <w:shd w:val="clear" w:color="auto" w:fill="auto"/>
          </w:tcPr>
          <w:p w14:paraId="0714DE80" w14:textId="0A1D4E96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55" w:type="dxa"/>
            <w:gridSpan w:val="3"/>
            <w:shd w:val="clear" w:color="auto" w:fill="auto"/>
          </w:tcPr>
          <w:p w14:paraId="46A88BDF" w14:textId="215C97D3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55" w:type="dxa"/>
            <w:gridSpan w:val="2"/>
            <w:shd w:val="clear" w:color="auto" w:fill="auto"/>
          </w:tcPr>
          <w:p w14:paraId="4B0ACCC4" w14:textId="7839507E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54" w:type="dxa"/>
            <w:gridSpan w:val="4"/>
            <w:shd w:val="clear" w:color="auto" w:fill="auto"/>
          </w:tcPr>
          <w:p w14:paraId="785E6479" w14:textId="49D1DF9E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58417E07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638CA6FC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5DD7BCC0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5DDC77B1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DE89AE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F8BE624" w14:textId="1EE8E428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0508B28C" w14:textId="4EEFE167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The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Solution of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Nonlinear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Equations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–Open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Methods</w:t>
            </w:r>
            <w:proofErr w:type="spellEnd"/>
          </w:p>
        </w:tc>
        <w:tc>
          <w:tcPr>
            <w:tcW w:w="640" w:type="dxa"/>
            <w:gridSpan w:val="2"/>
            <w:shd w:val="clear" w:color="auto" w:fill="auto"/>
          </w:tcPr>
          <w:p w14:paraId="49917451" w14:textId="137C9554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6C282E60" w14:textId="2D7984B1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5C8808BE" w14:textId="29E4579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69C44234" w14:textId="3800F4CD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92CB549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4DBCC4D3" w14:textId="540471E0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7564B99C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3870F362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035C413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S5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9B00611" w14:textId="3D9BA847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40E562A3" w14:textId="19856534" w:rsidR="00CA798E" w:rsidRPr="00FC0A10" w:rsidRDefault="00CA798E" w:rsidP="00CB6E6F">
            <w:pPr>
              <w:tabs>
                <w:tab w:val="left" w:pos="1725"/>
              </w:tabs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The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Solution of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Root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of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Polynomial</w:t>
            </w:r>
            <w:proofErr w:type="spellEnd"/>
          </w:p>
        </w:tc>
        <w:tc>
          <w:tcPr>
            <w:tcW w:w="640" w:type="dxa"/>
            <w:gridSpan w:val="2"/>
            <w:shd w:val="clear" w:color="auto" w:fill="auto"/>
          </w:tcPr>
          <w:p w14:paraId="166B4869" w14:textId="17BC381D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2CC591C7" w14:textId="2AC169A2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32764A86" w14:textId="58FE2F10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7F15B83D" w14:textId="2A605008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7F49F9E3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387180BE" w14:textId="09582AB6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355F64D9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3431858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ADCE050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S6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36964D75" w14:textId="0B2D8A3D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3F2646AA" w14:textId="3FDBB37C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The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Solution of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Linear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Systems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,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Matrices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and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Gauss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Siedel</w:t>
            </w:r>
            <w:proofErr w:type="spellEnd"/>
          </w:p>
        </w:tc>
        <w:tc>
          <w:tcPr>
            <w:tcW w:w="640" w:type="dxa"/>
            <w:gridSpan w:val="2"/>
            <w:shd w:val="clear" w:color="auto" w:fill="auto"/>
          </w:tcPr>
          <w:p w14:paraId="1EEED2A7" w14:textId="4BEB06DE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4B140CD6" w14:textId="127342D3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5B3D421C" w14:textId="6AD759C3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581E1A3E" w14:textId="629B881F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15E18FD9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63224935" w14:textId="7DD99324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109FEBDB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27ACB692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7E4BB6F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S7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CF7543D" w14:textId="23291292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07676382" w14:textId="03049D9B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The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Solution of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Nonlinear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Systems</w:t>
            </w:r>
            <w:proofErr w:type="spellEnd"/>
          </w:p>
        </w:tc>
        <w:tc>
          <w:tcPr>
            <w:tcW w:w="640" w:type="dxa"/>
            <w:gridSpan w:val="2"/>
            <w:shd w:val="clear" w:color="auto" w:fill="auto"/>
          </w:tcPr>
          <w:p w14:paraId="54AFDCC3" w14:textId="03C1F7E4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79B509C4" w14:textId="434F8526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314497BE" w14:textId="5CB3D9CC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2F7E3176" w14:textId="7AB73C86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173C42C1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5A913B61" w14:textId="7EBA85E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19B37120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6227EE73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F38CF7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S8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A73BBBF" w14:textId="74C41907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14F643F7" w14:textId="37FF36E6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Finite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Differences</w:t>
            </w:r>
            <w:proofErr w:type="spellEnd"/>
          </w:p>
        </w:tc>
        <w:tc>
          <w:tcPr>
            <w:tcW w:w="640" w:type="dxa"/>
            <w:gridSpan w:val="2"/>
            <w:shd w:val="clear" w:color="auto" w:fill="auto"/>
          </w:tcPr>
          <w:p w14:paraId="2A53533A" w14:textId="6299E394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</w:t>
            </w:r>
            <w:r>
              <w:rPr>
                <w:i/>
                <w:color w:val="262626"/>
                <w:sz w:val="20"/>
                <w:szCs w:val="20"/>
              </w:rPr>
              <w:lastRenderedPageBreak/>
              <w:t>D2-D3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59ACB0DC" w14:textId="44BC8B31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lastRenderedPageBreak/>
              <w:t>D1-</w:t>
            </w:r>
            <w:r>
              <w:rPr>
                <w:i/>
                <w:color w:val="262626"/>
                <w:sz w:val="20"/>
                <w:szCs w:val="20"/>
              </w:rPr>
              <w:lastRenderedPageBreak/>
              <w:t>D2-D3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5109CB20" w14:textId="1034BC42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lastRenderedPageBreak/>
              <w:t>D1-</w:t>
            </w:r>
            <w:r>
              <w:rPr>
                <w:i/>
                <w:color w:val="262626"/>
                <w:sz w:val="20"/>
                <w:szCs w:val="20"/>
              </w:rPr>
              <w:lastRenderedPageBreak/>
              <w:t>D2-D3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7FC27758" w14:textId="5226E134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lastRenderedPageBreak/>
              <w:t>D1-</w:t>
            </w:r>
            <w:r>
              <w:rPr>
                <w:i/>
                <w:color w:val="262626"/>
                <w:sz w:val="20"/>
                <w:szCs w:val="20"/>
              </w:rPr>
              <w:lastRenderedPageBreak/>
              <w:t>D2-D3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62695A4F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17790B4E" w14:textId="4AD00B6E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76E639EA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14079E89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359B34F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S9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3408065" w14:textId="35CCAE6E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7C8A59FC" w14:textId="54E9E893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Interpolation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58F7F7CD" w14:textId="389A6EB1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3BEA5ACD" w14:textId="17955E3C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28AA3075" w14:textId="584CE6C8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2411C502" w14:textId="193E6F55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58BFA2A9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4F7281B1" w14:textId="04700838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1E8CB99D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7948C54F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7C658E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S10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F4DF489" w14:textId="084C7F97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3CAAD20F" w14:textId="19927020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Numerical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Differentiation</w:t>
            </w:r>
            <w:proofErr w:type="spellEnd"/>
          </w:p>
        </w:tc>
        <w:tc>
          <w:tcPr>
            <w:tcW w:w="640" w:type="dxa"/>
            <w:gridSpan w:val="2"/>
            <w:shd w:val="clear" w:color="auto" w:fill="auto"/>
          </w:tcPr>
          <w:p w14:paraId="4967D074" w14:textId="0B41E035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2EB4C7A3" w14:textId="7942F9F0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685B755B" w14:textId="197B5E3B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17B2064B" w14:textId="2CDAC298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3A823BE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189B72B8" w14:textId="0C4B8CDE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3E7E126F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17B97B6D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1C0D1B3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D399659" w14:textId="09440DB5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45499166" w14:textId="4E95D493" w:rsidR="00CA798E" w:rsidRDefault="00CA798E" w:rsidP="00CB6E6F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Numerical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Integration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002373E9" w14:textId="5F680DCB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6B226D6F" w14:textId="35E61703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22CD3995" w14:textId="570DA801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3626CD8A" w14:textId="41F30701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09A7FAC2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3B476F1A" w14:textId="659E2CA4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263F2340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shd w:val="clear" w:color="auto" w:fill="auto"/>
          </w:tcPr>
          <w:p w14:paraId="3233DC85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A9FAF37" w14:textId="5F38247E" w:rsidR="00CA798E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B1193BE" w14:textId="77777777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5C5DB3CB" w14:textId="3D7A272E" w:rsidR="00CA798E" w:rsidRDefault="00CA798E" w:rsidP="00CB6E6F">
            <w:pPr>
              <w:spacing w:before="20" w:after="20"/>
              <w:rPr>
                <w:i/>
                <w:iCs/>
                <w:sz w:val="21"/>
                <w:szCs w:val="21"/>
                <w:lang w:val="tr-TR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Curve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Fitting</w:t>
            </w:r>
            <w:proofErr w:type="spellEnd"/>
          </w:p>
        </w:tc>
        <w:tc>
          <w:tcPr>
            <w:tcW w:w="640" w:type="dxa"/>
            <w:gridSpan w:val="2"/>
            <w:shd w:val="clear" w:color="auto" w:fill="auto"/>
          </w:tcPr>
          <w:p w14:paraId="24B36700" w14:textId="236086A2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1183399A" w14:textId="4919C373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7245912C" w14:textId="7C6C015E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71DF4915" w14:textId="567D773F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1E038D76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11C74F6F" w14:textId="3E92E6F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6CFBD1A6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shd w:val="clear" w:color="auto" w:fill="auto"/>
          </w:tcPr>
          <w:p w14:paraId="31C57629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F52C13B" w14:textId="4A99C7B5" w:rsidR="00CA798E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4CBF96F" w14:textId="77777777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402CDAAF" w14:textId="6D77D368" w:rsidR="00CA798E" w:rsidRDefault="00CA798E" w:rsidP="00CB6E6F">
            <w:pPr>
              <w:spacing w:before="20" w:after="20"/>
              <w:rPr>
                <w:i/>
                <w:iCs/>
                <w:sz w:val="21"/>
                <w:szCs w:val="21"/>
                <w:lang w:val="tr-TR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The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Solution of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Differential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Equations</w:t>
            </w:r>
            <w:proofErr w:type="spellEnd"/>
          </w:p>
        </w:tc>
        <w:tc>
          <w:tcPr>
            <w:tcW w:w="640" w:type="dxa"/>
            <w:gridSpan w:val="2"/>
            <w:shd w:val="clear" w:color="auto" w:fill="auto"/>
          </w:tcPr>
          <w:p w14:paraId="6244CD67" w14:textId="26548EB8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0488E22E" w14:textId="14F3F2BA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1259B88F" w14:textId="6DB380CA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170A021F" w14:textId="1A60C091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76000D44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13CE50BB" w14:textId="3405EC3E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7313686B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shd w:val="clear" w:color="auto" w:fill="auto"/>
          </w:tcPr>
          <w:p w14:paraId="13A6C498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FD0B549" w14:textId="088F47E5" w:rsidR="00CA798E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4C7A8F6" w14:textId="77777777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7AA98728" w14:textId="28F61B91" w:rsidR="00CA798E" w:rsidRDefault="00CA798E" w:rsidP="00CB6E6F">
            <w:pPr>
              <w:spacing w:before="20" w:after="20"/>
              <w:rPr>
                <w:i/>
                <w:iCs/>
                <w:sz w:val="21"/>
                <w:szCs w:val="21"/>
                <w:lang w:val="tr-TR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Numerical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Optimization</w:t>
            </w:r>
            <w:proofErr w:type="spellEnd"/>
          </w:p>
        </w:tc>
        <w:tc>
          <w:tcPr>
            <w:tcW w:w="640" w:type="dxa"/>
            <w:gridSpan w:val="2"/>
            <w:shd w:val="clear" w:color="auto" w:fill="auto"/>
          </w:tcPr>
          <w:p w14:paraId="0A41C914" w14:textId="0CC845D5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18CBB4AC" w14:textId="7A2BB6F8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59DEEAFF" w14:textId="7A1749F1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57EA2189" w14:textId="6A7C9A82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4C1569FF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54B306A9" w14:textId="2F0FBFE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7DDCA7ED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249" w:type="dxa"/>
            <w:gridSpan w:val="3"/>
            <w:vMerge w:val="restart"/>
            <w:shd w:val="clear" w:color="auto" w:fill="auto"/>
          </w:tcPr>
          <w:p w14:paraId="05960BF0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Assessment Methods, Weight in Course Grade, Implementation and Make-Up Rules </w:t>
            </w:r>
          </w:p>
          <w:p w14:paraId="6854A0F8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1B03F6F" w14:textId="77777777" w:rsidR="00CA798E" w:rsidRPr="00FC0A10" w:rsidRDefault="00CA798E" w:rsidP="00CB6E6F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17E4A09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Type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4EB0466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Weight</w:t>
            </w:r>
          </w:p>
        </w:tc>
        <w:tc>
          <w:tcPr>
            <w:tcW w:w="2176" w:type="dxa"/>
            <w:gridSpan w:val="5"/>
            <w:shd w:val="clear" w:color="auto" w:fill="auto"/>
          </w:tcPr>
          <w:p w14:paraId="5714A1AF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Implementation Rule</w:t>
            </w:r>
          </w:p>
        </w:tc>
        <w:tc>
          <w:tcPr>
            <w:tcW w:w="3185" w:type="dxa"/>
            <w:gridSpan w:val="13"/>
            <w:shd w:val="clear" w:color="auto" w:fill="auto"/>
          </w:tcPr>
          <w:p w14:paraId="4D8B8E3D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Make-Up Rule</w:t>
            </w:r>
          </w:p>
        </w:tc>
      </w:tr>
      <w:tr w:rsidR="00CA798E" w:rsidRPr="00FC0A10" w14:paraId="6DA62E28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32"/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15233346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272C7CB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A1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0867758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Exam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0414EADB" w14:textId="6BE4255E" w:rsidR="00CA798E" w:rsidRPr="00EC00F4" w:rsidRDefault="00CA798E" w:rsidP="00CB6E6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30% Midterm, 40% Final</w:t>
            </w:r>
          </w:p>
        </w:tc>
        <w:tc>
          <w:tcPr>
            <w:tcW w:w="2176" w:type="dxa"/>
            <w:gridSpan w:val="5"/>
            <w:shd w:val="clear" w:color="auto" w:fill="auto"/>
          </w:tcPr>
          <w:p w14:paraId="3182951D" w14:textId="77A02474" w:rsidR="00CA798E" w:rsidRPr="00EC00F4" w:rsidRDefault="00CA798E" w:rsidP="00CB6E6F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Exams will be announced 2 weeks ago and applied in class. </w:t>
            </w:r>
          </w:p>
        </w:tc>
        <w:tc>
          <w:tcPr>
            <w:tcW w:w="3185" w:type="dxa"/>
            <w:gridSpan w:val="13"/>
            <w:shd w:val="clear" w:color="auto" w:fill="auto"/>
          </w:tcPr>
          <w:p w14:paraId="799F41A4" w14:textId="56581C68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CA798E" w:rsidRPr="00FC0A10" w14:paraId="0127EE4E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1B459EDB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8EC07CE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A2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71F45847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5EB91F4" w14:textId="564D5BA1" w:rsidR="00CA798E" w:rsidRPr="00EC00F4" w:rsidRDefault="00CA798E" w:rsidP="00CB6E6F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10%</w:t>
            </w:r>
          </w:p>
        </w:tc>
        <w:tc>
          <w:tcPr>
            <w:tcW w:w="2176" w:type="dxa"/>
            <w:gridSpan w:val="5"/>
            <w:shd w:val="clear" w:color="auto" w:fill="auto"/>
          </w:tcPr>
          <w:p w14:paraId="794B28B6" w14:textId="09EF56BD" w:rsidR="00CA798E" w:rsidRPr="00EC00F4" w:rsidRDefault="00CA798E" w:rsidP="00CB6E6F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Pop-up quizzes will be given. </w:t>
            </w:r>
          </w:p>
        </w:tc>
        <w:tc>
          <w:tcPr>
            <w:tcW w:w="3185" w:type="dxa"/>
            <w:gridSpan w:val="13"/>
            <w:shd w:val="clear" w:color="auto" w:fill="auto"/>
          </w:tcPr>
          <w:p w14:paraId="5365BD9C" w14:textId="1FDC233A" w:rsidR="00CA798E" w:rsidRPr="00FC0A10" w:rsidRDefault="00CA798E" w:rsidP="00CB6E6F">
            <w:pPr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3A1EEF46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73EDD7A3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67675FD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A3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09992DF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48572BC" w14:textId="3720969E" w:rsidR="00CA798E" w:rsidRPr="00EC00F4" w:rsidRDefault="00CA798E" w:rsidP="00CB6E6F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20%</w:t>
            </w:r>
          </w:p>
        </w:tc>
        <w:tc>
          <w:tcPr>
            <w:tcW w:w="2176" w:type="dxa"/>
            <w:gridSpan w:val="5"/>
            <w:shd w:val="clear" w:color="auto" w:fill="auto"/>
          </w:tcPr>
          <w:p w14:paraId="1E8F88DD" w14:textId="4D21A201" w:rsidR="00CA798E" w:rsidRPr="00EC00F4" w:rsidRDefault="00CA798E" w:rsidP="00CB6E6F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At the end of each chapter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hw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problems will be assigned and collected after a week. </w:t>
            </w:r>
          </w:p>
        </w:tc>
        <w:tc>
          <w:tcPr>
            <w:tcW w:w="3185" w:type="dxa"/>
            <w:gridSpan w:val="13"/>
            <w:shd w:val="clear" w:color="auto" w:fill="auto"/>
          </w:tcPr>
          <w:p w14:paraId="038255B7" w14:textId="4A4D2367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CA798E" w:rsidRPr="00FC0A10" w14:paraId="2319F38C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4FCE2732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2C2900B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A4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D1CB888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01E01EA3" w14:textId="34613BF4" w:rsidR="00CA798E" w:rsidRPr="00EC00F4" w:rsidRDefault="00CA798E" w:rsidP="00CB6E6F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76" w:type="dxa"/>
            <w:gridSpan w:val="5"/>
            <w:shd w:val="clear" w:color="auto" w:fill="auto"/>
          </w:tcPr>
          <w:p w14:paraId="0E0415FB" w14:textId="6E75B302" w:rsidR="00CA798E" w:rsidRPr="00EC00F4" w:rsidRDefault="00CA798E" w:rsidP="00CB6E6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85" w:type="dxa"/>
            <w:gridSpan w:val="13"/>
            <w:shd w:val="clear" w:color="auto" w:fill="auto"/>
          </w:tcPr>
          <w:p w14:paraId="4DCBEB98" w14:textId="7EED3E23" w:rsidR="00CA798E" w:rsidRPr="00FC0A10" w:rsidRDefault="00CA798E" w:rsidP="00CB6E6F">
            <w:pPr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29EFBB93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35A106B8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D8B97E8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A5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F4FA207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Report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D07E565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5"/>
            <w:shd w:val="clear" w:color="auto" w:fill="auto"/>
          </w:tcPr>
          <w:p w14:paraId="12F84177" w14:textId="77777777" w:rsidR="00CA798E" w:rsidRPr="00FC0A10" w:rsidRDefault="00CA798E" w:rsidP="00CB6E6F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85" w:type="dxa"/>
            <w:gridSpan w:val="13"/>
            <w:shd w:val="clear" w:color="auto" w:fill="auto"/>
          </w:tcPr>
          <w:p w14:paraId="58F429AD" w14:textId="77777777" w:rsidR="00CA798E" w:rsidRPr="00FC0A10" w:rsidRDefault="00CA798E" w:rsidP="00CB6E6F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A798E" w:rsidRPr="00FC0A10" w14:paraId="78309E0F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6CFBB531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F62FAE3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A6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33F8119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Presentation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648837C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5"/>
            <w:shd w:val="clear" w:color="auto" w:fill="auto"/>
          </w:tcPr>
          <w:p w14:paraId="76E8F8FF" w14:textId="58D1B4AD" w:rsidR="00CA798E" w:rsidRPr="00FC0A10" w:rsidRDefault="00CA798E" w:rsidP="00CB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5" w:type="dxa"/>
            <w:gridSpan w:val="13"/>
            <w:shd w:val="clear" w:color="auto" w:fill="auto"/>
          </w:tcPr>
          <w:p w14:paraId="62A53D61" w14:textId="59EC49A2" w:rsidR="00CA798E" w:rsidRPr="00FC0A10" w:rsidRDefault="00CA798E" w:rsidP="00CB6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798E" w:rsidRPr="00FC0A10" w14:paraId="654551C5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7C2C8DE5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44C927C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A7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189C8879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Attendance/ Interaction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82C533D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5"/>
            <w:shd w:val="clear" w:color="auto" w:fill="auto"/>
          </w:tcPr>
          <w:p w14:paraId="6782175C" w14:textId="77777777" w:rsidR="00CA798E" w:rsidRPr="00FC0A10" w:rsidRDefault="00CA798E" w:rsidP="00CB6E6F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85" w:type="dxa"/>
            <w:gridSpan w:val="13"/>
            <w:shd w:val="clear" w:color="auto" w:fill="auto"/>
          </w:tcPr>
          <w:p w14:paraId="04C71A37" w14:textId="77777777" w:rsidR="00CA798E" w:rsidRPr="00FC0A10" w:rsidRDefault="00CA798E" w:rsidP="00CB6E6F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A798E" w:rsidRPr="00FC0A10" w14:paraId="76EE80EB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2F5EEFB3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81E668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A8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7150A508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Class/Lab./</w:t>
            </w:r>
          </w:p>
          <w:p w14:paraId="3DD80923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23E3467A" w14:textId="77777777" w:rsidR="00CA798E" w:rsidRPr="00FC0A10" w:rsidRDefault="00CA798E" w:rsidP="00CB6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5"/>
            <w:shd w:val="clear" w:color="auto" w:fill="auto"/>
          </w:tcPr>
          <w:p w14:paraId="61138A17" w14:textId="77777777" w:rsidR="00CA798E" w:rsidRPr="00FC0A10" w:rsidRDefault="00CA798E" w:rsidP="00CB6E6F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85" w:type="dxa"/>
            <w:gridSpan w:val="13"/>
            <w:shd w:val="clear" w:color="auto" w:fill="auto"/>
          </w:tcPr>
          <w:p w14:paraId="45A5710B" w14:textId="77777777" w:rsidR="00CA798E" w:rsidRPr="00FC0A10" w:rsidRDefault="00CA798E" w:rsidP="00CB6E6F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A798E" w:rsidRPr="00FC0A10" w14:paraId="13A1A119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36D4B3F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9095A5C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A9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16DC3B6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9E009A2" w14:textId="77777777" w:rsidR="00CA798E" w:rsidRPr="00FC0A10" w:rsidRDefault="00CA798E" w:rsidP="00CB6E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5"/>
            <w:shd w:val="clear" w:color="auto" w:fill="auto"/>
          </w:tcPr>
          <w:p w14:paraId="42DE4133" w14:textId="77777777" w:rsidR="00CA798E" w:rsidRPr="00FC0A10" w:rsidRDefault="00CA798E" w:rsidP="00CB6E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85" w:type="dxa"/>
            <w:gridSpan w:val="13"/>
            <w:shd w:val="clear" w:color="auto" w:fill="auto"/>
          </w:tcPr>
          <w:p w14:paraId="637827F4" w14:textId="77777777" w:rsidR="00CA798E" w:rsidRPr="00FC0A10" w:rsidRDefault="00CA798E" w:rsidP="00CB6E6F">
            <w:pPr>
              <w:jc w:val="both"/>
              <w:rPr>
                <w:sz w:val="18"/>
                <w:szCs w:val="18"/>
              </w:rPr>
            </w:pPr>
          </w:p>
        </w:tc>
      </w:tr>
      <w:tr w:rsidR="00CA798E" w:rsidRPr="00FC0A10" w14:paraId="22A63B50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3AADED50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466" w:type="dxa"/>
            <w:gridSpan w:val="7"/>
            <w:shd w:val="clear" w:color="auto" w:fill="auto"/>
          </w:tcPr>
          <w:p w14:paraId="3D75D680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200" w:type="dxa"/>
            <w:gridSpan w:val="20"/>
            <w:shd w:val="clear" w:color="auto" w:fill="auto"/>
          </w:tcPr>
          <w:p w14:paraId="6CB2CE6E" w14:textId="77777777" w:rsidR="00CA798E" w:rsidRPr="00FC0A10" w:rsidRDefault="00CA798E" w:rsidP="00CB6E6F">
            <w:pPr>
              <w:spacing w:before="20" w:after="20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100%</w:t>
            </w:r>
          </w:p>
        </w:tc>
      </w:tr>
      <w:tr w:rsidR="00CA798E" w:rsidRPr="00FC0A10" w14:paraId="12DCEC5C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981"/>
          <w:jc w:val="center"/>
        </w:trPr>
        <w:tc>
          <w:tcPr>
            <w:tcW w:w="2249" w:type="dxa"/>
            <w:gridSpan w:val="3"/>
            <w:shd w:val="clear" w:color="auto" w:fill="auto"/>
          </w:tcPr>
          <w:p w14:paraId="5E3E2E86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Evidence of Achievement of Learning Outcomes</w:t>
            </w:r>
          </w:p>
        </w:tc>
        <w:tc>
          <w:tcPr>
            <w:tcW w:w="8666" w:type="dxa"/>
            <w:gridSpan w:val="27"/>
            <w:shd w:val="clear" w:color="auto" w:fill="auto"/>
          </w:tcPr>
          <w:p w14:paraId="128BA8F1" w14:textId="51EF144B" w:rsidR="00CA798E" w:rsidRPr="00FC0A10" w:rsidRDefault="00CA798E" w:rsidP="00CB6E6F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</w:p>
        </w:tc>
      </w:tr>
      <w:tr w:rsidR="00CA798E" w:rsidRPr="00FC0A10" w14:paraId="5C6C5B9D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250"/>
          <w:jc w:val="center"/>
        </w:trPr>
        <w:tc>
          <w:tcPr>
            <w:tcW w:w="2249" w:type="dxa"/>
            <w:gridSpan w:val="3"/>
            <w:shd w:val="clear" w:color="auto" w:fill="auto"/>
          </w:tcPr>
          <w:p w14:paraId="406451D9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 for Determining Letter Grade</w:t>
            </w:r>
          </w:p>
        </w:tc>
        <w:tc>
          <w:tcPr>
            <w:tcW w:w="8666" w:type="dxa"/>
            <w:gridSpan w:val="27"/>
            <w:shd w:val="clear" w:color="auto" w:fill="auto"/>
          </w:tcPr>
          <w:p w14:paraId="45B8C50D" w14:textId="77777777" w:rsidR="00CA798E" w:rsidRPr="00FC0A10" w:rsidRDefault="00CA798E" w:rsidP="00CB6E6F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</w:p>
        </w:tc>
      </w:tr>
      <w:tr w:rsidR="00CA798E" w:rsidRPr="00FC0A10" w14:paraId="1A21A74B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249" w:type="dxa"/>
            <w:gridSpan w:val="3"/>
            <w:vMerge w:val="restart"/>
            <w:shd w:val="clear" w:color="auto" w:fill="auto"/>
          </w:tcPr>
          <w:p w14:paraId="44037259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Teaching Methods, Student Work Load</w:t>
            </w:r>
          </w:p>
        </w:tc>
        <w:tc>
          <w:tcPr>
            <w:tcW w:w="939" w:type="dxa"/>
            <w:shd w:val="clear" w:color="auto" w:fill="auto"/>
          </w:tcPr>
          <w:p w14:paraId="534691C7" w14:textId="77777777" w:rsidR="00CA798E" w:rsidRPr="00FC0A10" w:rsidRDefault="00CA798E" w:rsidP="00CB6E6F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5536A24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7C1BC1A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Explanation</w:t>
            </w:r>
          </w:p>
        </w:tc>
        <w:tc>
          <w:tcPr>
            <w:tcW w:w="1559" w:type="dxa"/>
            <w:gridSpan w:val="6"/>
            <w:shd w:val="clear" w:color="auto" w:fill="auto"/>
          </w:tcPr>
          <w:p w14:paraId="4FE187C0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Hours</w:t>
            </w:r>
          </w:p>
        </w:tc>
      </w:tr>
      <w:tr w:rsidR="00CA798E" w:rsidRPr="00FC0A10" w14:paraId="4372BFA1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181BBA38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66" w:type="dxa"/>
            <w:gridSpan w:val="27"/>
            <w:shd w:val="clear" w:color="auto" w:fill="D9D9D9" w:themeFill="background1" w:themeFillShade="D9"/>
          </w:tcPr>
          <w:p w14:paraId="7AC3C53D" w14:textId="77777777" w:rsidR="00CA798E" w:rsidRPr="00FC0A10" w:rsidRDefault="00CA798E" w:rsidP="00CB6E6F">
            <w:pPr>
              <w:rPr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applied by instructor</w:t>
            </w:r>
          </w:p>
        </w:tc>
      </w:tr>
      <w:tr w:rsidR="00CA798E" w:rsidRPr="00FC0A10" w14:paraId="28CE2391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242E50BE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FDC46EB" w14:textId="7777777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60995A32" w14:textId="7777777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Lecture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76260C2C" w14:textId="55D3DCDA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2CADF649" w14:textId="066A8380" w:rsidR="00CA798E" w:rsidRPr="00FC0A10" w:rsidRDefault="00CA798E" w:rsidP="00CB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hours 40 minutes in week</w:t>
            </w:r>
          </w:p>
        </w:tc>
      </w:tr>
      <w:tr w:rsidR="00CA798E" w:rsidRPr="00FC0A10" w14:paraId="7FD9A144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3C963282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91C7985" w14:textId="6740694E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46ECA6C" w14:textId="51AD589D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Interactive Lecture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29584250" w14:textId="3BCC7AA0" w:rsidR="00CA798E" w:rsidRPr="00F53F21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39F4CFEE" w14:textId="77777777" w:rsidR="00CA798E" w:rsidRPr="00FC0A10" w:rsidRDefault="00CA798E" w:rsidP="00CB6E6F">
            <w:pPr>
              <w:jc w:val="right"/>
              <w:rPr>
                <w:sz w:val="18"/>
                <w:szCs w:val="18"/>
              </w:rPr>
            </w:pPr>
          </w:p>
        </w:tc>
      </w:tr>
      <w:tr w:rsidR="00CA798E" w:rsidRPr="00FC0A10" w14:paraId="2B5E8F38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07372B60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A87B01A" w14:textId="2D14D34B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727BD86B" w14:textId="7777777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Recitation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142A6E32" w14:textId="2E892764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3AD2283D" w14:textId="77777777" w:rsidR="00CA798E" w:rsidRPr="00FC0A10" w:rsidRDefault="00CA798E" w:rsidP="00CB6E6F">
            <w:pPr>
              <w:jc w:val="right"/>
              <w:rPr>
                <w:sz w:val="18"/>
                <w:szCs w:val="18"/>
              </w:rPr>
            </w:pPr>
          </w:p>
        </w:tc>
      </w:tr>
      <w:tr w:rsidR="00CA798E" w:rsidRPr="00FC0A10" w14:paraId="75E67151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65A90FC3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1CEA36D" w14:textId="12FAA4B0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F60628B" w14:textId="7777777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Laboratory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7FB12F15" w14:textId="5EB8E3F2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4B68287F" w14:textId="636A5733" w:rsidR="00CA798E" w:rsidRPr="00FC0A10" w:rsidRDefault="00CA798E" w:rsidP="00CB6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minutes</w:t>
            </w:r>
          </w:p>
        </w:tc>
      </w:tr>
      <w:tr w:rsidR="00CA798E" w:rsidRPr="00FC0A10" w14:paraId="51D1A145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249620D2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E75DD73" w14:textId="348CAF82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7ABD515A" w14:textId="3F74378B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Practical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4BE6DBF6" w14:textId="760D92BA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4A44F0AB" w14:textId="7270F13B" w:rsidR="00CA798E" w:rsidRPr="00FC0A10" w:rsidRDefault="00CA798E" w:rsidP="00CB6E6F">
            <w:pPr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198A37DB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7224A30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28FA1B6" w14:textId="1435D13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B3B65F5" w14:textId="7777777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10C3539B" w14:textId="2CE2AA70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306B257F" w14:textId="01C2E548" w:rsidR="00CA798E" w:rsidRPr="00FC0A10" w:rsidRDefault="00CA798E" w:rsidP="00CB6E6F">
            <w:pPr>
              <w:jc w:val="right"/>
              <w:rPr>
                <w:sz w:val="18"/>
                <w:szCs w:val="18"/>
              </w:rPr>
            </w:pPr>
          </w:p>
        </w:tc>
      </w:tr>
      <w:tr w:rsidR="00CA798E" w:rsidRPr="00FC0A10" w14:paraId="58D8C115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668D814E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66" w:type="dxa"/>
            <w:gridSpan w:val="27"/>
            <w:shd w:val="clear" w:color="auto" w:fill="D9D9D9" w:themeFill="background1" w:themeFillShade="D9"/>
          </w:tcPr>
          <w:p w14:paraId="5DA688BE" w14:textId="77777777" w:rsidR="00CA798E" w:rsidRPr="00FC0A10" w:rsidRDefault="00CA798E" w:rsidP="00CB6E6F">
            <w:pPr>
              <w:rPr>
                <w:b/>
                <w:i/>
                <w:color w:val="1F497D"/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expected to be allocated by student</w:t>
            </w:r>
          </w:p>
        </w:tc>
      </w:tr>
      <w:tr w:rsidR="00CA798E" w:rsidRPr="00FC0A10" w14:paraId="095C24A7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0E74173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6ABC252" w14:textId="727AA8C4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64A8ABF" w14:textId="7777777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04B99BC1" w14:textId="112F2682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5F98F0D6" w14:textId="438CF210" w:rsidR="00CA798E" w:rsidRPr="00AE6527" w:rsidRDefault="00CA798E" w:rsidP="00CB6E6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A798E" w:rsidRPr="00FC0A10" w14:paraId="29729C7D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2EF6C527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BF642A2" w14:textId="0770267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167160C" w14:textId="7777777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2AC591FE" w14:textId="58E502C5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787E899F" w14:textId="0F3BB8A9" w:rsidR="00CA798E" w:rsidRPr="00FC0A10" w:rsidRDefault="00CA798E" w:rsidP="00CB6E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hours in a week</w:t>
            </w:r>
          </w:p>
        </w:tc>
      </w:tr>
      <w:tr w:rsidR="00CA798E" w:rsidRPr="00FC0A10" w14:paraId="4A3B7570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2CEA277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DF93269" w14:textId="7D00B31A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C0FBDBC" w14:textId="7777777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Pre-class Learning of Course Material 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12EEBC1A" w14:textId="64A82C96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6BB2ED03" w14:textId="4CB23728" w:rsidR="00CA798E" w:rsidRPr="00FC0A10" w:rsidRDefault="00CA798E" w:rsidP="00CB6E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hour in a week</w:t>
            </w:r>
          </w:p>
        </w:tc>
      </w:tr>
      <w:tr w:rsidR="00CA798E" w:rsidRPr="00FC0A10" w14:paraId="61AB4246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66153283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63FA9D9" w14:textId="25E6D17D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6363D700" w14:textId="7777777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Review of Course Material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083C0DCB" w14:textId="22C35B59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02E9E2B7" w14:textId="2C573F7F" w:rsidR="00CA798E" w:rsidRPr="00FC0A10" w:rsidRDefault="00CA798E" w:rsidP="00CB6E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hour in a week</w:t>
            </w:r>
          </w:p>
        </w:tc>
      </w:tr>
      <w:tr w:rsidR="00CA798E" w:rsidRPr="00FC0A10" w14:paraId="118CEE4B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6AC65289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559442F" w14:textId="4EF5FC90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C99A700" w14:textId="4DE70551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Studio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0DA8825F" w14:textId="3B942B8A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149E220C" w14:textId="7FD13BF2" w:rsidR="00CA798E" w:rsidRDefault="00CA798E" w:rsidP="00CB6E6F">
            <w:pPr>
              <w:jc w:val="right"/>
              <w:rPr>
                <w:sz w:val="18"/>
                <w:szCs w:val="18"/>
              </w:rPr>
            </w:pPr>
          </w:p>
        </w:tc>
      </w:tr>
      <w:tr w:rsidR="00CA798E" w:rsidRPr="00FC0A10" w14:paraId="3C3E5508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021A4F54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661F01B" w14:textId="3CED1D2D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36450431" w14:textId="7777777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10BEA81E" w14:textId="3E572E8A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7D4431FB" w14:textId="30563E84" w:rsidR="00CA798E" w:rsidRPr="00FC0A10" w:rsidRDefault="00CA798E" w:rsidP="00CB6E6F">
            <w:pPr>
              <w:jc w:val="right"/>
              <w:rPr>
                <w:sz w:val="18"/>
                <w:szCs w:val="18"/>
              </w:rPr>
            </w:pPr>
          </w:p>
        </w:tc>
      </w:tr>
      <w:tr w:rsidR="00CA798E" w:rsidRPr="00FC0A10" w14:paraId="577FDAC3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3E50EEA5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41E00882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4AB33187" w14:textId="31A14311" w:rsidR="00CA798E" w:rsidRPr="00AE6527" w:rsidRDefault="00CA798E" w:rsidP="00CB6E6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A798E" w:rsidRPr="00FC0A10" w14:paraId="787D75B4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915" w:type="dxa"/>
            <w:gridSpan w:val="30"/>
            <w:shd w:val="clear" w:color="auto" w:fill="D9D9D9" w:themeFill="background1" w:themeFillShade="D9"/>
          </w:tcPr>
          <w:p w14:paraId="5EF8590F" w14:textId="6A7B1D49" w:rsidR="00CA798E" w:rsidRPr="00FC0A10" w:rsidRDefault="00CA798E" w:rsidP="00CB6E6F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IV. PART</w:t>
            </w:r>
          </w:p>
        </w:tc>
      </w:tr>
      <w:tr w:rsidR="00CA798E" w:rsidRPr="00FC0A10" w14:paraId="52D4E052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 w:val="restart"/>
            <w:shd w:val="clear" w:color="auto" w:fill="auto"/>
          </w:tcPr>
          <w:p w14:paraId="001971C1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Instructor</w:t>
            </w:r>
          </w:p>
        </w:tc>
        <w:tc>
          <w:tcPr>
            <w:tcW w:w="2145" w:type="dxa"/>
            <w:gridSpan w:val="6"/>
            <w:shd w:val="clear" w:color="auto" w:fill="auto"/>
          </w:tcPr>
          <w:p w14:paraId="6B2DBA39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Name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544E16FE" w14:textId="7A60247D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  <w:r>
              <w:rPr>
                <w:color w:val="1F497D"/>
                <w:sz w:val="20"/>
                <w:szCs w:val="20"/>
              </w:rPr>
              <w:t xml:space="preserve">Asst. Prof. Sevgi </w:t>
            </w:r>
            <w:proofErr w:type="spellStart"/>
            <w:r>
              <w:rPr>
                <w:color w:val="1F497D"/>
                <w:sz w:val="20"/>
                <w:szCs w:val="20"/>
              </w:rPr>
              <w:t>Şengül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Ayan</w:t>
            </w:r>
            <w:proofErr w:type="spellEnd"/>
          </w:p>
        </w:tc>
      </w:tr>
      <w:tr w:rsidR="00CA798E" w:rsidRPr="00FC0A10" w14:paraId="0251FB01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4BAE7FA8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00643005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1E92D715" w14:textId="7FA51133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  <w:r>
              <w:rPr>
                <w:color w:val="1F497D"/>
                <w:sz w:val="20"/>
                <w:szCs w:val="20"/>
              </w:rPr>
              <w:t>sevgi.sengul@antalya.edu.tr</w:t>
            </w:r>
          </w:p>
        </w:tc>
      </w:tr>
      <w:tr w:rsidR="00CA798E" w:rsidRPr="00FC0A10" w14:paraId="75CF7AFD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1E1703F9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74001A2F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Phone Number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42F96CCB" w14:textId="7A91D459" w:rsidR="00CA798E" w:rsidRPr="00AE6527" w:rsidRDefault="00CA798E" w:rsidP="00CB6E6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05444402893</w:t>
            </w:r>
          </w:p>
        </w:tc>
      </w:tr>
      <w:tr w:rsidR="00CA798E" w:rsidRPr="00FC0A10" w14:paraId="6EE33F77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33AE348C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3D22A36B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Number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74E4216D" w14:textId="478C603B" w:rsidR="00CA798E" w:rsidRPr="00AE6527" w:rsidRDefault="00CA798E" w:rsidP="00CB6E6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A1-38</w:t>
            </w:r>
          </w:p>
        </w:tc>
      </w:tr>
      <w:tr w:rsidR="00CA798E" w:rsidRPr="00FC0A10" w14:paraId="59D50FF4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1F06B596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5F7110FC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Hours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0FA5770E" w14:textId="5CA0555F" w:rsidR="00CA798E" w:rsidRPr="00AE6527" w:rsidRDefault="00CA798E" w:rsidP="00CB6E6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A798E" w:rsidRPr="00FC0A10" w14:paraId="4DA8A496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 w:val="restart"/>
            <w:shd w:val="clear" w:color="auto" w:fill="auto"/>
          </w:tcPr>
          <w:p w14:paraId="5DD1E280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Materials</w:t>
            </w:r>
          </w:p>
        </w:tc>
        <w:tc>
          <w:tcPr>
            <w:tcW w:w="2145" w:type="dxa"/>
            <w:gridSpan w:val="6"/>
            <w:shd w:val="clear" w:color="auto" w:fill="auto"/>
          </w:tcPr>
          <w:p w14:paraId="57EB20B1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Mandatory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7251F81F" w14:textId="325459A2" w:rsidR="00CA798E" w:rsidRPr="00AE6527" w:rsidRDefault="00CA798E" w:rsidP="00CB6E6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A798E" w:rsidRPr="00FC0A10" w14:paraId="4D9AD29A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59BEFAE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0EACB67B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Recommended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6866DF8B" w14:textId="36AAE101" w:rsidR="00CA798E" w:rsidRPr="00AE6527" w:rsidRDefault="00CA798E" w:rsidP="00CB6E6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A798E" w:rsidRPr="00FC0A10" w14:paraId="1DAE37BF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 w:val="restart"/>
            <w:shd w:val="clear" w:color="auto" w:fill="auto"/>
          </w:tcPr>
          <w:p w14:paraId="478E487E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387FEED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Scholastic Honesty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1EFAFC4F" w14:textId="5182E273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CA798E" w:rsidRPr="00FC0A10" w14:paraId="13F969C0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3F9D5415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11AF7E3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Students with Disabilities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148A2D52" w14:textId="253641AD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CA798E" w:rsidRPr="00FC0A10" w14:paraId="4673D427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625A9EC0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498907D6" w14:textId="7777777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Safety Issues</w:t>
            </w:r>
            <w:r w:rsidRPr="00FC0A10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28FE7FA6" w14:textId="77777777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CA798E" w:rsidRPr="00FC0A10" w14:paraId="56A0C8A0" w14:textId="77777777" w:rsidTr="00CB6E6F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649EB5A1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37AADD0C" w14:textId="7777777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Flexibility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30EEDCFE" w14:textId="2D8252E7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4CBCB828" w14:textId="77777777" w:rsidR="00121D63" w:rsidRPr="00A04CA2" w:rsidRDefault="00121D63" w:rsidP="00041E46">
      <w:pPr>
        <w:spacing w:before="20" w:after="20"/>
        <w:rPr>
          <w:b/>
          <w:color w:val="1F497D"/>
          <w:sz w:val="20"/>
          <w:szCs w:val="20"/>
        </w:rPr>
      </w:pPr>
    </w:p>
    <w:sectPr w:rsidR="00121D63" w:rsidRPr="00A04CA2" w:rsidSect="002B1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67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F505C" w14:textId="77777777" w:rsidR="00E82817" w:rsidRDefault="00E82817" w:rsidP="00AC6DCE">
      <w:r>
        <w:separator/>
      </w:r>
    </w:p>
  </w:endnote>
  <w:endnote w:type="continuationSeparator" w:id="0">
    <w:p w14:paraId="68060229" w14:textId="77777777" w:rsidR="00E82817" w:rsidRDefault="00E82817" w:rsidP="00A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7FEF5" w14:textId="77777777" w:rsidR="00AB63F7" w:rsidRDefault="00AB63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316BA" w14:textId="6A14D706" w:rsidR="00EB2C78" w:rsidRDefault="00EB2C78" w:rsidP="00EB2C78">
    <w:pPr>
      <w:pStyle w:val="AltBilgi"/>
    </w:pPr>
    <w:r>
      <w:t>F</w:t>
    </w:r>
    <w:r>
      <w:t xml:space="preserve">orm </w:t>
    </w:r>
    <w:r>
      <w:t>No:ÜY-FR-0694</w:t>
    </w:r>
    <w:bookmarkStart w:id="0" w:name="_GoBack"/>
    <w:bookmarkEnd w:id="0"/>
    <w:r>
      <w:t xml:space="preserve">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: 21.02.2020 Değ.No:0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  <w:p w14:paraId="43BB9C2E" w14:textId="77777777" w:rsidR="00AB63F7" w:rsidRPr="00EB2C78" w:rsidRDefault="00AB63F7" w:rsidP="00EB2C7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910C3" w14:textId="77777777" w:rsidR="00AB63F7" w:rsidRDefault="00AB63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AA0CE" w14:textId="77777777" w:rsidR="00E82817" w:rsidRDefault="00E82817" w:rsidP="00AC6DCE">
      <w:r>
        <w:separator/>
      </w:r>
    </w:p>
  </w:footnote>
  <w:footnote w:type="continuationSeparator" w:id="0">
    <w:p w14:paraId="685E2A0C" w14:textId="77777777" w:rsidR="00E82817" w:rsidRDefault="00E82817" w:rsidP="00AC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90304" w14:textId="77777777" w:rsidR="00AB63F7" w:rsidRDefault="00AB63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3617" w14:textId="77777777" w:rsidR="00AB63F7" w:rsidRDefault="00AB63F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4655F" w14:textId="77777777" w:rsidR="00AB63F7" w:rsidRDefault="00AB63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C8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A38"/>
    <w:multiLevelType w:val="hybridMultilevel"/>
    <w:tmpl w:val="440CC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F1897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FC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4C5C"/>
    <w:multiLevelType w:val="hybridMultilevel"/>
    <w:tmpl w:val="4FD29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DA05127"/>
    <w:multiLevelType w:val="hybridMultilevel"/>
    <w:tmpl w:val="FC9E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B25A3"/>
    <w:multiLevelType w:val="hybridMultilevel"/>
    <w:tmpl w:val="3346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32AFB"/>
    <w:multiLevelType w:val="hybridMultilevel"/>
    <w:tmpl w:val="FE08FCCA"/>
    <w:lvl w:ilvl="0" w:tplc="9A22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D6AFA"/>
    <w:multiLevelType w:val="hybridMultilevel"/>
    <w:tmpl w:val="8E4E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165D4"/>
    <w:multiLevelType w:val="hybridMultilevel"/>
    <w:tmpl w:val="0D18BBE0"/>
    <w:lvl w:ilvl="0" w:tplc="C8760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882C6C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4" w15:restartNumberingAfterBreak="0">
    <w:nsid w:val="788856B4"/>
    <w:multiLevelType w:val="hybridMultilevel"/>
    <w:tmpl w:val="43463CA0"/>
    <w:lvl w:ilvl="0" w:tplc="032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Y2NbA0NbYwtjRW0lEKTi0uzszPAykwqQUAHO1cjCwAAAA="/>
  </w:docVars>
  <w:rsids>
    <w:rsidRoot w:val="0056566B"/>
    <w:rsid w:val="000120C9"/>
    <w:rsid w:val="00013D84"/>
    <w:rsid w:val="00020B58"/>
    <w:rsid w:val="00020E61"/>
    <w:rsid w:val="0002784B"/>
    <w:rsid w:val="00027EA6"/>
    <w:rsid w:val="0003125B"/>
    <w:rsid w:val="000371E0"/>
    <w:rsid w:val="00040808"/>
    <w:rsid w:val="00041E46"/>
    <w:rsid w:val="0005057E"/>
    <w:rsid w:val="000554A8"/>
    <w:rsid w:val="00077433"/>
    <w:rsid w:val="0008436E"/>
    <w:rsid w:val="00086052"/>
    <w:rsid w:val="00086F6D"/>
    <w:rsid w:val="000B2737"/>
    <w:rsid w:val="000B48F2"/>
    <w:rsid w:val="000B6D0E"/>
    <w:rsid w:val="000B7DAA"/>
    <w:rsid w:val="000C5DA1"/>
    <w:rsid w:val="000D645D"/>
    <w:rsid w:val="000E6EC3"/>
    <w:rsid w:val="000E756F"/>
    <w:rsid w:val="000F46BD"/>
    <w:rsid w:val="00100A78"/>
    <w:rsid w:val="001034CF"/>
    <w:rsid w:val="0011491C"/>
    <w:rsid w:val="00121D63"/>
    <w:rsid w:val="00124342"/>
    <w:rsid w:val="00125FC8"/>
    <w:rsid w:val="00130E58"/>
    <w:rsid w:val="00134F8E"/>
    <w:rsid w:val="00140C88"/>
    <w:rsid w:val="001433D4"/>
    <w:rsid w:val="001469E7"/>
    <w:rsid w:val="00172C27"/>
    <w:rsid w:val="00182B93"/>
    <w:rsid w:val="00187269"/>
    <w:rsid w:val="0019531B"/>
    <w:rsid w:val="001957BD"/>
    <w:rsid w:val="001A1805"/>
    <w:rsid w:val="001B070F"/>
    <w:rsid w:val="001C1A4E"/>
    <w:rsid w:val="001C32EA"/>
    <w:rsid w:val="001D3A3C"/>
    <w:rsid w:val="001D6C9C"/>
    <w:rsid w:val="001E7539"/>
    <w:rsid w:val="001F3DB2"/>
    <w:rsid w:val="001F4828"/>
    <w:rsid w:val="00205F77"/>
    <w:rsid w:val="00215E9C"/>
    <w:rsid w:val="00226489"/>
    <w:rsid w:val="002372B5"/>
    <w:rsid w:val="00244413"/>
    <w:rsid w:val="002472AF"/>
    <w:rsid w:val="00252C5D"/>
    <w:rsid w:val="00253522"/>
    <w:rsid w:val="00260AC7"/>
    <w:rsid w:val="002656C4"/>
    <w:rsid w:val="00271598"/>
    <w:rsid w:val="00271BE2"/>
    <w:rsid w:val="002809D2"/>
    <w:rsid w:val="00281442"/>
    <w:rsid w:val="00281539"/>
    <w:rsid w:val="00286621"/>
    <w:rsid w:val="00286B08"/>
    <w:rsid w:val="00295D33"/>
    <w:rsid w:val="00296AC4"/>
    <w:rsid w:val="002A7F38"/>
    <w:rsid w:val="002B0CAB"/>
    <w:rsid w:val="002B10CD"/>
    <w:rsid w:val="002C3152"/>
    <w:rsid w:val="002D31AC"/>
    <w:rsid w:val="002E0EE0"/>
    <w:rsid w:val="002E7688"/>
    <w:rsid w:val="002F32F5"/>
    <w:rsid w:val="002F34CE"/>
    <w:rsid w:val="002F4198"/>
    <w:rsid w:val="0031280E"/>
    <w:rsid w:val="003179EC"/>
    <w:rsid w:val="00321A64"/>
    <w:rsid w:val="003258FC"/>
    <w:rsid w:val="003277FA"/>
    <w:rsid w:val="00327E45"/>
    <w:rsid w:val="00333059"/>
    <w:rsid w:val="00335FE5"/>
    <w:rsid w:val="00341C5C"/>
    <w:rsid w:val="00361C27"/>
    <w:rsid w:val="00367390"/>
    <w:rsid w:val="0037434F"/>
    <w:rsid w:val="00387401"/>
    <w:rsid w:val="00387556"/>
    <w:rsid w:val="003A0554"/>
    <w:rsid w:val="003A0711"/>
    <w:rsid w:val="003A77DC"/>
    <w:rsid w:val="003D0E0B"/>
    <w:rsid w:val="003D28E5"/>
    <w:rsid w:val="003E22E9"/>
    <w:rsid w:val="003E45D0"/>
    <w:rsid w:val="003E4972"/>
    <w:rsid w:val="003F09EC"/>
    <w:rsid w:val="003F766E"/>
    <w:rsid w:val="0040357B"/>
    <w:rsid w:val="00403F0C"/>
    <w:rsid w:val="004070C7"/>
    <w:rsid w:val="00407A20"/>
    <w:rsid w:val="004143B5"/>
    <w:rsid w:val="0042699E"/>
    <w:rsid w:val="00427110"/>
    <w:rsid w:val="00443937"/>
    <w:rsid w:val="00443B32"/>
    <w:rsid w:val="00444F52"/>
    <w:rsid w:val="00446A04"/>
    <w:rsid w:val="00454731"/>
    <w:rsid w:val="00457245"/>
    <w:rsid w:val="00473719"/>
    <w:rsid w:val="004744A6"/>
    <w:rsid w:val="00482E91"/>
    <w:rsid w:val="00483AB1"/>
    <w:rsid w:val="00487DF2"/>
    <w:rsid w:val="0049043A"/>
    <w:rsid w:val="004A5BB0"/>
    <w:rsid w:val="004B0EF7"/>
    <w:rsid w:val="004B62ED"/>
    <w:rsid w:val="004B7E99"/>
    <w:rsid w:val="004C1984"/>
    <w:rsid w:val="004C272D"/>
    <w:rsid w:val="004D24A0"/>
    <w:rsid w:val="004E175A"/>
    <w:rsid w:val="004E566F"/>
    <w:rsid w:val="004F5BBD"/>
    <w:rsid w:val="004F67F3"/>
    <w:rsid w:val="005003BB"/>
    <w:rsid w:val="00503CD5"/>
    <w:rsid w:val="00506BB6"/>
    <w:rsid w:val="00513C80"/>
    <w:rsid w:val="00514ED6"/>
    <w:rsid w:val="00515BA4"/>
    <w:rsid w:val="005221F8"/>
    <w:rsid w:val="00522DFE"/>
    <w:rsid w:val="00526D8B"/>
    <w:rsid w:val="00536C66"/>
    <w:rsid w:val="005452A8"/>
    <w:rsid w:val="00552AFA"/>
    <w:rsid w:val="00555A79"/>
    <w:rsid w:val="0055794E"/>
    <w:rsid w:val="00565612"/>
    <w:rsid w:val="0056566B"/>
    <w:rsid w:val="00570672"/>
    <w:rsid w:val="00570CA1"/>
    <w:rsid w:val="005965A9"/>
    <w:rsid w:val="00597FE2"/>
    <w:rsid w:val="005A3BA4"/>
    <w:rsid w:val="005A48A2"/>
    <w:rsid w:val="005A7168"/>
    <w:rsid w:val="005B5520"/>
    <w:rsid w:val="005C5256"/>
    <w:rsid w:val="005D2B52"/>
    <w:rsid w:val="005D5BBF"/>
    <w:rsid w:val="005E6DDB"/>
    <w:rsid w:val="005E7333"/>
    <w:rsid w:val="005F082B"/>
    <w:rsid w:val="005F5C86"/>
    <w:rsid w:val="00601F6B"/>
    <w:rsid w:val="0060280F"/>
    <w:rsid w:val="00604A21"/>
    <w:rsid w:val="00605A80"/>
    <w:rsid w:val="0060649D"/>
    <w:rsid w:val="00606F13"/>
    <w:rsid w:val="00607CEE"/>
    <w:rsid w:val="00613ED9"/>
    <w:rsid w:val="0062397A"/>
    <w:rsid w:val="006348FD"/>
    <w:rsid w:val="0063648A"/>
    <w:rsid w:val="006463AA"/>
    <w:rsid w:val="00647879"/>
    <w:rsid w:val="00652585"/>
    <w:rsid w:val="00652B7D"/>
    <w:rsid w:val="00657D0F"/>
    <w:rsid w:val="00665AEE"/>
    <w:rsid w:val="006666E1"/>
    <w:rsid w:val="00670346"/>
    <w:rsid w:val="00670350"/>
    <w:rsid w:val="0067452A"/>
    <w:rsid w:val="00677A54"/>
    <w:rsid w:val="00677A7F"/>
    <w:rsid w:val="0069349F"/>
    <w:rsid w:val="00694A82"/>
    <w:rsid w:val="00695A45"/>
    <w:rsid w:val="006B2DC8"/>
    <w:rsid w:val="006B3547"/>
    <w:rsid w:val="006B4361"/>
    <w:rsid w:val="006B76E7"/>
    <w:rsid w:val="006D3264"/>
    <w:rsid w:val="006D4BAC"/>
    <w:rsid w:val="006D74F5"/>
    <w:rsid w:val="006E0D08"/>
    <w:rsid w:val="006E560A"/>
    <w:rsid w:val="006E5F93"/>
    <w:rsid w:val="006E6A69"/>
    <w:rsid w:val="006F3BBC"/>
    <w:rsid w:val="006F4F1B"/>
    <w:rsid w:val="006F6C90"/>
    <w:rsid w:val="007006C6"/>
    <w:rsid w:val="0070608F"/>
    <w:rsid w:val="00721C01"/>
    <w:rsid w:val="00727C5F"/>
    <w:rsid w:val="00731215"/>
    <w:rsid w:val="00731636"/>
    <w:rsid w:val="00732E81"/>
    <w:rsid w:val="00734B75"/>
    <w:rsid w:val="00743096"/>
    <w:rsid w:val="007456F0"/>
    <w:rsid w:val="007555AD"/>
    <w:rsid w:val="00757284"/>
    <w:rsid w:val="007641A4"/>
    <w:rsid w:val="00773452"/>
    <w:rsid w:val="00773A34"/>
    <w:rsid w:val="00783592"/>
    <w:rsid w:val="00792AE4"/>
    <w:rsid w:val="00796304"/>
    <w:rsid w:val="007A33BD"/>
    <w:rsid w:val="007A44D5"/>
    <w:rsid w:val="007B185D"/>
    <w:rsid w:val="007C4556"/>
    <w:rsid w:val="007D0A45"/>
    <w:rsid w:val="007D3565"/>
    <w:rsid w:val="007D732D"/>
    <w:rsid w:val="007D73BA"/>
    <w:rsid w:val="007F63A5"/>
    <w:rsid w:val="00800B87"/>
    <w:rsid w:val="00803026"/>
    <w:rsid w:val="00811C8A"/>
    <w:rsid w:val="00815438"/>
    <w:rsid w:val="00821470"/>
    <w:rsid w:val="008308EE"/>
    <w:rsid w:val="008327F3"/>
    <w:rsid w:val="00833E55"/>
    <w:rsid w:val="00837E69"/>
    <w:rsid w:val="008455E7"/>
    <w:rsid w:val="00846028"/>
    <w:rsid w:val="00854951"/>
    <w:rsid w:val="0088144F"/>
    <w:rsid w:val="00887887"/>
    <w:rsid w:val="00891D43"/>
    <w:rsid w:val="00897010"/>
    <w:rsid w:val="008A2F92"/>
    <w:rsid w:val="008B0F82"/>
    <w:rsid w:val="008C1BDE"/>
    <w:rsid w:val="008C1F4F"/>
    <w:rsid w:val="008C4005"/>
    <w:rsid w:val="008C57C6"/>
    <w:rsid w:val="008C77F4"/>
    <w:rsid w:val="008D57A3"/>
    <w:rsid w:val="008E1A61"/>
    <w:rsid w:val="008E4105"/>
    <w:rsid w:val="008F46BE"/>
    <w:rsid w:val="008F6FE8"/>
    <w:rsid w:val="00904238"/>
    <w:rsid w:val="0090620F"/>
    <w:rsid w:val="00914B27"/>
    <w:rsid w:val="00917E2D"/>
    <w:rsid w:val="00920D71"/>
    <w:rsid w:val="00921622"/>
    <w:rsid w:val="00933D75"/>
    <w:rsid w:val="0094254B"/>
    <w:rsid w:val="00942767"/>
    <w:rsid w:val="009431E8"/>
    <w:rsid w:val="00947AA1"/>
    <w:rsid w:val="00952E1F"/>
    <w:rsid w:val="00953EE9"/>
    <w:rsid w:val="009562D8"/>
    <w:rsid w:val="009572D3"/>
    <w:rsid w:val="00962231"/>
    <w:rsid w:val="0097737F"/>
    <w:rsid w:val="00977648"/>
    <w:rsid w:val="00980081"/>
    <w:rsid w:val="00982352"/>
    <w:rsid w:val="00984862"/>
    <w:rsid w:val="00985601"/>
    <w:rsid w:val="009878B0"/>
    <w:rsid w:val="00987B24"/>
    <w:rsid w:val="00990718"/>
    <w:rsid w:val="009A0B43"/>
    <w:rsid w:val="009A11BB"/>
    <w:rsid w:val="009B7FA7"/>
    <w:rsid w:val="009C0378"/>
    <w:rsid w:val="009C1ABE"/>
    <w:rsid w:val="009C241E"/>
    <w:rsid w:val="009D18E4"/>
    <w:rsid w:val="009D4B6C"/>
    <w:rsid w:val="009E6AE4"/>
    <w:rsid w:val="009F486B"/>
    <w:rsid w:val="00A04CA2"/>
    <w:rsid w:val="00A07D9D"/>
    <w:rsid w:val="00A21EDD"/>
    <w:rsid w:val="00A4403D"/>
    <w:rsid w:val="00A44C97"/>
    <w:rsid w:val="00A5082F"/>
    <w:rsid w:val="00A527F5"/>
    <w:rsid w:val="00A53258"/>
    <w:rsid w:val="00A57F4A"/>
    <w:rsid w:val="00A63A67"/>
    <w:rsid w:val="00A63E66"/>
    <w:rsid w:val="00A63F9B"/>
    <w:rsid w:val="00A714B1"/>
    <w:rsid w:val="00A7352C"/>
    <w:rsid w:val="00A80B6F"/>
    <w:rsid w:val="00A810E0"/>
    <w:rsid w:val="00A81750"/>
    <w:rsid w:val="00A819EF"/>
    <w:rsid w:val="00A81EB8"/>
    <w:rsid w:val="00A91FBB"/>
    <w:rsid w:val="00AA1198"/>
    <w:rsid w:val="00AA3499"/>
    <w:rsid w:val="00AA56B4"/>
    <w:rsid w:val="00AA7A81"/>
    <w:rsid w:val="00AB0A75"/>
    <w:rsid w:val="00AB24FF"/>
    <w:rsid w:val="00AB281B"/>
    <w:rsid w:val="00AB63F7"/>
    <w:rsid w:val="00AC6DCE"/>
    <w:rsid w:val="00AD0671"/>
    <w:rsid w:val="00AD17EE"/>
    <w:rsid w:val="00AD2456"/>
    <w:rsid w:val="00AE6527"/>
    <w:rsid w:val="00AE7D68"/>
    <w:rsid w:val="00AF4412"/>
    <w:rsid w:val="00B062D9"/>
    <w:rsid w:val="00B30294"/>
    <w:rsid w:val="00B36FE1"/>
    <w:rsid w:val="00B4797C"/>
    <w:rsid w:val="00B56457"/>
    <w:rsid w:val="00B56FDB"/>
    <w:rsid w:val="00B631D4"/>
    <w:rsid w:val="00B649C2"/>
    <w:rsid w:val="00B80B03"/>
    <w:rsid w:val="00B81FF2"/>
    <w:rsid w:val="00B9310C"/>
    <w:rsid w:val="00B95964"/>
    <w:rsid w:val="00BA09D4"/>
    <w:rsid w:val="00BA20F4"/>
    <w:rsid w:val="00BA7C53"/>
    <w:rsid w:val="00BB5575"/>
    <w:rsid w:val="00BD35FF"/>
    <w:rsid w:val="00BE0969"/>
    <w:rsid w:val="00BE72C0"/>
    <w:rsid w:val="00BF19BD"/>
    <w:rsid w:val="00BF31D9"/>
    <w:rsid w:val="00BF4CDA"/>
    <w:rsid w:val="00BF5461"/>
    <w:rsid w:val="00BF7ED2"/>
    <w:rsid w:val="00C017CB"/>
    <w:rsid w:val="00C01D15"/>
    <w:rsid w:val="00C06960"/>
    <w:rsid w:val="00C20F0C"/>
    <w:rsid w:val="00C25C17"/>
    <w:rsid w:val="00C2707B"/>
    <w:rsid w:val="00C37063"/>
    <w:rsid w:val="00C41C16"/>
    <w:rsid w:val="00C7410B"/>
    <w:rsid w:val="00C77C7D"/>
    <w:rsid w:val="00C803C4"/>
    <w:rsid w:val="00C8163D"/>
    <w:rsid w:val="00C864FB"/>
    <w:rsid w:val="00CA798E"/>
    <w:rsid w:val="00CB6E6F"/>
    <w:rsid w:val="00CC0D1B"/>
    <w:rsid w:val="00CD174E"/>
    <w:rsid w:val="00CD2F23"/>
    <w:rsid w:val="00CD468A"/>
    <w:rsid w:val="00CE0315"/>
    <w:rsid w:val="00CE2C21"/>
    <w:rsid w:val="00D05C17"/>
    <w:rsid w:val="00D117B5"/>
    <w:rsid w:val="00D22268"/>
    <w:rsid w:val="00D259E0"/>
    <w:rsid w:val="00D47D24"/>
    <w:rsid w:val="00D50681"/>
    <w:rsid w:val="00D524C6"/>
    <w:rsid w:val="00D5555E"/>
    <w:rsid w:val="00D56000"/>
    <w:rsid w:val="00D607EE"/>
    <w:rsid w:val="00D74466"/>
    <w:rsid w:val="00D75F2D"/>
    <w:rsid w:val="00D805E9"/>
    <w:rsid w:val="00D872F1"/>
    <w:rsid w:val="00D90534"/>
    <w:rsid w:val="00D91EED"/>
    <w:rsid w:val="00D91FCC"/>
    <w:rsid w:val="00DA5560"/>
    <w:rsid w:val="00DB01F0"/>
    <w:rsid w:val="00DB294F"/>
    <w:rsid w:val="00DC320F"/>
    <w:rsid w:val="00DE7F14"/>
    <w:rsid w:val="00DF049E"/>
    <w:rsid w:val="00DF0673"/>
    <w:rsid w:val="00DF1B61"/>
    <w:rsid w:val="00E065A8"/>
    <w:rsid w:val="00E1489B"/>
    <w:rsid w:val="00E1792A"/>
    <w:rsid w:val="00E27E29"/>
    <w:rsid w:val="00E32A19"/>
    <w:rsid w:val="00E37C82"/>
    <w:rsid w:val="00E479DA"/>
    <w:rsid w:val="00E62E35"/>
    <w:rsid w:val="00E7196A"/>
    <w:rsid w:val="00E7576C"/>
    <w:rsid w:val="00E77497"/>
    <w:rsid w:val="00E82817"/>
    <w:rsid w:val="00E83DE2"/>
    <w:rsid w:val="00E87825"/>
    <w:rsid w:val="00E937BC"/>
    <w:rsid w:val="00EA06E6"/>
    <w:rsid w:val="00EA6EFE"/>
    <w:rsid w:val="00EB2C12"/>
    <w:rsid w:val="00EB2C78"/>
    <w:rsid w:val="00EB3505"/>
    <w:rsid w:val="00EC00F4"/>
    <w:rsid w:val="00EC08C6"/>
    <w:rsid w:val="00EC4EB6"/>
    <w:rsid w:val="00ED3C45"/>
    <w:rsid w:val="00ED5966"/>
    <w:rsid w:val="00EE6010"/>
    <w:rsid w:val="00EF2B5A"/>
    <w:rsid w:val="00EF495B"/>
    <w:rsid w:val="00EF4E7F"/>
    <w:rsid w:val="00F00C73"/>
    <w:rsid w:val="00F02D38"/>
    <w:rsid w:val="00F033F2"/>
    <w:rsid w:val="00F075DD"/>
    <w:rsid w:val="00F10CF4"/>
    <w:rsid w:val="00F35F34"/>
    <w:rsid w:val="00F40392"/>
    <w:rsid w:val="00F4098C"/>
    <w:rsid w:val="00F44584"/>
    <w:rsid w:val="00F464B2"/>
    <w:rsid w:val="00F53ADB"/>
    <w:rsid w:val="00F53F21"/>
    <w:rsid w:val="00F57802"/>
    <w:rsid w:val="00F6318C"/>
    <w:rsid w:val="00F76C8C"/>
    <w:rsid w:val="00F80548"/>
    <w:rsid w:val="00F80C57"/>
    <w:rsid w:val="00F8709F"/>
    <w:rsid w:val="00FA1E83"/>
    <w:rsid w:val="00FA724D"/>
    <w:rsid w:val="00FC4198"/>
    <w:rsid w:val="00FE05FE"/>
    <w:rsid w:val="00FE16D2"/>
    <w:rsid w:val="00FE3ED2"/>
    <w:rsid w:val="00FE4268"/>
    <w:rsid w:val="00FF23D0"/>
    <w:rsid w:val="00FF63E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CFD1"/>
  <w15:docId w15:val="{04ED6C86-952B-4569-95CB-E6BB4BEA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ED5966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rsid w:val="0097737F"/>
    <w:rPr>
      <w:sz w:val="16"/>
      <w:szCs w:val="16"/>
    </w:rPr>
  </w:style>
  <w:style w:type="paragraph" w:styleId="AklamaMetni">
    <w:name w:val="annotation text"/>
    <w:basedOn w:val="Normal"/>
    <w:link w:val="AklamaMetniChar"/>
    <w:rsid w:val="009773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97737F"/>
  </w:style>
  <w:style w:type="paragraph" w:styleId="AklamaKonusu">
    <w:name w:val="annotation subject"/>
    <w:basedOn w:val="AklamaMetni"/>
    <w:next w:val="AklamaMetni"/>
    <w:link w:val="AklamaKonusuChar"/>
    <w:rsid w:val="0097737F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97737F"/>
    <w:rPr>
      <w:b/>
      <w:bCs/>
    </w:rPr>
  </w:style>
  <w:style w:type="paragraph" w:styleId="stBilgi">
    <w:name w:val="header"/>
    <w:basedOn w:val="Normal"/>
    <w:link w:val="stBilgiChar"/>
    <w:rsid w:val="00AC6D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C6DC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C6D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qFormat/>
    <w:rsid w:val="00AC6DCE"/>
    <w:rPr>
      <w:sz w:val="24"/>
      <w:szCs w:val="24"/>
    </w:rPr>
  </w:style>
  <w:style w:type="paragraph" w:styleId="GvdeMetni">
    <w:name w:val="Body Text"/>
    <w:basedOn w:val="Normal"/>
    <w:link w:val="GvdeMetniChar"/>
    <w:rsid w:val="0005057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5057E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AralkYokChar">
    <w:name w:val="Aralık Yok Char"/>
    <w:basedOn w:val="VarsaylanParagrafYazTipi"/>
    <w:link w:val="AralkYok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Accreditation and Quality Assurance Office</dc:creator>
  <cp:lastModifiedBy>Onur Ünver</cp:lastModifiedBy>
  <cp:revision>39</cp:revision>
  <cp:lastPrinted>2016-05-25T10:33:00Z</cp:lastPrinted>
  <dcterms:created xsi:type="dcterms:W3CDTF">2017-06-22T07:37:00Z</dcterms:created>
  <dcterms:modified xsi:type="dcterms:W3CDTF">2020-02-21T14:04:00Z</dcterms:modified>
</cp:coreProperties>
</file>