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7E" w:rsidRDefault="0005057E" w:rsidP="005D05EB"/>
    <w:p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rsidTr="00AA1198">
        <w:trPr>
          <w:gridBefore w:val="1"/>
          <w:gridAfter w:val="1"/>
          <w:wBefore w:w="23" w:type="dxa"/>
          <w:wAfter w:w="11" w:type="dxa"/>
          <w:trHeight w:val="753"/>
        </w:trPr>
        <w:tc>
          <w:tcPr>
            <w:tcW w:w="3613" w:type="dxa"/>
            <w:gridSpan w:val="5"/>
            <w:shd w:val="clear" w:color="auto" w:fill="auto"/>
          </w:tcPr>
          <w:p w:rsidR="00A80B6F" w:rsidRPr="00A04CA2" w:rsidRDefault="0045007D" w:rsidP="00607CEE">
            <w:pPr>
              <w:spacing w:before="20" w:after="20"/>
              <w:rPr>
                <w:b/>
                <w:sz w:val="20"/>
                <w:szCs w:val="20"/>
              </w:rPr>
            </w:pPr>
            <w:r>
              <w:rPr>
                <w:noProof/>
              </w:rPr>
              <w:drawing>
                <wp:inline distT="0" distB="0" distL="0" distR="0" wp14:anchorId="1A3A676F" wp14:editId="4D9ED46E">
                  <wp:extent cx="845820" cy="538480"/>
                  <wp:effectExtent l="0" t="0" r="0" b="0"/>
                  <wp:docPr id="2" name="Picture 2" descr="antalya bilim Ã¼niversitesi ile ilgili gÃ¶rsel sonucu"/>
                  <wp:cNvGraphicFramePr/>
                  <a:graphic xmlns:a="http://schemas.openxmlformats.org/drawingml/2006/main">
                    <a:graphicData uri="http://schemas.openxmlformats.org/drawingml/2006/picture">
                      <pic:pic xmlns:pic="http://schemas.openxmlformats.org/drawingml/2006/picture">
                        <pic:nvPicPr>
                          <pic:cNvPr id="2" name="Picture 2" descr="antalya bilim Ã¼niversitesi ile ilgili gÃ¶rsel sonucu"/>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538480"/>
                          </a:xfrm>
                          <a:prstGeom prst="rect">
                            <a:avLst/>
                          </a:prstGeom>
                          <a:noFill/>
                          <a:ln>
                            <a:noFill/>
                          </a:ln>
                        </pic:spPr>
                      </pic:pic>
                    </a:graphicData>
                  </a:graphic>
                </wp:inline>
              </w:drawing>
            </w:r>
          </w:p>
        </w:tc>
        <w:tc>
          <w:tcPr>
            <w:tcW w:w="7268" w:type="dxa"/>
            <w:gridSpan w:val="18"/>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rsidR="00C01D15" w:rsidRPr="00A04CA2" w:rsidRDefault="005D05EB" w:rsidP="00757284">
            <w:pPr>
              <w:spacing w:before="20" w:after="20"/>
              <w:rPr>
                <w:b/>
                <w:color w:val="1F497D"/>
                <w:sz w:val="20"/>
                <w:szCs w:val="20"/>
              </w:rPr>
            </w:pPr>
            <w:r>
              <w:rPr>
                <w:b/>
                <w:color w:val="1F497D"/>
                <w:sz w:val="20"/>
                <w:szCs w:val="20"/>
              </w:rPr>
              <w:t xml:space="preserve">College of </w:t>
            </w:r>
            <w:r w:rsidR="00450F35">
              <w:rPr>
                <w:b/>
                <w:color w:val="1F497D"/>
                <w:sz w:val="20"/>
                <w:szCs w:val="20"/>
              </w:rPr>
              <w:t>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rsidR="00C01D15" w:rsidRPr="00A04CA2" w:rsidRDefault="00450F35" w:rsidP="00607CEE">
            <w:pPr>
              <w:spacing w:before="20" w:after="20"/>
              <w:rPr>
                <w:b/>
                <w:color w:val="1F497D"/>
                <w:sz w:val="20"/>
                <w:szCs w:val="20"/>
              </w:rPr>
            </w:pPr>
            <w:r>
              <w:rPr>
                <w:b/>
                <w:color w:val="1F497D"/>
                <w:sz w:val="20"/>
                <w:szCs w:val="20"/>
              </w:rPr>
              <w:t>Industrial Engineering</w:t>
            </w:r>
          </w:p>
        </w:tc>
      </w:tr>
      <w:tr w:rsidR="00DB1568" w:rsidRPr="00A04CA2" w:rsidTr="001F71B3">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DB1568" w:rsidRPr="00A04CA2" w:rsidRDefault="00DB1568" w:rsidP="00DB1568">
            <w:pPr>
              <w:spacing w:before="20" w:after="20"/>
              <w:rPr>
                <w:b/>
                <w:color w:val="1F497D"/>
                <w:sz w:val="20"/>
                <w:szCs w:val="20"/>
              </w:rPr>
            </w:pPr>
            <w:r w:rsidRPr="00A04CA2">
              <w:rPr>
                <w:b/>
                <w:color w:val="1F497D"/>
                <w:sz w:val="20"/>
                <w:szCs w:val="20"/>
              </w:rPr>
              <w:t>Program(s) Offered to</w:t>
            </w:r>
          </w:p>
        </w:tc>
        <w:tc>
          <w:tcPr>
            <w:tcW w:w="5673" w:type="dxa"/>
            <w:gridSpan w:val="13"/>
            <w:tcBorders>
              <w:top w:val="single" w:sz="18" w:space="0" w:color="C0C0C0"/>
              <w:left w:val="single" w:sz="18" w:space="0" w:color="C0C0C0"/>
              <w:bottom w:val="dotted" w:sz="4" w:space="0" w:color="auto"/>
              <w:right w:val="dotted" w:sz="4" w:space="0" w:color="auto"/>
            </w:tcBorders>
          </w:tcPr>
          <w:p w:rsidR="00DB1568" w:rsidRDefault="00DB1568" w:rsidP="00DB1568">
            <w:pPr>
              <w:spacing w:before="20" w:after="20"/>
              <w:rPr>
                <w:b/>
                <w:sz w:val="20"/>
                <w:szCs w:val="20"/>
              </w:rPr>
            </w:pPr>
            <w:r>
              <w:rPr>
                <w:b/>
                <w:sz w:val="20"/>
                <w:szCs w:val="20"/>
              </w:rPr>
              <w:t xml:space="preserve">Industrial Engineering </w:t>
            </w:r>
          </w:p>
        </w:tc>
        <w:tc>
          <w:tcPr>
            <w:tcW w:w="3542" w:type="dxa"/>
            <w:gridSpan w:val="9"/>
            <w:tcBorders>
              <w:top w:val="single" w:sz="18" w:space="0" w:color="C0C0C0"/>
              <w:left w:val="dotted" w:sz="4" w:space="0" w:color="auto"/>
              <w:bottom w:val="dotted" w:sz="4" w:space="0" w:color="auto"/>
              <w:right w:val="single" w:sz="18" w:space="0" w:color="C0C0C0"/>
            </w:tcBorders>
          </w:tcPr>
          <w:p w:rsidR="00DB1568" w:rsidRDefault="00DB1568" w:rsidP="00DB1568">
            <w:pPr>
              <w:spacing w:before="20" w:after="20"/>
              <w:rPr>
                <w:b/>
                <w:sz w:val="20"/>
                <w:szCs w:val="20"/>
              </w:rPr>
            </w:pPr>
            <w:r>
              <w:rPr>
                <w:b/>
                <w:sz w:val="20"/>
                <w:szCs w:val="20"/>
              </w:rPr>
              <w:t xml:space="preserve">Computer Engineering </w:t>
            </w:r>
          </w:p>
        </w:tc>
      </w:tr>
      <w:tr w:rsidR="00DB1568" w:rsidRPr="00A04CA2" w:rsidTr="001F71B3">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DB1568" w:rsidRPr="00A04CA2" w:rsidRDefault="00DB1568" w:rsidP="00DB1568">
            <w:pPr>
              <w:spacing w:before="20" w:after="20"/>
              <w:rPr>
                <w:b/>
                <w:color w:val="1F497D"/>
                <w:sz w:val="20"/>
                <w:szCs w:val="20"/>
              </w:rPr>
            </w:pPr>
          </w:p>
        </w:tc>
        <w:tc>
          <w:tcPr>
            <w:tcW w:w="5673" w:type="dxa"/>
            <w:gridSpan w:val="13"/>
            <w:tcBorders>
              <w:top w:val="dotted" w:sz="4" w:space="0" w:color="auto"/>
              <w:left w:val="single" w:sz="18" w:space="0" w:color="C0C0C0"/>
              <w:bottom w:val="dotted" w:sz="4" w:space="0" w:color="auto"/>
              <w:right w:val="dotted" w:sz="4" w:space="0" w:color="auto"/>
            </w:tcBorders>
          </w:tcPr>
          <w:p w:rsidR="00DB1568" w:rsidRDefault="00DB1568" w:rsidP="00DB1568">
            <w:pPr>
              <w:spacing w:before="20" w:after="20"/>
              <w:rPr>
                <w:b/>
                <w:sz w:val="20"/>
                <w:szCs w:val="20"/>
              </w:rPr>
            </w:pPr>
            <w:r>
              <w:rPr>
                <w:b/>
                <w:sz w:val="20"/>
                <w:szCs w:val="20"/>
              </w:rPr>
              <w:t xml:space="preserve">Civil Engineering </w:t>
            </w:r>
          </w:p>
        </w:tc>
        <w:tc>
          <w:tcPr>
            <w:tcW w:w="3542" w:type="dxa"/>
            <w:gridSpan w:val="9"/>
            <w:tcBorders>
              <w:top w:val="dotted" w:sz="4" w:space="0" w:color="auto"/>
              <w:left w:val="dotted" w:sz="4" w:space="0" w:color="auto"/>
              <w:bottom w:val="dotted" w:sz="4" w:space="0" w:color="auto"/>
              <w:right w:val="single" w:sz="18" w:space="0" w:color="C0C0C0"/>
            </w:tcBorders>
          </w:tcPr>
          <w:p w:rsidR="00DB1568" w:rsidRDefault="00DB1568" w:rsidP="00DB1568">
            <w:pPr>
              <w:rPr>
                <w:b/>
                <w:sz w:val="20"/>
                <w:szCs w:val="20"/>
              </w:rPr>
            </w:pPr>
            <w:r>
              <w:rPr>
                <w:b/>
                <w:sz w:val="20"/>
                <w:szCs w:val="20"/>
              </w:rPr>
              <w:t>Mechanical Engineering</w:t>
            </w:r>
          </w:p>
        </w:tc>
      </w:tr>
      <w:tr w:rsidR="00DB1568" w:rsidRPr="00A04CA2" w:rsidTr="001F71B3">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DB1568" w:rsidRPr="00A04CA2" w:rsidRDefault="00DB1568" w:rsidP="00DB1568">
            <w:pPr>
              <w:spacing w:before="20" w:after="20"/>
              <w:rPr>
                <w:b/>
                <w:color w:val="1F497D"/>
                <w:sz w:val="20"/>
                <w:szCs w:val="20"/>
              </w:rPr>
            </w:pPr>
          </w:p>
        </w:tc>
        <w:tc>
          <w:tcPr>
            <w:tcW w:w="5673" w:type="dxa"/>
            <w:gridSpan w:val="13"/>
            <w:tcBorders>
              <w:top w:val="dotted" w:sz="4" w:space="0" w:color="auto"/>
              <w:left w:val="single" w:sz="18" w:space="0" w:color="C0C0C0"/>
              <w:bottom w:val="single" w:sz="18" w:space="0" w:color="C0C0C0"/>
              <w:right w:val="dotted" w:sz="4" w:space="0" w:color="auto"/>
            </w:tcBorders>
          </w:tcPr>
          <w:p w:rsidR="00DB1568" w:rsidRDefault="00DB1568" w:rsidP="00DB1568">
            <w:pPr>
              <w:spacing w:before="20" w:after="20"/>
              <w:rPr>
                <w:b/>
                <w:sz w:val="20"/>
                <w:szCs w:val="20"/>
              </w:rPr>
            </w:pPr>
          </w:p>
        </w:tc>
        <w:tc>
          <w:tcPr>
            <w:tcW w:w="3542" w:type="dxa"/>
            <w:gridSpan w:val="9"/>
            <w:tcBorders>
              <w:top w:val="dotted" w:sz="4" w:space="0" w:color="auto"/>
              <w:left w:val="dotted" w:sz="4" w:space="0" w:color="auto"/>
              <w:bottom w:val="single" w:sz="18" w:space="0" w:color="C0C0C0"/>
              <w:right w:val="single" w:sz="18" w:space="0" w:color="C0C0C0"/>
            </w:tcBorders>
          </w:tcPr>
          <w:p w:rsidR="00DB1568" w:rsidRDefault="00DB1568" w:rsidP="00DB1568">
            <w:pPr>
              <w:rPr>
                <w:b/>
                <w:sz w:val="20"/>
                <w:szCs w:val="20"/>
              </w:rPr>
            </w:pPr>
            <w:r>
              <w:rPr>
                <w:b/>
                <w:sz w:val="20"/>
                <w:szCs w:val="20"/>
              </w:rPr>
              <w:t>Electrical and Electronics 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rsidR="00C01D15" w:rsidRPr="00271496" w:rsidRDefault="00B0285E" w:rsidP="00515BA4">
            <w:pPr>
              <w:spacing w:before="20" w:after="20"/>
              <w:rPr>
                <w:b/>
                <w:color w:val="1F497D" w:themeColor="text2"/>
                <w:sz w:val="20"/>
                <w:szCs w:val="20"/>
              </w:rPr>
            </w:pPr>
            <w:r>
              <w:rPr>
                <w:b/>
                <w:color w:val="1F497D" w:themeColor="text2"/>
                <w:sz w:val="20"/>
                <w:szCs w:val="20"/>
              </w:rPr>
              <w:t>Math-</w:t>
            </w:r>
            <w:r w:rsidR="00EE1758">
              <w:rPr>
                <w:b/>
                <w:color w:val="1F497D" w:themeColor="text2"/>
                <w:sz w:val="20"/>
                <w:szCs w:val="20"/>
              </w:rPr>
              <w:t>201</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rsidR="00C01D15" w:rsidRPr="00BF4CDA" w:rsidRDefault="00EE1758" w:rsidP="003258FC">
            <w:pPr>
              <w:spacing w:before="20" w:after="20"/>
              <w:rPr>
                <w:b/>
                <w:color w:val="1F497D" w:themeColor="text2"/>
                <w:sz w:val="20"/>
                <w:szCs w:val="20"/>
              </w:rPr>
            </w:pPr>
            <w:r>
              <w:rPr>
                <w:b/>
                <w:color w:val="1F497D" w:themeColor="text2"/>
                <w:sz w:val="20"/>
                <w:szCs w:val="20"/>
              </w:rPr>
              <w:t>Linear Algebra</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rsidR="00C01D15" w:rsidRPr="00BF4CDA" w:rsidRDefault="00271496" w:rsidP="00C41C16">
            <w:pPr>
              <w:spacing w:before="20" w:after="20"/>
              <w:rPr>
                <w:b/>
                <w:color w:val="1F497D" w:themeColor="text2"/>
                <w:sz w:val="20"/>
                <w:szCs w:val="20"/>
              </w:rPr>
            </w:pPr>
            <w:r>
              <w:rPr>
                <w:b/>
                <w:color w:val="1F497D" w:themeColor="text2"/>
                <w:sz w:val="20"/>
                <w:szCs w:val="20"/>
              </w:rPr>
              <w:t>English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rsidR="00C41C16" w:rsidRPr="00C16C28" w:rsidRDefault="00271496" w:rsidP="008308EE">
            <w:pPr>
              <w:spacing w:before="20" w:after="20"/>
              <w:rPr>
                <w:b/>
                <w:bCs/>
                <w:iCs/>
                <w:color w:val="1F497D" w:themeColor="text2"/>
                <w:sz w:val="20"/>
                <w:szCs w:val="20"/>
              </w:rPr>
            </w:pPr>
            <w:r w:rsidRPr="00C16C28">
              <w:rPr>
                <w:b/>
                <w:bCs/>
                <w:iCs/>
                <w:color w:val="1F497D" w:themeColor="text2"/>
                <w:sz w:val="20"/>
                <w:szCs w:val="20"/>
              </w:rPr>
              <w:t>Compulsory</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rsidR="00C01D15" w:rsidRPr="00BF4CDA" w:rsidRDefault="00271496" w:rsidP="000C5DA1">
            <w:pPr>
              <w:spacing w:before="20" w:after="20"/>
              <w:rPr>
                <w:b/>
                <w:color w:val="1F497D" w:themeColor="text2"/>
                <w:sz w:val="20"/>
                <w:szCs w:val="20"/>
              </w:rPr>
            </w:pPr>
            <w:r>
              <w:rPr>
                <w:b/>
                <w:color w:val="1F497D" w:themeColor="text2"/>
                <w:sz w:val="20"/>
                <w:szCs w:val="20"/>
              </w:rPr>
              <w:t>Undergraduate</w:t>
            </w:r>
          </w:p>
        </w:tc>
      </w:tr>
      <w:tr w:rsidR="005F5C8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271496" w:rsidRPr="00BF4CDA" w:rsidRDefault="005F5C86" w:rsidP="00271496">
            <w:pPr>
              <w:spacing w:before="20" w:after="20"/>
              <w:rPr>
                <w:b/>
                <w:color w:val="1F497D" w:themeColor="text2"/>
                <w:sz w:val="20"/>
                <w:szCs w:val="20"/>
              </w:rPr>
            </w:pPr>
            <w:r w:rsidRPr="00BF4CDA">
              <w:rPr>
                <w:b/>
                <w:color w:val="1F497D" w:themeColor="text2"/>
                <w:sz w:val="20"/>
                <w:szCs w:val="20"/>
              </w:rPr>
              <w:t xml:space="preserve">Lecture: </w:t>
            </w:r>
            <w:r w:rsidR="00271496">
              <w:rPr>
                <w:b/>
                <w:color w:val="1F497D" w:themeColor="text2"/>
                <w:sz w:val="20"/>
                <w:szCs w:val="20"/>
              </w:rPr>
              <w:t xml:space="preserve"> 4</w:t>
            </w:r>
          </w:p>
        </w:tc>
        <w:tc>
          <w:tcPr>
            <w:tcW w:w="1562"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00271496">
              <w:rPr>
                <w:b/>
                <w:color w:val="1F497D" w:themeColor="text2"/>
                <w:sz w:val="20"/>
                <w:szCs w:val="20"/>
              </w:rPr>
              <w:t xml:space="preserve"> 2</w:t>
            </w:r>
          </w:p>
        </w:tc>
        <w:tc>
          <w:tcPr>
            <w:tcW w:w="1417"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p>
        </w:tc>
        <w:tc>
          <w:tcPr>
            <w:tcW w:w="1559"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rsidR="00C41C16" w:rsidRPr="00BF4CDA" w:rsidRDefault="005D05EB" w:rsidP="00086F6D">
            <w:pPr>
              <w:spacing w:before="20" w:after="20"/>
              <w:rPr>
                <w:b/>
                <w:color w:val="1F497D" w:themeColor="text2"/>
                <w:sz w:val="20"/>
                <w:szCs w:val="20"/>
              </w:rPr>
            </w:pPr>
            <w:r>
              <w:rPr>
                <w:b/>
                <w:color w:val="1F497D" w:themeColor="text2"/>
                <w:sz w:val="20"/>
                <w:szCs w:val="20"/>
              </w:rPr>
              <w:t>5</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rsidR="00C41C16" w:rsidRPr="00BF4CDA" w:rsidRDefault="00271496" w:rsidP="00E7576C">
            <w:pPr>
              <w:spacing w:before="20" w:after="20"/>
              <w:rPr>
                <w:b/>
                <w:color w:val="1F497D" w:themeColor="text2"/>
                <w:sz w:val="20"/>
                <w:szCs w:val="20"/>
              </w:rPr>
            </w:pPr>
            <w:r>
              <w:rPr>
                <w:b/>
                <w:color w:val="1F497D" w:themeColor="text2"/>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rsidR="005D05EB" w:rsidRPr="00E136EB" w:rsidRDefault="005D05EB" w:rsidP="00E136EB">
            <w:pPr>
              <w:autoSpaceDE w:val="0"/>
              <w:autoSpaceDN w:val="0"/>
              <w:adjustRightInd w:val="0"/>
              <w:rPr>
                <w:b/>
                <w:bCs/>
                <w:color w:val="1F497D" w:themeColor="text2"/>
                <w:sz w:val="20"/>
                <w:szCs w:val="20"/>
                <w:lang w:val="tr-TR"/>
              </w:rPr>
            </w:pPr>
            <w:r>
              <w:rPr>
                <w:b/>
                <w:bCs/>
                <w:color w:val="1F497D" w:themeColor="text2"/>
                <w:sz w:val="20"/>
                <w:szCs w:val="20"/>
                <w:lang w:val="tr-TR"/>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rsidR="00C41C16" w:rsidRPr="00BF4CDA" w:rsidRDefault="0064653A" w:rsidP="00695A45">
            <w:pPr>
              <w:spacing w:before="20" w:after="20"/>
              <w:rPr>
                <w:b/>
                <w:color w:val="1F497D" w:themeColor="text2"/>
                <w:sz w:val="20"/>
                <w:szCs w:val="20"/>
              </w:rPr>
            </w:pPr>
            <w:r>
              <w:rPr>
                <w:b/>
                <w:color w:val="1F497D" w:themeColor="text2"/>
                <w:sz w:val="20"/>
                <w:szCs w:val="20"/>
              </w:rPr>
              <w:t>-</w:t>
            </w:r>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rsidR="00695A45" w:rsidRPr="001A3CF8" w:rsidRDefault="0064653A"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rsidR="00C41C16" w:rsidRPr="00EE1758" w:rsidRDefault="00EE1758" w:rsidP="00EE1758">
            <w:pPr>
              <w:autoSpaceDE w:val="0"/>
              <w:autoSpaceDN w:val="0"/>
              <w:adjustRightInd w:val="0"/>
              <w:rPr>
                <w:color w:val="333333"/>
                <w:sz w:val="20"/>
                <w:szCs w:val="20"/>
                <w:lang w:val="tr-TR"/>
              </w:rPr>
            </w:pPr>
            <w:proofErr w:type="spellStart"/>
            <w:r w:rsidRPr="00EE1758">
              <w:rPr>
                <w:color w:val="333333"/>
                <w:sz w:val="20"/>
                <w:szCs w:val="20"/>
                <w:lang w:val="tr-TR"/>
              </w:rPr>
              <w:t>The</w:t>
            </w:r>
            <w:proofErr w:type="spellEnd"/>
            <w:r w:rsidRPr="00EE1758">
              <w:rPr>
                <w:color w:val="333333"/>
                <w:sz w:val="20"/>
                <w:szCs w:val="20"/>
                <w:lang w:val="tr-TR"/>
              </w:rPr>
              <w:t xml:space="preserve"> </w:t>
            </w:r>
            <w:proofErr w:type="spellStart"/>
            <w:r w:rsidRPr="00EE1758">
              <w:rPr>
                <w:color w:val="333333"/>
                <w:sz w:val="20"/>
                <w:szCs w:val="20"/>
                <w:lang w:val="tr-TR"/>
              </w:rPr>
              <w:t>objectives</w:t>
            </w:r>
            <w:proofErr w:type="spellEnd"/>
            <w:r w:rsidRPr="00EE1758">
              <w:rPr>
                <w:color w:val="333333"/>
                <w:sz w:val="20"/>
                <w:szCs w:val="20"/>
                <w:lang w:val="tr-TR"/>
              </w:rPr>
              <w:t xml:space="preserve"> of </w:t>
            </w:r>
            <w:proofErr w:type="spellStart"/>
            <w:r w:rsidRPr="00EE1758">
              <w:rPr>
                <w:color w:val="333333"/>
                <w:sz w:val="20"/>
                <w:szCs w:val="20"/>
                <w:lang w:val="tr-TR"/>
              </w:rPr>
              <w:t>this</w:t>
            </w:r>
            <w:proofErr w:type="spellEnd"/>
            <w:r w:rsidRPr="00EE1758">
              <w:rPr>
                <w:color w:val="333333"/>
                <w:sz w:val="20"/>
                <w:szCs w:val="20"/>
                <w:lang w:val="tr-TR"/>
              </w:rPr>
              <w:t xml:space="preserve"> </w:t>
            </w:r>
            <w:proofErr w:type="spellStart"/>
            <w:r w:rsidRPr="00EE1758">
              <w:rPr>
                <w:color w:val="333333"/>
                <w:sz w:val="20"/>
                <w:szCs w:val="20"/>
                <w:lang w:val="tr-TR"/>
              </w:rPr>
              <w:t>course</w:t>
            </w:r>
            <w:proofErr w:type="spellEnd"/>
            <w:r w:rsidRPr="00EE1758">
              <w:rPr>
                <w:color w:val="333333"/>
                <w:sz w:val="20"/>
                <w:szCs w:val="20"/>
                <w:lang w:val="tr-TR"/>
              </w:rPr>
              <w:t xml:space="preserve"> </w:t>
            </w:r>
            <w:proofErr w:type="spellStart"/>
            <w:r w:rsidRPr="00EE1758">
              <w:rPr>
                <w:color w:val="333333"/>
                <w:sz w:val="20"/>
                <w:szCs w:val="20"/>
                <w:lang w:val="tr-TR"/>
              </w:rPr>
              <w:t>are</w:t>
            </w:r>
            <w:proofErr w:type="spellEnd"/>
            <w:r w:rsidRPr="00EE1758">
              <w:rPr>
                <w:color w:val="333333"/>
                <w:sz w:val="20"/>
                <w:szCs w:val="20"/>
                <w:lang w:val="tr-TR"/>
              </w:rPr>
              <w:t xml:space="preserve"> </w:t>
            </w:r>
            <w:proofErr w:type="spellStart"/>
            <w:r w:rsidRPr="00EE1758">
              <w:rPr>
                <w:color w:val="333333"/>
                <w:sz w:val="20"/>
                <w:szCs w:val="20"/>
                <w:lang w:val="tr-TR"/>
              </w:rPr>
              <w:t>to</w:t>
            </w:r>
            <w:proofErr w:type="spellEnd"/>
            <w:r w:rsidRPr="00EE1758">
              <w:rPr>
                <w:color w:val="333333"/>
                <w:sz w:val="20"/>
                <w:szCs w:val="20"/>
                <w:lang w:val="tr-TR"/>
              </w:rPr>
              <w:t xml:space="preserve"> </w:t>
            </w:r>
            <w:proofErr w:type="spellStart"/>
            <w:r w:rsidRPr="00EE1758">
              <w:rPr>
                <w:color w:val="333333"/>
                <w:sz w:val="20"/>
                <w:szCs w:val="20"/>
                <w:lang w:val="tr-TR"/>
              </w:rPr>
              <w:t>develop</w:t>
            </w:r>
            <w:proofErr w:type="spellEnd"/>
            <w:r w:rsidRPr="00EE1758">
              <w:rPr>
                <w:color w:val="333333"/>
                <w:sz w:val="20"/>
                <w:szCs w:val="20"/>
                <w:lang w:val="tr-TR"/>
              </w:rPr>
              <w:t xml:space="preserve"> an </w:t>
            </w:r>
            <w:proofErr w:type="spellStart"/>
            <w:r w:rsidRPr="00EE1758">
              <w:rPr>
                <w:color w:val="333333"/>
                <w:sz w:val="20"/>
                <w:szCs w:val="20"/>
                <w:lang w:val="tr-TR"/>
              </w:rPr>
              <w:t>int</w:t>
            </w:r>
            <w:r>
              <w:rPr>
                <w:color w:val="333333"/>
                <w:sz w:val="20"/>
                <w:szCs w:val="20"/>
                <w:lang w:val="tr-TR"/>
              </w:rPr>
              <w:t>uitive</w:t>
            </w:r>
            <w:proofErr w:type="spellEnd"/>
            <w:r>
              <w:rPr>
                <w:color w:val="333333"/>
                <w:sz w:val="20"/>
                <w:szCs w:val="20"/>
                <w:lang w:val="tr-TR"/>
              </w:rPr>
              <w:t xml:space="preserve"> </w:t>
            </w:r>
            <w:proofErr w:type="spellStart"/>
            <w:r>
              <w:rPr>
                <w:color w:val="333333"/>
                <w:sz w:val="20"/>
                <w:szCs w:val="20"/>
                <w:lang w:val="tr-TR"/>
              </w:rPr>
              <w:t>understanding</w:t>
            </w:r>
            <w:proofErr w:type="spellEnd"/>
            <w:r>
              <w:rPr>
                <w:color w:val="333333"/>
                <w:sz w:val="20"/>
                <w:szCs w:val="20"/>
                <w:lang w:val="tr-TR"/>
              </w:rPr>
              <w:t xml:space="preserve"> of </w:t>
            </w:r>
            <w:proofErr w:type="spellStart"/>
            <w:r>
              <w:rPr>
                <w:color w:val="333333"/>
                <w:sz w:val="20"/>
                <w:szCs w:val="20"/>
                <w:lang w:val="tr-TR"/>
              </w:rPr>
              <w:t>the</w:t>
            </w:r>
            <w:proofErr w:type="spellEnd"/>
            <w:r>
              <w:rPr>
                <w:color w:val="333333"/>
                <w:sz w:val="20"/>
                <w:szCs w:val="20"/>
                <w:lang w:val="tr-TR"/>
              </w:rPr>
              <w:t xml:space="preserve"> </w:t>
            </w:r>
            <w:proofErr w:type="spellStart"/>
            <w:r>
              <w:rPr>
                <w:color w:val="333333"/>
                <w:sz w:val="20"/>
                <w:szCs w:val="20"/>
                <w:lang w:val="tr-TR"/>
              </w:rPr>
              <w:t>key</w:t>
            </w:r>
            <w:proofErr w:type="spellEnd"/>
            <w:r>
              <w:rPr>
                <w:color w:val="333333"/>
                <w:sz w:val="20"/>
                <w:szCs w:val="20"/>
                <w:lang w:val="tr-TR"/>
              </w:rPr>
              <w:t xml:space="preserve"> </w:t>
            </w:r>
            <w:proofErr w:type="spellStart"/>
            <w:r w:rsidRPr="00EE1758">
              <w:rPr>
                <w:color w:val="333333"/>
                <w:sz w:val="20"/>
                <w:szCs w:val="20"/>
                <w:lang w:val="tr-TR"/>
              </w:rPr>
              <w:t>ideas</w:t>
            </w:r>
            <w:proofErr w:type="spellEnd"/>
            <w:r w:rsidRPr="00EE1758">
              <w:rPr>
                <w:color w:val="333333"/>
                <w:sz w:val="20"/>
                <w:szCs w:val="20"/>
                <w:lang w:val="tr-TR"/>
              </w:rPr>
              <w:t xml:space="preserve"> </w:t>
            </w:r>
            <w:proofErr w:type="gramStart"/>
            <w:r w:rsidRPr="00EE1758">
              <w:rPr>
                <w:color w:val="333333"/>
                <w:sz w:val="20"/>
                <w:szCs w:val="20"/>
                <w:lang w:val="tr-TR"/>
              </w:rPr>
              <w:t>of</w:t>
            </w:r>
            <w:r>
              <w:rPr>
                <w:color w:val="333333"/>
                <w:sz w:val="20"/>
                <w:szCs w:val="20"/>
                <w:lang w:val="tr-TR"/>
              </w:rPr>
              <w:t xml:space="preserve"> </w:t>
            </w:r>
            <w:r w:rsidRPr="00EE1758">
              <w:rPr>
                <w:color w:val="333333"/>
                <w:sz w:val="20"/>
                <w:szCs w:val="20"/>
                <w:lang w:val="tr-TR"/>
              </w:rPr>
              <w:t xml:space="preserve"> </w:t>
            </w:r>
            <w:proofErr w:type="spellStart"/>
            <w:r w:rsidRPr="00EE1758">
              <w:rPr>
                <w:color w:val="333333"/>
                <w:sz w:val="20"/>
                <w:szCs w:val="20"/>
                <w:lang w:val="tr-TR"/>
              </w:rPr>
              <w:t>linear</w:t>
            </w:r>
            <w:proofErr w:type="spellEnd"/>
            <w:proofErr w:type="gramEnd"/>
            <w:r w:rsidRPr="00EE1758">
              <w:rPr>
                <w:color w:val="333333"/>
                <w:sz w:val="20"/>
                <w:szCs w:val="20"/>
                <w:lang w:val="tr-TR"/>
              </w:rPr>
              <w:t xml:space="preserve"> </w:t>
            </w:r>
            <w:proofErr w:type="spellStart"/>
            <w:r w:rsidRPr="00EE1758">
              <w:rPr>
                <w:color w:val="333333"/>
                <w:sz w:val="20"/>
                <w:szCs w:val="20"/>
                <w:lang w:val="tr-TR"/>
              </w:rPr>
              <w:t>algebra</w:t>
            </w:r>
            <w:proofErr w:type="spellEnd"/>
            <w:r w:rsidRPr="00EE1758">
              <w:rPr>
                <w:color w:val="333333"/>
                <w:sz w:val="20"/>
                <w:szCs w:val="20"/>
                <w:lang w:val="tr-TR"/>
              </w:rPr>
              <w:t xml:space="preserve">, </w:t>
            </w:r>
            <w:proofErr w:type="spellStart"/>
            <w:r w:rsidRPr="00EE1758">
              <w:rPr>
                <w:color w:val="333333"/>
                <w:sz w:val="20"/>
                <w:szCs w:val="20"/>
                <w:lang w:val="tr-TR"/>
              </w:rPr>
              <w:t>and</w:t>
            </w:r>
            <w:proofErr w:type="spellEnd"/>
            <w:r w:rsidRPr="00EE1758">
              <w:rPr>
                <w:color w:val="333333"/>
                <w:sz w:val="20"/>
                <w:szCs w:val="20"/>
                <w:lang w:val="tr-TR"/>
              </w:rPr>
              <w:t xml:space="preserve"> </w:t>
            </w:r>
            <w:proofErr w:type="spellStart"/>
            <w:r w:rsidRPr="00EE1758">
              <w:rPr>
                <w:color w:val="333333"/>
                <w:sz w:val="20"/>
                <w:szCs w:val="20"/>
                <w:lang w:val="tr-TR"/>
              </w:rPr>
              <w:t>develop</w:t>
            </w:r>
            <w:proofErr w:type="spellEnd"/>
            <w:r w:rsidRPr="00EE1758">
              <w:rPr>
                <w:color w:val="333333"/>
                <w:sz w:val="20"/>
                <w:szCs w:val="20"/>
                <w:lang w:val="tr-TR"/>
              </w:rPr>
              <w:t xml:space="preserve"> an </w:t>
            </w:r>
            <w:proofErr w:type="spellStart"/>
            <w:r w:rsidRPr="00EE1758">
              <w:rPr>
                <w:color w:val="333333"/>
                <w:sz w:val="20"/>
                <w:szCs w:val="20"/>
                <w:lang w:val="tr-TR"/>
              </w:rPr>
              <w:t>ability</w:t>
            </w:r>
            <w:proofErr w:type="spellEnd"/>
            <w:r w:rsidRPr="00EE1758">
              <w:rPr>
                <w:color w:val="333333"/>
                <w:sz w:val="20"/>
                <w:szCs w:val="20"/>
                <w:lang w:val="tr-TR"/>
              </w:rPr>
              <w:t xml:space="preserve"> </w:t>
            </w:r>
            <w:proofErr w:type="spellStart"/>
            <w:r w:rsidRPr="00EE1758">
              <w:rPr>
                <w:color w:val="333333"/>
                <w:sz w:val="20"/>
                <w:szCs w:val="20"/>
                <w:lang w:val="tr-TR"/>
              </w:rPr>
              <w:t>to</w:t>
            </w:r>
            <w:proofErr w:type="spellEnd"/>
            <w:r w:rsidRPr="00EE1758">
              <w:rPr>
                <w:color w:val="333333"/>
                <w:sz w:val="20"/>
                <w:szCs w:val="20"/>
                <w:lang w:val="tr-TR"/>
              </w:rPr>
              <w:t xml:space="preserve"> do </w:t>
            </w:r>
            <w:proofErr w:type="spellStart"/>
            <w:r w:rsidRPr="00EE1758">
              <w:rPr>
                <w:color w:val="333333"/>
                <w:sz w:val="20"/>
                <w:szCs w:val="20"/>
                <w:lang w:val="tr-TR"/>
              </w:rPr>
              <w:t>linear</w:t>
            </w:r>
            <w:proofErr w:type="spellEnd"/>
            <w:r w:rsidRPr="00EE1758">
              <w:rPr>
                <w:color w:val="333333"/>
                <w:sz w:val="20"/>
                <w:szCs w:val="20"/>
                <w:lang w:val="tr-TR"/>
              </w:rPr>
              <w:t xml:space="preserve"> </w:t>
            </w:r>
            <w:proofErr w:type="spellStart"/>
            <w:r w:rsidRPr="00EE1758">
              <w:rPr>
                <w:color w:val="333333"/>
                <w:sz w:val="20"/>
                <w:szCs w:val="20"/>
                <w:lang w:val="tr-TR"/>
              </w:rPr>
              <w:t>algebra</w:t>
            </w:r>
            <w:proofErr w:type="spellEnd"/>
            <w:r w:rsidRPr="00EE1758">
              <w:rPr>
                <w:color w:val="333333"/>
                <w:sz w:val="20"/>
                <w:szCs w:val="20"/>
                <w:lang w:val="tr-TR"/>
              </w:rPr>
              <w:t xml:space="preserve"> </w:t>
            </w:r>
            <w:proofErr w:type="spellStart"/>
            <w:r w:rsidRPr="00EE1758">
              <w:rPr>
                <w:color w:val="333333"/>
                <w:sz w:val="20"/>
                <w:szCs w:val="20"/>
                <w:lang w:val="tr-TR"/>
              </w:rPr>
              <w:t>calculations</w:t>
            </w:r>
            <w:proofErr w:type="spellEnd"/>
            <w:r w:rsidRPr="00EE1758">
              <w:rPr>
                <w:color w:val="333333"/>
                <w:sz w:val="20"/>
                <w:szCs w:val="20"/>
                <w:lang w:val="tr-TR"/>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rsidR="00C41C16" w:rsidRPr="00043407" w:rsidRDefault="002045D9" w:rsidP="002045D9">
            <w:pPr>
              <w:autoSpaceDE w:val="0"/>
              <w:autoSpaceDN w:val="0"/>
              <w:adjustRightInd w:val="0"/>
              <w:rPr>
                <w:sz w:val="20"/>
                <w:szCs w:val="20"/>
                <w:lang w:val="tr-TR"/>
              </w:rPr>
            </w:pPr>
            <w:r w:rsidRPr="002045D9">
              <w:rPr>
                <w:sz w:val="20"/>
                <w:szCs w:val="20"/>
                <w:lang w:val="tr-TR"/>
              </w:rPr>
              <w:t xml:space="preserve">Basic </w:t>
            </w:r>
            <w:proofErr w:type="spellStart"/>
            <w:r w:rsidRPr="002045D9">
              <w:rPr>
                <w:sz w:val="20"/>
                <w:szCs w:val="20"/>
                <w:lang w:val="tr-TR"/>
              </w:rPr>
              <w:t>concepts</w:t>
            </w:r>
            <w:proofErr w:type="spellEnd"/>
            <w:r w:rsidRPr="002045D9">
              <w:rPr>
                <w:sz w:val="20"/>
                <w:szCs w:val="20"/>
                <w:lang w:val="tr-TR"/>
              </w:rPr>
              <w:t xml:space="preserve"> of </w:t>
            </w:r>
            <w:proofErr w:type="spellStart"/>
            <w:r w:rsidRPr="002045D9">
              <w:rPr>
                <w:sz w:val="20"/>
                <w:szCs w:val="20"/>
                <w:lang w:val="tr-TR"/>
              </w:rPr>
              <w:t>linear</w:t>
            </w:r>
            <w:proofErr w:type="spellEnd"/>
            <w:r w:rsidRPr="002045D9">
              <w:rPr>
                <w:sz w:val="20"/>
                <w:szCs w:val="20"/>
                <w:lang w:val="tr-TR"/>
              </w:rPr>
              <w:t xml:space="preserve"> </w:t>
            </w:r>
            <w:proofErr w:type="spellStart"/>
            <w:r w:rsidRPr="002045D9">
              <w:rPr>
                <w:sz w:val="20"/>
                <w:szCs w:val="20"/>
                <w:lang w:val="tr-TR"/>
              </w:rPr>
              <w:t>algebra</w:t>
            </w:r>
            <w:proofErr w:type="spellEnd"/>
            <w:r w:rsidRPr="002045D9">
              <w:rPr>
                <w:sz w:val="20"/>
                <w:szCs w:val="20"/>
                <w:lang w:val="tr-TR"/>
              </w:rPr>
              <w:t xml:space="preserve">. Solutions of </w:t>
            </w:r>
            <w:proofErr w:type="spellStart"/>
            <w:r w:rsidRPr="002045D9">
              <w:rPr>
                <w:sz w:val="20"/>
                <w:szCs w:val="20"/>
                <w:lang w:val="tr-TR"/>
              </w:rPr>
              <w:t>systems</w:t>
            </w:r>
            <w:proofErr w:type="spellEnd"/>
            <w:r w:rsidRPr="002045D9">
              <w:rPr>
                <w:sz w:val="20"/>
                <w:szCs w:val="20"/>
                <w:lang w:val="tr-TR"/>
              </w:rPr>
              <w:t xml:space="preserve"> o</w:t>
            </w:r>
            <w:r>
              <w:rPr>
                <w:sz w:val="20"/>
                <w:szCs w:val="20"/>
                <w:lang w:val="tr-TR"/>
              </w:rPr>
              <w:t xml:space="preserve">f </w:t>
            </w:r>
            <w:proofErr w:type="spellStart"/>
            <w:r>
              <w:rPr>
                <w:sz w:val="20"/>
                <w:szCs w:val="20"/>
                <w:lang w:val="tr-TR"/>
              </w:rPr>
              <w:t>linear</w:t>
            </w:r>
            <w:proofErr w:type="spellEnd"/>
            <w:r>
              <w:rPr>
                <w:sz w:val="20"/>
                <w:szCs w:val="20"/>
                <w:lang w:val="tr-TR"/>
              </w:rPr>
              <w:t xml:space="preserve"> </w:t>
            </w:r>
            <w:proofErr w:type="spellStart"/>
            <w:r>
              <w:rPr>
                <w:sz w:val="20"/>
                <w:szCs w:val="20"/>
                <w:lang w:val="tr-TR"/>
              </w:rPr>
              <w:t>equations</w:t>
            </w:r>
            <w:proofErr w:type="spellEnd"/>
            <w:r>
              <w:rPr>
                <w:sz w:val="20"/>
                <w:szCs w:val="20"/>
                <w:lang w:val="tr-TR"/>
              </w:rPr>
              <w:t xml:space="preserve">; </w:t>
            </w:r>
            <w:proofErr w:type="spellStart"/>
            <w:r>
              <w:rPr>
                <w:sz w:val="20"/>
                <w:szCs w:val="20"/>
                <w:lang w:val="tr-TR"/>
              </w:rPr>
              <w:t>vectors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sidRPr="002045D9">
              <w:rPr>
                <w:sz w:val="20"/>
                <w:szCs w:val="20"/>
                <w:lang w:val="tr-TR"/>
              </w:rPr>
              <w:t>matrices</w:t>
            </w:r>
            <w:proofErr w:type="spellEnd"/>
            <w:r w:rsidRPr="002045D9">
              <w:rPr>
                <w:sz w:val="20"/>
                <w:szCs w:val="20"/>
                <w:lang w:val="tr-TR"/>
              </w:rPr>
              <w:t xml:space="preserve">; </w:t>
            </w:r>
            <w:proofErr w:type="spellStart"/>
            <w:r w:rsidRPr="002045D9">
              <w:rPr>
                <w:sz w:val="20"/>
                <w:szCs w:val="20"/>
                <w:lang w:val="tr-TR"/>
              </w:rPr>
              <w:t>subspaces</w:t>
            </w:r>
            <w:proofErr w:type="spellEnd"/>
            <w:r w:rsidRPr="002045D9">
              <w:rPr>
                <w:sz w:val="20"/>
                <w:szCs w:val="20"/>
                <w:lang w:val="tr-TR"/>
              </w:rPr>
              <w:t xml:space="preserve">, </w:t>
            </w:r>
            <w:proofErr w:type="spellStart"/>
            <w:r w:rsidRPr="002045D9">
              <w:rPr>
                <w:sz w:val="20"/>
                <w:szCs w:val="20"/>
                <w:lang w:val="tr-TR"/>
              </w:rPr>
              <w:t>linear</w:t>
            </w:r>
            <w:proofErr w:type="spellEnd"/>
            <w:r w:rsidRPr="002045D9">
              <w:rPr>
                <w:sz w:val="20"/>
                <w:szCs w:val="20"/>
                <w:lang w:val="tr-TR"/>
              </w:rPr>
              <w:t xml:space="preserve"> </w:t>
            </w:r>
            <w:proofErr w:type="spellStart"/>
            <w:r w:rsidRPr="002045D9">
              <w:rPr>
                <w:sz w:val="20"/>
                <w:szCs w:val="20"/>
                <w:lang w:val="tr-TR"/>
              </w:rPr>
              <w:t>independence</w:t>
            </w:r>
            <w:proofErr w:type="spellEnd"/>
            <w:r w:rsidRPr="002045D9">
              <w:rPr>
                <w:sz w:val="20"/>
                <w:szCs w:val="20"/>
                <w:lang w:val="tr-TR"/>
              </w:rPr>
              <w:t xml:space="preserve">, </w:t>
            </w:r>
            <w:proofErr w:type="spellStart"/>
            <w:r w:rsidRPr="002045D9">
              <w:rPr>
                <w:sz w:val="20"/>
                <w:szCs w:val="20"/>
                <w:lang w:val="tr-TR"/>
              </w:rPr>
              <w:t>and</w:t>
            </w:r>
            <w:proofErr w:type="spellEnd"/>
            <w:r w:rsidRPr="002045D9">
              <w:rPr>
                <w:sz w:val="20"/>
                <w:szCs w:val="20"/>
                <w:lang w:val="tr-TR"/>
              </w:rPr>
              <w:t xml:space="preserve"> </w:t>
            </w:r>
            <w:proofErr w:type="spellStart"/>
            <w:r w:rsidRPr="002045D9">
              <w:rPr>
                <w:sz w:val="20"/>
                <w:szCs w:val="20"/>
                <w:lang w:val="tr-TR"/>
              </w:rPr>
              <w:t>bases</w:t>
            </w:r>
            <w:proofErr w:type="spellEnd"/>
            <w:r w:rsidRPr="002045D9">
              <w:rPr>
                <w:sz w:val="20"/>
                <w:szCs w:val="20"/>
                <w:lang w:val="tr-TR"/>
              </w:rPr>
              <w:t xml:space="preserve">; </w:t>
            </w:r>
            <w:proofErr w:type="spellStart"/>
            <w:r w:rsidRPr="002045D9">
              <w:rPr>
                <w:sz w:val="20"/>
                <w:szCs w:val="20"/>
                <w:lang w:val="tr-TR"/>
              </w:rPr>
              <w:t>determinants</w:t>
            </w:r>
            <w:proofErr w:type="spellEnd"/>
            <w:r w:rsidRPr="002045D9">
              <w:rPr>
                <w:sz w:val="20"/>
                <w:szCs w:val="20"/>
                <w:lang w:val="tr-TR"/>
              </w:rPr>
              <w:t xml:space="preserve">; </w:t>
            </w:r>
            <w:proofErr w:type="spellStart"/>
            <w:r w:rsidRPr="002045D9">
              <w:rPr>
                <w:sz w:val="20"/>
                <w:szCs w:val="20"/>
                <w:lang w:val="tr-TR"/>
              </w:rPr>
              <w:t>eigenvalues</w:t>
            </w:r>
            <w:proofErr w:type="spellEnd"/>
            <w:r w:rsidRPr="002045D9">
              <w:rPr>
                <w:sz w:val="20"/>
                <w:szCs w:val="20"/>
                <w:lang w:val="tr-TR"/>
              </w:rPr>
              <w:t xml:space="preserve"> </w:t>
            </w:r>
            <w:proofErr w:type="spellStart"/>
            <w:r w:rsidRPr="002045D9">
              <w:rPr>
                <w:sz w:val="20"/>
                <w:szCs w:val="20"/>
                <w:lang w:val="tr-TR"/>
              </w:rPr>
              <w:t>and</w:t>
            </w:r>
            <w:proofErr w:type="spellEnd"/>
            <w:r>
              <w:rPr>
                <w:sz w:val="20"/>
                <w:szCs w:val="20"/>
                <w:lang w:val="tr-TR"/>
              </w:rPr>
              <w:t xml:space="preserve"> </w:t>
            </w:r>
            <w:proofErr w:type="spellStart"/>
            <w:r w:rsidRPr="002045D9">
              <w:rPr>
                <w:sz w:val="20"/>
                <w:szCs w:val="20"/>
                <w:lang w:val="tr-TR"/>
              </w:rPr>
              <w:t>eigenvectors</w:t>
            </w:r>
            <w:proofErr w:type="spellEnd"/>
            <w:r w:rsidRPr="002045D9">
              <w:rPr>
                <w:sz w:val="20"/>
                <w:szCs w:val="20"/>
                <w:lang w:val="tr-TR"/>
              </w:rPr>
              <w:t xml:space="preserve">; </w:t>
            </w:r>
            <w:proofErr w:type="spellStart"/>
            <w:r w:rsidRPr="002045D9">
              <w:rPr>
                <w:sz w:val="20"/>
                <w:szCs w:val="20"/>
                <w:lang w:val="tr-TR"/>
              </w:rPr>
              <w:t>other</w:t>
            </w:r>
            <w:proofErr w:type="spellEnd"/>
            <w:r w:rsidRPr="002045D9">
              <w:rPr>
                <w:sz w:val="20"/>
                <w:szCs w:val="20"/>
                <w:lang w:val="tr-TR"/>
              </w:rPr>
              <w:t xml:space="preserve"> </w:t>
            </w:r>
            <w:proofErr w:type="spellStart"/>
            <w:r w:rsidRPr="002045D9">
              <w:rPr>
                <w:sz w:val="20"/>
                <w:szCs w:val="20"/>
                <w:lang w:val="tr-TR"/>
              </w:rPr>
              <w:t>topics</w:t>
            </w:r>
            <w:proofErr w:type="spellEnd"/>
            <w:r w:rsidRPr="002045D9">
              <w:rPr>
                <w:sz w:val="20"/>
                <w:szCs w:val="20"/>
                <w:lang w:val="tr-TR"/>
              </w:rPr>
              <w:t xml:space="preserve"> </w:t>
            </w:r>
            <w:proofErr w:type="spellStart"/>
            <w:r w:rsidRPr="002045D9">
              <w:rPr>
                <w:sz w:val="20"/>
                <w:szCs w:val="20"/>
                <w:lang w:val="tr-TR"/>
              </w:rPr>
              <w:t>and</w:t>
            </w:r>
            <w:proofErr w:type="spellEnd"/>
            <w:r w:rsidRPr="002045D9">
              <w:rPr>
                <w:sz w:val="20"/>
                <w:szCs w:val="20"/>
                <w:lang w:val="tr-TR"/>
              </w:rPr>
              <w:t xml:space="preserve"> </w:t>
            </w:r>
            <w:proofErr w:type="spellStart"/>
            <w:r w:rsidRPr="002045D9">
              <w:rPr>
                <w:sz w:val="20"/>
                <w:szCs w:val="20"/>
                <w:lang w:val="tr-TR"/>
              </w:rPr>
              <w:t>applications</w:t>
            </w:r>
            <w:proofErr w:type="spellEnd"/>
            <w:r w:rsidRPr="002045D9">
              <w:rPr>
                <w:sz w:val="20"/>
                <w:szCs w:val="20"/>
                <w:lang w:val="tr-TR"/>
              </w:rPr>
              <w:t xml:space="preserve"> as time </w:t>
            </w:r>
            <w:proofErr w:type="spellStart"/>
            <w:r w:rsidRPr="002045D9">
              <w:rPr>
                <w:sz w:val="20"/>
                <w:szCs w:val="20"/>
                <w:lang w:val="tr-TR"/>
              </w:rPr>
              <w:t>permits</w:t>
            </w:r>
            <w:proofErr w:type="spellEnd"/>
            <w:r>
              <w:rPr>
                <w:sz w:val="20"/>
                <w:szCs w:val="20"/>
                <w:lang w:val="tr-TR"/>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74" w:type="dxa"/>
            <w:gridSpan w:val="3"/>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rsidR="006A6013" w:rsidRPr="006A6013" w:rsidRDefault="006A6013" w:rsidP="006A6013">
            <w:pPr>
              <w:autoSpaceDE w:val="0"/>
              <w:autoSpaceDN w:val="0"/>
              <w:adjustRightInd w:val="0"/>
              <w:rPr>
                <w:color w:val="000000"/>
                <w:sz w:val="20"/>
                <w:szCs w:val="20"/>
                <w:lang w:val="tr-TR"/>
              </w:rPr>
            </w:pPr>
            <w:proofErr w:type="spellStart"/>
            <w:r w:rsidRPr="006A6013">
              <w:rPr>
                <w:color w:val="333333"/>
                <w:sz w:val="20"/>
                <w:szCs w:val="20"/>
                <w:lang w:val="tr-TR"/>
              </w:rPr>
              <w:t>Upon</w:t>
            </w:r>
            <w:proofErr w:type="spellEnd"/>
            <w:r w:rsidRPr="006A6013">
              <w:rPr>
                <w:color w:val="333333"/>
                <w:sz w:val="20"/>
                <w:szCs w:val="20"/>
                <w:lang w:val="tr-TR"/>
              </w:rPr>
              <w:t xml:space="preserve"> </w:t>
            </w:r>
            <w:proofErr w:type="spellStart"/>
            <w:r w:rsidRPr="006A6013">
              <w:rPr>
                <w:color w:val="333333"/>
                <w:sz w:val="20"/>
                <w:szCs w:val="20"/>
                <w:lang w:val="tr-TR"/>
              </w:rPr>
              <w:t>successful</w:t>
            </w:r>
            <w:proofErr w:type="spellEnd"/>
            <w:r w:rsidRPr="006A6013">
              <w:rPr>
                <w:color w:val="333333"/>
                <w:sz w:val="20"/>
                <w:szCs w:val="20"/>
                <w:lang w:val="tr-TR"/>
              </w:rPr>
              <w:t xml:space="preserve"> </w:t>
            </w:r>
            <w:proofErr w:type="spellStart"/>
            <w:r w:rsidRPr="006A6013">
              <w:rPr>
                <w:color w:val="333333"/>
                <w:sz w:val="20"/>
                <w:szCs w:val="20"/>
                <w:lang w:val="tr-TR"/>
              </w:rPr>
              <w:t>completion</w:t>
            </w:r>
            <w:proofErr w:type="spellEnd"/>
            <w:r w:rsidRPr="006A6013">
              <w:rPr>
                <w:color w:val="333333"/>
                <w:sz w:val="20"/>
                <w:szCs w:val="20"/>
                <w:lang w:val="tr-TR"/>
              </w:rPr>
              <w:t xml:space="preserve"> of </w:t>
            </w:r>
            <w:proofErr w:type="spellStart"/>
            <w:r w:rsidRPr="006A6013">
              <w:rPr>
                <w:color w:val="333333"/>
                <w:sz w:val="20"/>
                <w:szCs w:val="20"/>
                <w:lang w:val="tr-TR"/>
              </w:rPr>
              <w:t>the</w:t>
            </w:r>
            <w:proofErr w:type="spellEnd"/>
            <w:r w:rsidRPr="006A6013">
              <w:rPr>
                <w:color w:val="333333"/>
                <w:sz w:val="20"/>
                <w:szCs w:val="20"/>
                <w:lang w:val="tr-TR"/>
              </w:rPr>
              <w:t xml:space="preserve"> </w:t>
            </w:r>
            <w:proofErr w:type="spellStart"/>
            <w:r w:rsidRPr="006A6013">
              <w:rPr>
                <w:color w:val="333333"/>
                <w:sz w:val="20"/>
                <w:szCs w:val="20"/>
                <w:lang w:val="tr-TR"/>
              </w:rPr>
              <w:t>course</w:t>
            </w:r>
            <w:proofErr w:type="spellEnd"/>
            <w:r w:rsidRPr="006A6013">
              <w:rPr>
                <w:color w:val="333333"/>
                <w:sz w:val="20"/>
                <w:szCs w:val="20"/>
                <w:lang w:val="tr-TR"/>
              </w:rPr>
              <w:t xml:space="preserve">, </w:t>
            </w:r>
            <w:proofErr w:type="spellStart"/>
            <w:r w:rsidRPr="006A6013">
              <w:rPr>
                <w:color w:val="333333"/>
                <w:sz w:val="20"/>
                <w:szCs w:val="20"/>
                <w:lang w:val="tr-TR"/>
              </w:rPr>
              <w:t>students</w:t>
            </w:r>
            <w:proofErr w:type="spellEnd"/>
            <w:r w:rsidRPr="006A6013">
              <w:rPr>
                <w:color w:val="333333"/>
                <w:sz w:val="20"/>
                <w:szCs w:val="20"/>
                <w:lang w:val="tr-TR"/>
              </w:rPr>
              <w:t xml:space="preserve"> </w:t>
            </w:r>
            <w:proofErr w:type="spellStart"/>
            <w:r w:rsidRPr="006A6013">
              <w:rPr>
                <w:color w:val="333333"/>
                <w:sz w:val="20"/>
                <w:szCs w:val="20"/>
                <w:lang w:val="tr-TR"/>
              </w:rPr>
              <w:t>will</w:t>
            </w:r>
            <w:proofErr w:type="spellEnd"/>
            <w:r w:rsidRPr="006A6013">
              <w:rPr>
                <w:color w:val="333333"/>
                <w:sz w:val="20"/>
                <w:szCs w:val="20"/>
                <w:lang w:val="tr-TR"/>
              </w:rPr>
              <w:t xml:space="preserve"> be </w:t>
            </w:r>
            <w:proofErr w:type="spellStart"/>
            <w:r w:rsidRPr="006A6013">
              <w:rPr>
                <w:color w:val="333333"/>
                <w:sz w:val="20"/>
                <w:szCs w:val="20"/>
                <w:lang w:val="tr-TR"/>
              </w:rPr>
              <w:t>able</w:t>
            </w:r>
            <w:proofErr w:type="spellEnd"/>
            <w:r w:rsidRPr="006A6013">
              <w:rPr>
                <w:color w:val="333333"/>
                <w:sz w:val="20"/>
                <w:szCs w:val="20"/>
                <w:lang w:val="tr-TR"/>
              </w:rPr>
              <w:t xml:space="preserve"> </w:t>
            </w:r>
            <w:proofErr w:type="spellStart"/>
            <w:r w:rsidRPr="006A6013">
              <w:rPr>
                <w:color w:val="333333"/>
                <w:sz w:val="20"/>
                <w:szCs w:val="20"/>
                <w:lang w:val="tr-TR"/>
              </w:rPr>
              <w:t>to</w:t>
            </w:r>
            <w:proofErr w:type="spellEnd"/>
            <w:r w:rsidRPr="006A6013">
              <w:rPr>
                <w:color w:val="333333"/>
                <w:sz w:val="20"/>
                <w:szCs w:val="20"/>
                <w:lang w:val="tr-TR"/>
              </w:rPr>
              <w:t xml:space="preserve"> </w:t>
            </w:r>
            <w:proofErr w:type="spellStart"/>
            <w:r>
              <w:rPr>
                <w:color w:val="000000"/>
                <w:sz w:val="20"/>
                <w:szCs w:val="20"/>
                <w:lang w:val="tr-TR"/>
              </w:rPr>
              <w:t>have</w:t>
            </w:r>
            <w:proofErr w:type="spellEnd"/>
            <w:r>
              <w:rPr>
                <w:color w:val="000000"/>
                <w:sz w:val="20"/>
                <w:szCs w:val="20"/>
                <w:lang w:val="tr-TR"/>
              </w:rPr>
              <w:t xml:space="preserve"> a </w:t>
            </w:r>
            <w:proofErr w:type="spellStart"/>
            <w:r>
              <w:rPr>
                <w:color w:val="000000"/>
                <w:sz w:val="20"/>
                <w:szCs w:val="20"/>
                <w:lang w:val="tr-TR"/>
              </w:rPr>
              <w:t>good</w:t>
            </w:r>
            <w:proofErr w:type="spellEnd"/>
            <w:r>
              <w:rPr>
                <w:color w:val="000000"/>
                <w:sz w:val="20"/>
                <w:szCs w:val="20"/>
                <w:lang w:val="tr-TR"/>
              </w:rPr>
              <w:t xml:space="preserve"> </w:t>
            </w:r>
            <w:proofErr w:type="spellStart"/>
            <w:r w:rsidRPr="006A6013">
              <w:rPr>
                <w:color w:val="000000"/>
                <w:sz w:val="20"/>
                <w:szCs w:val="20"/>
                <w:lang w:val="tr-TR"/>
              </w:rPr>
              <w:t>understanding</w:t>
            </w:r>
            <w:proofErr w:type="spellEnd"/>
            <w:r w:rsidRPr="006A6013">
              <w:rPr>
                <w:color w:val="000000"/>
                <w:sz w:val="20"/>
                <w:szCs w:val="20"/>
                <w:lang w:val="tr-TR"/>
              </w:rPr>
              <w:t xml:space="preserve"> of </w:t>
            </w:r>
            <w:proofErr w:type="spellStart"/>
            <w:r w:rsidRPr="006A6013">
              <w:rPr>
                <w:color w:val="000000"/>
                <w:sz w:val="20"/>
                <w:szCs w:val="20"/>
                <w:lang w:val="tr-TR"/>
              </w:rPr>
              <w:t>the</w:t>
            </w:r>
            <w:proofErr w:type="spellEnd"/>
            <w:r w:rsidRPr="006A6013">
              <w:rPr>
                <w:color w:val="000000"/>
                <w:sz w:val="20"/>
                <w:szCs w:val="20"/>
                <w:lang w:val="tr-TR"/>
              </w:rPr>
              <w:t xml:space="preserve"> </w:t>
            </w:r>
            <w:proofErr w:type="spellStart"/>
            <w:r w:rsidRPr="006A6013">
              <w:rPr>
                <w:color w:val="000000"/>
                <w:sz w:val="20"/>
                <w:szCs w:val="20"/>
                <w:lang w:val="tr-TR"/>
              </w:rPr>
              <w:t>following</w:t>
            </w:r>
            <w:proofErr w:type="spellEnd"/>
            <w:r w:rsidRPr="006A6013">
              <w:rPr>
                <w:color w:val="000000"/>
                <w:sz w:val="20"/>
                <w:szCs w:val="20"/>
                <w:lang w:val="tr-TR"/>
              </w:rPr>
              <w:t xml:space="preserve"> </w:t>
            </w:r>
            <w:proofErr w:type="spellStart"/>
            <w:r w:rsidRPr="006A6013">
              <w:rPr>
                <w:color w:val="000000"/>
                <w:sz w:val="20"/>
                <w:szCs w:val="20"/>
                <w:lang w:val="tr-TR"/>
              </w:rPr>
              <w:t>topics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their</w:t>
            </w:r>
            <w:proofErr w:type="spellEnd"/>
            <w:r w:rsidRPr="006A6013">
              <w:rPr>
                <w:color w:val="000000"/>
                <w:sz w:val="20"/>
                <w:szCs w:val="20"/>
                <w:lang w:val="tr-TR"/>
              </w:rPr>
              <w:t xml:space="preserve"> </w:t>
            </w:r>
            <w:proofErr w:type="spellStart"/>
            <w:r w:rsidRPr="006A6013">
              <w:rPr>
                <w:color w:val="000000"/>
                <w:sz w:val="20"/>
                <w:szCs w:val="20"/>
                <w:lang w:val="tr-TR"/>
              </w:rPr>
              <w:t>applications</w:t>
            </w:r>
            <w:proofErr w:type="spellEnd"/>
            <w:r w:rsidRPr="006A6013">
              <w:rPr>
                <w:color w:val="000000"/>
                <w:sz w:val="20"/>
                <w:szCs w:val="20"/>
                <w:lang w:val="tr-TR"/>
              </w:rPr>
              <w:t>:</w:t>
            </w:r>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Systems</w:t>
            </w:r>
            <w:proofErr w:type="spellEnd"/>
            <w:r w:rsidRPr="006A6013">
              <w:rPr>
                <w:color w:val="000000"/>
                <w:sz w:val="20"/>
                <w:szCs w:val="20"/>
                <w:lang w:val="tr-TR"/>
              </w:rPr>
              <w:t xml:space="preserve"> of </w:t>
            </w:r>
            <w:proofErr w:type="spellStart"/>
            <w:r w:rsidRPr="006A6013">
              <w:rPr>
                <w:color w:val="000000"/>
                <w:sz w:val="20"/>
                <w:szCs w:val="20"/>
                <w:lang w:val="tr-TR"/>
              </w:rPr>
              <w:t>linear</w:t>
            </w:r>
            <w:proofErr w:type="spellEnd"/>
            <w:r w:rsidRPr="006A6013">
              <w:rPr>
                <w:color w:val="000000"/>
                <w:sz w:val="20"/>
                <w:szCs w:val="20"/>
                <w:lang w:val="tr-TR"/>
              </w:rPr>
              <w:t xml:space="preserve"> </w:t>
            </w:r>
            <w:proofErr w:type="spellStart"/>
            <w:r w:rsidRPr="006A6013">
              <w:rPr>
                <w:color w:val="000000"/>
                <w:sz w:val="20"/>
                <w:szCs w:val="20"/>
                <w:lang w:val="tr-TR"/>
              </w:rPr>
              <w:t>equations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Row</w:t>
            </w:r>
            <w:proofErr w:type="spellEnd"/>
            <w:r w:rsidRPr="006A6013">
              <w:rPr>
                <w:color w:val="000000"/>
                <w:sz w:val="20"/>
                <w:szCs w:val="20"/>
                <w:lang w:val="tr-TR"/>
              </w:rPr>
              <w:t xml:space="preserve"> </w:t>
            </w:r>
            <w:proofErr w:type="spellStart"/>
            <w:r w:rsidRPr="006A6013">
              <w:rPr>
                <w:color w:val="000000"/>
                <w:sz w:val="20"/>
                <w:szCs w:val="20"/>
                <w:lang w:val="tr-TR"/>
              </w:rPr>
              <w:t>reduction</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echelon</w:t>
            </w:r>
            <w:proofErr w:type="spellEnd"/>
            <w:r w:rsidRPr="006A6013">
              <w:rPr>
                <w:color w:val="000000"/>
                <w:sz w:val="20"/>
                <w:szCs w:val="20"/>
                <w:lang w:val="tr-TR"/>
              </w:rPr>
              <w:t xml:space="preserve"> </w:t>
            </w:r>
            <w:proofErr w:type="spellStart"/>
            <w:r w:rsidRPr="006A6013">
              <w:rPr>
                <w:color w:val="000000"/>
                <w:sz w:val="20"/>
                <w:szCs w:val="20"/>
                <w:lang w:val="tr-TR"/>
              </w:rPr>
              <w:t>forms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Matrix</w:t>
            </w:r>
            <w:proofErr w:type="spellEnd"/>
            <w:r w:rsidRPr="006A6013">
              <w:rPr>
                <w:color w:val="000000"/>
                <w:sz w:val="20"/>
                <w:szCs w:val="20"/>
                <w:lang w:val="tr-TR"/>
              </w:rPr>
              <w:t xml:space="preserve"> </w:t>
            </w:r>
            <w:proofErr w:type="spellStart"/>
            <w:r w:rsidRPr="006A6013">
              <w:rPr>
                <w:color w:val="000000"/>
                <w:sz w:val="20"/>
                <w:szCs w:val="20"/>
                <w:lang w:val="tr-TR"/>
              </w:rPr>
              <w:t>operations</w:t>
            </w:r>
            <w:proofErr w:type="spellEnd"/>
            <w:r w:rsidRPr="006A6013">
              <w:rPr>
                <w:color w:val="000000"/>
                <w:sz w:val="20"/>
                <w:szCs w:val="20"/>
                <w:lang w:val="tr-TR"/>
              </w:rPr>
              <w:t xml:space="preserve">, </w:t>
            </w:r>
            <w:proofErr w:type="spellStart"/>
            <w:r w:rsidRPr="006A6013">
              <w:rPr>
                <w:color w:val="000000"/>
                <w:sz w:val="20"/>
                <w:szCs w:val="20"/>
                <w:lang w:val="tr-TR"/>
              </w:rPr>
              <w:t>including</w:t>
            </w:r>
            <w:proofErr w:type="spellEnd"/>
            <w:r w:rsidRPr="006A6013">
              <w:rPr>
                <w:color w:val="000000"/>
                <w:sz w:val="20"/>
                <w:szCs w:val="20"/>
                <w:lang w:val="tr-TR"/>
              </w:rPr>
              <w:t xml:space="preserve"> </w:t>
            </w:r>
            <w:proofErr w:type="spellStart"/>
            <w:r w:rsidRPr="006A6013">
              <w:rPr>
                <w:color w:val="000000"/>
                <w:sz w:val="20"/>
                <w:szCs w:val="20"/>
                <w:lang w:val="tr-TR"/>
              </w:rPr>
              <w:t>inverses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Block</w:t>
            </w:r>
            <w:proofErr w:type="spellEnd"/>
            <w:r w:rsidRPr="006A6013">
              <w:rPr>
                <w:color w:val="000000"/>
                <w:sz w:val="20"/>
                <w:szCs w:val="20"/>
                <w:lang w:val="tr-TR"/>
              </w:rPr>
              <w:t xml:space="preserve"> </w:t>
            </w:r>
            <w:proofErr w:type="spellStart"/>
            <w:r w:rsidRPr="006A6013">
              <w:rPr>
                <w:color w:val="000000"/>
                <w:sz w:val="20"/>
                <w:szCs w:val="20"/>
                <w:lang w:val="tr-TR"/>
              </w:rPr>
              <w:t>matrices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Linear</w:t>
            </w:r>
            <w:proofErr w:type="spellEnd"/>
            <w:r w:rsidRPr="006A6013">
              <w:rPr>
                <w:color w:val="000000"/>
                <w:sz w:val="20"/>
                <w:szCs w:val="20"/>
                <w:lang w:val="tr-TR"/>
              </w:rPr>
              <w:t xml:space="preserve"> </w:t>
            </w:r>
            <w:proofErr w:type="spellStart"/>
            <w:r w:rsidRPr="006A6013">
              <w:rPr>
                <w:color w:val="000000"/>
                <w:sz w:val="20"/>
                <w:szCs w:val="20"/>
                <w:lang w:val="tr-TR"/>
              </w:rPr>
              <w:t>dependence</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independence</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Subspaces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bases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dimensions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Orthogonal</w:t>
            </w:r>
            <w:proofErr w:type="spellEnd"/>
            <w:r w:rsidRPr="006A6013">
              <w:rPr>
                <w:color w:val="000000"/>
                <w:sz w:val="20"/>
                <w:szCs w:val="20"/>
                <w:lang w:val="tr-TR"/>
              </w:rPr>
              <w:t xml:space="preserve"> </w:t>
            </w:r>
            <w:proofErr w:type="spellStart"/>
            <w:r w:rsidRPr="006A6013">
              <w:rPr>
                <w:color w:val="000000"/>
                <w:sz w:val="20"/>
                <w:szCs w:val="20"/>
                <w:lang w:val="tr-TR"/>
              </w:rPr>
              <w:t>bases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orthogonal</w:t>
            </w:r>
            <w:proofErr w:type="spellEnd"/>
            <w:r w:rsidRPr="006A6013">
              <w:rPr>
                <w:color w:val="000000"/>
                <w:sz w:val="20"/>
                <w:szCs w:val="20"/>
                <w:lang w:val="tr-TR"/>
              </w:rPr>
              <w:t xml:space="preserve"> </w:t>
            </w:r>
            <w:proofErr w:type="spellStart"/>
            <w:r w:rsidRPr="006A6013">
              <w:rPr>
                <w:color w:val="000000"/>
                <w:sz w:val="20"/>
                <w:szCs w:val="20"/>
                <w:lang w:val="tr-TR"/>
              </w:rPr>
              <w:t>projections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Gram-</w:t>
            </w:r>
            <w:proofErr w:type="spellStart"/>
            <w:r w:rsidRPr="006A6013">
              <w:rPr>
                <w:color w:val="000000"/>
                <w:sz w:val="20"/>
                <w:szCs w:val="20"/>
                <w:lang w:val="tr-TR"/>
              </w:rPr>
              <w:t>Schmidt</w:t>
            </w:r>
            <w:proofErr w:type="spellEnd"/>
            <w:r w:rsidRPr="006A6013">
              <w:rPr>
                <w:color w:val="000000"/>
                <w:sz w:val="20"/>
                <w:szCs w:val="20"/>
                <w:lang w:val="tr-TR"/>
              </w:rPr>
              <w:t xml:space="preserve"> </w:t>
            </w:r>
            <w:proofErr w:type="spellStart"/>
            <w:r w:rsidRPr="006A6013">
              <w:rPr>
                <w:color w:val="000000"/>
                <w:sz w:val="20"/>
                <w:szCs w:val="20"/>
                <w:lang w:val="tr-TR"/>
              </w:rPr>
              <w:t>process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Linear</w:t>
            </w:r>
            <w:proofErr w:type="spellEnd"/>
            <w:r w:rsidRPr="006A6013">
              <w:rPr>
                <w:color w:val="000000"/>
                <w:sz w:val="20"/>
                <w:szCs w:val="20"/>
                <w:lang w:val="tr-TR"/>
              </w:rPr>
              <w:t xml:space="preserve"> </w:t>
            </w:r>
            <w:proofErr w:type="spellStart"/>
            <w:r w:rsidRPr="006A6013">
              <w:rPr>
                <w:color w:val="000000"/>
                <w:sz w:val="20"/>
                <w:szCs w:val="20"/>
                <w:lang w:val="tr-TR"/>
              </w:rPr>
              <w:t>models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least-squares</w:t>
            </w:r>
            <w:proofErr w:type="spellEnd"/>
            <w:r w:rsidRPr="006A6013">
              <w:rPr>
                <w:color w:val="000000"/>
                <w:sz w:val="20"/>
                <w:szCs w:val="20"/>
                <w:lang w:val="tr-TR"/>
              </w:rPr>
              <w:t xml:space="preserve"> </w:t>
            </w:r>
            <w:proofErr w:type="spellStart"/>
            <w:r w:rsidRPr="006A6013">
              <w:rPr>
                <w:color w:val="000000"/>
                <w:sz w:val="20"/>
                <w:szCs w:val="20"/>
                <w:lang w:val="tr-TR"/>
              </w:rPr>
              <w:t>problems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Determinants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their</w:t>
            </w:r>
            <w:proofErr w:type="spellEnd"/>
            <w:r w:rsidRPr="006A6013">
              <w:rPr>
                <w:color w:val="000000"/>
                <w:sz w:val="20"/>
                <w:szCs w:val="20"/>
                <w:lang w:val="tr-TR"/>
              </w:rPr>
              <w:t xml:space="preserve"> </w:t>
            </w:r>
            <w:proofErr w:type="spellStart"/>
            <w:r w:rsidRPr="006A6013">
              <w:rPr>
                <w:color w:val="000000"/>
                <w:sz w:val="20"/>
                <w:szCs w:val="20"/>
                <w:lang w:val="tr-TR"/>
              </w:rPr>
              <w:t>properties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Cramer's</w:t>
            </w:r>
            <w:proofErr w:type="spellEnd"/>
            <w:r w:rsidRPr="006A6013">
              <w:rPr>
                <w:color w:val="000000"/>
                <w:sz w:val="20"/>
                <w:szCs w:val="20"/>
                <w:lang w:val="tr-TR"/>
              </w:rPr>
              <w:t xml:space="preserve"> </w:t>
            </w:r>
            <w:proofErr w:type="spellStart"/>
            <w:r w:rsidRPr="006A6013">
              <w:rPr>
                <w:color w:val="000000"/>
                <w:sz w:val="20"/>
                <w:szCs w:val="20"/>
                <w:lang w:val="tr-TR"/>
              </w:rPr>
              <w:t>Rule</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Eigenvalues</w:t>
            </w:r>
            <w:proofErr w:type="spellEnd"/>
            <w:r w:rsidRPr="006A6013">
              <w:rPr>
                <w:color w:val="000000"/>
                <w:sz w:val="20"/>
                <w:szCs w:val="20"/>
                <w:lang w:val="tr-TR"/>
              </w:rPr>
              <w:t xml:space="preserve"> </w:t>
            </w:r>
            <w:proofErr w:type="spellStart"/>
            <w:r w:rsidRPr="006A6013">
              <w:rPr>
                <w:color w:val="000000"/>
                <w:sz w:val="20"/>
                <w:szCs w:val="20"/>
                <w:lang w:val="tr-TR"/>
              </w:rPr>
              <w:t>and</w:t>
            </w:r>
            <w:proofErr w:type="spellEnd"/>
            <w:r w:rsidRPr="006A6013">
              <w:rPr>
                <w:color w:val="000000"/>
                <w:sz w:val="20"/>
                <w:szCs w:val="20"/>
                <w:lang w:val="tr-TR"/>
              </w:rPr>
              <w:t xml:space="preserve"> </w:t>
            </w:r>
            <w:proofErr w:type="spellStart"/>
            <w:r w:rsidRPr="006A6013">
              <w:rPr>
                <w:color w:val="000000"/>
                <w:sz w:val="20"/>
                <w:szCs w:val="20"/>
                <w:lang w:val="tr-TR"/>
              </w:rPr>
              <w:t>eigenvectors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Diagonalization</w:t>
            </w:r>
            <w:proofErr w:type="spellEnd"/>
            <w:r w:rsidRPr="006A6013">
              <w:rPr>
                <w:color w:val="000000"/>
                <w:sz w:val="20"/>
                <w:szCs w:val="20"/>
                <w:lang w:val="tr-TR"/>
              </w:rPr>
              <w:t xml:space="preserve"> of a </w:t>
            </w:r>
            <w:proofErr w:type="spellStart"/>
            <w:r w:rsidRPr="006A6013">
              <w:rPr>
                <w:color w:val="000000"/>
                <w:sz w:val="20"/>
                <w:szCs w:val="20"/>
                <w:lang w:val="tr-TR"/>
              </w:rPr>
              <w:t>matrix</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Symmetric</w:t>
            </w:r>
            <w:proofErr w:type="spellEnd"/>
            <w:r w:rsidRPr="006A6013">
              <w:rPr>
                <w:color w:val="000000"/>
                <w:sz w:val="20"/>
                <w:szCs w:val="20"/>
                <w:lang w:val="tr-TR"/>
              </w:rPr>
              <w:t xml:space="preserve"> </w:t>
            </w:r>
            <w:proofErr w:type="spellStart"/>
            <w:r w:rsidRPr="006A6013">
              <w:rPr>
                <w:color w:val="000000"/>
                <w:sz w:val="20"/>
                <w:szCs w:val="20"/>
                <w:lang w:val="tr-TR"/>
              </w:rPr>
              <w:t>matrices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Positive</w:t>
            </w:r>
            <w:proofErr w:type="spellEnd"/>
            <w:r w:rsidRPr="006A6013">
              <w:rPr>
                <w:color w:val="000000"/>
                <w:sz w:val="20"/>
                <w:szCs w:val="20"/>
                <w:lang w:val="tr-TR"/>
              </w:rPr>
              <w:t xml:space="preserve"> </w:t>
            </w:r>
            <w:proofErr w:type="spellStart"/>
            <w:r w:rsidRPr="006A6013">
              <w:rPr>
                <w:color w:val="000000"/>
                <w:sz w:val="20"/>
                <w:szCs w:val="20"/>
                <w:lang w:val="tr-TR"/>
              </w:rPr>
              <w:t>definite</w:t>
            </w:r>
            <w:proofErr w:type="spellEnd"/>
            <w:r w:rsidRPr="006A6013">
              <w:rPr>
                <w:color w:val="000000"/>
                <w:sz w:val="20"/>
                <w:szCs w:val="20"/>
                <w:lang w:val="tr-TR"/>
              </w:rPr>
              <w:t xml:space="preserve"> </w:t>
            </w:r>
            <w:proofErr w:type="spellStart"/>
            <w:r w:rsidRPr="006A6013">
              <w:rPr>
                <w:color w:val="000000"/>
                <w:sz w:val="20"/>
                <w:szCs w:val="20"/>
                <w:lang w:val="tr-TR"/>
              </w:rPr>
              <w:t>matrices</w:t>
            </w:r>
            <w:proofErr w:type="spellEnd"/>
          </w:p>
          <w:p w:rsidR="006A6013" w:rsidRPr="006A6013" w:rsidRDefault="006A6013" w:rsidP="006A6013">
            <w:pPr>
              <w:autoSpaceDE w:val="0"/>
              <w:autoSpaceDN w:val="0"/>
              <w:adjustRightInd w:val="0"/>
              <w:rPr>
                <w:color w:val="000000"/>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Similar</w:t>
            </w:r>
            <w:proofErr w:type="spellEnd"/>
            <w:r w:rsidRPr="006A6013">
              <w:rPr>
                <w:color w:val="000000"/>
                <w:sz w:val="20"/>
                <w:szCs w:val="20"/>
                <w:lang w:val="tr-TR"/>
              </w:rPr>
              <w:t xml:space="preserve"> </w:t>
            </w:r>
            <w:proofErr w:type="spellStart"/>
            <w:r w:rsidRPr="006A6013">
              <w:rPr>
                <w:color w:val="000000"/>
                <w:sz w:val="20"/>
                <w:szCs w:val="20"/>
                <w:lang w:val="tr-TR"/>
              </w:rPr>
              <w:t>matrices</w:t>
            </w:r>
            <w:proofErr w:type="spellEnd"/>
          </w:p>
          <w:p w:rsidR="009E3634" w:rsidRPr="009E3634" w:rsidRDefault="006A6013" w:rsidP="006A6013">
            <w:pPr>
              <w:spacing w:before="20" w:after="20"/>
              <w:rPr>
                <w:sz w:val="20"/>
                <w:szCs w:val="20"/>
                <w:lang w:val="tr-TR"/>
              </w:rPr>
            </w:pPr>
            <w:proofErr w:type="gramStart"/>
            <w:r w:rsidRPr="006A6013">
              <w:rPr>
                <w:color w:val="000000"/>
                <w:sz w:val="20"/>
                <w:szCs w:val="20"/>
                <w:lang w:val="tr-TR"/>
              </w:rPr>
              <w:t>o</w:t>
            </w:r>
            <w:proofErr w:type="gramEnd"/>
            <w:r w:rsidRPr="006A6013">
              <w:rPr>
                <w:color w:val="000000"/>
                <w:sz w:val="20"/>
                <w:szCs w:val="20"/>
                <w:lang w:val="tr-TR"/>
              </w:rPr>
              <w:t xml:space="preserve"> </w:t>
            </w:r>
            <w:proofErr w:type="spellStart"/>
            <w:r w:rsidRPr="006A6013">
              <w:rPr>
                <w:color w:val="000000"/>
                <w:sz w:val="20"/>
                <w:szCs w:val="20"/>
                <w:lang w:val="tr-TR"/>
              </w:rPr>
              <w:t>Linear</w:t>
            </w:r>
            <w:proofErr w:type="spellEnd"/>
            <w:r w:rsidRPr="006A6013">
              <w:rPr>
                <w:color w:val="000000"/>
                <w:sz w:val="20"/>
                <w:szCs w:val="20"/>
                <w:lang w:val="tr-TR"/>
              </w:rPr>
              <w:t xml:space="preserve"> </w:t>
            </w:r>
            <w:proofErr w:type="spellStart"/>
            <w:r w:rsidRPr="006A6013">
              <w:rPr>
                <w:color w:val="000000"/>
                <w:sz w:val="20"/>
                <w:szCs w:val="20"/>
                <w:lang w:val="tr-TR"/>
              </w:rPr>
              <w:t>transformations</w:t>
            </w:r>
            <w:proofErr w:type="spellEnd"/>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r w:rsidR="00F80C57" w:rsidRPr="00A04CA2">
              <w:rPr>
                <w:b/>
                <w:color w:val="1F497D"/>
                <w:sz w:val="20"/>
                <w:szCs w:val="20"/>
              </w:rPr>
              <w:lastRenderedPageBreak/>
              <w:t>(University-wide)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lastRenderedPageBreak/>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LO6</w:t>
            </w: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2F4A56" w:rsidRPr="002F4A56" w:rsidRDefault="002F4A56" w:rsidP="005E65CE">
            <w:pPr>
              <w:spacing w:before="20" w:after="20" w:line="360" w:lineRule="auto"/>
              <w:ind w:left="360"/>
              <w:rPr>
                <w:sz w:val="20"/>
                <w:szCs w:val="20"/>
              </w:rPr>
            </w:pP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2F4A56" w:rsidRPr="002F4A56" w:rsidRDefault="002F4A5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2F4A56" w:rsidRDefault="00EA35F6" w:rsidP="00EA35F6">
            <w:pPr>
              <w:spacing w:before="20" w:after="20"/>
              <w:rPr>
                <w:sz w:val="40"/>
                <w:szCs w:val="40"/>
              </w:rPr>
            </w:pPr>
            <w:r>
              <w:rPr>
                <w:sz w:val="40"/>
                <w:szCs w:val="40"/>
              </w:rPr>
              <w:t xml:space="preserve">    </w:t>
            </w:r>
          </w:p>
          <w:p w:rsidR="002F4A56" w:rsidRDefault="002F4A56" w:rsidP="00EA35F6">
            <w:pPr>
              <w:spacing w:before="20" w:after="20"/>
              <w:rPr>
                <w:sz w:val="40"/>
                <w:szCs w:val="40"/>
              </w:rPr>
            </w:pPr>
            <w:r>
              <w:rPr>
                <w:sz w:val="40"/>
                <w:szCs w:val="40"/>
              </w:rPr>
              <w:t xml:space="preserve">     </w:t>
            </w:r>
          </w:p>
          <w:p w:rsidR="00EA35F6" w:rsidRDefault="002F4A56" w:rsidP="00EA35F6">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p>
          <w:p w:rsidR="00EA35F6" w:rsidRDefault="00EA35F6" w:rsidP="005E65CE">
            <w:pPr>
              <w:spacing w:before="20" w:after="20"/>
              <w:rPr>
                <w:sz w:val="40"/>
                <w:szCs w:val="40"/>
              </w:rPr>
            </w:pPr>
          </w:p>
          <w:p w:rsidR="002F4A56" w:rsidRDefault="00EA35F6" w:rsidP="005E65CE">
            <w:pPr>
              <w:spacing w:before="20" w:after="20"/>
              <w:rPr>
                <w:sz w:val="40"/>
                <w:szCs w:val="40"/>
              </w:rPr>
            </w:pPr>
            <w:r>
              <w:rPr>
                <w:sz w:val="40"/>
                <w:szCs w:val="40"/>
              </w:rPr>
              <w:t xml:space="preserve">    </w:t>
            </w:r>
          </w:p>
          <w:p w:rsidR="00EA35F6" w:rsidRDefault="002F4A56" w:rsidP="005E65CE">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p>
          <w:p w:rsidR="00EA35F6" w:rsidRPr="00867142" w:rsidRDefault="00EA35F6" w:rsidP="00EA35F6">
            <w:pPr>
              <w:spacing w:before="20" w:after="20" w:line="360" w:lineRule="auto"/>
              <w:rPr>
                <w:sz w:val="40"/>
                <w:szCs w:val="4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EA35F6" w:rsidRPr="005E65CE" w:rsidRDefault="005E65CE" w:rsidP="00AD17EE">
            <w:pPr>
              <w:spacing w:before="20" w:after="20"/>
              <w:rPr>
                <w:bCs/>
                <w:color w:val="1F497D"/>
                <w:sz w:val="20"/>
                <w:szCs w:val="20"/>
              </w:rPr>
            </w:pPr>
            <w:r>
              <w:rPr>
                <w:bCs/>
                <w:color w:val="1F497D"/>
                <w:sz w:val="20"/>
                <w:szCs w:val="20"/>
              </w:rPr>
              <w:t>Ability to develop, select and use modern techniques and tools necessary for engineering applications and ability to use information technologies effectively.</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EA35F6" w:rsidRPr="005E65CE" w:rsidRDefault="005E65CE" w:rsidP="00DF0673">
            <w:pPr>
              <w:spacing w:before="20" w:after="20"/>
              <w:rPr>
                <w:bCs/>
                <w:color w:val="1F497D"/>
                <w:sz w:val="20"/>
                <w:szCs w:val="20"/>
              </w:rPr>
            </w:pPr>
            <w:r>
              <w:rPr>
                <w:bCs/>
                <w:color w:val="1F497D"/>
                <w:sz w:val="20"/>
                <w:szCs w:val="20"/>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EA35F6" w:rsidRPr="005E65CE" w:rsidRDefault="005E65CE" w:rsidP="008C77F4">
            <w:pPr>
              <w:spacing w:before="20" w:after="20"/>
              <w:rPr>
                <w:bCs/>
                <w:color w:val="1F497D"/>
                <w:sz w:val="20"/>
                <w:szCs w:val="20"/>
              </w:rPr>
            </w:pPr>
            <w:r>
              <w:rPr>
                <w:bCs/>
                <w:color w:val="1F497D"/>
                <w:sz w:val="20"/>
                <w:szCs w:val="20"/>
              </w:rPr>
              <w:t>Ability to identify, define, formulate and solve complex engineering problems; and electing and applying appropriate analysis and modeling methods for this purpose.</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PO10</w:t>
            </w:r>
          </w:p>
        </w:tc>
        <w:tc>
          <w:tcPr>
            <w:tcW w:w="3885" w:type="dxa"/>
            <w:gridSpan w:val="10"/>
            <w:shd w:val="clear" w:color="auto" w:fill="auto"/>
          </w:tcPr>
          <w:p w:rsidR="00EA35F6" w:rsidRPr="005E65CE" w:rsidRDefault="005E65CE" w:rsidP="007B185D">
            <w:pPr>
              <w:spacing w:before="20" w:after="20"/>
              <w:rPr>
                <w:bCs/>
                <w:color w:val="1F497D"/>
                <w:sz w:val="20"/>
                <w:szCs w:val="20"/>
              </w:rPr>
            </w:pPr>
            <w:r w:rsidRPr="005E65CE">
              <w:rPr>
                <w:bCs/>
                <w:color w:val="1F497D"/>
                <w:sz w:val="20"/>
                <w:szCs w:val="20"/>
              </w:rPr>
              <w:t xml:space="preserve">Sufficient knowledge </w:t>
            </w:r>
            <w:r>
              <w:rPr>
                <w:bCs/>
                <w:color w:val="1F497D"/>
                <w:sz w:val="20"/>
                <w:szCs w:val="20"/>
              </w:rPr>
              <w:t>in mathematics, science and engineering and the ability to apply theoretical and practical knowledge in these areas to model and solve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PO11</w:t>
            </w:r>
          </w:p>
        </w:tc>
        <w:tc>
          <w:tcPr>
            <w:tcW w:w="3885" w:type="dxa"/>
            <w:gridSpan w:val="10"/>
            <w:shd w:val="clear" w:color="auto" w:fill="auto"/>
          </w:tcPr>
          <w:p w:rsidR="00EA35F6" w:rsidRPr="00BE1755" w:rsidRDefault="005E65CE" w:rsidP="00281442">
            <w:pPr>
              <w:spacing w:before="20" w:after="20"/>
              <w:rPr>
                <w:bCs/>
                <w:color w:val="1F497D"/>
                <w:sz w:val="20"/>
                <w:szCs w:val="20"/>
              </w:rPr>
            </w:pPr>
            <w:r w:rsidRPr="00BE1755">
              <w:rPr>
                <w:bCs/>
                <w:color w:val="1F497D"/>
                <w:sz w:val="20"/>
                <w:szCs w:val="20"/>
              </w:rPr>
              <w:t xml:space="preserve">Ability to design a complex system, process, device or product to meet specific requirements under realistic constraints and conditions of economic, environmental, </w:t>
            </w:r>
            <w:r w:rsidR="00BE1755" w:rsidRPr="00BE1755">
              <w:rPr>
                <w:bCs/>
                <w:color w:val="1F497D"/>
                <w:sz w:val="20"/>
                <w:szCs w:val="20"/>
              </w:rPr>
              <w:t xml:space="preserve">sustainability, manufacturability, ethics, health, safety, social and political issues; and the ability to apply modern design methods for this purpose.  </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PO12</w:t>
            </w:r>
          </w:p>
        </w:tc>
        <w:tc>
          <w:tcPr>
            <w:tcW w:w="3885" w:type="dxa"/>
            <w:gridSpan w:val="10"/>
            <w:shd w:val="clear" w:color="auto" w:fill="auto"/>
          </w:tcPr>
          <w:p w:rsidR="00EA35F6" w:rsidRPr="00BE1755" w:rsidRDefault="00BE1755" w:rsidP="00D75F2D">
            <w:pPr>
              <w:spacing w:before="20" w:after="20"/>
              <w:rPr>
                <w:bCs/>
                <w:color w:val="1F497D"/>
                <w:sz w:val="20"/>
                <w:szCs w:val="20"/>
              </w:rPr>
            </w:pPr>
            <w:r w:rsidRPr="00BE1755">
              <w:rPr>
                <w:bCs/>
                <w:color w:val="1F497D"/>
                <w:sz w:val="20"/>
                <w:szCs w:val="20"/>
              </w:rPr>
              <w:t>Ability to design experiments, conduct experiments, collect data, analyze and interpret results for the examination of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EA35F6" w:rsidRPr="00A04CA2" w:rsidRDefault="00EA35F6" w:rsidP="00281442">
            <w:pPr>
              <w:spacing w:before="20" w:after="20"/>
              <w:rPr>
                <w:b/>
                <w:color w:val="1F497D"/>
                <w:sz w:val="20"/>
                <w:szCs w:val="20"/>
              </w:rPr>
            </w:pP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FC0A10" w:rsidTr="00AA1198">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rsidR="00EA35F6" w:rsidRPr="00FC0A10" w:rsidRDefault="00EA35F6"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EA35F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 xml:space="preserve">Course Subjects, Contribution of Course Subjects to Learning Outcomes, and Methods for Assessing Learning of Course </w:t>
            </w:r>
            <w:r w:rsidRPr="00FC0A10">
              <w:rPr>
                <w:b/>
                <w:color w:val="1F497D"/>
                <w:sz w:val="20"/>
                <w:szCs w:val="20"/>
              </w:rPr>
              <w:lastRenderedPageBreak/>
              <w:t>Subjects</w:t>
            </w: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lastRenderedPageBreak/>
              <w:t>Subjects</w:t>
            </w:r>
          </w:p>
        </w:tc>
        <w:tc>
          <w:tcPr>
            <w:tcW w:w="768"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EA35F6" w:rsidRPr="00FC0A10" w:rsidRDefault="00EA35F6" w:rsidP="00F53F21">
            <w:pPr>
              <w:spacing w:before="20" w:after="20"/>
              <w:rPr>
                <w:b/>
                <w:sz w:val="20"/>
                <w:szCs w:val="20"/>
              </w:rPr>
            </w:pPr>
          </w:p>
        </w:tc>
        <w:tc>
          <w:tcPr>
            <w:tcW w:w="657"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LO1</w:t>
            </w:r>
          </w:p>
        </w:tc>
        <w:tc>
          <w:tcPr>
            <w:tcW w:w="655"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LO2</w:t>
            </w:r>
          </w:p>
        </w:tc>
        <w:tc>
          <w:tcPr>
            <w:tcW w:w="65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LO3</w:t>
            </w:r>
          </w:p>
        </w:tc>
        <w:tc>
          <w:tcPr>
            <w:tcW w:w="654"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LO4</w:t>
            </w:r>
          </w:p>
        </w:tc>
        <w:tc>
          <w:tcPr>
            <w:tcW w:w="60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LO6</w:t>
            </w:r>
          </w:p>
        </w:tc>
      </w:tr>
      <w:tr w:rsidR="00EA35F6" w:rsidRPr="00FC0A10" w:rsidTr="005E65CE">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w:t>
            </w:r>
          </w:p>
        </w:tc>
        <w:tc>
          <w:tcPr>
            <w:tcW w:w="3117" w:type="dxa"/>
            <w:gridSpan w:val="6"/>
            <w:shd w:val="clear" w:color="auto" w:fill="auto"/>
          </w:tcPr>
          <w:p w:rsidR="00EA35F6" w:rsidRPr="00CE6AD4" w:rsidRDefault="00CE6AD4" w:rsidP="00B67138">
            <w:pPr>
              <w:autoSpaceDE w:val="0"/>
              <w:autoSpaceDN w:val="0"/>
              <w:adjustRightInd w:val="0"/>
              <w:rPr>
                <w:sz w:val="20"/>
                <w:szCs w:val="20"/>
              </w:rPr>
            </w:pPr>
            <w:proofErr w:type="spellStart"/>
            <w:r w:rsidRPr="00CE6AD4">
              <w:rPr>
                <w:sz w:val="20"/>
                <w:szCs w:val="20"/>
                <w:lang w:val="tr-TR"/>
              </w:rPr>
              <w:t>Systems</w:t>
            </w:r>
            <w:proofErr w:type="spellEnd"/>
            <w:r w:rsidRPr="00CE6AD4">
              <w:rPr>
                <w:sz w:val="20"/>
                <w:szCs w:val="20"/>
                <w:lang w:val="tr-TR"/>
              </w:rPr>
              <w:t xml:space="preserve"> of </w:t>
            </w:r>
            <w:proofErr w:type="spellStart"/>
            <w:r w:rsidRPr="00CE6AD4">
              <w:rPr>
                <w:sz w:val="20"/>
                <w:szCs w:val="20"/>
                <w:lang w:val="tr-TR"/>
              </w:rPr>
              <w:t>Linear</w:t>
            </w:r>
            <w:proofErr w:type="spellEnd"/>
            <w:r w:rsidRPr="00CE6AD4">
              <w:rPr>
                <w:sz w:val="20"/>
                <w:szCs w:val="20"/>
                <w:lang w:val="tr-TR"/>
              </w:rPr>
              <w:t xml:space="preserve"> </w:t>
            </w:r>
            <w:proofErr w:type="spellStart"/>
            <w:r w:rsidRPr="00CE6AD4">
              <w:rPr>
                <w:sz w:val="20"/>
                <w:szCs w:val="20"/>
                <w:lang w:val="tr-TR"/>
              </w:rPr>
              <w:t>Equations</w:t>
            </w:r>
            <w:proofErr w:type="spellEnd"/>
            <w:r w:rsidRPr="00CE6AD4">
              <w:rPr>
                <w:sz w:val="20"/>
                <w:szCs w:val="20"/>
                <w:lang w:val="tr-TR"/>
              </w:rPr>
              <w:t xml:space="preserve">; </w:t>
            </w:r>
            <w:proofErr w:type="spellStart"/>
            <w:r w:rsidRPr="00CE6AD4">
              <w:rPr>
                <w:sz w:val="20"/>
                <w:szCs w:val="20"/>
                <w:lang w:val="tr-TR"/>
              </w:rPr>
              <w:t>Matrices</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2</w:t>
            </w:r>
          </w:p>
        </w:tc>
        <w:tc>
          <w:tcPr>
            <w:tcW w:w="3117" w:type="dxa"/>
            <w:gridSpan w:val="6"/>
            <w:shd w:val="clear" w:color="auto" w:fill="auto"/>
          </w:tcPr>
          <w:p w:rsidR="00CE6AD4" w:rsidRPr="00CE6AD4" w:rsidRDefault="00CE6AD4" w:rsidP="00CE6AD4">
            <w:pPr>
              <w:autoSpaceDE w:val="0"/>
              <w:autoSpaceDN w:val="0"/>
              <w:adjustRightInd w:val="0"/>
              <w:rPr>
                <w:sz w:val="20"/>
                <w:szCs w:val="20"/>
                <w:lang w:val="tr-TR"/>
              </w:rPr>
            </w:pPr>
            <w:proofErr w:type="spellStart"/>
            <w:r w:rsidRPr="00CE6AD4">
              <w:rPr>
                <w:sz w:val="20"/>
                <w:szCs w:val="20"/>
                <w:lang w:val="tr-TR"/>
              </w:rPr>
              <w:t>Row</w:t>
            </w:r>
            <w:proofErr w:type="spellEnd"/>
            <w:r w:rsidRPr="00CE6AD4">
              <w:rPr>
                <w:sz w:val="20"/>
                <w:szCs w:val="20"/>
                <w:lang w:val="tr-TR"/>
              </w:rPr>
              <w:t xml:space="preserve"> </w:t>
            </w:r>
            <w:proofErr w:type="spellStart"/>
            <w:r w:rsidRPr="00CE6AD4">
              <w:rPr>
                <w:sz w:val="20"/>
                <w:szCs w:val="20"/>
                <w:lang w:val="tr-TR"/>
              </w:rPr>
              <w:t>Reduction</w:t>
            </w:r>
            <w:proofErr w:type="spellEnd"/>
            <w:r w:rsidRPr="00CE6AD4">
              <w:rPr>
                <w:sz w:val="20"/>
                <w:szCs w:val="20"/>
                <w:lang w:val="tr-TR"/>
              </w:rPr>
              <w:t xml:space="preserve"> </w:t>
            </w:r>
            <w:proofErr w:type="spellStart"/>
            <w:r w:rsidRPr="00CE6AD4">
              <w:rPr>
                <w:sz w:val="20"/>
                <w:szCs w:val="20"/>
                <w:lang w:val="tr-TR"/>
              </w:rPr>
              <w:t>and</w:t>
            </w:r>
            <w:proofErr w:type="spellEnd"/>
            <w:r w:rsidRPr="00CE6AD4">
              <w:rPr>
                <w:sz w:val="20"/>
                <w:szCs w:val="20"/>
                <w:lang w:val="tr-TR"/>
              </w:rPr>
              <w:t xml:space="preserve"> </w:t>
            </w:r>
            <w:proofErr w:type="spellStart"/>
            <w:r w:rsidRPr="00CE6AD4">
              <w:rPr>
                <w:sz w:val="20"/>
                <w:szCs w:val="20"/>
                <w:lang w:val="tr-TR"/>
              </w:rPr>
              <w:t>Echelon</w:t>
            </w:r>
            <w:proofErr w:type="spellEnd"/>
            <w:r w:rsidRPr="00CE6AD4">
              <w:rPr>
                <w:sz w:val="20"/>
                <w:szCs w:val="20"/>
                <w:lang w:val="tr-TR"/>
              </w:rPr>
              <w:t xml:space="preserve"> Forms; </w:t>
            </w:r>
            <w:proofErr w:type="spellStart"/>
            <w:r w:rsidRPr="00CE6AD4">
              <w:rPr>
                <w:sz w:val="20"/>
                <w:szCs w:val="20"/>
                <w:lang w:val="tr-TR"/>
              </w:rPr>
              <w:t>Vector</w:t>
            </w:r>
            <w:proofErr w:type="spellEnd"/>
            <w:r w:rsidRPr="00CE6AD4">
              <w:rPr>
                <w:sz w:val="20"/>
                <w:szCs w:val="20"/>
                <w:lang w:val="tr-TR"/>
              </w:rPr>
              <w:t xml:space="preserve"> </w:t>
            </w:r>
            <w:proofErr w:type="spellStart"/>
            <w:r w:rsidRPr="00CE6AD4">
              <w:rPr>
                <w:sz w:val="20"/>
                <w:szCs w:val="20"/>
                <w:lang w:val="tr-TR"/>
              </w:rPr>
              <w:t>Equations</w:t>
            </w:r>
            <w:proofErr w:type="spellEnd"/>
            <w:r w:rsidRPr="00CE6AD4">
              <w:rPr>
                <w:sz w:val="20"/>
                <w:szCs w:val="20"/>
                <w:lang w:val="tr-TR"/>
              </w:rPr>
              <w:t>;</w:t>
            </w:r>
          </w:p>
          <w:p w:rsidR="00EA35F6" w:rsidRPr="00FB0E4B" w:rsidRDefault="00CE6AD4" w:rsidP="00CE6AD4">
            <w:pPr>
              <w:spacing w:before="20" w:after="20"/>
              <w:rPr>
                <w:sz w:val="20"/>
                <w:szCs w:val="20"/>
              </w:rPr>
            </w:pPr>
            <w:proofErr w:type="spellStart"/>
            <w:r w:rsidRPr="00CE6AD4">
              <w:rPr>
                <w:sz w:val="20"/>
                <w:szCs w:val="20"/>
                <w:lang w:val="tr-TR"/>
              </w:rPr>
              <w:lastRenderedPageBreak/>
              <w:t>The</w:t>
            </w:r>
            <w:proofErr w:type="spellEnd"/>
            <w:r w:rsidRPr="00CE6AD4">
              <w:rPr>
                <w:sz w:val="20"/>
                <w:szCs w:val="20"/>
                <w:lang w:val="tr-TR"/>
              </w:rPr>
              <w:t xml:space="preserve"> </w:t>
            </w:r>
            <w:proofErr w:type="spellStart"/>
            <w:r w:rsidRPr="00CE6AD4">
              <w:rPr>
                <w:sz w:val="20"/>
                <w:szCs w:val="20"/>
                <w:lang w:val="tr-TR"/>
              </w:rPr>
              <w:t>Matrix</w:t>
            </w:r>
            <w:proofErr w:type="spellEnd"/>
            <w:r w:rsidRPr="00CE6AD4">
              <w:rPr>
                <w:sz w:val="20"/>
                <w:szCs w:val="20"/>
                <w:lang w:val="tr-TR"/>
              </w:rPr>
              <w:t xml:space="preserve"> </w:t>
            </w:r>
            <w:proofErr w:type="spellStart"/>
            <w:r w:rsidRPr="00CE6AD4">
              <w:rPr>
                <w:sz w:val="20"/>
                <w:szCs w:val="20"/>
                <w:lang w:val="tr-TR"/>
              </w:rPr>
              <w:t>Equation</w:t>
            </w:r>
            <w:proofErr w:type="spellEnd"/>
            <w:r w:rsidRPr="00CE6AD4">
              <w:rPr>
                <w:sz w:val="20"/>
                <w:szCs w:val="20"/>
                <w:lang w:val="tr-TR"/>
              </w:rPr>
              <w:t xml:space="preserve"> </w:t>
            </w:r>
            <w:proofErr w:type="spellStart"/>
            <w:r w:rsidRPr="00CE6AD4">
              <w:rPr>
                <w:sz w:val="20"/>
                <w:szCs w:val="20"/>
                <w:lang w:val="tr-TR"/>
              </w:rPr>
              <w:t>Ax</w:t>
            </w:r>
            <w:proofErr w:type="spellEnd"/>
            <w:r w:rsidRPr="00CE6AD4">
              <w:rPr>
                <w:sz w:val="20"/>
                <w:szCs w:val="20"/>
                <w:lang w:val="tr-TR"/>
              </w:rPr>
              <w:t xml:space="preserve"> = b</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D1-D2-</w:t>
            </w:r>
            <w:r>
              <w:rPr>
                <w:i/>
                <w:color w:val="262626"/>
                <w:sz w:val="20"/>
                <w:szCs w:val="20"/>
              </w:rPr>
              <w:lastRenderedPageBreak/>
              <w:t>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3</w:t>
            </w:r>
          </w:p>
        </w:tc>
        <w:tc>
          <w:tcPr>
            <w:tcW w:w="3117" w:type="dxa"/>
            <w:gridSpan w:val="6"/>
            <w:shd w:val="clear" w:color="auto" w:fill="auto"/>
          </w:tcPr>
          <w:p w:rsidR="00EA35F6" w:rsidRPr="00CE6AD4" w:rsidRDefault="00CE6AD4" w:rsidP="00F53F21">
            <w:pPr>
              <w:spacing w:before="20" w:after="20"/>
              <w:rPr>
                <w:sz w:val="20"/>
                <w:szCs w:val="20"/>
              </w:rPr>
            </w:pPr>
            <w:r w:rsidRPr="00CE6AD4">
              <w:rPr>
                <w:sz w:val="20"/>
                <w:szCs w:val="20"/>
                <w:lang w:val="tr-TR"/>
              </w:rPr>
              <w:t xml:space="preserve">Solution </w:t>
            </w:r>
            <w:proofErr w:type="spellStart"/>
            <w:r w:rsidRPr="00CE6AD4">
              <w:rPr>
                <w:sz w:val="20"/>
                <w:szCs w:val="20"/>
                <w:lang w:val="tr-TR"/>
              </w:rPr>
              <w:t>Sets</w:t>
            </w:r>
            <w:proofErr w:type="spellEnd"/>
            <w:r w:rsidRPr="00CE6AD4">
              <w:rPr>
                <w:sz w:val="20"/>
                <w:szCs w:val="20"/>
                <w:lang w:val="tr-TR"/>
              </w:rPr>
              <w:t xml:space="preserve"> of </w:t>
            </w:r>
            <w:proofErr w:type="spellStart"/>
            <w:r w:rsidRPr="00CE6AD4">
              <w:rPr>
                <w:sz w:val="20"/>
                <w:szCs w:val="20"/>
                <w:lang w:val="tr-TR"/>
              </w:rPr>
              <w:t>Linear</w:t>
            </w:r>
            <w:proofErr w:type="spellEnd"/>
            <w:r w:rsidRPr="00CE6AD4">
              <w:rPr>
                <w:sz w:val="20"/>
                <w:szCs w:val="20"/>
                <w:lang w:val="tr-TR"/>
              </w:rPr>
              <w:t xml:space="preserve"> </w:t>
            </w:r>
            <w:proofErr w:type="spellStart"/>
            <w:r w:rsidRPr="00CE6AD4">
              <w:rPr>
                <w:sz w:val="20"/>
                <w:szCs w:val="20"/>
                <w:lang w:val="tr-TR"/>
              </w:rPr>
              <w:t>Systems</w:t>
            </w:r>
            <w:proofErr w:type="spellEnd"/>
            <w:r w:rsidRPr="00CE6AD4">
              <w:rPr>
                <w:sz w:val="20"/>
                <w:szCs w:val="20"/>
                <w:lang w:val="tr-TR"/>
              </w:rPr>
              <w:t xml:space="preserve">; </w:t>
            </w:r>
            <w:proofErr w:type="spellStart"/>
            <w:r w:rsidRPr="00CE6AD4">
              <w:rPr>
                <w:sz w:val="20"/>
                <w:szCs w:val="20"/>
                <w:lang w:val="tr-TR"/>
              </w:rPr>
              <w:t>Linear</w:t>
            </w:r>
            <w:proofErr w:type="spellEnd"/>
            <w:r w:rsidRPr="00CE6AD4">
              <w:rPr>
                <w:sz w:val="20"/>
                <w:szCs w:val="20"/>
                <w:lang w:val="tr-TR"/>
              </w:rPr>
              <w:t xml:space="preserve"> </w:t>
            </w:r>
            <w:proofErr w:type="spellStart"/>
            <w:r w:rsidRPr="00CE6AD4">
              <w:rPr>
                <w:sz w:val="20"/>
                <w:szCs w:val="20"/>
                <w:lang w:val="tr-TR"/>
              </w:rPr>
              <w:t>Independence</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4</w:t>
            </w:r>
          </w:p>
        </w:tc>
        <w:tc>
          <w:tcPr>
            <w:tcW w:w="3117" w:type="dxa"/>
            <w:gridSpan w:val="6"/>
            <w:shd w:val="clear" w:color="auto" w:fill="auto"/>
          </w:tcPr>
          <w:p w:rsidR="00EA35F6" w:rsidRPr="002F00BC" w:rsidRDefault="00CE6AD4" w:rsidP="002F00BC">
            <w:pPr>
              <w:autoSpaceDE w:val="0"/>
              <w:autoSpaceDN w:val="0"/>
              <w:adjustRightInd w:val="0"/>
              <w:rPr>
                <w:sz w:val="20"/>
                <w:szCs w:val="20"/>
                <w:lang w:val="tr-TR"/>
              </w:rPr>
            </w:pPr>
            <w:proofErr w:type="spellStart"/>
            <w:r>
              <w:rPr>
                <w:sz w:val="20"/>
                <w:szCs w:val="20"/>
                <w:lang w:val="tr-TR"/>
              </w:rPr>
              <w:t>Introduction</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Linear</w:t>
            </w:r>
            <w:proofErr w:type="spellEnd"/>
            <w:r>
              <w:rPr>
                <w:sz w:val="20"/>
                <w:szCs w:val="20"/>
                <w:lang w:val="tr-TR"/>
              </w:rPr>
              <w:t xml:space="preserve"> </w:t>
            </w:r>
            <w:proofErr w:type="spellStart"/>
            <w:r w:rsidRPr="00CE6AD4">
              <w:rPr>
                <w:sz w:val="20"/>
                <w:szCs w:val="20"/>
                <w:lang w:val="tr-TR"/>
              </w:rPr>
              <w:t>Transformations</w:t>
            </w:r>
            <w:proofErr w:type="spellEnd"/>
            <w:r>
              <w:rPr>
                <w:rFonts w:ascii="Arial" w:hAnsi="Arial" w:cs="Arial"/>
                <w:sz w:val="18"/>
                <w:szCs w:val="18"/>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5</w:t>
            </w:r>
          </w:p>
        </w:tc>
        <w:tc>
          <w:tcPr>
            <w:tcW w:w="3117" w:type="dxa"/>
            <w:gridSpan w:val="6"/>
            <w:shd w:val="clear" w:color="auto" w:fill="auto"/>
          </w:tcPr>
          <w:p w:rsidR="00EA35F6" w:rsidRPr="0005766D" w:rsidRDefault="00822FB3" w:rsidP="0005766D">
            <w:pPr>
              <w:autoSpaceDE w:val="0"/>
              <w:autoSpaceDN w:val="0"/>
              <w:adjustRightInd w:val="0"/>
              <w:rPr>
                <w:sz w:val="20"/>
                <w:szCs w:val="20"/>
                <w:lang w:val="tr-TR"/>
              </w:rPr>
            </w:pPr>
            <w:proofErr w:type="spellStart"/>
            <w:r>
              <w:rPr>
                <w:sz w:val="20"/>
                <w:szCs w:val="20"/>
                <w:lang w:val="tr-TR"/>
              </w:rPr>
              <w:t>Matrix</w:t>
            </w:r>
            <w:proofErr w:type="spellEnd"/>
            <w:r>
              <w:rPr>
                <w:sz w:val="20"/>
                <w:szCs w:val="20"/>
                <w:lang w:val="tr-TR"/>
              </w:rPr>
              <w:t xml:space="preserve"> Operations</w:t>
            </w:r>
            <w:r w:rsidR="007A392C">
              <w:rPr>
                <w:sz w:val="20"/>
                <w:szCs w:val="20"/>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6</w:t>
            </w:r>
          </w:p>
        </w:tc>
        <w:tc>
          <w:tcPr>
            <w:tcW w:w="3117" w:type="dxa"/>
            <w:gridSpan w:val="6"/>
            <w:shd w:val="clear" w:color="auto" w:fill="auto"/>
          </w:tcPr>
          <w:p w:rsidR="00EA35F6" w:rsidRPr="00822FB3" w:rsidRDefault="00822FB3" w:rsidP="0005766D">
            <w:pPr>
              <w:spacing w:before="20" w:after="20"/>
              <w:rPr>
                <w:sz w:val="20"/>
                <w:szCs w:val="20"/>
              </w:rPr>
            </w:pPr>
            <w:proofErr w:type="spellStart"/>
            <w:r w:rsidRPr="00822FB3">
              <w:rPr>
                <w:color w:val="000000"/>
                <w:sz w:val="20"/>
                <w:szCs w:val="20"/>
                <w:lang w:val="tr-TR"/>
              </w:rPr>
              <w:t>The</w:t>
            </w:r>
            <w:proofErr w:type="spellEnd"/>
            <w:r w:rsidRPr="00822FB3">
              <w:rPr>
                <w:color w:val="000000"/>
                <w:sz w:val="20"/>
                <w:szCs w:val="20"/>
                <w:lang w:val="tr-TR"/>
              </w:rPr>
              <w:t xml:space="preserve"> </w:t>
            </w:r>
            <w:proofErr w:type="spellStart"/>
            <w:r w:rsidRPr="00822FB3">
              <w:rPr>
                <w:color w:val="000000"/>
                <w:sz w:val="20"/>
                <w:szCs w:val="20"/>
                <w:lang w:val="tr-TR"/>
              </w:rPr>
              <w:t>Inverse</w:t>
            </w:r>
            <w:proofErr w:type="spellEnd"/>
            <w:r w:rsidRPr="00822FB3">
              <w:rPr>
                <w:color w:val="000000"/>
                <w:sz w:val="20"/>
                <w:szCs w:val="20"/>
                <w:lang w:val="tr-TR"/>
              </w:rPr>
              <w:t xml:space="preserve"> of a </w:t>
            </w:r>
            <w:proofErr w:type="spellStart"/>
            <w:r w:rsidRPr="00822FB3">
              <w:rPr>
                <w:color w:val="000000"/>
                <w:sz w:val="20"/>
                <w:szCs w:val="20"/>
                <w:lang w:val="tr-TR"/>
              </w:rPr>
              <w:t>Matrix</w:t>
            </w:r>
            <w:proofErr w:type="spellEnd"/>
            <w:r w:rsidRPr="00822FB3">
              <w:rPr>
                <w:color w:val="000000"/>
                <w:sz w:val="20"/>
                <w:szCs w:val="20"/>
                <w:lang w:val="tr-TR"/>
              </w:rPr>
              <w:t xml:space="preserve">; </w:t>
            </w:r>
            <w:proofErr w:type="spellStart"/>
            <w:r w:rsidRPr="00822FB3">
              <w:rPr>
                <w:color w:val="333333"/>
                <w:sz w:val="20"/>
                <w:szCs w:val="20"/>
                <w:lang w:val="tr-TR"/>
              </w:rPr>
              <w:t>Characterizations</w:t>
            </w:r>
            <w:proofErr w:type="spellEnd"/>
            <w:r w:rsidRPr="00822FB3">
              <w:rPr>
                <w:color w:val="333333"/>
                <w:sz w:val="20"/>
                <w:szCs w:val="20"/>
                <w:lang w:val="tr-TR"/>
              </w:rPr>
              <w:t xml:space="preserve"> of </w:t>
            </w:r>
            <w:proofErr w:type="spellStart"/>
            <w:r w:rsidRPr="00822FB3">
              <w:rPr>
                <w:color w:val="333333"/>
                <w:sz w:val="20"/>
                <w:szCs w:val="20"/>
                <w:lang w:val="tr-TR"/>
              </w:rPr>
              <w:t>Invertible</w:t>
            </w:r>
            <w:proofErr w:type="spellEnd"/>
            <w:r w:rsidRPr="00822FB3">
              <w:rPr>
                <w:color w:val="333333"/>
                <w:sz w:val="20"/>
                <w:szCs w:val="20"/>
                <w:lang w:val="tr-TR"/>
              </w:rPr>
              <w:t xml:space="preserve"> </w:t>
            </w:r>
            <w:proofErr w:type="spellStart"/>
            <w:r w:rsidRPr="00822FB3">
              <w:rPr>
                <w:color w:val="333333"/>
                <w:sz w:val="20"/>
                <w:szCs w:val="20"/>
                <w:lang w:val="tr-TR"/>
              </w:rPr>
              <w:t>Matrices</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 xml:space="preserve">D1-D2-D3 </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7</w:t>
            </w:r>
          </w:p>
        </w:tc>
        <w:tc>
          <w:tcPr>
            <w:tcW w:w="3117" w:type="dxa"/>
            <w:gridSpan w:val="6"/>
            <w:shd w:val="clear" w:color="auto" w:fill="auto"/>
          </w:tcPr>
          <w:p w:rsidR="00EA35F6" w:rsidRPr="007A392C" w:rsidRDefault="009867EB" w:rsidP="00F53F21">
            <w:pPr>
              <w:spacing w:before="20" w:after="20"/>
              <w:rPr>
                <w:sz w:val="20"/>
                <w:szCs w:val="20"/>
              </w:rPr>
            </w:pPr>
            <w:proofErr w:type="spellStart"/>
            <w:r w:rsidRPr="009867EB">
              <w:rPr>
                <w:sz w:val="20"/>
                <w:szCs w:val="20"/>
                <w:lang w:val="tr-TR"/>
              </w:rPr>
              <w:t>Subspaces</w:t>
            </w:r>
            <w:proofErr w:type="spellEnd"/>
            <w:r w:rsidRPr="009867EB">
              <w:rPr>
                <w:sz w:val="20"/>
                <w:szCs w:val="20"/>
                <w:lang w:val="tr-TR"/>
              </w:rPr>
              <w:t xml:space="preserve"> of </w:t>
            </w:r>
            <w:proofErr w:type="spellStart"/>
            <w:r w:rsidRPr="009867EB">
              <w:rPr>
                <w:sz w:val="20"/>
                <w:szCs w:val="20"/>
                <w:lang w:val="tr-TR"/>
              </w:rPr>
              <w:t>R^n</w:t>
            </w:r>
            <w:proofErr w:type="spellEnd"/>
            <w:r>
              <w:rPr>
                <w:rFonts w:ascii="Arial" w:hAnsi="Arial" w:cs="Arial"/>
                <w:sz w:val="18"/>
                <w:szCs w:val="18"/>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 xml:space="preserve">D1-D2-D3 </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8</w:t>
            </w:r>
          </w:p>
        </w:tc>
        <w:tc>
          <w:tcPr>
            <w:tcW w:w="3117" w:type="dxa"/>
            <w:gridSpan w:val="6"/>
            <w:shd w:val="clear" w:color="auto" w:fill="auto"/>
          </w:tcPr>
          <w:p w:rsidR="00EA35F6" w:rsidRPr="00894FA7" w:rsidRDefault="00894FA7" w:rsidP="00F53F21">
            <w:pPr>
              <w:spacing w:before="20" w:after="20"/>
              <w:rPr>
                <w:b/>
                <w:bCs/>
                <w:sz w:val="20"/>
                <w:szCs w:val="20"/>
              </w:rPr>
            </w:pPr>
            <w:r w:rsidRPr="00894FA7">
              <w:rPr>
                <w:b/>
                <w:bCs/>
                <w:sz w:val="20"/>
                <w:szCs w:val="20"/>
              </w:rPr>
              <w:t>Midterm Exam</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9</w:t>
            </w:r>
          </w:p>
        </w:tc>
        <w:tc>
          <w:tcPr>
            <w:tcW w:w="3117" w:type="dxa"/>
            <w:gridSpan w:val="6"/>
            <w:shd w:val="clear" w:color="auto" w:fill="auto"/>
          </w:tcPr>
          <w:p w:rsidR="00EA35F6" w:rsidRPr="007A392C" w:rsidRDefault="00501011" w:rsidP="00894FA7">
            <w:pPr>
              <w:autoSpaceDE w:val="0"/>
              <w:autoSpaceDN w:val="0"/>
              <w:adjustRightInd w:val="0"/>
              <w:rPr>
                <w:sz w:val="20"/>
                <w:szCs w:val="20"/>
                <w:lang w:val="tr-TR"/>
              </w:rPr>
            </w:pPr>
            <w:proofErr w:type="spellStart"/>
            <w:r w:rsidRPr="00501011">
              <w:rPr>
                <w:sz w:val="20"/>
                <w:szCs w:val="20"/>
                <w:lang w:val="tr-TR"/>
              </w:rPr>
              <w:t>Dimension</w:t>
            </w:r>
            <w:proofErr w:type="spellEnd"/>
            <w:r w:rsidRPr="00501011">
              <w:rPr>
                <w:sz w:val="20"/>
                <w:szCs w:val="20"/>
                <w:lang w:val="tr-TR"/>
              </w:rPr>
              <w:t xml:space="preserve"> </w:t>
            </w:r>
            <w:proofErr w:type="spellStart"/>
            <w:r w:rsidRPr="00501011">
              <w:rPr>
                <w:sz w:val="20"/>
                <w:szCs w:val="20"/>
                <w:lang w:val="tr-TR"/>
              </w:rPr>
              <w:t>and</w:t>
            </w:r>
            <w:proofErr w:type="spellEnd"/>
            <w:r w:rsidRPr="00501011">
              <w:rPr>
                <w:sz w:val="20"/>
                <w:szCs w:val="20"/>
                <w:lang w:val="tr-TR"/>
              </w:rPr>
              <w:t xml:space="preserve"> </w:t>
            </w:r>
            <w:proofErr w:type="spellStart"/>
            <w:r w:rsidRPr="00501011">
              <w:rPr>
                <w:sz w:val="20"/>
                <w:szCs w:val="20"/>
                <w:lang w:val="tr-TR"/>
              </w:rPr>
              <w:t>Rank</w:t>
            </w:r>
            <w:proofErr w:type="spellEnd"/>
            <w:r w:rsidRPr="00501011">
              <w:rPr>
                <w:sz w:val="20"/>
                <w:szCs w:val="20"/>
                <w:lang w:val="tr-TR"/>
              </w:rPr>
              <w:t xml:space="preserve">; </w:t>
            </w:r>
            <w:proofErr w:type="spellStart"/>
            <w:r w:rsidRPr="00501011">
              <w:rPr>
                <w:sz w:val="20"/>
                <w:szCs w:val="20"/>
                <w:lang w:val="tr-TR"/>
              </w:rPr>
              <w:t>Introduction</w:t>
            </w:r>
            <w:proofErr w:type="spellEnd"/>
            <w:r w:rsidRPr="00501011">
              <w:rPr>
                <w:sz w:val="20"/>
                <w:szCs w:val="20"/>
                <w:lang w:val="tr-TR"/>
              </w:rPr>
              <w:t xml:space="preserve"> </w:t>
            </w:r>
            <w:proofErr w:type="spellStart"/>
            <w:r w:rsidRPr="00501011">
              <w:rPr>
                <w:sz w:val="20"/>
                <w:szCs w:val="20"/>
                <w:lang w:val="tr-TR"/>
              </w:rPr>
              <w:t>to</w:t>
            </w:r>
            <w:proofErr w:type="spellEnd"/>
            <w:r w:rsidRPr="00501011">
              <w:rPr>
                <w:sz w:val="20"/>
                <w:szCs w:val="20"/>
                <w:lang w:val="tr-TR"/>
              </w:rPr>
              <w:t xml:space="preserve"> </w:t>
            </w:r>
            <w:proofErr w:type="spellStart"/>
            <w:r w:rsidRPr="00501011">
              <w:rPr>
                <w:sz w:val="20"/>
                <w:szCs w:val="20"/>
                <w:lang w:val="tr-TR"/>
              </w:rPr>
              <w:t>Determinants</w:t>
            </w:r>
            <w:proofErr w:type="spellEnd"/>
            <w:r>
              <w:rPr>
                <w:rFonts w:ascii="Arial" w:hAnsi="Arial" w:cs="Arial"/>
                <w:sz w:val="18"/>
                <w:szCs w:val="18"/>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10</w:t>
            </w:r>
          </w:p>
        </w:tc>
        <w:tc>
          <w:tcPr>
            <w:tcW w:w="3117" w:type="dxa"/>
            <w:gridSpan w:val="6"/>
            <w:shd w:val="clear" w:color="auto" w:fill="auto"/>
          </w:tcPr>
          <w:p w:rsidR="00EA35F6" w:rsidRPr="00501011" w:rsidRDefault="00501011" w:rsidP="00F53F21">
            <w:pPr>
              <w:spacing w:before="20" w:after="20"/>
              <w:rPr>
                <w:sz w:val="20"/>
                <w:szCs w:val="20"/>
              </w:rPr>
            </w:pPr>
            <w:proofErr w:type="spellStart"/>
            <w:r w:rsidRPr="00501011">
              <w:rPr>
                <w:sz w:val="20"/>
                <w:szCs w:val="20"/>
                <w:lang w:val="tr-TR"/>
              </w:rPr>
              <w:t>Properties</w:t>
            </w:r>
            <w:proofErr w:type="spellEnd"/>
            <w:r w:rsidRPr="00501011">
              <w:rPr>
                <w:sz w:val="20"/>
                <w:szCs w:val="20"/>
                <w:lang w:val="tr-TR"/>
              </w:rPr>
              <w:t xml:space="preserve"> of </w:t>
            </w:r>
            <w:proofErr w:type="spellStart"/>
            <w:r w:rsidRPr="00501011">
              <w:rPr>
                <w:sz w:val="20"/>
                <w:szCs w:val="20"/>
                <w:lang w:val="tr-TR"/>
              </w:rPr>
              <w:t>Determinants</w:t>
            </w:r>
            <w:proofErr w:type="spellEnd"/>
            <w:r w:rsidRPr="00501011">
              <w:rPr>
                <w:sz w:val="20"/>
                <w:szCs w:val="20"/>
                <w:lang w:val="tr-TR"/>
              </w:rPr>
              <w:t xml:space="preserve">; </w:t>
            </w:r>
            <w:proofErr w:type="spellStart"/>
            <w:r w:rsidRPr="00501011">
              <w:rPr>
                <w:sz w:val="20"/>
                <w:szCs w:val="20"/>
                <w:lang w:val="tr-TR"/>
              </w:rPr>
              <w:t>Cramer's</w:t>
            </w:r>
            <w:proofErr w:type="spellEnd"/>
            <w:r w:rsidRPr="00501011">
              <w:rPr>
                <w:sz w:val="20"/>
                <w:szCs w:val="20"/>
                <w:lang w:val="tr-TR"/>
              </w:rPr>
              <w:t xml:space="preserve"> </w:t>
            </w:r>
            <w:proofErr w:type="spellStart"/>
            <w:r w:rsidRPr="00501011">
              <w:rPr>
                <w:sz w:val="20"/>
                <w:szCs w:val="20"/>
                <w:lang w:val="tr-TR"/>
              </w:rPr>
              <w:t>Rule</w:t>
            </w:r>
            <w:proofErr w:type="spellEnd"/>
            <w:r w:rsidRPr="00501011">
              <w:rPr>
                <w:sz w:val="20"/>
                <w:szCs w:val="20"/>
                <w:lang w:val="tr-TR"/>
              </w:rPr>
              <w:t xml:space="preserve">, Volume, </w:t>
            </w:r>
            <w:proofErr w:type="spellStart"/>
            <w:r w:rsidRPr="00501011">
              <w:rPr>
                <w:sz w:val="20"/>
                <w:szCs w:val="20"/>
                <w:lang w:val="tr-TR"/>
              </w:rPr>
              <w:t>and</w:t>
            </w:r>
            <w:proofErr w:type="spellEnd"/>
            <w:r w:rsidRPr="00501011">
              <w:rPr>
                <w:sz w:val="20"/>
                <w:szCs w:val="20"/>
                <w:lang w:val="tr-TR"/>
              </w:rPr>
              <w:t xml:space="preserve"> </w:t>
            </w:r>
            <w:proofErr w:type="spellStart"/>
            <w:r w:rsidRPr="00501011">
              <w:rPr>
                <w:sz w:val="20"/>
                <w:szCs w:val="20"/>
                <w:lang w:val="tr-TR"/>
              </w:rPr>
              <w:t>Linear</w:t>
            </w:r>
            <w:proofErr w:type="spellEnd"/>
            <w:r w:rsidRPr="00501011">
              <w:rPr>
                <w:sz w:val="20"/>
                <w:szCs w:val="20"/>
                <w:lang w:val="tr-TR"/>
              </w:rPr>
              <w:t xml:space="preserve"> </w:t>
            </w:r>
            <w:proofErr w:type="spellStart"/>
            <w:r w:rsidRPr="00501011">
              <w:rPr>
                <w:sz w:val="20"/>
                <w:szCs w:val="20"/>
                <w:lang w:val="tr-TR"/>
              </w:rPr>
              <w:t>Transformations</w:t>
            </w:r>
            <w:proofErr w:type="spellEnd"/>
            <w:proofErr w:type="gramStart"/>
            <w:r w:rsidRPr="00501011">
              <w:rPr>
                <w:sz w:val="20"/>
                <w:szCs w:val="20"/>
                <w:lang w:val="tr-TR"/>
              </w:rPr>
              <w:t>;</w:t>
            </w:r>
            <w:r w:rsidR="00B751D5" w:rsidRPr="00501011">
              <w:rPr>
                <w:sz w:val="20"/>
                <w:szCs w:val="20"/>
                <w:lang w:val="tr-TR"/>
              </w:rPr>
              <w:t>.</w:t>
            </w:r>
            <w:proofErr w:type="gram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Pr>
                <w:b/>
                <w:color w:val="1F497D"/>
                <w:sz w:val="20"/>
                <w:szCs w:val="20"/>
              </w:rPr>
              <w:t>S11</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11</w:t>
            </w:r>
          </w:p>
        </w:tc>
        <w:tc>
          <w:tcPr>
            <w:tcW w:w="3117" w:type="dxa"/>
            <w:gridSpan w:val="6"/>
            <w:shd w:val="clear" w:color="auto" w:fill="auto"/>
          </w:tcPr>
          <w:p w:rsidR="00EA35F6" w:rsidRPr="00B751D5" w:rsidRDefault="009C239E" w:rsidP="00B751D5">
            <w:pPr>
              <w:autoSpaceDE w:val="0"/>
              <w:autoSpaceDN w:val="0"/>
              <w:adjustRightInd w:val="0"/>
              <w:rPr>
                <w:sz w:val="20"/>
                <w:szCs w:val="20"/>
                <w:lang w:val="tr-TR"/>
              </w:rPr>
            </w:pPr>
            <w:proofErr w:type="spellStart"/>
            <w:r w:rsidRPr="009C239E">
              <w:rPr>
                <w:sz w:val="20"/>
                <w:szCs w:val="20"/>
                <w:lang w:val="tr-TR"/>
              </w:rPr>
              <w:t>Eigenvectors</w:t>
            </w:r>
            <w:proofErr w:type="spellEnd"/>
            <w:r w:rsidRPr="009C239E">
              <w:rPr>
                <w:sz w:val="20"/>
                <w:szCs w:val="20"/>
                <w:lang w:val="tr-TR"/>
              </w:rPr>
              <w:t xml:space="preserve"> </w:t>
            </w:r>
            <w:proofErr w:type="spellStart"/>
            <w:r w:rsidRPr="009C239E">
              <w:rPr>
                <w:sz w:val="20"/>
                <w:szCs w:val="20"/>
                <w:lang w:val="tr-TR"/>
              </w:rPr>
              <w:t>and</w:t>
            </w:r>
            <w:proofErr w:type="spellEnd"/>
            <w:r w:rsidRPr="009C239E">
              <w:rPr>
                <w:sz w:val="20"/>
                <w:szCs w:val="20"/>
                <w:lang w:val="tr-TR"/>
              </w:rPr>
              <w:t xml:space="preserve"> </w:t>
            </w:r>
            <w:proofErr w:type="spellStart"/>
            <w:r w:rsidRPr="009C239E">
              <w:rPr>
                <w:sz w:val="20"/>
                <w:szCs w:val="20"/>
                <w:lang w:val="tr-TR"/>
              </w:rPr>
              <w:t>Eigenvalues</w:t>
            </w:r>
            <w:proofErr w:type="spellEnd"/>
            <w:r w:rsidRPr="009C239E">
              <w:rPr>
                <w:sz w:val="20"/>
                <w:szCs w:val="20"/>
                <w:lang w:val="tr-TR"/>
              </w:rPr>
              <w:t xml:space="preserve">; </w:t>
            </w:r>
            <w:proofErr w:type="spellStart"/>
            <w:r w:rsidRPr="009C239E">
              <w:rPr>
                <w:sz w:val="20"/>
                <w:szCs w:val="20"/>
                <w:lang w:val="tr-TR"/>
              </w:rPr>
              <w:t>The</w:t>
            </w:r>
            <w:proofErr w:type="spellEnd"/>
            <w:r w:rsidRPr="009C239E">
              <w:rPr>
                <w:sz w:val="20"/>
                <w:szCs w:val="20"/>
                <w:lang w:val="tr-TR"/>
              </w:rPr>
              <w:t xml:space="preserve"> </w:t>
            </w:r>
            <w:proofErr w:type="spellStart"/>
            <w:r w:rsidRPr="009C239E">
              <w:rPr>
                <w:sz w:val="20"/>
                <w:szCs w:val="20"/>
                <w:lang w:val="tr-TR"/>
              </w:rPr>
              <w:t>Characteristic</w:t>
            </w:r>
            <w:proofErr w:type="spellEnd"/>
            <w:r w:rsidRPr="009C239E">
              <w:rPr>
                <w:sz w:val="20"/>
                <w:szCs w:val="20"/>
                <w:lang w:val="tr-TR"/>
              </w:rPr>
              <w:t xml:space="preserve"> </w:t>
            </w:r>
            <w:proofErr w:type="spellStart"/>
            <w:r w:rsidRPr="009C239E">
              <w:rPr>
                <w:sz w:val="20"/>
                <w:szCs w:val="20"/>
                <w:lang w:val="tr-TR"/>
              </w:rPr>
              <w:t>Equation</w:t>
            </w:r>
            <w:proofErr w:type="spellEnd"/>
            <w:proofErr w:type="gramStart"/>
            <w:r w:rsidRPr="009C239E">
              <w:rPr>
                <w:sz w:val="20"/>
                <w:szCs w:val="20"/>
              </w:rPr>
              <w:t>.</w:t>
            </w:r>
            <w:r w:rsidR="00B751D5">
              <w:rPr>
                <w:sz w:val="20"/>
                <w:szCs w:val="20"/>
                <w:lang w:val="tr-TR"/>
              </w:rPr>
              <w:t>.</w:t>
            </w:r>
            <w:proofErr w:type="gram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Pr>
                <w:b/>
                <w:color w:val="1F497D"/>
                <w:sz w:val="20"/>
                <w:szCs w:val="20"/>
              </w:rPr>
              <w:t>S12</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12</w:t>
            </w:r>
          </w:p>
        </w:tc>
        <w:tc>
          <w:tcPr>
            <w:tcW w:w="3117" w:type="dxa"/>
            <w:gridSpan w:val="6"/>
            <w:shd w:val="clear" w:color="auto" w:fill="auto"/>
          </w:tcPr>
          <w:p w:rsidR="00EA35F6" w:rsidRPr="009C239E" w:rsidRDefault="009C239E" w:rsidP="00F53F21">
            <w:pPr>
              <w:spacing w:before="20" w:after="20"/>
              <w:rPr>
                <w:sz w:val="20"/>
                <w:szCs w:val="20"/>
              </w:rPr>
            </w:pPr>
            <w:proofErr w:type="spellStart"/>
            <w:r w:rsidRPr="009C239E">
              <w:rPr>
                <w:sz w:val="20"/>
                <w:szCs w:val="20"/>
                <w:lang w:val="tr-TR"/>
              </w:rPr>
              <w:t>Diagonalization</w:t>
            </w:r>
            <w:proofErr w:type="spellEnd"/>
            <w:r w:rsidRPr="009C239E">
              <w:rPr>
                <w:sz w:val="20"/>
                <w:szCs w:val="20"/>
                <w:lang w:val="tr-TR"/>
              </w:rPr>
              <w:t xml:space="preserve">; </w:t>
            </w:r>
            <w:proofErr w:type="spellStart"/>
            <w:r w:rsidRPr="009C239E">
              <w:rPr>
                <w:sz w:val="20"/>
                <w:szCs w:val="20"/>
                <w:lang w:val="tr-TR"/>
              </w:rPr>
              <w:t>Complex</w:t>
            </w:r>
            <w:proofErr w:type="spellEnd"/>
            <w:r w:rsidRPr="009C239E">
              <w:rPr>
                <w:sz w:val="20"/>
                <w:szCs w:val="20"/>
                <w:lang w:val="tr-TR"/>
              </w:rPr>
              <w:t xml:space="preserve"> </w:t>
            </w:r>
            <w:proofErr w:type="spellStart"/>
            <w:r w:rsidRPr="009C239E">
              <w:rPr>
                <w:sz w:val="20"/>
                <w:szCs w:val="20"/>
                <w:lang w:val="tr-TR"/>
              </w:rPr>
              <w:t>Eigenvalues</w:t>
            </w:r>
            <w:proofErr w:type="spellEnd"/>
            <w:r w:rsidRPr="009C239E">
              <w:rPr>
                <w:sz w:val="20"/>
                <w:szCs w:val="20"/>
                <w:lang w:val="tr-TR"/>
              </w:rPr>
              <w:t xml:space="preserve">; Inner Product, </w:t>
            </w:r>
            <w:proofErr w:type="spellStart"/>
            <w:r w:rsidRPr="009C239E">
              <w:rPr>
                <w:sz w:val="20"/>
                <w:szCs w:val="20"/>
                <w:lang w:val="tr-TR"/>
              </w:rPr>
              <w:t>Length</w:t>
            </w:r>
            <w:proofErr w:type="spellEnd"/>
            <w:r w:rsidRPr="009C239E">
              <w:rPr>
                <w:sz w:val="20"/>
                <w:szCs w:val="20"/>
                <w:lang w:val="tr-TR"/>
              </w:rPr>
              <w:t xml:space="preserve">, </w:t>
            </w:r>
            <w:proofErr w:type="spellStart"/>
            <w:r w:rsidRPr="009C239E">
              <w:rPr>
                <w:sz w:val="20"/>
                <w:szCs w:val="20"/>
                <w:lang w:val="tr-TR"/>
              </w:rPr>
              <w:t>and</w:t>
            </w:r>
            <w:proofErr w:type="spellEnd"/>
            <w:r w:rsidRPr="009C239E">
              <w:rPr>
                <w:sz w:val="20"/>
                <w:szCs w:val="20"/>
                <w:lang w:val="tr-TR"/>
              </w:rPr>
              <w:t xml:space="preserve"> </w:t>
            </w:r>
            <w:proofErr w:type="spellStart"/>
            <w:r w:rsidRPr="009C239E">
              <w:rPr>
                <w:sz w:val="20"/>
                <w:szCs w:val="20"/>
                <w:lang w:val="tr-TR"/>
              </w:rPr>
              <w:t>Orthogonality</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Pr>
                <w:b/>
                <w:color w:val="1F497D"/>
                <w:sz w:val="20"/>
                <w:szCs w:val="20"/>
              </w:rPr>
              <w:t>S13</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13</w:t>
            </w:r>
          </w:p>
        </w:tc>
        <w:tc>
          <w:tcPr>
            <w:tcW w:w="3117" w:type="dxa"/>
            <w:gridSpan w:val="6"/>
            <w:shd w:val="clear" w:color="auto" w:fill="auto"/>
          </w:tcPr>
          <w:p w:rsidR="00EA35F6" w:rsidRPr="009C239E" w:rsidRDefault="009C239E" w:rsidP="00F53F21">
            <w:pPr>
              <w:spacing w:before="20" w:after="20"/>
              <w:rPr>
                <w:sz w:val="20"/>
                <w:szCs w:val="20"/>
              </w:rPr>
            </w:pPr>
            <w:proofErr w:type="spellStart"/>
            <w:r w:rsidRPr="009C239E">
              <w:rPr>
                <w:sz w:val="20"/>
                <w:szCs w:val="20"/>
                <w:lang w:val="tr-TR"/>
              </w:rPr>
              <w:t>Orthogonal</w:t>
            </w:r>
            <w:proofErr w:type="spellEnd"/>
            <w:r w:rsidRPr="009C239E">
              <w:rPr>
                <w:sz w:val="20"/>
                <w:szCs w:val="20"/>
                <w:lang w:val="tr-TR"/>
              </w:rPr>
              <w:t xml:space="preserve"> </w:t>
            </w:r>
            <w:proofErr w:type="spellStart"/>
            <w:r w:rsidRPr="009C239E">
              <w:rPr>
                <w:sz w:val="20"/>
                <w:szCs w:val="20"/>
                <w:lang w:val="tr-TR"/>
              </w:rPr>
              <w:t>Sets</w:t>
            </w:r>
            <w:proofErr w:type="spellEnd"/>
            <w:r w:rsidRPr="009C239E">
              <w:rPr>
                <w:sz w:val="20"/>
                <w:szCs w:val="20"/>
                <w:lang w:val="tr-TR"/>
              </w:rPr>
              <w:t xml:space="preserve">; </w:t>
            </w:r>
            <w:proofErr w:type="spellStart"/>
            <w:r w:rsidRPr="009C239E">
              <w:rPr>
                <w:sz w:val="20"/>
                <w:szCs w:val="20"/>
                <w:lang w:val="tr-TR"/>
              </w:rPr>
              <w:t>Orthogonal</w:t>
            </w:r>
            <w:proofErr w:type="spellEnd"/>
            <w:r w:rsidRPr="009C239E">
              <w:rPr>
                <w:sz w:val="20"/>
                <w:szCs w:val="20"/>
                <w:lang w:val="tr-TR"/>
              </w:rPr>
              <w:t xml:space="preserve"> </w:t>
            </w:r>
            <w:proofErr w:type="spellStart"/>
            <w:r w:rsidRPr="009C239E">
              <w:rPr>
                <w:sz w:val="20"/>
                <w:szCs w:val="20"/>
                <w:lang w:val="tr-TR"/>
              </w:rPr>
              <w:t>Projections</w:t>
            </w:r>
            <w:proofErr w:type="spellEnd"/>
            <w:r w:rsidR="00B751D5" w:rsidRPr="009C239E">
              <w:rPr>
                <w:sz w:val="20"/>
                <w:szCs w:val="20"/>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Pr>
                <w:b/>
                <w:color w:val="1F497D"/>
                <w:sz w:val="20"/>
                <w:szCs w:val="20"/>
              </w:rPr>
              <w:t>S14</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14</w:t>
            </w:r>
          </w:p>
        </w:tc>
        <w:tc>
          <w:tcPr>
            <w:tcW w:w="3117" w:type="dxa"/>
            <w:gridSpan w:val="6"/>
            <w:shd w:val="clear" w:color="auto" w:fill="auto"/>
          </w:tcPr>
          <w:p w:rsidR="00EA35F6" w:rsidRPr="009C239E" w:rsidRDefault="009C239E" w:rsidP="00F53F21">
            <w:pPr>
              <w:spacing w:before="20" w:after="20"/>
              <w:rPr>
                <w:sz w:val="20"/>
                <w:szCs w:val="20"/>
              </w:rPr>
            </w:pPr>
            <w:proofErr w:type="spellStart"/>
            <w:r w:rsidRPr="009C239E">
              <w:rPr>
                <w:sz w:val="20"/>
                <w:szCs w:val="20"/>
                <w:lang w:val="tr-TR"/>
              </w:rPr>
              <w:t>The</w:t>
            </w:r>
            <w:proofErr w:type="spellEnd"/>
            <w:r w:rsidRPr="009C239E">
              <w:rPr>
                <w:sz w:val="20"/>
                <w:szCs w:val="20"/>
                <w:lang w:val="tr-TR"/>
              </w:rPr>
              <w:t xml:space="preserve"> Gram-</w:t>
            </w:r>
            <w:proofErr w:type="spellStart"/>
            <w:r w:rsidRPr="009C239E">
              <w:rPr>
                <w:sz w:val="20"/>
                <w:szCs w:val="20"/>
                <w:lang w:val="tr-TR"/>
              </w:rPr>
              <w:t>Schmidt</w:t>
            </w:r>
            <w:proofErr w:type="spellEnd"/>
            <w:r w:rsidRPr="009C239E">
              <w:rPr>
                <w:sz w:val="20"/>
                <w:szCs w:val="20"/>
                <w:lang w:val="tr-TR"/>
              </w:rPr>
              <w:t xml:space="preserve"> </w:t>
            </w:r>
            <w:proofErr w:type="spellStart"/>
            <w:r w:rsidRPr="009C239E">
              <w:rPr>
                <w:sz w:val="20"/>
                <w:szCs w:val="20"/>
                <w:lang w:val="tr-TR"/>
              </w:rPr>
              <w:t>Process</w:t>
            </w:r>
            <w:proofErr w:type="spellEnd"/>
            <w:r w:rsidRPr="009C239E">
              <w:rPr>
                <w:sz w:val="20"/>
                <w:szCs w:val="20"/>
                <w:lang w:val="tr-TR"/>
              </w:rPr>
              <w:t xml:space="preserve">; </w:t>
            </w:r>
            <w:proofErr w:type="spellStart"/>
            <w:r w:rsidRPr="009C239E">
              <w:rPr>
                <w:sz w:val="20"/>
                <w:szCs w:val="20"/>
                <w:lang w:val="tr-TR"/>
              </w:rPr>
              <w:t>Diagonalization</w:t>
            </w:r>
            <w:proofErr w:type="spellEnd"/>
            <w:r w:rsidRPr="009C239E">
              <w:rPr>
                <w:sz w:val="20"/>
                <w:szCs w:val="20"/>
                <w:lang w:val="tr-TR"/>
              </w:rPr>
              <w:t xml:space="preserve"> of </w:t>
            </w:r>
            <w:proofErr w:type="spellStart"/>
            <w:r w:rsidRPr="009C239E">
              <w:rPr>
                <w:sz w:val="20"/>
                <w:szCs w:val="20"/>
                <w:lang w:val="tr-TR"/>
              </w:rPr>
              <w:t>Symmetric</w:t>
            </w:r>
            <w:proofErr w:type="spellEnd"/>
            <w:r w:rsidRPr="009C239E">
              <w:rPr>
                <w:sz w:val="20"/>
                <w:szCs w:val="20"/>
                <w:lang w:val="tr-TR"/>
              </w:rPr>
              <w:t xml:space="preserve"> </w:t>
            </w:r>
            <w:proofErr w:type="spellStart"/>
            <w:r w:rsidRPr="009C239E">
              <w:rPr>
                <w:sz w:val="20"/>
                <w:szCs w:val="20"/>
                <w:lang w:val="tr-TR"/>
              </w:rPr>
              <w:t>Matrices</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sz w:val="20"/>
                <w:szCs w:val="20"/>
              </w:rPr>
            </w:pPr>
            <w:r w:rsidRPr="00FC0A10">
              <w:rPr>
                <w:b/>
                <w:color w:val="1F497D"/>
                <w:sz w:val="20"/>
                <w:szCs w:val="20"/>
              </w:rPr>
              <w:t>No.</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Make-Up Rule</w:t>
            </w:r>
          </w:p>
        </w:tc>
      </w:tr>
      <w:tr w:rsidR="00EA35F6" w:rsidRPr="00FC0A10"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rsidR="00EA35F6" w:rsidRPr="00CA0878" w:rsidRDefault="00EA35F6" w:rsidP="00F53F21">
            <w:pPr>
              <w:spacing w:before="20" w:after="20"/>
              <w:rPr>
                <w:iCs/>
                <w:color w:val="262626" w:themeColor="text1" w:themeTint="D9"/>
                <w:sz w:val="20"/>
                <w:szCs w:val="20"/>
              </w:rPr>
            </w:pPr>
            <w:r>
              <w:rPr>
                <w:iCs/>
                <w:color w:val="262626" w:themeColor="text1" w:themeTint="D9"/>
                <w:sz w:val="20"/>
                <w:szCs w:val="20"/>
              </w:rPr>
              <w:t>70</w:t>
            </w:r>
          </w:p>
        </w:tc>
        <w:tc>
          <w:tcPr>
            <w:tcW w:w="2176" w:type="dxa"/>
            <w:gridSpan w:val="4"/>
            <w:shd w:val="clear" w:color="auto" w:fill="auto"/>
          </w:tcPr>
          <w:p w:rsidR="00EA35F6" w:rsidRPr="001258E0" w:rsidRDefault="00EA35F6" w:rsidP="00A85C5E">
            <w:pPr>
              <w:rPr>
                <w:iCs/>
                <w:color w:val="262626" w:themeColor="text1" w:themeTint="D9"/>
                <w:sz w:val="20"/>
                <w:szCs w:val="20"/>
              </w:rPr>
            </w:pPr>
            <w:r w:rsidRPr="0026793B">
              <w:rPr>
                <w:iCs/>
                <w:color w:val="262626" w:themeColor="text1" w:themeTint="D9"/>
                <w:sz w:val="18"/>
                <w:szCs w:val="18"/>
              </w:rPr>
              <w:t>No electr</w:t>
            </w:r>
            <w:r w:rsidR="00A85C5E">
              <w:rPr>
                <w:iCs/>
                <w:color w:val="262626" w:themeColor="text1" w:themeTint="D9"/>
                <w:sz w:val="18"/>
                <w:szCs w:val="18"/>
              </w:rPr>
              <w:t xml:space="preserve">onic devices are allowed in the </w:t>
            </w:r>
            <w:r w:rsidRPr="0026793B">
              <w:rPr>
                <w:iCs/>
                <w:color w:val="262626" w:themeColor="text1" w:themeTint="D9"/>
                <w:sz w:val="18"/>
                <w:szCs w:val="18"/>
              </w:rPr>
              <w:t>examinations</w:t>
            </w:r>
            <w:r w:rsidRPr="001258E0">
              <w:rPr>
                <w:iCs/>
                <w:color w:val="262626" w:themeColor="text1" w:themeTint="D9"/>
                <w:sz w:val="20"/>
                <w:szCs w:val="20"/>
              </w:rPr>
              <w:t>.</w:t>
            </w:r>
          </w:p>
        </w:tc>
        <w:tc>
          <w:tcPr>
            <w:tcW w:w="3185" w:type="dxa"/>
            <w:gridSpan w:val="9"/>
            <w:shd w:val="clear" w:color="auto" w:fill="auto"/>
          </w:tcPr>
          <w:p w:rsidR="00EA35F6" w:rsidRPr="00FC0A10" w:rsidRDefault="00EA35F6" w:rsidP="005E65CE">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EA35F6" w:rsidRPr="00CA0878" w:rsidRDefault="00EA35F6" w:rsidP="00CA0878">
            <w:pPr>
              <w:spacing w:before="20" w:after="20"/>
              <w:rPr>
                <w:iCs/>
                <w:color w:val="262626" w:themeColor="text1" w:themeTint="D9"/>
                <w:sz w:val="20"/>
                <w:szCs w:val="20"/>
              </w:rPr>
            </w:pPr>
            <w:r>
              <w:rPr>
                <w:iCs/>
                <w:color w:val="262626" w:themeColor="text1" w:themeTint="D9"/>
                <w:sz w:val="20"/>
                <w:szCs w:val="20"/>
              </w:rPr>
              <w:t>25</w:t>
            </w:r>
          </w:p>
        </w:tc>
        <w:tc>
          <w:tcPr>
            <w:tcW w:w="2176" w:type="dxa"/>
            <w:gridSpan w:val="4"/>
            <w:shd w:val="clear" w:color="auto" w:fill="auto"/>
          </w:tcPr>
          <w:p w:rsidR="00EA35F6" w:rsidRPr="00EC00F4" w:rsidRDefault="00EA35F6" w:rsidP="001258E0">
            <w:pPr>
              <w:rPr>
                <w:i/>
                <w:color w:val="262626" w:themeColor="text1" w:themeTint="D9"/>
                <w:sz w:val="20"/>
                <w:szCs w:val="20"/>
              </w:rPr>
            </w:pPr>
            <w:r w:rsidRPr="0026793B">
              <w:rPr>
                <w:iCs/>
                <w:color w:val="262626" w:themeColor="text1" w:themeTint="D9"/>
                <w:sz w:val="18"/>
                <w:szCs w:val="18"/>
              </w:rPr>
              <w:t>It is given at any time without informing to the students</w:t>
            </w:r>
            <w:r w:rsidRPr="003552AF">
              <w:rPr>
                <w:i/>
                <w:color w:val="262626" w:themeColor="text1" w:themeTint="D9"/>
                <w:sz w:val="20"/>
                <w:szCs w:val="20"/>
              </w:rPr>
              <w:t>.</w:t>
            </w:r>
          </w:p>
        </w:tc>
        <w:tc>
          <w:tcPr>
            <w:tcW w:w="3185" w:type="dxa"/>
            <w:gridSpan w:val="9"/>
            <w:shd w:val="clear" w:color="auto" w:fill="auto"/>
          </w:tcPr>
          <w:p w:rsidR="00EA35F6" w:rsidRPr="00FC0A10" w:rsidRDefault="00EA35F6" w:rsidP="0026793B">
            <w:pPr>
              <w:rPr>
                <w:sz w:val="18"/>
                <w:szCs w:val="18"/>
              </w:rPr>
            </w:pPr>
            <w:r>
              <w:rPr>
                <w:sz w:val="18"/>
                <w:szCs w:val="18"/>
              </w:rPr>
              <w:t xml:space="preserve">The compensation of </w:t>
            </w:r>
            <w:proofErr w:type="spellStart"/>
            <w:r>
              <w:rPr>
                <w:sz w:val="18"/>
                <w:szCs w:val="18"/>
              </w:rPr>
              <w:t>he</w:t>
            </w:r>
            <w:proofErr w:type="spellEnd"/>
            <w:r>
              <w:rPr>
                <w:sz w:val="18"/>
                <w:szCs w:val="18"/>
              </w:rPr>
              <w:t xml:space="preserve"> quizzes is valid in case of special situations.</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EA35F6" w:rsidRPr="00CA0878" w:rsidRDefault="00EA35F6" w:rsidP="00CA0878">
            <w:pPr>
              <w:spacing w:before="20" w:after="20"/>
              <w:rPr>
                <w:iCs/>
                <w:color w:val="262626" w:themeColor="text1" w:themeTint="D9"/>
                <w:sz w:val="20"/>
                <w:szCs w:val="20"/>
              </w:rPr>
            </w:pPr>
            <w:r>
              <w:rPr>
                <w:iCs/>
                <w:color w:val="262626" w:themeColor="text1" w:themeTint="D9"/>
                <w:sz w:val="20"/>
                <w:szCs w:val="20"/>
              </w:rPr>
              <w:t>5</w:t>
            </w:r>
          </w:p>
        </w:tc>
        <w:tc>
          <w:tcPr>
            <w:tcW w:w="2176" w:type="dxa"/>
            <w:gridSpan w:val="4"/>
            <w:shd w:val="clear" w:color="auto" w:fill="auto"/>
          </w:tcPr>
          <w:p w:rsidR="00EA35F6" w:rsidRPr="0026793B" w:rsidRDefault="00EA35F6" w:rsidP="005E65CE">
            <w:pPr>
              <w:rPr>
                <w:iCs/>
                <w:color w:val="262626" w:themeColor="text1" w:themeTint="D9"/>
                <w:sz w:val="18"/>
                <w:szCs w:val="18"/>
              </w:rPr>
            </w:pP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are given by announcing deadline. </w:t>
            </w: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that are submitted after the deadline are not accepted.</w:t>
            </w:r>
          </w:p>
        </w:tc>
        <w:tc>
          <w:tcPr>
            <w:tcW w:w="3185" w:type="dxa"/>
            <w:gridSpan w:val="9"/>
            <w:shd w:val="clear" w:color="auto" w:fill="auto"/>
          </w:tcPr>
          <w:p w:rsidR="00EA35F6" w:rsidRPr="00FC0A10" w:rsidRDefault="00EA35F6" w:rsidP="005E65CE">
            <w:pPr>
              <w:spacing w:before="20" w:after="20"/>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EA35F6" w:rsidRPr="00EC00F4" w:rsidRDefault="00EA35F6" w:rsidP="00F53F21">
            <w:pPr>
              <w:spacing w:before="20" w:after="20"/>
              <w:jc w:val="center"/>
              <w:rPr>
                <w:i/>
                <w:color w:val="262626" w:themeColor="text1" w:themeTint="D9"/>
                <w:sz w:val="20"/>
                <w:szCs w:val="20"/>
              </w:rPr>
            </w:pPr>
          </w:p>
        </w:tc>
        <w:tc>
          <w:tcPr>
            <w:tcW w:w="2176" w:type="dxa"/>
            <w:gridSpan w:val="4"/>
            <w:shd w:val="clear" w:color="auto" w:fill="auto"/>
          </w:tcPr>
          <w:p w:rsidR="00EA35F6" w:rsidRPr="00EC00F4" w:rsidRDefault="00EA35F6" w:rsidP="00F53F21">
            <w:pPr>
              <w:rPr>
                <w:i/>
                <w:color w:val="262626" w:themeColor="text1" w:themeTint="D9"/>
                <w:sz w:val="20"/>
                <w:szCs w:val="20"/>
              </w:rPr>
            </w:pPr>
          </w:p>
        </w:tc>
        <w:tc>
          <w:tcPr>
            <w:tcW w:w="3185" w:type="dxa"/>
            <w:gridSpan w:val="9"/>
            <w:shd w:val="clear" w:color="auto" w:fill="auto"/>
          </w:tcPr>
          <w:p w:rsidR="00EA35F6" w:rsidRPr="00FC0A10" w:rsidRDefault="00EA35F6" w:rsidP="00F53F21">
            <w:pPr>
              <w:jc w:val="center"/>
              <w:rPr>
                <w:sz w:val="18"/>
                <w:szCs w:val="18"/>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rPr>
                <w:sz w:val="18"/>
                <w:szCs w:val="18"/>
              </w:rPr>
            </w:pPr>
            <w:r>
              <w:rPr>
                <w:sz w:val="18"/>
                <w:szCs w:val="18"/>
              </w:rPr>
              <w:t>-</w:t>
            </w:r>
          </w:p>
        </w:tc>
        <w:tc>
          <w:tcPr>
            <w:tcW w:w="3185" w:type="dxa"/>
            <w:gridSpan w:val="9"/>
            <w:shd w:val="clear" w:color="auto" w:fill="auto"/>
          </w:tcPr>
          <w:p w:rsidR="00EA35F6" w:rsidRPr="00FC0A10" w:rsidRDefault="00EA35F6" w:rsidP="00F53F21">
            <w:pPr>
              <w:jc w:val="center"/>
              <w:rPr>
                <w:sz w:val="18"/>
                <w:szCs w:val="18"/>
              </w:rPr>
            </w:pPr>
            <w:r>
              <w:rPr>
                <w:sz w:val="18"/>
                <w:szCs w:val="18"/>
              </w:rPr>
              <w: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Class/Lab./</w:t>
            </w:r>
          </w:p>
          <w:p w:rsidR="00EA35F6" w:rsidRPr="00FC0A10" w:rsidRDefault="00EA35F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EA35F6" w:rsidRPr="00FC0A10" w:rsidRDefault="00EA35F6" w:rsidP="00F53F21">
            <w:pPr>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rsidR="00EA35F6" w:rsidRPr="00FC0A10" w:rsidRDefault="00EA35F6" w:rsidP="00F53F21">
            <w:pPr>
              <w:jc w:val="both"/>
              <w:rPr>
                <w:sz w:val="18"/>
                <w:szCs w:val="18"/>
              </w:rPr>
            </w:pPr>
          </w:p>
        </w:tc>
        <w:tc>
          <w:tcPr>
            <w:tcW w:w="2176" w:type="dxa"/>
            <w:gridSpan w:val="4"/>
            <w:shd w:val="clear" w:color="auto" w:fill="auto"/>
          </w:tcPr>
          <w:p w:rsidR="00EA35F6" w:rsidRPr="00FC0A10" w:rsidRDefault="00EA35F6" w:rsidP="00F53F21">
            <w:pPr>
              <w:jc w:val="both"/>
              <w:rPr>
                <w:sz w:val="18"/>
                <w:szCs w:val="18"/>
              </w:rPr>
            </w:pPr>
          </w:p>
        </w:tc>
        <w:tc>
          <w:tcPr>
            <w:tcW w:w="3185" w:type="dxa"/>
            <w:gridSpan w:val="9"/>
            <w:shd w:val="clear" w:color="auto" w:fill="auto"/>
          </w:tcPr>
          <w:p w:rsidR="00EA35F6" w:rsidRPr="00FC0A10" w:rsidRDefault="00EA35F6" w:rsidP="00F53F21">
            <w:pPr>
              <w:jc w:val="both"/>
              <w:rPr>
                <w:sz w:val="18"/>
                <w:szCs w:val="18"/>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466" w:type="dxa"/>
            <w:gridSpan w:val="7"/>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rsidR="00EA35F6" w:rsidRPr="00FC0A10" w:rsidRDefault="00EA35F6" w:rsidP="00F53F21">
            <w:pPr>
              <w:spacing w:before="20" w:after="20"/>
              <w:rPr>
                <w:b/>
                <w:sz w:val="20"/>
                <w:szCs w:val="20"/>
              </w:rPr>
            </w:pPr>
            <w:r w:rsidRPr="00FC0A10">
              <w:rPr>
                <w:b/>
                <w:color w:val="1F497D"/>
                <w:sz w:val="20"/>
                <w:szCs w:val="20"/>
              </w:rPr>
              <w:t>100%</w:t>
            </w:r>
          </w:p>
        </w:tc>
      </w:tr>
      <w:tr w:rsidR="00EA35F6" w:rsidRPr="00FC0A10"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rsidR="00EA35F6" w:rsidRPr="00FC0A10" w:rsidRDefault="00EA35F6" w:rsidP="00A85C5E">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w:t>
            </w:r>
            <w:proofErr w:type="spellStart"/>
            <w:r w:rsidRPr="0018633A">
              <w:rPr>
                <w:sz w:val="20"/>
                <w:szCs w:val="20"/>
              </w:rPr>
              <w:t>students.The</w:t>
            </w:r>
            <w:proofErr w:type="spellEnd"/>
            <w:r w:rsidRPr="0018633A">
              <w:rPr>
                <w:sz w:val="20"/>
                <w:szCs w:val="20"/>
              </w:rPr>
              <w:t xml:space="preserve"> teaching staff can make changes in the student's grades.</w:t>
            </w:r>
          </w:p>
        </w:tc>
      </w:tr>
      <w:tr w:rsidR="00EA35F6" w:rsidRPr="00FC0A10"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tbl>
            <w:tblPr>
              <w:tblStyle w:val="TabloKlavuzu"/>
              <w:tblW w:w="0" w:type="auto"/>
              <w:tblLayout w:type="fixed"/>
              <w:tblLook w:val="04A0" w:firstRow="1" w:lastRow="0" w:firstColumn="1" w:lastColumn="0" w:noHBand="0" w:noVBand="1"/>
            </w:tblPr>
            <w:tblGrid>
              <w:gridCol w:w="1717"/>
              <w:gridCol w:w="1718"/>
              <w:gridCol w:w="1718"/>
              <w:gridCol w:w="1718"/>
              <w:gridCol w:w="1718"/>
            </w:tblGrid>
            <w:tr w:rsidR="00EA35F6" w:rsidTr="005E65CE">
              <w:tc>
                <w:tcPr>
                  <w:tcW w:w="1717" w:type="dxa"/>
                </w:tcPr>
                <w:p w:rsidR="00EA35F6" w:rsidRDefault="00EA35F6" w:rsidP="005E65CE">
                  <w:pPr>
                    <w:spacing w:before="20" w:after="20"/>
                    <w:rPr>
                      <w:sz w:val="20"/>
                      <w:szCs w:val="20"/>
                      <w:lang w:val="tr-TR"/>
                    </w:rPr>
                  </w:pPr>
                  <w:r>
                    <w:rPr>
                      <w:b/>
                      <w:sz w:val="18"/>
                    </w:rPr>
                    <w:t>Activities</w:t>
                  </w:r>
                </w:p>
              </w:tc>
              <w:tc>
                <w:tcPr>
                  <w:tcW w:w="1718" w:type="dxa"/>
                </w:tcPr>
                <w:p w:rsidR="00EA35F6" w:rsidRDefault="00EA35F6" w:rsidP="005E65CE">
                  <w:pPr>
                    <w:spacing w:before="20" w:after="20"/>
                    <w:rPr>
                      <w:sz w:val="20"/>
                      <w:szCs w:val="20"/>
                      <w:lang w:val="tr-TR"/>
                    </w:rPr>
                  </w:pPr>
                  <w:r>
                    <w:rPr>
                      <w:sz w:val="18"/>
                    </w:rPr>
                    <w:t>Midterm Exams</w:t>
                  </w:r>
                </w:p>
              </w:tc>
              <w:tc>
                <w:tcPr>
                  <w:tcW w:w="1718" w:type="dxa"/>
                </w:tcPr>
                <w:p w:rsidR="00EA35F6" w:rsidRDefault="00EA35F6" w:rsidP="005E65CE">
                  <w:pPr>
                    <w:spacing w:before="20" w:after="20"/>
                    <w:rPr>
                      <w:sz w:val="20"/>
                      <w:szCs w:val="20"/>
                      <w:lang w:val="tr-TR"/>
                    </w:rPr>
                  </w:pPr>
                  <w:r>
                    <w:rPr>
                      <w:sz w:val="18"/>
                    </w:rPr>
                    <w:t>Quizzes</w:t>
                  </w:r>
                </w:p>
              </w:tc>
              <w:tc>
                <w:tcPr>
                  <w:tcW w:w="1718" w:type="dxa"/>
                </w:tcPr>
                <w:p w:rsidR="00EA35F6" w:rsidRDefault="00EA35F6" w:rsidP="005E65CE">
                  <w:pPr>
                    <w:spacing w:before="20" w:after="20"/>
                    <w:rPr>
                      <w:sz w:val="20"/>
                      <w:szCs w:val="20"/>
                      <w:lang w:val="tr-TR"/>
                    </w:rPr>
                  </w:pPr>
                  <w:proofErr w:type="spellStart"/>
                  <w:r>
                    <w:rPr>
                      <w:sz w:val="18"/>
                    </w:rPr>
                    <w:t>Homeworks</w:t>
                  </w:r>
                  <w:proofErr w:type="spellEnd"/>
                </w:p>
              </w:tc>
              <w:tc>
                <w:tcPr>
                  <w:tcW w:w="1718" w:type="dxa"/>
                </w:tcPr>
                <w:p w:rsidR="00EA35F6" w:rsidRDefault="00EA35F6" w:rsidP="005E65CE">
                  <w:pPr>
                    <w:spacing w:before="20" w:after="20"/>
                    <w:rPr>
                      <w:sz w:val="20"/>
                      <w:szCs w:val="20"/>
                      <w:lang w:val="tr-TR"/>
                    </w:rPr>
                  </w:pPr>
                  <w:r>
                    <w:rPr>
                      <w:sz w:val="18"/>
                    </w:rPr>
                    <w:t>Final Exam</w:t>
                  </w:r>
                </w:p>
              </w:tc>
            </w:tr>
            <w:tr w:rsidR="00EA35F6" w:rsidTr="005E65CE">
              <w:tc>
                <w:tcPr>
                  <w:tcW w:w="1717" w:type="dxa"/>
                </w:tcPr>
                <w:p w:rsidR="00EA35F6" w:rsidRDefault="00EA35F6" w:rsidP="005E65CE">
                  <w:pPr>
                    <w:spacing w:before="20" w:after="20"/>
                    <w:rPr>
                      <w:sz w:val="20"/>
                      <w:szCs w:val="20"/>
                      <w:lang w:val="tr-TR"/>
                    </w:rPr>
                  </w:pPr>
                  <w:r>
                    <w:rPr>
                      <w:b/>
                      <w:sz w:val="18"/>
                    </w:rPr>
                    <w:t>Quantity</w:t>
                  </w:r>
                </w:p>
              </w:tc>
              <w:tc>
                <w:tcPr>
                  <w:tcW w:w="1718" w:type="dxa"/>
                </w:tcPr>
                <w:p w:rsidR="00EA35F6" w:rsidRDefault="00EA35F6" w:rsidP="005E65CE">
                  <w:pPr>
                    <w:spacing w:before="20" w:after="20"/>
                    <w:rPr>
                      <w:sz w:val="20"/>
                      <w:szCs w:val="20"/>
                      <w:lang w:val="tr-TR"/>
                    </w:rPr>
                  </w:pPr>
                  <w:r>
                    <w:rPr>
                      <w:sz w:val="20"/>
                      <w:szCs w:val="20"/>
                      <w:lang w:val="tr-TR"/>
                    </w:rPr>
                    <w:t>1</w:t>
                  </w:r>
                </w:p>
              </w:tc>
              <w:tc>
                <w:tcPr>
                  <w:tcW w:w="1718" w:type="dxa"/>
                </w:tcPr>
                <w:p w:rsidR="00EA35F6" w:rsidRDefault="00EA35F6" w:rsidP="005E65CE">
                  <w:pPr>
                    <w:spacing w:before="20" w:after="20"/>
                    <w:rPr>
                      <w:sz w:val="20"/>
                      <w:szCs w:val="20"/>
                      <w:lang w:val="tr-TR"/>
                    </w:rPr>
                  </w:pPr>
                  <w:r>
                    <w:rPr>
                      <w:sz w:val="20"/>
                      <w:szCs w:val="20"/>
                      <w:lang w:val="tr-TR"/>
                    </w:rPr>
                    <w:t>10</w:t>
                  </w:r>
                </w:p>
              </w:tc>
              <w:tc>
                <w:tcPr>
                  <w:tcW w:w="1718" w:type="dxa"/>
                </w:tcPr>
                <w:p w:rsidR="00EA35F6" w:rsidRDefault="00EA35F6" w:rsidP="005E65CE">
                  <w:pPr>
                    <w:spacing w:before="20" w:after="20"/>
                    <w:rPr>
                      <w:sz w:val="20"/>
                      <w:szCs w:val="20"/>
                      <w:lang w:val="tr-TR"/>
                    </w:rPr>
                  </w:pPr>
                  <w:r>
                    <w:rPr>
                      <w:sz w:val="20"/>
                      <w:szCs w:val="20"/>
                      <w:lang w:val="tr-TR"/>
                    </w:rPr>
                    <w:t>2</w:t>
                  </w:r>
                </w:p>
              </w:tc>
              <w:tc>
                <w:tcPr>
                  <w:tcW w:w="1718" w:type="dxa"/>
                </w:tcPr>
                <w:p w:rsidR="00EA35F6" w:rsidRDefault="00EA35F6" w:rsidP="005E65CE">
                  <w:pPr>
                    <w:spacing w:before="20" w:after="20"/>
                    <w:rPr>
                      <w:sz w:val="20"/>
                      <w:szCs w:val="20"/>
                      <w:lang w:val="tr-TR"/>
                    </w:rPr>
                  </w:pPr>
                  <w:r>
                    <w:rPr>
                      <w:sz w:val="20"/>
                      <w:szCs w:val="20"/>
                      <w:lang w:val="tr-TR"/>
                    </w:rPr>
                    <w:t>1</w:t>
                  </w:r>
                </w:p>
              </w:tc>
            </w:tr>
            <w:tr w:rsidR="00EA35F6" w:rsidTr="005E65CE">
              <w:tc>
                <w:tcPr>
                  <w:tcW w:w="1717" w:type="dxa"/>
                </w:tcPr>
                <w:p w:rsidR="00EA35F6" w:rsidRDefault="00EA35F6" w:rsidP="005E65CE">
                  <w:pPr>
                    <w:spacing w:before="20" w:after="20"/>
                    <w:rPr>
                      <w:sz w:val="20"/>
                      <w:szCs w:val="20"/>
                      <w:lang w:val="tr-TR"/>
                    </w:rPr>
                  </w:pPr>
                  <w:r>
                    <w:rPr>
                      <w:b/>
                      <w:sz w:val="18"/>
                    </w:rPr>
                    <w:t>Effects on Grading, %)</w:t>
                  </w:r>
                </w:p>
              </w:tc>
              <w:tc>
                <w:tcPr>
                  <w:tcW w:w="1718" w:type="dxa"/>
                </w:tcPr>
                <w:p w:rsidR="00EA35F6" w:rsidRDefault="00EA35F6" w:rsidP="005E65CE">
                  <w:pPr>
                    <w:spacing w:before="20" w:after="20"/>
                    <w:rPr>
                      <w:sz w:val="20"/>
                      <w:szCs w:val="20"/>
                      <w:lang w:val="tr-TR"/>
                    </w:rPr>
                  </w:pPr>
                  <w:r>
                    <w:rPr>
                      <w:sz w:val="20"/>
                      <w:szCs w:val="20"/>
                      <w:lang w:val="tr-TR"/>
                    </w:rPr>
                    <w:t>30</w:t>
                  </w:r>
                </w:p>
              </w:tc>
              <w:tc>
                <w:tcPr>
                  <w:tcW w:w="1718" w:type="dxa"/>
                </w:tcPr>
                <w:p w:rsidR="00EA35F6" w:rsidRDefault="00EA35F6" w:rsidP="005E65CE">
                  <w:pPr>
                    <w:spacing w:before="20" w:after="20"/>
                    <w:rPr>
                      <w:sz w:val="20"/>
                      <w:szCs w:val="20"/>
                      <w:lang w:val="tr-TR"/>
                    </w:rPr>
                  </w:pPr>
                  <w:r>
                    <w:rPr>
                      <w:sz w:val="20"/>
                      <w:szCs w:val="20"/>
                      <w:lang w:val="tr-TR"/>
                    </w:rPr>
                    <w:t>25</w:t>
                  </w:r>
                </w:p>
              </w:tc>
              <w:tc>
                <w:tcPr>
                  <w:tcW w:w="1718" w:type="dxa"/>
                </w:tcPr>
                <w:p w:rsidR="00EA35F6" w:rsidRDefault="00EA35F6" w:rsidP="005E65CE">
                  <w:pPr>
                    <w:spacing w:before="20" w:after="20"/>
                    <w:rPr>
                      <w:sz w:val="20"/>
                      <w:szCs w:val="20"/>
                      <w:lang w:val="tr-TR"/>
                    </w:rPr>
                  </w:pPr>
                  <w:r>
                    <w:rPr>
                      <w:sz w:val="20"/>
                      <w:szCs w:val="20"/>
                      <w:lang w:val="tr-TR"/>
                    </w:rPr>
                    <w:t>5</w:t>
                  </w:r>
                </w:p>
              </w:tc>
              <w:tc>
                <w:tcPr>
                  <w:tcW w:w="1718" w:type="dxa"/>
                </w:tcPr>
                <w:p w:rsidR="00EA35F6" w:rsidRDefault="00EA35F6" w:rsidP="005E65CE">
                  <w:pPr>
                    <w:spacing w:before="20" w:after="20"/>
                    <w:rPr>
                      <w:sz w:val="20"/>
                      <w:szCs w:val="20"/>
                      <w:lang w:val="tr-TR"/>
                    </w:rPr>
                  </w:pPr>
                  <w:r>
                    <w:rPr>
                      <w:sz w:val="20"/>
                      <w:szCs w:val="20"/>
                      <w:lang w:val="tr-TR"/>
                    </w:rPr>
                    <w:t>40</w:t>
                  </w:r>
                </w:p>
              </w:tc>
            </w:tr>
          </w:tbl>
          <w:p w:rsidR="00EA35F6" w:rsidRPr="00FC0A10" w:rsidRDefault="00EA35F6" w:rsidP="000B7DAA">
            <w:pPr>
              <w:spacing w:before="20" w:after="20"/>
              <w:ind w:left="90"/>
              <w:jc w:val="both"/>
              <w:rPr>
                <w:sz w:val="20"/>
                <w:szCs w:val="20"/>
              </w:rPr>
            </w:pPr>
          </w:p>
        </w:tc>
      </w:tr>
      <w:tr w:rsidR="00EA35F6"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EA35F6" w:rsidRPr="00FC0A10" w:rsidRDefault="00EA35F6" w:rsidP="00F53F21">
            <w:pPr>
              <w:spacing w:before="20" w:after="20"/>
              <w:rPr>
                <w:sz w:val="20"/>
                <w:szCs w:val="20"/>
              </w:rPr>
            </w:pPr>
            <w:r w:rsidRPr="00FC0A10">
              <w:rPr>
                <w:b/>
                <w:color w:val="1F497D"/>
                <w:sz w:val="20"/>
                <w:szCs w:val="20"/>
              </w:rPr>
              <w:t>No</w:t>
            </w:r>
          </w:p>
        </w:tc>
        <w:tc>
          <w:tcPr>
            <w:tcW w:w="1206" w:type="dxa"/>
            <w:gridSpan w:val="5"/>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Hours</w:t>
            </w:r>
          </w:p>
        </w:tc>
      </w:tr>
      <w:tr w:rsidR="00EA35F6"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8666" w:type="dxa"/>
            <w:gridSpan w:val="22"/>
            <w:shd w:val="clear" w:color="auto" w:fill="D9D9D9" w:themeFill="background1" w:themeFillShade="D9"/>
          </w:tcPr>
          <w:p w:rsidR="00EA35F6" w:rsidRPr="00FC0A10" w:rsidRDefault="00EA35F6" w:rsidP="00F53F21">
            <w:pPr>
              <w:rPr>
                <w:sz w:val="20"/>
                <w:szCs w:val="20"/>
              </w:rPr>
            </w:pPr>
            <w:r w:rsidRPr="00FC0A10">
              <w:rPr>
                <w:b/>
                <w:i/>
                <w:color w:val="1F497D"/>
                <w:sz w:val="20"/>
                <w:szCs w:val="20"/>
              </w:rPr>
              <w:t>Time applied by instructor</w:t>
            </w:r>
          </w:p>
        </w:tc>
      </w:tr>
      <w:tr w:rsidR="00EA35F6"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1</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Lecture</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rPr>
                <w:iCs/>
                <w:color w:val="262626"/>
                <w:sz w:val="20"/>
                <w:szCs w:val="20"/>
              </w:rPr>
            </w:pPr>
            <w:r w:rsidRPr="005E225F">
              <w:rPr>
                <w:iCs/>
                <w:color w:val="262626"/>
                <w:sz w:val="20"/>
                <w:szCs w:val="20"/>
              </w:rPr>
              <w:t>4x14</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2</w:t>
            </w:r>
          </w:p>
        </w:tc>
        <w:tc>
          <w:tcPr>
            <w:tcW w:w="1206" w:type="dxa"/>
            <w:gridSpan w:val="5"/>
            <w:shd w:val="clear" w:color="auto" w:fill="auto"/>
          </w:tcPr>
          <w:p w:rsidR="00EA35F6" w:rsidRPr="00FC0A10" w:rsidRDefault="00EA35F6" w:rsidP="00F53F21">
            <w:pPr>
              <w:rPr>
                <w:b/>
                <w:color w:val="1F497D"/>
                <w:sz w:val="20"/>
                <w:szCs w:val="20"/>
              </w:rPr>
            </w:pPr>
            <w:r w:rsidRPr="00F53F21">
              <w:rPr>
                <w:b/>
                <w:color w:val="1F497D"/>
                <w:sz w:val="20"/>
                <w:szCs w:val="20"/>
              </w:rPr>
              <w:t>Interactive Lecture</w:t>
            </w:r>
          </w:p>
        </w:tc>
        <w:tc>
          <w:tcPr>
            <w:tcW w:w="4962" w:type="dxa"/>
            <w:gridSpan w:val="12"/>
            <w:shd w:val="clear" w:color="auto" w:fill="auto"/>
          </w:tcPr>
          <w:p w:rsidR="00EA35F6" w:rsidRPr="00F53F21" w:rsidRDefault="00EA35F6" w:rsidP="00F53F21">
            <w:pPr>
              <w:spacing w:before="20" w:after="20"/>
              <w:rPr>
                <w:b/>
                <w:color w:val="1F497D"/>
                <w:sz w:val="20"/>
                <w:szCs w:val="20"/>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3</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Recitation</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7A0242">
            <w:pPr>
              <w:spacing w:before="20" w:after="20"/>
              <w:rPr>
                <w:iCs/>
                <w:color w:val="262626"/>
                <w:sz w:val="20"/>
                <w:szCs w:val="20"/>
              </w:rPr>
            </w:pPr>
            <w:r w:rsidRPr="005E225F">
              <w:rPr>
                <w:iCs/>
                <w:color w:val="262626"/>
                <w:sz w:val="20"/>
                <w:szCs w:val="20"/>
              </w:rPr>
              <w:t>2x14</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4</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Laboratory</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5</w:t>
            </w:r>
          </w:p>
        </w:tc>
        <w:tc>
          <w:tcPr>
            <w:tcW w:w="1206" w:type="dxa"/>
            <w:gridSpan w:val="5"/>
            <w:shd w:val="clear" w:color="auto" w:fill="auto"/>
          </w:tcPr>
          <w:p w:rsidR="00EA35F6" w:rsidRPr="00FC0A10" w:rsidRDefault="00EA35F6" w:rsidP="00F53F21">
            <w:pPr>
              <w:rPr>
                <w:b/>
                <w:color w:val="1F497D"/>
                <w:sz w:val="20"/>
                <w:szCs w:val="20"/>
              </w:rPr>
            </w:pPr>
            <w:r w:rsidRPr="00F53F21">
              <w:rPr>
                <w:b/>
                <w:color w:val="1F497D"/>
                <w:sz w:val="20"/>
                <w:szCs w:val="20"/>
              </w:rPr>
              <w:t>Practical</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225F">
            <w:pPr>
              <w:spacing w:before="20" w:after="20"/>
              <w:rPr>
                <w:iCs/>
                <w:color w:val="262626"/>
                <w:sz w:val="20"/>
                <w:szCs w:val="20"/>
              </w:rPr>
            </w:pPr>
          </w:p>
        </w:tc>
      </w:tr>
      <w:tr w:rsidR="00EA35F6"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6</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Field Work</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F53F21">
            <w:pPr>
              <w:jc w:val="right"/>
              <w:rPr>
                <w:iCs/>
                <w:sz w:val="18"/>
                <w:szCs w:val="18"/>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8666" w:type="dxa"/>
            <w:gridSpan w:val="22"/>
            <w:shd w:val="clear" w:color="auto" w:fill="D9D9D9" w:themeFill="background1" w:themeFillShade="D9"/>
          </w:tcPr>
          <w:p w:rsidR="00EA35F6" w:rsidRPr="005E225F" w:rsidRDefault="00EA35F6" w:rsidP="00F53F21">
            <w:pPr>
              <w:rPr>
                <w:b/>
                <w:i/>
                <w:color w:val="1F497D"/>
                <w:sz w:val="20"/>
                <w:szCs w:val="20"/>
              </w:rPr>
            </w:pPr>
            <w:r w:rsidRPr="005E225F">
              <w:rPr>
                <w:b/>
                <w:i/>
                <w:color w:val="1F497D"/>
                <w:sz w:val="20"/>
                <w:szCs w:val="20"/>
              </w:rPr>
              <w:t>Time expected to be allocated by student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7</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Project</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AE6527">
            <w:pPr>
              <w:rPr>
                <w:iCs/>
                <w:color w:val="262626" w:themeColor="text1" w:themeTint="D9"/>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8</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Homework</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r w:rsidRPr="005E225F">
              <w:rPr>
                <w:iCs/>
                <w:color w:val="262626"/>
                <w:sz w:val="20"/>
                <w:szCs w:val="20"/>
              </w:rPr>
              <w:t>15</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9</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r w:rsidRPr="005E225F">
              <w:rPr>
                <w:iCs/>
                <w:color w:val="262626"/>
                <w:sz w:val="20"/>
                <w:szCs w:val="20"/>
              </w:rPr>
              <w:t>56</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10</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Review of Course Material</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r w:rsidRPr="005E225F">
              <w:rPr>
                <w:iCs/>
                <w:color w:val="262626"/>
                <w:sz w:val="20"/>
                <w:szCs w:val="20"/>
              </w:rPr>
              <w:t>70</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846028">
              <w:rPr>
                <w:b/>
                <w:color w:val="1F497D"/>
                <w:sz w:val="20"/>
                <w:szCs w:val="20"/>
              </w:rPr>
              <w:t>11</w:t>
            </w:r>
          </w:p>
        </w:tc>
        <w:tc>
          <w:tcPr>
            <w:tcW w:w="1206" w:type="dxa"/>
            <w:gridSpan w:val="5"/>
            <w:shd w:val="clear" w:color="auto" w:fill="auto"/>
          </w:tcPr>
          <w:p w:rsidR="00EA35F6" w:rsidRPr="00FC0A10" w:rsidRDefault="00EA35F6" w:rsidP="00F53F21">
            <w:pPr>
              <w:rPr>
                <w:b/>
                <w:color w:val="1F497D"/>
                <w:sz w:val="20"/>
                <w:szCs w:val="20"/>
              </w:rPr>
            </w:pPr>
            <w:r w:rsidRPr="00846028">
              <w:rPr>
                <w:b/>
                <w:color w:val="1F497D"/>
                <w:sz w:val="20"/>
                <w:szCs w:val="20"/>
              </w:rPr>
              <w:t>Studio</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A29FF" w:rsidRDefault="00EA35F6" w:rsidP="005E65CE">
            <w:pPr>
              <w:spacing w:before="20" w:after="20"/>
              <w:ind w:left="90"/>
              <w:rPr>
                <w:i/>
                <w:color w:val="262626"/>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12</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Office Hour</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FC0A10" w:rsidRDefault="00EA35F6" w:rsidP="00F53F21">
            <w:pPr>
              <w:jc w:val="right"/>
              <w:rPr>
                <w:sz w:val="18"/>
                <w:szCs w:val="18"/>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rsidR="00EA35F6" w:rsidRPr="00AE6527" w:rsidRDefault="00EA35F6" w:rsidP="00AE6527">
            <w:pPr>
              <w:spacing w:before="20" w:after="20"/>
              <w:rPr>
                <w:i/>
                <w:color w:val="262626" w:themeColor="text1" w:themeTint="D9"/>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rsidR="00EA35F6" w:rsidRPr="00FC0A10" w:rsidRDefault="00EA35F6" w:rsidP="00F53F21">
            <w:pPr>
              <w:spacing w:before="20" w:after="20"/>
              <w:jc w:val="center"/>
              <w:rPr>
                <w:color w:val="1F497D"/>
                <w:sz w:val="20"/>
                <w:szCs w:val="20"/>
              </w:rPr>
            </w:pPr>
            <w:r w:rsidRPr="00FC0A10">
              <w:rPr>
                <w:b/>
                <w:color w:val="1F497D"/>
                <w:sz w:val="20"/>
                <w:szCs w:val="20"/>
              </w:rPr>
              <w:t>IV. PART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rsidR="00EA35F6" w:rsidRPr="00FC0A10" w:rsidRDefault="00EA35F6" w:rsidP="00F53F21">
            <w:pPr>
              <w:spacing w:before="20" w:after="20"/>
              <w:rPr>
                <w:sz w:val="18"/>
                <w:szCs w:val="18"/>
              </w:rPr>
            </w:pPr>
            <w:r>
              <w:rPr>
                <w:sz w:val="18"/>
                <w:szCs w:val="18"/>
              </w:rPr>
              <w:t>Hakan Şimşek</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rsidR="00EA35F6" w:rsidRPr="00FC0A10" w:rsidRDefault="00EA35F6" w:rsidP="00F53F21">
            <w:pPr>
              <w:spacing w:before="20" w:after="20"/>
              <w:rPr>
                <w:sz w:val="18"/>
                <w:szCs w:val="18"/>
              </w:rPr>
            </w:pPr>
            <w:r>
              <w:rPr>
                <w:sz w:val="18"/>
                <w:szCs w:val="18"/>
              </w:rPr>
              <w:t>hakan.simsek@antalya.edu.tr</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rsidR="00EA35F6" w:rsidRPr="005C1BE8" w:rsidRDefault="00EA35F6" w:rsidP="00F53F21">
            <w:pPr>
              <w:spacing w:before="20" w:after="20"/>
              <w:rPr>
                <w:iCs/>
                <w:color w:val="262626" w:themeColor="text1" w:themeTint="D9"/>
                <w:sz w:val="20"/>
                <w:szCs w:val="20"/>
              </w:rPr>
            </w:pPr>
            <w:r w:rsidRPr="005C1BE8">
              <w:rPr>
                <w:iCs/>
                <w:color w:val="262626" w:themeColor="text1" w:themeTint="D9"/>
                <w:sz w:val="20"/>
                <w:szCs w:val="20"/>
              </w:rPr>
              <w:t xml:space="preserve">0544 445 07 67 </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rsidR="00EA35F6" w:rsidRPr="005C1BE8" w:rsidRDefault="00EA35F6" w:rsidP="00F53F21">
            <w:pPr>
              <w:spacing w:before="20" w:after="20"/>
              <w:rPr>
                <w:iCs/>
                <w:color w:val="262626" w:themeColor="text1" w:themeTint="D9"/>
                <w:sz w:val="20"/>
                <w:szCs w:val="20"/>
              </w:rPr>
            </w:pPr>
            <w:r w:rsidRPr="005C1BE8">
              <w:rPr>
                <w:iCs/>
                <w:color w:val="262626" w:themeColor="text1" w:themeTint="D9"/>
                <w:sz w:val="20"/>
                <w:szCs w:val="20"/>
              </w:rPr>
              <w:t>A1-26</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rsidR="00EA35F6" w:rsidRPr="00AE6527" w:rsidRDefault="00EA35F6" w:rsidP="00F53F21">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rsidR="00EA35F6" w:rsidRPr="00AE6527" w:rsidRDefault="00EA35F6" w:rsidP="00F53F21">
            <w:pPr>
              <w:spacing w:before="20" w:after="20"/>
              <w:rPr>
                <w:i/>
                <w:color w:val="262626" w:themeColor="text1" w:themeTint="D9"/>
                <w:sz w:val="20"/>
                <w:szCs w:val="20"/>
              </w:rPr>
            </w:pP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rsidR="00EA35F6" w:rsidRPr="00CD24DA" w:rsidRDefault="00CD24DA" w:rsidP="00CD24DA">
            <w:pPr>
              <w:pStyle w:val="ListeParagraf"/>
              <w:numPr>
                <w:ilvl w:val="0"/>
                <w:numId w:val="19"/>
              </w:numPr>
              <w:autoSpaceDE w:val="0"/>
              <w:autoSpaceDN w:val="0"/>
              <w:adjustRightInd w:val="0"/>
              <w:rPr>
                <w:color w:val="333333"/>
                <w:sz w:val="20"/>
                <w:szCs w:val="20"/>
                <w:lang w:val="tr-TR"/>
              </w:rPr>
            </w:pPr>
            <w:proofErr w:type="spellStart"/>
            <w:r w:rsidRPr="00CD24DA">
              <w:rPr>
                <w:color w:val="333333"/>
                <w:sz w:val="20"/>
                <w:szCs w:val="20"/>
                <w:lang w:val="tr-TR"/>
              </w:rPr>
              <w:t>Linear</w:t>
            </w:r>
            <w:proofErr w:type="spellEnd"/>
            <w:r w:rsidRPr="00CD24DA">
              <w:rPr>
                <w:color w:val="333333"/>
                <w:sz w:val="20"/>
                <w:szCs w:val="20"/>
                <w:lang w:val="tr-TR"/>
              </w:rPr>
              <w:t xml:space="preserve"> </w:t>
            </w:r>
            <w:proofErr w:type="spellStart"/>
            <w:r w:rsidRPr="00CD24DA">
              <w:rPr>
                <w:color w:val="333333"/>
                <w:sz w:val="20"/>
                <w:szCs w:val="20"/>
                <w:lang w:val="tr-TR"/>
              </w:rPr>
              <w:t>Algebra</w:t>
            </w:r>
            <w:proofErr w:type="spellEnd"/>
            <w:r w:rsidRPr="00CD24DA">
              <w:rPr>
                <w:color w:val="333333"/>
                <w:sz w:val="20"/>
                <w:szCs w:val="20"/>
                <w:lang w:val="tr-TR"/>
              </w:rPr>
              <w:t xml:space="preserve"> </w:t>
            </w:r>
            <w:proofErr w:type="spellStart"/>
            <w:r w:rsidRPr="00CD24DA">
              <w:rPr>
                <w:color w:val="333333"/>
                <w:sz w:val="20"/>
                <w:szCs w:val="20"/>
                <w:lang w:val="tr-TR"/>
              </w:rPr>
              <w:t>and</w:t>
            </w:r>
            <w:proofErr w:type="spellEnd"/>
            <w:r w:rsidRPr="00CD24DA">
              <w:rPr>
                <w:color w:val="333333"/>
                <w:sz w:val="20"/>
                <w:szCs w:val="20"/>
                <w:lang w:val="tr-TR"/>
              </w:rPr>
              <w:t xml:space="preserve"> </w:t>
            </w:r>
            <w:proofErr w:type="spellStart"/>
            <w:r w:rsidRPr="00CD24DA">
              <w:rPr>
                <w:color w:val="333333"/>
                <w:sz w:val="20"/>
                <w:szCs w:val="20"/>
                <w:lang w:val="tr-TR"/>
              </w:rPr>
              <w:t>its</w:t>
            </w:r>
            <w:proofErr w:type="spellEnd"/>
            <w:r w:rsidRPr="00CD24DA">
              <w:rPr>
                <w:color w:val="333333"/>
                <w:sz w:val="20"/>
                <w:szCs w:val="20"/>
                <w:lang w:val="tr-TR"/>
              </w:rPr>
              <w:t xml:space="preserve"> Applications, </w:t>
            </w:r>
            <w:proofErr w:type="spellStart"/>
            <w:r w:rsidRPr="00CD24DA">
              <w:rPr>
                <w:color w:val="333333"/>
                <w:sz w:val="20"/>
                <w:szCs w:val="20"/>
                <w:lang w:val="tr-TR"/>
              </w:rPr>
              <w:t>Lay</w:t>
            </w:r>
            <w:proofErr w:type="spellEnd"/>
            <w:r w:rsidRPr="00CD24DA">
              <w:rPr>
                <w:color w:val="333333"/>
                <w:sz w:val="20"/>
                <w:szCs w:val="20"/>
                <w:lang w:val="tr-TR"/>
              </w:rPr>
              <w:t xml:space="preserve">, </w:t>
            </w:r>
            <w:proofErr w:type="spellStart"/>
            <w:r w:rsidRPr="00CD24DA">
              <w:rPr>
                <w:color w:val="333333"/>
                <w:sz w:val="20"/>
                <w:szCs w:val="20"/>
                <w:lang w:val="tr-TR"/>
              </w:rPr>
              <w:t>Addison</w:t>
            </w:r>
            <w:proofErr w:type="spellEnd"/>
            <w:r w:rsidRPr="00CD24DA">
              <w:rPr>
                <w:color w:val="333333"/>
                <w:sz w:val="20"/>
                <w:szCs w:val="20"/>
                <w:lang w:val="tr-TR"/>
              </w:rPr>
              <w:t xml:space="preserve"> </w:t>
            </w:r>
            <w:proofErr w:type="spellStart"/>
            <w:r w:rsidRPr="00CD24DA">
              <w:rPr>
                <w:color w:val="333333"/>
                <w:sz w:val="20"/>
                <w:szCs w:val="20"/>
                <w:lang w:val="tr-TR"/>
              </w:rPr>
              <w:t>Wesley</w:t>
            </w:r>
            <w:proofErr w:type="spellEnd"/>
            <w:r w:rsidRPr="00CD24DA">
              <w:rPr>
                <w:color w:val="333333"/>
                <w:sz w:val="20"/>
                <w:szCs w:val="20"/>
                <w:lang w:val="tr-TR"/>
              </w:rPr>
              <w:t xml:space="preserve"> ISBN 0-321-28713-4</w:t>
            </w:r>
            <w:r>
              <w:rPr>
                <w:color w:val="333333"/>
                <w:sz w:val="20"/>
                <w:szCs w:val="20"/>
                <w:lang w:val="tr-TR"/>
              </w:rPr>
              <w:t>.</w:t>
            </w:r>
          </w:p>
        </w:tc>
      </w:tr>
      <w:tr w:rsidR="00EA35F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EA35F6" w:rsidRPr="00FC0A10" w:rsidRDefault="00EA35F6" w:rsidP="00F53F21">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rsidR="00EA35F6" w:rsidRPr="00A85C5E" w:rsidRDefault="00EA35F6" w:rsidP="00A85C5E">
            <w:pPr>
              <w:spacing w:before="20" w:after="20"/>
              <w:jc w:val="both"/>
              <w:rPr>
                <w:sz w:val="18"/>
                <w:szCs w:val="18"/>
              </w:rPr>
            </w:pPr>
            <w:r w:rsidRPr="00A85C5E">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A85C5E">
              <w:rPr>
                <w:sz w:val="18"/>
                <w:szCs w:val="18"/>
              </w:rPr>
              <w:t>for</w:t>
            </w:r>
            <w:proofErr w:type="spellEnd"/>
            <w:r w:rsidRPr="00A85C5E">
              <w:rPr>
                <w:sz w:val="18"/>
                <w:szCs w:val="18"/>
              </w:rPr>
              <w:t xml:space="preserve"> of scholastic dishonesty is a serious academic violation and will result in a disciplinary action.</w:t>
            </w:r>
          </w:p>
        </w:tc>
      </w:tr>
      <w:tr w:rsidR="00EA35F6"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vAlign w:val="center"/>
          </w:tcPr>
          <w:p w:rsidR="00EA35F6" w:rsidRPr="00FC0A10" w:rsidRDefault="00EA35F6" w:rsidP="00F53F21">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rsidR="00EA35F6" w:rsidRPr="00FC0A10" w:rsidRDefault="00EA35F6" w:rsidP="00A85C5E">
            <w:pPr>
              <w:spacing w:before="20" w:after="20"/>
              <w:jc w:val="both"/>
              <w:rPr>
                <w:sz w:val="18"/>
                <w:szCs w:val="18"/>
              </w:rPr>
            </w:pPr>
            <w:r w:rsidRPr="00691566">
              <w:rPr>
                <w:sz w:val="20"/>
                <w:szCs w:val="20"/>
              </w:rPr>
              <w:t>Reasonable accommodations will be made for students with verifiable disabilities</w:t>
            </w:r>
            <w:r w:rsidRPr="00FC0A10">
              <w:rPr>
                <w:sz w:val="18"/>
                <w:szCs w:val="18"/>
              </w:rPr>
              <w:t>.</w:t>
            </w:r>
          </w:p>
        </w:tc>
      </w:tr>
      <w:tr w:rsidR="00EA35F6"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rsidR="00EA35F6" w:rsidRPr="00691566" w:rsidRDefault="00EA35F6" w:rsidP="00A85C5E">
            <w:pPr>
              <w:spacing w:before="20" w:after="20"/>
              <w:jc w:val="both"/>
              <w:rPr>
                <w:sz w:val="20"/>
                <w:szCs w:val="20"/>
              </w:rPr>
            </w:pPr>
            <w:r w:rsidRPr="00691566">
              <w:rPr>
                <w:sz w:val="20"/>
                <w:szCs w:val="20"/>
              </w:rPr>
              <w:t>The course does not require any special safety precautions.</w:t>
            </w:r>
          </w:p>
        </w:tc>
      </w:tr>
      <w:tr w:rsidR="00EA35F6"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rPr>
                <w:b/>
                <w:color w:val="1F497D"/>
                <w:sz w:val="20"/>
                <w:szCs w:val="20"/>
              </w:rPr>
            </w:pPr>
            <w:r w:rsidRPr="00FC0A10">
              <w:rPr>
                <w:b/>
                <w:color w:val="1F497D"/>
                <w:sz w:val="20"/>
                <w:szCs w:val="20"/>
              </w:rPr>
              <w:t>Flexibility</w:t>
            </w:r>
          </w:p>
        </w:tc>
        <w:tc>
          <w:tcPr>
            <w:tcW w:w="6521" w:type="dxa"/>
            <w:gridSpan w:val="16"/>
            <w:shd w:val="clear" w:color="auto" w:fill="auto"/>
          </w:tcPr>
          <w:p w:rsidR="00EA35F6" w:rsidRPr="00691566" w:rsidRDefault="00EA35F6" w:rsidP="00A85C5E">
            <w:pPr>
              <w:spacing w:before="20" w:after="20"/>
              <w:jc w:val="both"/>
              <w:rPr>
                <w:sz w:val="20"/>
                <w:szCs w:val="20"/>
              </w:rPr>
            </w:pPr>
            <w:r w:rsidRPr="00691566">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rsidR="00144FA8" w:rsidRPr="00A04CA2" w:rsidRDefault="00144FA8" w:rsidP="00041E46">
      <w:pPr>
        <w:spacing w:before="20" w:after="20"/>
        <w:rPr>
          <w:b/>
          <w:color w:val="1F497D"/>
          <w:sz w:val="20"/>
          <w:szCs w:val="20"/>
        </w:rPr>
      </w:pPr>
    </w:p>
    <w:sectPr w:rsidR="00144FA8"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6A" w:rsidRDefault="0062216A" w:rsidP="00AC6DCE">
      <w:r>
        <w:separator/>
      </w:r>
    </w:p>
  </w:endnote>
  <w:endnote w:type="continuationSeparator" w:id="0">
    <w:p w:rsidR="0062216A" w:rsidRDefault="0062216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20" w:rsidRDefault="007A1C2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5C" w:rsidRDefault="0079005C" w:rsidP="0079005C">
    <w:pPr>
      <w:pStyle w:val="AltBilgi"/>
    </w:pPr>
    <w:r>
      <w:t xml:space="preserve">Form </w:t>
    </w:r>
    <w:r>
      <w:t>No:ÜY-FR-06</w:t>
    </w:r>
    <w:r>
      <w:t>91</w:t>
    </w:r>
    <w:bookmarkStart w:id="0" w:name="_GoBack"/>
    <w:bookmarkEnd w:id="0"/>
    <w:r>
      <w:t xml:space="preserve">Yayın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rsidR="007A1C20" w:rsidRDefault="007A1C2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20" w:rsidRDefault="007A1C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6A" w:rsidRDefault="0062216A" w:rsidP="00AC6DCE">
      <w:r>
        <w:separator/>
      </w:r>
    </w:p>
  </w:footnote>
  <w:footnote w:type="continuationSeparator" w:id="0">
    <w:p w:rsidR="0062216A" w:rsidRDefault="0062216A"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20" w:rsidRDefault="007A1C2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20" w:rsidRDefault="007A1C2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20" w:rsidRDefault="007A1C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CE07FB"/>
    <w:multiLevelType w:val="hybridMultilevel"/>
    <w:tmpl w:val="8BC47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2"/>
  </w:num>
  <w:num w:numId="4">
    <w:abstractNumId w:val="11"/>
  </w:num>
  <w:num w:numId="5">
    <w:abstractNumId w:val="1"/>
  </w:num>
  <w:num w:numId="6">
    <w:abstractNumId w:val="6"/>
  </w:num>
  <w:num w:numId="7">
    <w:abstractNumId w:val="8"/>
  </w:num>
  <w:num w:numId="8">
    <w:abstractNumId w:val="9"/>
  </w:num>
  <w:num w:numId="9">
    <w:abstractNumId w:val="17"/>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011"/>
    <w:rsid w:val="0003125B"/>
    <w:rsid w:val="000371E0"/>
    <w:rsid w:val="00040808"/>
    <w:rsid w:val="00041E46"/>
    <w:rsid w:val="00043407"/>
    <w:rsid w:val="0005057E"/>
    <w:rsid w:val="000554A8"/>
    <w:rsid w:val="0005766D"/>
    <w:rsid w:val="00077433"/>
    <w:rsid w:val="00086052"/>
    <w:rsid w:val="00086F6D"/>
    <w:rsid w:val="000A1FC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8E0"/>
    <w:rsid w:val="00125FC8"/>
    <w:rsid w:val="00130E58"/>
    <w:rsid w:val="00134F8E"/>
    <w:rsid w:val="00144FA8"/>
    <w:rsid w:val="001469E7"/>
    <w:rsid w:val="001708F9"/>
    <w:rsid w:val="00172C27"/>
    <w:rsid w:val="00182B93"/>
    <w:rsid w:val="00187269"/>
    <w:rsid w:val="0019531B"/>
    <w:rsid w:val="001957BD"/>
    <w:rsid w:val="001A6E5D"/>
    <w:rsid w:val="001B070F"/>
    <w:rsid w:val="001C1A4E"/>
    <w:rsid w:val="001C32EA"/>
    <w:rsid w:val="001D3A3C"/>
    <w:rsid w:val="001D6C9C"/>
    <w:rsid w:val="001E7539"/>
    <w:rsid w:val="001F3DB2"/>
    <w:rsid w:val="001F4828"/>
    <w:rsid w:val="001F73F5"/>
    <w:rsid w:val="002045D9"/>
    <w:rsid w:val="00205F77"/>
    <w:rsid w:val="00215E9C"/>
    <w:rsid w:val="00215EE5"/>
    <w:rsid w:val="00226489"/>
    <w:rsid w:val="002372B5"/>
    <w:rsid w:val="00244413"/>
    <w:rsid w:val="00246DDD"/>
    <w:rsid w:val="002472AF"/>
    <w:rsid w:val="00252C5D"/>
    <w:rsid w:val="00253522"/>
    <w:rsid w:val="00260AC7"/>
    <w:rsid w:val="0026793B"/>
    <w:rsid w:val="00271496"/>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00BC"/>
    <w:rsid w:val="002F32F5"/>
    <w:rsid w:val="002F34CE"/>
    <w:rsid w:val="002F4198"/>
    <w:rsid w:val="002F4A56"/>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33416"/>
    <w:rsid w:val="00443937"/>
    <w:rsid w:val="00443B32"/>
    <w:rsid w:val="00444F52"/>
    <w:rsid w:val="00446A04"/>
    <w:rsid w:val="0045007D"/>
    <w:rsid w:val="00450F35"/>
    <w:rsid w:val="00454731"/>
    <w:rsid w:val="004731D4"/>
    <w:rsid w:val="00473719"/>
    <w:rsid w:val="004744A6"/>
    <w:rsid w:val="00483AB1"/>
    <w:rsid w:val="004848AD"/>
    <w:rsid w:val="00487DF2"/>
    <w:rsid w:val="0049043A"/>
    <w:rsid w:val="0049580D"/>
    <w:rsid w:val="004A5BB0"/>
    <w:rsid w:val="004B0EF7"/>
    <w:rsid w:val="004B62ED"/>
    <w:rsid w:val="004B7E99"/>
    <w:rsid w:val="004C1984"/>
    <w:rsid w:val="004C272D"/>
    <w:rsid w:val="004D24A0"/>
    <w:rsid w:val="004E566F"/>
    <w:rsid w:val="004F5BBD"/>
    <w:rsid w:val="004F67F3"/>
    <w:rsid w:val="005003BB"/>
    <w:rsid w:val="00501011"/>
    <w:rsid w:val="00503CD5"/>
    <w:rsid w:val="00506BB6"/>
    <w:rsid w:val="00513C80"/>
    <w:rsid w:val="00514ED6"/>
    <w:rsid w:val="00515BA4"/>
    <w:rsid w:val="005221F8"/>
    <w:rsid w:val="00522DFE"/>
    <w:rsid w:val="00526D8B"/>
    <w:rsid w:val="00532D8E"/>
    <w:rsid w:val="00535404"/>
    <w:rsid w:val="00536C66"/>
    <w:rsid w:val="00541BA0"/>
    <w:rsid w:val="005452A8"/>
    <w:rsid w:val="00552AFA"/>
    <w:rsid w:val="00555A79"/>
    <w:rsid w:val="0055794E"/>
    <w:rsid w:val="00565612"/>
    <w:rsid w:val="0056566B"/>
    <w:rsid w:val="00570672"/>
    <w:rsid w:val="0057072A"/>
    <w:rsid w:val="00570CA1"/>
    <w:rsid w:val="005965A9"/>
    <w:rsid w:val="00597FE2"/>
    <w:rsid w:val="005A3BA4"/>
    <w:rsid w:val="005A48A2"/>
    <w:rsid w:val="005A7168"/>
    <w:rsid w:val="005B5520"/>
    <w:rsid w:val="005C1BE8"/>
    <w:rsid w:val="005C5256"/>
    <w:rsid w:val="005D05EB"/>
    <w:rsid w:val="005D2B52"/>
    <w:rsid w:val="005D5BBF"/>
    <w:rsid w:val="005D5F4D"/>
    <w:rsid w:val="005E225F"/>
    <w:rsid w:val="005E65CE"/>
    <w:rsid w:val="005E6DDB"/>
    <w:rsid w:val="005E7333"/>
    <w:rsid w:val="005F082B"/>
    <w:rsid w:val="005F5C86"/>
    <w:rsid w:val="00601F6B"/>
    <w:rsid w:val="0060280F"/>
    <w:rsid w:val="00604A21"/>
    <w:rsid w:val="00605A80"/>
    <w:rsid w:val="0060649D"/>
    <w:rsid w:val="00606F13"/>
    <w:rsid w:val="00607CEE"/>
    <w:rsid w:val="0062216A"/>
    <w:rsid w:val="0062397A"/>
    <w:rsid w:val="00633921"/>
    <w:rsid w:val="006348FD"/>
    <w:rsid w:val="0063648A"/>
    <w:rsid w:val="006463AA"/>
    <w:rsid w:val="0064653A"/>
    <w:rsid w:val="00647879"/>
    <w:rsid w:val="00652B7D"/>
    <w:rsid w:val="00657D0F"/>
    <w:rsid w:val="00665AEE"/>
    <w:rsid w:val="006666E1"/>
    <w:rsid w:val="00670346"/>
    <w:rsid w:val="00670350"/>
    <w:rsid w:val="00674938"/>
    <w:rsid w:val="00677A54"/>
    <w:rsid w:val="00677A7F"/>
    <w:rsid w:val="00680480"/>
    <w:rsid w:val="00691566"/>
    <w:rsid w:val="0069349F"/>
    <w:rsid w:val="00694A82"/>
    <w:rsid w:val="00695A45"/>
    <w:rsid w:val="0069679B"/>
    <w:rsid w:val="006A6013"/>
    <w:rsid w:val="006A6A1B"/>
    <w:rsid w:val="006B2DC8"/>
    <w:rsid w:val="006B3547"/>
    <w:rsid w:val="006B76E7"/>
    <w:rsid w:val="006D29E0"/>
    <w:rsid w:val="006D3264"/>
    <w:rsid w:val="006E0D08"/>
    <w:rsid w:val="006E560A"/>
    <w:rsid w:val="006E5F93"/>
    <w:rsid w:val="006E6A69"/>
    <w:rsid w:val="006E70DD"/>
    <w:rsid w:val="006F3BBC"/>
    <w:rsid w:val="006F4F1B"/>
    <w:rsid w:val="006F6C90"/>
    <w:rsid w:val="006F76BD"/>
    <w:rsid w:val="007006C6"/>
    <w:rsid w:val="0070608F"/>
    <w:rsid w:val="00715E58"/>
    <w:rsid w:val="00727C5F"/>
    <w:rsid w:val="00731215"/>
    <w:rsid w:val="00731636"/>
    <w:rsid w:val="00732E81"/>
    <w:rsid w:val="00734B75"/>
    <w:rsid w:val="00743096"/>
    <w:rsid w:val="007456F0"/>
    <w:rsid w:val="00751D6E"/>
    <w:rsid w:val="007555AD"/>
    <w:rsid w:val="00757284"/>
    <w:rsid w:val="007641A4"/>
    <w:rsid w:val="00773452"/>
    <w:rsid w:val="00773A34"/>
    <w:rsid w:val="00783592"/>
    <w:rsid w:val="0079005C"/>
    <w:rsid w:val="00792AE4"/>
    <w:rsid w:val="007A0242"/>
    <w:rsid w:val="007A1C20"/>
    <w:rsid w:val="007A33BD"/>
    <w:rsid w:val="007A392C"/>
    <w:rsid w:val="007A44D5"/>
    <w:rsid w:val="007B185D"/>
    <w:rsid w:val="007C4556"/>
    <w:rsid w:val="007D0A45"/>
    <w:rsid w:val="007D3565"/>
    <w:rsid w:val="007D73BA"/>
    <w:rsid w:val="007F63A5"/>
    <w:rsid w:val="00800B87"/>
    <w:rsid w:val="00803026"/>
    <w:rsid w:val="00811C8A"/>
    <w:rsid w:val="00821470"/>
    <w:rsid w:val="00822228"/>
    <w:rsid w:val="00822FB3"/>
    <w:rsid w:val="008308EE"/>
    <w:rsid w:val="008327F3"/>
    <w:rsid w:val="00833E55"/>
    <w:rsid w:val="00837E69"/>
    <w:rsid w:val="008455E7"/>
    <w:rsid w:val="00846028"/>
    <w:rsid w:val="0085084F"/>
    <w:rsid w:val="00854951"/>
    <w:rsid w:val="0088144F"/>
    <w:rsid w:val="00891D43"/>
    <w:rsid w:val="00894FA7"/>
    <w:rsid w:val="00897010"/>
    <w:rsid w:val="008A2F92"/>
    <w:rsid w:val="008B0F82"/>
    <w:rsid w:val="008C1BDE"/>
    <w:rsid w:val="008C1F4F"/>
    <w:rsid w:val="008C4005"/>
    <w:rsid w:val="008C57C6"/>
    <w:rsid w:val="008C77F4"/>
    <w:rsid w:val="008D7637"/>
    <w:rsid w:val="008E1A61"/>
    <w:rsid w:val="008E4105"/>
    <w:rsid w:val="008F6FE8"/>
    <w:rsid w:val="00904238"/>
    <w:rsid w:val="0090620F"/>
    <w:rsid w:val="00917E2D"/>
    <w:rsid w:val="00920D71"/>
    <w:rsid w:val="00921622"/>
    <w:rsid w:val="00933D75"/>
    <w:rsid w:val="009353DB"/>
    <w:rsid w:val="0094254B"/>
    <w:rsid w:val="0094274D"/>
    <w:rsid w:val="00942767"/>
    <w:rsid w:val="009431E8"/>
    <w:rsid w:val="00952E1F"/>
    <w:rsid w:val="00953EE9"/>
    <w:rsid w:val="009562D8"/>
    <w:rsid w:val="00962231"/>
    <w:rsid w:val="0097737F"/>
    <w:rsid w:val="00977648"/>
    <w:rsid w:val="00980081"/>
    <w:rsid w:val="00982352"/>
    <w:rsid w:val="00984862"/>
    <w:rsid w:val="00985601"/>
    <w:rsid w:val="009867EB"/>
    <w:rsid w:val="00987B24"/>
    <w:rsid w:val="00990718"/>
    <w:rsid w:val="009A0B43"/>
    <w:rsid w:val="009A11BB"/>
    <w:rsid w:val="009B7FA7"/>
    <w:rsid w:val="009C0378"/>
    <w:rsid w:val="009C1ABE"/>
    <w:rsid w:val="009C239E"/>
    <w:rsid w:val="009C241E"/>
    <w:rsid w:val="009D18E4"/>
    <w:rsid w:val="009D411A"/>
    <w:rsid w:val="009E363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5C5E"/>
    <w:rsid w:val="00A91FBB"/>
    <w:rsid w:val="00AA1198"/>
    <w:rsid w:val="00AA3499"/>
    <w:rsid w:val="00AA56B4"/>
    <w:rsid w:val="00AA7A81"/>
    <w:rsid w:val="00AB0A75"/>
    <w:rsid w:val="00AB24FF"/>
    <w:rsid w:val="00AB281B"/>
    <w:rsid w:val="00AB340C"/>
    <w:rsid w:val="00AC6DCE"/>
    <w:rsid w:val="00AD0671"/>
    <w:rsid w:val="00AD17EE"/>
    <w:rsid w:val="00AD2456"/>
    <w:rsid w:val="00AD756B"/>
    <w:rsid w:val="00AE6527"/>
    <w:rsid w:val="00AE7D68"/>
    <w:rsid w:val="00AF4412"/>
    <w:rsid w:val="00B0285E"/>
    <w:rsid w:val="00B062D9"/>
    <w:rsid w:val="00B30294"/>
    <w:rsid w:val="00B36FE1"/>
    <w:rsid w:val="00B371D6"/>
    <w:rsid w:val="00B3789C"/>
    <w:rsid w:val="00B4797C"/>
    <w:rsid w:val="00B55880"/>
    <w:rsid w:val="00B56457"/>
    <w:rsid w:val="00B56FDB"/>
    <w:rsid w:val="00B6044B"/>
    <w:rsid w:val="00B631D4"/>
    <w:rsid w:val="00B649C2"/>
    <w:rsid w:val="00B67138"/>
    <w:rsid w:val="00B751D5"/>
    <w:rsid w:val="00B771E1"/>
    <w:rsid w:val="00B80B03"/>
    <w:rsid w:val="00B81FF2"/>
    <w:rsid w:val="00B9310C"/>
    <w:rsid w:val="00B95964"/>
    <w:rsid w:val="00BA09D4"/>
    <w:rsid w:val="00BA20F4"/>
    <w:rsid w:val="00BA7C53"/>
    <w:rsid w:val="00BB5575"/>
    <w:rsid w:val="00BC56ED"/>
    <w:rsid w:val="00BD35FF"/>
    <w:rsid w:val="00BE0969"/>
    <w:rsid w:val="00BE1755"/>
    <w:rsid w:val="00BE72C0"/>
    <w:rsid w:val="00BF19BD"/>
    <w:rsid w:val="00BF31D9"/>
    <w:rsid w:val="00BF4CDA"/>
    <w:rsid w:val="00BF5461"/>
    <w:rsid w:val="00BF7ED2"/>
    <w:rsid w:val="00C01D15"/>
    <w:rsid w:val="00C05251"/>
    <w:rsid w:val="00C06960"/>
    <w:rsid w:val="00C16C28"/>
    <w:rsid w:val="00C20F0C"/>
    <w:rsid w:val="00C25C17"/>
    <w:rsid w:val="00C2707B"/>
    <w:rsid w:val="00C37063"/>
    <w:rsid w:val="00C41C16"/>
    <w:rsid w:val="00C47C67"/>
    <w:rsid w:val="00C53E1A"/>
    <w:rsid w:val="00C7410B"/>
    <w:rsid w:val="00C76E20"/>
    <w:rsid w:val="00C77C7D"/>
    <w:rsid w:val="00C803C4"/>
    <w:rsid w:val="00C8163D"/>
    <w:rsid w:val="00CA0878"/>
    <w:rsid w:val="00CB1EED"/>
    <w:rsid w:val="00CC0D1B"/>
    <w:rsid w:val="00CD174E"/>
    <w:rsid w:val="00CD24DA"/>
    <w:rsid w:val="00CD468A"/>
    <w:rsid w:val="00CE0315"/>
    <w:rsid w:val="00CE2C21"/>
    <w:rsid w:val="00CE5E36"/>
    <w:rsid w:val="00CE6AD4"/>
    <w:rsid w:val="00D05C17"/>
    <w:rsid w:val="00D117B5"/>
    <w:rsid w:val="00D22268"/>
    <w:rsid w:val="00D259E0"/>
    <w:rsid w:val="00D47D24"/>
    <w:rsid w:val="00D50681"/>
    <w:rsid w:val="00D524C6"/>
    <w:rsid w:val="00D528E7"/>
    <w:rsid w:val="00D5555E"/>
    <w:rsid w:val="00D56000"/>
    <w:rsid w:val="00D607EE"/>
    <w:rsid w:val="00D75F2D"/>
    <w:rsid w:val="00D805E9"/>
    <w:rsid w:val="00D824D2"/>
    <w:rsid w:val="00D84F8B"/>
    <w:rsid w:val="00D872F1"/>
    <w:rsid w:val="00D90534"/>
    <w:rsid w:val="00D91EED"/>
    <w:rsid w:val="00D91FCC"/>
    <w:rsid w:val="00D971FC"/>
    <w:rsid w:val="00DA5560"/>
    <w:rsid w:val="00DB01F0"/>
    <w:rsid w:val="00DB1568"/>
    <w:rsid w:val="00DB294F"/>
    <w:rsid w:val="00DC320F"/>
    <w:rsid w:val="00DE7F14"/>
    <w:rsid w:val="00DF049E"/>
    <w:rsid w:val="00DF0673"/>
    <w:rsid w:val="00DF1328"/>
    <w:rsid w:val="00DF1B61"/>
    <w:rsid w:val="00E065A8"/>
    <w:rsid w:val="00E136EB"/>
    <w:rsid w:val="00E1489B"/>
    <w:rsid w:val="00E1792A"/>
    <w:rsid w:val="00E27E29"/>
    <w:rsid w:val="00E32A19"/>
    <w:rsid w:val="00E37C82"/>
    <w:rsid w:val="00E479DA"/>
    <w:rsid w:val="00E54E05"/>
    <w:rsid w:val="00E55D6A"/>
    <w:rsid w:val="00E62E35"/>
    <w:rsid w:val="00E7196A"/>
    <w:rsid w:val="00E7576C"/>
    <w:rsid w:val="00E77497"/>
    <w:rsid w:val="00E83DE2"/>
    <w:rsid w:val="00E87825"/>
    <w:rsid w:val="00E937BC"/>
    <w:rsid w:val="00EA35F6"/>
    <w:rsid w:val="00EA6EFE"/>
    <w:rsid w:val="00EB2C12"/>
    <w:rsid w:val="00EB3505"/>
    <w:rsid w:val="00EB6F26"/>
    <w:rsid w:val="00EC00F4"/>
    <w:rsid w:val="00EC08C6"/>
    <w:rsid w:val="00EC4EB6"/>
    <w:rsid w:val="00ED3C45"/>
    <w:rsid w:val="00ED5966"/>
    <w:rsid w:val="00EE1758"/>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2DCF"/>
    <w:rsid w:val="00F76C8C"/>
    <w:rsid w:val="00F80548"/>
    <w:rsid w:val="00F80C57"/>
    <w:rsid w:val="00F8709F"/>
    <w:rsid w:val="00FA1E83"/>
    <w:rsid w:val="00FA724D"/>
    <w:rsid w:val="00FB0E4B"/>
    <w:rsid w:val="00FC4198"/>
    <w:rsid w:val="00FD43BD"/>
    <w:rsid w:val="00FE05FE"/>
    <w:rsid w:val="00FE16D2"/>
    <w:rsid w:val="00FE3ED2"/>
    <w:rsid w:val="00FE4268"/>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C5C71"/>
  <w15:docId w15:val="{3CDED2DE-4D91-4B54-82EA-5169BF2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0590245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9803168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3813</TotalTime>
  <Pages>5</Pages>
  <Words>1267</Words>
  <Characters>7222</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93</cp:revision>
  <cp:lastPrinted>2016-05-25T10:33:00Z</cp:lastPrinted>
  <dcterms:created xsi:type="dcterms:W3CDTF">2017-03-22T06:46:00Z</dcterms:created>
  <dcterms:modified xsi:type="dcterms:W3CDTF">2020-02-21T13:55:00Z</dcterms:modified>
</cp:coreProperties>
</file>