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94" w:type="dxa"/>
        <w:tblLook w:val="04A0" w:firstRow="1" w:lastRow="0" w:firstColumn="1" w:lastColumn="0" w:noHBand="0" w:noVBand="1"/>
      </w:tblPr>
      <w:tblGrid>
        <w:gridCol w:w="1183"/>
        <w:gridCol w:w="3295"/>
        <w:gridCol w:w="850"/>
        <w:gridCol w:w="839"/>
        <w:gridCol w:w="916"/>
        <w:gridCol w:w="561"/>
        <w:gridCol w:w="750"/>
        <w:gridCol w:w="2380"/>
      </w:tblGrid>
      <w:tr w:rsidR="009569C6" w:rsidRPr="009A26F5" w14:paraId="1A0EBABE" w14:textId="77777777" w:rsidTr="00375883">
        <w:trPr>
          <w:trHeight w:val="533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597" w14:textId="2E3C82FF" w:rsidR="009569C6" w:rsidRPr="009A26F5" w:rsidRDefault="009569C6" w:rsidP="0095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CODE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0D6B" w14:textId="07294BC6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39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A5D" w14:textId="54EFC73F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LECTURE CREDIT INFORMATION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91F" w14:textId="6F749D5D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APPLICANT DEPARTMENT</w:t>
            </w:r>
          </w:p>
        </w:tc>
      </w:tr>
      <w:tr w:rsidR="000816C7" w:rsidRPr="009A26F5" w14:paraId="178D102F" w14:textId="77777777" w:rsidTr="00375883">
        <w:trPr>
          <w:trHeight w:val="335"/>
        </w:trPr>
        <w:tc>
          <w:tcPr>
            <w:tcW w:w="8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ED281" w14:textId="54CE1EFF" w:rsidR="000816C7" w:rsidRPr="009A26F5" w:rsidRDefault="009569C6" w:rsidP="004B2B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INDUSTRIAL ENGINEERING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83A5" w14:textId="04B32F91" w:rsidR="000816C7" w:rsidRPr="009A26F5" w:rsidRDefault="00DC7C7D" w:rsidP="00EA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ELECTRIC-ELECTRONIC</w:t>
            </w:r>
            <w:r w:rsidR="00956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ENG.</w:t>
            </w:r>
          </w:p>
        </w:tc>
      </w:tr>
      <w:tr w:rsidR="009569C6" w:rsidRPr="009A26F5" w14:paraId="2F419959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9A3E" w14:textId="0BF93B53" w:rsidR="009569C6" w:rsidRPr="009A26F5" w:rsidRDefault="009569C6" w:rsidP="009569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4B8" w14:textId="1C26EB9C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987" w14:textId="7E97BA7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C0F" w14:textId="0E3B0490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83F" w14:textId="49EE4979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8D7" w14:textId="7F17F35A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EC50" w14:textId="6B443CF1" w:rsidR="009569C6" w:rsidRPr="009A26F5" w:rsidRDefault="009569C6" w:rsidP="0095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7C7D" w:rsidRPr="009A26F5" w14:paraId="48F29C9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AE79" w14:textId="63E7C7B4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1D9" w14:textId="6A8066B2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8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F0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D1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3F6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E1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5FF9" w14:textId="3C24B3EA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46B537AD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B20" w14:textId="604647EE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D7BED" w14:textId="25BD428C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20D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C28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C1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BC1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6F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BAC" w14:textId="75183F99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1A4FCEE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ACB" w14:textId="118ADC41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DA83" w14:textId="35FA06D2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Engineering and Ethics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21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B16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97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799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41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5D0" w14:textId="1FA2B26E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5BECF21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C340" w14:textId="7F1D0EC7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C125D" w14:textId="094D92E3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8C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A55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730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33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CA8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A3A" w14:textId="0E43738F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0207E64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982C" w14:textId="6958BF7D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9E95" w14:textId="6815ACBB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8B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EF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664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A79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ED6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6AF" w14:textId="52A75662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5CCFA0E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F474" w14:textId="193CD429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6B965" w14:textId="263AECCB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B7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E8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65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211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8D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5E" w14:textId="23BCB294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351365D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C11F" w14:textId="7A79B8A0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977C3" w14:textId="3FAC7944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1D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B25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A5C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2FF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F7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BE0" w14:textId="54A7ADEE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3845683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4D4" w14:textId="76ED7DFD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29ACB" w14:textId="7FED60AA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5F8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23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675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7D9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71D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002" w14:textId="06EF0AC8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61A2A0E9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0EBA" w14:textId="60C3C792" w:rsidR="00DC7C7D" w:rsidRPr="009A26F5" w:rsidRDefault="00DC7C7D" w:rsidP="00DC7C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 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302" w14:textId="26763752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A9C" w14:textId="2F5DE9C0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C610" w14:textId="014D012C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A62" w14:textId="6D2200C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4422" w14:textId="1DA4A742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A0BA" w14:textId="72ABCB1F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7C7D" w:rsidRPr="009A26F5" w14:paraId="18B8B83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0455" w14:textId="31AC61FA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EF38" w14:textId="16CC835F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Programming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5F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17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6C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9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F68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6C" w14:textId="3410DEA9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 (CS 104)</w:t>
            </w:r>
          </w:p>
        </w:tc>
      </w:tr>
      <w:tr w:rsidR="00DC7C7D" w:rsidRPr="009A26F5" w14:paraId="0B941CB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2626" w14:textId="16012F97" w:rsidR="00DC7C7D" w:rsidRPr="009A26F5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41F34" w14:textId="6F4F7F4C" w:rsidR="00DC7C7D" w:rsidRPr="009A26F5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for Engineers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57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93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1D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9BB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8FC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C20" w14:textId="15992695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4A6F610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C0D" w14:textId="6433416C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9F31" w14:textId="462A18B4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Calculus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1E2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A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BCF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D0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673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995D" w14:textId="09E9B059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3DED3E2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EDA9" w14:textId="753101C4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F3501" w14:textId="323C65D7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B3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B2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32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31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A8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EE7" w14:textId="6F205A5A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16B0941E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0FA" w14:textId="0B32B0B2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09FD" w14:textId="5A2AE66B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Physics Laboratory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09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964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B4D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7D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AC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B01" w14:textId="2B2BBE03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380CBAB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F2B5" w14:textId="50723EFF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B8E3" w14:textId="52B2ECF1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99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18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9F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D7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500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EA0C" w14:textId="55B86202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64AE070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E41" w14:textId="5D85BB22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F6EEA" w14:textId="4B79851B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Turkish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EA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17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E1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B6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E9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C91" w14:textId="72D6BC5D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59A0220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9147" w14:textId="2873BDDF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4F117" w14:textId="31510C3B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Introduction to Industrial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DD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B0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D5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2C0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DB1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A1B9" w14:textId="5DB0BF54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078985BB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4EFE" w14:textId="5C3343BD" w:rsidR="00DC7C7D" w:rsidRPr="00D90929" w:rsidRDefault="00DC7C7D" w:rsidP="00DC7C7D">
            <w:pPr>
              <w:spacing w:after="0" w:line="240" w:lineRule="auto"/>
              <w:ind w:left="-11"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 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80D" w14:textId="484570E3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C94" w14:textId="02B832F8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0501" w14:textId="4F6F2B08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36C" w14:textId="0ED3A4DE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3895" w14:textId="0E75720F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7781" w14:textId="66D77046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7C7D" w:rsidRPr="009A26F5" w14:paraId="542F7CA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FC5" w14:textId="0525E47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022F" w14:textId="249C0BB2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1D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AD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0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978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69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83F1" w14:textId="4C10EA12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6D1ADE7A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9296" w14:textId="78D3734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5A35" w14:textId="3F73E184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Principles of Microeconomics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9BA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EA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01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3FC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5D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0620" w14:textId="0911C23E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7269549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DAE4" w14:textId="0D4EF48D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B3E50" w14:textId="42F1B4E2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29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8F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9A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CF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DC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DEB4" w14:textId="0B6E0275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C7C7D" w:rsidRPr="009A26F5" w14:paraId="3C98A6E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FD58" w14:textId="386DD92E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06BC" w14:textId="1D87076B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History 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E7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B5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79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9AD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7C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978C" w14:textId="6BA181A8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3A99D5A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E6D5" w14:textId="04EE0079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4235" w14:textId="1E4E3AAD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A6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56A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DA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DA2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83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F0" w14:textId="1D3DADAF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706C3CC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193" w14:textId="08103574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E998D" w14:textId="455DC24D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Linear Algebra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EA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771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14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D3E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37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AFF" w14:textId="5455268D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0471C40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50C" w14:textId="7D271687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E1BC" w14:textId="562B5B61" w:rsidR="00DC7C7D" w:rsidRPr="00D90929" w:rsidRDefault="00DC7C7D" w:rsidP="00DC7C7D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bability and Statistics for Eng.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1D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9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23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D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60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F00" w14:textId="72DC7697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1B9DF08F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8096" w14:textId="5DB45329" w:rsidR="00DC7C7D" w:rsidRPr="00D90929" w:rsidRDefault="00DC7C7D" w:rsidP="00DC7C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4 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Spring Semester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C2DF" w14:textId="65EC2490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D0AF" w14:textId="50FDE920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417" w14:textId="73A87A6A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A04" w14:textId="754CBEB5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61F" w14:textId="6E36F895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E7F" w14:textId="00CF54E1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C7D" w:rsidRPr="009A26F5" w14:paraId="41479A7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704C" w14:textId="194A2A0B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DEFC" w14:textId="034C7CAF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Statistical Models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F6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E4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FB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05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CBA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8A69" w14:textId="311CD053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54E9955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2C" w14:textId="523F364B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4D1" w14:textId="0EC83E05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3B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E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10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F8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7E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8E5" w14:textId="3905FB58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078A1C4A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FC1A" w14:textId="23A3860C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2358" w14:textId="469D10E7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Computer-Aided  Technical Drawing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61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168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FD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68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6A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776A" w14:textId="43E746AB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4D86C974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033F" w14:textId="5FA932D3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562DA" w14:textId="6A82CECB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Area Elective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0C4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CE4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74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C2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1A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5FC5" w14:textId="75FB6A55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383955E2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4C85" w14:textId="4DF0F7FD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35AF0" w14:textId="7F08EBBD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Atatürk's Prin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Rev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History 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41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D7B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79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70B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5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90" w14:textId="3A517479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28E9718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E44" w14:textId="4E46BD6C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3E0A" w14:textId="78B7358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Differential Equations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D5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EB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DDA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67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12D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D97" w14:textId="07D94030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387EE9E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2050" w14:textId="00D4BEB7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4F7E" w14:textId="656EE80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9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0C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B7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E3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41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838F" w14:textId="584CE4C3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C7C7D" w:rsidRPr="009A26F5" w14:paraId="4A246E73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29E9" w14:textId="53649851" w:rsidR="00DC7C7D" w:rsidRPr="00D90929" w:rsidRDefault="00DC7C7D" w:rsidP="00DC7C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5 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34B" w14:textId="5B4B854D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3A2" w14:textId="3D80F25D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DA18" w14:textId="76872AD9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60E" w14:textId="6C497815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5109" w14:textId="202B8D93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9F7" w14:textId="407C50D0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7C7D" w:rsidRPr="009A26F5" w14:paraId="23AA680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03D2" w14:textId="46F90FB9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8B86" w14:textId="4AEA18C3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D7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05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1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306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95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2941" w14:textId="186279EF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0A6BA5A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31E" w14:textId="4586680C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FBCD" w14:textId="05184F2D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Production Planning and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28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E9A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2E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857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6D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2454" w14:textId="5126D76D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1BF085FE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F62" w14:textId="3A0F05EF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2EA6" w14:textId="39C802BF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Special Topics in Industrial Eng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D4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0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331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C9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7E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04D0" w14:textId="1727D9A5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2E2B87C6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05C" w14:textId="66CF4B3A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6760" w14:textId="5FCA5CD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4C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2A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8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D7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E7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D6E2" w14:textId="3954830C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C7C7D" w:rsidRPr="009A26F5" w14:paraId="0CD11C81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9171" w14:textId="74A38E54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8613" w14:textId="04887126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19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94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4D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18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FCD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ECDF" w14:textId="0A97C40D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7114B6D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D25" w14:textId="44DC2B21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CBB2" w14:textId="48A3EA2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2AA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5D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74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68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C5E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464" w14:textId="615A75AB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DC7C7D" w:rsidRPr="009A26F5" w14:paraId="6FC5C74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6A9" w14:textId="608C33C4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4FD9" w14:textId="1E78CAEC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E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Numerical Analysis for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F22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9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5BF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6E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E3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C7E0" w14:textId="360334ED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0620DC00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B903E" w14:textId="0155935A" w:rsidR="00DC7C7D" w:rsidRPr="00D90929" w:rsidRDefault="00DC7C7D" w:rsidP="00DC7C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813" w14:textId="06819491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7AAB" w14:textId="446B5988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CD3" w14:textId="4344E571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C829" w14:textId="67F68739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C11C" w14:textId="7FED9AFC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E73" w14:textId="7CEB42C8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7C7D" w:rsidRPr="009A26F5" w14:paraId="5995F03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A4A6" w14:textId="42221955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D3413" w14:textId="00965C26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Engineering Quality Control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601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46F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3C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97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85D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41C" w14:textId="33387B99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1EE1E609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C00C" w14:textId="46F831C1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7F4D" w14:textId="7EA26779" w:rsidR="000004E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Facility Layout and Design</w:t>
            </w:r>
          </w:p>
          <w:p w14:paraId="123B29DF" w14:textId="77777777" w:rsidR="000004E9" w:rsidRPr="000004E9" w:rsidRDefault="000004E9" w:rsidP="000004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B933B79" w14:textId="77777777" w:rsidR="000004E9" w:rsidRPr="000004E9" w:rsidRDefault="000004E9" w:rsidP="000004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E526BB7" w14:textId="77777777" w:rsidR="000004E9" w:rsidRPr="000004E9" w:rsidRDefault="000004E9" w:rsidP="000004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D5E08C9" w14:textId="77777777" w:rsidR="000004E9" w:rsidRPr="000004E9" w:rsidRDefault="000004E9" w:rsidP="000004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76885AB" w14:textId="7AFB14E8" w:rsidR="00DC7C7D" w:rsidRPr="000004E9" w:rsidRDefault="00DC7C7D" w:rsidP="000004E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8E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34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68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180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3C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50DD" w14:textId="7663582E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4D06DFFD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A024" w14:textId="13B26E4C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IE 303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659C0" w14:textId="4EAABE13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Operations Research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7F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07E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103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D1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00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7289" w14:textId="55CA3654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7E54C9D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CE3F" w14:textId="59E2F415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3F87D" w14:textId="7C40AE3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6B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1B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23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14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D0A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1ED5" w14:textId="29D6E804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7C6161C0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020" w14:textId="417EED47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8134" w14:textId="62920565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67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F3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CCD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F72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735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E651" w14:textId="4427A7DD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C7C7D" w:rsidRPr="009A26F5" w14:paraId="627F6E31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00906" w14:textId="101DFE76" w:rsidR="00DC7C7D" w:rsidRPr="00D90929" w:rsidRDefault="00DC7C7D" w:rsidP="00DC7C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F1D7" w14:textId="5CB14951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398" w14:textId="4EA164E5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AC9" w14:textId="7A914DE9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08CA" w14:textId="0EB29CD3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C51" w14:textId="5A80A0FE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5E96" w14:textId="686DE931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7C7D" w:rsidRPr="009A26F5" w14:paraId="451BA8FA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3580" w14:textId="21E3E739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85852" w14:textId="52889E92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66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77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A9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54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A43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AF5F" w14:textId="07872FA4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42A6BA27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5403" w14:textId="28FEF8AC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E515" w14:textId="273BB012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495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26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66A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B2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76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9069" w14:textId="46489049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5BB7FE9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E1" w14:textId="6A42CA5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1B1" w14:textId="46F699F0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Non-Departmental Elective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E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9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B0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37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1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82D" w14:textId="612F430C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C7C7D" w:rsidRPr="009A26F5" w14:paraId="1E4829AB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EAE" w14:textId="2726BA71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D20B" w14:textId="7A4B3B6E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Summer Internship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8C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5E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B4F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AE4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340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01DB" w14:textId="4E24221A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DC7C7D" w:rsidRPr="009A26F5" w14:paraId="41495B24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961" w14:textId="6844CDD9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A49" w14:textId="58AAD154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Technical Writing and Presentation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98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0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4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B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E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7A" w14:textId="3B308918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0AD3AFC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5A48" w14:textId="652C492A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4CB3" w14:textId="6665F69E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795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AC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082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EE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0E1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9BC" w14:textId="64683037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57581790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0B" w14:textId="1A4AA440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2F8" w14:textId="5C066196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8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2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63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14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F8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A672" w14:textId="675BEE44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DC7C7D" w:rsidRPr="009A26F5" w14:paraId="4F3F1248" w14:textId="77777777" w:rsidTr="00375883">
        <w:trPr>
          <w:trHeight w:hRule="exact" w:val="255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D955" w14:textId="0E5ED504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A92E7" w14:textId="1EE0D6B0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9FE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4D2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F03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5E7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E6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9DFF" w14:textId="7AE7EC3A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C7C7D" w:rsidRPr="009A26F5" w14:paraId="00CC8D90" w14:textId="77777777" w:rsidTr="00375883">
        <w:trPr>
          <w:trHeight w:hRule="exact" w:val="255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D3B68" w14:textId="65A0895E" w:rsidR="00DC7C7D" w:rsidRPr="00D90929" w:rsidRDefault="00DC7C7D" w:rsidP="00DC7C7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5C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A29" w14:textId="0114FA4D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785" w14:textId="66AE6FD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DE1" w14:textId="636754D4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0BEF" w14:textId="1AD97EC9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54" w14:textId="7F3C3F71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11CB" w14:textId="37DA3230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7C7D" w:rsidRPr="009A26F5" w14:paraId="3C0F0A63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7AF" w14:textId="349F9A6B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50B28" w14:textId="49E67F48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E6E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2E6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8D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826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1B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575" w14:textId="76C9B13A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DC7C7D" w:rsidRPr="009A26F5" w14:paraId="54EC4B55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4C7C" w14:textId="67141DAE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06B1" w14:textId="2B387B06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Worker Health and Work Safety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F61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63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3EA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A5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1A6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FC4" w14:textId="29D2B788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2F6FB008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E083" w14:textId="5FED8D69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BB2E4" w14:textId="1A9CB0B6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Senior Project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C29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56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70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92E0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D7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C26D" w14:textId="694512BA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DC7C7D" w:rsidRPr="009A26F5" w14:paraId="4A357A9B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F3FA" w14:textId="4A646017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AC32" w14:textId="2D1E0CD3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Innovation and Entrepreneurship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CA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B9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175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1E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D492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A5DA" w14:textId="5540C304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EQUIVALENT</w:t>
            </w:r>
          </w:p>
        </w:tc>
      </w:tr>
      <w:tr w:rsidR="00DC7C7D" w:rsidRPr="009A26F5" w14:paraId="78C84E4F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610F" w14:textId="237C6577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11A46" w14:textId="0FCA96F7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E26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80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04C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6C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E84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B1D6" w14:textId="2D379F42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245CBA0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F4D" w14:textId="415D9E6C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6788" w14:textId="15278871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759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47F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4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5F3D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2BB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62EC" w14:textId="01A32519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OBLIGATORY</w:t>
            </w:r>
          </w:p>
        </w:tc>
      </w:tr>
      <w:tr w:rsidR="00DC7C7D" w:rsidRPr="009A26F5" w14:paraId="7AD8242C" w14:textId="77777777" w:rsidTr="00375883">
        <w:trPr>
          <w:trHeight w:hRule="exact"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2EAF" w14:textId="1E73EDF1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DBE9F" w14:textId="0EC7C975" w:rsidR="00DC7C7D" w:rsidRPr="00D90929" w:rsidRDefault="00DC7C7D" w:rsidP="00DC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1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BCE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62D8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DD79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F1A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19C" w14:textId="77777777" w:rsidR="00DC7C7D" w:rsidRPr="009A26F5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D5A" w14:textId="36C9242C" w:rsidR="00DC7C7D" w:rsidRPr="00D90929" w:rsidRDefault="00DC7C7D" w:rsidP="00DC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</w:tbl>
    <w:p w14:paraId="4BDCFFB1" w14:textId="77777777" w:rsidR="008F208F" w:rsidRPr="009A26F5" w:rsidRDefault="008F208F" w:rsidP="000816C7">
      <w:pPr>
        <w:rPr>
          <w:rFonts w:ascii="Times New Roman" w:hAnsi="Times New Roman" w:cs="Times New Roman"/>
          <w:sz w:val="20"/>
          <w:szCs w:val="20"/>
        </w:rPr>
      </w:pPr>
    </w:p>
    <w:sectPr w:rsidR="008F208F" w:rsidRPr="009A26F5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C0BA" w14:textId="77777777" w:rsidR="00B83845" w:rsidRDefault="00B83845" w:rsidP="00501305">
      <w:pPr>
        <w:spacing w:after="0" w:line="240" w:lineRule="auto"/>
      </w:pPr>
      <w:r>
        <w:separator/>
      </w:r>
    </w:p>
  </w:endnote>
  <w:endnote w:type="continuationSeparator" w:id="0">
    <w:p w14:paraId="722F2588" w14:textId="77777777" w:rsidR="00B83845" w:rsidRDefault="00B83845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8512" w14:textId="77777777" w:rsidR="000004E9" w:rsidRDefault="000004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bookmarkStart w:id="0" w:name="_Hlk15490609" w:displacedByCustomXml="prev"/>
          <w:p w14:paraId="30FBFC5B" w14:textId="4B06B9AE" w:rsidR="00375883" w:rsidRDefault="00375883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(*) It </w:t>
            </w:r>
            <w:r w:rsidR="00CB29C9"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is considered </w:t>
            </w:r>
            <w:r w:rsidRPr="00CB29C9">
              <w:rPr>
                <w:rFonts w:ascii="Times New Roman" w:hAnsi="Times New Roman" w:cs="Times New Roman"/>
                <w:sz w:val="20"/>
                <w:szCs w:val="20"/>
              </w:rPr>
              <w:t>EQUİVALENT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29C9" w:rsidRPr="00CB29C9">
              <w:rPr>
                <w:rFonts w:ascii="Times New Roman" w:hAnsi="Times New Roman" w:cs="Times New Roman"/>
                <w:sz w:val="20"/>
                <w:szCs w:val="20"/>
              </w:rPr>
              <w:t xml:space="preserve"> if IE 491 Graduation Project I and IE 492 Graduation Project II courses are selected as multi-disciplinary together with a project advisor from both departments. </w:t>
            </w:r>
          </w:p>
          <w:p w14:paraId="1A6A5B86" w14:textId="08AEEE38" w:rsidR="002E7FF8" w:rsidRDefault="002E7FF8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(**) 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It is required to take at least </w:t>
            </w:r>
            <w:r w:rsidR="00DC7C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 ECTS elective courses (from NDAE and NAE) in total, provided that they take at least two courses from NDAE (non-departmental elective).</w:t>
            </w:r>
          </w:p>
          <w:p w14:paraId="1AB9D454" w14:textId="7A79074C" w:rsidR="002E7FF8" w:rsidRPr="006F38B5" w:rsidRDefault="002E7FF8" w:rsidP="00A36FE8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(***) 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 xml:space="preserve">At least one of the industrial engineering internships is </w:t>
            </w:r>
            <w:r w:rsidR="00375883">
              <w:rPr>
                <w:rFonts w:ascii="Times New Roman" w:hAnsi="Times New Roman" w:cs="Times New Roman"/>
                <w:sz w:val="20"/>
                <w:szCs w:val="20"/>
              </w:rPr>
              <w:t>OBLIGATORY</w:t>
            </w:r>
            <w:r w:rsidR="00375883" w:rsidRPr="00375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D61333" w14:textId="77777777" w:rsidR="002E7FF8" w:rsidRPr="006F38B5" w:rsidRDefault="002E7FF8" w:rsidP="006571A2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14:paraId="1027C96E" w14:textId="6B049E0C" w:rsidR="002E7FF8" w:rsidRDefault="002E7FF8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4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4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489C721C" w:rsidR="002E7FF8" w:rsidRDefault="000004E9">
    <w:pPr>
      <w:pStyle w:val="AltBilgi"/>
    </w:pPr>
    <w:r w:rsidRPr="000004E9">
      <w:t>Form No:ÜY-FR-06</w:t>
    </w:r>
    <w:r>
      <w:t xml:space="preserve">60 </w:t>
    </w:r>
    <w:bookmarkStart w:id="1" w:name="_GoBack"/>
    <w:bookmarkEnd w:id="1"/>
    <w:r w:rsidRPr="000004E9">
      <w:t>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2D39" w14:textId="77777777" w:rsidR="000004E9" w:rsidRDefault="000004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AAD7" w14:textId="77777777" w:rsidR="00B83845" w:rsidRDefault="00B83845" w:rsidP="00501305">
      <w:pPr>
        <w:spacing w:after="0" w:line="240" w:lineRule="auto"/>
      </w:pPr>
      <w:r>
        <w:separator/>
      </w:r>
    </w:p>
  </w:footnote>
  <w:footnote w:type="continuationSeparator" w:id="0">
    <w:p w14:paraId="7AAC9756" w14:textId="77777777" w:rsidR="00B83845" w:rsidRDefault="00B83845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DB6A" w14:textId="77777777" w:rsidR="000004E9" w:rsidRDefault="000004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577" w14:textId="77777777" w:rsidR="002E7FF8" w:rsidRDefault="002E7FF8">
    <w:pPr>
      <w:pStyle w:val="stBilgi"/>
      <w:rPr>
        <w:rFonts w:ascii="Times New Roman" w:hAnsi="Times New Roman"/>
        <w:b/>
        <w:sz w:val="24"/>
        <w:szCs w:val="24"/>
      </w:rPr>
    </w:pPr>
  </w:p>
  <w:p w14:paraId="56EB205D" w14:textId="77777777" w:rsidR="002E7FF8" w:rsidRDefault="002E7FF8" w:rsidP="002E3E39">
    <w:pPr>
      <w:pStyle w:val="stBilgi"/>
      <w:rPr>
        <w:rFonts w:ascii="Times New Roman" w:hAnsi="Times New Roman"/>
        <w:b/>
        <w:sz w:val="24"/>
        <w:szCs w:val="24"/>
      </w:rPr>
    </w:pPr>
  </w:p>
  <w:p w14:paraId="19E1E194" w14:textId="406B62C6" w:rsidR="002E7FF8" w:rsidRDefault="002E7FF8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2E7FF8" w:rsidRPr="005A0C30" w:rsidRDefault="002E7FF8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AB36" w14:textId="77777777" w:rsidR="000004E9" w:rsidRDefault="000004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004E9"/>
    <w:rsid w:val="00075227"/>
    <w:rsid w:val="000816C7"/>
    <w:rsid w:val="001C391C"/>
    <w:rsid w:val="001F0A18"/>
    <w:rsid w:val="001F58C0"/>
    <w:rsid w:val="0026012E"/>
    <w:rsid w:val="002C0D3F"/>
    <w:rsid w:val="002E3E39"/>
    <w:rsid w:val="002E5E62"/>
    <w:rsid w:val="002E7FF8"/>
    <w:rsid w:val="0033613F"/>
    <w:rsid w:val="00354238"/>
    <w:rsid w:val="003666D5"/>
    <w:rsid w:val="00375883"/>
    <w:rsid w:val="00422183"/>
    <w:rsid w:val="004305E8"/>
    <w:rsid w:val="00450B77"/>
    <w:rsid w:val="004B2B4E"/>
    <w:rsid w:val="004B7B63"/>
    <w:rsid w:val="004D7A42"/>
    <w:rsid w:val="004F355E"/>
    <w:rsid w:val="00501305"/>
    <w:rsid w:val="00504FDD"/>
    <w:rsid w:val="00532CA7"/>
    <w:rsid w:val="005B082D"/>
    <w:rsid w:val="005B2B2C"/>
    <w:rsid w:val="006040DE"/>
    <w:rsid w:val="006571A2"/>
    <w:rsid w:val="00675429"/>
    <w:rsid w:val="00693C1D"/>
    <w:rsid w:val="006E4C74"/>
    <w:rsid w:val="00783E54"/>
    <w:rsid w:val="007C706C"/>
    <w:rsid w:val="007E6852"/>
    <w:rsid w:val="007F61C9"/>
    <w:rsid w:val="008053A9"/>
    <w:rsid w:val="008E1E5C"/>
    <w:rsid w:val="008F208F"/>
    <w:rsid w:val="00904AD5"/>
    <w:rsid w:val="0091540B"/>
    <w:rsid w:val="00953DB1"/>
    <w:rsid w:val="009569C6"/>
    <w:rsid w:val="00964805"/>
    <w:rsid w:val="009A26F5"/>
    <w:rsid w:val="009B1DBF"/>
    <w:rsid w:val="009B50C2"/>
    <w:rsid w:val="009C3AFE"/>
    <w:rsid w:val="009D1896"/>
    <w:rsid w:val="00A33EC7"/>
    <w:rsid w:val="00A36FE8"/>
    <w:rsid w:val="00AA5C53"/>
    <w:rsid w:val="00AD33C5"/>
    <w:rsid w:val="00B255BA"/>
    <w:rsid w:val="00B83845"/>
    <w:rsid w:val="00BA4FC9"/>
    <w:rsid w:val="00BB65B8"/>
    <w:rsid w:val="00BD2560"/>
    <w:rsid w:val="00BF5E37"/>
    <w:rsid w:val="00C31468"/>
    <w:rsid w:val="00C9785C"/>
    <w:rsid w:val="00CB29C9"/>
    <w:rsid w:val="00CF79EF"/>
    <w:rsid w:val="00D30B5E"/>
    <w:rsid w:val="00D440DD"/>
    <w:rsid w:val="00D445AD"/>
    <w:rsid w:val="00D90929"/>
    <w:rsid w:val="00DA401E"/>
    <w:rsid w:val="00DB6BFD"/>
    <w:rsid w:val="00DC7C7D"/>
    <w:rsid w:val="00DF4292"/>
    <w:rsid w:val="00E00793"/>
    <w:rsid w:val="00E524DF"/>
    <w:rsid w:val="00E63C03"/>
    <w:rsid w:val="00EA3FCB"/>
    <w:rsid w:val="00F50A1D"/>
    <w:rsid w:val="00F605B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16</cp:revision>
  <cp:lastPrinted>2019-08-01T08:50:00Z</cp:lastPrinted>
  <dcterms:created xsi:type="dcterms:W3CDTF">2019-08-26T13:07:00Z</dcterms:created>
  <dcterms:modified xsi:type="dcterms:W3CDTF">2020-02-06T10:22:00Z</dcterms:modified>
</cp:coreProperties>
</file>