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EF" w:rsidRPr="00333E60" w:rsidRDefault="00AE65EF" w:rsidP="00AE65EF">
      <w:pPr>
        <w:pStyle w:val="NoSpacing"/>
        <w:spacing w:line="360" w:lineRule="auto"/>
        <w:ind w:left="426" w:right="260"/>
        <w:jc w:val="center"/>
        <w:rPr>
          <w:rFonts w:ascii="Arial" w:hAnsi="Arial" w:cs="Arial"/>
          <w:b/>
          <w:lang w:val="en-US"/>
        </w:rPr>
      </w:pPr>
    </w:p>
    <w:p w:rsidR="00AE65EF" w:rsidRPr="00333E60" w:rsidRDefault="00D92D3B" w:rsidP="00AE65EF">
      <w:pPr>
        <w:pStyle w:val="NoSpacing"/>
        <w:spacing w:line="360" w:lineRule="auto"/>
        <w:ind w:left="426" w:right="260"/>
        <w:jc w:val="center"/>
        <w:rPr>
          <w:rFonts w:ascii="Arial" w:hAnsi="Arial" w:cs="Arial"/>
          <w:b/>
          <w:lang w:val="en-US"/>
        </w:rPr>
      </w:pPr>
      <w:r>
        <w:rPr>
          <w:noProof/>
          <w:lang w:val="en-US"/>
        </w:rPr>
        <w:drawing>
          <wp:inline distT="0" distB="0" distL="0" distR="0" wp14:anchorId="3DC1DA83" wp14:editId="09F8DF23">
            <wp:extent cx="3459480" cy="733425"/>
            <wp:effectExtent l="0" t="0" r="762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480" cy="733425"/>
                    </a:xfrm>
                    <a:prstGeom prst="rect">
                      <a:avLst/>
                    </a:prstGeom>
                  </pic:spPr>
                </pic:pic>
              </a:graphicData>
            </a:graphic>
          </wp:inline>
        </w:drawing>
      </w:r>
    </w:p>
    <w:p w:rsidR="00D92D3B" w:rsidRDefault="00D92D3B" w:rsidP="00AE65EF">
      <w:pPr>
        <w:pStyle w:val="NoSpacing"/>
        <w:spacing w:line="360" w:lineRule="auto"/>
        <w:ind w:left="426" w:right="260"/>
        <w:jc w:val="center"/>
        <w:rPr>
          <w:rFonts w:ascii="Arial" w:hAnsi="Arial" w:cs="Arial"/>
          <w:b/>
          <w:lang w:val="en-US"/>
        </w:rPr>
      </w:pPr>
    </w:p>
    <w:p w:rsidR="00AE65EF" w:rsidRPr="00333E60" w:rsidRDefault="00AE65EF" w:rsidP="00AE65EF">
      <w:pPr>
        <w:pStyle w:val="NoSpacing"/>
        <w:spacing w:line="360" w:lineRule="auto"/>
        <w:ind w:left="426" w:right="260"/>
        <w:jc w:val="center"/>
        <w:rPr>
          <w:rFonts w:ascii="Arial" w:hAnsi="Arial" w:cs="Arial"/>
          <w:b/>
          <w:lang w:val="en-US"/>
        </w:rPr>
      </w:pPr>
      <w:r w:rsidRPr="00333E60">
        <w:rPr>
          <w:rFonts w:ascii="Arial" w:hAnsi="Arial" w:cs="Arial"/>
          <w:b/>
          <w:lang w:val="en-US"/>
        </w:rPr>
        <w:t xml:space="preserve">SPA 201 </w:t>
      </w:r>
      <w:r w:rsidR="00D92D3B">
        <w:rPr>
          <w:rFonts w:ascii="Arial" w:hAnsi="Arial" w:cs="Arial"/>
          <w:b/>
          <w:lang w:val="en-US"/>
        </w:rPr>
        <w:t>SYLLABUS</w:t>
      </w:r>
    </w:p>
    <w:p w:rsidR="00AE65EF" w:rsidRPr="00333E60" w:rsidRDefault="00AE65EF" w:rsidP="00AE65EF">
      <w:pPr>
        <w:spacing w:after="0" w:line="360" w:lineRule="auto"/>
        <w:ind w:left="426" w:right="260"/>
        <w:jc w:val="both"/>
        <w:rPr>
          <w:rFonts w:ascii="Arial" w:hAnsi="Arial" w:cs="Arial"/>
          <w:lang w:val="en-US"/>
        </w:rPr>
      </w:pPr>
    </w:p>
    <w:p w:rsidR="00AE65EF" w:rsidRPr="00333E60" w:rsidRDefault="00AE65EF" w:rsidP="00AE65EF">
      <w:pPr>
        <w:spacing w:after="0" w:line="360" w:lineRule="auto"/>
        <w:ind w:left="426" w:right="260"/>
        <w:jc w:val="both"/>
        <w:rPr>
          <w:rFonts w:ascii="Arial" w:eastAsia="Calibri" w:hAnsi="Arial" w:cs="Arial"/>
          <w:lang w:val="en-US"/>
        </w:rPr>
      </w:pPr>
      <w:r w:rsidRPr="00333E60">
        <w:rPr>
          <w:rFonts w:ascii="Arial" w:eastAsia="Calibri" w:hAnsi="Arial" w:cs="Arial"/>
          <w:b/>
          <w:lang w:val="en-US"/>
        </w:rPr>
        <w:t xml:space="preserve">Credits: </w:t>
      </w:r>
      <w:r w:rsidRPr="00333E60">
        <w:rPr>
          <w:rFonts w:ascii="Arial" w:eastAsia="Calibri" w:hAnsi="Arial" w:cs="Arial"/>
          <w:lang w:val="en-US"/>
        </w:rPr>
        <w:t>3</w:t>
      </w:r>
    </w:p>
    <w:p w:rsidR="00AE65EF" w:rsidRPr="00333E60" w:rsidRDefault="00AE65EF" w:rsidP="00AE65EF">
      <w:pPr>
        <w:spacing w:after="0" w:line="360" w:lineRule="auto"/>
        <w:ind w:left="426" w:right="260"/>
        <w:jc w:val="both"/>
        <w:rPr>
          <w:rFonts w:ascii="Arial" w:eastAsia="Calibri" w:hAnsi="Arial" w:cs="Arial"/>
          <w:lang w:val="en-US"/>
        </w:rPr>
      </w:pPr>
      <w:r w:rsidRPr="00333E60">
        <w:rPr>
          <w:rFonts w:ascii="Arial" w:eastAsia="Calibri" w:hAnsi="Arial" w:cs="Arial"/>
          <w:b/>
          <w:lang w:val="en-US"/>
        </w:rPr>
        <w:t xml:space="preserve">ECTS: </w:t>
      </w:r>
      <w:r w:rsidRPr="00333E60">
        <w:rPr>
          <w:rFonts w:ascii="Arial" w:eastAsia="Calibri" w:hAnsi="Arial" w:cs="Arial"/>
          <w:lang w:val="en-US"/>
        </w:rPr>
        <w:t>5</w:t>
      </w:r>
    </w:p>
    <w:p w:rsidR="00AE65EF" w:rsidRPr="00333E60" w:rsidRDefault="00AE65EF" w:rsidP="00AE65EF">
      <w:pPr>
        <w:spacing w:after="0" w:line="360" w:lineRule="auto"/>
        <w:ind w:left="426" w:right="260"/>
        <w:jc w:val="both"/>
        <w:rPr>
          <w:rFonts w:ascii="Arial" w:hAnsi="Arial" w:cs="Arial"/>
          <w:b/>
          <w:u w:val="single"/>
          <w:lang w:val="en-US"/>
        </w:rPr>
      </w:pPr>
    </w:p>
    <w:p w:rsidR="00AE65EF" w:rsidRPr="00333E60" w:rsidRDefault="00AE65EF" w:rsidP="00AE65EF">
      <w:pPr>
        <w:spacing w:after="0" w:line="360" w:lineRule="auto"/>
        <w:ind w:left="426" w:right="260"/>
        <w:jc w:val="both"/>
        <w:rPr>
          <w:rFonts w:ascii="Arial" w:hAnsi="Arial" w:cs="Arial"/>
          <w:b/>
          <w:lang w:val="en-US"/>
        </w:rPr>
      </w:pPr>
      <w:r w:rsidRPr="00333E60">
        <w:rPr>
          <w:rFonts w:ascii="Arial" w:hAnsi="Arial" w:cs="Arial"/>
          <w:b/>
          <w:u w:val="single"/>
          <w:lang w:val="en-US"/>
        </w:rPr>
        <w:t>ABOUT THIS SYLLABUS</w:t>
      </w:r>
      <w:r w:rsidRPr="00333E60">
        <w:rPr>
          <w:rFonts w:ascii="Arial" w:hAnsi="Arial" w:cs="Arial"/>
          <w:b/>
          <w:lang w:val="en-US"/>
        </w:rPr>
        <w:t xml:space="preserve"> </w:t>
      </w:r>
    </w:p>
    <w:p w:rsidR="00AE65EF" w:rsidRPr="00333E60" w:rsidRDefault="00AE65EF" w:rsidP="00AE65EF">
      <w:pPr>
        <w:spacing w:after="0" w:line="360" w:lineRule="auto"/>
        <w:ind w:left="426" w:right="260"/>
        <w:jc w:val="both"/>
        <w:rPr>
          <w:rFonts w:ascii="Arial" w:hAnsi="Arial" w:cs="Arial"/>
          <w:lang w:val="en-US"/>
        </w:rPr>
      </w:pPr>
      <w:r w:rsidRPr="00333E60">
        <w:rPr>
          <w:rFonts w:ascii="Arial" w:hAnsi="Arial" w:cs="Arial"/>
          <w:b/>
          <w:lang w:val="en-US"/>
        </w:rPr>
        <w:t xml:space="preserve">THIS IS IMPORTANT: </w:t>
      </w:r>
      <w:r w:rsidRPr="00333E60">
        <w:rPr>
          <w:rFonts w:ascii="Arial" w:hAnsi="Arial" w:cs="Arial"/>
          <w:lang w:val="en-US"/>
        </w:rPr>
        <w:t>This syllabus is essential for you to follow the requirements of the course. You should bring your syllabus to all the classes. It is your responsibility to follow the requirements, deadlines and assignments of the course, and all of these are included in this 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AE65EF" w:rsidRPr="00333E60" w:rsidRDefault="00AE65EF" w:rsidP="00AE65EF">
      <w:pPr>
        <w:spacing w:after="0" w:line="360" w:lineRule="auto"/>
        <w:ind w:left="426" w:right="260"/>
        <w:jc w:val="both"/>
        <w:rPr>
          <w:rFonts w:ascii="Arial" w:hAnsi="Arial" w:cs="Arial"/>
          <w:lang w:val="en-US"/>
        </w:rPr>
      </w:pPr>
    </w:p>
    <w:p w:rsidR="00AE65EF" w:rsidRPr="00333E60" w:rsidRDefault="00AE65EF" w:rsidP="00AE65EF">
      <w:pPr>
        <w:spacing w:after="0" w:line="360" w:lineRule="auto"/>
        <w:ind w:left="426" w:right="260"/>
        <w:jc w:val="both"/>
        <w:rPr>
          <w:rFonts w:ascii="Arial" w:hAnsi="Arial" w:cs="Arial"/>
          <w:b/>
          <w:u w:val="single"/>
          <w:lang w:val="en-US"/>
        </w:rPr>
      </w:pPr>
      <w:r w:rsidRPr="00333E60">
        <w:rPr>
          <w:rFonts w:ascii="Arial" w:hAnsi="Arial" w:cs="Arial"/>
          <w:b/>
          <w:u w:val="single"/>
          <w:lang w:val="en-US"/>
        </w:rPr>
        <w:t>SPANISH COURSE DESCRIPTION</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The course is designed for students interested in learning Spanish as a foreign language. Students develop their written, oral and comprehensive capabilities. They attend the course of four hours, two times on week, equivalent to 3 credits.</w:t>
      </w:r>
    </w:p>
    <w:p w:rsidR="00AE65EF" w:rsidRPr="00333E60" w:rsidRDefault="00AE65EF" w:rsidP="00AE65EF">
      <w:pPr>
        <w:spacing w:after="0" w:line="360" w:lineRule="auto"/>
        <w:ind w:left="426" w:right="260"/>
        <w:jc w:val="both"/>
        <w:rPr>
          <w:rFonts w:ascii="Arial" w:hAnsi="Arial" w:cs="Arial"/>
        </w:rPr>
      </w:pP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The lessons contain an introduction to the Spanish language, knowledge of Hispanic culture (Latin America and Spain). It covers written and practical grammar through exercises, games and activities in lesson. They learn vocabulary, expanding concepts and words which must know for each level.</w:t>
      </w:r>
    </w:p>
    <w:p w:rsidR="00AE65EF" w:rsidRPr="00333E60" w:rsidRDefault="00AE65EF" w:rsidP="00AE65EF">
      <w:pPr>
        <w:spacing w:after="0" w:line="360" w:lineRule="auto"/>
        <w:ind w:left="426" w:right="260"/>
        <w:jc w:val="both"/>
        <w:rPr>
          <w:rFonts w:ascii="Arial" w:hAnsi="Arial" w:cs="Arial"/>
        </w:rPr>
      </w:pP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All this is done in order to develop student communication skills (oral interaction, writing, reading and listening) as established by the Common European Framework of Reference for Languages. Antalya Bilim University offers the course from A1 to B1: SPA 201 (A1.1), SPA 202 (A1.2), SPA 301 (A2.1), SPA 302 (A2.2), SPA 401 (B1.1), SPA 402 (B1.2).</w:t>
      </w:r>
    </w:p>
    <w:p w:rsidR="00AE65EF" w:rsidRPr="00333E60" w:rsidRDefault="00AE65EF" w:rsidP="00AE65EF">
      <w:pPr>
        <w:spacing w:after="0" w:line="360" w:lineRule="auto"/>
        <w:ind w:left="426" w:right="260"/>
        <w:jc w:val="both"/>
        <w:rPr>
          <w:rFonts w:ascii="Arial" w:hAnsi="Arial" w:cs="Arial"/>
        </w:rPr>
      </w:pP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They can also obtain the Certificate DELE for each level, the examination is carried out by the Cervantes Institute.</w:t>
      </w:r>
    </w:p>
    <w:p w:rsidR="00AE65EF" w:rsidRPr="00333E60" w:rsidRDefault="00AE65EF" w:rsidP="00AE65EF">
      <w:pPr>
        <w:spacing w:after="0" w:line="360" w:lineRule="auto"/>
        <w:ind w:left="426" w:right="260"/>
        <w:jc w:val="both"/>
        <w:rPr>
          <w:rFonts w:ascii="Arial" w:hAnsi="Arial" w:cs="Arial"/>
        </w:rPr>
      </w:pPr>
    </w:p>
    <w:tbl>
      <w:tblPr>
        <w:tblW w:w="9410"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917"/>
        <w:gridCol w:w="3033"/>
        <w:gridCol w:w="3460"/>
      </w:tblGrid>
      <w:tr w:rsidR="00AE65EF" w:rsidRPr="00333E60" w:rsidTr="00575A82">
        <w:trPr>
          <w:trHeight w:val="27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BE4D5" w:themeFill="accen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center"/>
              <w:rPr>
                <w:rFonts w:ascii="Arial" w:eastAsia="Times New Roman" w:hAnsi="Arial" w:cs="Arial"/>
                <w:b/>
                <w:color w:val="000000"/>
                <w:lang w:eastAsia="tr-TR"/>
              </w:rPr>
            </w:pPr>
            <w:r w:rsidRPr="00333E60">
              <w:rPr>
                <w:rFonts w:ascii="Arial" w:eastAsia="Times New Roman" w:hAnsi="Arial" w:cs="Arial"/>
                <w:b/>
                <w:color w:val="000000"/>
                <w:lang w:eastAsia="tr-TR"/>
              </w:rPr>
              <w:t>Level</w:t>
            </w:r>
          </w:p>
        </w:tc>
        <w:tc>
          <w:tcPr>
            <w:tcW w:w="0" w:type="auto"/>
            <w:tcBorders>
              <w:top w:val="single" w:sz="8" w:space="0" w:color="auto"/>
              <w:left w:val="single" w:sz="8" w:space="0" w:color="auto"/>
              <w:bottom w:val="single" w:sz="8" w:space="0" w:color="auto"/>
              <w:right w:val="single" w:sz="8" w:space="0" w:color="auto"/>
            </w:tcBorders>
            <w:shd w:val="clear" w:color="auto" w:fill="FBE4D5" w:themeFill="accen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center"/>
              <w:rPr>
                <w:rFonts w:ascii="Arial" w:eastAsia="Times New Roman" w:hAnsi="Arial" w:cs="Arial"/>
                <w:b/>
                <w:color w:val="000000"/>
                <w:lang w:eastAsia="tr-TR"/>
              </w:rPr>
            </w:pPr>
            <w:r w:rsidRPr="00333E60">
              <w:rPr>
                <w:rFonts w:ascii="Arial" w:eastAsia="Times New Roman" w:hAnsi="Arial" w:cs="Arial"/>
                <w:b/>
                <w:color w:val="000000"/>
                <w:lang w:eastAsia="tr-TR"/>
              </w:rPr>
              <w:t>Courses</w:t>
            </w:r>
          </w:p>
        </w:tc>
        <w:tc>
          <w:tcPr>
            <w:tcW w:w="0" w:type="auto"/>
            <w:tcBorders>
              <w:top w:val="single" w:sz="8" w:space="0" w:color="auto"/>
              <w:left w:val="single" w:sz="8" w:space="0" w:color="auto"/>
              <w:bottom w:val="single" w:sz="8" w:space="0" w:color="auto"/>
              <w:right w:val="single" w:sz="8" w:space="0" w:color="auto"/>
            </w:tcBorders>
            <w:shd w:val="clear" w:color="auto" w:fill="FBE4D5" w:themeFill="accen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center"/>
              <w:rPr>
                <w:rFonts w:ascii="Arial" w:eastAsia="Times New Roman" w:hAnsi="Arial" w:cs="Arial"/>
                <w:b/>
                <w:color w:val="000000"/>
                <w:lang w:eastAsia="tr-TR"/>
              </w:rPr>
            </w:pPr>
            <w:r w:rsidRPr="00333E60">
              <w:rPr>
                <w:rFonts w:ascii="Arial" w:eastAsia="Times New Roman" w:hAnsi="Arial" w:cs="Arial"/>
                <w:b/>
                <w:color w:val="000000"/>
                <w:lang w:eastAsia="tr-TR"/>
              </w:rPr>
              <w:t>DELE</w:t>
            </w:r>
          </w:p>
        </w:tc>
      </w:tr>
      <w:tr w:rsidR="00AE65EF" w:rsidRPr="00333E60" w:rsidTr="00575A82">
        <w:trPr>
          <w:trHeight w:val="569"/>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lastRenderedPageBreak/>
              <w:t>A1 Básico</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SPA 201 A1(1)</w:t>
            </w:r>
            <w:r w:rsidRPr="00333E60">
              <w:rPr>
                <w:rFonts w:ascii="Arial" w:eastAsia="Times New Roman" w:hAnsi="Arial" w:cs="Arial"/>
                <w:color w:val="000000"/>
                <w:lang w:eastAsia="tr-TR"/>
              </w:rPr>
              <w:br/>
              <w:t>SPA 202 A1(2)</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Diploma DELE A1</w:t>
            </w:r>
          </w:p>
        </w:tc>
      </w:tr>
      <w:tr w:rsidR="00AE65EF" w:rsidRPr="00333E60" w:rsidTr="00575A82">
        <w:trPr>
          <w:trHeight w:val="55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 xml:space="preserve">A2 Intermedio </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SPA 301 A2(1)</w:t>
            </w:r>
          </w:p>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SPA 302 A2(2)</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Diploma DELE A2</w:t>
            </w:r>
          </w:p>
        </w:tc>
      </w:tr>
      <w:tr w:rsidR="00AE65EF" w:rsidRPr="00333E60" w:rsidTr="00575A82">
        <w:trPr>
          <w:trHeight w:val="54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B1 Umbral</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SPA 401 B1(1)</w:t>
            </w:r>
            <w:r w:rsidRPr="00333E60">
              <w:rPr>
                <w:rFonts w:ascii="Arial" w:eastAsia="Times New Roman" w:hAnsi="Arial" w:cs="Arial"/>
                <w:color w:val="000000"/>
                <w:lang w:eastAsia="tr-TR"/>
              </w:rPr>
              <w:br/>
              <w:t>SPA 402 B1(2)</w:t>
            </w:r>
          </w:p>
        </w:tc>
        <w:tc>
          <w:tcPr>
            <w:tcW w:w="0" w:type="auto"/>
            <w:tcBorders>
              <w:top w:val="single" w:sz="8" w:space="0" w:color="auto"/>
              <w:left w:val="single" w:sz="8" w:space="0" w:color="auto"/>
              <w:bottom w:val="single" w:sz="8" w:space="0" w:color="auto"/>
              <w:right w:val="single" w:sz="8" w:space="0" w:color="auto"/>
            </w:tcBorders>
            <w:shd w:val="clear" w:color="auto" w:fill="D5DCE4" w:themeFill="text2" w:themeFillTint="33"/>
            <w:tcMar>
              <w:top w:w="15" w:type="dxa"/>
              <w:left w:w="15" w:type="dxa"/>
              <w:bottom w:w="15" w:type="dxa"/>
              <w:right w:w="15" w:type="dxa"/>
            </w:tcMar>
            <w:vAlign w:val="center"/>
            <w:hideMark/>
          </w:tcPr>
          <w:p w:rsidR="00AE65EF" w:rsidRPr="00333E60" w:rsidRDefault="00AE65EF" w:rsidP="00575A82">
            <w:pPr>
              <w:spacing w:after="0" w:line="360" w:lineRule="auto"/>
              <w:ind w:left="426" w:right="260"/>
              <w:jc w:val="both"/>
              <w:rPr>
                <w:rFonts w:ascii="Arial" w:eastAsia="Times New Roman" w:hAnsi="Arial" w:cs="Arial"/>
                <w:color w:val="000000"/>
                <w:lang w:eastAsia="tr-TR"/>
              </w:rPr>
            </w:pPr>
            <w:r w:rsidRPr="00333E60">
              <w:rPr>
                <w:rFonts w:ascii="Arial" w:eastAsia="Times New Roman" w:hAnsi="Arial" w:cs="Arial"/>
                <w:color w:val="000000"/>
                <w:lang w:eastAsia="tr-TR"/>
              </w:rPr>
              <w:t>Diploma DELE B1</w:t>
            </w:r>
          </w:p>
        </w:tc>
      </w:tr>
    </w:tbl>
    <w:p w:rsidR="00AE65EF" w:rsidRPr="00333E60" w:rsidRDefault="00AE65EF" w:rsidP="00AE65EF">
      <w:pPr>
        <w:spacing w:after="0" w:line="360" w:lineRule="auto"/>
        <w:ind w:left="426" w:right="260"/>
        <w:jc w:val="both"/>
        <w:rPr>
          <w:rFonts w:ascii="Arial" w:hAnsi="Arial" w:cs="Arial"/>
        </w:rPr>
      </w:pPr>
    </w:p>
    <w:p w:rsidR="00AE65EF" w:rsidRPr="00333E60" w:rsidRDefault="00AE65EF" w:rsidP="00AE65EF">
      <w:pPr>
        <w:spacing w:after="0" w:line="360" w:lineRule="auto"/>
        <w:ind w:left="426" w:right="260"/>
        <w:jc w:val="both"/>
        <w:rPr>
          <w:rFonts w:ascii="Arial" w:hAnsi="Arial" w:cs="Arial"/>
          <w:b/>
          <w:u w:val="single"/>
          <w:lang w:val="en-US"/>
        </w:rPr>
      </w:pPr>
      <w:r w:rsidRPr="00333E60">
        <w:rPr>
          <w:rFonts w:ascii="Arial" w:hAnsi="Arial" w:cs="Arial"/>
          <w:b/>
          <w:u w:val="single"/>
          <w:lang w:val="en-US"/>
        </w:rPr>
        <w:t>COURSE OBJECTIVES A1 (1) SPA 201</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lang w:val="en-US"/>
        </w:rPr>
        <w:t xml:space="preserve">The </w:t>
      </w:r>
      <w:r w:rsidRPr="00333E60">
        <w:rPr>
          <w:rFonts w:ascii="Arial" w:hAnsi="Arial" w:cs="Arial"/>
          <w:b/>
        </w:rPr>
        <w:t xml:space="preserve">A1 </w:t>
      </w:r>
      <w:r w:rsidRPr="00333E60">
        <w:rPr>
          <w:rFonts w:ascii="Arial" w:hAnsi="Arial" w:cs="Arial"/>
        </w:rPr>
        <w:t>This level is learned in two semesters specifically SPA 201 A1 (1) and SPA 202 A1 (2).</w:t>
      </w:r>
    </w:p>
    <w:p w:rsidR="00AE65EF" w:rsidRPr="00333E60" w:rsidRDefault="00AE65EF" w:rsidP="00AE65EF">
      <w:pPr>
        <w:spacing w:after="0" w:line="360" w:lineRule="auto"/>
        <w:ind w:left="426" w:right="260"/>
        <w:jc w:val="both"/>
        <w:rPr>
          <w:rFonts w:ascii="Arial" w:hAnsi="Arial" w:cs="Arial"/>
        </w:rPr>
      </w:pP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This course is designed for beginners who want to study Spanish from the beginning. It provides a clear and comprehensive grammatical base to acquire a basic understanding of Spanish.</w:t>
      </w:r>
    </w:p>
    <w:p w:rsidR="00AE65EF" w:rsidRPr="00333E60" w:rsidRDefault="00AE65EF" w:rsidP="00AE65EF">
      <w:pPr>
        <w:spacing w:after="0" w:line="360" w:lineRule="auto"/>
        <w:ind w:left="426" w:right="260"/>
        <w:jc w:val="both"/>
        <w:rPr>
          <w:rFonts w:ascii="Arial" w:hAnsi="Arial" w:cs="Arial"/>
          <w:b/>
        </w:rPr>
      </w:pPr>
    </w:p>
    <w:p w:rsidR="00AE65EF" w:rsidRPr="00333E60" w:rsidRDefault="00AE65EF" w:rsidP="00AE65EF">
      <w:pPr>
        <w:spacing w:after="0" w:line="360" w:lineRule="auto"/>
        <w:ind w:left="426" w:right="260"/>
        <w:jc w:val="both"/>
        <w:rPr>
          <w:rFonts w:ascii="Arial" w:hAnsi="Arial" w:cs="Arial"/>
          <w:b/>
        </w:rPr>
      </w:pPr>
      <w:r w:rsidRPr="00333E60">
        <w:rPr>
          <w:rFonts w:ascii="Arial" w:hAnsi="Arial" w:cs="Arial"/>
          <w:b/>
        </w:rPr>
        <w:t>A1 objectives:</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 The student recognizes words and very basic phrases that are commonly used, concerning himself, his family and immediate surroundings when people speak slowly and clearly.</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 Understand familiar names and words and very simple sentences, for example on notices, posters and catalogs.</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 Can participate in a simple conversation provided the other person is prepared to repeat what he/she has said or rephrase and at a slower speed and help you formulate what you are trying to say.</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 Can ask and answer simple questions in areas of immediate need or on very familiar topics.</w:t>
      </w:r>
    </w:p>
    <w:p w:rsidR="00AE65EF" w:rsidRPr="00333E60" w:rsidRDefault="00AE65EF" w:rsidP="00AE65EF">
      <w:pPr>
        <w:spacing w:after="0" w:line="360" w:lineRule="auto"/>
        <w:ind w:left="426" w:right="260"/>
        <w:jc w:val="both"/>
        <w:rPr>
          <w:rFonts w:ascii="Arial" w:hAnsi="Arial" w:cs="Arial"/>
        </w:rPr>
      </w:pPr>
      <w:r w:rsidRPr="00333E60">
        <w:rPr>
          <w:rFonts w:ascii="Arial" w:hAnsi="Arial" w:cs="Arial"/>
        </w:rPr>
        <w:t>• Use simple phrases and sentences to describe where you live and people I know phrases.</w:t>
      </w:r>
    </w:p>
    <w:p w:rsidR="00AE65EF" w:rsidRPr="00333E60" w:rsidRDefault="00AE65EF" w:rsidP="00AE65EF">
      <w:pPr>
        <w:spacing w:after="0" w:line="360" w:lineRule="auto"/>
        <w:ind w:left="426" w:right="260"/>
        <w:jc w:val="both"/>
        <w:rPr>
          <w:rFonts w:ascii="Arial" w:hAnsi="Arial" w:cs="Arial"/>
          <w:lang w:val="en-US"/>
        </w:rPr>
      </w:pPr>
      <w:r w:rsidRPr="00333E60">
        <w:rPr>
          <w:rFonts w:ascii="Arial" w:hAnsi="Arial" w:cs="Arial"/>
        </w:rPr>
        <w:t>• Can write short, simple postcard, for example sending holiday greetings. You know fill in forms with personal data, such as your name, nationality and address on the registration form a hotel.</w:t>
      </w:r>
    </w:p>
    <w:p w:rsidR="00AE65EF" w:rsidRPr="00333E60" w:rsidRDefault="00AE65EF" w:rsidP="00AE65EF">
      <w:pPr>
        <w:spacing w:after="0" w:line="360" w:lineRule="auto"/>
        <w:ind w:left="426" w:right="260"/>
        <w:jc w:val="both"/>
        <w:rPr>
          <w:rFonts w:ascii="Arial" w:hAnsi="Arial" w:cs="Arial"/>
          <w:b/>
          <w:u w:val="single"/>
          <w:lang w:val="en-US"/>
        </w:rPr>
      </w:pPr>
    </w:p>
    <w:p w:rsidR="00AE65EF" w:rsidRPr="00333E60" w:rsidRDefault="00AE65EF" w:rsidP="00AE65EF">
      <w:pPr>
        <w:spacing w:after="0" w:line="360" w:lineRule="auto"/>
        <w:ind w:left="426" w:right="260"/>
        <w:jc w:val="both"/>
        <w:rPr>
          <w:rFonts w:ascii="Arial" w:hAnsi="Arial" w:cs="Arial"/>
          <w:b/>
          <w:u w:val="single"/>
          <w:lang w:val="en-US"/>
        </w:rPr>
      </w:pPr>
      <w:r w:rsidRPr="00333E60">
        <w:rPr>
          <w:rFonts w:ascii="Arial" w:hAnsi="Arial" w:cs="Arial"/>
          <w:b/>
          <w:u w:val="single"/>
          <w:lang w:val="en-US"/>
        </w:rPr>
        <w:t xml:space="preserve">BOOKS AND MATERIALS </w:t>
      </w:r>
    </w:p>
    <w:p w:rsidR="00AE65EF" w:rsidRPr="00333E60" w:rsidRDefault="00AE65EF" w:rsidP="00AE65EF">
      <w:pPr>
        <w:spacing w:after="0" w:line="360" w:lineRule="auto"/>
        <w:ind w:left="426" w:right="260"/>
        <w:jc w:val="both"/>
        <w:rPr>
          <w:rFonts w:ascii="Arial" w:hAnsi="Arial" w:cs="Arial"/>
          <w:b/>
          <w:lang w:val="en-US"/>
        </w:rPr>
      </w:pPr>
      <w:r w:rsidRPr="00333E60">
        <w:rPr>
          <w:rFonts w:ascii="Arial" w:hAnsi="Arial" w:cs="Arial"/>
          <w:noProof/>
          <w:lang w:val="en-US"/>
        </w:rPr>
        <w:drawing>
          <wp:anchor distT="0" distB="0" distL="114300" distR="114300" simplePos="0" relativeHeight="251661312" behindDoc="0" locked="0" layoutInCell="1" allowOverlap="1" wp14:anchorId="295C89F4" wp14:editId="5E250D76">
            <wp:simplePos x="0" y="0"/>
            <wp:positionH relativeFrom="column">
              <wp:posOffset>266700</wp:posOffset>
            </wp:positionH>
            <wp:positionV relativeFrom="paragraph">
              <wp:posOffset>241300</wp:posOffset>
            </wp:positionV>
            <wp:extent cx="914400" cy="1181100"/>
            <wp:effectExtent l="0" t="0" r="0" b="0"/>
            <wp:wrapNone/>
            <wp:docPr id="1" name="Resim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170" cy="118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E60">
        <w:rPr>
          <w:rFonts w:ascii="Arial" w:hAnsi="Arial" w:cs="Arial"/>
          <w:b/>
          <w:lang w:val="en-US"/>
        </w:rPr>
        <w:t>Texts books</w:t>
      </w:r>
    </w:p>
    <w:p w:rsidR="00AE65EF" w:rsidRPr="00333E60" w:rsidRDefault="00AE65EF" w:rsidP="00AE65EF">
      <w:pPr>
        <w:spacing w:after="0" w:line="360" w:lineRule="auto"/>
        <w:ind w:left="426" w:right="260"/>
        <w:jc w:val="both"/>
        <w:rPr>
          <w:rFonts w:ascii="Arial" w:hAnsi="Arial" w:cs="Arial"/>
          <w:b/>
          <w:lang w:val="en-US"/>
        </w:rPr>
      </w:pPr>
      <w:r w:rsidRPr="00333E60">
        <w:rPr>
          <w:rFonts w:ascii="Arial" w:hAnsi="Arial" w:cs="Arial"/>
          <w:b/>
          <w:lang w:val="en-US"/>
        </w:rPr>
        <w:tab/>
      </w:r>
    </w:p>
    <w:p w:rsidR="00AE65EF" w:rsidRPr="00333E60" w:rsidRDefault="00AE65EF" w:rsidP="00AE65EF">
      <w:pPr>
        <w:spacing w:after="0" w:line="360" w:lineRule="auto"/>
        <w:ind w:left="426" w:right="260"/>
        <w:rPr>
          <w:rFonts w:ascii="Arial" w:hAnsi="Arial" w:cs="Arial"/>
          <w:lang w:val="en-US"/>
        </w:rPr>
      </w:pPr>
      <w:r w:rsidRPr="00333E60">
        <w:rPr>
          <w:rFonts w:ascii="Arial" w:hAnsi="Arial" w:cs="Arial"/>
          <w:b/>
          <w:lang w:val="en-US"/>
        </w:rPr>
        <w:t xml:space="preserve">                                         </w:t>
      </w:r>
      <w:r w:rsidRPr="00333E60">
        <w:rPr>
          <w:rFonts w:ascii="Arial" w:hAnsi="Arial" w:cs="Arial"/>
          <w:lang w:val="en-US"/>
        </w:rPr>
        <w:t>Balboa Sanchez, Olga, García Prieto, Raquel &amp; Pujol Vila, Mercé.</w:t>
      </w:r>
    </w:p>
    <w:p w:rsidR="00AE65EF" w:rsidRPr="00333E60" w:rsidRDefault="00AE65EF" w:rsidP="00AE65EF">
      <w:pPr>
        <w:spacing w:after="0" w:line="360" w:lineRule="auto"/>
        <w:ind w:left="426" w:right="260"/>
        <w:jc w:val="both"/>
        <w:rPr>
          <w:rFonts w:ascii="Arial" w:hAnsi="Arial" w:cs="Arial"/>
          <w:lang w:val="es-CO"/>
        </w:rPr>
      </w:pPr>
      <w:r w:rsidRPr="00333E60">
        <w:rPr>
          <w:rFonts w:ascii="Arial" w:hAnsi="Arial" w:cs="Arial"/>
          <w:lang w:val="en-US"/>
        </w:rPr>
        <w:t xml:space="preserve">                            </w:t>
      </w:r>
      <w:r w:rsidRPr="00333E60">
        <w:rPr>
          <w:rFonts w:ascii="Arial" w:hAnsi="Arial" w:cs="Arial"/>
          <w:lang w:val="es-CO"/>
        </w:rPr>
        <w:t xml:space="preserve">¡            A Bordo 1! Metodo de español para extranjeros. Libro del alumno. </w:t>
      </w:r>
    </w:p>
    <w:p w:rsidR="00AE65EF" w:rsidRPr="00333E60" w:rsidRDefault="00AE65EF" w:rsidP="00AE65EF">
      <w:pPr>
        <w:spacing w:after="0" w:line="360" w:lineRule="auto"/>
        <w:ind w:left="426" w:right="260"/>
        <w:jc w:val="both"/>
        <w:rPr>
          <w:rFonts w:ascii="Arial" w:hAnsi="Arial" w:cs="Arial"/>
          <w:lang w:val="es-CO"/>
        </w:rPr>
      </w:pPr>
      <w:r w:rsidRPr="00333E60">
        <w:rPr>
          <w:rFonts w:ascii="Arial" w:hAnsi="Arial" w:cs="Arial"/>
          <w:lang w:val="es-CO"/>
        </w:rPr>
        <w:t xml:space="preserve">                                         Nivel 1.First Edition 2013. ELİ. SGEL. ISBN: 978-88-536-1561-9 </w:t>
      </w:r>
    </w:p>
    <w:p w:rsidR="00AE65EF" w:rsidRPr="00333E60" w:rsidRDefault="00AE65EF" w:rsidP="00AE65EF">
      <w:pPr>
        <w:tabs>
          <w:tab w:val="left" w:pos="2895"/>
        </w:tabs>
        <w:spacing w:after="0" w:line="360" w:lineRule="auto"/>
        <w:ind w:left="426" w:right="260"/>
        <w:jc w:val="both"/>
        <w:rPr>
          <w:rFonts w:ascii="Arial" w:hAnsi="Arial" w:cs="Arial"/>
          <w:b/>
          <w:lang w:val="es-CO"/>
        </w:rPr>
      </w:pPr>
      <w:r w:rsidRPr="00333E60">
        <w:rPr>
          <w:rFonts w:ascii="Arial" w:hAnsi="Arial" w:cs="Arial"/>
          <w:b/>
          <w:lang w:val="es-CO"/>
        </w:rPr>
        <w:tab/>
      </w:r>
    </w:p>
    <w:p w:rsidR="00AE65EF" w:rsidRPr="00333E60" w:rsidRDefault="00AE65EF" w:rsidP="00AE65EF">
      <w:pPr>
        <w:tabs>
          <w:tab w:val="left" w:pos="2895"/>
        </w:tabs>
        <w:spacing w:after="0" w:line="360" w:lineRule="auto"/>
        <w:ind w:left="426" w:right="260"/>
        <w:jc w:val="both"/>
        <w:rPr>
          <w:rFonts w:ascii="Arial" w:hAnsi="Arial" w:cs="Arial"/>
          <w:b/>
          <w:lang w:val="es-CO"/>
        </w:rPr>
      </w:pPr>
    </w:p>
    <w:p w:rsidR="00AE65EF" w:rsidRDefault="00AE65EF" w:rsidP="00AE65EF">
      <w:pPr>
        <w:tabs>
          <w:tab w:val="left" w:pos="2895"/>
        </w:tabs>
        <w:spacing w:after="0" w:line="360" w:lineRule="auto"/>
        <w:ind w:left="426" w:right="260"/>
        <w:jc w:val="both"/>
        <w:rPr>
          <w:rFonts w:ascii="Arial" w:hAnsi="Arial" w:cs="Arial"/>
          <w:b/>
          <w:lang w:val="es-CO"/>
        </w:rPr>
      </w:pPr>
    </w:p>
    <w:p w:rsidR="00AE65EF" w:rsidRDefault="00AE65EF" w:rsidP="00AE65EF">
      <w:pPr>
        <w:tabs>
          <w:tab w:val="left" w:pos="2895"/>
        </w:tabs>
        <w:spacing w:after="0" w:line="360" w:lineRule="auto"/>
        <w:ind w:left="426" w:right="260"/>
        <w:jc w:val="both"/>
        <w:rPr>
          <w:rFonts w:ascii="Arial" w:hAnsi="Arial" w:cs="Arial"/>
          <w:b/>
          <w:lang w:val="es-CO"/>
        </w:rPr>
      </w:pPr>
    </w:p>
    <w:p w:rsidR="00AE65EF" w:rsidRDefault="00AE65EF" w:rsidP="00AE65EF">
      <w:pPr>
        <w:tabs>
          <w:tab w:val="left" w:pos="2895"/>
        </w:tabs>
        <w:spacing w:after="0" w:line="360" w:lineRule="auto"/>
        <w:ind w:left="426" w:right="260"/>
        <w:jc w:val="both"/>
        <w:rPr>
          <w:rFonts w:ascii="Arial" w:hAnsi="Arial" w:cs="Arial"/>
          <w:b/>
          <w:lang w:val="es-CO"/>
        </w:rPr>
      </w:pPr>
    </w:p>
    <w:p w:rsidR="00AE65EF" w:rsidRPr="00333E60" w:rsidRDefault="00AE65EF" w:rsidP="00AE65EF">
      <w:pPr>
        <w:tabs>
          <w:tab w:val="left" w:pos="2895"/>
        </w:tabs>
        <w:spacing w:after="0" w:line="360" w:lineRule="auto"/>
        <w:ind w:left="426" w:right="260"/>
        <w:jc w:val="both"/>
        <w:rPr>
          <w:rFonts w:ascii="Arial" w:hAnsi="Arial" w:cs="Arial"/>
          <w:b/>
          <w:lang w:val="es-CO"/>
        </w:rPr>
      </w:pPr>
      <w:r w:rsidRPr="00333E60">
        <w:rPr>
          <w:rFonts w:ascii="Arial" w:hAnsi="Arial" w:cs="Arial"/>
          <w:noProof/>
          <w:lang w:val="en-US"/>
        </w:rPr>
        <w:lastRenderedPageBreak/>
        <w:drawing>
          <wp:anchor distT="0" distB="0" distL="114300" distR="114300" simplePos="0" relativeHeight="251660288" behindDoc="1" locked="0" layoutInCell="1" allowOverlap="1" wp14:anchorId="4E824E12" wp14:editId="77F9D915">
            <wp:simplePos x="0" y="0"/>
            <wp:positionH relativeFrom="column">
              <wp:posOffset>19050</wp:posOffset>
            </wp:positionH>
            <wp:positionV relativeFrom="paragraph">
              <wp:posOffset>219075</wp:posOffset>
            </wp:positionV>
            <wp:extent cx="981075" cy="1109980"/>
            <wp:effectExtent l="0" t="0" r="9525" b="0"/>
            <wp:wrapThrough wrapText="bothSides">
              <wp:wrapPolygon edited="0">
                <wp:start x="0" y="0"/>
                <wp:lineTo x="0" y="21130"/>
                <wp:lineTo x="21390" y="21130"/>
                <wp:lineTo x="21390" y="0"/>
                <wp:lineTo x="0" y="0"/>
              </wp:wrapPolygon>
            </wp:wrapThrough>
            <wp:docPr id="3" name="Resim 3" descr="A BORDO 1 - Activity Book + Audio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ORDO 1 - Activity Book + Audio 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5EF" w:rsidRPr="00333E60" w:rsidRDefault="00AE65EF" w:rsidP="00AE65EF">
      <w:pPr>
        <w:spacing w:after="0" w:line="360" w:lineRule="auto"/>
        <w:ind w:left="426" w:right="260"/>
        <w:jc w:val="both"/>
        <w:rPr>
          <w:rFonts w:ascii="Arial" w:hAnsi="Arial" w:cs="Arial"/>
          <w:lang w:val="es-CO"/>
        </w:rPr>
      </w:pPr>
      <w:r w:rsidRPr="00333E60">
        <w:rPr>
          <w:rFonts w:ascii="Arial" w:hAnsi="Arial" w:cs="Arial"/>
          <w:lang w:val="es-CO"/>
        </w:rPr>
        <w:t>Balboa Sanchez, Olga, García Prieto, Raquel &amp; Pujol Vila, Mercé.</w:t>
      </w:r>
    </w:p>
    <w:p w:rsidR="00AE65EF" w:rsidRPr="00333E60" w:rsidRDefault="00AE65EF" w:rsidP="00AE65EF">
      <w:pPr>
        <w:spacing w:after="0" w:line="360" w:lineRule="auto"/>
        <w:ind w:left="426" w:right="260"/>
        <w:jc w:val="both"/>
        <w:rPr>
          <w:rFonts w:ascii="Arial" w:hAnsi="Arial" w:cs="Arial"/>
          <w:lang w:val="en-US"/>
        </w:rPr>
      </w:pPr>
      <w:r w:rsidRPr="00333E60">
        <w:rPr>
          <w:rFonts w:ascii="Arial" w:hAnsi="Arial" w:cs="Arial"/>
          <w:lang w:val="es-CO"/>
        </w:rPr>
        <w:t xml:space="preserve">¡A Bordo 1! Metodo de español para extranjeros. Libro del alumno. Nivel 1.First Edition 2013. </w:t>
      </w:r>
      <w:r w:rsidRPr="00333E60">
        <w:rPr>
          <w:rFonts w:ascii="Arial" w:hAnsi="Arial" w:cs="Arial"/>
          <w:lang w:val="en-US"/>
        </w:rPr>
        <w:t xml:space="preserve">ELİ. SGEL. ISBN: 978-88-536-1562-6 </w:t>
      </w:r>
    </w:p>
    <w:p w:rsidR="00AE65EF" w:rsidRPr="00333E60" w:rsidRDefault="00AE65EF" w:rsidP="00AE65EF">
      <w:pPr>
        <w:tabs>
          <w:tab w:val="left" w:pos="2895"/>
        </w:tabs>
        <w:spacing w:after="0" w:line="360" w:lineRule="auto"/>
        <w:ind w:left="426" w:right="260"/>
        <w:jc w:val="both"/>
        <w:rPr>
          <w:rFonts w:ascii="Arial" w:hAnsi="Arial" w:cs="Arial"/>
          <w:b/>
          <w:lang w:val="en-US"/>
        </w:rPr>
      </w:pPr>
    </w:p>
    <w:p w:rsidR="00AE65EF" w:rsidRPr="00333E60" w:rsidRDefault="00AE65EF" w:rsidP="00AE65EF">
      <w:pPr>
        <w:tabs>
          <w:tab w:val="left" w:pos="2895"/>
        </w:tabs>
        <w:spacing w:after="0" w:line="360" w:lineRule="auto"/>
        <w:ind w:right="260"/>
        <w:jc w:val="both"/>
        <w:rPr>
          <w:rFonts w:ascii="Arial" w:hAnsi="Arial" w:cs="Arial"/>
          <w:b/>
          <w:lang w:val="en-US"/>
        </w:rPr>
      </w:pPr>
    </w:p>
    <w:p w:rsidR="00AE65EF" w:rsidRPr="00333E60" w:rsidRDefault="00AE65EF" w:rsidP="00AE65EF">
      <w:pPr>
        <w:tabs>
          <w:tab w:val="left" w:pos="2895"/>
        </w:tabs>
        <w:spacing w:after="0" w:line="360" w:lineRule="auto"/>
        <w:ind w:left="426" w:right="260"/>
        <w:jc w:val="both"/>
        <w:rPr>
          <w:rFonts w:ascii="Arial" w:hAnsi="Arial" w:cs="Arial"/>
          <w:b/>
          <w:lang w:val="en-US"/>
        </w:rPr>
      </w:pPr>
    </w:p>
    <w:p w:rsidR="00AE65EF" w:rsidRPr="00333E60" w:rsidRDefault="00AE65EF" w:rsidP="00AE65EF">
      <w:pPr>
        <w:spacing w:after="0" w:line="360" w:lineRule="auto"/>
        <w:ind w:left="426" w:right="260"/>
        <w:jc w:val="both"/>
        <w:rPr>
          <w:rFonts w:ascii="Arial" w:hAnsi="Arial" w:cs="Arial"/>
          <w:b/>
          <w:lang w:val="en-US"/>
        </w:rPr>
      </w:pPr>
      <w:r w:rsidRPr="00333E60">
        <w:rPr>
          <w:rFonts w:ascii="Arial" w:hAnsi="Arial" w:cs="Arial"/>
          <w:b/>
          <w:lang w:val="en-US"/>
        </w:rPr>
        <w:t>Dictionary</w:t>
      </w:r>
    </w:p>
    <w:p w:rsidR="00AE65EF" w:rsidRPr="00333E60" w:rsidRDefault="00AE65EF" w:rsidP="00AE65EF">
      <w:pPr>
        <w:spacing w:after="0" w:line="360" w:lineRule="auto"/>
        <w:ind w:left="426" w:right="260"/>
        <w:jc w:val="both"/>
        <w:rPr>
          <w:rFonts w:ascii="Arial" w:hAnsi="Arial" w:cs="Arial"/>
          <w:lang w:val="en-US"/>
        </w:rPr>
      </w:pPr>
      <w:r w:rsidRPr="00333E60">
        <w:rPr>
          <w:rFonts w:ascii="Arial" w:hAnsi="Arial" w:cs="Arial"/>
          <w:lang w:val="en-US"/>
        </w:rPr>
        <w:t xml:space="preserve">Please, if you don't already have one, get yourself a good dictionary. </w:t>
      </w:r>
    </w:p>
    <w:p w:rsidR="00AE65EF" w:rsidRPr="00333E60" w:rsidRDefault="00AE65EF" w:rsidP="00AE65EF">
      <w:pPr>
        <w:spacing w:after="0" w:line="360" w:lineRule="auto"/>
        <w:ind w:left="426" w:right="260"/>
        <w:jc w:val="both"/>
        <w:rPr>
          <w:rFonts w:ascii="Arial" w:hAnsi="Arial" w:cs="Arial"/>
          <w:lang w:val="en-US"/>
        </w:rPr>
      </w:pPr>
    </w:p>
    <w:p w:rsidR="00AE65EF" w:rsidRPr="00333E60" w:rsidRDefault="00AE65EF" w:rsidP="00AE65EF">
      <w:pPr>
        <w:spacing w:after="0" w:line="360" w:lineRule="auto"/>
        <w:ind w:left="426" w:right="260"/>
        <w:jc w:val="both"/>
        <w:rPr>
          <w:rFonts w:ascii="Arial" w:hAnsi="Arial" w:cs="Arial"/>
          <w:u w:val="single"/>
          <w:lang w:val="en-US"/>
        </w:rPr>
      </w:pPr>
      <w:r w:rsidRPr="00333E60">
        <w:rPr>
          <w:rFonts w:ascii="Arial" w:hAnsi="Arial" w:cs="Arial"/>
          <w:b/>
          <w:u w:val="single"/>
          <w:lang w:val="en-US"/>
        </w:rPr>
        <w:t>IMPORTANT NOTE:</w:t>
      </w:r>
      <w:r w:rsidRPr="00333E60">
        <w:rPr>
          <w:rFonts w:ascii="Arial" w:hAnsi="Arial" w:cs="Arial"/>
          <w:b/>
          <w:lang w:val="en-US"/>
        </w:rPr>
        <w:t xml:space="preserve"> </w:t>
      </w:r>
      <w:r w:rsidRPr="00333E60">
        <w:rPr>
          <w:rFonts w:ascii="Arial" w:hAnsi="Arial" w:cs="Arial"/>
          <w:lang w:val="en-US"/>
        </w:rPr>
        <w:t>Books and dictionary are mandatory. Books can not be photocopied, original books will be accepted in order to respect copyright.</w:t>
      </w:r>
    </w:p>
    <w:p w:rsidR="00AE65EF" w:rsidRPr="00333E60" w:rsidRDefault="00AE65EF" w:rsidP="00AE65EF">
      <w:pPr>
        <w:spacing w:after="0" w:line="360" w:lineRule="auto"/>
        <w:ind w:right="260"/>
        <w:jc w:val="both"/>
        <w:rPr>
          <w:rFonts w:ascii="Arial" w:hAnsi="Arial" w:cs="Arial"/>
          <w:b/>
          <w:u w:val="single"/>
          <w:lang w:val="en-US"/>
        </w:rPr>
      </w:pPr>
    </w:p>
    <w:p w:rsidR="00AE65EF" w:rsidRPr="00333E60" w:rsidRDefault="00AE65EF" w:rsidP="00AE65EF">
      <w:pPr>
        <w:spacing w:after="0" w:line="360" w:lineRule="auto"/>
        <w:ind w:left="426" w:right="260"/>
        <w:jc w:val="both"/>
        <w:rPr>
          <w:rFonts w:ascii="Arial" w:hAnsi="Arial" w:cs="Arial"/>
          <w:b/>
          <w:u w:val="single"/>
          <w:lang w:val="en-US"/>
        </w:rPr>
      </w:pPr>
      <w:r w:rsidRPr="00333E60">
        <w:rPr>
          <w:rFonts w:ascii="Arial" w:hAnsi="Arial" w:cs="Arial"/>
          <w:b/>
          <w:u w:val="single"/>
          <w:lang w:val="en-US"/>
        </w:rPr>
        <w:t>COURSE POLICIES</w:t>
      </w:r>
    </w:p>
    <w:p w:rsidR="00AE65EF" w:rsidRPr="00333E60" w:rsidRDefault="00AE65EF" w:rsidP="00AE65EF">
      <w:pPr>
        <w:pStyle w:val="ListParagraph"/>
        <w:numPr>
          <w:ilvl w:val="0"/>
          <w:numId w:val="1"/>
        </w:numPr>
        <w:spacing w:after="0" w:line="360" w:lineRule="auto"/>
        <w:ind w:left="426" w:right="260" w:firstLine="0"/>
        <w:jc w:val="both"/>
        <w:rPr>
          <w:rFonts w:ascii="Arial" w:hAnsi="Arial" w:cs="Arial"/>
          <w:lang w:val="en-US"/>
        </w:rPr>
      </w:pPr>
      <w:r w:rsidRPr="00333E60">
        <w:rPr>
          <w:rFonts w:ascii="Arial" w:hAnsi="Arial" w:cs="Arial"/>
          <w:b/>
          <w:lang w:val="en-US"/>
        </w:rPr>
        <w:t xml:space="preserve">ANNOUNCEMENT POLICY: </w:t>
      </w:r>
      <w:r w:rsidRPr="00333E60">
        <w:rPr>
          <w:rFonts w:ascii="Arial" w:hAnsi="Arial" w:cs="Arial"/>
          <w:lang w:val="en-US"/>
        </w:rPr>
        <w:t>All information regarding the course will either be announced in class or be sent to your ABU e-mail address. Check your e-mail regularly. It is your responsibility to beware the information announced through e-mail.</w:t>
      </w:r>
    </w:p>
    <w:p w:rsidR="00AE65EF" w:rsidRPr="00333E60" w:rsidRDefault="00AE65EF" w:rsidP="00AE65EF">
      <w:pPr>
        <w:pStyle w:val="ListParagraph"/>
        <w:spacing w:after="0" w:line="360" w:lineRule="auto"/>
        <w:ind w:left="426" w:right="260"/>
        <w:jc w:val="both"/>
        <w:rPr>
          <w:rFonts w:ascii="Arial" w:hAnsi="Arial" w:cs="Arial"/>
          <w:b/>
          <w:lang w:val="en-US"/>
        </w:rPr>
      </w:pPr>
    </w:p>
    <w:p w:rsidR="00AE65EF" w:rsidRPr="00333E60" w:rsidRDefault="00AE65EF" w:rsidP="00AE65EF">
      <w:pPr>
        <w:pStyle w:val="ListParagraph"/>
        <w:numPr>
          <w:ilvl w:val="0"/>
          <w:numId w:val="1"/>
        </w:numPr>
        <w:spacing w:after="0" w:line="360" w:lineRule="auto"/>
        <w:ind w:left="426" w:right="260" w:firstLine="0"/>
        <w:jc w:val="both"/>
        <w:rPr>
          <w:rFonts w:ascii="Arial" w:hAnsi="Arial" w:cs="Arial"/>
          <w:lang w:val="en-US"/>
        </w:rPr>
      </w:pPr>
      <w:r w:rsidRPr="00333E60">
        <w:rPr>
          <w:rFonts w:ascii="Arial" w:hAnsi="Arial" w:cs="Arial"/>
          <w:b/>
          <w:lang w:val="en-US"/>
        </w:rPr>
        <w:t xml:space="preserve">ATTENDANCE POLICY: </w:t>
      </w:r>
      <w:r w:rsidRPr="00333E60">
        <w:rPr>
          <w:rFonts w:ascii="Arial" w:hAnsi="Arial" w:cs="Arial"/>
          <w:lang w:val="en-US"/>
        </w:rPr>
        <w:t>Attendance is mandatory and will be taken at each class.  If you miss 6 classes (20%) you will fail the class. Students who are late more than 15 minutes are not admitted to the classroom. If you come late 2 times, you will be counted as missing a whole class.</w:t>
      </w:r>
    </w:p>
    <w:p w:rsidR="00AE65EF" w:rsidRPr="00333E60" w:rsidRDefault="00AE65EF" w:rsidP="00AE65EF">
      <w:pPr>
        <w:pStyle w:val="ListParagraph"/>
        <w:numPr>
          <w:ilvl w:val="0"/>
          <w:numId w:val="1"/>
        </w:numPr>
        <w:spacing w:after="0" w:line="360" w:lineRule="auto"/>
        <w:ind w:left="426" w:right="260" w:firstLine="0"/>
        <w:jc w:val="both"/>
        <w:rPr>
          <w:rFonts w:ascii="Arial" w:hAnsi="Arial" w:cs="Arial"/>
          <w:lang w:val="en-US"/>
        </w:rPr>
      </w:pPr>
      <w:r w:rsidRPr="00333E60">
        <w:rPr>
          <w:rFonts w:ascii="Arial" w:hAnsi="Arial" w:cs="Arial"/>
          <w:b/>
          <w:lang w:val="en-US"/>
        </w:rPr>
        <w:t xml:space="preserve">CLASSROOM CONDUCT: </w:t>
      </w:r>
      <w:r w:rsidRPr="00333E60">
        <w:rPr>
          <w:rFonts w:ascii="Arial" w:hAnsi="Arial" w:cs="Arial"/>
          <w:lang w:val="en-US"/>
        </w:rPr>
        <w:t>In the classroom and you will be expected to act according to the rules of class conduct and courtesy. Any form of hate speech and disruptive behavior are not welcome and tolerated.</w:t>
      </w:r>
    </w:p>
    <w:p w:rsidR="00AE65EF" w:rsidRPr="00333E60" w:rsidRDefault="00AE65EF" w:rsidP="00AE65EF">
      <w:pPr>
        <w:pStyle w:val="ListParagraph"/>
        <w:numPr>
          <w:ilvl w:val="0"/>
          <w:numId w:val="1"/>
        </w:numPr>
        <w:spacing w:after="0" w:line="360" w:lineRule="auto"/>
        <w:ind w:left="426" w:right="260" w:firstLine="0"/>
        <w:jc w:val="both"/>
        <w:rPr>
          <w:rFonts w:ascii="Arial" w:hAnsi="Arial" w:cs="Arial"/>
          <w:lang w:val="en-US"/>
        </w:rPr>
      </w:pPr>
      <w:r w:rsidRPr="00333E60">
        <w:rPr>
          <w:rFonts w:ascii="Arial" w:hAnsi="Arial" w:cs="Arial"/>
          <w:b/>
          <w:lang w:val="en-US"/>
        </w:rPr>
        <w:t xml:space="preserve">MOBILE PHONE POLICY: </w:t>
      </w:r>
      <w:r w:rsidRPr="00333E60">
        <w:rPr>
          <w:rFonts w:ascii="Arial" w:hAnsi="Arial" w:cs="Arial"/>
          <w:lang w:val="en-US"/>
        </w:rPr>
        <w:t>Make sure that your mobile phones are switched off during class time.</w:t>
      </w:r>
    </w:p>
    <w:p w:rsidR="00AE65EF" w:rsidRPr="00333E60" w:rsidRDefault="00AE65EF" w:rsidP="00AE65EF">
      <w:pPr>
        <w:pStyle w:val="ListParagraph"/>
        <w:numPr>
          <w:ilvl w:val="0"/>
          <w:numId w:val="1"/>
        </w:numPr>
        <w:spacing w:after="0" w:line="360" w:lineRule="auto"/>
        <w:ind w:right="260"/>
        <w:jc w:val="both"/>
        <w:rPr>
          <w:rFonts w:ascii="Arial" w:hAnsi="Arial" w:cs="Arial"/>
          <w:lang w:val="en-US"/>
        </w:rPr>
      </w:pPr>
      <w:r w:rsidRPr="00333E60">
        <w:rPr>
          <w:rFonts w:ascii="Arial" w:hAnsi="Arial" w:cs="Arial"/>
          <w:b/>
          <w:lang w:val="en-US"/>
        </w:rPr>
        <w:t xml:space="preserve">MAKE-UP POLICY: </w:t>
      </w:r>
      <w:r w:rsidRPr="00333E60">
        <w:rPr>
          <w:rFonts w:ascii="Arial" w:hAnsi="Arial" w:cs="Arial"/>
          <w:lang w:val="en-US"/>
        </w:rPr>
        <w:t>Requests for midterm exam make-ups will be considered only for students with a medical condition (Written report or email by the Secretary of the Faculty). If an emergency arises, student needs to contact me before or immediately after the midterm exam.</w:t>
      </w:r>
    </w:p>
    <w:p w:rsidR="00AE65EF" w:rsidRPr="00333E60" w:rsidRDefault="00AE65EF" w:rsidP="00AE65EF">
      <w:pPr>
        <w:spacing w:after="0" w:line="360" w:lineRule="auto"/>
        <w:ind w:left="426" w:right="260"/>
        <w:jc w:val="both"/>
        <w:rPr>
          <w:rFonts w:ascii="Arial" w:hAnsi="Arial" w:cs="Arial"/>
          <w:b/>
          <w:u w:val="single"/>
          <w:lang w:val="en-US"/>
        </w:rPr>
      </w:pPr>
    </w:p>
    <w:p w:rsidR="00AE65EF" w:rsidRPr="00333E60" w:rsidRDefault="00AE65EF" w:rsidP="00AE65EF">
      <w:pPr>
        <w:spacing w:after="0" w:line="360" w:lineRule="auto"/>
        <w:ind w:left="426" w:right="260"/>
        <w:jc w:val="both"/>
        <w:rPr>
          <w:rFonts w:ascii="Arial" w:hAnsi="Arial" w:cs="Arial"/>
          <w:b/>
          <w:u w:val="single"/>
          <w:lang w:val="en-US"/>
        </w:rPr>
      </w:pPr>
      <w:r w:rsidRPr="00333E60">
        <w:rPr>
          <w:rFonts w:ascii="Arial" w:hAnsi="Arial" w:cs="Arial"/>
          <w:b/>
          <w:u w:val="single"/>
          <w:lang w:val="en-US"/>
        </w:rPr>
        <w:t>ACADEMIC HONESTY</w:t>
      </w:r>
    </w:p>
    <w:p w:rsidR="00AE65EF" w:rsidRPr="00333E60" w:rsidRDefault="00AE65EF" w:rsidP="00AE65EF">
      <w:pPr>
        <w:spacing w:after="0" w:line="360" w:lineRule="auto"/>
        <w:ind w:left="426" w:right="260"/>
        <w:jc w:val="both"/>
        <w:rPr>
          <w:rFonts w:ascii="Arial" w:eastAsia="Times New Roman" w:hAnsi="Arial" w:cs="Arial"/>
          <w:lang w:val="en-US"/>
        </w:rPr>
      </w:pPr>
      <w:r w:rsidRPr="00333E60">
        <w:rPr>
          <w:rFonts w:ascii="Arial" w:hAnsi="Arial" w:cs="Arial"/>
          <w:lang w:val="en-US"/>
        </w:rPr>
        <w:t>There will be zero-tolerance to any form of academic dishonesty. Plagiarism, cheating during exams and any other attempt of academic dishonesty will result in disciplinary action.</w:t>
      </w:r>
      <w:r w:rsidRPr="00333E60">
        <w:rPr>
          <w:rFonts w:ascii="Arial" w:hAnsi="Arial" w:cs="Arial"/>
          <w:b/>
          <w:lang w:val="en-US"/>
        </w:rPr>
        <w:t xml:space="preserve"> </w:t>
      </w:r>
      <w:r w:rsidRPr="00333E60">
        <w:rPr>
          <w:rFonts w:ascii="Arial" w:eastAsia="Times New Roman" w:hAnsi="Arial" w:cs="Arial"/>
          <w:lang w:val="en-US"/>
        </w:rPr>
        <w:t xml:space="preserve">Please see the Departmental Student Handbook for specific information about academic honesty and plagiarism. Students are responsible for making sure that their assignments do not contain any form of academic dishonesty. Please consult the instructor for situations that you are not certain about your references in your assignments. </w:t>
      </w:r>
    </w:p>
    <w:p w:rsidR="00AE65EF" w:rsidRPr="00333E60" w:rsidRDefault="00AE65EF" w:rsidP="00AE65EF">
      <w:pPr>
        <w:spacing w:after="0" w:line="360" w:lineRule="auto"/>
        <w:ind w:left="426" w:right="260"/>
        <w:jc w:val="both"/>
        <w:rPr>
          <w:rFonts w:ascii="Arial" w:eastAsia="Times New Roman" w:hAnsi="Arial" w:cs="Arial"/>
          <w:lang w:val="en-US"/>
        </w:rPr>
      </w:pPr>
    </w:p>
    <w:p w:rsidR="00AE65EF" w:rsidRPr="00333E60" w:rsidRDefault="00AE65EF" w:rsidP="00AE65EF">
      <w:pPr>
        <w:spacing w:after="0" w:line="360" w:lineRule="auto"/>
        <w:jc w:val="both"/>
        <w:rPr>
          <w:rFonts w:ascii="Arial" w:hAnsi="Arial" w:cs="Arial"/>
        </w:rPr>
      </w:pPr>
      <w:r w:rsidRPr="00333E60">
        <w:rPr>
          <w:rFonts w:ascii="Arial" w:hAnsi="Arial" w:cs="Arial"/>
          <w:b/>
          <w:u w:val="single"/>
          <w:lang w:val="en-US"/>
        </w:rPr>
        <w:lastRenderedPageBreak/>
        <w:t xml:space="preserve">EVALUATION AND GRADING SCALE: </w:t>
      </w:r>
      <w:r w:rsidRPr="00333E60">
        <w:rPr>
          <w:rFonts w:ascii="Arial" w:hAnsi="Arial" w:cs="Arial"/>
        </w:rPr>
        <w:t>The method on which the letter grade is based on will be announced at the beginning of the semester, and this method may be subjected to change depending on the performance of the students.</w:t>
      </w:r>
    </w:p>
    <w:p w:rsidR="00AE65EF" w:rsidRPr="00333E60" w:rsidRDefault="00AE65EF" w:rsidP="00AE65EF">
      <w:pPr>
        <w:spacing w:before="20" w:after="20"/>
        <w:ind w:left="90"/>
        <w:jc w:val="both"/>
        <w:rPr>
          <w:rFonts w:ascii="Arial" w:hAnsi="Arial" w:cs="Arial"/>
        </w:rPr>
      </w:pPr>
    </w:p>
    <w:tbl>
      <w:tblPr>
        <w:tblStyle w:val="TableGrid"/>
        <w:tblW w:w="0" w:type="auto"/>
        <w:jc w:val="center"/>
        <w:tblLayout w:type="fixed"/>
        <w:tblLook w:val="04A0" w:firstRow="1" w:lastRow="0" w:firstColumn="1" w:lastColumn="0" w:noHBand="0" w:noVBand="1"/>
      </w:tblPr>
      <w:tblGrid>
        <w:gridCol w:w="1816"/>
        <w:gridCol w:w="1283"/>
        <w:gridCol w:w="851"/>
        <w:gridCol w:w="1537"/>
        <w:gridCol w:w="870"/>
        <w:gridCol w:w="1123"/>
      </w:tblGrid>
      <w:tr w:rsidR="00AE65EF" w:rsidRPr="00333E60" w:rsidTr="00575A82">
        <w:trPr>
          <w:trHeight w:val="243"/>
          <w:jc w:val="center"/>
        </w:trPr>
        <w:tc>
          <w:tcPr>
            <w:tcW w:w="1816" w:type="dxa"/>
          </w:tcPr>
          <w:p w:rsidR="00AE65EF" w:rsidRPr="00333E60" w:rsidRDefault="00AE65EF" w:rsidP="00575A82">
            <w:pPr>
              <w:spacing w:before="20" w:after="20"/>
              <w:rPr>
                <w:rFonts w:ascii="Arial" w:hAnsi="Arial" w:cs="Arial"/>
                <w:b/>
              </w:rPr>
            </w:pPr>
            <w:r w:rsidRPr="00333E60">
              <w:rPr>
                <w:rFonts w:ascii="Arial" w:hAnsi="Arial" w:cs="Arial"/>
                <w:b/>
              </w:rPr>
              <w:t>Assessment</w:t>
            </w:r>
          </w:p>
        </w:tc>
        <w:tc>
          <w:tcPr>
            <w:tcW w:w="1283" w:type="dxa"/>
          </w:tcPr>
          <w:p w:rsidR="00AE65EF" w:rsidRPr="00333E60" w:rsidRDefault="00AE65EF" w:rsidP="00575A82">
            <w:pPr>
              <w:spacing w:before="20" w:after="20"/>
              <w:jc w:val="center"/>
              <w:rPr>
                <w:rFonts w:ascii="Arial" w:hAnsi="Arial" w:cs="Arial"/>
                <w:b/>
              </w:rPr>
            </w:pPr>
            <w:r w:rsidRPr="00333E60">
              <w:rPr>
                <w:rFonts w:ascii="Arial" w:hAnsi="Arial" w:cs="Arial"/>
                <w:b/>
              </w:rPr>
              <w:t xml:space="preserve">Midterm </w:t>
            </w:r>
          </w:p>
        </w:tc>
        <w:tc>
          <w:tcPr>
            <w:tcW w:w="851" w:type="dxa"/>
          </w:tcPr>
          <w:p w:rsidR="00AE65EF" w:rsidRPr="00333E60" w:rsidRDefault="00AE65EF" w:rsidP="00575A82">
            <w:pPr>
              <w:spacing w:before="20" w:after="20"/>
              <w:jc w:val="center"/>
              <w:rPr>
                <w:rFonts w:ascii="Arial" w:hAnsi="Arial" w:cs="Arial"/>
                <w:b/>
              </w:rPr>
            </w:pPr>
            <w:r w:rsidRPr="00333E60">
              <w:rPr>
                <w:rFonts w:ascii="Arial" w:hAnsi="Arial" w:cs="Arial"/>
                <w:b/>
              </w:rPr>
              <w:t>Quiz</w:t>
            </w:r>
          </w:p>
        </w:tc>
        <w:tc>
          <w:tcPr>
            <w:tcW w:w="1537" w:type="dxa"/>
          </w:tcPr>
          <w:p w:rsidR="00AE65EF" w:rsidRPr="00333E60" w:rsidRDefault="00AE65EF" w:rsidP="00575A82">
            <w:pPr>
              <w:spacing w:before="20" w:after="20"/>
              <w:jc w:val="center"/>
              <w:rPr>
                <w:rFonts w:ascii="Arial" w:hAnsi="Arial" w:cs="Arial"/>
                <w:b/>
              </w:rPr>
            </w:pPr>
            <w:r w:rsidRPr="00333E60">
              <w:rPr>
                <w:rFonts w:ascii="Arial" w:hAnsi="Arial" w:cs="Arial"/>
                <w:b/>
              </w:rPr>
              <w:t>Homework-</w:t>
            </w:r>
          </w:p>
          <w:p w:rsidR="00AE65EF" w:rsidRPr="00333E60" w:rsidRDefault="00AE65EF" w:rsidP="00575A82">
            <w:pPr>
              <w:spacing w:before="20" w:after="20"/>
              <w:jc w:val="center"/>
              <w:rPr>
                <w:rFonts w:ascii="Arial" w:hAnsi="Arial" w:cs="Arial"/>
                <w:b/>
              </w:rPr>
            </w:pPr>
            <w:r w:rsidRPr="00333E60">
              <w:rPr>
                <w:rFonts w:ascii="Arial" w:hAnsi="Arial" w:cs="Arial"/>
                <w:b/>
              </w:rPr>
              <w:t xml:space="preserve"> Activities</w:t>
            </w:r>
          </w:p>
        </w:tc>
        <w:tc>
          <w:tcPr>
            <w:tcW w:w="870" w:type="dxa"/>
          </w:tcPr>
          <w:p w:rsidR="00AE65EF" w:rsidRPr="00333E60" w:rsidRDefault="00AE65EF" w:rsidP="00575A82">
            <w:pPr>
              <w:spacing w:before="20" w:after="20"/>
              <w:jc w:val="center"/>
              <w:rPr>
                <w:rFonts w:ascii="Arial" w:hAnsi="Arial" w:cs="Arial"/>
                <w:b/>
              </w:rPr>
            </w:pPr>
            <w:r w:rsidRPr="00333E60">
              <w:rPr>
                <w:rFonts w:ascii="Arial" w:hAnsi="Arial" w:cs="Arial"/>
                <w:b/>
              </w:rPr>
              <w:t>Final</w:t>
            </w:r>
          </w:p>
        </w:tc>
        <w:tc>
          <w:tcPr>
            <w:tcW w:w="1123" w:type="dxa"/>
          </w:tcPr>
          <w:p w:rsidR="00AE65EF" w:rsidRPr="00333E60" w:rsidRDefault="00AE65EF" w:rsidP="00575A82">
            <w:pPr>
              <w:spacing w:before="20" w:after="20"/>
              <w:jc w:val="center"/>
              <w:rPr>
                <w:rFonts w:ascii="Arial" w:hAnsi="Arial" w:cs="Arial"/>
                <w:b/>
              </w:rPr>
            </w:pPr>
            <w:r w:rsidRPr="00333E60">
              <w:rPr>
                <w:rFonts w:ascii="Arial" w:hAnsi="Arial" w:cs="Arial"/>
                <w:b/>
              </w:rPr>
              <w:t>TOTAL</w:t>
            </w:r>
          </w:p>
        </w:tc>
      </w:tr>
      <w:tr w:rsidR="00AE65EF" w:rsidRPr="00333E60" w:rsidTr="00575A82">
        <w:trPr>
          <w:trHeight w:val="243"/>
          <w:jc w:val="center"/>
        </w:trPr>
        <w:tc>
          <w:tcPr>
            <w:tcW w:w="1816" w:type="dxa"/>
          </w:tcPr>
          <w:p w:rsidR="00AE65EF" w:rsidRPr="00333E60" w:rsidRDefault="00AE65EF" w:rsidP="00575A82">
            <w:pPr>
              <w:spacing w:before="20" w:after="20"/>
              <w:rPr>
                <w:rFonts w:ascii="Arial" w:hAnsi="Arial" w:cs="Arial"/>
                <w:b/>
              </w:rPr>
            </w:pPr>
            <w:r w:rsidRPr="00333E60">
              <w:rPr>
                <w:rFonts w:ascii="Arial" w:hAnsi="Arial" w:cs="Arial"/>
                <w:b/>
              </w:rPr>
              <w:t>Points</w:t>
            </w:r>
          </w:p>
        </w:tc>
        <w:tc>
          <w:tcPr>
            <w:tcW w:w="1283" w:type="dxa"/>
          </w:tcPr>
          <w:p w:rsidR="00AE65EF" w:rsidRPr="00333E60" w:rsidRDefault="00AE65EF" w:rsidP="00575A82">
            <w:pPr>
              <w:spacing w:before="20" w:after="20"/>
              <w:jc w:val="center"/>
              <w:rPr>
                <w:rFonts w:ascii="Arial" w:hAnsi="Arial" w:cs="Arial"/>
              </w:rPr>
            </w:pPr>
            <w:r w:rsidRPr="00333E60">
              <w:rPr>
                <w:rFonts w:ascii="Arial" w:hAnsi="Arial" w:cs="Arial"/>
              </w:rPr>
              <w:t>30%</w:t>
            </w:r>
          </w:p>
        </w:tc>
        <w:tc>
          <w:tcPr>
            <w:tcW w:w="851" w:type="dxa"/>
          </w:tcPr>
          <w:p w:rsidR="00AE65EF" w:rsidRPr="00333E60" w:rsidRDefault="00AE65EF" w:rsidP="00575A82">
            <w:pPr>
              <w:spacing w:before="20" w:after="20"/>
              <w:jc w:val="center"/>
              <w:rPr>
                <w:rFonts w:ascii="Arial" w:hAnsi="Arial" w:cs="Arial"/>
              </w:rPr>
            </w:pPr>
            <w:r w:rsidRPr="00333E60">
              <w:rPr>
                <w:rFonts w:ascii="Arial" w:hAnsi="Arial" w:cs="Arial"/>
              </w:rPr>
              <w:t>10%</w:t>
            </w:r>
          </w:p>
        </w:tc>
        <w:tc>
          <w:tcPr>
            <w:tcW w:w="1537" w:type="dxa"/>
          </w:tcPr>
          <w:p w:rsidR="00AE65EF" w:rsidRPr="00333E60" w:rsidRDefault="00AE65EF" w:rsidP="00575A82">
            <w:pPr>
              <w:spacing w:before="20" w:after="20"/>
              <w:jc w:val="center"/>
              <w:rPr>
                <w:rFonts w:ascii="Arial" w:hAnsi="Arial" w:cs="Arial"/>
              </w:rPr>
            </w:pPr>
            <w:r w:rsidRPr="00333E60">
              <w:rPr>
                <w:rFonts w:ascii="Arial" w:hAnsi="Arial" w:cs="Arial"/>
              </w:rPr>
              <w:t>10%</w:t>
            </w:r>
          </w:p>
        </w:tc>
        <w:tc>
          <w:tcPr>
            <w:tcW w:w="870" w:type="dxa"/>
          </w:tcPr>
          <w:p w:rsidR="00AE65EF" w:rsidRPr="00333E60" w:rsidRDefault="00AE65EF" w:rsidP="00575A82">
            <w:pPr>
              <w:spacing w:before="20" w:after="20"/>
              <w:jc w:val="center"/>
              <w:rPr>
                <w:rFonts w:ascii="Arial" w:hAnsi="Arial" w:cs="Arial"/>
              </w:rPr>
            </w:pPr>
            <w:r w:rsidRPr="00333E60">
              <w:rPr>
                <w:rFonts w:ascii="Arial" w:hAnsi="Arial" w:cs="Arial"/>
              </w:rPr>
              <w:t>50%</w:t>
            </w:r>
          </w:p>
        </w:tc>
        <w:tc>
          <w:tcPr>
            <w:tcW w:w="1123" w:type="dxa"/>
          </w:tcPr>
          <w:p w:rsidR="00AE65EF" w:rsidRPr="00333E60" w:rsidRDefault="00AE65EF" w:rsidP="00575A82">
            <w:pPr>
              <w:spacing w:before="20" w:after="20"/>
              <w:jc w:val="center"/>
              <w:rPr>
                <w:rFonts w:ascii="Arial" w:hAnsi="Arial" w:cs="Arial"/>
              </w:rPr>
            </w:pPr>
            <w:r w:rsidRPr="00333E60">
              <w:rPr>
                <w:rFonts w:ascii="Arial" w:hAnsi="Arial" w:cs="Arial"/>
              </w:rPr>
              <w:t>100%</w:t>
            </w:r>
          </w:p>
        </w:tc>
      </w:tr>
    </w:tbl>
    <w:p w:rsidR="00AE65EF" w:rsidRPr="00333E60" w:rsidRDefault="00AE65EF" w:rsidP="00AE65EF">
      <w:pPr>
        <w:spacing w:before="20" w:after="20"/>
        <w:rPr>
          <w:rFonts w:ascii="Arial" w:hAnsi="Arial" w:cs="Arial"/>
        </w:rPr>
      </w:pPr>
    </w:p>
    <w:p w:rsidR="00AE65EF" w:rsidRPr="00333E60" w:rsidRDefault="00AE65EF" w:rsidP="00AE65EF">
      <w:pPr>
        <w:spacing w:before="20" w:after="20"/>
        <w:rPr>
          <w:rFonts w:ascii="Arial" w:hAnsi="Arial" w:cs="Arial"/>
        </w:rPr>
      </w:pPr>
      <w:r w:rsidRPr="00333E60">
        <w:rPr>
          <w:rFonts w:ascii="Arial" w:hAnsi="Arial" w:cs="Arial"/>
        </w:rPr>
        <w:t>Letter grade is determined using the table below:</w:t>
      </w:r>
    </w:p>
    <w:p w:rsidR="00AE65EF" w:rsidRPr="00333E60" w:rsidRDefault="00AE65EF" w:rsidP="00AE65EF">
      <w:pPr>
        <w:spacing w:before="20" w:after="20"/>
        <w:rPr>
          <w:rFonts w:ascii="Arial" w:hAnsi="Arial" w:cs="Arial"/>
        </w:rPr>
      </w:pPr>
    </w:p>
    <w:tbl>
      <w:tblPr>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864"/>
        <w:gridCol w:w="850"/>
        <w:gridCol w:w="851"/>
        <w:gridCol w:w="839"/>
        <w:gridCol w:w="839"/>
        <w:gridCol w:w="749"/>
        <w:gridCol w:w="750"/>
        <w:gridCol w:w="749"/>
        <w:gridCol w:w="749"/>
        <w:gridCol w:w="697"/>
        <w:gridCol w:w="700"/>
      </w:tblGrid>
      <w:tr w:rsidR="00AE65EF" w:rsidRPr="00333E60" w:rsidTr="00575A82">
        <w:trPr>
          <w:trHeight w:val="197"/>
          <w:jc w:val="center"/>
        </w:trPr>
        <w:tc>
          <w:tcPr>
            <w:tcW w:w="1610"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rPr>
                <w:rFonts w:ascii="Arial" w:hAnsi="Arial" w:cs="Arial"/>
                <w:b/>
              </w:rPr>
            </w:pPr>
            <w:r w:rsidRPr="00333E60">
              <w:rPr>
                <w:rFonts w:ascii="Arial" w:hAnsi="Arial" w:cs="Arial"/>
                <w:b/>
              </w:rPr>
              <w:t>Total points</w:t>
            </w:r>
          </w:p>
        </w:tc>
        <w:tc>
          <w:tcPr>
            <w:tcW w:w="864"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95-100</w:t>
            </w:r>
          </w:p>
        </w:tc>
        <w:tc>
          <w:tcPr>
            <w:tcW w:w="850"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85-94</w:t>
            </w:r>
          </w:p>
        </w:tc>
        <w:tc>
          <w:tcPr>
            <w:tcW w:w="851"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80-84</w:t>
            </w:r>
          </w:p>
        </w:tc>
        <w:tc>
          <w:tcPr>
            <w:tcW w:w="839"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75-79</w:t>
            </w:r>
          </w:p>
        </w:tc>
        <w:tc>
          <w:tcPr>
            <w:tcW w:w="839"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65-74</w:t>
            </w:r>
          </w:p>
        </w:tc>
        <w:tc>
          <w:tcPr>
            <w:tcW w:w="749"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60-64</w:t>
            </w:r>
          </w:p>
        </w:tc>
        <w:tc>
          <w:tcPr>
            <w:tcW w:w="750"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55-59</w:t>
            </w:r>
          </w:p>
        </w:tc>
        <w:tc>
          <w:tcPr>
            <w:tcW w:w="749"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50-54</w:t>
            </w:r>
          </w:p>
        </w:tc>
        <w:tc>
          <w:tcPr>
            <w:tcW w:w="749"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45-49</w:t>
            </w:r>
          </w:p>
        </w:tc>
        <w:tc>
          <w:tcPr>
            <w:tcW w:w="697"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40-44</w:t>
            </w:r>
          </w:p>
        </w:tc>
        <w:tc>
          <w:tcPr>
            <w:tcW w:w="700" w:type="dxa"/>
            <w:tcBorders>
              <w:top w:val="single" w:sz="4" w:space="0" w:color="000000"/>
              <w:left w:val="single" w:sz="4" w:space="0" w:color="000000"/>
              <w:bottom w:val="single" w:sz="4" w:space="0" w:color="000000"/>
              <w:right w:val="single" w:sz="4" w:space="0" w:color="000000"/>
            </w:tcBorders>
          </w:tcPr>
          <w:p w:rsidR="00AE65EF" w:rsidRPr="00333E60" w:rsidRDefault="00AE65EF" w:rsidP="00575A82">
            <w:pPr>
              <w:jc w:val="center"/>
              <w:rPr>
                <w:rFonts w:ascii="Arial" w:hAnsi="Arial" w:cs="Arial"/>
              </w:rPr>
            </w:pPr>
            <w:r w:rsidRPr="00333E60">
              <w:rPr>
                <w:rFonts w:ascii="Arial" w:hAnsi="Arial" w:cs="Arial"/>
              </w:rPr>
              <w:t>0-39</w:t>
            </w:r>
          </w:p>
        </w:tc>
      </w:tr>
      <w:tr w:rsidR="00AE65EF" w:rsidRPr="00333E60" w:rsidTr="00575A82">
        <w:trPr>
          <w:trHeight w:val="212"/>
          <w:jc w:val="center"/>
        </w:trPr>
        <w:tc>
          <w:tcPr>
            <w:tcW w:w="1610" w:type="dxa"/>
            <w:tcBorders>
              <w:top w:val="single" w:sz="4" w:space="0" w:color="000000"/>
              <w:left w:val="single" w:sz="4" w:space="0" w:color="000000"/>
              <w:bottom w:val="single" w:sz="4" w:space="0" w:color="000000"/>
              <w:right w:val="single" w:sz="4" w:space="0" w:color="000000"/>
            </w:tcBorders>
            <w:hideMark/>
          </w:tcPr>
          <w:p w:rsidR="00AE65EF" w:rsidRPr="00333E60" w:rsidRDefault="00AE65EF" w:rsidP="00575A82">
            <w:pPr>
              <w:rPr>
                <w:rFonts w:ascii="Arial" w:hAnsi="Arial" w:cs="Arial"/>
                <w:b/>
              </w:rPr>
            </w:pPr>
            <w:r w:rsidRPr="00333E60">
              <w:rPr>
                <w:rFonts w:ascii="Arial" w:hAnsi="Arial" w:cs="Arial"/>
                <w:b/>
              </w:rPr>
              <w:t>Letter Grade</w:t>
            </w:r>
          </w:p>
        </w:tc>
        <w:tc>
          <w:tcPr>
            <w:tcW w:w="864"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A</w:t>
            </w:r>
          </w:p>
        </w:tc>
        <w:tc>
          <w:tcPr>
            <w:tcW w:w="850"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A-</w:t>
            </w:r>
          </w:p>
        </w:tc>
        <w:tc>
          <w:tcPr>
            <w:tcW w:w="851"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B+</w:t>
            </w:r>
          </w:p>
        </w:tc>
        <w:tc>
          <w:tcPr>
            <w:tcW w:w="839"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B</w:t>
            </w:r>
          </w:p>
        </w:tc>
        <w:tc>
          <w:tcPr>
            <w:tcW w:w="839"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B-</w:t>
            </w:r>
          </w:p>
        </w:tc>
        <w:tc>
          <w:tcPr>
            <w:tcW w:w="749"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C+</w:t>
            </w:r>
          </w:p>
        </w:tc>
        <w:tc>
          <w:tcPr>
            <w:tcW w:w="750"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C</w:t>
            </w:r>
          </w:p>
        </w:tc>
        <w:tc>
          <w:tcPr>
            <w:tcW w:w="749"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C-</w:t>
            </w:r>
          </w:p>
        </w:tc>
        <w:tc>
          <w:tcPr>
            <w:tcW w:w="749"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D+</w:t>
            </w:r>
          </w:p>
        </w:tc>
        <w:tc>
          <w:tcPr>
            <w:tcW w:w="697" w:type="dxa"/>
            <w:tcBorders>
              <w:top w:val="single" w:sz="4" w:space="0" w:color="000000"/>
              <w:left w:val="single" w:sz="4" w:space="0" w:color="000000"/>
              <w:bottom w:val="single" w:sz="4" w:space="0" w:color="auto"/>
              <w:right w:val="single" w:sz="4" w:space="0" w:color="000000"/>
            </w:tcBorders>
            <w:hideMark/>
          </w:tcPr>
          <w:p w:rsidR="00AE65EF" w:rsidRPr="00333E60" w:rsidRDefault="00AE65EF" w:rsidP="00575A82">
            <w:pPr>
              <w:jc w:val="center"/>
              <w:rPr>
                <w:rFonts w:ascii="Arial" w:hAnsi="Arial" w:cs="Arial"/>
              </w:rPr>
            </w:pPr>
            <w:r w:rsidRPr="00333E60">
              <w:rPr>
                <w:rFonts w:ascii="Arial" w:hAnsi="Arial" w:cs="Arial"/>
              </w:rPr>
              <w:t>D</w:t>
            </w:r>
          </w:p>
        </w:tc>
        <w:tc>
          <w:tcPr>
            <w:tcW w:w="700" w:type="dxa"/>
            <w:tcBorders>
              <w:top w:val="single" w:sz="4" w:space="0" w:color="000000"/>
              <w:left w:val="single" w:sz="4" w:space="0" w:color="000000"/>
              <w:bottom w:val="single" w:sz="4" w:space="0" w:color="auto"/>
              <w:right w:val="single" w:sz="4" w:space="0" w:color="000000"/>
            </w:tcBorders>
          </w:tcPr>
          <w:p w:rsidR="00AE65EF" w:rsidRPr="00333E60" w:rsidRDefault="00AE65EF" w:rsidP="00575A82">
            <w:pPr>
              <w:jc w:val="center"/>
              <w:rPr>
                <w:rFonts w:ascii="Arial" w:hAnsi="Arial" w:cs="Arial"/>
              </w:rPr>
            </w:pPr>
            <w:r w:rsidRPr="00333E60">
              <w:rPr>
                <w:rFonts w:ascii="Arial" w:hAnsi="Arial" w:cs="Arial"/>
              </w:rPr>
              <w:t>F</w:t>
            </w:r>
          </w:p>
        </w:tc>
      </w:tr>
    </w:tbl>
    <w:p w:rsidR="00AE65EF" w:rsidRPr="00333E60" w:rsidRDefault="00AE65EF" w:rsidP="00AE65EF">
      <w:pPr>
        <w:spacing w:before="20" w:after="20"/>
        <w:ind w:left="90"/>
        <w:jc w:val="both"/>
        <w:rPr>
          <w:rFonts w:ascii="Arial" w:hAnsi="Arial" w:cs="Arial"/>
        </w:rPr>
      </w:pPr>
    </w:p>
    <w:p w:rsidR="00AE65EF" w:rsidRPr="00333E60" w:rsidRDefault="00AE65EF" w:rsidP="00AE65EF">
      <w:pPr>
        <w:pStyle w:val="HTMLPreformatted"/>
        <w:shd w:val="clear" w:color="auto" w:fill="FFFFFF"/>
        <w:rPr>
          <w:rFonts w:ascii="Arial" w:hAnsi="Arial" w:cs="Arial"/>
          <w:sz w:val="22"/>
          <w:szCs w:val="22"/>
          <w:lang w:val="en"/>
        </w:rPr>
      </w:pPr>
      <w:r w:rsidRPr="00333E60">
        <w:rPr>
          <w:rFonts w:ascii="Arial" w:hAnsi="Arial" w:cs="Arial"/>
          <w:b/>
          <w:sz w:val="22"/>
          <w:szCs w:val="22"/>
          <w:u w:val="single"/>
        </w:rPr>
        <w:t>NOTE ABOUT QUIZ:</w:t>
      </w:r>
      <w:r w:rsidRPr="00333E60">
        <w:rPr>
          <w:rFonts w:ascii="Arial" w:hAnsi="Arial" w:cs="Arial"/>
          <w:sz w:val="22"/>
          <w:szCs w:val="22"/>
        </w:rPr>
        <w:t xml:space="preserve">  -    Some activities </w:t>
      </w:r>
      <w:r w:rsidRPr="00333E60">
        <w:rPr>
          <w:rFonts w:ascii="Arial" w:hAnsi="Arial" w:cs="Arial"/>
          <w:sz w:val="22"/>
          <w:szCs w:val="22"/>
          <w:lang w:val="en"/>
        </w:rPr>
        <w:t>will be taken like a Quiz.</w:t>
      </w:r>
    </w:p>
    <w:p w:rsidR="00AE65EF" w:rsidRPr="00333E60" w:rsidRDefault="00AE65EF" w:rsidP="00AE65EF">
      <w:pPr>
        <w:pStyle w:val="HTMLPreformatted"/>
        <w:numPr>
          <w:ilvl w:val="0"/>
          <w:numId w:val="3"/>
        </w:numPr>
        <w:shd w:val="clear" w:color="auto" w:fill="FFFFFF"/>
        <w:rPr>
          <w:rFonts w:ascii="Arial" w:hAnsi="Arial" w:cs="Arial"/>
          <w:sz w:val="22"/>
          <w:szCs w:val="22"/>
        </w:rPr>
      </w:pPr>
      <w:r w:rsidRPr="00333E60">
        <w:rPr>
          <w:rFonts w:ascii="Arial" w:hAnsi="Arial" w:cs="Arial"/>
          <w:sz w:val="22"/>
          <w:szCs w:val="22"/>
        </w:rPr>
        <w:t>In the lesson will be done ‘Pop Quiz’</w:t>
      </w:r>
    </w:p>
    <w:p w:rsidR="00AE65EF" w:rsidRPr="00333E60" w:rsidRDefault="00AE65EF" w:rsidP="00AE65EF">
      <w:pPr>
        <w:spacing w:before="20" w:after="20"/>
        <w:ind w:left="90"/>
        <w:jc w:val="both"/>
        <w:rPr>
          <w:rFonts w:ascii="Arial" w:hAnsi="Arial" w:cs="Arial"/>
        </w:rPr>
      </w:pPr>
    </w:p>
    <w:p w:rsidR="00AE65EF" w:rsidRPr="00333E60" w:rsidRDefault="00AE65EF" w:rsidP="00AE65EF">
      <w:pPr>
        <w:pStyle w:val="Default"/>
        <w:spacing w:line="360" w:lineRule="auto"/>
        <w:ind w:left="426" w:right="260"/>
        <w:jc w:val="both"/>
        <w:rPr>
          <w:rFonts w:ascii="Arial" w:hAnsi="Arial" w:cs="Arial"/>
          <w:b/>
          <w:sz w:val="22"/>
          <w:szCs w:val="22"/>
          <w:u w:val="single"/>
          <w:lang w:val="en-US"/>
        </w:rPr>
      </w:pPr>
      <w:r w:rsidRPr="00333E60">
        <w:rPr>
          <w:rFonts w:ascii="Arial" w:hAnsi="Arial" w:cs="Arial"/>
          <w:b/>
          <w:sz w:val="22"/>
          <w:szCs w:val="22"/>
          <w:u w:val="single"/>
          <w:lang w:val="en-US"/>
        </w:rPr>
        <w:t>COURSE SCHEDULE</w:t>
      </w:r>
    </w:p>
    <w:tbl>
      <w:tblPr>
        <w:tblStyle w:val="TableGrid"/>
        <w:tblW w:w="0" w:type="auto"/>
        <w:tblInd w:w="426" w:type="dxa"/>
        <w:tblLook w:val="04A0" w:firstRow="1" w:lastRow="0" w:firstColumn="1" w:lastColumn="0" w:noHBand="0" w:noVBand="1"/>
      </w:tblPr>
      <w:tblGrid>
        <w:gridCol w:w="1929"/>
        <w:gridCol w:w="8101"/>
      </w:tblGrid>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WEEKS</w:t>
            </w:r>
          </w:p>
        </w:tc>
        <w:tc>
          <w:tcPr>
            <w:tcW w:w="8306"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TOPICS</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p>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1</w:t>
            </w:r>
          </w:p>
        </w:tc>
        <w:tc>
          <w:tcPr>
            <w:tcW w:w="8306" w:type="dxa"/>
          </w:tcPr>
          <w:p w:rsidR="00AE65EF" w:rsidRPr="00333E60" w:rsidRDefault="00AE65EF" w:rsidP="00575A82">
            <w:pPr>
              <w:jc w:val="both"/>
              <w:rPr>
                <w:rFonts w:ascii="Arial" w:hAnsi="Arial" w:cs="Arial"/>
              </w:rPr>
            </w:pPr>
            <w:r w:rsidRPr="00333E60">
              <w:rPr>
                <w:rFonts w:ascii="Arial" w:hAnsi="Arial" w:cs="Arial"/>
              </w:rPr>
              <w:t>Hi! How are you?</w:t>
            </w:r>
            <w:r w:rsidRPr="00333E60">
              <w:rPr>
                <w:rFonts w:ascii="Arial" w:hAnsi="Arial" w:cs="Arial"/>
                <w:lang w:val="en-US"/>
              </w:rPr>
              <w:t xml:space="preserve">                          Hola! ¿Qué tal?</w:t>
            </w:r>
          </w:p>
          <w:p w:rsidR="00AE65EF" w:rsidRPr="00333E60" w:rsidRDefault="00AE65EF" w:rsidP="00575A82">
            <w:pPr>
              <w:jc w:val="both"/>
              <w:rPr>
                <w:rFonts w:ascii="Arial" w:hAnsi="Arial" w:cs="Arial"/>
              </w:rPr>
            </w:pPr>
            <w:r w:rsidRPr="00333E60">
              <w:rPr>
                <w:rFonts w:ascii="Arial" w:hAnsi="Arial" w:cs="Arial"/>
              </w:rPr>
              <w:t>Hello! My name is...</w:t>
            </w:r>
            <w:r w:rsidRPr="00333E60">
              <w:rPr>
                <w:rFonts w:ascii="Arial" w:hAnsi="Arial" w:cs="Arial"/>
                <w:lang w:val="en-US"/>
              </w:rPr>
              <w:t xml:space="preserve">                     </w:t>
            </w:r>
            <w:r w:rsidRPr="00333E60">
              <w:rPr>
                <w:rFonts w:ascii="Arial" w:hAnsi="Arial" w:cs="Arial"/>
                <w:lang w:val="es-CO"/>
              </w:rPr>
              <w:t>Hola! Me llamo</w:t>
            </w:r>
          </w:p>
          <w:p w:rsidR="00AE65EF" w:rsidRPr="00333E60" w:rsidRDefault="00AE65EF" w:rsidP="00575A82">
            <w:pPr>
              <w:jc w:val="both"/>
              <w:rPr>
                <w:rFonts w:ascii="Arial" w:hAnsi="Arial" w:cs="Arial"/>
                <w:b/>
                <w:u w:val="single"/>
                <w:lang w:val="en-US"/>
              </w:rPr>
            </w:pPr>
            <w:r w:rsidRPr="00333E60">
              <w:rPr>
                <w:rFonts w:ascii="Arial" w:hAnsi="Arial" w:cs="Arial"/>
              </w:rPr>
              <w:t>Knowledge of the Hispanic World  Conocimientos del mundo hispano.</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2</w:t>
            </w:r>
          </w:p>
        </w:tc>
        <w:tc>
          <w:tcPr>
            <w:tcW w:w="8306" w:type="dxa"/>
          </w:tcPr>
          <w:p w:rsidR="00AE65EF" w:rsidRPr="00333E60" w:rsidRDefault="00AE65EF" w:rsidP="00575A82">
            <w:pPr>
              <w:spacing w:before="20" w:after="20"/>
              <w:rPr>
                <w:rFonts w:ascii="Arial" w:hAnsi="Arial" w:cs="Arial"/>
              </w:rPr>
            </w:pPr>
            <w:r w:rsidRPr="00333E60">
              <w:rPr>
                <w:rFonts w:ascii="Arial" w:hAnsi="Arial" w:cs="Arial"/>
              </w:rPr>
              <w:t>Spanish Alphabet                        Alfabeto en español</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3</w:t>
            </w:r>
          </w:p>
        </w:tc>
        <w:tc>
          <w:tcPr>
            <w:tcW w:w="8306" w:type="dxa"/>
          </w:tcPr>
          <w:p w:rsidR="00AE65EF" w:rsidRPr="00333E60" w:rsidRDefault="00AE65EF" w:rsidP="00575A82">
            <w:pPr>
              <w:rPr>
                <w:rFonts w:ascii="Arial" w:hAnsi="Arial" w:cs="Arial"/>
              </w:rPr>
            </w:pPr>
            <w:r w:rsidRPr="00333E60">
              <w:rPr>
                <w:rFonts w:ascii="Arial" w:hAnsi="Arial" w:cs="Arial"/>
              </w:rPr>
              <w:t xml:space="preserve">Greetings and farewells              Saludos y despedidas. </w:t>
            </w:r>
          </w:p>
          <w:p w:rsidR="00AE65EF" w:rsidRPr="00333E60" w:rsidRDefault="00AE65EF" w:rsidP="00575A82">
            <w:pPr>
              <w:rPr>
                <w:rFonts w:ascii="Arial" w:hAnsi="Arial" w:cs="Arial"/>
              </w:rPr>
            </w:pPr>
            <w:r w:rsidRPr="00333E60">
              <w:rPr>
                <w:rFonts w:ascii="Arial" w:hAnsi="Arial" w:cs="Arial"/>
              </w:rPr>
              <w:t>Introduce a person                      Presentar una persona.</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4</w:t>
            </w:r>
          </w:p>
        </w:tc>
        <w:tc>
          <w:tcPr>
            <w:tcW w:w="8306" w:type="dxa"/>
          </w:tcPr>
          <w:p w:rsidR="00AE65EF" w:rsidRPr="00333E60" w:rsidRDefault="00AE65EF" w:rsidP="00575A82">
            <w:pPr>
              <w:rPr>
                <w:rFonts w:ascii="Arial" w:hAnsi="Arial" w:cs="Arial"/>
              </w:rPr>
            </w:pPr>
            <w:r w:rsidRPr="00333E60">
              <w:rPr>
                <w:rFonts w:ascii="Arial" w:hAnsi="Arial" w:cs="Arial"/>
              </w:rPr>
              <w:t>Frequent questions                     Preguntas frecuentes</w:t>
            </w:r>
          </w:p>
          <w:p w:rsidR="00AE65EF" w:rsidRPr="00333E60" w:rsidRDefault="00AE65EF" w:rsidP="00575A82">
            <w:pPr>
              <w:rPr>
                <w:rFonts w:ascii="Arial" w:hAnsi="Arial" w:cs="Arial"/>
              </w:rPr>
            </w:pPr>
            <w:r w:rsidRPr="00333E60">
              <w:rPr>
                <w:rFonts w:ascii="Arial" w:hAnsi="Arial" w:cs="Arial"/>
              </w:rPr>
              <w:t>Numbers from 0 to 20                 Números del 0 al 20</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5</w:t>
            </w:r>
          </w:p>
        </w:tc>
        <w:tc>
          <w:tcPr>
            <w:tcW w:w="8306" w:type="dxa"/>
          </w:tcPr>
          <w:p w:rsidR="00AE65EF" w:rsidRPr="00333E60" w:rsidRDefault="00AE65EF" w:rsidP="00575A82">
            <w:pPr>
              <w:rPr>
                <w:rFonts w:ascii="Arial" w:hAnsi="Arial" w:cs="Arial"/>
              </w:rPr>
            </w:pPr>
            <w:r w:rsidRPr="00333E60">
              <w:rPr>
                <w:rFonts w:ascii="Arial" w:hAnsi="Arial" w:cs="Arial"/>
              </w:rPr>
              <w:t>Colors                                         Colores</w:t>
            </w:r>
          </w:p>
          <w:p w:rsidR="00AE65EF" w:rsidRPr="00333E60" w:rsidRDefault="00AE65EF" w:rsidP="00575A82">
            <w:pPr>
              <w:rPr>
                <w:rFonts w:ascii="Arial" w:hAnsi="Arial" w:cs="Arial"/>
              </w:rPr>
            </w:pPr>
            <w:r w:rsidRPr="00333E60">
              <w:rPr>
                <w:rFonts w:ascii="Arial" w:hAnsi="Arial" w:cs="Arial"/>
              </w:rPr>
              <w:t>Nacionalities                               Nacionalidades</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6</w:t>
            </w:r>
          </w:p>
        </w:tc>
        <w:tc>
          <w:tcPr>
            <w:tcW w:w="8306" w:type="dxa"/>
          </w:tcPr>
          <w:p w:rsidR="00AE65EF" w:rsidRPr="00333E60" w:rsidRDefault="00AE65EF" w:rsidP="00575A82">
            <w:pPr>
              <w:rPr>
                <w:rFonts w:ascii="Arial" w:hAnsi="Arial" w:cs="Arial"/>
              </w:rPr>
            </w:pPr>
            <w:r w:rsidRPr="00333E60">
              <w:rPr>
                <w:rFonts w:ascii="Arial" w:hAnsi="Arial" w:cs="Arial"/>
              </w:rPr>
              <w:t>Definite and indeterminate articles.  Artículos determinado e indeterminados.</w:t>
            </w:r>
          </w:p>
          <w:p w:rsidR="00AE65EF" w:rsidRPr="00333E60" w:rsidRDefault="00AE65EF" w:rsidP="00575A82">
            <w:pPr>
              <w:rPr>
                <w:rFonts w:ascii="Arial" w:hAnsi="Arial" w:cs="Arial"/>
              </w:rPr>
            </w:pPr>
            <w:r w:rsidRPr="00333E60">
              <w:rPr>
                <w:rFonts w:ascii="Arial" w:hAnsi="Arial" w:cs="Arial"/>
              </w:rPr>
              <w:t>Genders and adjectives.            Géneros y adjetivos.</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7</w:t>
            </w:r>
          </w:p>
        </w:tc>
        <w:tc>
          <w:tcPr>
            <w:tcW w:w="8306" w:type="dxa"/>
          </w:tcPr>
          <w:p w:rsidR="00AE65EF" w:rsidRPr="00333E60" w:rsidRDefault="00AE65EF" w:rsidP="00575A82">
            <w:pPr>
              <w:rPr>
                <w:rFonts w:ascii="Arial" w:hAnsi="Arial" w:cs="Arial"/>
              </w:rPr>
            </w:pPr>
            <w:r w:rsidRPr="00333E60">
              <w:rPr>
                <w:rFonts w:ascii="Arial" w:hAnsi="Arial" w:cs="Arial"/>
              </w:rPr>
              <w:t>I am a student                            Soy estudiante</w:t>
            </w:r>
          </w:p>
          <w:p w:rsidR="00AE65EF" w:rsidRPr="00333E60" w:rsidRDefault="00AE65EF" w:rsidP="00575A82">
            <w:pPr>
              <w:rPr>
                <w:rFonts w:ascii="Arial" w:hAnsi="Arial" w:cs="Arial"/>
              </w:rPr>
            </w:pPr>
            <w:r w:rsidRPr="00333E60">
              <w:rPr>
                <w:rFonts w:ascii="Arial" w:hAnsi="Arial" w:cs="Arial"/>
              </w:rPr>
              <w:t>Professions                                Profesiones</w:t>
            </w:r>
          </w:p>
          <w:p w:rsidR="00AE65EF" w:rsidRPr="00333E60" w:rsidRDefault="00AE65EF" w:rsidP="00575A82">
            <w:pPr>
              <w:rPr>
                <w:rFonts w:ascii="Arial" w:hAnsi="Arial" w:cs="Arial"/>
              </w:rPr>
            </w:pPr>
            <w:r w:rsidRPr="00333E60">
              <w:rPr>
                <w:rFonts w:ascii="Arial" w:hAnsi="Arial" w:cs="Arial"/>
              </w:rPr>
              <w:t>Numbers from 21 to 100            Números del 21 al 100</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8</w:t>
            </w:r>
          </w:p>
        </w:tc>
        <w:tc>
          <w:tcPr>
            <w:tcW w:w="8306" w:type="dxa"/>
          </w:tcPr>
          <w:p w:rsidR="00AE65EF" w:rsidRPr="00333E60" w:rsidRDefault="00AE65EF" w:rsidP="00575A82">
            <w:pPr>
              <w:spacing w:before="20" w:after="20"/>
              <w:rPr>
                <w:rFonts w:ascii="Arial" w:hAnsi="Arial" w:cs="Arial"/>
              </w:rPr>
            </w:pPr>
            <w:r w:rsidRPr="00333E60">
              <w:rPr>
                <w:rFonts w:ascii="Arial" w:hAnsi="Arial" w:cs="Arial"/>
              </w:rPr>
              <w:t>Present simple regulars verbs    Presente simple de los verbos regulares</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9</w:t>
            </w:r>
          </w:p>
        </w:tc>
        <w:tc>
          <w:tcPr>
            <w:tcW w:w="8306" w:type="dxa"/>
          </w:tcPr>
          <w:p w:rsidR="00AE65EF" w:rsidRPr="00333E60" w:rsidRDefault="00AE65EF" w:rsidP="00AE65EF">
            <w:pPr>
              <w:pStyle w:val="Default"/>
              <w:spacing w:line="360" w:lineRule="auto"/>
              <w:ind w:right="260"/>
              <w:jc w:val="center"/>
              <w:rPr>
                <w:rFonts w:ascii="Arial" w:hAnsi="Arial" w:cs="Arial"/>
                <w:b/>
                <w:sz w:val="22"/>
                <w:szCs w:val="22"/>
                <w:u w:val="single"/>
                <w:lang w:val="es-CO"/>
              </w:rPr>
            </w:pPr>
            <w:r>
              <w:rPr>
                <w:rFonts w:ascii="Arial" w:hAnsi="Arial" w:cs="Arial"/>
                <w:sz w:val="22"/>
                <w:szCs w:val="22"/>
              </w:rPr>
              <w:t>Pruebas escritas y orales</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10</w:t>
            </w:r>
          </w:p>
        </w:tc>
        <w:tc>
          <w:tcPr>
            <w:tcW w:w="8306" w:type="dxa"/>
          </w:tcPr>
          <w:p w:rsidR="00AE65EF" w:rsidRPr="00333E60" w:rsidRDefault="00AE65EF" w:rsidP="00575A82">
            <w:pPr>
              <w:rPr>
                <w:rFonts w:ascii="Arial" w:hAnsi="Arial" w:cs="Arial"/>
              </w:rPr>
            </w:pPr>
            <w:r w:rsidRPr="00333E60">
              <w:rPr>
                <w:rFonts w:ascii="Arial" w:hAnsi="Arial" w:cs="Arial"/>
              </w:rPr>
              <w:t>Verb: Tener                                 Verbo Tener</w:t>
            </w:r>
          </w:p>
          <w:p w:rsidR="00AE65EF" w:rsidRPr="00333E60" w:rsidRDefault="00AE65EF" w:rsidP="00575A82">
            <w:pPr>
              <w:rPr>
                <w:rFonts w:ascii="Arial" w:hAnsi="Arial" w:cs="Arial"/>
              </w:rPr>
            </w:pPr>
            <w:r w:rsidRPr="00333E60">
              <w:rPr>
                <w:rFonts w:ascii="Arial" w:hAnsi="Arial" w:cs="Arial"/>
              </w:rPr>
              <w:t>Possessive adjectives                 Adjetivos posesivos.</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11</w:t>
            </w:r>
          </w:p>
        </w:tc>
        <w:tc>
          <w:tcPr>
            <w:tcW w:w="8306" w:type="dxa"/>
          </w:tcPr>
          <w:p w:rsidR="00AE65EF" w:rsidRPr="00333E60" w:rsidRDefault="00AE65EF" w:rsidP="00575A82">
            <w:pPr>
              <w:rPr>
                <w:rFonts w:ascii="Arial" w:hAnsi="Arial" w:cs="Arial"/>
              </w:rPr>
            </w:pPr>
            <w:r w:rsidRPr="00333E60">
              <w:rPr>
                <w:rFonts w:ascii="Arial" w:hAnsi="Arial" w:cs="Arial"/>
              </w:rPr>
              <w:t>Spanish in the World                   Español en el mundo.</w:t>
            </w:r>
          </w:p>
          <w:p w:rsidR="00AE65EF" w:rsidRPr="00333E60" w:rsidRDefault="00AE65EF" w:rsidP="00575A82">
            <w:pPr>
              <w:rPr>
                <w:rFonts w:ascii="Arial" w:hAnsi="Arial" w:cs="Arial"/>
                <w:b/>
                <w:u w:val="single"/>
                <w:lang w:val="es-CO"/>
              </w:rPr>
            </w:pPr>
            <w:r w:rsidRPr="00333E60">
              <w:rPr>
                <w:rFonts w:ascii="Arial" w:hAnsi="Arial" w:cs="Arial"/>
              </w:rPr>
              <w:t>Physical appearance and personality. Aspecto físico y de personalidad.</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12</w:t>
            </w:r>
          </w:p>
        </w:tc>
        <w:tc>
          <w:tcPr>
            <w:tcW w:w="8306" w:type="dxa"/>
          </w:tcPr>
          <w:p w:rsidR="00AE65EF" w:rsidRPr="00333E60" w:rsidRDefault="00AE65EF" w:rsidP="00575A82">
            <w:pPr>
              <w:spacing w:before="20" w:after="20"/>
              <w:rPr>
                <w:rFonts w:ascii="Arial" w:hAnsi="Arial" w:cs="Arial"/>
                <w:b/>
                <w:u w:val="single"/>
                <w:lang w:val="en-US"/>
              </w:rPr>
            </w:pPr>
            <w:r w:rsidRPr="00333E60">
              <w:rPr>
                <w:rFonts w:ascii="Arial" w:hAnsi="Arial" w:cs="Arial"/>
              </w:rPr>
              <w:t>The family                                    La familia</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13</w:t>
            </w:r>
          </w:p>
        </w:tc>
        <w:tc>
          <w:tcPr>
            <w:tcW w:w="8306" w:type="dxa"/>
          </w:tcPr>
          <w:p w:rsidR="00AE65EF" w:rsidRPr="00333E60" w:rsidRDefault="00AE65EF" w:rsidP="00575A82">
            <w:pPr>
              <w:rPr>
                <w:rFonts w:ascii="Arial" w:hAnsi="Arial" w:cs="Arial"/>
              </w:rPr>
            </w:pPr>
            <w:r w:rsidRPr="00333E60">
              <w:rPr>
                <w:rFonts w:ascii="Arial" w:hAnsi="Arial" w:cs="Arial"/>
              </w:rPr>
              <w:t>¿What day is it today?                  ¿Qué día es hoy?</w:t>
            </w:r>
          </w:p>
          <w:p w:rsidR="00AE65EF" w:rsidRPr="00333E60" w:rsidRDefault="00AE65EF" w:rsidP="00575A82">
            <w:pPr>
              <w:rPr>
                <w:rFonts w:ascii="Arial" w:hAnsi="Arial" w:cs="Arial"/>
                <w:b/>
                <w:u w:val="single"/>
                <w:lang w:val="es-CO"/>
              </w:rPr>
            </w:pPr>
            <w:r w:rsidRPr="00333E60">
              <w:rPr>
                <w:rFonts w:ascii="Arial" w:hAnsi="Arial" w:cs="Arial"/>
              </w:rPr>
              <w:t>Months of the year                        Meses del año</w:t>
            </w:r>
          </w:p>
        </w:tc>
      </w:tr>
      <w:tr w:rsidR="00AE65EF" w:rsidRPr="00333E60" w:rsidTr="00575A82">
        <w:tc>
          <w:tcPr>
            <w:tcW w:w="1950" w:type="dxa"/>
          </w:tcPr>
          <w:p w:rsidR="00AE65EF" w:rsidRPr="00333E60" w:rsidRDefault="00AE65EF" w:rsidP="00575A82">
            <w:pPr>
              <w:pStyle w:val="Default"/>
              <w:spacing w:line="360" w:lineRule="auto"/>
              <w:ind w:right="260"/>
              <w:jc w:val="center"/>
              <w:rPr>
                <w:rFonts w:ascii="Arial" w:hAnsi="Arial" w:cs="Arial"/>
                <w:b/>
                <w:sz w:val="22"/>
                <w:szCs w:val="22"/>
                <w:u w:val="single"/>
                <w:lang w:val="en-US"/>
              </w:rPr>
            </w:pPr>
            <w:r w:rsidRPr="00333E60">
              <w:rPr>
                <w:rFonts w:ascii="Arial" w:hAnsi="Arial" w:cs="Arial"/>
                <w:b/>
                <w:sz w:val="22"/>
                <w:szCs w:val="22"/>
                <w:u w:val="single"/>
                <w:lang w:val="en-US"/>
              </w:rPr>
              <w:t>14</w:t>
            </w:r>
          </w:p>
        </w:tc>
        <w:tc>
          <w:tcPr>
            <w:tcW w:w="8306" w:type="dxa"/>
          </w:tcPr>
          <w:p w:rsidR="00AE65EF" w:rsidRPr="00333E60" w:rsidRDefault="00AE65EF" w:rsidP="00575A82">
            <w:pPr>
              <w:spacing w:before="20" w:after="20"/>
              <w:jc w:val="center"/>
              <w:rPr>
                <w:rFonts w:ascii="Arial" w:hAnsi="Arial" w:cs="Arial"/>
                <w:b/>
                <w:u w:val="single"/>
                <w:lang w:val="es-CO"/>
              </w:rPr>
            </w:pPr>
            <w:r>
              <w:rPr>
                <w:rFonts w:ascii="Arial" w:hAnsi="Arial" w:cs="Arial"/>
              </w:rPr>
              <w:t xml:space="preserve">Examen Final </w:t>
            </w:r>
            <w:r w:rsidRPr="00333E60">
              <w:rPr>
                <w:rFonts w:ascii="Arial" w:hAnsi="Arial" w:cs="Arial"/>
              </w:rPr>
              <w:t>Pruebas escritas y orales</w:t>
            </w:r>
          </w:p>
        </w:tc>
      </w:tr>
    </w:tbl>
    <w:p w:rsidR="00AE65EF" w:rsidRPr="00333E60" w:rsidRDefault="00AE65EF" w:rsidP="00AE65EF">
      <w:pPr>
        <w:pStyle w:val="Default"/>
        <w:spacing w:line="360" w:lineRule="auto"/>
        <w:ind w:left="426" w:right="260"/>
        <w:jc w:val="both"/>
        <w:rPr>
          <w:rFonts w:ascii="Arial" w:hAnsi="Arial" w:cs="Arial"/>
          <w:b/>
          <w:sz w:val="22"/>
          <w:szCs w:val="22"/>
          <w:u w:val="single"/>
          <w:lang w:val="es-CO"/>
        </w:rPr>
      </w:pPr>
    </w:p>
    <w:p w:rsidR="00AE65EF" w:rsidRPr="00333E60" w:rsidRDefault="00AE65EF" w:rsidP="00AE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CO" w:eastAsia="tr-TR"/>
        </w:rPr>
      </w:pPr>
      <w:r>
        <w:rPr>
          <w:rFonts w:ascii="Arial" w:eastAsia="Times New Roman" w:hAnsi="Arial" w:cs="Arial"/>
          <w:lang w:val="es-CO" w:eastAsia="tr-TR"/>
        </w:rPr>
        <w:t xml:space="preserve"> </w:t>
      </w:r>
    </w:p>
    <w:p w:rsidR="00AE65EF" w:rsidRDefault="00AE65EF" w:rsidP="00AE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CO" w:eastAsia="tr-TR"/>
        </w:rPr>
      </w:pPr>
    </w:p>
    <w:p w:rsidR="00AE65EF" w:rsidRPr="00333E60" w:rsidRDefault="00AE65EF" w:rsidP="00AE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CO" w:eastAsia="tr-TR"/>
        </w:rPr>
      </w:pPr>
    </w:p>
    <w:p w:rsidR="00AE65EF" w:rsidRPr="00333E60" w:rsidRDefault="00AE65EF" w:rsidP="00AE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s-CO" w:eastAsia="tr-TR"/>
        </w:rPr>
      </w:pPr>
    </w:p>
    <w:p w:rsidR="00AE65EF" w:rsidRPr="00333E60" w:rsidRDefault="00AE65EF" w:rsidP="00AE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tr-TR"/>
        </w:rPr>
      </w:pPr>
      <w:r w:rsidRPr="00333E60">
        <w:rPr>
          <w:rFonts w:ascii="Arial" w:eastAsia="Times New Roman" w:hAnsi="Arial" w:cs="Arial"/>
          <w:lang w:val="es-CO" w:eastAsia="tr-TR"/>
        </w:rPr>
        <w:t xml:space="preserve">    </w:t>
      </w:r>
      <w:r w:rsidRPr="00333E60">
        <w:rPr>
          <w:rFonts w:ascii="Arial" w:eastAsia="Times New Roman" w:hAnsi="Arial" w:cs="Arial"/>
          <w:b/>
          <w:lang w:val="en" w:eastAsia="tr-TR"/>
        </w:rPr>
        <w:t xml:space="preserve">WEB PAGES TO PRACTİCES SPANİSH </w:t>
      </w:r>
    </w:p>
    <w:p w:rsidR="00AE65EF" w:rsidRPr="00333E60" w:rsidRDefault="00AE65EF" w:rsidP="00AE65EF">
      <w:pPr>
        <w:pStyle w:val="Default"/>
        <w:spacing w:line="360" w:lineRule="auto"/>
        <w:ind w:left="426" w:right="260"/>
        <w:jc w:val="both"/>
        <w:rPr>
          <w:rFonts w:ascii="Arial" w:hAnsi="Arial" w:cs="Arial"/>
          <w:b/>
          <w:color w:val="auto"/>
          <w:sz w:val="22"/>
          <w:szCs w:val="22"/>
          <w:lang w:val="en-US"/>
        </w:rPr>
      </w:pPr>
    </w:p>
    <w:p w:rsidR="00AE65EF" w:rsidRPr="00333E60" w:rsidRDefault="00AE65EF" w:rsidP="00AE65EF">
      <w:pPr>
        <w:pStyle w:val="ListParagraph"/>
        <w:numPr>
          <w:ilvl w:val="0"/>
          <w:numId w:val="2"/>
        </w:numPr>
        <w:rPr>
          <w:rFonts w:ascii="Arial" w:hAnsi="Arial" w:cs="Arial"/>
        </w:rPr>
        <w:sectPr w:rsidR="00AE65EF" w:rsidRPr="00333E60" w:rsidSect="00DE7F2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rsidR="00AE65EF" w:rsidRPr="00333E60" w:rsidRDefault="009F51D3" w:rsidP="00AE65EF">
      <w:pPr>
        <w:pStyle w:val="ListParagraph"/>
        <w:numPr>
          <w:ilvl w:val="0"/>
          <w:numId w:val="2"/>
        </w:numPr>
        <w:rPr>
          <w:rFonts w:ascii="Arial" w:hAnsi="Arial" w:cs="Arial"/>
        </w:rPr>
      </w:pPr>
      <w:hyperlink r:id="rId16" w:history="1">
        <w:r w:rsidR="00AE65EF" w:rsidRPr="00333E60">
          <w:rPr>
            <w:rStyle w:val="Hyperlink"/>
            <w:rFonts w:ascii="Arial" w:hAnsi="Arial" w:cs="Arial"/>
          </w:rPr>
          <w:t>http://www.cervantes.es</w:t>
        </w:r>
      </w:hyperlink>
    </w:p>
    <w:p w:rsidR="00AE65EF" w:rsidRPr="00333E60" w:rsidRDefault="009F51D3" w:rsidP="00AE65EF">
      <w:pPr>
        <w:pStyle w:val="ListParagraph"/>
        <w:numPr>
          <w:ilvl w:val="0"/>
          <w:numId w:val="2"/>
        </w:numPr>
        <w:rPr>
          <w:rFonts w:ascii="Arial" w:hAnsi="Arial" w:cs="Arial"/>
        </w:rPr>
      </w:pPr>
      <w:hyperlink r:id="rId17" w:history="1">
        <w:r w:rsidR="00AE65EF" w:rsidRPr="00333E60">
          <w:rPr>
            <w:rStyle w:val="Hyperlink"/>
            <w:rFonts w:ascii="Arial" w:hAnsi="Arial" w:cs="Arial"/>
          </w:rPr>
          <w:t>http://www.videoele.com/</w:t>
        </w:r>
      </w:hyperlink>
    </w:p>
    <w:p w:rsidR="00AE65EF" w:rsidRPr="00333E60" w:rsidRDefault="009F51D3" w:rsidP="00AE65EF">
      <w:pPr>
        <w:pStyle w:val="ListParagraph"/>
        <w:numPr>
          <w:ilvl w:val="0"/>
          <w:numId w:val="2"/>
        </w:numPr>
        <w:rPr>
          <w:rFonts w:ascii="Arial" w:hAnsi="Arial" w:cs="Arial"/>
        </w:rPr>
      </w:pPr>
      <w:hyperlink r:id="rId18" w:history="1">
        <w:r w:rsidR="00AE65EF" w:rsidRPr="00333E60">
          <w:rPr>
            <w:rStyle w:val="Hyperlink"/>
            <w:rFonts w:ascii="Arial" w:hAnsi="Arial" w:cs="Arial"/>
          </w:rPr>
          <w:t>http://www.todoele.net/ejgram/Ejercicios_list.asp</w:t>
        </w:r>
      </w:hyperlink>
    </w:p>
    <w:p w:rsidR="00AE65EF" w:rsidRPr="00333E60" w:rsidRDefault="009F51D3" w:rsidP="00AE65EF">
      <w:pPr>
        <w:pStyle w:val="ListParagraph"/>
        <w:numPr>
          <w:ilvl w:val="0"/>
          <w:numId w:val="2"/>
        </w:numPr>
        <w:rPr>
          <w:rFonts w:ascii="Arial" w:hAnsi="Arial" w:cs="Arial"/>
        </w:rPr>
      </w:pPr>
      <w:hyperlink r:id="rId19" w:history="1">
        <w:r w:rsidR="00AE65EF" w:rsidRPr="00333E60">
          <w:rPr>
            <w:rStyle w:val="Hyperlink"/>
            <w:rFonts w:ascii="Arial" w:hAnsi="Arial" w:cs="Arial"/>
          </w:rPr>
          <w:t>http://www.aurora.patrick-nieto.fr/</w:t>
        </w:r>
      </w:hyperlink>
    </w:p>
    <w:p w:rsidR="00AE65EF" w:rsidRPr="00333E60" w:rsidRDefault="009F51D3" w:rsidP="00AE65EF">
      <w:pPr>
        <w:pStyle w:val="ListParagraph"/>
        <w:numPr>
          <w:ilvl w:val="0"/>
          <w:numId w:val="2"/>
        </w:numPr>
        <w:rPr>
          <w:rFonts w:ascii="Arial" w:hAnsi="Arial" w:cs="Arial"/>
        </w:rPr>
      </w:pPr>
      <w:hyperlink r:id="rId20" w:history="1">
        <w:r w:rsidR="00AE65EF" w:rsidRPr="00333E60">
          <w:rPr>
            <w:rStyle w:val="Hyperlink"/>
            <w:rFonts w:ascii="Arial" w:hAnsi="Arial" w:cs="Arial"/>
          </w:rPr>
          <w:t>http://www.aprenderespanol.org/</w:t>
        </w:r>
      </w:hyperlink>
    </w:p>
    <w:p w:rsidR="00AE65EF" w:rsidRPr="00333E60" w:rsidRDefault="009F51D3" w:rsidP="00AE65EF">
      <w:pPr>
        <w:pStyle w:val="ListParagraph"/>
        <w:numPr>
          <w:ilvl w:val="0"/>
          <w:numId w:val="2"/>
        </w:numPr>
        <w:rPr>
          <w:rFonts w:ascii="Arial" w:hAnsi="Arial" w:cs="Arial"/>
        </w:rPr>
      </w:pPr>
      <w:hyperlink r:id="rId21" w:history="1">
        <w:r w:rsidR="00AE65EF" w:rsidRPr="00333E60">
          <w:rPr>
            <w:rStyle w:val="Hyperlink"/>
            <w:rFonts w:ascii="Arial" w:hAnsi="Arial" w:cs="Arial"/>
          </w:rPr>
          <w:t>http://www.ilovelanguages.com/archive/bsvs/cosas1.html</w:t>
        </w:r>
      </w:hyperlink>
    </w:p>
    <w:p w:rsidR="00AE65EF" w:rsidRPr="00333E60" w:rsidRDefault="009F51D3" w:rsidP="00AE65EF">
      <w:pPr>
        <w:pStyle w:val="ListParagraph"/>
        <w:numPr>
          <w:ilvl w:val="0"/>
          <w:numId w:val="2"/>
        </w:numPr>
        <w:rPr>
          <w:rFonts w:ascii="Arial" w:hAnsi="Arial" w:cs="Arial"/>
        </w:rPr>
      </w:pPr>
      <w:hyperlink r:id="rId22" w:history="1">
        <w:r w:rsidR="00AE65EF" w:rsidRPr="00333E60">
          <w:rPr>
            <w:rStyle w:val="Hyperlink"/>
            <w:rFonts w:ascii="Arial" w:hAnsi="Arial" w:cs="Arial"/>
          </w:rPr>
          <w:t>https://www.onlinefreespanish.com/</w:t>
        </w:r>
      </w:hyperlink>
    </w:p>
    <w:p w:rsidR="00AE65EF" w:rsidRPr="00333E60" w:rsidRDefault="009F51D3" w:rsidP="00AE65EF">
      <w:pPr>
        <w:pStyle w:val="ListParagraph"/>
        <w:numPr>
          <w:ilvl w:val="0"/>
          <w:numId w:val="2"/>
        </w:numPr>
        <w:rPr>
          <w:rFonts w:ascii="Arial" w:hAnsi="Arial" w:cs="Arial"/>
        </w:rPr>
      </w:pPr>
      <w:hyperlink r:id="rId23" w:history="1">
        <w:r w:rsidR="00AE65EF" w:rsidRPr="00333E60">
          <w:rPr>
            <w:rStyle w:val="Hyperlink"/>
            <w:rFonts w:ascii="Arial" w:hAnsi="Arial" w:cs="Arial"/>
          </w:rPr>
          <w:t>http://www.practicaespanol.com/</w:t>
        </w:r>
      </w:hyperlink>
    </w:p>
    <w:p w:rsidR="00AE65EF" w:rsidRPr="00333E60" w:rsidRDefault="009F51D3" w:rsidP="00AE65EF">
      <w:pPr>
        <w:pStyle w:val="ListParagraph"/>
        <w:numPr>
          <w:ilvl w:val="0"/>
          <w:numId w:val="2"/>
        </w:numPr>
        <w:rPr>
          <w:rFonts w:ascii="Arial" w:hAnsi="Arial" w:cs="Arial"/>
        </w:rPr>
      </w:pPr>
      <w:hyperlink r:id="rId24" w:history="1">
        <w:r w:rsidR="00AE65EF" w:rsidRPr="00333E60">
          <w:rPr>
            <w:rStyle w:val="Hyperlink"/>
            <w:rFonts w:ascii="Arial" w:hAnsi="Arial" w:cs="Arial"/>
          </w:rPr>
          <w:t>http://personal.colby.edu/~bknelson/SLC/</w:t>
        </w:r>
      </w:hyperlink>
    </w:p>
    <w:p w:rsidR="00AE65EF" w:rsidRPr="00333E60" w:rsidRDefault="009F51D3" w:rsidP="00AE65EF">
      <w:pPr>
        <w:pStyle w:val="ListParagraph"/>
        <w:numPr>
          <w:ilvl w:val="0"/>
          <w:numId w:val="2"/>
        </w:numPr>
        <w:rPr>
          <w:rFonts w:ascii="Arial" w:hAnsi="Arial" w:cs="Arial"/>
        </w:rPr>
      </w:pPr>
      <w:hyperlink r:id="rId25" w:history="1">
        <w:r w:rsidR="00AE65EF" w:rsidRPr="00333E60">
          <w:rPr>
            <w:rStyle w:val="Hyperlink"/>
            <w:rFonts w:ascii="Arial" w:hAnsi="Arial" w:cs="Arial"/>
          </w:rPr>
          <w:t>http://www.lingolex.com/spanish.htm</w:t>
        </w:r>
      </w:hyperlink>
    </w:p>
    <w:p w:rsidR="00AE65EF" w:rsidRPr="00333E60" w:rsidRDefault="009F51D3" w:rsidP="00AE65EF">
      <w:pPr>
        <w:pStyle w:val="ListParagraph"/>
        <w:numPr>
          <w:ilvl w:val="0"/>
          <w:numId w:val="2"/>
        </w:numPr>
        <w:rPr>
          <w:rFonts w:ascii="Arial" w:hAnsi="Arial" w:cs="Arial"/>
        </w:rPr>
      </w:pPr>
      <w:hyperlink r:id="rId26" w:history="1">
        <w:r w:rsidR="00AE65EF" w:rsidRPr="00333E60">
          <w:rPr>
            <w:rStyle w:val="Hyperlink"/>
            <w:rFonts w:ascii="Arial" w:hAnsi="Arial" w:cs="Arial"/>
          </w:rPr>
          <w:t>https://aprenderespanol.org/</w:t>
        </w:r>
      </w:hyperlink>
    </w:p>
    <w:p w:rsidR="00AE65EF" w:rsidRPr="00333E60" w:rsidRDefault="009F51D3" w:rsidP="00AE65EF">
      <w:pPr>
        <w:pStyle w:val="ListParagraph"/>
        <w:numPr>
          <w:ilvl w:val="0"/>
          <w:numId w:val="2"/>
        </w:numPr>
        <w:rPr>
          <w:rFonts w:ascii="Arial" w:hAnsi="Arial" w:cs="Arial"/>
        </w:rPr>
      </w:pPr>
      <w:hyperlink r:id="rId27" w:tgtFrame="_blank" w:history="1">
        <w:r w:rsidR="00AE65EF" w:rsidRPr="00333E60">
          <w:rPr>
            <w:rStyle w:val="Hyperlink"/>
            <w:rFonts w:ascii="Arial" w:hAnsi="Arial" w:cs="Arial"/>
          </w:rPr>
          <w:t>http://www.bowdoin.edu/~eyepes/newgr/ats/index.htm</w:t>
        </w:r>
      </w:hyperlink>
    </w:p>
    <w:p w:rsidR="00AE65EF" w:rsidRPr="00333E60" w:rsidRDefault="009F51D3" w:rsidP="00AE65EF">
      <w:pPr>
        <w:pStyle w:val="ListParagraph"/>
        <w:numPr>
          <w:ilvl w:val="0"/>
          <w:numId w:val="2"/>
        </w:numPr>
        <w:rPr>
          <w:rFonts w:ascii="Arial" w:hAnsi="Arial" w:cs="Arial"/>
        </w:rPr>
      </w:pPr>
      <w:hyperlink r:id="rId28" w:history="1">
        <w:r w:rsidR="00AE65EF" w:rsidRPr="00333E60">
          <w:rPr>
            <w:rStyle w:val="Hyperlink"/>
            <w:rFonts w:ascii="Arial" w:hAnsi="Arial" w:cs="Arial"/>
          </w:rPr>
          <w:t>http://www.columbia.edu/~fms5/</w:t>
        </w:r>
      </w:hyperlink>
    </w:p>
    <w:p w:rsidR="00AE65EF" w:rsidRPr="00333E60" w:rsidRDefault="009F51D3" w:rsidP="00AE65EF">
      <w:pPr>
        <w:pStyle w:val="ListParagraph"/>
        <w:numPr>
          <w:ilvl w:val="0"/>
          <w:numId w:val="2"/>
        </w:numPr>
        <w:rPr>
          <w:rFonts w:ascii="Arial" w:hAnsi="Arial" w:cs="Arial"/>
        </w:rPr>
      </w:pPr>
      <w:hyperlink r:id="rId29" w:tgtFrame="_blank" w:history="1">
        <w:r w:rsidR="00AE65EF" w:rsidRPr="00333E60">
          <w:rPr>
            <w:rStyle w:val="Hyperlink"/>
            <w:rFonts w:ascii="Arial" w:hAnsi="Arial" w:cs="Arial"/>
          </w:rPr>
          <w:t>http://www.timandangela.org.uk/spanish/</w:t>
        </w:r>
      </w:hyperlink>
    </w:p>
    <w:p w:rsidR="00AE65EF" w:rsidRPr="00333E60" w:rsidRDefault="009F51D3" w:rsidP="00AE65EF">
      <w:pPr>
        <w:pStyle w:val="ListParagraph"/>
        <w:numPr>
          <w:ilvl w:val="0"/>
          <w:numId w:val="2"/>
        </w:numPr>
        <w:rPr>
          <w:rFonts w:ascii="Arial" w:hAnsi="Arial" w:cs="Arial"/>
        </w:rPr>
      </w:pPr>
      <w:hyperlink r:id="rId30" w:tgtFrame="_blank" w:history="1">
        <w:r w:rsidR="00AE65EF" w:rsidRPr="00333E60">
          <w:rPr>
            <w:rStyle w:val="Hyperlink"/>
            <w:rFonts w:ascii="Arial" w:hAnsi="Arial" w:cs="Arial"/>
          </w:rPr>
          <w:t>http://www.donquijote.org/lessons/</w:t>
        </w:r>
      </w:hyperlink>
    </w:p>
    <w:p w:rsidR="00AE65EF" w:rsidRPr="00333E60" w:rsidRDefault="009F51D3" w:rsidP="00AE65EF">
      <w:pPr>
        <w:pStyle w:val="ListParagraph"/>
        <w:numPr>
          <w:ilvl w:val="0"/>
          <w:numId w:val="2"/>
        </w:numPr>
        <w:rPr>
          <w:rFonts w:ascii="Arial" w:hAnsi="Arial" w:cs="Arial"/>
        </w:rPr>
      </w:pPr>
      <w:hyperlink r:id="rId31" w:history="1">
        <w:r w:rsidR="00AE65EF" w:rsidRPr="00333E60">
          <w:rPr>
            <w:rStyle w:val="Hyperlink"/>
            <w:rFonts w:ascii="Arial" w:hAnsi="Arial" w:cs="Arial"/>
          </w:rPr>
          <w:t>http://cela-ve.com/test.mv</w:t>
        </w:r>
      </w:hyperlink>
    </w:p>
    <w:p w:rsidR="00AE65EF" w:rsidRPr="00333E60" w:rsidRDefault="009F51D3" w:rsidP="00AE65EF">
      <w:pPr>
        <w:pStyle w:val="ListParagraph"/>
        <w:numPr>
          <w:ilvl w:val="0"/>
          <w:numId w:val="2"/>
        </w:numPr>
        <w:rPr>
          <w:rFonts w:ascii="Arial" w:hAnsi="Arial" w:cs="Arial"/>
        </w:rPr>
      </w:pPr>
      <w:hyperlink r:id="rId32" w:tgtFrame="_blank" w:history="1">
        <w:r w:rsidR="00AE65EF" w:rsidRPr="00333E60">
          <w:rPr>
            <w:rStyle w:val="Hyperlink"/>
            <w:rFonts w:ascii="Arial" w:hAnsi="Arial" w:cs="Arial"/>
          </w:rPr>
          <w:t>http://spanish.about.com/od/learnspanishgrammar/</w:t>
        </w:r>
      </w:hyperlink>
    </w:p>
    <w:p w:rsidR="00AE65EF" w:rsidRPr="00333E60" w:rsidRDefault="009F51D3" w:rsidP="00AE65EF">
      <w:pPr>
        <w:pStyle w:val="ListParagraph"/>
        <w:numPr>
          <w:ilvl w:val="0"/>
          <w:numId w:val="2"/>
        </w:numPr>
        <w:rPr>
          <w:rFonts w:ascii="Arial" w:hAnsi="Arial" w:cs="Arial"/>
        </w:rPr>
      </w:pPr>
      <w:hyperlink r:id="rId33" w:tgtFrame="_blank" w:history="1">
        <w:r w:rsidR="00AE65EF" w:rsidRPr="00333E60">
          <w:rPr>
            <w:rStyle w:val="Hyperlink"/>
            <w:rFonts w:ascii="Arial" w:hAnsi="Arial" w:cs="Arial"/>
          </w:rPr>
          <w:t>http://mld.ursinus.edu/~jarana/Ejercicios/</w:t>
        </w:r>
      </w:hyperlink>
    </w:p>
    <w:p w:rsidR="00AE65EF" w:rsidRPr="00333E60" w:rsidRDefault="009F51D3" w:rsidP="00AE65EF">
      <w:pPr>
        <w:pStyle w:val="ListParagraph"/>
        <w:numPr>
          <w:ilvl w:val="0"/>
          <w:numId w:val="2"/>
        </w:numPr>
        <w:rPr>
          <w:rFonts w:ascii="Arial" w:hAnsi="Arial" w:cs="Arial"/>
        </w:rPr>
      </w:pPr>
      <w:hyperlink r:id="rId34" w:tgtFrame="_blank" w:history="1">
        <w:r w:rsidR="00AE65EF" w:rsidRPr="00333E60">
          <w:rPr>
            <w:rStyle w:val="Hyperlink"/>
            <w:rFonts w:ascii="Arial" w:hAnsi="Arial" w:cs="Arial"/>
          </w:rPr>
          <w:t>http://www.bowdoin.edu/~eyepes/newgr/index.htm</w:t>
        </w:r>
      </w:hyperlink>
    </w:p>
    <w:p w:rsidR="00AE65EF" w:rsidRPr="00333E60" w:rsidRDefault="009F51D3" w:rsidP="00AE65EF">
      <w:pPr>
        <w:pStyle w:val="ListParagraph"/>
        <w:numPr>
          <w:ilvl w:val="0"/>
          <w:numId w:val="2"/>
        </w:numPr>
        <w:rPr>
          <w:rFonts w:ascii="Arial" w:hAnsi="Arial" w:cs="Arial"/>
        </w:rPr>
      </w:pPr>
      <w:hyperlink r:id="rId35" w:tgtFrame="_blank" w:history="1">
        <w:r w:rsidR="00AE65EF" w:rsidRPr="00333E60">
          <w:rPr>
            <w:rStyle w:val="Hyperlink"/>
            <w:rFonts w:ascii="Arial" w:hAnsi="Arial" w:cs="Arial"/>
          </w:rPr>
          <w:t>http://www.studyspanish.com/tutorial.htm</w:t>
        </w:r>
      </w:hyperlink>
    </w:p>
    <w:p w:rsidR="00AE65EF" w:rsidRPr="00333E60" w:rsidRDefault="009F51D3" w:rsidP="00AE65EF">
      <w:pPr>
        <w:pStyle w:val="ListParagraph"/>
        <w:numPr>
          <w:ilvl w:val="0"/>
          <w:numId w:val="2"/>
        </w:numPr>
        <w:rPr>
          <w:rFonts w:ascii="Arial" w:hAnsi="Arial" w:cs="Arial"/>
        </w:rPr>
      </w:pPr>
      <w:hyperlink r:id="rId36" w:tgtFrame="_blank" w:history="1">
        <w:r w:rsidR="00AE65EF" w:rsidRPr="00333E60">
          <w:rPr>
            <w:rStyle w:val="Hyperlink"/>
            <w:rFonts w:ascii="Arial" w:hAnsi="Arial" w:cs="Arial"/>
          </w:rPr>
          <w:t>http://www.colby.edu/~bknelson/exercises/index.html</w:t>
        </w:r>
      </w:hyperlink>
    </w:p>
    <w:p w:rsidR="00AE65EF" w:rsidRPr="00333E60" w:rsidRDefault="009F51D3" w:rsidP="00AE65EF">
      <w:pPr>
        <w:pStyle w:val="ListParagraph"/>
        <w:numPr>
          <w:ilvl w:val="0"/>
          <w:numId w:val="2"/>
        </w:numPr>
        <w:rPr>
          <w:rFonts w:ascii="Arial" w:hAnsi="Arial" w:cs="Arial"/>
        </w:rPr>
      </w:pPr>
      <w:hyperlink r:id="rId37" w:tgtFrame="_blank" w:history="1">
        <w:r w:rsidR="00AE65EF" w:rsidRPr="00333E60">
          <w:rPr>
            <w:rStyle w:val="Hyperlink"/>
            <w:rFonts w:ascii="Arial" w:hAnsi="Arial" w:cs="Arial"/>
          </w:rPr>
          <w:t>http://www.bbc.co.uk/languages/spanish/suenos/</w:t>
        </w:r>
      </w:hyperlink>
    </w:p>
    <w:p w:rsidR="00AE65EF" w:rsidRPr="00333E60" w:rsidRDefault="009F51D3" w:rsidP="00AE65EF">
      <w:pPr>
        <w:pStyle w:val="ListParagraph"/>
        <w:numPr>
          <w:ilvl w:val="0"/>
          <w:numId w:val="2"/>
        </w:numPr>
        <w:rPr>
          <w:rFonts w:ascii="Arial" w:hAnsi="Arial" w:cs="Arial"/>
        </w:rPr>
      </w:pPr>
      <w:hyperlink r:id="rId38" w:tgtFrame="_blank" w:history="1">
        <w:r w:rsidR="00AE65EF" w:rsidRPr="00333E60">
          <w:rPr>
            <w:rStyle w:val="Hyperlink"/>
            <w:rFonts w:ascii="Arial" w:hAnsi="Arial" w:cs="Arial"/>
          </w:rPr>
          <w:t>http://www.sipuebla.com/message_boar...OVMTC=standard</w:t>
        </w:r>
      </w:hyperlink>
    </w:p>
    <w:p w:rsidR="00AE65EF" w:rsidRPr="00333E60" w:rsidRDefault="009F51D3" w:rsidP="00AE65EF">
      <w:pPr>
        <w:pStyle w:val="ListParagraph"/>
        <w:numPr>
          <w:ilvl w:val="0"/>
          <w:numId w:val="2"/>
        </w:numPr>
        <w:rPr>
          <w:rFonts w:ascii="Arial" w:hAnsi="Arial" w:cs="Arial"/>
        </w:rPr>
      </w:pPr>
      <w:hyperlink r:id="rId39" w:history="1">
        <w:r w:rsidR="00AE65EF" w:rsidRPr="00333E60">
          <w:rPr>
            <w:rStyle w:val="Hyperlink"/>
            <w:rFonts w:ascii="Arial" w:hAnsi="Arial" w:cs="Arial"/>
          </w:rPr>
          <w:t>http://www.lingolex.com/swom/index.htm</w:t>
        </w:r>
      </w:hyperlink>
    </w:p>
    <w:p w:rsidR="00AE65EF" w:rsidRPr="00333E60" w:rsidRDefault="009F51D3" w:rsidP="00AE65EF">
      <w:pPr>
        <w:pStyle w:val="ListParagraph"/>
        <w:numPr>
          <w:ilvl w:val="0"/>
          <w:numId w:val="2"/>
        </w:numPr>
        <w:rPr>
          <w:rFonts w:ascii="Arial" w:hAnsi="Arial" w:cs="Arial"/>
        </w:rPr>
      </w:pPr>
      <w:hyperlink r:id="rId40" w:history="1">
        <w:r w:rsidR="00AE65EF" w:rsidRPr="00333E60">
          <w:rPr>
            <w:rStyle w:val="Hyperlink"/>
            <w:rFonts w:ascii="Arial" w:hAnsi="Arial" w:cs="Arial"/>
          </w:rPr>
          <w:t>https://espanolparainmigrantes.wordpress.com/</w:t>
        </w:r>
      </w:hyperlink>
    </w:p>
    <w:p w:rsidR="00AE65EF" w:rsidRPr="00333E60" w:rsidRDefault="009F51D3" w:rsidP="00AE65EF">
      <w:pPr>
        <w:pStyle w:val="ListParagraph"/>
        <w:numPr>
          <w:ilvl w:val="0"/>
          <w:numId w:val="2"/>
        </w:numPr>
        <w:rPr>
          <w:rFonts w:ascii="Arial" w:hAnsi="Arial" w:cs="Arial"/>
        </w:rPr>
      </w:pPr>
      <w:hyperlink r:id="rId41" w:history="1">
        <w:r w:rsidR="00AE65EF" w:rsidRPr="00333E60">
          <w:rPr>
            <w:rStyle w:val="Hyperlink"/>
            <w:rFonts w:ascii="Arial" w:hAnsi="Arial" w:cs="Arial"/>
          </w:rPr>
          <w:t>http://cvc.cervantes.es/aula/lecturas/</w:t>
        </w:r>
      </w:hyperlink>
    </w:p>
    <w:p w:rsidR="00AE65EF" w:rsidRPr="00333E60" w:rsidRDefault="009F51D3" w:rsidP="00AE65EF">
      <w:pPr>
        <w:pStyle w:val="ListParagraph"/>
        <w:numPr>
          <w:ilvl w:val="0"/>
          <w:numId w:val="2"/>
        </w:numPr>
        <w:rPr>
          <w:rFonts w:ascii="Arial" w:hAnsi="Arial" w:cs="Arial"/>
        </w:rPr>
      </w:pPr>
      <w:hyperlink r:id="rId42" w:history="1">
        <w:r w:rsidR="00AE65EF" w:rsidRPr="00333E60">
          <w:rPr>
            <w:rStyle w:val="Hyperlink"/>
            <w:rFonts w:ascii="Arial" w:hAnsi="Arial" w:cs="Arial"/>
          </w:rPr>
          <w:t>http://babelnet.sbg.ac.at/carlitos/index.htm</w:t>
        </w:r>
      </w:hyperlink>
    </w:p>
    <w:p w:rsidR="00AE65EF" w:rsidRPr="00333E60" w:rsidRDefault="009F51D3" w:rsidP="00AE65EF">
      <w:pPr>
        <w:pStyle w:val="ListParagraph"/>
        <w:numPr>
          <w:ilvl w:val="0"/>
          <w:numId w:val="2"/>
        </w:numPr>
        <w:rPr>
          <w:rFonts w:ascii="Arial" w:hAnsi="Arial" w:cs="Arial"/>
        </w:rPr>
      </w:pPr>
      <w:hyperlink r:id="rId43" w:history="1">
        <w:r w:rsidR="00AE65EF" w:rsidRPr="00333E60">
          <w:rPr>
            <w:rStyle w:val="Hyperlink"/>
            <w:rFonts w:ascii="Arial" w:hAnsi="Arial" w:cs="Arial"/>
          </w:rPr>
          <w:t>http://www.ver-taal.com/gramatica.htm</w:t>
        </w:r>
      </w:hyperlink>
    </w:p>
    <w:p w:rsidR="00AE65EF" w:rsidRPr="00333E60" w:rsidRDefault="009F51D3" w:rsidP="00AE65EF">
      <w:pPr>
        <w:pStyle w:val="ListParagraph"/>
        <w:numPr>
          <w:ilvl w:val="0"/>
          <w:numId w:val="2"/>
        </w:numPr>
        <w:rPr>
          <w:rFonts w:ascii="Arial" w:hAnsi="Arial" w:cs="Arial"/>
        </w:rPr>
      </w:pPr>
      <w:hyperlink r:id="rId44" w:history="1">
        <w:r w:rsidR="00AE65EF" w:rsidRPr="00333E60">
          <w:rPr>
            <w:rStyle w:val="Hyperlink"/>
            <w:rFonts w:ascii="Arial" w:hAnsi="Arial" w:cs="Arial"/>
          </w:rPr>
          <w:t>http://www.upv.es/camille/canal/canal2.html</w:t>
        </w:r>
      </w:hyperlink>
    </w:p>
    <w:p w:rsidR="00AE65EF" w:rsidRPr="00333E60" w:rsidRDefault="009F51D3" w:rsidP="00AE65EF">
      <w:pPr>
        <w:pStyle w:val="ListParagraph"/>
        <w:numPr>
          <w:ilvl w:val="0"/>
          <w:numId w:val="2"/>
        </w:numPr>
        <w:rPr>
          <w:rFonts w:ascii="Arial" w:hAnsi="Arial" w:cs="Arial"/>
        </w:rPr>
      </w:pPr>
      <w:hyperlink r:id="rId45" w:history="1">
        <w:r w:rsidR="00AE65EF" w:rsidRPr="00333E60">
          <w:rPr>
            <w:rStyle w:val="Hyperlink"/>
            <w:rFonts w:ascii="Arial" w:hAnsi="Arial" w:cs="Arial"/>
          </w:rPr>
          <w:t>http://home.cc.umanitoba.ca/~fernand4/</w:t>
        </w:r>
      </w:hyperlink>
    </w:p>
    <w:p w:rsidR="00AE65EF" w:rsidRPr="00333E60" w:rsidRDefault="009F51D3" w:rsidP="00AE65EF">
      <w:pPr>
        <w:pStyle w:val="ListParagraph"/>
        <w:numPr>
          <w:ilvl w:val="0"/>
          <w:numId w:val="2"/>
        </w:numPr>
        <w:rPr>
          <w:rFonts w:ascii="Arial" w:hAnsi="Arial" w:cs="Arial"/>
        </w:rPr>
      </w:pPr>
      <w:hyperlink r:id="rId46" w:history="1">
        <w:r w:rsidR="00AE65EF" w:rsidRPr="00333E60">
          <w:rPr>
            <w:rStyle w:val="Hyperlink"/>
            <w:rFonts w:ascii="Arial" w:hAnsi="Arial" w:cs="Arial"/>
          </w:rPr>
          <w:t>http://www.trentu.ca/academic/modernlanguages/spanish/masarriba/</w:t>
        </w:r>
      </w:hyperlink>
    </w:p>
    <w:p w:rsidR="00AE65EF" w:rsidRPr="00333E60" w:rsidRDefault="009F51D3" w:rsidP="00AE65EF">
      <w:pPr>
        <w:pStyle w:val="ListParagraph"/>
        <w:numPr>
          <w:ilvl w:val="0"/>
          <w:numId w:val="2"/>
        </w:numPr>
        <w:rPr>
          <w:rFonts w:ascii="Arial" w:hAnsi="Arial" w:cs="Arial"/>
        </w:rPr>
      </w:pPr>
      <w:hyperlink r:id="rId47" w:history="1">
        <w:r w:rsidR="00AE65EF" w:rsidRPr="00333E60">
          <w:rPr>
            <w:rStyle w:val="Hyperlink"/>
            <w:rFonts w:ascii="Arial" w:hAnsi="Arial" w:cs="Arial"/>
          </w:rPr>
          <w:t>http://www.cervantes.to/spanish/test_inicial.html</w:t>
        </w:r>
      </w:hyperlink>
    </w:p>
    <w:p w:rsidR="00AE65EF" w:rsidRPr="00333E60" w:rsidRDefault="009F51D3" w:rsidP="00AE65EF">
      <w:pPr>
        <w:pStyle w:val="ListParagraph"/>
        <w:numPr>
          <w:ilvl w:val="0"/>
          <w:numId w:val="2"/>
        </w:numPr>
        <w:rPr>
          <w:rFonts w:ascii="Arial" w:hAnsi="Arial" w:cs="Arial"/>
        </w:rPr>
      </w:pPr>
      <w:hyperlink r:id="rId48" w:history="1">
        <w:r w:rsidR="00AE65EF" w:rsidRPr="00333E60">
          <w:rPr>
            <w:rStyle w:val="Hyperlink"/>
            <w:rFonts w:ascii="Arial" w:hAnsi="Arial" w:cs="Arial"/>
          </w:rPr>
          <w:t>http://www.studyspanish.com/lessons/serest1.htm</w:t>
        </w:r>
      </w:hyperlink>
    </w:p>
    <w:p w:rsidR="00AE65EF" w:rsidRPr="00333E60" w:rsidRDefault="009F51D3" w:rsidP="00AE65EF">
      <w:pPr>
        <w:pStyle w:val="ListParagraph"/>
        <w:numPr>
          <w:ilvl w:val="0"/>
          <w:numId w:val="2"/>
        </w:numPr>
        <w:rPr>
          <w:rFonts w:ascii="Arial" w:hAnsi="Arial" w:cs="Arial"/>
        </w:rPr>
      </w:pPr>
      <w:hyperlink r:id="rId49" w:history="1">
        <w:r w:rsidR="00AE65EF" w:rsidRPr="00333E60">
          <w:rPr>
            <w:rStyle w:val="Hyperlink"/>
            <w:rFonts w:ascii="Arial" w:hAnsi="Arial" w:cs="Arial"/>
          </w:rPr>
          <w:t>http://www.rae.es/</w:t>
        </w:r>
      </w:hyperlink>
    </w:p>
    <w:p w:rsidR="00AE65EF" w:rsidRPr="00333E60" w:rsidRDefault="009F51D3" w:rsidP="00AE65EF">
      <w:pPr>
        <w:pStyle w:val="ListParagraph"/>
        <w:numPr>
          <w:ilvl w:val="0"/>
          <w:numId w:val="2"/>
        </w:numPr>
        <w:rPr>
          <w:rFonts w:ascii="Arial" w:hAnsi="Arial" w:cs="Arial"/>
        </w:rPr>
      </w:pPr>
      <w:hyperlink r:id="rId50" w:history="1">
        <w:r w:rsidR="00AE65EF" w:rsidRPr="00333E60">
          <w:rPr>
            <w:rStyle w:val="Hyperlink"/>
            <w:rFonts w:ascii="Arial" w:hAnsi="Arial" w:cs="Arial"/>
          </w:rPr>
          <w:t>http://www.diccionarios.com/</w:t>
        </w:r>
      </w:hyperlink>
    </w:p>
    <w:p w:rsidR="00AE65EF" w:rsidRPr="00333E60" w:rsidRDefault="009F51D3" w:rsidP="00AE65EF">
      <w:pPr>
        <w:pStyle w:val="ListParagraph"/>
        <w:numPr>
          <w:ilvl w:val="0"/>
          <w:numId w:val="2"/>
        </w:numPr>
        <w:rPr>
          <w:rStyle w:val="Hyperlink"/>
          <w:rFonts w:ascii="Arial" w:hAnsi="Arial" w:cs="Arial"/>
        </w:rPr>
      </w:pPr>
      <w:hyperlink r:id="rId51" w:history="1">
        <w:r w:rsidR="00AE65EF" w:rsidRPr="00333E60">
          <w:rPr>
            <w:rStyle w:val="Hyperlink"/>
            <w:rFonts w:ascii="Arial" w:hAnsi="Arial" w:cs="Arial"/>
          </w:rPr>
          <w:t>http://www.bbc.co.uk/languages/spanish/mividaloca/ep04/</w:t>
        </w:r>
      </w:hyperlink>
    </w:p>
    <w:p w:rsidR="00AE65EF" w:rsidRPr="00333E60" w:rsidRDefault="00AE65EF" w:rsidP="00AE65EF">
      <w:pPr>
        <w:pStyle w:val="ListParagraph"/>
        <w:numPr>
          <w:ilvl w:val="0"/>
          <w:numId w:val="2"/>
        </w:numPr>
        <w:rPr>
          <w:rStyle w:val="Hyperlink"/>
          <w:rFonts w:ascii="Arial" w:hAnsi="Arial" w:cs="Arial"/>
        </w:rPr>
      </w:pPr>
      <w:r w:rsidRPr="00333E60">
        <w:rPr>
          <w:rStyle w:val="Hyperlink"/>
          <w:rFonts w:ascii="Arial" w:hAnsi="Arial" w:cs="Arial"/>
        </w:rPr>
        <w:t>Videos: extra en español</w:t>
      </w:r>
    </w:p>
    <w:p w:rsidR="00AE65EF" w:rsidRPr="00333E60" w:rsidRDefault="00AE65EF" w:rsidP="00AE65EF">
      <w:pPr>
        <w:pStyle w:val="ListParagraph"/>
        <w:numPr>
          <w:ilvl w:val="0"/>
          <w:numId w:val="2"/>
        </w:numPr>
        <w:rPr>
          <w:rFonts w:ascii="Arial" w:hAnsi="Arial" w:cs="Arial"/>
        </w:rPr>
      </w:pPr>
      <w:r w:rsidRPr="00333E60">
        <w:rPr>
          <w:rFonts w:ascii="Arial" w:hAnsi="Arial" w:cs="Arial"/>
        </w:rPr>
        <w:t> </w:t>
      </w:r>
      <w:hyperlink r:id="rId52" w:tgtFrame="_blank" w:history="1">
        <w:r w:rsidRPr="00333E60">
          <w:rPr>
            <w:rStyle w:val="Hyperlink"/>
            <w:rFonts w:ascii="Arial" w:hAnsi="Arial" w:cs="Arial"/>
          </w:rPr>
          <w:t>http://conjuguemos.com/</w:t>
        </w:r>
      </w:hyperlink>
    </w:p>
    <w:p w:rsidR="00AE65EF" w:rsidRPr="00333E60" w:rsidRDefault="009F51D3" w:rsidP="00AE65EF">
      <w:pPr>
        <w:pStyle w:val="ListParagraph"/>
        <w:numPr>
          <w:ilvl w:val="0"/>
          <w:numId w:val="2"/>
        </w:numPr>
        <w:rPr>
          <w:rFonts w:ascii="Arial" w:hAnsi="Arial" w:cs="Arial"/>
        </w:rPr>
      </w:pPr>
      <w:hyperlink r:id="rId53" w:tgtFrame="_blank" w:history="1">
        <w:r w:rsidR="00AE65EF" w:rsidRPr="00333E60">
          <w:rPr>
            <w:rStyle w:val="Hyperlink"/>
            <w:rFonts w:ascii="Arial" w:hAnsi="Arial" w:cs="Arial"/>
          </w:rPr>
          <w:t>http://www.spanishunlimited.com</w:t>
        </w:r>
      </w:hyperlink>
    </w:p>
    <w:p w:rsidR="00AE65EF" w:rsidRPr="00333E60" w:rsidRDefault="009F51D3" w:rsidP="00AE65EF">
      <w:pPr>
        <w:pStyle w:val="ListParagraph"/>
        <w:numPr>
          <w:ilvl w:val="0"/>
          <w:numId w:val="2"/>
        </w:numPr>
        <w:rPr>
          <w:rFonts w:ascii="Arial" w:hAnsi="Arial" w:cs="Arial"/>
        </w:rPr>
      </w:pPr>
      <w:hyperlink r:id="rId54" w:tgtFrame="_blank" w:history="1">
        <w:r w:rsidR="00AE65EF" w:rsidRPr="00333E60">
          <w:rPr>
            <w:rStyle w:val="Hyperlink"/>
            <w:rFonts w:ascii="Arial" w:hAnsi="Arial" w:cs="Arial"/>
          </w:rPr>
          <w:t>http://www.espanole.org</w:t>
        </w:r>
      </w:hyperlink>
    </w:p>
    <w:p w:rsidR="00AE65EF" w:rsidRPr="00333E60" w:rsidRDefault="009F51D3" w:rsidP="00AE65EF">
      <w:pPr>
        <w:pStyle w:val="ListParagraph"/>
        <w:numPr>
          <w:ilvl w:val="0"/>
          <w:numId w:val="2"/>
        </w:numPr>
        <w:rPr>
          <w:rFonts w:ascii="Arial" w:hAnsi="Arial" w:cs="Arial"/>
        </w:rPr>
      </w:pPr>
      <w:hyperlink r:id="rId55" w:tgtFrame="_blank" w:history="1">
        <w:r w:rsidR="00AE65EF" w:rsidRPr="00333E60">
          <w:rPr>
            <w:rStyle w:val="Hyperlink"/>
            <w:rFonts w:ascii="Arial" w:hAnsi="Arial" w:cs="Arial"/>
          </w:rPr>
          <w:t>http://www.colby.edu/~bknelson/exercises/index.html</w:t>
        </w:r>
      </w:hyperlink>
    </w:p>
    <w:p w:rsidR="00AE65EF" w:rsidRPr="00333E60" w:rsidRDefault="009F51D3" w:rsidP="00AE65EF">
      <w:pPr>
        <w:pStyle w:val="ListParagraph"/>
        <w:numPr>
          <w:ilvl w:val="0"/>
          <w:numId w:val="2"/>
        </w:numPr>
        <w:rPr>
          <w:rFonts w:ascii="Arial" w:hAnsi="Arial" w:cs="Arial"/>
        </w:rPr>
      </w:pPr>
      <w:hyperlink r:id="rId56" w:tgtFrame="_blank" w:history="1">
        <w:r w:rsidR="00AE65EF" w:rsidRPr="00333E60">
          <w:rPr>
            <w:rStyle w:val="Hyperlink"/>
            <w:rFonts w:ascii="Arial" w:hAnsi="Arial" w:cs="Arial"/>
          </w:rPr>
          <w:t>http://www.diccionarios.com</w:t>
        </w:r>
      </w:hyperlink>
    </w:p>
    <w:p w:rsidR="00AE65EF" w:rsidRPr="00333E60" w:rsidRDefault="009F51D3" w:rsidP="00AE65EF">
      <w:pPr>
        <w:pStyle w:val="ListParagraph"/>
        <w:numPr>
          <w:ilvl w:val="0"/>
          <w:numId w:val="2"/>
        </w:numPr>
        <w:rPr>
          <w:rFonts w:ascii="Arial" w:hAnsi="Arial" w:cs="Arial"/>
        </w:rPr>
      </w:pPr>
      <w:hyperlink r:id="rId57" w:tgtFrame="_blank" w:history="1">
        <w:r w:rsidR="00AE65EF" w:rsidRPr="00333E60">
          <w:rPr>
            <w:rStyle w:val="Hyperlink"/>
            <w:rFonts w:ascii="Arial" w:hAnsi="Arial" w:cs="Arial"/>
          </w:rPr>
          <w:t>http://lenguaje.com</w:t>
        </w:r>
      </w:hyperlink>
    </w:p>
    <w:p w:rsidR="00AE65EF" w:rsidRPr="00333E60" w:rsidRDefault="009F51D3" w:rsidP="00AE65EF">
      <w:pPr>
        <w:pStyle w:val="ListParagraph"/>
        <w:numPr>
          <w:ilvl w:val="0"/>
          <w:numId w:val="2"/>
        </w:numPr>
        <w:rPr>
          <w:rFonts w:ascii="Arial" w:hAnsi="Arial" w:cs="Arial"/>
        </w:rPr>
      </w:pPr>
      <w:hyperlink r:id="rId58" w:tgtFrame="_blank" w:history="1">
        <w:r w:rsidR="00AE65EF" w:rsidRPr="00333E60">
          <w:rPr>
            <w:rStyle w:val="Hyperlink"/>
            <w:rFonts w:ascii="Arial" w:hAnsi="Arial" w:cs="Arial"/>
          </w:rPr>
          <w:t>http://www.studyspanish.com/tutorial.htm</w:t>
        </w:r>
      </w:hyperlink>
    </w:p>
    <w:p w:rsidR="00AE65EF" w:rsidRPr="00333E60" w:rsidRDefault="009F51D3" w:rsidP="00AE65EF">
      <w:pPr>
        <w:pStyle w:val="ListParagraph"/>
        <w:numPr>
          <w:ilvl w:val="0"/>
          <w:numId w:val="2"/>
        </w:numPr>
        <w:rPr>
          <w:rFonts w:ascii="Arial" w:hAnsi="Arial" w:cs="Arial"/>
        </w:rPr>
      </w:pPr>
      <w:hyperlink r:id="rId59" w:tgtFrame="_blank" w:history="1">
        <w:r w:rsidR="00AE65EF" w:rsidRPr="00333E60">
          <w:rPr>
            <w:rStyle w:val="Hyperlink"/>
            <w:rFonts w:ascii="Arial" w:hAnsi="Arial" w:cs="Arial"/>
          </w:rPr>
          <w:t>http://www.transparent.com/tlquiz/proftest/index.htm</w:t>
        </w:r>
      </w:hyperlink>
    </w:p>
    <w:p w:rsidR="00AE65EF" w:rsidRPr="00333E60" w:rsidRDefault="009F51D3" w:rsidP="00AE65EF">
      <w:pPr>
        <w:pStyle w:val="ListParagraph"/>
        <w:numPr>
          <w:ilvl w:val="0"/>
          <w:numId w:val="2"/>
        </w:numPr>
        <w:rPr>
          <w:rFonts w:ascii="Arial" w:hAnsi="Arial" w:cs="Arial"/>
        </w:rPr>
      </w:pPr>
      <w:hyperlink r:id="rId60" w:tgtFrame="_blank" w:history="1">
        <w:r w:rsidR="00AE65EF" w:rsidRPr="00333E60">
          <w:rPr>
            <w:rStyle w:val="Hyperlink"/>
            <w:rFonts w:ascii="Arial" w:hAnsi="Arial" w:cs="Arial"/>
          </w:rPr>
          <w:t>http://www.learn-spanish-language-so....com/index.htm</w:t>
        </w:r>
      </w:hyperlink>
    </w:p>
    <w:p w:rsidR="00AE65EF" w:rsidRPr="00333E60" w:rsidRDefault="009F51D3" w:rsidP="00AE65EF">
      <w:pPr>
        <w:pStyle w:val="ListParagraph"/>
        <w:numPr>
          <w:ilvl w:val="0"/>
          <w:numId w:val="2"/>
        </w:numPr>
        <w:rPr>
          <w:rFonts w:ascii="Arial" w:hAnsi="Arial" w:cs="Arial"/>
        </w:rPr>
      </w:pPr>
      <w:hyperlink r:id="rId61" w:tgtFrame="_blank" w:history="1">
        <w:r w:rsidR="00AE65EF" w:rsidRPr="00333E60">
          <w:rPr>
            <w:rStyle w:val="Hyperlink"/>
            <w:rFonts w:ascii="Arial" w:hAnsi="Arial" w:cs="Arial"/>
          </w:rPr>
          <w:t>http://www.css.qmw.ac.uk/CSS/foreign/eng-spanish.html</w:t>
        </w:r>
      </w:hyperlink>
    </w:p>
    <w:p w:rsidR="00AE65EF" w:rsidRPr="00333E60" w:rsidRDefault="009F51D3" w:rsidP="00AE65EF">
      <w:pPr>
        <w:pStyle w:val="ListParagraph"/>
        <w:numPr>
          <w:ilvl w:val="0"/>
          <w:numId w:val="2"/>
        </w:numPr>
        <w:rPr>
          <w:rFonts w:ascii="Arial" w:hAnsi="Arial" w:cs="Arial"/>
        </w:rPr>
      </w:pPr>
      <w:hyperlink r:id="rId62" w:tgtFrame="_blank" w:history="1">
        <w:r w:rsidR="00AE65EF" w:rsidRPr="00333E60">
          <w:rPr>
            <w:rStyle w:val="Hyperlink"/>
            <w:rFonts w:ascii="Arial" w:hAnsi="Arial" w:cs="Arial"/>
          </w:rPr>
          <w:t>http://www.vox.es/consultar.html</w:t>
        </w:r>
      </w:hyperlink>
    </w:p>
    <w:p w:rsidR="00AE65EF" w:rsidRPr="00333E60" w:rsidRDefault="009F51D3" w:rsidP="00AE65EF">
      <w:pPr>
        <w:pStyle w:val="ListParagraph"/>
        <w:numPr>
          <w:ilvl w:val="0"/>
          <w:numId w:val="2"/>
        </w:numPr>
        <w:rPr>
          <w:rFonts w:ascii="Arial" w:hAnsi="Arial" w:cs="Arial"/>
        </w:rPr>
      </w:pPr>
      <w:hyperlink r:id="rId63" w:tgtFrame="_blank" w:history="1">
        <w:r w:rsidR="00AE65EF" w:rsidRPr="00333E60">
          <w:rPr>
            <w:rStyle w:val="Hyperlink"/>
            <w:rFonts w:ascii="Arial" w:hAnsi="Arial" w:cs="Arial"/>
          </w:rPr>
          <w:t>http://www.bowdoin.edu/~eyepes/gramex.htm</w:t>
        </w:r>
      </w:hyperlink>
    </w:p>
    <w:p w:rsidR="00AE65EF" w:rsidRPr="00333E60" w:rsidRDefault="00AE65EF" w:rsidP="00AE65EF">
      <w:pPr>
        <w:pStyle w:val="Default"/>
        <w:spacing w:line="360" w:lineRule="auto"/>
        <w:ind w:left="426" w:right="260"/>
        <w:jc w:val="both"/>
        <w:rPr>
          <w:rFonts w:ascii="Arial" w:hAnsi="Arial" w:cs="Arial"/>
          <w:b/>
          <w:color w:val="auto"/>
          <w:sz w:val="22"/>
          <w:szCs w:val="22"/>
        </w:rPr>
        <w:sectPr w:rsidR="00AE65EF" w:rsidRPr="00333E60" w:rsidSect="00DA1C54">
          <w:type w:val="continuous"/>
          <w:pgSz w:w="11906" w:h="16838"/>
          <w:pgMar w:top="720" w:right="720" w:bottom="720" w:left="720" w:header="708" w:footer="708" w:gutter="0"/>
          <w:cols w:num="2" w:space="708"/>
          <w:docGrid w:linePitch="360"/>
        </w:sectPr>
      </w:pPr>
    </w:p>
    <w:p w:rsidR="00AE65EF" w:rsidRPr="00333E60" w:rsidRDefault="00AE65EF" w:rsidP="00AE65EF">
      <w:pPr>
        <w:pStyle w:val="Default"/>
        <w:spacing w:line="360" w:lineRule="auto"/>
        <w:ind w:left="426" w:right="260"/>
        <w:jc w:val="both"/>
        <w:rPr>
          <w:rFonts w:ascii="Arial" w:hAnsi="Arial" w:cs="Arial"/>
          <w:b/>
          <w:color w:val="auto"/>
          <w:sz w:val="22"/>
          <w:szCs w:val="22"/>
        </w:rPr>
      </w:pPr>
    </w:p>
    <w:p w:rsidR="00634224" w:rsidRDefault="00634224"/>
    <w:sectPr w:rsidR="00634224" w:rsidSect="00DA1C5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D3" w:rsidRDefault="009F51D3">
      <w:pPr>
        <w:spacing w:after="0" w:line="240" w:lineRule="auto"/>
      </w:pPr>
      <w:r>
        <w:separator/>
      </w:r>
    </w:p>
  </w:endnote>
  <w:endnote w:type="continuationSeparator" w:id="0">
    <w:p w:rsidR="009F51D3" w:rsidRDefault="009F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1B" w:rsidRDefault="00674A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0441"/>
      <w:docPartObj>
        <w:docPartGallery w:val="Page Numbers (Bottom of Page)"/>
        <w:docPartUnique/>
      </w:docPartObj>
    </w:sdtPr>
    <w:sdtEndPr/>
    <w:sdtContent>
      <w:p w:rsidR="0081539D" w:rsidRDefault="00AE65EF">
        <w:pPr>
          <w:pStyle w:val="Footer"/>
          <w:jc w:val="center"/>
        </w:pPr>
        <w:r>
          <w:fldChar w:fldCharType="begin"/>
        </w:r>
        <w:r>
          <w:instrText>PAGE   \* MERGEFORMAT</w:instrText>
        </w:r>
        <w:r>
          <w:fldChar w:fldCharType="separate"/>
        </w:r>
        <w:r w:rsidR="00674A1B">
          <w:rPr>
            <w:noProof/>
          </w:rPr>
          <w:t>1</w:t>
        </w:r>
        <w:r>
          <w:fldChar w:fldCharType="end"/>
        </w:r>
      </w:p>
    </w:sdtContent>
  </w:sdt>
  <w:p w:rsidR="0081539D" w:rsidRDefault="00674A1B">
    <w:pPr>
      <w:pStyle w:val="Footer"/>
    </w:pPr>
    <w:r>
      <w:t>Form No: ÜY-FR-0535</w:t>
    </w:r>
    <w:bookmarkStart w:id="0" w:name="_GoBack"/>
    <w:bookmarkEnd w:id="0"/>
    <w: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1B" w:rsidRDefault="00674A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D3" w:rsidRDefault="009F51D3">
      <w:pPr>
        <w:spacing w:after="0" w:line="240" w:lineRule="auto"/>
      </w:pPr>
      <w:r>
        <w:separator/>
      </w:r>
    </w:p>
  </w:footnote>
  <w:footnote w:type="continuationSeparator" w:id="0">
    <w:p w:rsidR="009F51D3" w:rsidRDefault="009F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1B" w:rsidRDefault="00674A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1B" w:rsidRDefault="00674A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1B" w:rsidRDefault="00674A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4E"/>
    <w:multiLevelType w:val="hybridMultilevel"/>
    <w:tmpl w:val="A40E42D8"/>
    <w:lvl w:ilvl="0" w:tplc="9E8A8046">
      <w:numFmt w:val="bullet"/>
      <w:lvlText w:val="-"/>
      <w:lvlJc w:val="left"/>
      <w:pPr>
        <w:ind w:left="2835" w:hanging="360"/>
      </w:pPr>
      <w:rPr>
        <w:rFonts w:ascii="Arial" w:eastAsia="Times New Roman" w:hAnsi="Arial" w:cs="Arial" w:hint="default"/>
        <w:sz w:val="24"/>
      </w:rPr>
    </w:lvl>
    <w:lvl w:ilvl="1" w:tplc="041F0003" w:tentative="1">
      <w:start w:val="1"/>
      <w:numFmt w:val="bullet"/>
      <w:lvlText w:val="o"/>
      <w:lvlJc w:val="left"/>
      <w:pPr>
        <w:ind w:left="3555" w:hanging="360"/>
      </w:pPr>
      <w:rPr>
        <w:rFonts w:ascii="Courier New" w:hAnsi="Courier New" w:cs="Courier New" w:hint="default"/>
      </w:rPr>
    </w:lvl>
    <w:lvl w:ilvl="2" w:tplc="041F0005" w:tentative="1">
      <w:start w:val="1"/>
      <w:numFmt w:val="bullet"/>
      <w:lvlText w:val=""/>
      <w:lvlJc w:val="left"/>
      <w:pPr>
        <w:ind w:left="4275" w:hanging="360"/>
      </w:pPr>
      <w:rPr>
        <w:rFonts w:ascii="Wingdings" w:hAnsi="Wingdings" w:hint="default"/>
      </w:rPr>
    </w:lvl>
    <w:lvl w:ilvl="3" w:tplc="041F0001" w:tentative="1">
      <w:start w:val="1"/>
      <w:numFmt w:val="bullet"/>
      <w:lvlText w:val=""/>
      <w:lvlJc w:val="left"/>
      <w:pPr>
        <w:ind w:left="4995" w:hanging="360"/>
      </w:pPr>
      <w:rPr>
        <w:rFonts w:ascii="Symbol" w:hAnsi="Symbol" w:hint="default"/>
      </w:rPr>
    </w:lvl>
    <w:lvl w:ilvl="4" w:tplc="041F0003" w:tentative="1">
      <w:start w:val="1"/>
      <w:numFmt w:val="bullet"/>
      <w:lvlText w:val="o"/>
      <w:lvlJc w:val="left"/>
      <w:pPr>
        <w:ind w:left="5715" w:hanging="360"/>
      </w:pPr>
      <w:rPr>
        <w:rFonts w:ascii="Courier New" w:hAnsi="Courier New" w:cs="Courier New" w:hint="default"/>
      </w:rPr>
    </w:lvl>
    <w:lvl w:ilvl="5" w:tplc="041F0005" w:tentative="1">
      <w:start w:val="1"/>
      <w:numFmt w:val="bullet"/>
      <w:lvlText w:val=""/>
      <w:lvlJc w:val="left"/>
      <w:pPr>
        <w:ind w:left="6435" w:hanging="360"/>
      </w:pPr>
      <w:rPr>
        <w:rFonts w:ascii="Wingdings" w:hAnsi="Wingdings" w:hint="default"/>
      </w:rPr>
    </w:lvl>
    <w:lvl w:ilvl="6" w:tplc="041F0001" w:tentative="1">
      <w:start w:val="1"/>
      <w:numFmt w:val="bullet"/>
      <w:lvlText w:val=""/>
      <w:lvlJc w:val="left"/>
      <w:pPr>
        <w:ind w:left="7155" w:hanging="360"/>
      </w:pPr>
      <w:rPr>
        <w:rFonts w:ascii="Symbol" w:hAnsi="Symbol" w:hint="default"/>
      </w:rPr>
    </w:lvl>
    <w:lvl w:ilvl="7" w:tplc="041F0003" w:tentative="1">
      <w:start w:val="1"/>
      <w:numFmt w:val="bullet"/>
      <w:lvlText w:val="o"/>
      <w:lvlJc w:val="left"/>
      <w:pPr>
        <w:ind w:left="7875" w:hanging="360"/>
      </w:pPr>
      <w:rPr>
        <w:rFonts w:ascii="Courier New" w:hAnsi="Courier New" w:cs="Courier New" w:hint="default"/>
      </w:rPr>
    </w:lvl>
    <w:lvl w:ilvl="8" w:tplc="041F0005" w:tentative="1">
      <w:start w:val="1"/>
      <w:numFmt w:val="bullet"/>
      <w:lvlText w:val=""/>
      <w:lvlJc w:val="left"/>
      <w:pPr>
        <w:ind w:left="8595" w:hanging="360"/>
      </w:pPr>
      <w:rPr>
        <w:rFonts w:ascii="Wingdings" w:hAnsi="Wingdings" w:hint="default"/>
      </w:rPr>
    </w:lvl>
  </w:abstractNum>
  <w:abstractNum w:abstractNumId="1"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F2219A"/>
    <w:multiLevelType w:val="hybridMultilevel"/>
    <w:tmpl w:val="8374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EF"/>
    <w:rsid w:val="00634224"/>
    <w:rsid w:val="00674A1B"/>
    <w:rsid w:val="009F51D3"/>
    <w:rsid w:val="00AE65EF"/>
    <w:rsid w:val="00B562CF"/>
    <w:rsid w:val="00D92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86DE"/>
  <w15:chartTrackingRefBased/>
  <w15:docId w15:val="{AF6B7FD7-8F38-44F9-BA17-75105C35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5EF"/>
    <w:pPr>
      <w:spacing w:after="0" w:line="240" w:lineRule="auto"/>
    </w:pPr>
  </w:style>
  <w:style w:type="paragraph" w:customStyle="1" w:styleId="Default">
    <w:name w:val="Default"/>
    <w:rsid w:val="00AE65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65EF"/>
    <w:pPr>
      <w:ind w:left="720"/>
      <w:contextualSpacing/>
    </w:pPr>
  </w:style>
  <w:style w:type="table" w:styleId="TableGrid">
    <w:name w:val="Table Grid"/>
    <w:basedOn w:val="TableNormal"/>
    <w:uiPriority w:val="39"/>
    <w:rsid w:val="00AE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5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5EF"/>
  </w:style>
  <w:style w:type="character" w:styleId="Hyperlink">
    <w:name w:val="Hyperlink"/>
    <w:basedOn w:val="DefaultParagraphFont"/>
    <w:uiPriority w:val="99"/>
    <w:unhideWhenUsed/>
    <w:rsid w:val="00AE65EF"/>
    <w:rPr>
      <w:color w:val="0563C1" w:themeColor="hyperlink"/>
      <w:u w:val="single"/>
    </w:rPr>
  </w:style>
  <w:style w:type="paragraph" w:styleId="HTMLPreformatted">
    <w:name w:val="HTML Preformatted"/>
    <w:basedOn w:val="Normal"/>
    <w:link w:val="HTMLPreformattedChar"/>
    <w:uiPriority w:val="99"/>
    <w:semiHidden/>
    <w:unhideWhenUsed/>
    <w:rsid w:val="00AE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AE65EF"/>
    <w:rPr>
      <w:rFonts w:ascii="Courier New" w:eastAsia="Times New Roman" w:hAnsi="Courier New" w:cs="Courier New"/>
      <w:sz w:val="20"/>
      <w:szCs w:val="20"/>
      <w:lang w:eastAsia="tr-TR"/>
    </w:rPr>
  </w:style>
  <w:style w:type="paragraph" w:styleId="Header">
    <w:name w:val="header"/>
    <w:basedOn w:val="Normal"/>
    <w:link w:val="HeaderChar"/>
    <w:uiPriority w:val="99"/>
    <w:unhideWhenUsed/>
    <w:rsid w:val="0067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renderespanol.org/" TargetMode="External"/><Relationship Id="rId21" Type="http://schemas.openxmlformats.org/officeDocument/2006/relationships/hyperlink" Target="http://www.ilovelanguages.com/archive/bsvs/cosas1.html" TargetMode="External"/><Relationship Id="rId34" Type="http://schemas.openxmlformats.org/officeDocument/2006/relationships/hyperlink" Target="http://www.bowdoin.edu/~eyepes/newgr/index.htm" TargetMode="External"/><Relationship Id="rId42" Type="http://schemas.openxmlformats.org/officeDocument/2006/relationships/hyperlink" Target="http://babelnet.sbg.ac.at/carlitos/index.htm" TargetMode="External"/><Relationship Id="rId47" Type="http://schemas.openxmlformats.org/officeDocument/2006/relationships/hyperlink" Target="http://www.cervantes.to/spanish/test_inicial.html" TargetMode="External"/><Relationship Id="rId50" Type="http://schemas.openxmlformats.org/officeDocument/2006/relationships/hyperlink" Target="http://www.diccionarios.com/" TargetMode="External"/><Relationship Id="rId55" Type="http://schemas.openxmlformats.org/officeDocument/2006/relationships/hyperlink" Target="http://www.colby.edu/~bknelson/exercises/index.html" TargetMode="External"/><Relationship Id="rId63" Type="http://schemas.openxmlformats.org/officeDocument/2006/relationships/hyperlink" Target="http://www.bowdoin.edu/~eyepes/gramex.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ervantes.es" TargetMode="External"/><Relationship Id="rId29" Type="http://schemas.openxmlformats.org/officeDocument/2006/relationships/hyperlink" Target="http://www.timandangela.org.uk/spanish/" TargetMode="External"/><Relationship Id="rId11" Type="http://schemas.openxmlformats.org/officeDocument/2006/relationships/header" Target="header2.xml"/><Relationship Id="rId24" Type="http://schemas.openxmlformats.org/officeDocument/2006/relationships/hyperlink" Target="http://personal.colby.edu/~bknelson/SLC/" TargetMode="External"/><Relationship Id="rId32" Type="http://schemas.openxmlformats.org/officeDocument/2006/relationships/hyperlink" Target="http://spanish.about.com/od/learnspanishgrammar/" TargetMode="External"/><Relationship Id="rId37" Type="http://schemas.openxmlformats.org/officeDocument/2006/relationships/hyperlink" Target="http://www.bbc.co.uk/languages/spanish/suenos/" TargetMode="External"/><Relationship Id="rId40" Type="http://schemas.openxmlformats.org/officeDocument/2006/relationships/hyperlink" Target="https://espanolparainmigrantes.wordpress.com/" TargetMode="External"/><Relationship Id="rId45" Type="http://schemas.openxmlformats.org/officeDocument/2006/relationships/hyperlink" Target="http://home.cc.umanitoba.ca/~fernand4/" TargetMode="External"/><Relationship Id="rId53" Type="http://schemas.openxmlformats.org/officeDocument/2006/relationships/hyperlink" Target="http://www.spanishunlimited.com/" TargetMode="External"/><Relationship Id="rId58" Type="http://schemas.openxmlformats.org/officeDocument/2006/relationships/hyperlink" Target="http://www.studyspanish.com/tutorial.htm" TargetMode="External"/><Relationship Id="rId5" Type="http://schemas.openxmlformats.org/officeDocument/2006/relationships/footnotes" Target="footnotes.xml"/><Relationship Id="rId61" Type="http://schemas.openxmlformats.org/officeDocument/2006/relationships/hyperlink" Target="http://www.css.qmw.ac.uk/CSS/foreign/eng-spanish.html" TargetMode="External"/><Relationship Id="rId19" Type="http://schemas.openxmlformats.org/officeDocument/2006/relationships/hyperlink" Target="http://www.aurora.patrick-nieto.fr/" TargetMode="External"/><Relationship Id="rId14" Type="http://schemas.openxmlformats.org/officeDocument/2006/relationships/header" Target="header3.xml"/><Relationship Id="rId22" Type="http://schemas.openxmlformats.org/officeDocument/2006/relationships/hyperlink" Target="https://www.onlinefreespanish.com/" TargetMode="External"/><Relationship Id="rId27" Type="http://schemas.openxmlformats.org/officeDocument/2006/relationships/hyperlink" Target="http://www.bowdoin.edu/~eyepes/newgr/ats/index.htm" TargetMode="External"/><Relationship Id="rId30" Type="http://schemas.openxmlformats.org/officeDocument/2006/relationships/hyperlink" Target="http://www.donquijote.org/lessons/" TargetMode="External"/><Relationship Id="rId35" Type="http://schemas.openxmlformats.org/officeDocument/2006/relationships/hyperlink" Target="http://www.studyspanish.com/tutorial.htm" TargetMode="External"/><Relationship Id="rId43" Type="http://schemas.openxmlformats.org/officeDocument/2006/relationships/hyperlink" Target="http://www.ver-taal.com/gramatica.htm" TargetMode="External"/><Relationship Id="rId48" Type="http://schemas.openxmlformats.org/officeDocument/2006/relationships/hyperlink" Target="http://www.studyspanish.com/lessons/serest1.htm" TargetMode="External"/><Relationship Id="rId56" Type="http://schemas.openxmlformats.org/officeDocument/2006/relationships/hyperlink" Target="http://www.diccionarios.com/"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bbc.co.uk/languages/spanish/mividaloca/ep04/"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ideoele.com/" TargetMode="External"/><Relationship Id="rId25" Type="http://schemas.openxmlformats.org/officeDocument/2006/relationships/hyperlink" Target="http://www.lingolex.com/spanish.htm" TargetMode="External"/><Relationship Id="rId33" Type="http://schemas.openxmlformats.org/officeDocument/2006/relationships/hyperlink" Target="http://mld.ursinus.edu/~jarana/Ejercicios/" TargetMode="External"/><Relationship Id="rId38" Type="http://schemas.openxmlformats.org/officeDocument/2006/relationships/hyperlink" Target="http://www.sipuebla.com/message_board/?OVRAW=spanish%20grammar&amp;OVKEY=spanish%20grammar&amp;OVMTC=standard" TargetMode="External"/><Relationship Id="rId46" Type="http://schemas.openxmlformats.org/officeDocument/2006/relationships/hyperlink" Target="http://www.trentu.ca/academic/modernlanguages/spanish/masarriba/" TargetMode="External"/><Relationship Id="rId59" Type="http://schemas.openxmlformats.org/officeDocument/2006/relationships/hyperlink" Target="http://www.transparent.com/tlquiz/proftest/index.htm" TargetMode="External"/><Relationship Id="rId20" Type="http://schemas.openxmlformats.org/officeDocument/2006/relationships/hyperlink" Target="http://www.aprenderespanol.org/" TargetMode="External"/><Relationship Id="rId41" Type="http://schemas.openxmlformats.org/officeDocument/2006/relationships/hyperlink" Target="http://cvc.cervantes.es/aula/lecturas/" TargetMode="External"/><Relationship Id="rId54" Type="http://schemas.openxmlformats.org/officeDocument/2006/relationships/hyperlink" Target="http://www.espanole.org/" TargetMode="External"/><Relationship Id="rId62" Type="http://schemas.openxmlformats.org/officeDocument/2006/relationships/hyperlink" Target="http://www.vox.es/consultar.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practicaespanol.com/" TargetMode="External"/><Relationship Id="rId28" Type="http://schemas.openxmlformats.org/officeDocument/2006/relationships/hyperlink" Target="http://www.columbia.edu/~fms5/" TargetMode="External"/><Relationship Id="rId36" Type="http://schemas.openxmlformats.org/officeDocument/2006/relationships/hyperlink" Target="http://www.colby.edu/~bknelson/exercises/index.html" TargetMode="External"/><Relationship Id="rId49" Type="http://schemas.openxmlformats.org/officeDocument/2006/relationships/hyperlink" Target="http://www.rae.es/" TargetMode="External"/><Relationship Id="rId57" Type="http://schemas.openxmlformats.org/officeDocument/2006/relationships/hyperlink" Target="http://lenguaje.com/" TargetMode="External"/><Relationship Id="rId10" Type="http://schemas.openxmlformats.org/officeDocument/2006/relationships/header" Target="header1.xml"/><Relationship Id="rId31" Type="http://schemas.openxmlformats.org/officeDocument/2006/relationships/hyperlink" Target="http://cela-ve.com/test.mv" TargetMode="External"/><Relationship Id="rId44" Type="http://schemas.openxmlformats.org/officeDocument/2006/relationships/hyperlink" Target="http://www.upv.es/camille/canal/canal2.html" TargetMode="External"/><Relationship Id="rId52" Type="http://schemas.openxmlformats.org/officeDocument/2006/relationships/hyperlink" Target="http://conjuguemos.com/" TargetMode="External"/><Relationship Id="rId60" Type="http://schemas.openxmlformats.org/officeDocument/2006/relationships/hyperlink" Target="http://www.learn-spanish-language-software.com/index.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www.todoele.net/ejgram/Ejercicios_list.asp" TargetMode="External"/><Relationship Id="rId39" Type="http://schemas.openxmlformats.org/officeDocument/2006/relationships/hyperlink" Target="http://www.lingolex.com/swom/index.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10708</Characters>
  <Application>Microsoft Office Word</Application>
  <DocSecurity>0</DocSecurity>
  <Lines>89</Lines>
  <Paragraphs>25</Paragraphs>
  <ScaleCrop>false</ScaleCrop>
  <Company>NouS/TncTR</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Onur Ünver</cp:lastModifiedBy>
  <cp:revision>2</cp:revision>
  <dcterms:created xsi:type="dcterms:W3CDTF">2019-03-29T11:11:00Z</dcterms:created>
  <dcterms:modified xsi:type="dcterms:W3CDTF">2019-03-29T11:11:00Z</dcterms:modified>
</cp:coreProperties>
</file>