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-566"/>
        <w:tblW w:w="10777" w:type="dxa"/>
        <w:jc w:val="center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560"/>
        <w:gridCol w:w="939"/>
        <w:gridCol w:w="75"/>
        <w:gridCol w:w="373"/>
        <w:gridCol w:w="36"/>
        <w:gridCol w:w="284"/>
        <w:gridCol w:w="438"/>
        <w:gridCol w:w="321"/>
        <w:gridCol w:w="519"/>
        <w:gridCol w:w="320"/>
        <w:gridCol w:w="1098"/>
        <w:gridCol w:w="152"/>
        <w:gridCol w:w="658"/>
        <w:gridCol w:w="630"/>
        <w:gridCol w:w="630"/>
        <w:gridCol w:w="630"/>
        <w:gridCol w:w="630"/>
        <w:gridCol w:w="630"/>
      </w:tblGrid>
      <w:tr w:rsidR="00C8676E" w:rsidRPr="00A04CA2" w14:paraId="207E5847" w14:textId="77777777" w:rsidTr="00F760E9">
        <w:trPr>
          <w:trHeight w:val="753"/>
          <w:jc w:val="center"/>
        </w:trPr>
        <w:tc>
          <w:tcPr>
            <w:tcW w:w="3801" w:type="dxa"/>
            <w:gridSpan w:val="5"/>
            <w:shd w:val="clear" w:color="auto" w:fill="auto"/>
          </w:tcPr>
          <w:p w14:paraId="49F3C427" w14:textId="6442C829" w:rsidR="00C8676E" w:rsidRPr="00A04CA2" w:rsidRDefault="00C8676E" w:rsidP="00F760E9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6976" w:type="dxa"/>
            <w:gridSpan w:val="14"/>
            <w:shd w:val="clear" w:color="auto" w:fill="auto"/>
          </w:tcPr>
          <w:p w14:paraId="27B8DF91" w14:textId="77777777" w:rsidR="00C8676E" w:rsidRPr="00A04CA2" w:rsidRDefault="00C8676E" w:rsidP="00F760E9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7A657784" w14:textId="77777777" w:rsidR="00C8676E" w:rsidRDefault="00C8676E" w:rsidP="00F760E9">
            <w:pPr>
              <w:spacing w:before="20" w:after="20"/>
              <w:ind w:left="-2184" w:firstLine="2043"/>
              <w:rPr>
                <w:b/>
                <w:sz w:val="28"/>
                <w:szCs w:val="28"/>
              </w:rPr>
            </w:pPr>
          </w:p>
          <w:p w14:paraId="21A70BD9" w14:textId="77777777" w:rsidR="00C8676E" w:rsidRPr="00A04CA2" w:rsidRDefault="00C8676E" w:rsidP="00F760E9">
            <w:pPr>
              <w:spacing w:before="20" w:after="20"/>
              <w:ind w:left="-2184" w:right="38" w:firstLine="2043"/>
              <w:rPr>
                <w:b/>
                <w:sz w:val="20"/>
                <w:szCs w:val="20"/>
              </w:rPr>
            </w:pPr>
            <w:r w:rsidRPr="001C1A4E">
              <w:rPr>
                <w:b/>
                <w:sz w:val="28"/>
                <w:szCs w:val="28"/>
              </w:rPr>
              <w:t>ECTS Course Description Form</w:t>
            </w:r>
          </w:p>
        </w:tc>
      </w:tr>
      <w:tr w:rsidR="00C8676E" w:rsidRPr="00A04CA2" w14:paraId="5FBA4CC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777" w:type="dxa"/>
            <w:gridSpan w:val="19"/>
            <w:shd w:val="clear" w:color="auto" w:fill="D9D9D9" w:themeFill="background1" w:themeFillShade="D9"/>
          </w:tcPr>
          <w:p w14:paraId="2A0D6A78" w14:textId="77777777" w:rsidR="00C8676E" w:rsidRPr="00A04CA2" w:rsidRDefault="00C8676E" w:rsidP="00F760E9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PART I</w:t>
            </w:r>
            <w:r>
              <w:rPr>
                <w:b/>
                <w:color w:val="1F497D"/>
                <w:sz w:val="20"/>
                <w:szCs w:val="20"/>
              </w:rPr>
              <w:t xml:space="preserve"> ( Senate Approval)</w:t>
            </w:r>
          </w:p>
        </w:tc>
      </w:tr>
      <w:tr w:rsidR="00C8676E" w:rsidRPr="00A04CA2" w14:paraId="39482BF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0920E15D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Offering School  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4D72698D" w14:textId="77777777" w:rsidR="00C8676E" w:rsidRPr="002724AB" w:rsidRDefault="00C8676E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Tourism Faculty</w:t>
            </w:r>
          </w:p>
        </w:tc>
      </w:tr>
      <w:tr w:rsidR="00C8676E" w:rsidRPr="00A04CA2" w14:paraId="07382C28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20CBE2EC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Offering Department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48CD4E0D" w14:textId="5B15887C" w:rsidR="00C8676E" w:rsidRPr="002724AB" w:rsidRDefault="00CD6002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Gastronomy and Culinary Arts</w:t>
            </w:r>
          </w:p>
        </w:tc>
      </w:tr>
      <w:tr w:rsidR="00C8676E" w:rsidRPr="00A04CA2" w14:paraId="057C257F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4"/>
          <w:jc w:val="center"/>
        </w:trPr>
        <w:tc>
          <w:tcPr>
            <w:tcW w:w="1854" w:type="dxa"/>
            <w:vMerge w:val="restart"/>
            <w:shd w:val="clear" w:color="auto" w:fill="auto"/>
          </w:tcPr>
          <w:p w14:paraId="1102AF6F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Program(s) Offered to</w:t>
            </w:r>
          </w:p>
        </w:tc>
        <w:tc>
          <w:tcPr>
            <w:tcW w:w="5773" w:type="dxa"/>
            <w:gridSpan w:val="13"/>
            <w:shd w:val="clear" w:color="auto" w:fill="auto"/>
          </w:tcPr>
          <w:p w14:paraId="2F10F1F1" w14:textId="46095647" w:rsidR="00C8676E" w:rsidRPr="002724AB" w:rsidRDefault="00CD6002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Gastronomy and Culinary Arts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381E825E" w14:textId="25AAFABB" w:rsidR="00C8676E" w:rsidRPr="002724AB" w:rsidRDefault="00F56E58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Must</w:t>
            </w:r>
          </w:p>
        </w:tc>
      </w:tr>
      <w:tr w:rsidR="00C8676E" w:rsidRPr="00A04CA2" w14:paraId="7804E71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2"/>
          <w:jc w:val="center"/>
        </w:trPr>
        <w:tc>
          <w:tcPr>
            <w:tcW w:w="1854" w:type="dxa"/>
            <w:vMerge/>
            <w:shd w:val="clear" w:color="auto" w:fill="auto"/>
          </w:tcPr>
          <w:p w14:paraId="06B72858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73" w:type="dxa"/>
            <w:gridSpan w:val="13"/>
            <w:shd w:val="clear" w:color="auto" w:fill="auto"/>
          </w:tcPr>
          <w:p w14:paraId="3B937C14" w14:textId="77777777" w:rsidR="00C8676E" w:rsidRPr="002724AB" w:rsidRDefault="00C8676E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50" w:type="dxa"/>
            <w:gridSpan w:val="5"/>
            <w:shd w:val="clear" w:color="auto" w:fill="auto"/>
          </w:tcPr>
          <w:p w14:paraId="240BE961" w14:textId="77777777" w:rsidR="00C8676E" w:rsidRPr="002724AB" w:rsidRDefault="00C8676E" w:rsidP="00F760E9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8676E" w:rsidRPr="00A04CA2" w14:paraId="074D7C53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2"/>
          <w:jc w:val="center"/>
        </w:trPr>
        <w:tc>
          <w:tcPr>
            <w:tcW w:w="1854" w:type="dxa"/>
            <w:vMerge/>
            <w:shd w:val="clear" w:color="auto" w:fill="auto"/>
          </w:tcPr>
          <w:p w14:paraId="6F22F1D7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73" w:type="dxa"/>
            <w:gridSpan w:val="13"/>
            <w:shd w:val="clear" w:color="auto" w:fill="auto"/>
          </w:tcPr>
          <w:p w14:paraId="2AA4A8D6" w14:textId="77777777" w:rsidR="00C8676E" w:rsidRPr="002724AB" w:rsidRDefault="00C8676E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50" w:type="dxa"/>
            <w:gridSpan w:val="5"/>
            <w:shd w:val="clear" w:color="auto" w:fill="auto"/>
          </w:tcPr>
          <w:p w14:paraId="09EDEA98" w14:textId="77777777" w:rsidR="00C8676E" w:rsidRPr="002724AB" w:rsidRDefault="00C8676E" w:rsidP="00F760E9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8676E" w:rsidRPr="00A04CA2" w14:paraId="12542A11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42A72AFC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Course Code 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2228CD2E" w14:textId="34019A13" w:rsidR="00C8676E" w:rsidRPr="002724AB" w:rsidRDefault="00CD6002" w:rsidP="005947EA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GAS </w:t>
            </w:r>
            <w:r w:rsidR="005947EA">
              <w:rPr>
                <w:i/>
                <w:color w:val="262626" w:themeColor="text1" w:themeTint="D9"/>
                <w:sz w:val="20"/>
                <w:szCs w:val="20"/>
              </w:rPr>
              <w:t>2</w:t>
            </w:r>
            <w:r w:rsidR="00EB7A7C">
              <w:rPr>
                <w:i/>
                <w:color w:val="262626" w:themeColor="text1" w:themeTint="D9"/>
                <w:sz w:val="20"/>
                <w:szCs w:val="20"/>
              </w:rPr>
              <w:t>10</w:t>
            </w:r>
          </w:p>
        </w:tc>
      </w:tr>
      <w:tr w:rsidR="00C8676E" w:rsidRPr="00A04CA2" w14:paraId="10C714DC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41DE852C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Course Name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10A7CF44" w14:textId="785BA40B" w:rsidR="00C8676E" w:rsidRPr="002724AB" w:rsidRDefault="00FE3040" w:rsidP="005947EA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Introduction to </w:t>
            </w:r>
            <w:r w:rsidR="005947EA">
              <w:rPr>
                <w:i/>
                <w:color w:val="262626" w:themeColor="text1" w:themeTint="D9"/>
                <w:sz w:val="20"/>
                <w:szCs w:val="20"/>
              </w:rPr>
              <w:t>Culinary Technology</w:t>
            </w:r>
          </w:p>
        </w:tc>
      </w:tr>
      <w:tr w:rsidR="00C8676E" w:rsidRPr="00A04CA2" w14:paraId="10D8E937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4077F564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Language of Instruction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550DE361" w14:textId="77777777" w:rsidR="00C8676E" w:rsidRPr="002724AB" w:rsidRDefault="00C8676E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English</w:t>
            </w:r>
          </w:p>
        </w:tc>
      </w:tr>
      <w:tr w:rsidR="00C8676E" w:rsidRPr="00A04CA2" w14:paraId="5D7C6706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6C77A8D0" w14:textId="77777777" w:rsidR="00C8676E" w:rsidRPr="00A04CA2" w:rsidRDefault="00C8676E" w:rsidP="00F760E9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1F497D"/>
                <w:sz w:val="20"/>
                <w:szCs w:val="20"/>
              </w:rPr>
              <w:t>Type of Course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4594187E" w14:textId="77777777" w:rsidR="00C8676E" w:rsidRPr="001A3CF8" w:rsidRDefault="00C8676E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Lecture</w:t>
            </w:r>
          </w:p>
        </w:tc>
      </w:tr>
      <w:tr w:rsidR="00C8676E" w:rsidRPr="00A04CA2" w14:paraId="6040839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08893570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Level of Course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12D3BE84" w14:textId="77777777" w:rsidR="00C8676E" w:rsidRPr="00BF4CDA" w:rsidRDefault="00C8676E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Undergraduate</w:t>
            </w:r>
          </w:p>
        </w:tc>
      </w:tr>
      <w:tr w:rsidR="00C8676E" w:rsidRPr="00A04CA2" w14:paraId="779AC27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260586E2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Hours per Week</w:t>
            </w:r>
          </w:p>
        </w:tc>
        <w:tc>
          <w:tcPr>
            <w:tcW w:w="1983" w:type="dxa"/>
            <w:gridSpan w:val="5"/>
            <w:shd w:val="clear" w:color="auto" w:fill="auto"/>
          </w:tcPr>
          <w:p w14:paraId="3D146112" w14:textId="64AFB690" w:rsidR="00C8676E" w:rsidRPr="00BF4CDA" w:rsidRDefault="00C8676E" w:rsidP="005947E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Lecture:</w:t>
            </w:r>
            <w:r w:rsidR="00EB7A7C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51DCC8A1" w14:textId="5C428A07" w:rsidR="00C8676E" w:rsidRPr="00BF4CDA" w:rsidRDefault="00C8676E" w:rsidP="00FE3040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Laboratory:</w:t>
            </w:r>
            <w:r w:rsidR="00D249D6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EB7A7C">
              <w:rPr>
                <w:b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E09A135" w14:textId="77777777" w:rsidR="00C8676E" w:rsidRPr="00BF4CDA" w:rsidRDefault="00C8676E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Recitation:</w:t>
            </w:r>
            <w:r w:rsidRPr="001B65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727A2420" w14:textId="77777777" w:rsidR="00C8676E" w:rsidRPr="00BF4CDA" w:rsidRDefault="00C8676E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 xml:space="preserve">Practical:  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2C8D077" w14:textId="77777777" w:rsidR="00C8676E" w:rsidRPr="00BF4CDA" w:rsidRDefault="00C8676E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Studio: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CF25459" w14:textId="77777777" w:rsidR="00C8676E" w:rsidRPr="00BF4CDA" w:rsidRDefault="00C8676E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Other: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C8676E" w:rsidRPr="00A04CA2" w14:paraId="6BB8AAD6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0723D51C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ECTS</w:t>
            </w:r>
            <w:r>
              <w:rPr>
                <w:b/>
                <w:color w:val="1F497D"/>
                <w:sz w:val="20"/>
                <w:szCs w:val="20"/>
              </w:rPr>
              <w:t xml:space="preserve"> Credit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04B3405C" w14:textId="6F352484" w:rsidR="00C8676E" w:rsidRPr="002724AB" w:rsidRDefault="00EB7A7C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3</w:t>
            </w:r>
          </w:p>
        </w:tc>
      </w:tr>
      <w:tr w:rsidR="00C8676E" w:rsidRPr="00A04CA2" w14:paraId="2319FB19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267ED465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Grading Mode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6AA6FBE2" w14:textId="77777777" w:rsidR="00C8676E" w:rsidRPr="002724AB" w:rsidRDefault="00C8676E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Letter Grade</w:t>
            </w:r>
          </w:p>
        </w:tc>
      </w:tr>
      <w:tr w:rsidR="00C8676E" w:rsidRPr="00A04CA2" w14:paraId="5DEE4CD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3"/>
          <w:jc w:val="center"/>
        </w:trPr>
        <w:tc>
          <w:tcPr>
            <w:tcW w:w="1854" w:type="dxa"/>
            <w:shd w:val="clear" w:color="auto" w:fill="auto"/>
          </w:tcPr>
          <w:p w14:paraId="36C2BA6F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Pre-requisites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677711AF" w14:textId="27F37682" w:rsidR="00C8676E" w:rsidRPr="00BF4CDA" w:rsidRDefault="000C5EAB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N/A</w:t>
            </w:r>
          </w:p>
        </w:tc>
      </w:tr>
      <w:tr w:rsidR="00C8676E" w:rsidRPr="00A04CA2" w14:paraId="01014F5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1A071EB7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Co-requisites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1E320BF4" w14:textId="29FF43C9" w:rsidR="00C8676E" w:rsidRPr="00BF4CDA" w:rsidRDefault="000C5EAB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N/A</w:t>
            </w:r>
          </w:p>
        </w:tc>
      </w:tr>
      <w:tr w:rsidR="00C8676E" w:rsidRPr="00A04CA2" w14:paraId="2AF417BD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2A4D327E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Registration Restriction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6E96D19B" w14:textId="4251E110" w:rsidR="00C8676E" w:rsidRPr="001A3CF8" w:rsidRDefault="000C5EAB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N/A</w:t>
            </w:r>
          </w:p>
        </w:tc>
      </w:tr>
      <w:tr w:rsidR="00C8676E" w:rsidRPr="00A04CA2" w14:paraId="4FF30576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713F8998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Educational Objective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2D8E878D" w14:textId="1F80536D" w:rsidR="00C8676E" w:rsidRPr="00AB1F15" w:rsidRDefault="00D34DAC" w:rsidP="007B19A6">
            <w:pPr>
              <w:pStyle w:val="NormalWeb"/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D34DAC">
              <w:rPr>
                <w:i/>
                <w:sz w:val="20"/>
                <w:szCs w:val="20"/>
              </w:rPr>
              <w:t>Learn about the evolution of food selection and preparation as well as first cuisines in the world since prehistoric times to medieval era</w:t>
            </w:r>
          </w:p>
        </w:tc>
      </w:tr>
      <w:tr w:rsidR="00C8676E" w:rsidRPr="00A04CA2" w14:paraId="6776584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tcBorders>
              <w:bottom w:val="dotted" w:sz="4" w:space="0" w:color="auto"/>
            </w:tcBorders>
            <w:shd w:val="clear" w:color="auto" w:fill="auto"/>
          </w:tcPr>
          <w:p w14:paraId="39256685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Course Description</w:t>
            </w:r>
          </w:p>
        </w:tc>
        <w:tc>
          <w:tcPr>
            <w:tcW w:w="8923" w:type="dxa"/>
            <w:gridSpan w:val="18"/>
            <w:tcBorders>
              <w:bottom w:val="dotted" w:sz="4" w:space="0" w:color="auto"/>
            </w:tcBorders>
            <w:shd w:val="clear" w:color="auto" w:fill="auto"/>
          </w:tcPr>
          <w:p w14:paraId="6ADAD04F" w14:textId="49D11D40" w:rsidR="00C8676E" w:rsidRPr="00AB1F15" w:rsidRDefault="00D34DAC" w:rsidP="007B19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i/>
                <w:color w:val="262626" w:themeColor="text1" w:themeTint="D9"/>
                <w:sz w:val="20"/>
                <w:szCs w:val="20"/>
              </w:rPr>
            </w:pPr>
            <w:r w:rsidRPr="00D34DAC">
              <w:rPr>
                <w:i/>
                <w:color w:val="262626" w:themeColor="text1" w:themeTint="D9"/>
                <w:sz w:val="20"/>
                <w:szCs w:val="20"/>
              </w:rPr>
              <w:t>The processes of selection and transformation of foods, and also the manner in which they are consumed/ served in a domestic/commercial context from the prehistoric/ Neolithic times until late medieval age in Near East, Europe and Asia</w:t>
            </w:r>
          </w:p>
        </w:tc>
      </w:tr>
      <w:tr w:rsidR="00C8676E" w:rsidRPr="00A04CA2" w14:paraId="3A0858BC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vMerge w:val="restart"/>
            <w:shd w:val="clear" w:color="auto" w:fill="auto"/>
          </w:tcPr>
          <w:p w14:paraId="37C7FAC4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0DEBF863" w14:textId="7F56D90A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</w:t>
            </w:r>
            <w:r w:rsidR="000C562A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7349" w:type="dxa"/>
            <w:gridSpan w:val="15"/>
            <w:shd w:val="clear" w:color="auto" w:fill="auto"/>
          </w:tcPr>
          <w:p w14:paraId="30A4B6DF" w14:textId="0B8F978B" w:rsidR="00C8676E" w:rsidRPr="00AB1F15" w:rsidRDefault="00D34DAC" w:rsidP="00D34DA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34DAC">
              <w:rPr>
                <w:i/>
                <w:color w:val="000000" w:themeColor="text1"/>
                <w:sz w:val="20"/>
                <w:szCs w:val="20"/>
              </w:rPr>
              <w:t>Understands the importance of food history in gastronomy</w:t>
            </w:r>
          </w:p>
        </w:tc>
      </w:tr>
      <w:tr w:rsidR="00FB2F98" w:rsidRPr="00A04CA2" w14:paraId="1A66E5A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vMerge/>
            <w:shd w:val="clear" w:color="auto" w:fill="auto"/>
          </w:tcPr>
          <w:p w14:paraId="6D410853" w14:textId="77777777" w:rsidR="00FB2F98" w:rsidRPr="00A04CA2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72E944CC" w14:textId="51A6BAB8" w:rsidR="00FB2F98" w:rsidRPr="00A04CA2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7349" w:type="dxa"/>
            <w:gridSpan w:val="15"/>
            <w:shd w:val="clear" w:color="auto" w:fill="auto"/>
          </w:tcPr>
          <w:p w14:paraId="7A012EA2" w14:textId="21691DA4" w:rsidR="00FB2F98" w:rsidRPr="00AB1F15" w:rsidRDefault="00D34DAC" w:rsidP="00D34DA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34DAC">
              <w:rPr>
                <w:i/>
                <w:color w:val="000000" w:themeColor="text1"/>
                <w:sz w:val="20"/>
                <w:szCs w:val="20"/>
              </w:rPr>
              <w:t>Realizes that food is not only a necessity for human being but it has a broad “cultural” meaning</w:t>
            </w:r>
          </w:p>
        </w:tc>
      </w:tr>
      <w:tr w:rsidR="00FB2F98" w:rsidRPr="00A04CA2" w14:paraId="1A2782C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vMerge/>
            <w:shd w:val="clear" w:color="auto" w:fill="auto"/>
          </w:tcPr>
          <w:p w14:paraId="3FF24933" w14:textId="77777777" w:rsidR="00FB2F98" w:rsidRPr="00A04CA2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4CEEF907" w14:textId="23DC4B06" w:rsidR="00FB2F98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7349" w:type="dxa"/>
            <w:gridSpan w:val="15"/>
            <w:shd w:val="clear" w:color="auto" w:fill="auto"/>
          </w:tcPr>
          <w:p w14:paraId="06D450AC" w14:textId="2527A3D1" w:rsidR="00FB2F98" w:rsidRDefault="00D34DAC" w:rsidP="00D34DAC">
            <w:pPr>
              <w:pStyle w:val="NormalWeb"/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  <w:r w:rsidRPr="00D34DAC">
              <w:rPr>
                <w:i/>
                <w:color w:val="000000"/>
                <w:sz w:val="20"/>
                <w:szCs w:val="20"/>
              </w:rPr>
              <w:t>Knows the processes of selection and transformation of food since prehistoric and Neolithic times until the emergence of first civilizations in world history</w:t>
            </w:r>
          </w:p>
        </w:tc>
      </w:tr>
      <w:tr w:rsidR="00FB2F98" w:rsidRPr="00A04CA2" w14:paraId="4C33B2FD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vMerge/>
            <w:shd w:val="clear" w:color="auto" w:fill="auto"/>
          </w:tcPr>
          <w:p w14:paraId="0FFAA50D" w14:textId="77777777" w:rsidR="00FB2F98" w:rsidRPr="00A04CA2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1D9AAD14" w14:textId="659BAC0A" w:rsidR="00FB2F98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7349" w:type="dxa"/>
            <w:gridSpan w:val="15"/>
            <w:shd w:val="clear" w:color="auto" w:fill="auto"/>
          </w:tcPr>
          <w:p w14:paraId="51EEAB6F" w14:textId="17F8A6C9" w:rsidR="00FB2F98" w:rsidRDefault="00D34DAC" w:rsidP="00D34DAC">
            <w:pPr>
              <w:pStyle w:val="NormalWeb"/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  <w:r w:rsidRPr="00D34DAC">
              <w:rPr>
                <w:i/>
                <w:color w:val="000000"/>
                <w:sz w:val="20"/>
                <w:szCs w:val="20"/>
              </w:rPr>
              <w:t>Knows about the culinary cultures of the first civilizations in Middle East ( Sumer, Egypt, and Hittites), Mediterranean (Ancient Greek &amp; Rome) &amp; Asia (Chinese &amp; Indian)</w:t>
            </w:r>
          </w:p>
        </w:tc>
      </w:tr>
      <w:tr w:rsidR="00FB2F98" w:rsidRPr="00A04CA2" w14:paraId="07A5472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vMerge/>
            <w:shd w:val="clear" w:color="auto" w:fill="auto"/>
          </w:tcPr>
          <w:p w14:paraId="097EB9CC" w14:textId="77777777" w:rsidR="00FB2F98" w:rsidRPr="00A04CA2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5DAA74BD" w14:textId="78A5B919" w:rsidR="00FB2F98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7349" w:type="dxa"/>
            <w:gridSpan w:val="15"/>
            <w:shd w:val="clear" w:color="auto" w:fill="auto"/>
          </w:tcPr>
          <w:p w14:paraId="6F4D6840" w14:textId="3C1F6D21" w:rsidR="00FB2F98" w:rsidRDefault="00D34DAC" w:rsidP="00D34DAC">
            <w:pPr>
              <w:pStyle w:val="NormalWeb"/>
              <w:shd w:val="clear" w:color="auto" w:fill="FFFFFF"/>
              <w:jc w:val="both"/>
              <w:rPr>
                <w:i/>
                <w:color w:val="000000"/>
                <w:sz w:val="20"/>
                <w:szCs w:val="20"/>
              </w:rPr>
            </w:pPr>
            <w:r w:rsidRPr="00D34DAC">
              <w:rPr>
                <w:i/>
                <w:color w:val="000000"/>
                <w:sz w:val="20"/>
                <w:szCs w:val="20"/>
              </w:rPr>
              <w:t xml:space="preserve">Recognizes the food cultures in </w:t>
            </w:r>
            <w:proofErr w:type="spellStart"/>
            <w:r w:rsidRPr="00D34DAC">
              <w:rPr>
                <w:i/>
                <w:color w:val="000000"/>
                <w:sz w:val="20"/>
                <w:szCs w:val="20"/>
              </w:rPr>
              <w:t>Mediveal</w:t>
            </w:r>
            <w:proofErr w:type="spellEnd"/>
            <w:r w:rsidRPr="00D34DAC">
              <w:rPr>
                <w:i/>
                <w:color w:val="000000"/>
                <w:sz w:val="20"/>
                <w:szCs w:val="20"/>
              </w:rPr>
              <w:t xml:space="preserve"> Islam &amp; Byzantine worlds</w:t>
            </w:r>
          </w:p>
        </w:tc>
      </w:tr>
      <w:tr w:rsidR="00FB2F98" w:rsidRPr="00A04CA2" w14:paraId="76E3B19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vMerge/>
            <w:shd w:val="clear" w:color="auto" w:fill="auto"/>
          </w:tcPr>
          <w:p w14:paraId="68A91507" w14:textId="77777777" w:rsidR="00FB2F98" w:rsidRPr="00A04CA2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399891CC" w14:textId="70AF4205" w:rsidR="00FB2F98" w:rsidRPr="00A04CA2" w:rsidRDefault="00FB2F98" w:rsidP="00F760E9">
            <w:pPr>
              <w:spacing w:before="20" w:after="20"/>
              <w:jc w:val="both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LO6</w:t>
            </w:r>
          </w:p>
        </w:tc>
        <w:tc>
          <w:tcPr>
            <w:tcW w:w="7349" w:type="dxa"/>
            <w:gridSpan w:val="15"/>
            <w:shd w:val="clear" w:color="auto" w:fill="auto"/>
          </w:tcPr>
          <w:p w14:paraId="2D1E1A4C" w14:textId="0113A8BD" w:rsidR="00FB2F98" w:rsidRPr="00AB1F15" w:rsidRDefault="00D34DAC" w:rsidP="00D34DA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D34DAC">
              <w:rPr>
                <w:i/>
                <w:color w:val="000000"/>
                <w:sz w:val="20"/>
                <w:szCs w:val="20"/>
              </w:rPr>
              <w:t>Learns about the origins of some basic food items such as wheat, broad bean, rice, grape, olive, spices and distinguish their diffusion in the world</w:t>
            </w:r>
          </w:p>
        </w:tc>
      </w:tr>
      <w:tr w:rsidR="00FB2F98" w:rsidRPr="00A04CA2" w14:paraId="6AE83412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777" w:type="dxa"/>
            <w:gridSpan w:val="19"/>
            <w:shd w:val="clear" w:color="auto" w:fill="D9D9D9" w:themeFill="background1" w:themeFillShade="D9"/>
          </w:tcPr>
          <w:p w14:paraId="1821FCB4" w14:textId="77777777" w:rsidR="00FB2F98" w:rsidRPr="00A04CA2" w:rsidRDefault="00FB2F98" w:rsidP="00F760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  <w:lang w:val="tr-TR"/>
              </w:rPr>
              <w:t>PART II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( </w:t>
            </w:r>
            <w:proofErr w:type="spellStart"/>
            <w:r>
              <w:rPr>
                <w:b/>
                <w:color w:val="1F497D"/>
                <w:sz w:val="20"/>
                <w:szCs w:val="20"/>
                <w:lang w:val="tr-TR"/>
              </w:rPr>
              <w:t>Faculty</w:t>
            </w:r>
            <w:proofErr w:type="spellEnd"/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Board </w:t>
            </w:r>
            <w:proofErr w:type="spellStart"/>
            <w:r>
              <w:rPr>
                <w:b/>
                <w:color w:val="1F497D"/>
                <w:sz w:val="20"/>
                <w:szCs w:val="20"/>
                <w:lang w:val="tr-TR"/>
              </w:rPr>
              <w:t>Approval</w:t>
            </w:r>
            <w:proofErr w:type="spellEnd"/>
            <w:r>
              <w:rPr>
                <w:b/>
                <w:color w:val="1F497D"/>
                <w:sz w:val="20"/>
                <w:szCs w:val="20"/>
                <w:lang w:val="tr-TR"/>
              </w:rPr>
              <w:t>)</w:t>
            </w:r>
          </w:p>
        </w:tc>
      </w:tr>
      <w:tr w:rsidR="006D7232" w:rsidRPr="0004433A" w14:paraId="3A64EA1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69227698" w14:textId="77777777" w:rsidR="006D7232" w:rsidRPr="00A04CA2" w:rsidRDefault="006D7232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Basic Outcomes (University-wide)</w:t>
            </w:r>
          </w:p>
        </w:tc>
        <w:tc>
          <w:tcPr>
            <w:tcW w:w="939" w:type="dxa"/>
            <w:shd w:val="clear" w:color="auto" w:fill="auto"/>
          </w:tcPr>
          <w:p w14:paraId="6A2CA053" w14:textId="77777777" w:rsidR="006D7232" w:rsidRPr="00A04CA2" w:rsidRDefault="006D7232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D0F7AB3" w14:textId="77777777" w:rsidR="006D7232" w:rsidRPr="00A04CA2" w:rsidRDefault="006D7232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 Outcomes</w:t>
            </w:r>
          </w:p>
        </w:tc>
        <w:tc>
          <w:tcPr>
            <w:tcW w:w="658" w:type="dxa"/>
            <w:shd w:val="clear" w:color="auto" w:fill="auto"/>
          </w:tcPr>
          <w:p w14:paraId="5BF34176" w14:textId="77777777" w:rsidR="006D7232" w:rsidRDefault="006D7232" w:rsidP="00F760E9">
            <w:pPr>
              <w:spacing w:before="20" w:after="20"/>
              <w:ind w:left="-12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LO1</w:t>
            </w:r>
          </w:p>
          <w:p w14:paraId="65E30A1B" w14:textId="7D5FB6C3" w:rsidR="006D7232" w:rsidRPr="0004433A" w:rsidRDefault="006D7232" w:rsidP="00F760E9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20788EC" w14:textId="77777777" w:rsidR="006D7232" w:rsidRPr="0004433A" w:rsidRDefault="006D7232" w:rsidP="00F760E9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LO2</w:t>
            </w:r>
          </w:p>
        </w:tc>
        <w:tc>
          <w:tcPr>
            <w:tcW w:w="630" w:type="dxa"/>
            <w:shd w:val="clear" w:color="auto" w:fill="auto"/>
          </w:tcPr>
          <w:p w14:paraId="061C9AC8" w14:textId="77777777" w:rsidR="006D7232" w:rsidRPr="0004433A" w:rsidRDefault="006D7232" w:rsidP="00F760E9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LO3</w:t>
            </w:r>
          </w:p>
        </w:tc>
        <w:tc>
          <w:tcPr>
            <w:tcW w:w="630" w:type="dxa"/>
            <w:shd w:val="clear" w:color="auto" w:fill="auto"/>
          </w:tcPr>
          <w:p w14:paraId="126AA45B" w14:textId="77777777" w:rsidR="006D7232" w:rsidRPr="0004433A" w:rsidRDefault="006D7232" w:rsidP="00F760E9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LO4</w:t>
            </w:r>
          </w:p>
        </w:tc>
        <w:tc>
          <w:tcPr>
            <w:tcW w:w="630" w:type="dxa"/>
            <w:shd w:val="clear" w:color="auto" w:fill="auto"/>
          </w:tcPr>
          <w:p w14:paraId="202FE54B" w14:textId="77777777" w:rsidR="006D7232" w:rsidRPr="0004433A" w:rsidRDefault="006D7232" w:rsidP="00F760E9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LO5</w:t>
            </w:r>
          </w:p>
        </w:tc>
        <w:tc>
          <w:tcPr>
            <w:tcW w:w="630" w:type="dxa"/>
            <w:shd w:val="clear" w:color="auto" w:fill="auto"/>
          </w:tcPr>
          <w:p w14:paraId="687C247E" w14:textId="77777777" w:rsidR="006D7232" w:rsidRPr="0004433A" w:rsidRDefault="006D7232" w:rsidP="00F760E9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LO6</w:t>
            </w:r>
          </w:p>
        </w:tc>
      </w:tr>
      <w:tr w:rsidR="001C28E9" w:rsidRPr="00A04CA2" w14:paraId="0D6079EC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C7503DD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0222621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791D8897" w14:textId="75F53709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 w:rsidR="000E0A76">
              <w:rPr>
                <w:color w:val="1F497D"/>
                <w:sz w:val="18"/>
                <w:szCs w:val="18"/>
              </w:rPr>
              <w:t xml:space="preserve"> to communicate effectively </w:t>
            </w:r>
            <w:r>
              <w:rPr>
                <w:color w:val="1F497D"/>
                <w:sz w:val="18"/>
                <w:szCs w:val="18"/>
              </w:rPr>
              <w:t xml:space="preserve">and write </w:t>
            </w:r>
            <w:r w:rsidRPr="00A12870">
              <w:rPr>
                <w:color w:val="1F497D"/>
                <w:sz w:val="18"/>
                <w:szCs w:val="18"/>
              </w:rPr>
              <w:t>and pres</w:t>
            </w:r>
            <w:r>
              <w:rPr>
                <w:color w:val="1F497D"/>
                <w:sz w:val="18"/>
                <w:szCs w:val="18"/>
              </w:rPr>
              <w:t>ent a report in Turkish and English</w:t>
            </w:r>
            <w:r w:rsidRPr="00A12870">
              <w:rPr>
                <w:color w:val="1F497D"/>
                <w:sz w:val="18"/>
                <w:szCs w:val="18"/>
              </w:rPr>
              <w:t xml:space="preserve">. </w:t>
            </w:r>
          </w:p>
        </w:tc>
        <w:tc>
          <w:tcPr>
            <w:tcW w:w="658" w:type="dxa"/>
            <w:shd w:val="clear" w:color="auto" w:fill="auto"/>
          </w:tcPr>
          <w:p w14:paraId="7D0E096E" w14:textId="15BA51A9" w:rsidR="001C28E9" w:rsidRPr="00635799" w:rsidRDefault="00D34DAC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1E8CB57A" w14:textId="19CB8358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71ACE2F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A6491C6" w14:textId="2A941131" w:rsidR="001C28E9" w:rsidRPr="00635799" w:rsidRDefault="00D34DAC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7F395BAD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67EFAB3" w14:textId="6A3D0524" w:rsidR="001C28E9" w:rsidRPr="00635799" w:rsidRDefault="00D34DAC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C28E9" w:rsidRPr="00A04CA2" w14:paraId="2BE47D07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9321618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1867BE0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PO2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F4AFC18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work individually, and in intra-disciplinary and multi-disciplinary</w:t>
            </w:r>
            <w:r w:rsidRPr="00A12870">
              <w:rPr>
                <w:color w:val="1F497D"/>
                <w:sz w:val="18"/>
                <w:szCs w:val="18"/>
              </w:rPr>
              <w:t xml:space="preserve"> teams.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AB5F5A4" w14:textId="09BB4E09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19D7502" w14:textId="4FBFBCD0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09EC52A" w14:textId="41FB35E8" w:rsidR="001C28E9" w:rsidRPr="00635799" w:rsidRDefault="00D34DAC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5FEA46A" w14:textId="5FB1C51F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4F64D47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7FF5D4E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28E9" w:rsidRPr="00A04CA2" w14:paraId="705A640C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779D383A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582FC3C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PO3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6D136AAD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Recognition</w:t>
            </w:r>
            <w:r w:rsidRPr="00A12870">
              <w:rPr>
                <w:color w:val="1F497D"/>
                <w:sz w:val="18"/>
                <w:szCs w:val="18"/>
              </w:rPr>
              <w:t xml:space="preserve"> of the </w:t>
            </w:r>
            <w:r>
              <w:rPr>
                <w:color w:val="1F497D"/>
                <w:sz w:val="18"/>
                <w:szCs w:val="18"/>
              </w:rPr>
              <w:t xml:space="preserve">need for life-long learning </w:t>
            </w:r>
            <w:r w:rsidRPr="00A12870">
              <w:rPr>
                <w:color w:val="1F497D"/>
                <w:sz w:val="18"/>
                <w:szCs w:val="18"/>
              </w:rPr>
              <w:t xml:space="preserve">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access information </w:t>
            </w:r>
            <w:r w:rsidRPr="00A12870">
              <w:rPr>
                <w:color w:val="1F497D"/>
                <w:sz w:val="18"/>
                <w:szCs w:val="18"/>
              </w:rPr>
              <w:t>, follow developmen</w:t>
            </w:r>
            <w:r>
              <w:rPr>
                <w:color w:val="1F497D"/>
                <w:sz w:val="18"/>
                <w:szCs w:val="18"/>
              </w:rPr>
              <w:t>ts in science and technology</w:t>
            </w:r>
            <w:r w:rsidRPr="00A12870">
              <w:rPr>
                <w:color w:val="1F497D"/>
                <w:sz w:val="18"/>
                <w:szCs w:val="18"/>
              </w:rPr>
              <w:t xml:space="preserve">, and </w:t>
            </w:r>
            <w:r>
              <w:rPr>
                <w:color w:val="1F497D"/>
                <w:sz w:val="18"/>
                <w:szCs w:val="18"/>
              </w:rPr>
              <w:t>continually reinvent oneself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E150093" w14:textId="2B24B452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6C3F8D9" w14:textId="5B9B555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72E5074" w14:textId="5C6A83F3" w:rsidR="001C28E9" w:rsidRPr="00635799" w:rsidRDefault="00D34DAC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D1781D" w14:textId="2178E4AB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CF9C1AE" w14:textId="71AD53E8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6155715" w14:textId="5D4FE5F0" w:rsidR="001C28E9" w:rsidRPr="00635799" w:rsidRDefault="00D34DAC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C28E9" w:rsidRPr="00A04CA2" w14:paraId="3FCD8C32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6BD1F3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63486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PO4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6BDCDBC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Knowledge</w:t>
            </w:r>
            <w:r>
              <w:rPr>
                <w:color w:val="1F497D"/>
                <w:sz w:val="18"/>
                <w:szCs w:val="18"/>
              </w:rPr>
              <w:t xml:space="preserve"> of project management, risk management</w:t>
            </w:r>
            <w:r w:rsidRPr="00A12870">
              <w:rPr>
                <w:color w:val="1F497D"/>
                <w:sz w:val="18"/>
                <w:szCs w:val="18"/>
              </w:rPr>
              <w:t>, innovation and change mana</w:t>
            </w:r>
            <w:r>
              <w:rPr>
                <w:color w:val="1F497D"/>
                <w:sz w:val="18"/>
                <w:szCs w:val="18"/>
              </w:rPr>
              <w:t>gement, entrepreneurship</w:t>
            </w:r>
            <w:r w:rsidRPr="00A12870">
              <w:rPr>
                <w:color w:val="1F497D"/>
                <w:sz w:val="18"/>
                <w:szCs w:val="18"/>
              </w:rPr>
              <w:t>,</w:t>
            </w:r>
            <w:r>
              <w:rPr>
                <w:color w:val="1F497D"/>
                <w:sz w:val="18"/>
                <w:szCs w:val="18"/>
              </w:rPr>
              <w:t xml:space="preserve"> and sustainable development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2E824A8" w14:textId="13A75A5C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ED2FFE5" w14:textId="5D350E2A" w:rsidR="001C28E9" w:rsidRPr="00635799" w:rsidRDefault="00D34DAC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C7607A" w14:textId="135C6159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3CCF0B3" w14:textId="0D645055" w:rsidR="001C28E9" w:rsidRPr="00635799" w:rsidRDefault="00D34DAC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3AEEB3" w14:textId="7EE0DBC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7E4238B" w14:textId="4E1C592F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28E9" w:rsidRPr="00A04CA2" w14:paraId="60683371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B882BC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203AA4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PO5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21A79EB0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Awareness</w:t>
            </w:r>
            <w:r>
              <w:rPr>
                <w:color w:val="1F497D"/>
                <w:sz w:val="18"/>
                <w:szCs w:val="18"/>
              </w:rPr>
              <w:t xml:space="preserve"> of sectors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prepare a business plan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67F9151" w14:textId="0D1EE45B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6F69FEC" w14:textId="30963292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E621639" w14:textId="198EE8AE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3FB5B5B" w14:textId="16422B61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CEC72F1" w14:textId="576D4343" w:rsidR="001C28E9" w:rsidRPr="00635799" w:rsidRDefault="00D34DAC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02934C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28E9" w:rsidRPr="00A04CA2" w14:paraId="754D6E4F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88A537D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DB1A94C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PO6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73B875A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Understanding</w:t>
            </w:r>
            <w:r w:rsidRPr="00A12870">
              <w:rPr>
                <w:color w:val="1F497D"/>
                <w:sz w:val="18"/>
                <w:szCs w:val="18"/>
              </w:rPr>
              <w:t xml:space="preserve"> of professiona</w:t>
            </w:r>
            <w:r>
              <w:rPr>
                <w:color w:val="1F497D"/>
                <w:sz w:val="18"/>
                <w:szCs w:val="18"/>
              </w:rPr>
              <w:t>l and ethical responsibility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demo</w:t>
            </w:r>
            <w:r>
              <w:rPr>
                <w:b/>
                <w:color w:val="1F497D"/>
                <w:sz w:val="18"/>
                <w:szCs w:val="18"/>
              </w:rPr>
              <w:t>n</w:t>
            </w:r>
            <w:r w:rsidRPr="00A12870">
              <w:rPr>
                <w:b/>
                <w:color w:val="1F497D"/>
                <w:sz w:val="18"/>
                <w:szCs w:val="18"/>
              </w:rPr>
              <w:t>strating</w:t>
            </w:r>
            <w:r>
              <w:rPr>
                <w:color w:val="1F497D"/>
                <w:sz w:val="18"/>
                <w:szCs w:val="18"/>
              </w:rPr>
              <w:t xml:space="preserve"> ethical behavior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685F4CA" w14:textId="27DB7E96" w:rsidR="001C28E9" w:rsidRPr="00635799" w:rsidRDefault="00D34DAC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0CA58D" w14:textId="1702794D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C37E697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7961CED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42158FC" w14:textId="18CEED1F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E5F77B8" w14:textId="752B3E50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28E9" w:rsidRPr="00A04CA2" w14:paraId="005BD367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368DD359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Faculty Specific Outcomes</w:t>
            </w:r>
          </w:p>
        </w:tc>
        <w:tc>
          <w:tcPr>
            <w:tcW w:w="939" w:type="dxa"/>
            <w:shd w:val="clear" w:color="auto" w:fill="auto"/>
          </w:tcPr>
          <w:p w14:paraId="79F1C08A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PO7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A746BB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F550F70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D3E323A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6199C55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F8F4ABC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732F0AE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84809A5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28E9" w:rsidRPr="00A04CA2" w14:paraId="3F7F6C20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DC9D05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24A5CBF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PO8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9D4C3A9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262EDAF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8450A65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BACAAE6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A24E3BC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441AD9D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6AE45DE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1C28E9" w:rsidRPr="00A04CA2" w14:paraId="2D7E9238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663E750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1AD99D1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PO9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BF2B1C7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89B0ABE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EF7E0A2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67176DF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9EA48E9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BFC153F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0C7DC72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1C28E9" w:rsidRPr="00A04CA2" w14:paraId="40D53A54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6BBC485E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131346D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PO10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7B4F59D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43F74D6" w14:textId="77777777" w:rsidR="001C28E9" w:rsidRPr="000B6D0E" w:rsidRDefault="001C28E9" w:rsidP="001C28E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171DF55" w14:textId="77777777" w:rsidR="001C28E9" w:rsidRPr="000B6D0E" w:rsidRDefault="001C28E9" w:rsidP="001C28E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8916C16" w14:textId="77777777" w:rsidR="001C28E9" w:rsidRPr="000B6D0E" w:rsidRDefault="001C28E9" w:rsidP="001C28E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DEC6846" w14:textId="77777777" w:rsidR="001C28E9" w:rsidRPr="000B6D0E" w:rsidRDefault="001C28E9" w:rsidP="001C28E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1692EEE" w14:textId="77777777" w:rsidR="001C28E9" w:rsidRPr="000B6D0E" w:rsidRDefault="001C28E9" w:rsidP="001C28E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B3A30B5" w14:textId="77777777" w:rsidR="001C28E9" w:rsidRPr="000B6D0E" w:rsidRDefault="001C28E9" w:rsidP="001C28E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1C28E9" w:rsidRPr="00A04CA2" w14:paraId="22AA6993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F2B6D2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0073354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PO11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F490644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F8235FE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15E4290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82C80BA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E53477E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BEAAA82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49BE8E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28E9" w:rsidRPr="00A04CA2" w14:paraId="5E83856F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7EA0FA0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0A4BF48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PO12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B4ACD7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FB899A3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7EAAD86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0FC712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554CBC4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119E9F4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A3127FC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3D0B6EF8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76A2E71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Discipline Specific Outcomes (program)</w:t>
            </w:r>
          </w:p>
        </w:tc>
        <w:tc>
          <w:tcPr>
            <w:tcW w:w="939" w:type="dxa"/>
            <w:shd w:val="clear" w:color="auto" w:fill="auto"/>
          </w:tcPr>
          <w:p w14:paraId="6288292E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PO13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CA0C30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E667393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B6CC9A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7812A84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148E6C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4CAAF3F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EB1D20A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56F2823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7AAD0099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9FCEBFC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PO14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56F60CDE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8589730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9ACCD8D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5566E25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FCC45B3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A9AD012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02D3FE5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7CC3E2E9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307A11AF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60525AA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PO15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E82C25A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966B723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48C754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B7C3481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6F7218A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1CE7B88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965E66D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4D21E556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1E50C7E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B1CFD6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PO16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231A0F9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4F9516A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BB52AFE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03F4A28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70CD25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1EE76CD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50617A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7F415484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867E504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4C99CF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PO17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596EF98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A72617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1125532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5B2AEC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F8A455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6934838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B463A80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24EDE3B1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8544C4F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5002C05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PO18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2A593EF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52902AD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58924C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DF1335D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94C7B1C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61BB29E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FA04240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08BCA9F8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shd w:val="clear" w:color="auto" w:fill="auto"/>
          </w:tcPr>
          <w:p w14:paraId="5544CB9A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Specialization Specific Outcomes</w:t>
            </w:r>
          </w:p>
        </w:tc>
        <w:tc>
          <w:tcPr>
            <w:tcW w:w="939" w:type="dxa"/>
            <w:shd w:val="clear" w:color="auto" w:fill="auto"/>
          </w:tcPr>
          <w:p w14:paraId="4B43A5AA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 N….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7D3758F9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F5D5014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9D5E06A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D0F117C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61E86C2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C24899B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0BFE3F0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FC0A10" w14:paraId="0ABB6401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59C987B6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Subjects, Contribution of Course Subjects to Learning Outcomes, and Methods for Assessing Learning of Course Subjects</w:t>
            </w:r>
          </w:p>
        </w:tc>
        <w:tc>
          <w:tcPr>
            <w:tcW w:w="939" w:type="dxa"/>
            <w:shd w:val="clear" w:color="auto" w:fill="auto"/>
          </w:tcPr>
          <w:p w14:paraId="23683333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Subjects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6F80FC73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Week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261A836" w14:textId="77777777" w:rsidR="001C28E9" w:rsidRPr="00FC0A10" w:rsidRDefault="001C28E9" w:rsidP="001C28E9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77EF0C4" w14:textId="77777777" w:rsidR="001C28E9" w:rsidRPr="001B1CD0" w:rsidRDefault="001C28E9" w:rsidP="001C28E9">
            <w:pPr>
              <w:spacing w:before="20" w:after="20"/>
              <w:ind w:left="-12"/>
              <w:jc w:val="center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E75E2E" w14:textId="77777777" w:rsidR="001C28E9" w:rsidRPr="001B1CD0" w:rsidRDefault="001C28E9" w:rsidP="001C28E9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14CF6C" w14:textId="77777777" w:rsidR="001C28E9" w:rsidRPr="001B1CD0" w:rsidRDefault="001C28E9" w:rsidP="001C28E9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7662B5E" w14:textId="77777777" w:rsidR="001C28E9" w:rsidRPr="001B1CD0" w:rsidRDefault="001C28E9" w:rsidP="001C28E9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9A7369" w14:textId="77777777" w:rsidR="001C28E9" w:rsidRPr="001B1CD0" w:rsidRDefault="001C28E9" w:rsidP="001C28E9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14A812C" w14:textId="2F7A80BD" w:rsidR="001C28E9" w:rsidRPr="001B1CD0" w:rsidRDefault="001C28E9" w:rsidP="001C28E9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LO6</w:t>
            </w:r>
          </w:p>
        </w:tc>
      </w:tr>
      <w:tr w:rsidR="001C28E9" w:rsidRPr="00FC0A10" w14:paraId="3684C7F4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1F81E54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6B05D8C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701A651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05563ED5" w14:textId="522CDB33" w:rsidR="001C28E9" w:rsidRPr="00D22333" w:rsidRDefault="00833D48" w:rsidP="009E251B">
            <w:pPr>
              <w:jc w:val="both"/>
              <w:rPr>
                <w:i/>
                <w:sz w:val="18"/>
                <w:szCs w:val="18"/>
                <w:lang w:val="en-GB"/>
              </w:rPr>
            </w:pPr>
            <w:r w:rsidRPr="00833D48">
              <w:rPr>
                <w:i/>
                <w:sz w:val="18"/>
                <w:szCs w:val="18"/>
                <w:lang w:val="en-GB"/>
              </w:rPr>
              <w:t xml:space="preserve">What is food history? The contribution of food </w:t>
            </w:r>
            <w:r>
              <w:rPr>
                <w:i/>
                <w:sz w:val="18"/>
                <w:szCs w:val="18"/>
                <w:lang w:val="en-GB"/>
              </w:rPr>
              <w:t>history to gastronomical studies</w:t>
            </w:r>
          </w:p>
        </w:tc>
        <w:tc>
          <w:tcPr>
            <w:tcW w:w="658" w:type="dxa"/>
            <w:shd w:val="clear" w:color="auto" w:fill="auto"/>
          </w:tcPr>
          <w:p w14:paraId="58B516D8" w14:textId="084B4A6E" w:rsidR="001C28E9" w:rsidRPr="00FC0A10" w:rsidRDefault="00E63DB6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A2</w:t>
            </w:r>
          </w:p>
        </w:tc>
        <w:tc>
          <w:tcPr>
            <w:tcW w:w="630" w:type="dxa"/>
            <w:shd w:val="clear" w:color="auto" w:fill="auto"/>
          </w:tcPr>
          <w:p w14:paraId="363A2F6A" w14:textId="7D54EE85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7139D244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524475F6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276E3091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4949E81E" w14:textId="1C87247E" w:rsidR="001C28E9" w:rsidRPr="00FC0A10" w:rsidRDefault="00024248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</w:tr>
      <w:tr w:rsidR="001C28E9" w:rsidRPr="00FC0A10" w14:paraId="05C01387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EF7B555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FF4419E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S2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788605AA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8943E99" w14:textId="360BAE23" w:rsidR="001C28E9" w:rsidRPr="00083674" w:rsidRDefault="00833D48" w:rsidP="009E251B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833D48">
              <w:rPr>
                <w:i/>
                <w:sz w:val="18"/>
                <w:szCs w:val="18"/>
              </w:rPr>
              <w:t>Food in the Prehistoric World</w:t>
            </w:r>
          </w:p>
        </w:tc>
        <w:tc>
          <w:tcPr>
            <w:tcW w:w="658" w:type="dxa"/>
            <w:shd w:val="clear" w:color="auto" w:fill="auto"/>
          </w:tcPr>
          <w:p w14:paraId="7A324686" w14:textId="7AB82708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75C885CD" w14:textId="3BBDEC45" w:rsidR="001C28E9" w:rsidRPr="00FC0A10" w:rsidRDefault="00024248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A2</w:t>
            </w:r>
          </w:p>
        </w:tc>
        <w:tc>
          <w:tcPr>
            <w:tcW w:w="630" w:type="dxa"/>
            <w:shd w:val="clear" w:color="auto" w:fill="auto"/>
          </w:tcPr>
          <w:p w14:paraId="28C204E2" w14:textId="4AC4C81F" w:rsidR="001C28E9" w:rsidRPr="00FC0A10" w:rsidRDefault="00024248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A2</w:t>
            </w:r>
          </w:p>
        </w:tc>
        <w:tc>
          <w:tcPr>
            <w:tcW w:w="630" w:type="dxa"/>
            <w:shd w:val="clear" w:color="auto" w:fill="auto"/>
          </w:tcPr>
          <w:p w14:paraId="36420BDF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1ECE4594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6A4FF0E4" w14:textId="14601C88" w:rsidR="001C28E9" w:rsidRPr="00FC0A10" w:rsidRDefault="00024248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</w:tr>
      <w:tr w:rsidR="001C28E9" w:rsidRPr="00FC0A10" w14:paraId="63917C0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34B9C32A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580E0AC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S3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4C380C16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1D348D86" w14:textId="04BD689B" w:rsidR="001C28E9" w:rsidRPr="00374084" w:rsidRDefault="00833D48" w:rsidP="009E251B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833D48">
              <w:rPr>
                <w:i/>
                <w:sz w:val="18"/>
                <w:szCs w:val="18"/>
              </w:rPr>
              <w:t>Neolithic Revolution, the beginnings of agriculture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42605E1" w14:textId="0A24A8F5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BC450E" w14:textId="58A69811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EB20C64" w14:textId="1B2DE55C" w:rsidR="001C28E9" w:rsidRPr="00FC0A10" w:rsidRDefault="00024248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F923E28" w14:textId="05D8DF30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86758AC" w14:textId="7770A270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FC1BE03" w14:textId="46334D3F" w:rsidR="001C28E9" w:rsidRPr="00FC0A10" w:rsidRDefault="00024248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</w:tr>
      <w:tr w:rsidR="001C28E9" w:rsidRPr="00FC0A10" w14:paraId="5FAC666C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F50A336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3923A11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S4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BCA63CA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6E62E60A" w14:textId="44B58C36" w:rsidR="001C28E9" w:rsidRPr="00083674" w:rsidRDefault="00833D48" w:rsidP="009E251B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833D48">
              <w:rPr>
                <w:i/>
                <w:sz w:val="18"/>
                <w:szCs w:val="18"/>
              </w:rPr>
              <w:t>F</w:t>
            </w:r>
            <w:r>
              <w:rPr>
                <w:i/>
                <w:sz w:val="18"/>
                <w:szCs w:val="18"/>
              </w:rPr>
              <w:t>irst civilizations in Near East</w:t>
            </w:r>
            <w:r w:rsidRPr="00833D48">
              <w:rPr>
                <w:i/>
                <w:sz w:val="18"/>
                <w:szCs w:val="18"/>
              </w:rPr>
              <w:t>: Food in Sumer, in Ancient Egypt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3200D89" w14:textId="70BA861C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FB41D01" w14:textId="7C8492A6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BC9A035" w14:textId="3B727E3E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113D9DD" w14:textId="7A3E34F6" w:rsidR="001C28E9" w:rsidRPr="00FC0A10" w:rsidRDefault="00024248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99A724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EADB7DD" w14:textId="39273A6F" w:rsidR="001C28E9" w:rsidRPr="00FC0A10" w:rsidRDefault="00024248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</w:tr>
      <w:tr w:rsidR="001C28E9" w:rsidRPr="00FC0A10" w14:paraId="288878A7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73E21DD0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49EB9EF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S5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84FEBF4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D1BB938" w14:textId="373E46B5" w:rsidR="001C28E9" w:rsidRPr="00083674" w:rsidRDefault="00833D48" w:rsidP="00833D48">
            <w:pPr>
              <w:tabs>
                <w:tab w:val="left" w:pos="1725"/>
              </w:tabs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833D48">
              <w:rPr>
                <w:i/>
                <w:sz w:val="18"/>
                <w:szCs w:val="18"/>
              </w:rPr>
              <w:t>First civilizations in Near East: Jewish Cuisine &amp; Hittites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B9D816B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7ACB2D" w14:textId="2EB98143" w:rsidR="001C28E9" w:rsidRPr="00FC0A10" w:rsidRDefault="00024248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D14701" w14:textId="0E07BFD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89DBA0C" w14:textId="3F82AA31" w:rsidR="001C28E9" w:rsidRPr="00FC0A10" w:rsidRDefault="00024248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F7192D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38DC3BE" w14:textId="30F99848" w:rsidR="001C28E9" w:rsidRPr="00FC0A10" w:rsidRDefault="00024248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</w:tr>
      <w:tr w:rsidR="001C28E9" w:rsidRPr="00FC0A10" w14:paraId="01CC0680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6896A93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CA3CF4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S6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59913548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32B5E06D" w14:textId="6F81E5C0" w:rsidR="001C28E9" w:rsidRPr="00083674" w:rsidRDefault="00833D48" w:rsidP="009E251B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833D48">
              <w:rPr>
                <w:i/>
                <w:sz w:val="18"/>
                <w:szCs w:val="18"/>
              </w:rPr>
              <w:t>Early Indian &amp; Chinese Cuisines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66F8434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F2F60C1" w14:textId="2CC90FD6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79FD036" w14:textId="63B62D0E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9038A73" w14:textId="560FE89E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E327A9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075359E" w14:textId="7253C178" w:rsidR="001C28E9" w:rsidRPr="00FC0A10" w:rsidRDefault="00024248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</w:tr>
      <w:tr w:rsidR="00E63DB6" w:rsidRPr="00FC0A10" w14:paraId="7987C37F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B221719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5DCCF36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S7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73060CC4" w14:textId="77777777" w:rsidR="00E63DB6" w:rsidRPr="00FC0A10" w:rsidRDefault="00E63DB6" w:rsidP="00E63DB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A24BB08" w14:textId="6991B203" w:rsidR="00E63DB6" w:rsidRPr="00083674" w:rsidRDefault="00E63DB6" w:rsidP="00E63DB6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Midterm Exam (1</w:t>
            </w:r>
            <w:r w:rsidRPr="00833D48">
              <w:rPr>
                <w:i/>
                <w:sz w:val="18"/>
                <w:szCs w:val="18"/>
                <w:vertAlign w:val="superscript"/>
              </w:rPr>
              <w:t>st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E27F73F" w14:textId="4D895581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E4527D1" w14:textId="28A215B3" w:rsidR="00E63DB6" w:rsidRPr="00FC0A10" w:rsidRDefault="00E63DB6" w:rsidP="00E63DB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E15678D" w14:textId="6D2733B7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3251E8" w14:textId="5B9AE48A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37D0846" w14:textId="62B52D62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EB33AD9" w14:textId="12320518" w:rsidR="00E63DB6" w:rsidRPr="00FC0A10" w:rsidRDefault="00024248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</w:tr>
      <w:tr w:rsidR="00E63DB6" w:rsidRPr="00FC0A10" w14:paraId="4C7564B2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6863E3FC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B2E1655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S8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21BA847" w14:textId="77777777" w:rsidR="00E63DB6" w:rsidRPr="00FC0A10" w:rsidRDefault="00E63DB6" w:rsidP="00E63DB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A1366C3" w14:textId="04276197" w:rsidR="00E63DB6" w:rsidRPr="00083674" w:rsidRDefault="00E63DB6" w:rsidP="00E63DB6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833D48">
              <w:rPr>
                <w:i/>
                <w:sz w:val="18"/>
                <w:szCs w:val="18"/>
              </w:rPr>
              <w:t>Classical Greek cuisine History of wheat, rice &amp; maize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55A1ECE" w14:textId="77777777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D5CA81E" w14:textId="15A0EDF6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6AA5439" w14:textId="48D49BDD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F6DF9ED" w14:textId="2B54089F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919F69A" w14:textId="77777777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4165560" w14:textId="23FA1DCC" w:rsidR="00E63DB6" w:rsidRPr="00FC0A10" w:rsidRDefault="00024248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</w:tr>
      <w:tr w:rsidR="00E63DB6" w:rsidRPr="00FC0A10" w14:paraId="5431A5D0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EA4D87B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511BC07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S9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34672E1D" w14:textId="77777777" w:rsidR="00E63DB6" w:rsidRPr="00FC0A10" w:rsidRDefault="00E63DB6" w:rsidP="00E63DB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7560D2A4" w14:textId="4B5C8076" w:rsidR="00E63DB6" w:rsidRPr="00083674" w:rsidRDefault="00E63DB6" w:rsidP="00E63DB6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833D48">
              <w:rPr>
                <w:i/>
                <w:sz w:val="18"/>
                <w:szCs w:val="18"/>
              </w:rPr>
              <w:t>Imperial Roman cuisine History of wine, olive, coffee, tea and chocolate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E7DE20E" w14:textId="6059848F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E55EBF4" w14:textId="1DA0C54D" w:rsidR="00E63DB6" w:rsidRPr="00FC0A10" w:rsidRDefault="00024248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49EAAD" w14:textId="45ACAD65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BBCAC11" w14:textId="6C95B0CE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021CB04" w14:textId="4DCDD5F3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B760CD4" w14:textId="4D55D7CD" w:rsidR="00E63DB6" w:rsidRPr="00FC0A10" w:rsidRDefault="00024248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</w:tr>
      <w:tr w:rsidR="00E63DB6" w:rsidRPr="00FC0A10" w14:paraId="205157B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FB310EE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39D314E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S10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0797C0B" w14:textId="77777777" w:rsidR="00E63DB6" w:rsidRPr="00FC0A10" w:rsidRDefault="00E63DB6" w:rsidP="00E63DB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6F986B63" w14:textId="777AC24D" w:rsidR="00E63DB6" w:rsidRPr="00083674" w:rsidRDefault="00E63DB6" w:rsidP="00E63DB6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833D48">
              <w:rPr>
                <w:i/>
                <w:sz w:val="18"/>
                <w:szCs w:val="18"/>
              </w:rPr>
              <w:t xml:space="preserve">Turkish Cuisine in Central Asia &amp; Anatolian </w:t>
            </w:r>
            <w:proofErr w:type="spellStart"/>
            <w:r w:rsidRPr="00833D48">
              <w:rPr>
                <w:i/>
                <w:sz w:val="18"/>
                <w:szCs w:val="18"/>
              </w:rPr>
              <w:t>Seljoukide</w:t>
            </w:r>
            <w:proofErr w:type="spellEnd"/>
            <w:r w:rsidRPr="00833D48">
              <w:rPr>
                <w:i/>
                <w:sz w:val="18"/>
                <w:szCs w:val="18"/>
              </w:rPr>
              <w:t xml:space="preserve"> Cuisine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55CBA6A" w14:textId="77777777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1683B51" w14:textId="77777777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6B85EDA" w14:textId="498E5ABB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A1BB586" w14:textId="77777777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0FB7D6" w14:textId="167039A1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A0C64A3" w14:textId="307BE9F8" w:rsidR="00E63DB6" w:rsidRPr="00FC0A10" w:rsidRDefault="00024248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</w:tr>
      <w:tr w:rsidR="00E63DB6" w:rsidRPr="00FC0A10" w14:paraId="7FFF4B55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6B9E7F3C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A8421C0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S11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7A0F8D73" w14:textId="77777777" w:rsidR="00E63DB6" w:rsidRPr="00FC0A10" w:rsidRDefault="00E63DB6" w:rsidP="00E63DB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1B278A7" w14:textId="4ADE4CD2" w:rsidR="00E63DB6" w:rsidRPr="00083674" w:rsidRDefault="00E63DB6" w:rsidP="00E63DB6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Midterm Exam (2</w:t>
            </w:r>
            <w:r w:rsidRPr="00833D48">
              <w:rPr>
                <w:i/>
                <w:sz w:val="18"/>
                <w:szCs w:val="18"/>
                <w:vertAlign w:val="superscript"/>
              </w:rPr>
              <w:t>nd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6CB6C84" w14:textId="69F738EE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0EF996" w14:textId="2F50214F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A89F696" w14:textId="08EB0B0B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9C5C582" w14:textId="4DFC42B4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371772" w14:textId="1AF91BF5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B36C5" w14:textId="0F0BC192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</w:tr>
      <w:tr w:rsidR="00E63DB6" w:rsidRPr="00FC0A10" w14:paraId="1B3232E3" w14:textId="77777777" w:rsidTr="001A0EA7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7FFA0239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53438C6" w14:textId="77777777" w:rsidR="00E63DB6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S12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F72C558" w14:textId="77777777" w:rsidR="00E63DB6" w:rsidRPr="00FC0A10" w:rsidRDefault="00E63DB6" w:rsidP="00E63DB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61098A66" w14:textId="5FE5583D" w:rsidR="00E63DB6" w:rsidRPr="00083674" w:rsidRDefault="00E63DB6" w:rsidP="00E63DB6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833D48">
              <w:rPr>
                <w:i/>
                <w:sz w:val="18"/>
                <w:szCs w:val="18"/>
              </w:rPr>
              <w:t>Medieval Arab Cuisine History Of Spices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60F4532" w14:textId="753B9105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2DE5658" w14:textId="77777777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36A35D3D" w14:textId="1B84E0B0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43CBCE3" w14:textId="0B0E483F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9270E22" w14:textId="1B154F03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A55F4A3" w14:textId="7144B241" w:rsidR="00E63DB6" w:rsidRPr="00FC0A10" w:rsidRDefault="00024248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</w:tr>
      <w:tr w:rsidR="00E63DB6" w:rsidRPr="00FC0A10" w14:paraId="2DE0F101" w14:textId="77777777" w:rsidTr="001A0EA7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6FD6E7A2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2812265" w14:textId="77777777" w:rsidR="00E63DB6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S13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4F114FF0" w14:textId="77777777" w:rsidR="00E63DB6" w:rsidRPr="00FC0A10" w:rsidRDefault="00E63DB6" w:rsidP="00E63DB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66347C75" w14:textId="077D875F" w:rsidR="00E63DB6" w:rsidRPr="00083674" w:rsidRDefault="00E63DB6" w:rsidP="00E63DB6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833D48">
              <w:rPr>
                <w:i/>
                <w:sz w:val="18"/>
                <w:szCs w:val="18"/>
              </w:rPr>
              <w:t>Byzantine Cuisine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6977F48" w14:textId="09C5089D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CFA9A69" w14:textId="6861C4BA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3502A342" w14:textId="53AC7510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3DF138" w14:textId="6FD09B48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05BCDCF" w14:textId="5E3AD1C8" w:rsidR="00E63DB6" w:rsidRPr="00FC0A10" w:rsidRDefault="00024248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F33738" w14:textId="73775F32" w:rsidR="00E63DB6" w:rsidRPr="00FC0A10" w:rsidRDefault="00024248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</w:tr>
      <w:tr w:rsidR="00E63DB6" w:rsidRPr="00FC0A10" w14:paraId="755D5504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98A723B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F4D041F" w14:textId="77777777" w:rsidR="00E63DB6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S14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8A3E611" w14:textId="77777777" w:rsidR="00E63DB6" w:rsidRPr="00FC0A10" w:rsidRDefault="00E63DB6" w:rsidP="00E63DB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12BDD49F" w14:textId="04341975" w:rsidR="00E63DB6" w:rsidRPr="00600F41" w:rsidRDefault="00E63DB6" w:rsidP="00E63DB6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833D48">
              <w:rPr>
                <w:i/>
                <w:sz w:val="18"/>
                <w:szCs w:val="18"/>
              </w:rPr>
              <w:t>Medieval European Cuisine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792A551" w14:textId="1933699C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FDCC7D3" w14:textId="36669A1F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3EADAB9" w14:textId="1A13B856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3D5A26D" w14:textId="2740A042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5C52AC8" w14:textId="118ECF75" w:rsidR="00E63DB6" w:rsidRPr="00FC0A10" w:rsidRDefault="00024248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80705CF" w14:textId="458BFD78" w:rsidR="00E63DB6" w:rsidRPr="00FC0A10" w:rsidRDefault="00024248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</w:tr>
      <w:tr w:rsidR="00E63DB6" w:rsidRPr="00FC0A10" w14:paraId="21A519A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18937257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Assessment Methods, Weight in Course Grade, Implementation and Make-Up Rules </w:t>
            </w:r>
          </w:p>
          <w:p w14:paraId="6B963F0E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DFDF8EA" w14:textId="77777777" w:rsidR="00E63DB6" w:rsidRPr="00FC0A10" w:rsidRDefault="00E63DB6" w:rsidP="00E63DB6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13431A87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Type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05D67B7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Weight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6A609392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Implementation Rule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160A3BCE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Make-Up Rule</w:t>
            </w:r>
          </w:p>
        </w:tc>
      </w:tr>
      <w:tr w:rsidR="00E63DB6" w:rsidRPr="00FC0A10" w14:paraId="74F20F3E" w14:textId="77777777" w:rsidTr="00615922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32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5D661B4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C6F1328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A1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C3E940F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Exam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AFFF8A9" w14:textId="27445998" w:rsidR="00E63DB6" w:rsidRDefault="00E63DB6" w:rsidP="00E63DB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60% (30% each)</w:t>
            </w:r>
          </w:p>
          <w:p w14:paraId="4E47DCA9" w14:textId="6F9574F9" w:rsidR="00E63DB6" w:rsidRPr="00EC00F4" w:rsidRDefault="00E63DB6" w:rsidP="00E63DB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shd w:val="clear" w:color="auto" w:fill="auto"/>
          </w:tcPr>
          <w:p w14:paraId="34ABFFEC" w14:textId="31F653C2" w:rsidR="00E63DB6" w:rsidRDefault="00E63DB6" w:rsidP="00E63DB6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2 Midterm</w:t>
            </w:r>
          </w:p>
          <w:p w14:paraId="71E97342" w14:textId="77777777" w:rsidR="00E63DB6" w:rsidRDefault="00E63DB6" w:rsidP="00E63DB6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6C21BB7A" w14:textId="77777777" w:rsidR="00E63DB6" w:rsidRDefault="00E63DB6" w:rsidP="00E63DB6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4AC780FA" w14:textId="673683B7" w:rsidR="00E63DB6" w:rsidRPr="00EC00F4" w:rsidRDefault="00E63DB6" w:rsidP="00E63DB6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14:paraId="62ABD408" w14:textId="77777777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E63DB6" w:rsidRPr="00FC0A10" w14:paraId="2A76D017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53FC3A6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A41702C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A2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B794304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Quiz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2534DFD9" w14:textId="6A51AED7" w:rsidR="00E63DB6" w:rsidRPr="00EC00F4" w:rsidRDefault="00E63DB6" w:rsidP="00E63DB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10%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55A221D4" w14:textId="17C0200D" w:rsidR="00E63DB6" w:rsidRPr="00EC00F4" w:rsidRDefault="00E63DB6" w:rsidP="00E63DB6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47F8AFA3" w14:textId="77777777" w:rsidR="00E63DB6" w:rsidRPr="00FC0A10" w:rsidRDefault="00E63DB6" w:rsidP="00E63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3DB6" w:rsidRPr="00FC0A10" w14:paraId="48D58BC8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B19CDF6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7FF1469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A3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2FBEC2E8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448120D" w14:textId="4B1303A5" w:rsidR="00E63DB6" w:rsidRPr="00EC00F4" w:rsidRDefault="00E63DB6" w:rsidP="00E63DB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1BE95969" w14:textId="77777777" w:rsidR="00E63DB6" w:rsidRPr="00EC00F4" w:rsidRDefault="00E63DB6" w:rsidP="00E63DB6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6217DF11" w14:textId="77777777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E63DB6" w:rsidRPr="00FC0A10" w14:paraId="614932C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360541E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187E248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A4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500C6C3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79D6022D" w14:textId="16D893DE" w:rsidR="00E63DB6" w:rsidRPr="00EC00F4" w:rsidRDefault="00E63DB6" w:rsidP="00E63DB6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221E624C" w14:textId="77777777" w:rsidR="00E63DB6" w:rsidRPr="00EC00F4" w:rsidRDefault="00E63DB6" w:rsidP="00E63DB6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02ADD175" w14:textId="77777777" w:rsidR="00E63DB6" w:rsidRPr="00FC0A10" w:rsidRDefault="00E63DB6" w:rsidP="00E63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3DB6" w:rsidRPr="00FC0A10" w14:paraId="54BDB833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02E85EA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3D44FA1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A5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22FFA35D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Report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42AF263" w14:textId="659B899E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3EA1A45F" w14:textId="77777777" w:rsidR="00E63DB6" w:rsidRPr="00FC0A10" w:rsidRDefault="00E63DB6" w:rsidP="00E63DB6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5A2B9346" w14:textId="77777777" w:rsidR="00E63DB6" w:rsidRPr="00FC0A10" w:rsidRDefault="00E63DB6" w:rsidP="00E63DB6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E63DB6" w:rsidRPr="00FC0A10" w14:paraId="4AC53D2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D505938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E7B60E8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A6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E417A86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Presentation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71064323" w14:textId="2DF92A1D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184A9B77" w14:textId="77777777" w:rsidR="00E63DB6" w:rsidRPr="00FC0A10" w:rsidRDefault="00E63DB6" w:rsidP="00E63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013AE08D" w14:textId="77777777" w:rsidR="00E63DB6" w:rsidRPr="00FC0A10" w:rsidRDefault="00E63DB6" w:rsidP="00E63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3DB6" w:rsidRPr="00FC0A10" w14:paraId="42EA0E16" w14:textId="77777777" w:rsidTr="00C778CD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BC85A17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034DD87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A7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27234E39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Attendance/ Interaction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107CB3CE" w14:textId="0B5748A6" w:rsidR="00E63DB6" w:rsidRPr="00FC0A10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14:paraId="1B0AAA2C" w14:textId="77777777" w:rsidR="00E63DB6" w:rsidRPr="00FC0A10" w:rsidRDefault="00E63DB6" w:rsidP="00E63DB6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14:paraId="032F26A4" w14:textId="77777777" w:rsidR="00E63DB6" w:rsidRPr="00FC0A10" w:rsidRDefault="00E63DB6" w:rsidP="00E63DB6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E63DB6" w:rsidRPr="00FC0A10" w14:paraId="4906C673" w14:textId="77777777" w:rsidTr="005C3E1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82B37CA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D080A0A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A8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5875EA50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Class/Lab./</w:t>
            </w:r>
          </w:p>
          <w:p w14:paraId="3EAAE03F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3C699AEB" w14:textId="4F3B3F64" w:rsidR="00E63DB6" w:rsidRPr="00FC0A10" w:rsidRDefault="00E63DB6" w:rsidP="00E63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14:paraId="3A68EE88" w14:textId="77777777" w:rsidR="00E63DB6" w:rsidRPr="00FC0A10" w:rsidRDefault="00E63DB6" w:rsidP="00E63DB6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14:paraId="6693A3FB" w14:textId="77777777" w:rsidR="00E63DB6" w:rsidRPr="00FC0A10" w:rsidRDefault="00E63DB6" w:rsidP="00E63DB6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E63DB6" w:rsidRPr="00FC0A10" w14:paraId="7CBF233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3F803B1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CB275F0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A9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56373D1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335F0E0A" w14:textId="21F271DC" w:rsidR="00E63DB6" w:rsidRPr="00FC0A10" w:rsidRDefault="00E63DB6" w:rsidP="00E63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60AA6BCC" w14:textId="77777777" w:rsidR="00E63DB6" w:rsidRPr="00FC0A10" w:rsidRDefault="00E63DB6" w:rsidP="00E63DB6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04F66CF8" w14:textId="77777777" w:rsidR="00E63DB6" w:rsidRPr="00FC0A10" w:rsidRDefault="00E63DB6" w:rsidP="00E63DB6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E63DB6" w:rsidRPr="00FC0A10" w14:paraId="4C34DD62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BB79707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466" w:type="dxa"/>
            <w:gridSpan w:val="7"/>
            <w:shd w:val="clear" w:color="auto" w:fill="auto"/>
          </w:tcPr>
          <w:p w14:paraId="5D29C67A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5897" w:type="dxa"/>
            <w:gridSpan w:val="10"/>
            <w:shd w:val="clear" w:color="auto" w:fill="auto"/>
          </w:tcPr>
          <w:p w14:paraId="26B0157B" w14:textId="77777777" w:rsidR="00E63DB6" w:rsidRPr="00FC0A10" w:rsidRDefault="00E63DB6" w:rsidP="00E63DB6">
            <w:pPr>
              <w:spacing w:before="20" w:after="20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100%</w:t>
            </w:r>
          </w:p>
        </w:tc>
      </w:tr>
      <w:tr w:rsidR="00E63DB6" w:rsidRPr="00FC0A10" w14:paraId="54CDBA5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981"/>
          <w:jc w:val="center"/>
        </w:trPr>
        <w:tc>
          <w:tcPr>
            <w:tcW w:w="2414" w:type="dxa"/>
            <w:gridSpan w:val="2"/>
            <w:shd w:val="clear" w:color="auto" w:fill="auto"/>
          </w:tcPr>
          <w:p w14:paraId="231DE04E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Evidence of Achievement of Learning Outcomes</w:t>
            </w:r>
          </w:p>
        </w:tc>
        <w:tc>
          <w:tcPr>
            <w:tcW w:w="8363" w:type="dxa"/>
            <w:gridSpan w:val="17"/>
            <w:shd w:val="clear" w:color="auto" w:fill="auto"/>
          </w:tcPr>
          <w:p w14:paraId="4C32D2CC" w14:textId="77777777" w:rsidR="00E63DB6" w:rsidRPr="00FC0A10" w:rsidRDefault="00E63DB6" w:rsidP="00E63DB6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 discussions throughout the lectures (students’ </w:t>
            </w:r>
            <w:r w:rsidRPr="006403BB">
              <w:rPr>
                <w:sz w:val="20"/>
                <w:szCs w:val="20"/>
              </w:rPr>
              <w:t>ability to develop an argument and use evidence to support it</w:t>
            </w:r>
            <w:r>
              <w:rPr>
                <w:sz w:val="20"/>
                <w:szCs w:val="20"/>
              </w:rPr>
              <w:t>), exams, student presentations, student term paper</w:t>
            </w:r>
          </w:p>
        </w:tc>
      </w:tr>
      <w:tr w:rsidR="00E63DB6" w:rsidRPr="00FC0A10" w14:paraId="3885C5C3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250"/>
          <w:jc w:val="center"/>
        </w:trPr>
        <w:tc>
          <w:tcPr>
            <w:tcW w:w="2414" w:type="dxa"/>
            <w:gridSpan w:val="2"/>
            <w:shd w:val="clear" w:color="auto" w:fill="auto"/>
          </w:tcPr>
          <w:p w14:paraId="73739551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 for Determining Letter Grade</w:t>
            </w:r>
          </w:p>
        </w:tc>
        <w:tc>
          <w:tcPr>
            <w:tcW w:w="8363" w:type="dxa"/>
            <w:gridSpan w:val="17"/>
            <w:shd w:val="clear" w:color="auto" w:fill="auto"/>
          </w:tcPr>
          <w:tbl>
            <w:tblPr>
              <w:tblStyle w:val="TableGrid"/>
              <w:tblW w:w="7560" w:type="dxa"/>
              <w:tblInd w:w="90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471"/>
              <w:gridCol w:w="699"/>
              <w:gridCol w:w="567"/>
              <w:gridCol w:w="567"/>
              <w:gridCol w:w="576"/>
              <w:gridCol w:w="558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E63DB6" w:rsidRPr="00BC7B0C" w14:paraId="0E0CDF8E" w14:textId="77777777" w:rsidTr="005B12A3">
              <w:tc>
                <w:tcPr>
                  <w:tcW w:w="720" w:type="dxa"/>
                  <w:vAlign w:val="center"/>
                </w:tcPr>
                <w:p w14:paraId="6FA2ED92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Total Points</w:t>
                  </w:r>
                </w:p>
              </w:tc>
              <w:tc>
                <w:tcPr>
                  <w:tcW w:w="471" w:type="dxa"/>
                  <w:vAlign w:val="center"/>
                </w:tcPr>
                <w:p w14:paraId="5880ECC1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9" w:type="dxa"/>
                  <w:vAlign w:val="center"/>
                </w:tcPr>
                <w:p w14:paraId="6507858C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100-90</w:t>
                  </w:r>
                </w:p>
              </w:tc>
              <w:tc>
                <w:tcPr>
                  <w:tcW w:w="567" w:type="dxa"/>
                  <w:vAlign w:val="center"/>
                </w:tcPr>
                <w:p w14:paraId="6C9B391A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89-87</w:t>
                  </w:r>
                </w:p>
              </w:tc>
              <w:tc>
                <w:tcPr>
                  <w:tcW w:w="567" w:type="dxa"/>
                  <w:vAlign w:val="center"/>
                </w:tcPr>
                <w:p w14:paraId="19EA9435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86.-84</w:t>
                  </w:r>
                </w:p>
              </w:tc>
              <w:tc>
                <w:tcPr>
                  <w:tcW w:w="576" w:type="dxa"/>
                  <w:vAlign w:val="center"/>
                </w:tcPr>
                <w:p w14:paraId="57446F2C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83-80</w:t>
                  </w:r>
                </w:p>
              </w:tc>
              <w:tc>
                <w:tcPr>
                  <w:tcW w:w="558" w:type="dxa"/>
                  <w:vAlign w:val="center"/>
                </w:tcPr>
                <w:p w14:paraId="7769D47B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79-77</w:t>
                  </w:r>
                </w:p>
              </w:tc>
              <w:tc>
                <w:tcPr>
                  <w:tcW w:w="567" w:type="dxa"/>
                  <w:vAlign w:val="center"/>
                </w:tcPr>
                <w:p w14:paraId="3209694C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76-74</w:t>
                  </w:r>
                </w:p>
              </w:tc>
              <w:tc>
                <w:tcPr>
                  <w:tcW w:w="567" w:type="dxa"/>
                  <w:vAlign w:val="center"/>
                </w:tcPr>
                <w:p w14:paraId="2E1950C4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73-70</w:t>
                  </w:r>
                </w:p>
              </w:tc>
              <w:tc>
                <w:tcPr>
                  <w:tcW w:w="567" w:type="dxa"/>
                  <w:vAlign w:val="center"/>
                </w:tcPr>
                <w:p w14:paraId="1C3C45F9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69.-67</w:t>
                  </w:r>
                </w:p>
              </w:tc>
              <w:tc>
                <w:tcPr>
                  <w:tcW w:w="567" w:type="dxa"/>
                  <w:vAlign w:val="center"/>
                </w:tcPr>
                <w:p w14:paraId="4F5521F8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66.-64</w:t>
                  </w:r>
                </w:p>
              </w:tc>
              <w:tc>
                <w:tcPr>
                  <w:tcW w:w="567" w:type="dxa"/>
                  <w:vAlign w:val="center"/>
                </w:tcPr>
                <w:p w14:paraId="10050FFF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63-60</w:t>
                  </w:r>
                </w:p>
              </w:tc>
              <w:tc>
                <w:tcPr>
                  <w:tcW w:w="567" w:type="dxa"/>
                  <w:vAlign w:val="center"/>
                </w:tcPr>
                <w:p w14:paraId="2D436881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59-0</w:t>
                  </w:r>
                </w:p>
              </w:tc>
            </w:tr>
            <w:tr w:rsidR="00E63DB6" w:rsidRPr="00BC7B0C" w14:paraId="3018E912" w14:textId="77777777" w:rsidTr="005B12A3">
              <w:tc>
                <w:tcPr>
                  <w:tcW w:w="720" w:type="dxa"/>
                  <w:vAlign w:val="center"/>
                </w:tcPr>
                <w:p w14:paraId="1EE8F107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Letter Grade</w:t>
                  </w:r>
                </w:p>
              </w:tc>
              <w:tc>
                <w:tcPr>
                  <w:tcW w:w="471" w:type="dxa"/>
                  <w:vAlign w:val="center"/>
                </w:tcPr>
                <w:p w14:paraId="697353FC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A+</w:t>
                  </w:r>
                </w:p>
              </w:tc>
              <w:tc>
                <w:tcPr>
                  <w:tcW w:w="699" w:type="dxa"/>
                  <w:vAlign w:val="center"/>
                </w:tcPr>
                <w:p w14:paraId="0869DE77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567" w:type="dxa"/>
                  <w:vAlign w:val="center"/>
                </w:tcPr>
                <w:p w14:paraId="60882EA1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A-</w:t>
                  </w:r>
                </w:p>
              </w:tc>
              <w:tc>
                <w:tcPr>
                  <w:tcW w:w="567" w:type="dxa"/>
                  <w:vAlign w:val="center"/>
                </w:tcPr>
                <w:p w14:paraId="6371C78E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B+</w:t>
                  </w:r>
                </w:p>
              </w:tc>
              <w:tc>
                <w:tcPr>
                  <w:tcW w:w="576" w:type="dxa"/>
                  <w:vAlign w:val="center"/>
                </w:tcPr>
                <w:p w14:paraId="1F017019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558" w:type="dxa"/>
                  <w:vAlign w:val="center"/>
                </w:tcPr>
                <w:p w14:paraId="15363CEF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B-</w:t>
                  </w:r>
                </w:p>
              </w:tc>
              <w:tc>
                <w:tcPr>
                  <w:tcW w:w="567" w:type="dxa"/>
                  <w:vAlign w:val="center"/>
                </w:tcPr>
                <w:p w14:paraId="5CCC6C19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C+</w:t>
                  </w:r>
                </w:p>
              </w:tc>
              <w:tc>
                <w:tcPr>
                  <w:tcW w:w="567" w:type="dxa"/>
                  <w:vAlign w:val="center"/>
                </w:tcPr>
                <w:p w14:paraId="295BDBAB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567" w:type="dxa"/>
                  <w:vAlign w:val="center"/>
                </w:tcPr>
                <w:p w14:paraId="4406E7C4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C-</w:t>
                  </w:r>
                </w:p>
              </w:tc>
              <w:tc>
                <w:tcPr>
                  <w:tcW w:w="567" w:type="dxa"/>
                  <w:vAlign w:val="center"/>
                </w:tcPr>
                <w:p w14:paraId="57F63054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D+</w:t>
                  </w:r>
                </w:p>
              </w:tc>
              <w:tc>
                <w:tcPr>
                  <w:tcW w:w="567" w:type="dxa"/>
                  <w:vAlign w:val="center"/>
                </w:tcPr>
                <w:p w14:paraId="1AA8F676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567" w:type="dxa"/>
                  <w:vAlign w:val="center"/>
                </w:tcPr>
                <w:p w14:paraId="5F03CE94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F</w:t>
                  </w:r>
                </w:p>
              </w:tc>
            </w:tr>
            <w:tr w:rsidR="00E63DB6" w:rsidRPr="00BC7B0C" w14:paraId="68E681C0" w14:textId="77777777" w:rsidTr="005B12A3">
              <w:tc>
                <w:tcPr>
                  <w:tcW w:w="720" w:type="dxa"/>
                  <w:vAlign w:val="center"/>
                </w:tcPr>
                <w:p w14:paraId="46B22132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Value</w:t>
                  </w:r>
                </w:p>
              </w:tc>
              <w:tc>
                <w:tcPr>
                  <w:tcW w:w="471" w:type="dxa"/>
                  <w:vAlign w:val="center"/>
                </w:tcPr>
                <w:p w14:paraId="3AB043D8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4.00</w:t>
                  </w:r>
                </w:p>
              </w:tc>
              <w:tc>
                <w:tcPr>
                  <w:tcW w:w="699" w:type="dxa"/>
                  <w:vAlign w:val="center"/>
                </w:tcPr>
                <w:p w14:paraId="172796A7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4.00</w:t>
                  </w:r>
                </w:p>
              </w:tc>
              <w:tc>
                <w:tcPr>
                  <w:tcW w:w="567" w:type="dxa"/>
                  <w:vAlign w:val="center"/>
                </w:tcPr>
                <w:p w14:paraId="64CB4EB2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3.70</w:t>
                  </w:r>
                </w:p>
              </w:tc>
              <w:tc>
                <w:tcPr>
                  <w:tcW w:w="567" w:type="dxa"/>
                  <w:vAlign w:val="center"/>
                </w:tcPr>
                <w:p w14:paraId="6696EE2F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3.30</w:t>
                  </w:r>
                </w:p>
              </w:tc>
              <w:tc>
                <w:tcPr>
                  <w:tcW w:w="576" w:type="dxa"/>
                  <w:vAlign w:val="center"/>
                </w:tcPr>
                <w:p w14:paraId="473C7404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3.00</w:t>
                  </w:r>
                </w:p>
              </w:tc>
              <w:tc>
                <w:tcPr>
                  <w:tcW w:w="558" w:type="dxa"/>
                  <w:vAlign w:val="center"/>
                </w:tcPr>
                <w:p w14:paraId="753B895A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2.70</w:t>
                  </w:r>
                </w:p>
              </w:tc>
              <w:tc>
                <w:tcPr>
                  <w:tcW w:w="567" w:type="dxa"/>
                  <w:vAlign w:val="center"/>
                </w:tcPr>
                <w:p w14:paraId="081141FA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2.30</w:t>
                  </w:r>
                </w:p>
              </w:tc>
              <w:tc>
                <w:tcPr>
                  <w:tcW w:w="567" w:type="dxa"/>
                  <w:vAlign w:val="center"/>
                </w:tcPr>
                <w:p w14:paraId="191CC61A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2.00</w:t>
                  </w:r>
                </w:p>
              </w:tc>
              <w:tc>
                <w:tcPr>
                  <w:tcW w:w="567" w:type="dxa"/>
                  <w:vAlign w:val="center"/>
                </w:tcPr>
                <w:p w14:paraId="7FE88259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1.70</w:t>
                  </w:r>
                </w:p>
              </w:tc>
              <w:tc>
                <w:tcPr>
                  <w:tcW w:w="567" w:type="dxa"/>
                  <w:vAlign w:val="center"/>
                </w:tcPr>
                <w:p w14:paraId="15DD854C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1.30</w:t>
                  </w:r>
                </w:p>
              </w:tc>
              <w:tc>
                <w:tcPr>
                  <w:tcW w:w="567" w:type="dxa"/>
                  <w:vAlign w:val="center"/>
                </w:tcPr>
                <w:p w14:paraId="6E4F7CEA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567" w:type="dxa"/>
                  <w:vAlign w:val="center"/>
                </w:tcPr>
                <w:p w14:paraId="7A7801B5" w14:textId="77777777" w:rsidR="00E63DB6" w:rsidRPr="00BC7B0C" w:rsidRDefault="00E63DB6" w:rsidP="007C6F57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0.00</w:t>
                  </w:r>
                </w:p>
              </w:tc>
            </w:tr>
          </w:tbl>
          <w:p w14:paraId="065CFDEB" w14:textId="77777777" w:rsidR="00E63DB6" w:rsidRPr="00BC7B0C" w:rsidRDefault="00E63DB6" w:rsidP="00E63DB6">
            <w:pPr>
              <w:spacing w:before="20" w:after="20"/>
              <w:ind w:left="90"/>
              <w:jc w:val="both"/>
              <w:rPr>
                <w:sz w:val="16"/>
                <w:szCs w:val="16"/>
              </w:rPr>
            </w:pPr>
          </w:p>
        </w:tc>
      </w:tr>
      <w:tr w:rsidR="00E63DB6" w:rsidRPr="00FC0A10" w14:paraId="08D13BA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7F0095D0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Teaching Methods, Student Work Load</w:t>
            </w:r>
          </w:p>
        </w:tc>
        <w:tc>
          <w:tcPr>
            <w:tcW w:w="939" w:type="dxa"/>
            <w:shd w:val="clear" w:color="auto" w:fill="auto"/>
          </w:tcPr>
          <w:p w14:paraId="548053CF" w14:textId="77777777" w:rsidR="00E63DB6" w:rsidRPr="00FC0A10" w:rsidRDefault="00E63DB6" w:rsidP="00E63DB6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A1C00CB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7F57485B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Explanation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27FB861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Hours</w:t>
            </w:r>
          </w:p>
        </w:tc>
      </w:tr>
      <w:tr w:rsidR="00E63DB6" w:rsidRPr="00FC0A10" w14:paraId="3449849D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DEB3EE7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63" w:type="dxa"/>
            <w:gridSpan w:val="17"/>
            <w:shd w:val="clear" w:color="auto" w:fill="D9D9D9" w:themeFill="background1" w:themeFillShade="D9"/>
          </w:tcPr>
          <w:p w14:paraId="24D902B4" w14:textId="77777777" w:rsidR="00E63DB6" w:rsidRPr="00FC0A10" w:rsidRDefault="00E63DB6" w:rsidP="00E63DB6">
            <w:pPr>
              <w:rPr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applied by instructor</w:t>
            </w:r>
          </w:p>
        </w:tc>
      </w:tr>
      <w:tr w:rsidR="00E63DB6" w:rsidRPr="00072074" w14:paraId="23168840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37150FB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D3C6DC6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24C0E70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Lecture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3AD2996F" w14:textId="77777777" w:rsidR="00E63DB6" w:rsidRPr="000A19BD" w:rsidRDefault="00E63DB6" w:rsidP="00E63DB6">
            <w:pPr>
              <w:spacing w:before="20" w:after="20"/>
              <w:rPr>
                <w:sz w:val="18"/>
                <w:szCs w:val="18"/>
              </w:rPr>
            </w:pPr>
            <w:r w:rsidRPr="000A19BD">
              <w:rPr>
                <w:sz w:val="20"/>
                <w:szCs w:val="20"/>
              </w:rPr>
              <w:t xml:space="preserve">Preparation for the lecture notes, slides </w:t>
            </w:r>
            <w:proofErr w:type="spellStart"/>
            <w:r w:rsidRPr="000A19BD"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260" w:type="dxa"/>
            <w:gridSpan w:val="2"/>
            <w:shd w:val="clear" w:color="auto" w:fill="auto"/>
          </w:tcPr>
          <w:p w14:paraId="3C54FA63" w14:textId="2B05CE6D" w:rsidR="00E63DB6" w:rsidRPr="000A19BD" w:rsidRDefault="00E63DB6" w:rsidP="00E63D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14x3=42</w:t>
            </w:r>
          </w:p>
        </w:tc>
      </w:tr>
      <w:tr w:rsidR="00E63DB6" w:rsidRPr="00072074" w14:paraId="537BA2A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3275C263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AAF2036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B73A60F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Interactive Lecture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7EB6839C" w14:textId="0822D14E" w:rsidR="00E63DB6" w:rsidRPr="000A19BD" w:rsidRDefault="00E63DB6" w:rsidP="00E63DB6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AE3E2AC" w14:textId="0C95A885" w:rsidR="00E63DB6" w:rsidRPr="000A19BD" w:rsidRDefault="00E63DB6" w:rsidP="00E63D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3DB6" w:rsidRPr="00072074" w14:paraId="5DCD798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91B7CB1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E8B6998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55EB727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Recitation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1DA4F8DC" w14:textId="43EE76FE" w:rsidR="00E63DB6" w:rsidRPr="000A19BD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CEBD168" w14:textId="6D429E48" w:rsidR="00E63DB6" w:rsidRPr="000A19BD" w:rsidRDefault="00E63DB6" w:rsidP="00E63DB6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E63DB6" w:rsidRPr="00072074" w14:paraId="1806FF6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EBC9F84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5405283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FAA30F9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Laboratory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1F25A1F1" w14:textId="7A4B5F31" w:rsidR="00E63DB6" w:rsidRPr="000A19BD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1C25A18" w14:textId="168A5C3C" w:rsidR="00E63DB6" w:rsidRPr="000A19BD" w:rsidRDefault="00E63DB6" w:rsidP="00E63D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3DB6" w:rsidRPr="00072074" w14:paraId="3F32C3E2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F8093C4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2B1C162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854BE1E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Practical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460E65DB" w14:textId="02F3D9FA" w:rsidR="00E63DB6" w:rsidRPr="000A19BD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1665E0C" w14:textId="13C7A1A8" w:rsidR="00E63DB6" w:rsidRPr="000A19BD" w:rsidRDefault="00E63DB6" w:rsidP="00E63DB6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E63DB6" w:rsidRPr="00072074" w14:paraId="687881F8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991808F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DFD9E0D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5A54A18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31182774" w14:textId="2F03EF1A" w:rsidR="00E63DB6" w:rsidRPr="000A19BD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6AE517B" w14:textId="23CAC737" w:rsidR="00E63DB6" w:rsidRPr="000A19BD" w:rsidRDefault="00E63DB6" w:rsidP="00E63DB6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E63DB6" w:rsidRPr="00072074" w14:paraId="36B3EBC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721F0053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63" w:type="dxa"/>
            <w:gridSpan w:val="17"/>
            <w:shd w:val="clear" w:color="auto" w:fill="D9D9D9" w:themeFill="background1" w:themeFillShade="D9"/>
          </w:tcPr>
          <w:p w14:paraId="2A5C6C4F" w14:textId="77777777" w:rsidR="00E63DB6" w:rsidRPr="000A19BD" w:rsidRDefault="00E63DB6" w:rsidP="00E63DB6">
            <w:pPr>
              <w:rPr>
                <w:b/>
                <w:i/>
                <w:sz w:val="20"/>
                <w:szCs w:val="20"/>
              </w:rPr>
            </w:pPr>
            <w:r w:rsidRPr="000A19BD">
              <w:rPr>
                <w:b/>
                <w:i/>
                <w:sz w:val="20"/>
                <w:szCs w:val="20"/>
              </w:rPr>
              <w:t>Time expected to be allocated by student</w:t>
            </w:r>
          </w:p>
        </w:tc>
      </w:tr>
      <w:tr w:rsidR="00E63DB6" w:rsidRPr="00072074" w14:paraId="1D0493F6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F697D19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CF10451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53F8845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315B87D3" w14:textId="1FE08618" w:rsidR="00E63DB6" w:rsidRPr="006236C3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236C3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1F766B71" w14:textId="0715F6C6" w:rsidR="00E63DB6" w:rsidRPr="006236C3" w:rsidRDefault="00E63DB6" w:rsidP="00E63DB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1x20=20</w:t>
            </w:r>
          </w:p>
        </w:tc>
      </w:tr>
      <w:tr w:rsidR="00E63DB6" w:rsidRPr="00072074" w14:paraId="4F95046D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3AD09E6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61ABF9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2E0F4D1E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1C0E53B0" w14:textId="3A1A4E57" w:rsidR="00E63DB6" w:rsidRPr="006236C3" w:rsidRDefault="00E63DB6" w:rsidP="00E63DB6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6CAD4DF8" w14:textId="40AFC231" w:rsidR="00E63DB6" w:rsidRPr="006236C3" w:rsidRDefault="00E63DB6" w:rsidP="00E63DB6">
            <w:pPr>
              <w:jc w:val="right"/>
              <w:rPr>
                <w:sz w:val="18"/>
                <w:szCs w:val="18"/>
              </w:rPr>
            </w:pPr>
          </w:p>
        </w:tc>
      </w:tr>
      <w:tr w:rsidR="00E63DB6" w:rsidRPr="00072074" w14:paraId="378E3DF0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2D7A1A4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560D477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2EC3A270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Pre-class Learning of Course Material 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223B67EC" w14:textId="22875A33" w:rsidR="00E63DB6" w:rsidRPr="006236C3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236C3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C0E9C47" w14:textId="163D3C06" w:rsidR="00E63DB6" w:rsidRPr="006236C3" w:rsidRDefault="00E63DB6" w:rsidP="00E63D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63DB6" w:rsidRPr="00072074" w14:paraId="1EAA22ED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66EAFA79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F97EF70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62C982B6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Review of Course Material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67A876F4" w14:textId="3D9C1F5C" w:rsidR="00E63DB6" w:rsidRPr="006236C3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236C3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44E84BA0" w14:textId="3D13A177" w:rsidR="00E63DB6" w:rsidRPr="006236C3" w:rsidRDefault="00E63DB6" w:rsidP="00E63D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8x2=16</w:t>
            </w:r>
          </w:p>
        </w:tc>
      </w:tr>
      <w:tr w:rsidR="00E63DB6" w:rsidRPr="00072074" w14:paraId="567DBB5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00AA3DC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33CE685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2644D9D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Studio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1D026A96" w14:textId="296BD52E" w:rsidR="00E63DB6" w:rsidRPr="006236C3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236C3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0BFBB36" w14:textId="77777777" w:rsidR="00E63DB6" w:rsidRPr="006236C3" w:rsidRDefault="00E63DB6" w:rsidP="00E63DB6">
            <w:pPr>
              <w:jc w:val="right"/>
              <w:rPr>
                <w:sz w:val="18"/>
                <w:szCs w:val="18"/>
              </w:rPr>
            </w:pPr>
          </w:p>
        </w:tc>
      </w:tr>
      <w:tr w:rsidR="00E63DB6" w:rsidRPr="00072074" w14:paraId="364A0E8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3089DA32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3847553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7B95BDBA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3A9C7AD6" w14:textId="28DE0780" w:rsidR="00E63DB6" w:rsidRPr="006236C3" w:rsidRDefault="00E63DB6" w:rsidP="00E63DB6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236C3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0213DBC" w14:textId="4FDFF5E0" w:rsidR="00E63DB6" w:rsidRPr="006236C3" w:rsidRDefault="00E63DB6" w:rsidP="00E63DB6">
            <w:pPr>
              <w:jc w:val="right"/>
              <w:rPr>
                <w:sz w:val="18"/>
                <w:szCs w:val="18"/>
              </w:rPr>
            </w:pPr>
          </w:p>
        </w:tc>
      </w:tr>
      <w:tr w:rsidR="00E63DB6" w:rsidRPr="00072074" w14:paraId="466DE9C2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21CBBA5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335777EB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3DA03715" w14:textId="47FB072C" w:rsidR="00E63DB6" w:rsidRPr="006236C3" w:rsidRDefault="00E63DB6" w:rsidP="00E63DB6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E63DB6" w:rsidRPr="00FC0A10" w14:paraId="7C4A8F79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777" w:type="dxa"/>
            <w:gridSpan w:val="19"/>
            <w:shd w:val="clear" w:color="auto" w:fill="D9D9D9" w:themeFill="background1" w:themeFillShade="D9"/>
          </w:tcPr>
          <w:p w14:paraId="01AD9C1C" w14:textId="77777777" w:rsidR="00E63DB6" w:rsidRPr="00FC0A10" w:rsidRDefault="00E63DB6" w:rsidP="00E63DB6">
            <w:pPr>
              <w:spacing w:before="20" w:after="20"/>
              <w:jc w:val="center"/>
              <w:rPr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IV. PART</w:t>
            </w:r>
          </w:p>
        </w:tc>
      </w:tr>
      <w:tr w:rsidR="00E63DB6" w:rsidRPr="00FC0A10" w14:paraId="2FC797F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536F02BA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Instructor</w:t>
            </w:r>
          </w:p>
        </w:tc>
        <w:tc>
          <w:tcPr>
            <w:tcW w:w="2145" w:type="dxa"/>
            <w:gridSpan w:val="6"/>
            <w:shd w:val="clear" w:color="auto" w:fill="auto"/>
          </w:tcPr>
          <w:p w14:paraId="64C88E62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Name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7D0B2641" w14:textId="77777777" w:rsidR="00E63DB6" w:rsidRPr="00FC0A10" w:rsidRDefault="00E63DB6" w:rsidP="00E63DB6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E63DB6" w:rsidRPr="00FC0A10" w14:paraId="1B33254F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71D4DB9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5A3B8321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3822696C" w14:textId="77777777" w:rsidR="00E63DB6" w:rsidRPr="00FC0A10" w:rsidRDefault="00E63DB6" w:rsidP="00E63DB6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E63DB6" w:rsidRPr="00FC0A10" w14:paraId="79042309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42B0FB5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53065B95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Phone Number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35F45240" w14:textId="77777777" w:rsidR="00E63DB6" w:rsidRPr="00AE6527" w:rsidRDefault="00E63DB6" w:rsidP="00E63DB6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E63DB6" w:rsidRPr="00FC0A10" w14:paraId="558729E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EC0FC8B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3CA5261B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Number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26B3A9D5" w14:textId="77777777" w:rsidR="00E63DB6" w:rsidRPr="00AE6527" w:rsidRDefault="00E63DB6" w:rsidP="00E63DB6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E63DB6" w:rsidRPr="00FC0A10" w14:paraId="5E26F0F0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3D5FF889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25CE6348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Hours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79C38DE1" w14:textId="77777777" w:rsidR="00E63DB6" w:rsidRPr="00AE6527" w:rsidRDefault="00E63DB6" w:rsidP="00E63DB6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E63DB6" w:rsidRPr="00FC0A10" w14:paraId="5AFC4AB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16F61F4D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Materials</w:t>
            </w:r>
          </w:p>
        </w:tc>
        <w:tc>
          <w:tcPr>
            <w:tcW w:w="2145" w:type="dxa"/>
            <w:gridSpan w:val="6"/>
            <w:shd w:val="clear" w:color="auto" w:fill="auto"/>
          </w:tcPr>
          <w:p w14:paraId="7B1B86F7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Mandatory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6A15A232" w14:textId="77777777" w:rsidR="00E63DB6" w:rsidRPr="00AE6527" w:rsidRDefault="00E63DB6" w:rsidP="00E63DB6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E63DB6" w:rsidRPr="00FC0A10" w14:paraId="444D286F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BCBB75C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71460C93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Recommended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275D6089" w14:textId="77777777" w:rsidR="00E63DB6" w:rsidRPr="00AE6527" w:rsidRDefault="00E63DB6" w:rsidP="00E63DB6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E63DB6" w:rsidRPr="00FC0A10" w14:paraId="6731F713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5F14FACC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2145" w:type="dxa"/>
            <w:gridSpan w:val="6"/>
            <w:shd w:val="clear" w:color="auto" w:fill="auto"/>
            <w:vAlign w:val="center"/>
          </w:tcPr>
          <w:p w14:paraId="42E64118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Scholastic Honesty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165C1F85" w14:textId="59C10D25" w:rsidR="00E63DB6" w:rsidRPr="00FC0A10" w:rsidRDefault="00E63DB6" w:rsidP="00E63DB6">
            <w:pPr>
              <w:spacing w:before="20" w:after="20"/>
              <w:rPr>
                <w:sz w:val="18"/>
                <w:szCs w:val="18"/>
              </w:rPr>
            </w:pPr>
            <w:r w:rsidRPr="00324CAC">
              <w:rPr>
                <w:sz w:val="18"/>
                <w:szCs w:val="18"/>
              </w:rPr>
              <w:t>Any form of academic dishonesty, cheating,</w:t>
            </w:r>
            <w:r>
              <w:rPr>
                <w:sz w:val="18"/>
                <w:szCs w:val="18"/>
              </w:rPr>
              <w:t xml:space="preserve"> copying</w:t>
            </w:r>
            <w:r w:rsidRPr="00324C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or </w:t>
            </w:r>
            <w:r w:rsidRPr="00324CAC">
              <w:rPr>
                <w:sz w:val="18"/>
                <w:szCs w:val="18"/>
              </w:rPr>
              <w:t>plagiarizing, is prohibited.</w:t>
            </w:r>
          </w:p>
        </w:tc>
      </w:tr>
      <w:tr w:rsidR="00E63DB6" w:rsidRPr="00FC0A10" w14:paraId="4B4B228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2E071DE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  <w:vAlign w:val="center"/>
          </w:tcPr>
          <w:p w14:paraId="777CFC94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Students with Disabilities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10F2BD0C" w14:textId="77777777" w:rsidR="00E63DB6" w:rsidRPr="00FC0A10" w:rsidRDefault="00E63DB6" w:rsidP="00E63DB6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E63DB6" w:rsidRPr="00FC0A10" w14:paraId="3F18146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C78F648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678CDC14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Safety Issues</w:t>
            </w:r>
            <w:r w:rsidRPr="00FC0A10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21E3E6C0" w14:textId="77777777" w:rsidR="00E63DB6" w:rsidRPr="00FC0A10" w:rsidRDefault="00E63DB6" w:rsidP="00E63DB6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E63DB6" w:rsidRPr="00FC0A10" w14:paraId="50AE9BF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9D3F6FC" w14:textId="77777777" w:rsidR="00E63DB6" w:rsidRPr="00FC0A10" w:rsidRDefault="00E63DB6" w:rsidP="00E63DB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73B6D82B" w14:textId="77777777" w:rsidR="00E63DB6" w:rsidRPr="00FC0A10" w:rsidRDefault="00E63DB6" w:rsidP="00E63DB6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Flexibility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488FD36B" w14:textId="77777777" w:rsidR="00E63DB6" w:rsidRPr="00FC0A10" w:rsidRDefault="00E63DB6" w:rsidP="00E63DB6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14861C53" w14:textId="77777777" w:rsidR="000554A8" w:rsidRDefault="000554A8" w:rsidP="00806958"/>
    <w:sectPr w:rsidR="000554A8" w:rsidSect="005C5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234" w:right="1077" w:bottom="1440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E3A35" w14:textId="77777777" w:rsidR="00AD2CD2" w:rsidRDefault="00AD2CD2" w:rsidP="00AC6DCE">
      <w:r>
        <w:separator/>
      </w:r>
    </w:p>
  </w:endnote>
  <w:endnote w:type="continuationSeparator" w:id="0">
    <w:p w14:paraId="716C12BE" w14:textId="77777777" w:rsidR="00AD2CD2" w:rsidRDefault="00AD2CD2" w:rsidP="00AC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D0F57" w14:textId="77777777" w:rsidR="007C6F57" w:rsidRDefault="007C6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EF814" w14:textId="5CEB47D7" w:rsidR="007C6F57" w:rsidRDefault="007C6F57">
    <w:pPr>
      <w:pStyle w:val="Footer"/>
    </w:pPr>
    <w:r>
      <w:t xml:space="preserve">Form No: ÜY-FR-0484 </w:t>
    </w:r>
    <w:proofErr w:type="spellStart"/>
    <w:r>
      <w:t>Yayın</w:t>
    </w:r>
    <w:proofErr w:type="spellEnd"/>
    <w:r>
      <w:t xml:space="preserve"> </w:t>
    </w:r>
    <w:proofErr w:type="spellStart"/>
    <w:proofErr w:type="gramStart"/>
    <w:r>
      <w:t>Tarihi</w:t>
    </w:r>
    <w:proofErr w:type="spellEnd"/>
    <w:r>
      <w:t xml:space="preserve"> :</w:t>
    </w:r>
    <w:proofErr w:type="gramEnd"/>
    <w:r>
      <w:t xml:space="preserve">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proofErr w:type="gramStart"/>
    <w:r>
      <w:t>Tarihi</w:t>
    </w:r>
    <w:proofErr w:type="spellEnd"/>
    <w:r>
      <w:t>:-</w:t>
    </w:r>
    <w:bookmarkStart w:id="0" w:name="_GoBack"/>
    <w:bookmarkEnd w:id="0"/>
    <w:proofErr w:type="gramEnd"/>
  </w:p>
  <w:p w14:paraId="1FA1AC00" w14:textId="77777777" w:rsidR="007C6F57" w:rsidRDefault="007C6F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A60C3" w14:textId="77777777" w:rsidR="007C6F57" w:rsidRDefault="007C6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07103" w14:textId="77777777" w:rsidR="00AD2CD2" w:rsidRDefault="00AD2CD2" w:rsidP="00AC6DCE">
      <w:r>
        <w:separator/>
      </w:r>
    </w:p>
  </w:footnote>
  <w:footnote w:type="continuationSeparator" w:id="0">
    <w:p w14:paraId="3287B313" w14:textId="77777777" w:rsidR="00AD2CD2" w:rsidRDefault="00AD2CD2" w:rsidP="00AC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A5351" w14:textId="77777777" w:rsidR="007C6F57" w:rsidRDefault="007C6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A42FA" w14:textId="77777777" w:rsidR="007C6F57" w:rsidRDefault="007C6F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3BF36" w14:textId="77777777" w:rsidR="007C6F57" w:rsidRDefault="007C6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C8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A38"/>
    <w:multiLevelType w:val="hybridMultilevel"/>
    <w:tmpl w:val="440CC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F1897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739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FC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4C5C"/>
    <w:multiLevelType w:val="hybridMultilevel"/>
    <w:tmpl w:val="4FD29A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DA05127"/>
    <w:multiLevelType w:val="hybridMultilevel"/>
    <w:tmpl w:val="FC9E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B25A3"/>
    <w:multiLevelType w:val="hybridMultilevel"/>
    <w:tmpl w:val="3346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32AFB"/>
    <w:multiLevelType w:val="hybridMultilevel"/>
    <w:tmpl w:val="FE08FCCA"/>
    <w:lvl w:ilvl="0" w:tplc="9A229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D6AFA"/>
    <w:multiLevelType w:val="hybridMultilevel"/>
    <w:tmpl w:val="8E4EF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165D4"/>
    <w:multiLevelType w:val="hybridMultilevel"/>
    <w:tmpl w:val="0D18BBE0"/>
    <w:lvl w:ilvl="0" w:tplc="C87604F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882C6C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4" w15:restartNumberingAfterBreak="0">
    <w:nsid w:val="788856B4"/>
    <w:multiLevelType w:val="hybridMultilevel"/>
    <w:tmpl w:val="43463CA0"/>
    <w:lvl w:ilvl="0" w:tplc="0328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Y2NbA0NbYwtjRW0lEKTi0uzszPAykwqQUAHO1cjCwAAAA="/>
  </w:docVars>
  <w:rsids>
    <w:rsidRoot w:val="0056566B"/>
    <w:rsid w:val="000120C9"/>
    <w:rsid w:val="00013D84"/>
    <w:rsid w:val="00020B58"/>
    <w:rsid w:val="00024248"/>
    <w:rsid w:val="000244F9"/>
    <w:rsid w:val="0002784B"/>
    <w:rsid w:val="00027EA6"/>
    <w:rsid w:val="0003125B"/>
    <w:rsid w:val="000371E0"/>
    <w:rsid w:val="00040808"/>
    <w:rsid w:val="00041E46"/>
    <w:rsid w:val="0004433A"/>
    <w:rsid w:val="0005057E"/>
    <w:rsid w:val="000541EC"/>
    <w:rsid w:val="000554A8"/>
    <w:rsid w:val="00072074"/>
    <w:rsid w:val="0007415B"/>
    <w:rsid w:val="00077433"/>
    <w:rsid w:val="000804C8"/>
    <w:rsid w:val="00083674"/>
    <w:rsid w:val="00086052"/>
    <w:rsid w:val="00086F6D"/>
    <w:rsid w:val="000A19BD"/>
    <w:rsid w:val="000B2737"/>
    <w:rsid w:val="000B48F2"/>
    <w:rsid w:val="000B6D0E"/>
    <w:rsid w:val="000B7DAA"/>
    <w:rsid w:val="000C562A"/>
    <w:rsid w:val="000C5DA1"/>
    <w:rsid w:val="000C5EAB"/>
    <w:rsid w:val="000C6085"/>
    <w:rsid w:val="000D645D"/>
    <w:rsid w:val="000D7BEB"/>
    <w:rsid w:val="000E0A76"/>
    <w:rsid w:val="000E6EC3"/>
    <w:rsid w:val="000E756F"/>
    <w:rsid w:val="000F46BD"/>
    <w:rsid w:val="000F61B9"/>
    <w:rsid w:val="00100A78"/>
    <w:rsid w:val="001015C3"/>
    <w:rsid w:val="00102ECE"/>
    <w:rsid w:val="001034CF"/>
    <w:rsid w:val="00106ED7"/>
    <w:rsid w:val="0011491C"/>
    <w:rsid w:val="00121D63"/>
    <w:rsid w:val="00124342"/>
    <w:rsid w:val="00125FC8"/>
    <w:rsid w:val="00130E58"/>
    <w:rsid w:val="00134F8E"/>
    <w:rsid w:val="001469E7"/>
    <w:rsid w:val="00150C5E"/>
    <w:rsid w:val="00172C27"/>
    <w:rsid w:val="00182B93"/>
    <w:rsid w:val="00187269"/>
    <w:rsid w:val="00193E22"/>
    <w:rsid w:val="0019531B"/>
    <w:rsid w:val="001957BD"/>
    <w:rsid w:val="00196174"/>
    <w:rsid w:val="001B070F"/>
    <w:rsid w:val="001B1CD0"/>
    <w:rsid w:val="001B5122"/>
    <w:rsid w:val="001C1A4E"/>
    <w:rsid w:val="001C28E9"/>
    <w:rsid w:val="001C32EA"/>
    <w:rsid w:val="001C5CD4"/>
    <w:rsid w:val="001C79CA"/>
    <w:rsid w:val="001D3A3C"/>
    <w:rsid w:val="001D6C9C"/>
    <w:rsid w:val="001E7539"/>
    <w:rsid w:val="001F3DB2"/>
    <w:rsid w:val="001F400E"/>
    <w:rsid w:val="001F4828"/>
    <w:rsid w:val="00205F77"/>
    <w:rsid w:val="00215E9C"/>
    <w:rsid w:val="00215EDD"/>
    <w:rsid w:val="00226489"/>
    <w:rsid w:val="00227B19"/>
    <w:rsid w:val="002372B5"/>
    <w:rsid w:val="00244413"/>
    <w:rsid w:val="002472AF"/>
    <w:rsid w:val="00252C5D"/>
    <w:rsid w:val="00253522"/>
    <w:rsid w:val="00260AC7"/>
    <w:rsid w:val="00271598"/>
    <w:rsid w:val="00271BE2"/>
    <w:rsid w:val="002724AB"/>
    <w:rsid w:val="002809D2"/>
    <w:rsid w:val="00281442"/>
    <w:rsid w:val="00281539"/>
    <w:rsid w:val="00286621"/>
    <w:rsid w:val="00286B08"/>
    <w:rsid w:val="00295D33"/>
    <w:rsid w:val="00296AC4"/>
    <w:rsid w:val="002A15A3"/>
    <w:rsid w:val="002A1722"/>
    <w:rsid w:val="002A7F38"/>
    <w:rsid w:val="002B0CAB"/>
    <w:rsid w:val="002B1036"/>
    <w:rsid w:val="002B10CD"/>
    <w:rsid w:val="002C3152"/>
    <w:rsid w:val="002C3FFE"/>
    <w:rsid w:val="002D1CF2"/>
    <w:rsid w:val="002D31AC"/>
    <w:rsid w:val="002E0EE0"/>
    <w:rsid w:val="002E7688"/>
    <w:rsid w:val="002F32F5"/>
    <w:rsid w:val="002F34CE"/>
    <w:rsid w:val="002F4198"/>
    <w:rsid w:val="00321A64"/>
    <w:rsid w:val="003239BF"/>
    <w:rsid w:val="003258FC"/>
    <w:rsid w:val="003277FA"/>
    <w:rsid w:val="00327E45"/>
    <w:rsid w:val="00331300"/>
    <w:rsid w:val="00333059"/>
    <w:rsid w:val="00335FE5"/>
    <w:rsid w:val="00341C5C"/>
    <w:rsid w:val="00355422"/>
    <w:rsid w:val="00361C27"/>
    <w:rsid w:val="00367390"/>
    <w:rsid w:val="00374084"/>
    <w:rsid w:val="0037434F"/>
    <w:rsid w:val="00387401"/>
    <w:rsid w:val="00387556"/>
    <w:rsid w:val="003950E8"/>
    <w:rsid w:val="003A0554"/>
    <w:rsid w:val="003A0711"/>
    <w:rsid w:val="003A77DC"/>
    <w:rsid w:val="003B2286"/>
    <w:rsid w:val="003B4AAC"/>
    <w:rsid w:val="003D0E0B"/>
    <w:rsid w:val="003D28E5"/>
    <w:rsid w:val="003E112C"/>
    <w:rsid w:val="003E22E9"/>
    <w:rsid w:val="003E45D0"/>
    <w:rsid w:val="003E4972"/>
    <w:rsid w:val="003F09EC"/>
    <w:rsid w:val="003F56A8"/>
    <w:rsid w:val="003F766E"/>
    <w:rsid w:val="0040357B"/>
    <w:rsid w:val="00403F0C"/>
    <w:rsid w:val="004070C7"/>
    <w:rsid w:val="00407A20"/>
    <w:rsid w:val="00413726"/>
    <w:rsid w:val="004143B5"/>
    <w:rsid w:val="00417CA7"/>
    <w:rsid w:val="0042699E"/>
    <w:rsid w:val="00427110"/>
    <w:rsid w:val="00443937"/>
    <w:rsid w:val="00443B32"/>
    <w:rsid w:val="00444F52"/>
    <w:rsid w:val="00446A04"/>
    <w:rsid w:val="00454731"/>
    <w:rsid w:val="00462748"/>
    <w:rsid w:val="00473719"/>
    <w:rsid w:val="004744A6"/>
    <w:rsid w:val="00483AB1"/>
    <w:rsid w:val="00487DF2"/>
    <w:rsid w:val="0049043A"/>
    <w:rsid w:val="00497008"/>
    <w:rsid w:val="004A3B3F"/>
    <w:rsid w:val="004A5BB0"/>
    <w:rsid w:val="004B0EF7"/>
    <w:rsid w:val="004B4CD6"/>
    <w:rsid w:val="004B62ED"/>
    <w:rsid w:val="004B7E99"/>
    <w:rsid w:val="004C1984"/>
    <w:rsid w:val="004C272D"/>
    <w:rsid w:val="004D0F12"/>
    <w:rsid w:val="004D24A0"/>
    <w:rsid w:val="004E566F"/>
    <w:rsid w:val="004F5BBD"/>
    <w:rsid w:val="004F67F3"/>
    <w:rsid w:val="005003BB"/>
    <w:rsid w:val="00503CD5"/>
    <w:rsid w:val="00505B9C"/>
    <w:rsid w:val="00506BB6"/>
    <w:rsid w:val="00513C80"/>
    <w:rsid w:val="00514ED6"/>
    <w:rsid w:val="00515BA4"/>
    <w:rsid w:val="0051714D"/>
    <w:rsid w:val="0052135A"/>
    <w:rsid w:val="005221F8"/>
    <w:rsid w:val="00522DFE"/>
    <w:rsid w:val="00526D8B"/>
    <w:rsid w:val="00536C66"/>
    <w:rsid w:val="005452A8"/>
    <w:rsid w:val="00552AFA"/>
    <w:rsid w:val="00555A79"/>
    <w:rsid w:val="0055794E"/>
    <w:rsid w:val="00565612"/>
    <w:rsid w:val="0056566B"/>
    <w:rsid w:val="00570672"/>
    <w:rsid w:val="00570CA1"/>
    <w:rsid w:val="00585CCF"/>
    <w:rsid w:val="005947EA"/>
    <w:rsid w:val="005965A9"/>
    <w:rsid w:val="00597FE2"/>
    <w:rsid w:val="005A3BA4"/>
    <w:rsid w:val="005A4316"/>
    <w:rsid w:val="005A48A2"/>
    <w:rsid w:val="005A7168"/>
    <w:rsid w:val="005B12A3"/>
    <w:rsid w:val="005B5520"/>
    <w:rsid w:val="005C3E19"/>
    <w:rsid w:val="005C5256"/>
    <w:rsid w:val="005C53AE"/>
    <w:rsid w:val="005D2B52"/>
    <w:rsid w:val="005D5408"/>
    <w:rsid w:val="005D5BBF"/>
    <w:rsid w:val="005E6DDB"/>
    <w:rsid w:val="005E7333"/>
    <w:rsid w:val="005F082B"/>
    <w:rsid w:val="005F5C86"/>
    <w:rsid w:val="00600F41"/>
    <w:rsid w:val="00601F6B"/>
    <w:rsid w:val="0060280F"/>
    <w:rsid w:val="00604A21"/>
    <w:rsid w:val="00605A80"/>
    <w:rsid w:val="0060649D"/>
    <w:rsid w:val="00606F13"/>
    <w:rsid w:val="00607CEE"/>
    <w:rsid w:val="00615922"/>
    <w:rsid w:val="006236C3"/>
    <w:rsid w:val="0062397A"/>
    <w:rsid w:val="006348FD"/>
    <w:rsid w:val="00635799"/>
    <w:rsid w:val="0063648A"/>
    <w:rsid w:val="00643001"/>
    <w:rsid w:val="006463AA"/>
    <w:rsid w:val="00647879"/>
    <w:rsid w:val="00652B7D"/>
    <w:rsid w:val="00657D0F"/>
    <w:rsid w:val="00665AEE"/>
    <w:rsid w:val="006666E1"/>
    <w:rsid w:val="00670346"/>
    <w:rsid w:val="00670350"/>
    <w:rsid w:val="00677A54"/>
    <w:rsid w:val="00677A7F"/>
    <w:rsid w:val="00692E96"/>
    <w:rsid w:val="0069349F"/>
    <w:rsid w:val="00694A82"/>
    <w:rsid w:val="00695A45"/>
    <w:rsid w:val="006B2DC8"/>
    <w:rsid w:val="006B3547"/>
    <w:rsid w:val="006B76E7"/>
    <w:rsid w:val="006D3264"/>
    <w:rsid w:val="006D7232"/>
    <w:rsid w:val="006E0D08"/>
    <w:rsid w:val="006E560A"/>
    <w:rsid w:val="006E5F93"/>
    <w:rsid w:val="006E6A69"/>
    <w:rsid w:val="006F3BBC"/>
    <w:rsid w:val="006F4F1B"/>
    <w:rsid w:val="006F6C90"/>
    <w:rsid w:val="007006C6"/>
    <w:rsid w:val="00703733"/>
    <w:rsid w:val="0070608F"/>
    <w:rsid w:val="00713927"/>
    <w:rsid w:val="00720F75"/>
    <w:rsid w:val="00727C5F"/>
    <w:rsid w:val="00731215"/>
    <w:rsid w:val="00731636"/>
    <w:rsid w:val="00732E81"/>
    <w:rsid w:val="00734B75"/>
    <w:rsid w:val="00743096"/>
    <w:rsid w:val="007456F0"/>
    <w:rsid w:val="007555AD"/>
    <w:rsid w:val="00757284"/>
    <w:rsid w:val="007641A4"/>
    <w:rsid w:val="00773452"/>
    <w:rsid w:val="00773A34"/>
    <w:rsid w:val="00774F8C"/>
    <w:rsid w:val="00783592"/>
    <w:rsid w:val="007852DD"/>
    <w:rsid w:val="00787E8B"/>
    <w:rsid w:val="00792AE4"/>
    <w:rsid w:val="007A33BD"/>
    <w:rsid w:val="007A44D5"/>
    <w:rsid w:val="007B185D"/>
    <w:rsid w:val="007B19A6"/>
    <w:rsid w:val="007B48F4"/>
    <w:rsid w:val="007C3D5F"/>
    <w:rsid w:val="007C4556"/>
    <w:rsid w:val="007C6F57"/>
    <w:rsid w:val="007D0A45"/>
    <w:rsid w:val="007D3565"/>
    <w:rsid w:val="007D73BA"/>
    <w:rsid w:val="007E593F"/>
    <w:rsid w:val="007F63A5"/>
    <w:rsid w:val="007F6FCF"/>
    <w:rsid w:val="00800B87"/>
    <w:rsid w:val="00803026"/>
    <w:rsid w:val="00806958"/>
    <w:rsid w:val="00811C8A"/>
    <w:rsid w:val="00815393"/>
    <w:rsid w:val="00821470"/>
    <w:rsid w:val="008308EE"/>
    <w:rsid w:val="008327F3"/>
    <w:rsid w:val="00833D48"/>
    <w:rsid w:val="00833E55"/>
    <w:rsid w:val="00837445"/>
    <w:rsid w:val="00837E69"/>
    <w:rsid w:val="00843B2E"/>
    <w:rsid w:val="00843D5D"/>
    <w:rsid w:val="008455E7"/>
    <w:rsid w:val="00846028"/>
    <w:rsid w:val="00854951"/>
    <w:rsid w:val="0088144F"/>
    <w:rsid w:val="00881B86"/>
    <w:rsid w:val="00891D43"/>
    <w:rsid w:val="00897010"/>
    <w:rsid w:val="008A2F92"/>
    <w:rsid w:val="008A7984"/>
    <w:rsid w:val="008A7D0F"/>
    <w:rsid w:val="008B0F82"/>
    <w:rsid w:val="008B3B2C"/>
    <w:rsid w:val="008C1BDE"/>
    <w:rsid w:val="008C1F4F"/>
    <w:rsid w:val="008C4005"/>
    <w:rsid w:val="008C57C6"/>
    <w:rsid w:val="008C77F4"/>
    <w:rsid w:val="008C794A"/>
    <w:rsid w:val="008E1A61"/>
    <w:rsid w:val="008E4105"/>
    <w:rsid w:val="008F6FE8"/>
    <w:rsid w:val="00904238"/>
    <w:rsid w:val="0090620F"/>
    <w:rsid w:val="00917E2D"/>
    <w:rsid w:val="00920D71"/>
    <w:rsid w:val="00921622"/>
    <w:rsid w:val="00933D75"/>
    <w:rsid w:val="0094114B"/>
    <w:rsid w:val="0094254B"/>
    <w:rsid w:val="00942767"/>
    <w:rsid w:val="009431E8"/>
    <w:rsid w:val="00946A8F"/>
    <w:rsid w:val="00952E1F"/>
    <w:rsid w:val="00953EE9"/>
    <w:rsid w:val="009562D8"/>
    <w:rsid w:val="00962231"/>
    <w:rsid w:val="0097737F"/>
    <w:rsid w:val="00977648"/>
    <w:rsid w:val="00980081"/>
    <w:rsid w:val="00982352"/>
    <w:rsid w:val="00984862"/>
    <w:rsid w:val="00985601"/>
    <w:rsid w:val="00986766"/>
    <w:rsid w:val="00987B24"/>
    <w:rsid w:val="00990718"/>
    <w:rsid w:val="009A0B43"/>
    <w:rsid w:val="009A10AD"/>
    <w:rsid w:val="009A11BB"/>
    <w:rsid w:val="009B7FA7"/>
    <w:rsid w:val="009C0378"/>
    <w:rsid w:val="009C1ABE"/>
    <w:rsid w:val="009C241E"/>
    <w:rsid w:val="009C663F"/>
    <w:rsid w:val="009D18E4"/>
    <w:rsid w:val="009E222D"/>
    <w:rsid w:val="009E251B"/>
    <w:rsid w:val="009E3044"/>
    <w:rsid w:val="009E6AE4"/>
    <w:rsid w:val="009F66ED"/>
    <w:rsid w:val="00A04CA2"/>
    <w:rsid w:val="00A07D9D"/>
    <w:rsid w:val="00A21EDD"/>
    <w:rsid w:val="00A4403D"/>
    <w:rsid w:val="00A44C97"/>
    <w:rsid w:val="00A5082F"/>
    <w:rsid w:val="00A527F5"/>
    <w:rsid w:val="00A53258"/>
    <w:rsid w:val="00A63A67"/>
    <w:rsid w:val="00A63E66"/>
    <w:rsid w:val="00A63F9B"/>
    <w:rsid w:val="00A714B1"/>
    <w:rsid w:val="00A72F6C"/>
    <w:rsid w:val="00A7352C"/>
    <w:rsid w:val="00A754F3"/>
    <w:rsid w:val="00A80B6F"/>
    <w:rsid w:val="00A810E0"/>
    <w:rsid w:val="00A81750"/>
    <w:rsid w:val="00A819EF"/>
    <w:rsid w:val="00A81EB8"/>
    <w:rsid w:val="00A91FBB"/>
    <w:rsid w:val="00A947B6"/>
    <w:rsid w:val="00AA1198"/>
    <w:rsid w:val="00AA3499"/>
    <w:rsid w:val="00AA56B4"/>
    <w:rsid w:val="00AA7A81"/>
    <w:rsid w:val="00AB0A75"/>
    <w:rsid w:val="00AB1F15"/>
    <w:rsid w:val="00AB24FF"/>
    <w:rsid w:val="00AB281B"/>
    <w:rsid w:val="00AC6DCE"/>
    <w:rsid w:val="00AD0671"/>
    <w:rsid w:val="00AD17EE"/>
    <w:rsid w:val="00AD2456"/>
    <w:rsid w:val="00AD2CD2"/>
    <w:rsid w:val="00AE0359"/>
    <w:rsid w:val="00AE6527"/>
    <w:rsid w:val="00AE720F"/>
    <w:rsid w:val="00AE7D68"/>
    <w:rsid w:val="00AF4412"/>
    <w:rsid w:val="00B062D9"/>
    <w:rsid w:val="00B12770"/>
    <w:rsid w:val="00B12CE8"/>
    <w:rsid w:val="00B130D5"/>
    <w:rsid w:val="00B30294"/>
    <w:rsid w:val="00B35096"/>
    <w:rsid w:val="00B36FE1"/>
    <w:rsid w:val="00B4040E"/>
    <w:rsid w:val="00B4797C"/>
    <w:rsid w:val="00B54647"/>
    <w:rsid w:val="00B56457"/>
    <w:rsid w:val="00B56FDB"/>
    <w:rsid w:val="00B631D4"/>
    <w:rsid w:val="00B649C2"/>
    <w:rsid w:val="00B80B03"/>
    <w:rsid w:val="00B81FF2"/>
    <w:rsid w:val="00B84D04"/>
    <w:rsid w:val="00B9310C"/>
    <w:rsid w:val="00B95964"/>
    <w:rsid w:val="00B96E75"/>
    <w:rsid w:val="00BA09D4"/>
    <w:rsid w:val="00BA20F4"/>
    <w:rsid w:val="00BA7C53"/>
    <w:rsid w:val="00BB5575"/>
    <w:rsid w:val="00BC7B0C"/>
    <w:rsid w:val="00BC7B28"/>
    <w:rsid w:val="00BD35FF"/>
    <w:rsid w:val="00BE0969"/>
    <w:rsid w:val="00BE15A4"/>
    <w:rsid w:val="00BE72C0"/>
    <w:rsid w:val="00BF19BD"/>
    <w:rsid w:val="00BF31D9"/>
    <w:rsid w:val="00BF4CDA"/>
    <w:rsid w:val="00BF5461"/>
    <w:rsid w:val="00BF7ED2"/>
    <w:rsid w:val="00C00C55"/>
    <w:rsid w:val="00C01D15"/>
    <w:rsid w:val="00C06960"/>
    <w:rsid w:val="00C14BED"/>
    <w:rsid w:val="00C1691F"/>
    <w:rsid w:val="00C20F0C"/>
    <w:rsid w:val="00C25C17"/>
    <w:rsid w:val="00C2707B"/>
    <w:rsid w:val="00C31F08"/>
    <w:rsid w:val="00C33FC7"/>
    <w:rsid w:val="00C367EB"/>
    <w:rsid w:val="00C37063"/>
    <w:rsid w:val="00C41C16"/>
    <w:rsid w:val="00C6412A"/>
    <w:rsid w:val="00C6485B"/>
    <w:rsid w:val="00C733CB"/>
    <w:rsid w:val="00C7410B"/>
    <w:rsid w:val="00C778CD"/>
    <w:rsid w:val="00C77C7D"/>
    <w:rsid w:val="00C803C4"/>
    <w:rsid w:val="00C8163D"/>
    <w:rsid w:val="00C8676E"/>
    <w:rsid w:val="00C97222"/>
    <w:rsid w:val="00CC0D1B"/>
    <w:rsid w:val="00CC3F90"/>
    <w:rsid w:val="00CD174E"/>
    <w:rsid w:val="00CD468A"/>
    <w:rsid w:val="00CD6002"/>
    <w:rsid w:val="00CE0315"/>
    <w:rsid w:val="00CE2C21"/>
    <w:rsid w:val="00CE7859"/>
    <w:rsid w:val="00D05C17"/>
    <w:rsid w:val="00D117B5"/>
    <w:rsid w:val="00D22268"/>
    <w:rsid w:val="00D22333"/>
    <w:rsid w:val="00D249D6"/>
    <w:rsid w:val="00D24AD0"/>
    <w:rsid w:val="00D259E0"/>
    <w:rsid w:val="00D33F63"/>
    <w:rsid w:val="00D34DAC"/>
    <w:rsid w:val="00D44A3C"/>
    <w:rsid w:val="00D47D24"/>
    <w:rsid w:val="00D50681"/>
    <w:rsid w:val="00D524C6"/>
    <w:rsid w:val="00D5555E"/>
    <w:rsid w:val="00D56000"/>
    <w:rsid w:val="00D607EE"/>
    <w:rsid w:val="00D75F2D"/>
    <w:rsid w:val="00D805E9"/>
    <w:rsid w:val="00D872F1"/>
    <w:rsid w:val="00D90534"/>
    <w:rsid w:val="00D91EED"/>
    <w:rsid w:val="00D91FCC"/>
    <w:rsid w:val="00DA5560"/>
    <w:rsid w:val="00DA7281"/>
    <w:rsid w:val="00DA7E58"/>
    <w:rsid w:val="00DB01F0"/>
    <w:rsid w:val="00DB294F"/>
    <w:rsid w:val="00DC1DFB"/>
    <w:rsid w:val="00DC320F"/>
    <w:rsid w:val="00DC51A1"/>
    <w:rsid w:val="00DE683B"/>
    <w:rsid w:val="00DE7F14"/>
    <w:rsid w:val="00DF049E"/>
    <w:rsid w:val="00DF0673"/>
    <w:rsid w:val="00DF1B61"/>
    <w:rsid w:val="00E065A8"/>
    <w:rsid w:val="00E1489B"/>
    <w:rsid w:val="00E1792A"/>
    <w:rsid w:val="00E2267B"/>
    <w:rsid w:val="00E27E29"/>
    <w:rsid w:val="00E3034F"/>
    <w:rsid w:val="00E32A19"/>
    <w:rsid w:val="00E33F34"/>
    <w:rsid w:val="00E37C82"/>
    <w:rsid w:val="00E4595D"/>
    <w:rsid w:val="00E479DA"/>
    <w:rsid w:val="00E62E35"/>
    <w:rsid w:val="00E63DB6"/>
    <w:rsid w:val="00E7196A"/>
    <w:rsid w:val="00E7576C"/>
    <w:rsid w:val="00E77497"/>
    <w:rsid w:val="00E81B74"/>
    <w:rsid w:val="00E83671"/>
    <w:rsid w:val="00E83DE2"/>
    <w:rsid w:val="00E87825"/>
    <w:rsid w:val="00E937BC"/>
    <w:rsid w:val="00EA6EFE"/>
    <w:rsid w:val="00EB2C12"/>
    <w:rsid w:val="00EB3505"/>
    <w:rsid w:val="00EB7A7C"/>
    <w:rsid w:val="00EC00F4"/>
    <w:rsid w:val="00EC08C6"/>
    <w:rsid w:val="00EC4EB6"/>
    <w:rsid w:val="00ED3C45"/>
    <w:rsid w:val="00ED5966"/>
    <w:rsid w:val="00EE6010"/>
    <w:rsid w:val="00EF4530"/>
    <w:rsid w:val="00EF495B"/>
    <w:rsid w:val="00EF4E7F"/>
    <w:rsid w:val="00EF5434"/>
    <w:rsid w:val="00F00C73"/>
    <w:rsid w:val="00F02D38"/>
    <w:rsid w:val="00F075DD"/>
    <w:rsid w:val="00F10CF4"/>
    <w:rsid w:val="00F13A98"/>
    <w:rsid w:val="00F35F34"/>
    <w:rsid w:val="00F3785C"/>
    <w:rsid w:val="00F40392"/>
    <w:rsid w:val="00F4098C"/>
    <w:rsid w:val="00F44584"/>
    <w:rsid w:val="00F464B2"/>
    <w:rsid w:val="00F53ADB"/>
    <w:rsid w:val="00F53F21"/>
    <w:rsid w:val="00F56E58"/>
    <w:rsid w:val="00F57802"/>
    <w:rsid w:val="00F61425"/>
    <w:rsid w:val="00F6318C"/>
    <w:rsid w:val="00F73E93"/>
    <w:rsid w:val="00F760E9"/>
    <w:rsid w:val="00F76C8C"/>
    <w:rsid w:val="00F80548"/>
    <w:rsid w:val="00F80C57"/>
    <w:rsid w:val="00F8709F"/>
    <w:rsid w:val="00F90248"/>
    <w:rsid w:val="00F90CAF"/>
    <w:rsid w:val="00FA1E83"/>
    <w:rsid w:val="00FA724D"/>
    <w:rsid w:val="00FB2F98"/>
    <w:rsid w:val="00FB66E7"/>
    <w:rsid w:val="00FC4198"/>
    <w:rsid w:val="00FC542D"/>
    <w:rsid w:val="00FD1259"/>
    <w:rsid w:val="00FD16FD"/>
    <w:rsid w:val="00FE05FE"/>
    <w:rsid w:val="00FE16D2"/>
    <w:rsid w:val="00FE3040"/>
    <w:rsid w:val="00FE3ED2"/>
    <w:rsid w:val="00FE4268"/>
    <w:rsid w:val="00FF23D0"/>
    <w:rsid w:val="00FF63E1"/>
    <w:rsid w:val="00FF6AC8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9CFD1"/>
  <w15:docId w15:val="{9813C8E9-66DC-4B0C-B7DB-EFD24C4E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D59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773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7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737F"/>
  </w:style>
  <w:style w:type="paragraph" w:styleId="CommentSubject">
    <w:name w:val="annotation subject"/>
    <w:basedOn w:val="CommentText"/>
    <w:next w:val="CommentText"/>
    <w:link w:val="CommentSubjectChar"/>
    <w:rsid w:val="00977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737F"/>
    <w:rPr>
      <w:b/>
      <w:bCs/>
    </w:rPr>
  </w:style>
  <w:style w:type="paragraph" w:styleId="Header">
    <w:name w:val="header"/>
    <w:basedOn w:val="Normal"/>
    <w:link w:val="HeaderChar"/>
    <w:rsid w:val="00AC6D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6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6D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DCE"/>
    <w:rPr>
      <w:sz w:val="24"/>
      <w:szCs w:val="24"/>
    </w:rPr>
  </w:style>
  <w:style w:type="paragraph" w:styleId="BodyText">
    <w:name w:val="Body Text"/>
    <w:basedOn w:val="Normal"/>
    <w:link w:val="BodyTextChar"/>
    <w:rsid w:val="000505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057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815393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Accreditation and Quality Assurance Office</dc:creator>
  <cp:lastModifiedBy>Merve SOLMAZ</cp:lastModifiedBy>
  <cp:revision>10</cp:revision>
  <cp:lastPrinted>2016-05-25T10:33:00Z</cp:lastPrinted>
  <dcterms:created xsi:type="dcterms:W3CDTF">2017-11-22T12:05:00Z</dcterms:created>
  <dcterms:modified xsi:type="dcterms:W3CDTF">2018-12-27T07:19:00Z</dcterms:modified>
</cp:coreProperties>
</file>