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566"/>
        <w:tblW w:w="10777" w:type="dxa"/>
        <w:jc w:val="center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560"/>
        <w:gridCol w:w="939"/>
        <w:gridCol w:w="75"/>
        <w:gridCol w:w="373"/>
        <w:gridCol w:w="36"/>
        <w:gridCol w:w="284"/>
        <w:gridCol w:w="438"/>
        <w:gridCol w:w="321"/>
        <w:gridCol w:w="519"/>
        <w:gridCol w:w="320"/>
        <w:gridCol w:w="1098"/>
        <w:gridCol w:w="152"/>
        <w:gridCol w:w="658"/>
        <w:gridCol w:w="630"/>
        <w:gridCol w:w="630"/>
        <w:gridCol w:w="630"/>
        <w:gridCol w:w="630"/>
        <w:gridCol w:w="630"/>
      </w:tblGrid>
      <w:tr w:rsidR="00C8676E" w:rsidRPr="00A04CA2" w14:paraId="207E5847" w14:textId="77777777" w:rsidTr="00F760E9">
        <w:trPr>
          <w:trHeight w:val="753"/>
          <w:jc w:val="center"/>
        </w:trPr>
        <w:tc>
          <w:tcPr>
            <w:tcW w:w="3801" w:type="dxa"/>
            <w:gridSpan w:val="5"/>
            <w:shd w:val="clear" w:color="auto" w:fill="auto"/>
          </w:tcPr>
          <w:p w14:paraId="49F3C427" w14:textId="4063D944" w:rsidR="00C8676E" w:rsidRPr="00A04CA2" w:rsidRDefault="00846F40" w:rsidP="00F760E9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anchor distT="0" distB="0" distL="114300" distR="114300" simplePos="0" relativeHeight="251659264" behindDoc="1" locked="0" layoutInCell="1" allowOverlap="1" wp14:anchorId="5192D3A1" wp14:editId="08CD9DB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5080</wp:posOffset>
                  </wp:positionV>
                  <wp:extent cx="2028825" cy="586802"/>
                  <wp:effectExtent l="0" t="0" r="0" b="3810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  <w:gridSpan w:val="14"/>
            <w:shd w:val="clear" w:color="auto" w:fill="auto"/>
          </w:tcPr>
          <w:p w14:paraId="27B8DF91" w14:textId="77777777" w:rsidR="00C8676E" w:rsidRPr="00A04CA2" w:rsidRDefault="00C8676E" w:rsidP="00F760E9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7A657784" w14:textId="77777777" w:rsidR="00C8676E" w:rsidRDefault="00C8676E" w:rsidP="00F760E9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21A70BD9" w14:textId="77777777" w:rsidR="00C8676E" w:rsidRPr="00A04CA2" w:rsidRDefault="00C8676E" w:rsidP="00F760E9">
            <w:pPr>
              <w:spacing w:before="20" w:after="20"/>
              <w:ind w:left="-2184" w:right="38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C8676E" w:rsidRPr="00A04CA2" w14:paraId="5FBA4C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2A0D6A78" w14:textId="77777777" w:rsidR="00C8676E" w:rsidRPr="00A04CA2" w:rsidRDefault="00C8676E" w:rsidP="00F760E9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 I</w:t>
            </w:r>
            <w:r>
              <w:rPr>
                <w:b/>
                <w:color w:val="1F497D"/>
                <w:sz w:val="20"/>
                <w:szCs w:val="20"/>
              </w:rPr>
              <w:t xml:space="preserve"> ( Senate Approval)</w:t>
            </w:r>
          </w:p>
        </w:tc>
      </w:tr>
      <w:tr w:rsidR="00C8676E" w:rsidRPr="00A04CA2" w14:paraId="39482BF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920E15D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D72698D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C8676E" w:rsidRPr="00A04CA2" w14:paraId="07382C2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0CBE2E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8CD4E0D" w14:textId="5B15887C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</w:tr>
      <w:tr w:rsidR="00C8676E" w:rsidRPr="00A04CA2" w14:paraId="057C257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4"/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1102AF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73" w:type="dxa"/>
            <w:gridSpan w:val="13"/>
            <w:shd w:val="clear" w:color="auto" w:fill="auto"/>
          </w:tcPr>
          <w:p w14:paraId="2F10F1F1" w14:textId="46095647" w:rsidR="00C8676E" w:rsidRPr="002724AB" w:rsidRDefault="00CD6002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Gastronomy and Culinary Arts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381E825E" w14:textId="25AAFABB" w:rsidR="00C8676E" w:rsidRPr="002724AB" w:rsidRDefault="00F56E58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Must</w:t>
            </w:r>
          </w:p>
        </w:tc>
      </w:tr>
      <w:tr w:rsidR="00C8676E" w:rsidRPr="00A04CA2" w14:paraId="7804E71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06B7285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3B937C14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240BE961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074D7C5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2"/>
          <w:jc w:val="center"/>
        </w:trPr>
        <w:tc>
          <w:tcPr>
            <w:tcW w:w="1854" w:type="dxa"/>
            <w:vMerge/>
            <w:shd w:val="clear" w:color="auto" w:fill="auto"/>
          </w:tcPr>
          <w:p w14:paraId="6F22F1D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73" w:type="dxa"/>
            <w:gridSpan w:val="13"/>
            <w:shd w:val="clear" w:color="auto" w:fill="auto"/>
          </w:tcPr>
          <w:p w14:paraId="2AA4A8D6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shd w:val="clear" w:color="auto" w:fill="auto"/>
          </w:tcPr>
          <w:p w14:paraId="09EDEA98" w14:textId="77777777" w:rsidR="00C8676E" w:rsidRPr="002724AB" w:rsidRDefault="00C8676E" w:rsidP="00F760E9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C8676E" w:rsidRPr="00A04CA2" w14:paraId="12542A1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2A72AF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228CD2E" w14:textId="508FB400" w:rsidR="00C8676E" w:rsidRPr="002724AB" w:rsidRDefault="00CD6002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GAS </w:t>
            </w:r>
            <w:r w:rsidR="005947EA">
              <w:rPr>
                <w:i/>
                <w:color w:val="262626" w:themeColor="text1" w:themeTint="D9"/>
                <w:sz w:val="20"/>
                <w:szCs w:val="20"/>
              </w:rPr>
              <w:t>201</w:t>
            </w:r>
          </w:p>
        </w:tc>
      </w:tr>
      <w:tr w:rsidR="00C8676E" w:rsidRPr="00A04CA2" w14:paraId="10C714D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1DE852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0A7CF44" w14:textId="785BA40B" w:rsidR="00C8676E" w:rsidRPr="002724AB" w:rsidRDefault="00FE3040" w:rsidP="005947EA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Introduction to </w:t>
            </w:r>
            <w:r w:rsidR="005947EA">
              <w:rPr>
                <w:i/>
                <w:color w:val="262626" w:themeColor="text1" w:themeTint="D9"/>
                <w:sz w:val="20"/>
                <w:szCs w:val="20"/>
              </w:rPr>
              <w:t>Culinary Technology</w:t>
            </w:r>
          </w:p>
        </w:tc>
      </w:tr>
      <w:tr w:rsidR="00C8676E" w:rsidRPr="00A04CA2" w14:paraId="10D8E93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4077F56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550DE361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C8676E" w:rsidRPr="00A04CA2" w14:paraId="5D7C670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6C77A8D0" w14:textId="77777777" w:rsidR="00C8676E" w:rsidRPr="00A04CA2" w:rsidRDefault="00C8676E" w:rsidP="00F760E9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4594187E" w14:textId="77777777" w:rsidR="00C8676E" w:rsidRPr="001A3CF8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C8676E" w:rsidRPr="00A04CA2" w14:paraId="6040839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8893570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2D3BE84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C8676E" w:rsidRPr="00A04CA2" w14:paraId="779AC27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0586E2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1983" w:type="dxa"/>
            <w:gridSpan w:val="5"/>
            <w:shd w:val="clear" w:color="auto" w:fill="auto"/>
          </w:tcPr>
          <w:p w14:paraId="3D146112" w14:textId="5F463D1D" w:rsidR="00C8676E" w:rsidRPr="00BF4CDA" w:rsidRDefault="00C8676E" w:rsidP="005947EA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Lecture:</w:t>
            </w:r>
            <w:r w:rsidR="005947EA">
              <w:rPr>
                <w:b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51DCC8A1" w14:textId="24A360B2" w:rsidR="00C8676E" w:rsidRPr="00BF4CDA" w:rsidRDefault="00C8676E" w:rsidP="00FE3040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Laboratory:</w:t>
            </w:r>
            <w:r w:rsidR="00D249D6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5947EA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E09A135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Recitation:</w:t>
            </w:r>
            <w:r w:rsidRPr="001B65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</w:tcPr>
          <w:p w14:paraId="727A2420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 xml:space="preserve">Practical: 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C8D077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Studio: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7CF25459" w14:textId="77777777" w:rsidR="00C8676E" w:rsidRPr="00BF4CDA" w:rsidRDefault="00C8676E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 w:rsidRPr="00BF4CDA">
              <w:rPr>
                <w:b/>
                <w:color w:val="1F497D" w:themeColor="text2"/>
                <w:sz w:val="20"/>
                <w:szCs w:val="20"/>
              </w:rPr>
              <w:t>Other:</w:t>
            </w:r>
            <w:r w:rsidRPr="008308EE"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</w:p>
        </w:tc>
      </w:tr>
      <w:tr w:rsidR="00C8676E" w:rsidRPr="00A04CA2" w14:paraId="6BB8AAD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0723D51C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04B3405C" w14:textId="7B1F7A46" w:rsidR="00C8676E" w:rsidRPr="002724AB" w:rsidRDefault="005947EA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C8676E" w:rsidRPr="00A04CA2" w14:paraId="2319FB1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67ED46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AA6FBE2" w14:textId="77777777" w:rsidR="00C8676E" w:rsidRPr="002724AB" w:rsidRDefault="00C8676E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724AB">
              <w:rPr>
                <w:i/>
                <w:color w:val="262626" w:themeColor="text1" w:themeTint="D9"/>
                <w:sz w:val="20"/>
                <w:szCs w:val="20"/>
              </w:rPr>
              <w:t>Letter Grade</w:t>
            </w:r>
          </w:p>
        </w:tc>
      </w:tr>
      <w:tr w:rsidR="00C8676E" w:rsidRPr="00A04CA2" w14:paraId="5DEE4CD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3"/>
          <w:jc w:val="center"/>
        </w:trPr>
        <w:tc>
          <w:tcPr>
            <w:tcW w:w="1854" w:type="dxa"/>
            <w:shd w:val="clear" w:color="auto" w:fill="auto"/>
          </w:tcPr>
          <w:p w14:paraId="36C2BA6F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77711AF" w14:textId="27F37682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01014F5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1A071EB7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1E320BF4" w14:textId="29FF43C9" w:rsidR="00C8676E" w:rsidRPr="00BF4CDA" w:rsidRDefault="000C5EAB" w:rsidP="00F760E9">
            <w:pPr>
              <w:spacing w:before="20" w:after="20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2AF417B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2A4D327E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6E96D19B" w14:textId="4251E110" w:rsidR="00C8676E" w:rsidRPr="001A3CF8" w:rsidRDefault="000C5EAB" w:rsidP="00F760E9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N/A</w:t>
            </w:r>
          </w:p>
        </w:tc>
      </w:tr>
      <w:tr w:rsidR="00C8676E" w:rsidRPr="00A04CA2" w14:paraId="4FF3057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shd w:val="clear" w:color="auto" w:fill="auto"/>
          </w:tcPr>
          <w:p w14:paraId="713F8998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8923" w:type="dxa"/>
            <w:gridSpan w:val="18"/>
            <w:shd w:val="clear" w:color="auto" w:fill="auto"/>
          </w:tcPr>
          <w:p w14:paraId="2D8E878D" w14:textId="2B003911" w:rsidR="00C8676E" w:rsidRPr="00AB1F15" w:rsidRDefault="007B19A6" w:rsidP="007B19A6">
            <w:pPr>
              <w:pStyle w:val="NormalWeb"/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7B19A6">
              <w:rPr>
                <w:i/>
                <w:sz w:val="20"/>
                <w:szCs w:val="20"/>
              </w:rPr>
              <w:t>Defining catering and food production systems. Learning the</w:t>
            </w:r>
            <w:r>
              <w:rPr>
                <w:i/>
                <w:sz w:val="20"/>
                <w:szCs w:val="20"/>
              </w:rPr>
              <w:t xml:space="preserve"> differences between</w:t>
            </w:r>
            <w:r w:rsidRPr="007B19A6">
              <w:rPr>
                <w:i/>
                <w:sz w:val="20"/>
                <w:szCs w:val="20"/>
              </w:rPr>
              <w:t xml:space="preserve"> catering, and food </w:t>
            </w:r>
            <w:r>
              <w:rPr>
                <w:i/>
                <w:sz w:val="20"/>
                <w:szCs w:val="20"/>
              </w:rPr>
              <w:t>p</w:t>
            </w:r>
            <w:r w:rsidRPr="007B19A6">
              <w:rPr>
                <w:i/>
                <w:sz w:val="20"/>
                <w:szCs w:val="20"/>
              </w:rPr>
              <w:t>roduction systems. Learning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B19A6">
              <w:rPr>
                <w:i/>
                <w:sz w:val="20"/>
                <w:szCs w:val="20"/>
              </w:rPr>
              <w:t>personal and kitchen hygiene, learning the use of kitchen equipment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B19A6">
              <w:rPr>
                <w:i/>
                <w:sz w:val="20"/>
                <w:szCs w:val="20"/>
              </w:rPr>
              <w:t>and organization. Introduction to knives and cutting techniques.</w:t>
            </w:r>
          </w:p>
        </w:tc>
      </w:tr>
      <w:tr w:rsidR="00C8676E" w:rsidRPr="00A04CA2" w14:paraId="6776584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tcBorders>
              <w:bottom w:val="dotted" w:sz="4" w:space="0" w:color="auto"/>
            </w:tcBorders>
            <w:shd w:val="clear" w:color="auto" w:fill="auto"/>
          </w:tcPr>
          <w:p w14:paraId="39256685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8923" w:type="dxa"/>
            <w:gridSpan w:val="18"/>
            <w:tcBorders>
              <w:bottom w:val="dotted" w:sz="4" w:space="0" w:color="auto"/>
            </w:tcBorders>
            <w:shd w:val="clear" w:color="auto" w:fill="auto"/>
          </w:tcPr>
          <w:p w14:paraId="6ADAD04F" w14:textId="31497A8D" w:rsidR="00C8676E" w:rsidRPr="00AB1F15" w:rsidRDefault="007B19A6" w:rsidP="007B19A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r w:rsidRPr="007B19A6">
              <w:rPr>
                <w:i/>
                <w:color w:val="262626" w:themeColor="text1" w:themeTint="D9"/>
                <w:sz w:val="20"/>
                <w:szCs w:val="20"/>
              </w:rPr>
              <w:t>Introduction to cat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e</w:t>
            </w:r>
            <w:r w:rsidRPr="007B19A6">
              <w:rPr>
                <w:i/>
                <w:color w:val="262626" w:themeColor="text1" w:themeTint="D9"/>
                <w:sz w:val="20"/>
                <w:szCs w:val="20"/>
              </w:rPr>
              <w:t>ring and food production systems. Basic kitchen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262626" w:themeColor="text1" w:themeTint="D9"/>
                <w:sz w:val="20"/>
                <w:szCs w:val="20"/>
              </w:rPr>
              <w:t>techniques, equipment use, cutting techniques and theoretical courses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262626" w:themeColor="text1" w:themeTint="D9"/>
                <w:sz w:val="20"/>
                <w:szCs w:val="20"/>
              </w:rPr>
              <w:t>and complementary laboratory applications.</w:t>
            </w:r>
          </w:p>
        </w:tc>
      </w:tr>
      <w:tr w:rsidR="00C8676E" w:rsidRPr="00A04CA2" w14:paraId="3A0858B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 w:val="restart"/>
            <w:shd w:val="clear" w:color="auto" w:fill="auto"/>
          </w:tcPr>
          <w:p w14:paraId="37C7FAC4" w14:textId="77777777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0DEBF863" w14:textId="7F56D90A" w:rsidR="00C8676E" w:rsidRPr="00A04CA2" w:rsidRDefault="00C8676E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 w:rsidR="000C562A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30A4B6DF" w14:textId="0A8496E2" w:rsidR="00C8676E" w:rsidRPr="00AB1F15" w:rsidRDefault="007B19A6" w:rsidP="007B19A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19A6">
              <w:rPr>
                <w:i/>
                <w:color w:val="000000" w:themeColor="text1"/>
                <w:sz w:val="20"/>
                <w:szCs w:val="20"/>
              </w:rPr>
              <w:t>Recognizes and knows the differences between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000000" w:themeColor="text1"/>
                <w:sz w:val="20"/>
                <w:szCs w:val="20"/>
              </w:rPr>
              <w:t>catering and food production systems.</w:t>
            </w:r>
          </w:p>
        </w:tc>
      </w:tr>
      <w:tr w:rsidR="00FB2F98" w:rsidRPr="00A04CA2" w14:paraId="1A66E5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D41085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72E944CC" w14:textId="51A6BAB8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7A012EA2" w14:textId="0BBD2393" w:rsidR="00FB2F98" w:rsidRPr="00AB1F15" w:rsidRDefault="007B19A6" w:rsidP="007B19A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B19A6">
              <w:rPr>
                <w:i/>
                <w:color w:val="000000" w:themeColor="text1"/>
                <w:sz w:val="20"/>
                <w:szCs w:val="20"/>
              </w:rPr>
              <w:t>Knows the importance of personal hygiene and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000000" w:themeColor="text1"/>
                <w:sz w:val="20"/>
                <w:szCs w:val="20"/>
              </w:rPr>
              <w:t>applies it in the kitchen. Recognizes the kitchen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000000" w:themeColor="text1"/>
                <w:sz w:val="20"/>
                <w:szCs w:val="20"/>
              </w:rPr>
              <w:t>equipment and implements the knowledge.</w:t>
            </w:r>
          </w:p>
        </w:tc>
      </w:tr>
      <w:tr w:rsidR="00FB2F98" w:rsidRPr="00A04CA2" w14:paraId="1A2782C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3FF24933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4CEEF907" w14:textId="23DC4B06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06D450AC" w14:textId="7C4FEAC0" w:rsidR="00FB2F98" w:rsidRDefault="007B19A6" w:rsidP="007B19A6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7B19A6">
              <w:rPr>
                <w:i/>
                <w:color w:val="000000"/>
                <w:sz w:val="20"/>
                <w:szCs w:val="20"/>
              </w:rPr>
              <w:t>Knows how to use knives and applies cutting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000000"/>
                <w:sz w:val="20"/>
                <w:szCs w:val="20"/>
              </w:rPr>
              <w:t>techniques.</w:t>
            </w:r>
          </w:p>
        </w:tc>
      </w:tr>
      <w:tr w:rsidR="00FB2F98" w:rsidRPr="00A04CA2" w14:paraId="4C33B2F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FFAA50D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1D9AAD14" w14:textId="659BAC0A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51EEAB6F" w14:textId="66BF9C33" w:rsidR="00FB2F98" w:rsidRDefault="007B19A6" w:rsidP="007B19A6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7B19A6">
              <w:rPr>
                <w:i/>
                <w:color w:val="000000"/>
                <w:sz w:val="20"/>
                <w:szCs w:val="20"/>
              </w:rPr>
              <w:t>Knows mis-en-place and knows how to prepare a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000000"/>
                <w:sz w:val="20"/>
                <w:szCs w:val="20"/>
              </w:rPr>
              <w:t>station.</w:t>
            </w:r>
          </w:p>
        </w:tc>
      </w:tr>
      <w:tr w:rsidR="00FB2F98" w:rsidRPr="00A04CA2" w14:paraId="07A5472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097EB9CC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5DAA74BD" w14:textId="78A5B919" w:rsidR="00FB2F98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6F4D6840" w14:textId="7B9A9A48" w:rsidR="00FB2F98" w:rsidRDefault="007B19A6" w:rsidP="007B19A6">
            <w:pPr>
              <w:pStyle w:val="NormalWeb"/>
              <w:shd w:val="clear" w:color="auto" w:fill="FFFFFF"/>
              <w:rPr>
                <w:i/>
                <w:color w:val="000000"/>
                <w:sz w:val="20"/>
                <w:szCs w:val="20"/>
              </w:rPr>
            </w:pPr>
            <w:r w:rsidRPr="007B19A6">
              <w:rPr>
                <w:i/>
                <w:color w:val="000000"/>
                <w:sz w:val="20"/>
                <w:szCs w:val="20"/>
              </w:rPr>
              <w:t>Knows the basic cooking techniques and knows how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7B19A6">
              <w:rPr>
                <w:i/>
                <w:color w:val="000000"/>
                <w:sz w:val="20"/>
                <w:szCs w:val="20"/>
              </w:rPr>
              <w:t>to prepare stocks.</w:t>
            </w:r>
          </w:p>
        </w:tc>
      </w:tr>
      <w:tr w:rsidR="00FB2F98" w:rsidRPr="00A04CA2" w14:paraId="76E3B19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854" w:type="dxa"/>
            <w:vMerge/>
            <w:shd w:val="clear" w:color="auto" w:fill="auto"/>
          </w:tcPr>
          <w:p w14:paraId="68A91507" w14:textId="77777777" w:rsidR="00FB2F98" w:rsidRPr="00A04CA2" w:rsidRDefault="00FB2F98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shd w:val="clear" w:color="auto" w:fill="auto"/>
          </w:tcPr>
          <w:p w14:paraId="399891CC" w14:textId="70AF4205" w:rsidR="00FB2F98" w:rsidRPr="00A04CA2" w:rsidRDefault="00FB2F98" w:rsidP="00F760E9">
            <w:pPr>
              <w:spacing w:before="20" w:after="20"/>
              <w:jc w:val="both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349" w:type="dxa"/>
            <w:gridSpan w:val="15"/>
            <w:shd w:val="clear" w:color="auto" w:fill="auto"/>
          </w:tcPr>
          <w:p w14:paraId="2D1E1A4C" w14:textId="5A82DE33" w:rsidR="00FB2F98" w:rsidRPr="00AB1F15" w:rsidRDefault="007B19A6" w:rsidP="00F760E9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7B19A6">
              <w:rPr>
                <w:i/>
                <w:color w:val="000000"/>
                <w:sz w:val="20"/>
                <w:szCs w:val="20"/>
              </w:rPr>
              <w:t>Gets involved in team work.</w:t>
            </w:r>
          </w:p>
        </w:tc>
      </w:tr>
      <w:tr w:rsidR="00FB2F98" w:rsidRPr="00A04CA2" w14:paraId="6AE8341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1821FCB4" w14:textId="77777777" w:rsidR="00FB2F98" w:rsidRPr="00A04CA2" w:rsidRDefault="00FB2F98" w:rsidP="00F760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6D7232" w:rsidRPr="0004433A" w14:paraId="3A64EA1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69227698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939" w:type="dxa"/>
            <w:shd w:val="clear" w:color="auto" w:fill="auto"/>
          </w:tcPr>
          <w:p w14:paraId="6A2CA05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D0F7AB3" w14:textId="77777777" w:rsidR="006D7232" w:rsidRPr="00A04CA2" w:rsidRDefault="006D7232" w:rsidP="00F760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58" w:type="dxa"/>
            <w:shd w:val="clear" w:color="auto" w:fill="auto"/>
          </w:tcPr>
          <w:p w14:paraId="5BF34176" w14:textId="77777777" w:rsidR="006D7232" w:rsidRDefault="006D7232" w:rsidP="00F760E9">
            <w:pPr>
              <w:spacing w:before="20" w:after="20"/>
              <w:ind w:left="-12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LO1</w:t>
            </w:r>
          </w:p>
          <w:p w14:paraId="65E30A1B" w14:textId="7D5FB6C3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520788EC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</w:tcPr>
          <w:p w14:paraId="061C9AC8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</w:tcPr>
          <w:p w14:paraId="126AA45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</w:tcPr>
          <w:p w14:paraId="202FE54B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</w:tcPr>
          <w:p w14:paraId="687C247E" w14:textId="77777777" w:rsidR="006D7232" w:rsidRPr="0004433A" w:rsidRDefault="006D7232" w:rsidP="00F760E9">
            <w:pPr>
              <w:spacing w:before="20" w:after="20"/>
              <w:rPr>
                <w:b/>
                <w:color w:val="1F497D"/>
                <w:sz w:val="16"/>
                <w:szCs w:val="16"/>
              </w:rPr>
            </w:pPr>
            <w:r w:rsidRPr="0004433A">
              <w:rPr>
                <w:b/>
                <w:color w:val="1F497D"/>
                <w:sz w:val="16"/>
                <w:szCs w:val="16"/>
              </w:rPr>
              <w:t>LO6</w:t>
            </w:r>
          </w:p>
        </w:tc>
      </w:tr>
      <w:tr w:rsidR="001C28E9" w:rsidRPr="00A04CA2" w14:paraId="0D6079EC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C7503D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022262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91D8897" w14:textId="75F53709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 w:rsidR="000E0A76">
              <w:rPr>
                <w:color w:val="1F497D"/>
                <w:sz w:val="18"/>
                <w:szCs w:val="18"/>
              </w:rPr>
              <w:t xml:space="preserve"> to communicate effectively </w:t>
            </w:r>
            <w:r>
              <w:rPr>
                <w:color w:val="1F497D"/>
                <w:sz w:val="18"/>
                <w:szCs w:val="18"/>
              </w:rPr>
              <w:t xml:space="preserve">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58" w:type="dxa"/>
            <w:shd w:val="clear" w:color="auto" w:fill="auto"/>
          </w:tcPr>
          <w:p w14:paraId="7D0E096E" w14:textId="1EF95EAD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</w:tcPr>
          <w:p w14:paraId="1E8CB57A" w14:textId="19CB8358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71ACE2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A6491C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7F395BA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67EFAB3" w14:textId="3C3A40C3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2BE47D0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3216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867BE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AFC1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AB5F5A4" w14:textId="3D3AEFFA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9D7502" w14:textId="6A5AECCA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9EC52A" w14:textId="41E431E5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5FEA46A" w14:textId="5FB1C51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F64D47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FF5D4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705A640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79D383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582FC3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D136AA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 </w:t>
            </w:r>
            <w:r w:rsidRPr="00A12870">
              <w:rPr>
                <w:color w:val="1F497D"/>
                <w:sz w:val="18"/>
                <w:szCs w:val="18"/>
              </w:rPr>
              <w:t>, follow 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E150093" w14:textId="2B24B452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C3F8D9" w14:textId="5B9B555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72E5074" w14:textId="7125D3E1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D1781D" w14:textId="533E4072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F9C1AE" w14:textId="163B29DC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6155715" w14:textId="417F813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CD8C3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6BD1F3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348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6BDCDBC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 xml:space="preserve">, innovation and change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2E824A8" w14:textId="13A75A5C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D2FFE5" w14:textId="5A0F5724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8C7607A" w14:textId="135C6159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CCF0B3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3AEEB3" w14:textId="7EE0DBC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E4238B" w14:textId="76C1AB98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6068337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882BC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203AA4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21A79EB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67F9151" w14:textId="6764A1D8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6F69FEC" w14:textId="1AA1CD23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E621639" w14:textId="198EE8AE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FB5B5B" w14:textId="16422B61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EC72F1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02934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754D6E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88A537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DB1A94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3B875A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85F4CA" w14:textId="645ABAC7" w:rsidR="001C28E9" w:rsidRPr="00635799" w:rsidRDefault="00380207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CA58D" w14:textId="6E0FC421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C37E697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961CE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42158FC" w14:textId="18CEED1F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E5F77B8" w14:textId="4C47803F" w:rsidR="001C28E9" w:rsidRPr="00635799" w:rsidRDefault="0063579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C28E9" w:rsidRPr="00A04CA2" w14:paraId="005BD36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368DD35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939" w:type="dxa"/>
            <w:shd w:val="clear" w:color="auto" w:fill="auto"/>
          </w:tcPr>
          <w:p w14:paraId="79F1C08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A746BB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550F70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3E323A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6199C5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8F4A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732F0A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4809A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3F7F6C2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C9D05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4A5CB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9D4C3A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262EDA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8450A65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ACAAE6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E3BC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441AD9D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AE45D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D7E923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63E750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AD99D1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F2B1C7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9B0ABE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F7E0A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7176D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9EA48E9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BFC153F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C7DC72" w14:textId="77777777" w:rsidR="001C28E9" w:rsidRPr="00635799" w:rsidRDefault="001C28E9" w:rsidP="0063579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40D53A5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414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BC485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131346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7B4F59D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43F74D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71DF5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916C1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DEC6846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1692EEE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3A30B5" w14:textId="77777777" w:rsidR="001C28E9" w:rsidRPr="000B6D0E" w:rsidRDefault="001C28E9" w:rsidP="001C28E9">
            <w:pPr>
              <w:spacing w:before="20" w:after="20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1C28E9" w:rsidRPr="00A04CA2" w14:paraId="22AA699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F2B6D2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007335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F49064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6F8235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5E429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2C80B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53477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EAAA8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49BE8E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1C28E9" w:rsidRPr="00A04CA2" w14:paraId="5E8385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EA0FA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0A4BF4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4B4ACD7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0FB899A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EAAD86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0FC7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54CBC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19E9F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3127F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3D0B6E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6A2E71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939" w:type="dxa"/>
            <w:shd w:val="clear" w:color="auto" w:fill="auto"/>
          </w:tcPr>
          <w:p w14:paraId="6288292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CA0C306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5E66739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B6CC9A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812A8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148E6C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CAAF3F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EB1D20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56F2823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AAD009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9FCEBFC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56F60CD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858973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ACCD8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5566E2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CC45B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A9AD01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2D3FE5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CC3E2E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7A11A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052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E82C25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1966B723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48C754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B7C3481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6F7218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CE7B8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65E66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4D21E55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1E50C7E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B1CFD6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231A0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4F951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B52AF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03F4A2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70CD2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1EE76C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50617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7F415484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67E504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4C99CF3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3596EF98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A72617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12553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75B2AE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F8A4559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6934838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B463A8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24EDE3B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8544C4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002C05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12A593EF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752902A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58924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DF1335D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4C7B1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1BB29E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FA0424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A04CA2" w14:paraId="08BCA9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shd w:val="clear" w:color="auto" w:fill="auto"/>
          </w:tcPr>
          <w:p w14:paraId="5544CB9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939" w:type="dxa"/>
            <w:shd w:val="clear" w:color="auto" w:fill="auto"/>
          </w:tcPr>
          <w:p w14:paraId="4B43A5AA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616" w:type="dxa"/>
            <w:gridSpan w:val="10"/>
            <w:shd w:val="clear" w:color="auto" w:fill="auto"/>
          </w:tcPr>
          <w:p w14:paraId="7D3758F9" w14:textId="77777777" w:rsidR="001C28E9" w:rsidRPr="00A04CA2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4F5D5014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9D5E06A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D0F117C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1E86C2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C24899B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BFE3F0" w14:textId="77777777" w:rsidR="001C28E9" w:rsidRPr="00A04CA2" w:rsidRDefault="001C28E9" w:rsidP="001C28E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1C28E9" w:rsidRPr="00FC0A10" w14:paraId="0ABB6401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9C987B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939" w:type="dxa"/>
            <w:shd w:val="clear" w:color="auto" w:fill="auto"/>
          </w:tcPr>
          <w:p w14:paraId="2368333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6F80FC7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261A836" w14:textId="77777777" w:rsidR="001C28E9" w:rsidRPr="00FC0A10" w:rsidRDefault="001C28E9" w:rsidP="001C28E9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14:paraId="377EF0C4" w14:textId="77777777" w:rsidR="001C28E9" w:rsidRPr="001B1CD0" w:rsidRDefault="001C28E9" w:rsidP="001C28E9">
            <w:pPr>
              <w:spacing w:before="20" w:after="20"/>
              <w:ind w:left="-12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E75E2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14CF6C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662B5E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59A7369" w14:textId="77777777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14A812C" w14:textId="2F7A80BD" w:rsidR="001C28E9" w:rsidRPr="001B1CD0" w:rsidRDefault="001C28E9" w:rsidP="001C28E9">
            <w:pPr>
              <w:spacing w:before="20" w:after="20"/>
              <w:jc w:val="center"/>
              <w:rPr>
                <w:b/>
                <w:color w:val="1F497D"/>
                <w:sz w:val="16"/>
                <w:szCs w:val="16"/>
              </w:rPr>
            </w:pPr>
            <w:r w:rsidRPr="001B1CD0">
              <w:rPr>
                <w:b/>
                <w:color w:val="1F497D"/>
                <w:sz w:val="16"/>
                <w:szCs w:val="16"/>
              </w:rPr>
              <w:t>LO6</w:t>
            </w:r>
          </w:p>
        </w:tc>
      </w:tr>
      <w:tr w:rsidR="001C28E9" w:rsidRPr="00FC0A10" w14:paraId="3684C7F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1F81E5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6B05D8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701A651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05563ED5" w14:textId="303BB624" w:rsidR="001C28E9" w:rsidRPr="00D22333" w:rsidRDefault="009E251B" w:rsidP="009E251B">
            <w:pPr>
              <w:jc w:val="both"/>
              <w:rPr>
                <w:i/>
                <w:sz w:val="18"/>
                <w:szCs w:val="18"/>
                <w:lang w:val="en-GB"/>
              </w:rPr>
            </w:pPr>
            <w:r w:rsidRPr="009E251B">
              <w:rPr>
                <w:i/>
                <w:sz w:val="18"/>
                <w:szCs w:val="18"/>
                <w:lang w:val="en-GB"/>
              </w:rPr>
              <w:t>Orientation</w:t>
            </w:r>
          </w:p>
        </w:tc>
        <w:tc>
          <w:tcPr>
            <w:tcW w:w="658" w:type="dxa"/>
            <w:shd w:val="clear" w:color="auto" w:fill="auto"/>
          </w:tcPr>
          <w:p w14:paraId="58B516D8" w14:textId="06AB751A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3A2F6A" w14:textId="3194ADDC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</w:tcPr>
          <w:p w14:paraId="7139D24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524475F6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276E3091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4949E81E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5C0138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EF7B5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FF4419E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88605A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8943E99" w14:textId="1576BA4B" w:rsidR="001C28E9" w:rsidRPr="00083674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Catering industry, business types, kitchen orientation</w:t>
            </w:r>
          </w:p>
        </w:tc>
        <w:tc>
          <w:tcPr>
            <w:tcW w:w="658" w:type="dxa"/>
            <w:shd w:val="clear" w:color="auto" w:fill="auto"/>
          </w:tcPr>
          <w:p w14:paraId="7A324686" w14:textId="7AB82708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75C885CD" w14:textId="3341DA52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</w:tcPr>
          <w:p w14:paraId="28C204E2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420BDF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1ECE459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6A4FF0E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63917C0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4B9C32A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0E0A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C380C16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D348D86" w14:textId="0E21BD36" w:rsidR="001C28E9" w:rsidRPr="00374084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Hygiene, the brigade system, knives, mise en place, knife techniques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42605E1" w14:textId="0A24A8F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BC450E" w14:textId="58A6981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EB20C64" w14:textId="05BE4DC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F923E28" w14:textId="6487120E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6758AC" w14:textId="7770A270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C1BE03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5FAC666C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50A33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923A11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BCA63CA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69FAA6E" w14:textId="77777777" w:rsidR="009E251B" w:rsidRPr="009E251B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Professionalism, teamwork, mise en place, spices, introduction to</w:t>
            </w:r>
          </w:p>
          <w:p w14:paraId="6E62E60A" w14:textId="265A0C6A" w:rsidR="001C28E9" w:rsidRPr="00083674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cutting techniques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3200D89" w14:textId="70BA861C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FB41D01" w14:textId="02FD1B50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C9A035" w14:textId="3B727E3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113D9DD" w14:textId="39F054DD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99A72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EADB7DD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288878A7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3E21DD0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9EB9EF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84FEBF4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3CC87C0" w14:textId="77777777" w:rsidR="009E251B" w:rsidRPr="009E251B" w:rsidRDefault="009E251B" w:rsidP="009E251B">
            <w:pPr>
              <w:tabs>
                <w:tab w:val="left" w:pos="1725"/>
              </w:tabs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Mise en place, time management, writing recepies to laboratory</w:t>
            </w:r>
          </w:p>
          <w:p w14:paraId="28809FF3" w14:textId="77777777" w:rsidR="009E251B" w:rsidRPr="009E251B" w:rsidRDefault="009E251B" w:rsidP="009E251B">
            <w:pPr>
              <w:tabs>
                <w:tab w:val="left" w:pos="1725"/>
              </w:tabs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notebook, the introduction of fresh spices, mayonnaise making,</w:t>
            </w:r>
          </w:p>
          <w:p w14:paraId="4D1BB938" w14:textId="698506E4" w:rsidR="001C28E9" w:rsidRPr="00083674" w:rsidRDefault="009E251B" w:rsidP="009E251B">
            <w:pPr>
              <w:tabs>
                <w:tab w:val="left" w:pos="1725"/>
              </w:tabs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cutting techniques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3B9D816B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7ACB2D" w14:textId="13F8993B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D14701" w14:textId="0E07BFD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89DBA0C" w14:textId="53F47F45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5F7192D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38DC3BE" w14:textId="3EB7D09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01CC0680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6896A93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CA3CF4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59913548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4A1840" w14:textId="77777777" w:rsidR="009E251B" w:rsidRPr="009E251B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Mise en place, time management, recipes, laboratory notebook,</w:t>
            </w:r>
          </w:p>
          <w:p w14:paraId="32B5E06D" w14:textId="36913FB8" w:rsidR="001C28E9" w:rsidRPr="00083674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introduction to vegetables, making mashed potatoes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6F8434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2F60C1" w14:textId="2CC90FD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9FD036" w14:textId="63B62D0E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9038A73" w14:textId="65C363DD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7E327A9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075359E" w14:textId="5A57571F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7987C37F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221719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DCCF36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3060CC4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44C69A" w14:textId="77777777" w:rsidR="009E251B" w:rsidRPr="009E251B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Heat and food relationship, oils, cooking techniques, vegetable stock,</w:t>
            </w:r>
          </w:p>
          <w:p w14:paraId="4A24BB08" w14:textId="5689D974" w:rsidR="001C28E9" w:rsidRPr="00083674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making clarified butter, cutting techniques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E27F73F" w14:textId="15279A38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E4527D1" w14:textId="6E4982B0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15678D" w14:textId="38715152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63251E8" w14:textId="0810E3A1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37D0846" w14:textId="13DB0169" w:rsidR="001C28E9" w:rsidRPr="00FC0A10" w:rsidRDefault="005B12A3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A7,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B33AD9" w14:textId="5EEB6865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1C28E9" w:rsidRPr="00FC0A10" w14:paraId="4C7564B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863E3FC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2E1655" w14:textId="77777777" w:rsidR="001C28E9" w:rsidRPr="00FC0A10" w:rsidRDefault="001C28E9" w:rsidP="001C28E9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121BA847" w14:textId="77777777" w:rsidR="001C28E9" w:rsidRPr="00FC0A10" w:rsidRDefault="001C28E9" w:rsidP="001C28E9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1366C3" w14:textId="132BFEA8" w:rsidR="001C28E9" w:rsidRPr="00083674" w:rsidRDefault="009E251B" w:rsidP="009E251B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Cooking techniques, cooking eggs, Hollandaise Sauce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655A1ECE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5CA81E" w14:textId="15A0EDF6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6AA5439" w14:textId="48D49BDD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F6DF9ED" w14:textId="2B54089F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919F69A" w14:textId="7777777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4165560" w14:textId="4CD95667" w:rsidR="001C28E9" w:rsidRPr="00FC0A10" w:rsidRDefault="001C28E9" w:rsidP="001C28E9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5431A5D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EA4D87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511BC0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34672E1D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7560D2A4" w14:textId="2E588555" w:rsidR="005B12A3" w:rsidRPr="00083674" w:rsidRDefault="005B12A3" w:rsidP="005B12A3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Midterm Exam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E7DE20E" w14:textId="75EB9970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55EBF4" w14:textId="0A1A2E30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149EAAD" w14:textId="03565BBD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BCAC11" w14:textId="230A1729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21CB04" w14:textId="18CA48E2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760CD4" w14:textId="235ACCE9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</w:tr>
      <w:tr w:rsidR="005B12A3" w:rsidRPr="00FC0A10" w14:paraId="205157B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FB310E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39D314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0797C0B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A50E8E5" w14:textId="77777777" w:rsidR="005B12A3" w:rsidRPr="009E251B" w:rsidRDefault="005B12A3" w:rsidP="005B12A3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Recipe reading and comprehension, cutting techniques, concasse</w:t>
            </w:r>
          </w:p>
          <w:p w14:paraId="6F986B63" w14:textId="1D03864A" w:rsidR="005B12A3" w:rsidRPr="00083674" w:rsidRDefault="005B12A3" w:rsidP="005B12A3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tomatoes, salsa sauce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55CBA6A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1683B51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6B85EDA" w14:textId="498E5ABB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A1BB586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0FB7D6" w14:textId="167039A1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A0C64A3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7FFF4B55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B9E7F3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A8421C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7A0F8D73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41B278A7" w14:textId="6F95F863" w:rsidR="005B12A3" w:rsidRPr="00083674" w:rsidRDefault="005B12A3" w:rsidP="005B12A3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Kitchen design, cutting techniques, fruit salad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76CB6C84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50EF996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A89F696" w14:textId="0775ABDB" w:rsidR="005B12A3" w:rsidRPr="00FC0A10" w:rsidRDefault="00720F75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C5C582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3371772" w14:textId="7049A40D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38B36C5" w14:textId="484EAF20" w:rsidR="005B12A3" w:rsidRPr="00FC0A10" w:rsidRDefault="00720F75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</w:tr>
      <w:tr w:rsidR="00720F75" w:rsidRPr="00FC0A10" w14:paraId="1B3232E3" w14:textId="77777777" w:rsidTr="001A0EA7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FFA0239" w14:textId="77777777" w:rsidR="00720F75" w:rsidRPr="00FC0A10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53438C6" w14:textId="77777777" w:rsidR="00720F75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S12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2F72C558" w14:textId="77777777" w:rsidR="00720F75" w:rsidRPr="00FC0A10" w:rsidRDefault="00720F75" w:rsidP="00720F7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3305B29E" w14:textId="77777777" w:rsidR="00720F75" w:rsidRPr="009E251B" w:rsidRDefault="00720F75" w:rsidP="00720F75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Menu definition, chicken cutting techniques and making chicken</w:t>
            </w:r>
          </w:p>
          <w:p w14:paraId="61098A66" w14:textId="7CA21A15" w:rsidR="00720F75" w:rsidRPr="00083674" w:rsidRDefault="00720F75" w:rsidP="00720F75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stock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460F4532" w14:textId="753B9105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2DE5658" w14:textId="77777777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6A35D3D" w14:textId="0708D098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3281"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43CBCE3" w14:textId="0B0E483F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9270E22" w14:textId="7B1A34C1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A55F4A3" w14:textId="77777777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720F75" w:rsidRPr="00FC0A10" w14:paraId="2DE0F101" w14:textId="77777777" w:rsidTr="001A0EA7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FD6E7A2" w14:textId="77777777" w:rsidR="00720F75" w:rsidRPr="00FC0A10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2812265" w14:textId="77777777" w:rsidR="00720F75" w:rsidRDefault="00720F75" w:rsidP="00720F75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S13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4F114FF0" w14:textId="77777777" w:rsidR="00720F75" w:rsidRPr="00FC0A10" w:rsidRDefault="00720F75" w:rsidP="00720F7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66347C75" w14:textId="0625D753" w:rsidR="00720F75" w:rsidRPr="00083674" w:rsidRDefault="00720F75" w:rsidP="00720F75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Removing fish fillets, fish stock preparation, preparing vinegratte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06977F48" w14:textId="09C5089D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CFA9A69" w14:textId="6861C4BA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14:paraId="3502A342" w14:textId="753182D9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73281"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13DF138" w14:textId="6FD09B48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05BCDCF" w14:textId="29B715EB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CF33738" w14:textId="39165B3D" w:rsidR="00720F75" w:rsidRPr="00FC0A10" w:rsidRDefault="00720F75" w:rsidP="00720F75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755D5504" w14:textId="77777777" w:rsidTr="005B12A3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98A723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F4D041F" w14:textId="77777777" w:rsidR="005B12A3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S14</w:t>
            </w:r>
          </w:p>
        </w:tc>
        <w:tc>
          <w:tcPr>
            <w:tcW w:w="768" w:type="dxa"/>
            <w:gridSpan w:val="4"/>
            <w:shd w:val="clear" w:color="auto" w:fill="auto"/>
          </w:tcPr>
          <w:p w14:paraId="08A3E611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48" w:type="dxa"/>
            <w:gridSpan w:val="6"/>
            <w:shd w:val="clear" w:color="auto" w:fill="auto"/>
          </w:tcPr>
          <w:p w14:paraId="12BDD49F" w14:textId="486CE08B" w:rsidR="005B12A3" w:rsidRPr="00600F41" w:rsidRDefault="005B12A3" w:rsidP="005B12A3">
            <w:pPr>
              <w:spacing w:before="20" w:after="20"/>
              <w:jc w:val="both"/>
              <w:rPr>
                <w:i/>
                <w:sz w:val="18"/>
                <w:szCs w:val="18"/>
              </w:rPr>
            </w:pPr>
            <w:r w:rsidRPr="009E251B">
              <w:rPr>
                <w:i/>
                <w:sz w:val="18"/>
                <w:szCs w:val="18"/>
              </w:rPr>
              <w:t>Kitchen preparations, clarified butter, croutons, whisking egg whites</w:t>
            </w:r>
          </w:p>
        </w:tc>
        <w:tc>
          <w:tcPr>
            <w:tcW w:w="658" w:type="dxa"/>
            <w:shd w:val="clear" w:color="auto" w:fill="auto"/>
            <w:vAlign w:val="center"/>
          </w:tcPr>
          <w:p w14:paraId="1792A551" w14:textId="1933699C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FDCC7D3" w14:textId="36669A1F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3EADAB9" w14:textId="3D550A52" w:rsidR="005B12A3" w:rsidRPr="00FC0A10" w:rsidRDefault="00720F75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A1, A8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D5A26D" w14:textId="2740A042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5C52AC8" w14:textId="70E89FA0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80705CF" w14:textId="66E817DE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5B12A3" w:rsidRPr="00FC0A10" w14:paraId="21A519A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893725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B963F0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F8EA" w14:textId="77777777" w:rsidR="005B12A3" w:rsidRPr="00FC0A10" w:rsidRDefault="005B12A3" w:rsidP="005B12A3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13431A8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05D67B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A60939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160A3BC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5B12A3" w:rsidRPr="00FC0A10" w14:paraId="74F20F3E" w14:textId="77777777" w:rsidTr="00615922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5D661B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C6F132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C3E940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AFFF8A9" w14:textId="77777777" w:rsidR="005B12A3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25%</w:t>
            </w:r>
          </w:p>
          <w:p w14:paraId="4E47DCA9" w14:textId="62474FCD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40%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4ABFFEC" w14:textId="77777777" w:rsidR="005B12A3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Midterm</w:t>
            </w:r>
          </w:p>
          <w:p w14:paraId="4AC780FA" w14:textId="54B0730E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Final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2ABD408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2A76D017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53FC3A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41702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B79430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534DFD9" w14:textId="6A51AED7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10%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55A221D4" w14:textId="17C0200D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47F8AFA3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48D58BC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B19CDF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7FF146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FBEC2E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48120D" w14:textId="4B1303A5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BE95969" w14:textId="77777777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6217DF11" w14:textId="77777777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614932C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360541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187E2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500C6C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9D6022D" w14:textId="64C9488A" w:rsidR="005B12A3" w:rsidRPr="00EC00F4" w:rsidRDefault="005B12A3" w:rsidP="005B12A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221E624C" w14:textId="77777777" w:rsidR="005B12A3" w:rsidRPr="00EC00F4" w:rsidRDefault="005B12A3" w:rsidP="005B12A3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2ADD175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54BDB83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02E85E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3D44FA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2FFA35D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42AF263" w14:textId="659B899E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EA1A45F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5A2B9346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AC53D2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D50593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7B60E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3E417A8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71064323" w14:textId="2DF92A1D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184A9B77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13AE08D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FC0A10" w14:paraId="42EA0E16" w14:textId="77777777" w:rsidTr="00C778CD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BC85A1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34DD8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27234E3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7CB3CE" w14:textId="6B2383D0" w:rsidR="005B12A3" w:rsidRPr="00FC0A10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1B0AAA2C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032F26A4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906C673" w14:textId="77777777" w:rsidTr="005C3E1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82B37C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D080A0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5875EA5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EAAE03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3C699AEB" w14:textId="0F66B0FD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 w14:paraId="3A68EE88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  <w:vAlign w:val="center"/>
          </w:tcPr>
          <w:p w14:paraId="6693A3FB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7CBF233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3F803B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B275F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7" w:type="dxa"/>
            <w:gridSpan w:val="6"/>
            <w:shd w:val="clear" w:color="auto" w:fill="auto"/>
          </w:tcPr>
          <w:p w14:paraId="656373D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335F0E0A" w14:textId="21F271DC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60AA6BCC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  <w:tc>
          <w:tcPr>
            <w:tcW w:w="3150" w:type="dxa"/>
            <w:gridSpan w:val="5"/>
            <w:shd w:val="clear" w:color="auto" w:fill="auto"/>
          </w:tcPr>
          <w:p w14:paraId="04F66CF8" w14:textId="77777777" w:rsidR="005B12A3" w:rsidRPr="00FC0A10" w:rsidRDefault="005B12A3" w:rsidP="005B12A3">
            <w:pPr>
              <w:jc w:val="center"/>
              <w:rPr>
                <w:sz w:val="18"/>
                <w:szCs w:val="18"/>
              </w:rPr>
            </w:pPr>
            <w:r w:rsidRPr="00FC0A10">
              <w:rPr>
                <w:sz w:val="18"/>
                <w:szCs w:val="18"/>
              </w:rPr>
              <w:t>-</w:t>
            </w:r>
          </w:p>
        </w:tc>
      </w:tr>
      <w:tr w:rsidR="005B12A3" w:rsidRPr="00FC0A10" w14:paraId="4C34DD6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BB7970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shd w:val="clear" w:color="auto" w:fill="auto"/>
          </w:tcPr>
          <w:p w14:paraId="5D29C67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5897" w:type="dxa"/>
            <w:gridSpan w:val="10"/>
            <w:shd w:val="clear" w:color="auto" w:fill="auto"/>
          </w:tcPr>
          <w:p w14:paraId="26B0157B" w14:textId="77777777" w:rsidR="005B12A3" w:rsidRPr="00FC0A10" w:rsidRDefault="005B12A3" w:rsidP="005B12A3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5B12A3" w:rsidRPr="00FC0A10" w14:paraId="54CDBA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231DE04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363" w:type="dxa"/>
            <w:gridSpan w:val="17"/>
            <w:shd w:val="clear" w:color="auto" w:fill="auto"/>
          </w:tcPr>
          <w:p w14:paraId="4C32D2CC" w14:textId="77777777" w:rsidR="005B12A3" w:rsidRPr="00FC0A10" w:rsidRDefault="005B12A3" w:rsidP="005B12A3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Via discussions throughout the lectures (students’ </w:t>
            </w:r>
            <w:r w:rsidRPr="006403BB">
              <w:rPr>
                <w:sz w:val="20"/>
                <w:szCs w:val="20"/>
              </w:rPr>
              <w:t>ability to develop an argument and use evidence to support it</w:t>
            </w:r>
            <w:r>
              <w:rPr>
                <w:sz w:val="20"/>
                <w:szCs w:val="20"/>
              </w:rPr>
              <w:t>), exams, student presentations, student term paper</w:t>
            </w:r>
          </w:p>
        </w:tc>
      </w:tr>
      <w:tr w:rsidR="005B12A3" w:rsidRPr="00FC0A10" w14:paraId="3885C5C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414" w:type="dxa"/>
            <w:gridSpan w:val="2"/>
            <w:shd w:val="clear" w:color="auto" w:fill="auto"/>
          </w:tcPr>
          <w:p w14:paraId="7373955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363" w:type="dxa"/>
            <w:gridSpan w:val="17"/>
            <w:shd w:val="clear" w:color="auto" w:fill="auto"/>
          </w:tcPr>
          <w:tbl>
            <w:tblPr>
              <w:tblStyle w:val="TableGrid"/>
              <w:tblW w:w="7560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71"/>
              <w:gridCol w:w="699"/>
              <w:gridCol w:w="567"/>
              <w:gridCol w:w="567"/>
              <w:gridCol w:w="576"/>
              <w:gridCol w:w="558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5B12A3" w:rsidRPr="00BC7B0C" w14:paraId="0E0CDF8E" w14:textId="77777777" w:rsidTr="005B12A3">
              <w:tc>
                <w:tcPr>
                  <w:tcW w:w="720" w:type="dxa"/>
                  <w:vAlign w:val="center"/>
                </w:tcPr>
                <w:p w14:paraId="6FA2ED92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Total Points</w:t>
                  </w:r>
                </w:p>
              </w:tc>
              <w:tc>
                <w:tcPr>
                  <w:tcW w:w="471" w:type="dxa"/>
                  <w:vAlign w:val="center"/>
                </w:tcPr>
                <w:p w14:paraId="5880ECC1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99" w:type="dxa"/>
                  <w:vAlign w:val="center"/>
                </w:tcPr>
                <w:p w14:paraId="6507858C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100-90</w:t>
                  </w:r>
                </w:p>
              </w:tc>
              <w:tc>
                <w:tcPr>
                  <w:tcW w:w="567" w:type="dxa"/>
                  <w:vAlign w:val="center"/>
                </w:tcPr>
                <w:p w14:paraId="6C9B391A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89-87</w:t>
                  </w:r>
                </w:p>
              </w:tc>
              <w:tc>
                <w:tcPr>
                  <w:tcW w:w="567" w:type="dxa"/>
                  <w:vAlign w:val="center"/>
                </w:tcPr>
                <w:p w14:paraId="19EA9435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86.-84</w:t>
                  </w:r>
                </w:p>
              </w:tc>
              <w:tc>
                <w:tcPr>
                  <w:tcW w:w="576" w:type="dxa"/>
                  <w:vAlign w:val="center"/>
                </w:tcPr>
                <w:p w14:paraId="57446F2C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83-80</w:t>
                  </w:r>
                </w:p>
              </w:tc>
              <w:tc>
                <w:tcPr>
                  <w:tcW w:w="558" w:type="dxa"/>
                  <w:vAlign w:val="center"/>
                </w:tcPr>
                <w:p w14:paraId="7769D47B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79-77</w:t>
                  </w:r>
                </w:p>
              </w:tc>
              <w:tc>
                <w:tcPr>
                  <w:tcW w:w="567" w:type="dxa"/>
                  <w:vAlign w:val="center"/>
                </w:tcPr>
                <w:p w14:paraId="3209694C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76-74</w:t>
                  </w:r>
                </w:p>
              </w:tc>
              <w:tc>
                <w:tcPr>
                  <w:tcW w:w="567" w:type="dxa"/>
                  <w:vAlign w:val="center"/>
                </w:tcPr>
                <w:p w14:paraId="2E1950C4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73-70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C3C45F9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69.-67</w:t>
                  </w:r>
                </w:p>
              </w:tc>
              <w:tc>
                <w:tcPr>
                  <w:tcW w:w="567" w:type="dxa"/>
                  <w:vAlign w:val="center"/>
                </w:tcPr>
                <w:p w14:paraId="4F5521F8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66.-64</w:t>
                  </w:r>
                </w:p>
              </w:tc>
              <w:tc>
                <w:tcPr>
                  <w:tcW w:w="567" w:type="dxa"/>
                  <w:vAlign w:val="center"/>
                </w:tcPr>
                <w:p w14:paraId="10050FFF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63-60</w:t>
                  </w:r>
                </w:p>
              </w:tc>
              <w:tc>
                <w:tcPr>
                  <w:tcW w:w="567" w:type="dxa"/>
                  <w:vAlign w:val="center"/>
                </w:tcPr>
                <w:p w14:paraId="2D436881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59-0</w:t>
                  </w:r>
                </w:p>
              </w:tc>
            </w:tr>
            <w:tr w:rsidR="005B12A3" w:rsidRPr="00BC7B0C" w14:paraId="3018E912" w14:textId="77777777" w:rsidTr="005B12A3">
              <w:tc>
                <w:tcPr>
                  <w:tcW w:w="720" w:type="dxa"/>
                  <w:vAlign w:val="center"/>
                </w:tcPr>
                <w:p w14:paraId="1EE8F107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Letter Grade</w:t>
                  </w:r>
                </w:p>
              </w:tc>
              <w:tc>
                <w:tcPr>
                  <w:tcW w:w="471" w:type="dxa"/>
                  <w:vAlign w:val="center"/>
                </w:tcPr>
                <w:p w14:paraId="697353FC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699" w:type="dxa"/>
                  <w:vAlign w:val="center"/>
                </w:tcPr>
                <w:p w14:paraId="0869DE77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567" w:type="dxa"/>
                  <w:vAlign w:val="center"/>
                </w:tcPr>
                <w:p w14:paraId="60882EA1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567" w:type="dxa"/>
                  <w:vAlign w:val="center"/>
                </w:tcPr>
                <w:p w14:paraId="6371C78E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576" w:type="dxa"/>
                  <w:vAlign w:val="center"/>
                </w:tcPr>
                <w:p w14:paraId="1F017019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558" w:type="dxa"/>
                  <w:vAlign w:val="center"/>
                </w:tcPr>
                <w:p w14:paraId="15363CEF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B-</w:t>
                  </w:r>
                </w:p>
              </w:tc>
              <w:tc>
                <w:tcPr>
                  <w:tcW w:w="567" w:type="dxa"/>
                  <w:vAlign w:val="center"/>
                </w:tcPr>
                <w:p w14:paraId="5CCC6C19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C+</w:t>
                  </w:r>
                </w:p>
              </w:tc>
              <w:tc>
                <w:tcPr>
                  <w:tcW w:w="567" w:type="dxa"/>
                  <w:vAlign w:val="center"/>
                </w:tcPr>
                <w:p w14:paraId="295BDBAB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6E7C4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C-</w:t>
                  </w:r>
                </w:p>
              </w:tc>
              <w:tc>
                <w:tcPr>
                  <w:tcW w:w="567" w:type="dxa"/>
                  <w:vAlign w:val="center"/>
                </w:tcPr>
                <w:p w14:paraId="57F63054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D+</w:t>
                  </w:r>
                </w:p>
              </w:tc>
              <w:tc>
                <w:tcPr>
                  <w:tcW w:w="567" w:type="dxa"/>
                  <w:vAlign w:val="center"/>
                </w:tcPr>
                <w:p w14:paraId="1AA8F676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567" w:type="dxa"/>
                  <w:vAlign w:val="center"/>
                </w:tcPr>
                <w:p w14:paraId="5F03CE94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F</w:t>
                  </w:r>
                </w:p>
              </w:tc>
            </w:tr>
            <w:tr w:rsidR="005B12A3" w:rsidRPr="00BC7B0C" w14:paraId="68E681C0" w14:textId="77777777" w:rsidTr="005B12A3">
              <w:tc>
                <w:tcPr>
                  <w:tcW w:w="720" w:type="dxa"/>
                  <w:vAlign w:val="center"/>
                </w:tcPr>
                <w:p w14:paraId="46B22132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Value</w:t>
                  </w:r>
                </w:p>
              </w:tc>
              <w:tc>
                <w:tcPr>
                  <w:tcW w:w="471" w:type="dxa"/>
                  <w:vAlign w:val="center"/>
                </w:tcPr>
                <w:p w14:paraId="3AB043D8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699" w:type="dxa"/>
                  <w:vAlign w:val="center"/>
                </w:tcPr>
                <w:p w14:paraId="172796A7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4.00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64CB4EB2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6696EE2F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3.30</w:t>
                  </w:r>
                </w:p>
              </w:tc>
              <w:tc>
                <w:tcPr>
                  <w:tcW w:w="576" w:type="dxa"/>
                  <w:vAlign w:val="center"/>
                </w:tcPr>
                <w:p w14:paraId="473C7404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558" w:type="dxa"/>
                  <w:vAlign w:val="center"/>
                </w:tcPr>
                <w:p w14:paraId="753B895A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081141FA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191CC61A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2.00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FE88259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1.70</w:t>
                  </w:r>
                </w:p>
              </w:tc>
              <w:tc>
                <w:tcPr>
                  <w:tcW w:w="567" w:type="dxa"/>
                  <w:vAlign w:val="center"/>
                </w:tcPr>
                <w:p w14:paraId="15DD854C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1.30</w:t>
                  </w:r>
                </w:p>
              </w:tc>
              <w:tc>
                <w:tcPr>
                  <w:tcW w:w="567" w:type="dxa"/>
                  <w:vAlign w:val="center"/>
                </w:tcPr>
                <w:p w14:paraId="6E4F7CEA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567" w:type="dxa"/>
                  <w:vAlign w:val="center"/>
                </w:tcPr>
                <w:p w14:paraId="7A7801B5" w14:textId="77777777" w:rsidR="005B12A3" w:rsidRPr="00BC7B0C" w:rsidRDefault="005B12A3" w:rsidP="00A62196">
                  <w:pPr>
                    <w:framePr w:hSpace="180" w:wrap="around" w:vAnchor="text" w:hAnchor="text" w:xAlign="center" w:y="-566"/>
                    <w:spacing w:before="20" w:after="20"/>
                    <w:jc w:val="center"/>
                    <w:rPr>
                      <w:sz w:val="16"/>
                      <w:szCs w:val="16"/>
                    </w:rPr>
                  </w:pPr>
                  <w:r w:rsidRPr="00BC7B0C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</w:tbl>
          <w:p w14:paraId="065CFDEB" w14:textId="77777777" w:rsidR="005B12A3" w:rsidRPr="00BC7B0C" w:rsidRDefault="005B12A3" w:rsidP="005B12A3">
            <w:pPr>
              <w:spacing w:before="20" w:after="20"/>
              <w:ind w:left="90"/>
              <w:jc w:val="both"/>
              <w:rPr>
                <w:sz w:val="16"/>
                <w:szCs w:val="16"/>
              </w:rPr>
            </w:pPr>
          </w:p>
        </w:tc>
      </w:tr>
      <w:tr w:rsidR="005B12A3" w:rsidRPr="00FC0A10" w14:paraId="08D13BA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7F0095D0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939" w:type="dxa"/>
            <w:shd w:val="clear" w:color="auto" w:fill="auto"/>
          </w:tcPr>
          <w:p w14:paraId="548053CF" w14:textId="77777777" w:rsidR="005B12A3" w:rsidRPr="00FC0A10" w:rsidRDefault="005B12A3" w:rsidP="005B12A3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A1C00C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F57485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27FB86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5B12A3" w:rsidRPr="00FC0A10" w14:paraId="3449849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DEB3EE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4D902B4" w14:textId="77777777" w:rsidR="005B12A3" w:rsidRPr="00FC0A10" w:rsidRDefault="005B12A3" w:rsidP="005B12A3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5B12A3" w:rsidRPr="00072074" w14:paraId="2316884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37150F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D3C6DC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24C0E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D2996F" w14:textId="77777777" w:rsidR="005B12A3" w:rsidRPr="000A19BD" w:rsidRDefault="005B12A3" w:rsidP="005B12A3">
            <w:pPr>
              <w:spacing w:before="20" w:after="20"/>
              <w:rPr>
                <w:sz w:val="18"/>
                <w:szCs w:val="18"/>
              </w:rPr>
            </w:pPr>
            <w:r w:rsidRPr="000A19BD">
              <w:rPr>
                <w:sz w:val="20"/>
                <w:szCs w:val="20"/>
              </w:rPr>
              <w:t>Preparation for the lecture notes, slides etc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C54FA63" w14:textId="2B05CE6D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14x3=42</w:t>
            </w:r>
          </w:p>
        </w:tc>
      </w:tr>
      <w:tr w:rsidR="005B12A3" w:rsidRPr="00072074" w14:paraId="537BA2A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275C26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AAF203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B73A60F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7EB6839C" w14:textId="77777777" w:rsidR="005B12A3" w:rsidRPr="000A19BD" w:rsidRDefault="005B12A3" w:rsidP="005B12A3">
            <w:pPr>
              <w:spacing w:before="20" w:after="20"/>
              <w:rPr>
                <w:b/>
                <w:sz w:val="20"/>
                <w:szCs w:val="20"/>
              </w:rPr>
            </w:pPr>
            <w:r w:rsidRPr="000A19BD">
              <w:rPr>
                <w:sz w:val="20"/>
                <w:szCs w:val="20"/>
              </w:rPr>
              <w:t>Delivering presentations for the lectures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AE3E2AC" w14:textId="0C95A885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12A3" w:rsidRPr="00072074" w14:paraId="5DCD79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491B7CB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8B6998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5EB727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A4F8DC" w14:textId="43EE76FE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EBD168" w14:textId="6D429E48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1806FF6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BC9F8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5405283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FAA30F9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F25A1F1" w14:textId="7A4B5F31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1C25A18" w14:textId="5AC43C45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8x10=80</w:t>
            </w:r>
          </w:p>
        </w:tc>
      </w:tr>
      <w:tr w:rsidR="005B12A3" w:rsidRPr="00072074" w14:paraId="3F32C3E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F8093C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B1C162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5854BE1E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460E65DB" w14:textId="02F3D9FA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31665E0C" w14:textId="13C7A1A8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687881F8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91808F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DFD9E0D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05A54A18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182774" w14:textId="2F03EF1A" w:rsidR="005B12A3" w:rsidRPr="000A19BD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6AE517B" w14:textId="23CAC737" w:rsidR="005B12A3" w:rsidRPr="000A19BD" w:rsidRDefault="005B12A3" w:rsidP="005B12A3">
            <w:pPr>
              <w:jc w:val="right"/>
              <w:rPr>
                <w:sz w:val="18"/>
                <w:szCs w:val="18"/>
              </w:rPr>
            </w:pPr>
            <w:r w:rsidRPr="000A19BD">
              <w:rPr>
                <w:sz w:val="18"/>
                <w:szCs w:val="18"/>
              </w:rPr>
              <w:t>-</w:t>
            </w:r>
          </w:p>
        </w:tc>
      </w:tr>
      <w:tr w:rsidR="005B12A3" w:rsidRPr="00072074" w14:paraId="36B3EBC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721F005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363" w:type="dxa"/>
            <w:gridSpan w:val="17"/>
            <w:shd w:val="clear" w:color="auto" w:fill="D9D9D9" w:themeFill="background1" w:themeFillShade="D9"/>
          </w:tcPr>
          <w:p w14:paraId="2A5C6C4F" w14:textId="77777777" w:rsidR="005B12A3" w:rsidRPr="000A19BD" w:rsidRDefault="005B12A3" w:rsidP="005B12A3">
            <w:pPr>
              <w:rPr>
                <w:b/>
                <w:i/>
                <w:sz w:val="20"/>
                <w:szCs w:val="20"/>
              </w:rPr>
            </w:pPr>
            <w:r w:rsidRPr="000A19BD">
              <w:rPr>
                <w:b/>
                <w:i/>
                <w:sz w:val="20"/>
                <w:szCs w:val="20"/>
              </w:rPr>
              <w:t>Time expected to be allocated by student</w:t>
            </w:r>
          </w:p>
        </w:tc>
      </w:tr>
      <w:tr w:rsidR="005B12A3" w:rsidRPr="00072074" w14:paraId="1D0493F6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F697D1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CF10451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53F8845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15B87D3" w14:textId="1FE08618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1F766B71" w14:textId="32FA742C" w:rsidR="005B12A3" w:rsidRPr="006236C3" w:rsidRDefault="005B12A3" w:rsidP="005B12A3">
            <w:pPr>
              <w:jc w:val="right"/>
              <w:rPr>
                <w:i/>
                <w:sz w:val="20"/>
                <w:szCs w:val="20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</w:tr>
      <w:tr w:rsidR="005B12A3" w:rsidRPr="00072074" w14:paraId="4F95046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3AD09E6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061ABF9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0F4D1E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C0E53B0" w14:textId="3A1A4E57" w:rsidR="005B12A3" w:rsidRPr="006236C3" w:rsidRDefault="005B12A3" w:rsidP="005B12A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6CAD4DF8" w14:textId="40AFC231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378E3D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2D7A1A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60D477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2EC3A2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223B67EC" w14:textId="22875A33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5C0E9C47" w14:textId="2409D254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1x5=5</w:t>
            </w:r>
          </w:p>
        </w:tc>
      </w:tr>
      <w:tr w:rsidR="005B12A3" w:rsidRPr="00072074" w14:paraId="1EAA22ED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66EAFA7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97EF70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62C982B6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67A876F4" w14:textId="3D9C1F5C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44E84BA0" w14:textId="61A9F319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1x10=10</w:t>
            </w:r>
          </w:p>
        </w:tc>
      </w:tr>
      <w:tr w:rsidR="005B12A3" w:rsidRPr="00072074" w14:paraId="567DBB5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00AA3D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3CE685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42644D9D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1D026A96" w14:textId="296BD52E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00BFBB36" w14:textId="77777777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364A0E8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089DA3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3847553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6" w:type="dxa"/>
            <w:gridSpan w:val="5"/>
            <w:shd w:val="clear" w:color="auto" w:fill="auto"/>
          </w:tcPr>
          <w:p w14:paraId="7B95BDBA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58" w:type="dxa"/>
            <w:gridSpan w:val="9"/>
            <w:shd w:val="clear" w:color="auto" w:fill="auto"/>
          </w:tcPr>
          <w:p w14:paraId="3A9C7AD6" w14:textId="28DE0780" w:rsidR="005B12A3" w:rsidRPr="006236C3" w:rsidRDefault="005B12A3" w:rsidP="005B12A3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6236C3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shd w:val="clear" w:color="auto" w:fill="auto"/>
          </w:tcPr>
          <w:p w14:paraId="20213DBC" w14:textId="4FDFF5E0" w:rsidR="005B12A3" w:rsidRPr="006236C3" w:rsidRDefault="005B12A3" w:rsidP="005B12A3">
            <w:pPr>
              <w:jc w:val="right"/>
              <w:rPr>
                <w:sz w:val="18"/>
                <w:szCs w:val="18"/>
              </w:rPr>
            </w:pPr>
          </w:p>
        </w:tc>
      </w:tr>
      <w:tr w:rsidR="005B12A3" w:rsidRPr="00072074" w14:paraId="466DE9C2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521CBBA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35777E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DA03715" w14:textId="21FAC963" w:rsidR="005B12A3" w:rsidRPr="006236C3" w:rsidRDefault="005B12A3" w:rsidP="005B12A3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</w:tr>
      <w:tr w:rsidR="005B12A3" w:rsidRPr="00FC0A10" w14:paraId="7C4A8F7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777" w:type="dxa"/>
            <w:gridSpan w:val="19"/>
            <w:shd w:val="clear" w:color="auto" w:fill="D9D9D9" w:themeFill="background1" w:themeFillShade="D9"/>
          </w:tcPr>
          <w:p w14:paraId="01AD9C1C" w14:textId="77777777" w:rsidR="005B12A3" w:rsidRPr="00FC0A10" w:rsidRDefault="005B12A3" w:rsidP="005B12A3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5B12A3" w:rsidRPr="00FC0A10" w14:paraId="2FC797F5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36F02BA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Instructor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64C88E62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D0B2641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1B33254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71D4DB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A3B8321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822696C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79042309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42B0FB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53065B95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35F45240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58729EB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2EC0FC8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3CA5261B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6B3A9D5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E26F0F0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3D5FF889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25CE63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79C38DE1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5AFC4AB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16F61F4D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145" w:type="dxa"/>
            <w:gridSpan w:val="6"/>
            <w:shd w:val="clear" w:color="auto" w:fill="auto"/>
          </w:tcPr>
          <w:p w14:paraId="7B1B86F7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6A15A232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444D286F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BCBB75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1460C93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75D6089" w14:textId="77777777" w:rsidR="005B12A3" w:rsidRPr="00AE6527" w:rsidRDefault="005B12A3" w:rsidP="005B12A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5B12A3" w:rsidRPr="00FC0A10" w14:paraId="6731F713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414" w:type="dxa"/>
            <w:gridSpan w:val="2"/>
            <w:vMerge w:val="restart"/>
            <w:shd w:val="clear" w:color="auto" w:fill="auto"/>
          </w:tcPr>
          <w:p w14:paraId="5F14FAC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42E6411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65C1F85" w14:textId="59C10D25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  <w:r w:rsidRPr="00324CAC">
              <w:rPr>
                <w:sz w:val="18"/>
                <w:szCs w:val="18"/>
              </w:rPr>
              <w:t>Any form of academic dishonesty, cheating,</w:t>
            </w:r>
            <w:r>
              <w:rPr>
                <w:sz w:val="18"/>
                <w:szCs w:val="18"/>
              </w:rPr>
              <w:t xml:space="preserve"> copying</w:t>
            </w:r>
            <w:r w:rsidRPr="00324C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or </w:t>
            </w:r>
            <w:r w:rsidRPr="00324CAC">
              <w:rPr>
                <w:sz w:val="18"/>
                <w:szCs w:val="18"/>
              </w:rPr>
              <w:t>plagiarizing, is prohibited.</w:t>
            </w:r>
          </w:p>
        </w:tc>
      </w:tr>
      <w:tr w:rsidR="005B12A3" w:rsidRPr="00FC0A10" w14:paraId="4B4B228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02E071DE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  <w:vAlign w:val="center"/>
          </w:tcPr>
          <w:p w14:paraId="777CFC94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10F2BD0C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3F18146A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C78F648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678CDC14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21E3E6C0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5B12A3" w:rsidRPr="00FC0A10" w14:paraId="50AE9BFE" w14:textId="77777777" w:rsidTr="00F760E9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414" w:type="dxa"/>
            <w:gridSpan w:val="2"/>
            <w:vMerge/>
            <w:shd w:val="clear" w:color="auto" w:fill="auto"/>
          </w:tcPr>
          <w:p w14:paraId="19D3F6FC" w14:textId="77777777" w:rsidR="005B12A3" w:rsidRPr="00FC0A10" w:rsidRDefault="005B12A3" w:rsidP="005B12A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145" w:type="dxa"/>
            <w:gridSpan w:val="6"/>
            <w:shd w:val="clear" w:color="auto" w:fill="auto"/>
          </w:tcPr>
          <w:p w14:paraId="73B6D82B" w14:textId="77777777" w:rsidR="005B12A3" w:rsidRPr="00FC0A10" w:rsidRDefault="005B12A3" w:rsidP="005B12A3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218" w:type="dxa"/>
            <w:gridSpan w:val="11"/>
            <w:shd w:val="clear" w:color="auto" w:fill="auto"/>
          </w:tcPr>
          <w:p w14:paraId="488FD36B" w14:textId="77777777" w:rsidR="005B12A3" w:rsidRPr="00FC0A10" w:rsidRDefault="005B12A3" w:rsidP="005B12A3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14861C53" w14:textId="77777777" w:rsidR="000554A8" w:rsidRDefault="000554A8" w:rsidP="00806958"/>
    <w:sectPr w:rsidR="000554A8" w:rsidSect="005C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234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0139F" w14:textId="77777777" w:rsidR="003E7A14" w:rsidRDefault="003E7A14" w:rsidP="00AC6DCE">
      <w:r>
        <w:separator/>
      </w:r>
    </w:p>
  </w:endnote>
  <w:endnote w:type="continuationSeparator" w:id="0">
    <w:p w14:paraId="25F736BD" w14:textId="77777777" w:rsidR="003E7A14" w:rsidRDefault="003E7A14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70B79" w14:textId="77777777" w:rsidR="00A62196" w:rsidRDefault="00A62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119BD" w14:textId="16EDFE01" w:rsidR="00A62196" w:rsidRDefault="00A62196" w:rsidP="00A62196">
    <w:pPr>
      <w:pStyle w:val="Footer"/>
    </w:pPr>
    <w:r>
      <w:t>F</w:t>
    </w:r>
    <w:r>
      <w:t>orm No: ÜY-FR-0476</w:t>
    </w:r>
    <w:bookmarkStart w:id="0" w:name="_GoBack"/>
    <w:bookmarkEnd w:id="0"/>
    <w:r>
      <w:t xml:space="preserve"> Yayın Tarihi : 03.05.2018 Değ. No: 0 Değ. Tarihi:-</w:t>
    </w:r>
  </w:p>
  <w:p w14:paraId="57286231" w14:textId="7053D50C" w:rsidR="00A62196" w:rsidRDefault="00A62196">
    <w:pPr>
      <w:pStyle w:val="Footer"/>
    </w:pPr>
  </w:p>
  <w:p w14:paraId="01044D95" w14:textId="77777777" w:rsidR="00A62196" w:rsidRDefault="00A62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193A" w14:textId="77777777" w:rsidR="00A62196" w:rsidRDefault="00A62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89D7D" w14:textId="77777777" w:rsidR="003E7A14" w:rsidRDefault="003E7A14" w:rsidP="00AC6DCE">
      <w:r>
        <w:separator/>
      </w:r>
    </w:p>
  </w:footnote>
  <w:footnote w:type="continuationSeparator" w:id="0">
    <w:p w14:paraId="50FF22D6" w14:textId="77777777" w:rsidR="003E7A14" w:rsidRDefault="003E7A14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3498E" w14:textId="77777777" w:rsidR="00A62196" w:rsidRDefault="00A62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DBED" w14:textId="77777777" w:rsidR="00A62196" w:rsidRDefault="00A62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DC48" w14:textId="77777777" w:rsidR="00A62196" w:rsidRDefault="00A62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4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44F9"/>
    <w:rsid w:val="0002784B"/>
    <w:rsid w:val="00027EA6"/>
    <w:rsid w:val="0003125B"/>
    <w:rsid w:val="000371E0"/>
    <w:rsid w:val="00040808"/>
    <w:rsid w:val="00041E46"/>
    <w:rsid w:val="0004433A"/>
    <w:rsid w:val="0005057E"/>
    <w:rsid w:val="000541EC"/>
    <w:rsid w:val="000554A8"/>
    <w:rsid w:val="00072074"/>
    <w:rsid w:val="0007415B"/>
    <w:rsid w:val="00077433"/>
    <w:rsid w:val="000804C8"/>
    <w:rsid w:val="00083674"/>
    <w:rsid w:val="00086052"/>
    <w:rsid w:val="00086F6D"/>
    <w:rsid w:val="000A19BD"/>
    <w:rsid w:val="000B2737"/>
    <w:rsid w:val="000B48F2"/>
    <w:rsid w:val="000B6D0E"/>
    <w:rsid w:val="000B7DAA"/>
    <w:rsid w:val="000C562A"/>
    <w:rsid w:val="000C5DA1"/>
    <w:rsid w:val="000C5EAB"/>
    <w:rsid w:val="000C6085"/>
    <w:rsid w:val="000D645D"/>
    <w:rsid w:val="000D7BEB"/>
    <w:rsid w:val="000E0A76"/>
    <w:rsid w:val="000E6EC3"/>
    <w:rsid w:val="000E756F"/>
    <w:rsid w:val="000F46BD"/>
    <w:rsid w:val="000F61B9"/>
    <w:rsid w:val="00100A78"/>
    <w:rsid w:val="001015C3"/>
    <w:rsid w:val="001034CF"/>
    <w:rsid w:val="00106ED7"/>
    <w:rsid w:val="0011491C"/>
    <w:rsid w:val="00121D63"/>
    <w:rsid w:val="00124342"/>
    <w:rsid w:val="00125FC8"/>
    <w:rsid w:val="00130E58"/>
    <w:rsid w:val="00134F8E"/>
    <w:rsid w:val="001469E7"/>
    <w:rsid w:val="00150C5E"/>
    <w:rsid w:val="00172C27"/>
    <w:rsid w:val="00182B93"/>
    <w:rsid w:val="00187269"/>
    <w:rsid w:val="00193E22"/>
    <w:rsid w:val="0019531B"/>
    <w:rsid w:val="001957BD"/>
    <w:rsid w:val="00196174"/>
    <w:rsid w:val="001B070F"/>
    <w:rsid w:val="001B1CD0"/>
    <w:rsid w:val="001B5122"/>
    <w:rsid w:val="001C1A4E"/>
    <w:rsid w:val="001C28E9"/>
    <w:rsid w:val="001C32EA"/>
    <w:rsid w:val="001C5CD4"/>
    <w:rsid w:val="001C79CA"/>
    <w:rsid w:val="001D3A3C"/>
    <w:rsid w:val="001D6C9C"/>
    <w:rsid w:val="001E47BE"/>
    <w:rsid w:val="001E7539"/>
    <w:rsid w:val="001F3DB2"/>
    <w:rsid w:val="001F400E"/>
    <w:rsid w:val="001F4828"/>
    <w:rsid w:val="00205F77"/>
    <w:rsid w:val="00215E9C"/>
    <w:rsid w:val="00215EDD"/>
    <w:rsid w:val="00226489"/>
    <w:rsid w:val="00227B19"/>
    <w:rsid w:val="002372B5"/>
    <w:rsid w:val="00244413"/>
    <w:rsid w:val="002472AF"/>
    <w:rsid w:val="00252C5D"/>
    <w:rsid w:val="00253522"/>
    <w:rsid w:val="00260AC7"/>
    <w:rsid w:val="00271598"/>
    <w:rsid w:val="00271BE2"/>
    <w:rsid w:val="002724AB"/>
    <w:rsid w:val="002809D2"/>
    <w:rsid w:val="00281442"/>
    <w:rsid w:val="00281539"/>
    <w:rsid w:val="00286621"/>
    <w:rsid w:val="00286B08"/>
    <w:rsid w:val="00295D33"/>
    <w:rsid w:val="00296AC4"/>
    <w:rsid w:val="002A15A3"/>
    <w:rsid w:val="002A1722"/>
    <w:rsid w:val="002A7F38"/>
    <w:rsid w:val="002B0CAB"/>
    <w:rsid w:val="002B1036"/>
    <w:rsid w:val="002B10CD"/>
    <w:rsid w:val="002C3152"/>
    <w:rsid w:val="002C3FFE"/>
    <w:rsid w:val="002D1CF2"/>
    <w:rsid w:val="002D31AC"/>
    <w:rsid w:val="002E0EE0"/>
    <w:rsid w:val="002E7688"/>
    <w:rsid w:val="002F32F5"/>
    <w:rsid w:val="002F34CE"/>
    <w:rsid w:val="002F4198"/>
    <w:rsid w:val="00321A64"/>
    <w:rsid w:val="003239BF"/>
    <w:rsid w:val="003258FC"/>
    <w:rsid w:val="003277FA"/>
    <w:rsid w:val="00327E45"/>
    <w:rsid w:val="00331300"/>
    <w:rsid w:val="00333059"/>
    <w:rsid w:val="00335FE5"/>
    <w:rsid w:val="00341C5C"/>
    <w:rsid w:val="00355422"/>
    <w:rsid w:val="00361C27"/>
    <w:rsid w:val="00367390"/>
    <w:rsid w:val="00374084"/>
    <w:rsid w:val="0037434F"/>
    <w:rsid w:val="00380207"/>
    <w:rsid w:val="00383D99"/>
    <w:rsid w:val="00387401"/>
    <w:rsid w:val="00387556"/>
    <w:rsid w:val="003950E8"/>
    <w:rsid w:val="003A0554"/>
    <w:rsid w:val="003A0711"/>
    <w:rsid w:val="003A77DC"/>
    <w:rsid w:val="003B2286"/>
    <w:rsid w:val="003B4AAC"/>
    <w:rsid w:val="003D0E0B"/>
    <w:rsid w:val="003D28E5"/>
    <w:rsid w:val="003E112C"/>
    <w:rsid w:val="003E22E9"/>
    <w:rsid w:val="003E45D0"/>
    <w:rsid w:val="003E4972"/>
    <w:rsid w:val="003E7A14"/>
    <w:rsid w:val="003F09EC"/>
    <w:rsid w:val="003F56A8"/>
    <w:rsid w:val="003F766E"/>
    <w:rsid w:val="0040357B"/>
    <w:rsid w:val="00403F0C"/>
    <w:rsid w:val="004070C7"/>
    <w:rsid w:val="00407A20"/>
    <w:rsid w:val="00413726"/>
    <w:rsid w:val="004143B5"/>
    <w:rsid w:val="00417CA7"/>
    <w:rsid w:val="0042699E"/>
    <w:rsid w:val="00427110"/>
    <w:rsid w:val="00443937"/>
    <w:rsid w:val="00443B32"/>
    <w:rsid w:val="00444F52"/>
    <w:rsid w:val="00446A04"/>
    <w:rsid w:val="00454731"/>
    <w:rsid w:val="00462748"/>
    <w:rsid w:val="00473719"/>
    <w:rsid w:val="004744A6"/>
    <w:rsid w:val="00483AB1"/>
    <w:rsid w:val="00487DF2"/>
    <w:rsid w:val="0049043A"/>
    <w:rsid w:val="00497008"/>
    <w:rsid w:val="004A3B3F"/>
    <w:rsid w:val="004A5BB0"/>
    <w:rsid w:val="004B0EF7"/>
    <w:rsid w:val="004B4CD6"/>
    <w:rsid w:val="004B62ED"/>
    <w:rsid w:val="004B7E99"/>
    <w:rsid w:val="004C1984"/>
    <w:rsid w:val="004C272D"/>
    <w:rsid w:val="004D0F12"/>
    <w:rsid w:val="004D24A0"/>
    <w:rsid w:val="004E566F"/>
    <w:rsid w:val="004F5BBD"/>
    <w:rsid w:val="004F67F3"/>
    <w:rsid w:val="005003BB"/>
    <w:rsid w:val="00503CD5"/>
    <w:rsid w:val="00505B9C"/>
    <w:rsid w:val="00506BB6"/>
    <w:rsid w:val="00513C80"/>
    <w:rsid w:val="00514ED6"/>
    <w:rsid w:val="00515BA4"/>
    <w:rsid w:val="0051714D"/>
    <w:rsid w:val="0052135A"/>
    <w:rsid w:val="005221F8"/>
    <w:rsid w:val="00522DFE"/>
    <w:rsid w:val="00526D8B"/>
    <w:rsid w:val="00536C66"/>
    <w:rsid w:val="005452A8"/>
    <w:rsid w:val="00552AFA"/>
    <w:rsid w:val="00555A79"/>
    <w:rsid w:val="0055794E"/>
    <w:rsid w:val="00565612"/>
    <w:rsid w:val="0056566B"/>
    <w:rsid w:val="00570672"/>
    <w:rsid w:val="00570CA1"/>
    <w:rsid w:val="00585CCF"/>
    <w:rsid w:val="005947EA"/>
    <w:rsid w:val="005965A9"/>
    <w:rsid w:val="00597FE2"/>
    <w:rsid w:val="005A3BA4"/>
    <w:rsid w:val="005A4316"/>
    <w:rsid w:val="005A48A2"/>
    <w:rsid w:val="005A7168"/>
    <w:rsid w:val="005B12A3"/>
    <w:rsid w:val="005B5520"/>
    <w:rsid w:val="005C3E19"/>
    <w:rsid w:val="005C5256"/>
    <w:rsid w:val="005C53AE"/>
    <w:rsid w:val="005D2B52"/>
    <w:rsid w:val="005D5408"/>
    <w:rsid w:val="005D5BBF"/>
    <w:rsid w:val="005E6DDB"/>
    <w:rsid w:val="005E7333"/>
    <w:rsid w:val="005F082B"/>
    <w:rsid w:val="005F5C86"/>
    <w:rsid w:val="00600F41"/>
    <w:rsid w:val="00601F6B"/>
    <w:rsid w:val="0060280F"/>
    <w:rsid w:val="00604A21"/>
    <w:rsid w:val="00605A80"/>
    <w:rsid w:val="0060649D"/>
    <w:rsid w:val="00606F13"/>
    <w:rsid w:val="00607CEE"/>
    <w:rsid w:val="00615922"/>
    <w:rsid w:val="006236C3"/>
    <w:rsid w:val="0062397A"/>
    <w:rsid w:val="006348FD"/>
    <w:rsid w:val="00635799"/>
    <w:rsid w:val="0063648A"/>
    <w:rsid w:val="00643001"/>
    <w:rsid w:val="006463AA"/>
    <w:rsid w:val="00647879"/>
    <w:rsid w:val="00652B7D"/>
    <w:rsid w:val="00657D0F"/>
    <w:rsid w:val="00665AEE"/>
    <w:rsid w:val="006666E1"/>
    <w:rsid w:val="00670346"/>
    <w:rsid w:val="00670350"/>
    <w:rsid w:val="00677A54"/>
    <w:rsid w:val="00677A7F"/>
    <w:rsid w:val="00692E96"/>
    <w:rsid w:val="0069349F"/>
    <w:rsid w:val="00694A82"/>
    <w:rsid w:val="00695A45"/>
    <w:rsid w:val="006B2DC8"/>
    <w:rsid w:val="006B3547"/>
    <w:rsid w:val="006B76E7"/>
    <w:rsid w:val="006D3264"/>
    <w:rsid w:val="006D7232"/>
    <w:rsid w:val="006E0D08"/>
    <w:rsid w:val="006E560A"/>
    <w:rsid w:val="006E5F93"/>
    <w:rsid w:val="006E6A69"/>
    <w:rsid w:val="006F3BBC"/>
    <w:rsid w:val="006F4F1B"/>
    <w:rsid w:val="006F6C90"/>
    <w:rsid w:val="007006C6"/>
    <w:rsid w:val="00703733"/>
    <w:rsid w:val="0070608F"/>
    <w:rsid w:val="00713927"/>
    <w:rsid w:val="00720F75"/>
    <w:rsid w:val="00727C5F"/>
    <w:rsid w:val="00731215"/>
    <w:rsid w:val="00731636"/>
    <w:rsid w:val="00732E81"/>
    <w:rsid w:val="00734B75"/>
    <w:rsid w:val="00743096"/>
    <w:rsid w:val="007456F0"/>
    <w:rsid w:val="007555AD"/>
    <w:rsid w:val="00757284"/>
    <w:rsid w:val="007641A4"/>
    <w:rsid w:val="00773452"/>
    <w:rsid w:val="00773A34"/>
    <w:rsid w:val="00774F8C"/>
    <w:rsid w:val="00783592"/>
    <w:rsid w:val="007852DD"/>
    <w:rsid w:val="00792AE4"/>
    <w:rsid w:val="007A33BD"/>
    <w:rsid w:val="007A44D5"/>
    <w:rsid w:val="007B185D"/>
    <w:rsid w:val="007B19A6"/>
    <w:rsid w:val="007B48F4"/>
    <w:rsid w:val="007C3D5F"/>
    <w:rsid w:val="007C4556"/>
    <w:rsid w:val="007D0A45"/>
    <w:rsid w:val="007D3565"/>
    <w:rsid w:val="007D73BA"/>
    <w:rsid w:val="007E593F"/>
    <w:rsid w:val="007F63A5"/>
    <w:rsid w:val="007F6FCF"/>
    <w:rsid w:val="00800B87"/>
    <w:rsid w:val="00803026"/>
    <w:rsid w:val="00806958"/>
    <w:rsid w:val="00811C8A"/>
    <w:rsid w:val="00815393"/>
    <w:rsid w:val="00821470"/>
    <w:rsid w:val="008308EE"/>
    <w:rsid w:val="008327F3"/>
    <w:rsid w:val="00833E55"/>
    <w:rsid w:val="00837445"/>
    <w:rsid w:val="00837E69"/>
    <w:rsid w:val="00843B2E"/>
    <w:rsid w:val="00843D5D"/>
    <w:rsid w:val="008455E7"/>
    <w:rsid w:val="00846028"/>
    <w:rsid w:val="00846F40"/>
    <w:rsid w:val="00854951"/>
    <w:rsid w:val="0088144F"/>
    <w:rsid w:val="00881B86"/>
    <w:rsid w:val="00891D43"/>
    <w:rsid w:val="00897010"/>
    <w:rsid w:val="008A2F92"/>
    <w:rsid w:val="008A7984"/>
    <w:rsid w:val="008A7D0F"/>
    <w:rsid w:val="008B0F82"/>
    <w:rsid w:val="008B3B2C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7E2D"/>
    <w:rsid w:val="00920D71"/>
    <w:rsid w:val="00921622"/>
    <w:rsid w:val="00933D75"/>
    <w:rsid w:val="0094114B"/>
    <w:rsid w:val="0094254B"/>
    <w:rsid w:val="00942767"/>
    <w:rsid w:val="009431E8"/>
    <w:rsid w:val="00946A8F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6766"/>
    <w:rsid w:val="00987B24"/>
    <w:rsid w:val="00990718"/>
    <w:rsid w:val="009A0B43"/>
    <w:rsid w:val="009A10AD"/>
    <w:rsid w:val="009A11BB"/>
    <w:rsid w:val="009B7FA7"/>
    <w:rsid w:val="009C0378"/>
    <w:rsid w:val="009C1ABE"/>
    <w:rsid w:val="009C241E"/>
    <w:rsid w:val="009C663F"/>
    <w:rsid w:val="009D18E4"/>
    <w:rsid w:val="009E222D"/>
    <w:rsid w:val="009E251B"/>
    <w:rsid w:val="009E3044"/>
    <w:rsid w:val="009E6AE4"/>
    <w:rsid w:val="009F66ED"/>
    <w:rsid w:val="00A04CA2"/>
    <w:rsid w:val="00A07D9D"/>
    <w:rsid w:val="00A21EDD"/>
    <w:rsid w:val="00A4403D"/>
    <w:rsid w:val="00A44C97"/>
    <w:rsid w:val="00A5082F"/>
    <w:rsid w:val="00A527F5"/>
    <w:rsid w:val="00A53258"/>
    <w:rsid w:val="00A62196"/>
    <w:rsid w:val="00A63A67"/>
    <w:rsid w:val="00A63E66"/>
    <w:rsid w:val="00A63F9B"/>
    <w:rsid w:val="00A714B1"/>
    <w:rsid w:val="00A72F6C"/>
    <w:rsid w:val="00A7352C"/>
    <w:rsid w:val="00A754F3"/>
    <w:rsid w:val="00A80B6F"/>
    <w:rsid w:val="00A810E0"/>
    <w:rsid w:val="00A81750"/>
    <w:rsid w:val="00A819EF"/>
    <w:rsid w:val="00A81EB8"/>
    <w:rsid w:val="00A91FBB"/>
    <w:rsid w:val="00A947B6"/>
    <w:rsid w:val="00AA1198"/>
    <w:rsid w:val="00AA3499"/>
    <w:rsid w:val="00AA56B4"/>
    <w:rsid w:val="00AA7A81"/>
    <w:rsid w:val="00AB0A75"/>
    <w:rsid w:val="00AB1F15"/>
    <w:rsid w:val="00AB24FF"/>
    <w:rsid w:val="00AB281B"/>
    <w:rsid w:val="00AC6DCE"/>
    <w:rsid w:val="00AD0671"/>
    <w:rsid w:val="00AD17EE"/>
    <w:rsid w:val="00AD2456"/>
    <w:rsid w:val="00AE0359"/>
    <w:rsid w:val="00AE6527"/>
    <w:rsid w:val="00AE7D68"/>
    <w:rsid w:val="00AF4412"/>
    <w:rsid w:val="00B062D9"/>
    <w:rsid w:val="00B12770"/>
    <w:rsid w:val="00B12CE8"/>
    <w:rsid w:val="00B130D5"/>
    <w:rsid w:val="00B30294"/>
    <w:rsid w:val="00B35096"/>
    <w:rsid w:val="00B36FE1"/>
    <w:rsid w:val="00B4040E"/>
    <w:rsid w:val="00B4797C"/>
    <w:rsid w:val="00B54647"/>
    <w:rsid w:val="00B56457"/>
    <w:rsid w:val="00B56FDB"/>
    <w:rsid w:val="00B631D4"/>
    <w:rsid w:val="00B649C2"/>
    <w:rsid w:val="00B80B03"/>
    <w:rsid w:val="00B81FF2"/>
    <w:rsid w:val="00B84D04"/>
    <w:rsid w:val="00B9310C"/>
    <w:rsid w:val="00B95964"/>
    <w:rsid w:val="00B96E75"/>
    <w:rsid w:val="00BA09D4"/>
    <w:rsid w:val="00BA20F4"/>
    <w:rsid w:val="00BA7C53"/>
    <w:rsid w:val="00BB5575"/>
    <w:rsid w:val="00BC7B0C"/>
    <w:rsid w:val="00BC7B28"/>
    <w:rsid w:val="00BD35FF"/>
    <w:rsid w:val="00BE0969"/>
    <w:rsid w:val="00BE15A4"/>
    <w:rsid w:val="00BE72C0"/>
    <w:rsid w:val="00BF19BD"/>
    <w:rsid w:val="00BF31D9"/>
    <w:rsid w:val="00BF4CDA"/>
    <w:rsid w:val="00BF5461"/>
    <w:rsid w:val="00BF7ED2"/>
    <w:rsid w:val="00C00C55"/>
    <w:rsid w:val="00C01D15"/>
    <w:rsid w:val="00C06960"/>
    <w:rsid w:val="00C14BED"/>
    <w:rsid w:val="00C1691F"/>
    <w:rsid w:val="00C20F0C"/>
    <w:rsid w:val="00C25C17"/>
    <w:rsid w:val="00C2707B"/>
    <w:rsid w:val="00C31F08"/>
    <w:rsid w:val="00C33FC7"/>
    <w:rsid w:val="00C367EB"/>
    <w:rsid w:val="00C37063"/>
    <w:rsid w:val="00C41C16"/>
    <w:rsid w:val="00C6412A"/>
    <w:rsid w:val="00C6485B"/>
    <w:rsid w:val="00C733CB"/>
    <w:rsid w:val="00C7410B"/>
    <w:rsid w:val="00C778CD"/>
    <w:rsid w:val="00C77C7D"/>
    <w:rsid w:val="00C803C4"/>
    <w:rsid w:val="00C8163D"/>
    <w:rsid w:val="00C8676E"/>
    <w:rsid w:val="00C97222"/>
    <w:rsid w:val="00CC0D1B"/>
    <w:rsid w:val="00CC3F90"/>
    <w:rsid w:val="00CD174E"/>
    <w:rsid w:val="00CD468A"/>
    <w:rsid w:val="00CD6002"/>
    <w:rsid w:val="00CE0315"/>
    <w:rsid w:val="00CE2C21"/>
    <w:rsid w:val="00CE7859"/>
    <w:rsid w:val="00D05C17"/>
    <w:rsid w:val="00D117B5"/>
    <w:rsid w:val="00D22268"/>
    <w:rsid w:val="00D22333"/>
    <w:rsid w:val="00D249D6"/>
    <w:rsid w:val="00D24AD0"/>
    <w:rsid w:val="00D259E0"/>
    <w:rsid w:val="00D33F63"/>
    <w:rsid w:val="00D44A3C"/>
    <w:rsid w:val="00D47D24"/>
    <w:rsid w:val="00D50681"/>
    <w:rsid w:val="00D524C6"/>
    <w:rsid w:val="00D5555E"/>
    <w:rsid w:val="00D56000"/>
    <w:rsid w:val="00D607EE"/>
    <w:rsid w:val="00D75F2D"/>
    <w:rsid w:val="00D805E9"/>
    <w:rsid w:val="00D872F1"/>
    <w:rsid w:val="00D90534"/>
    <w:rsid w:val="00D91EED"/>
    <w:rsid w:val="00D91FCC"/>
    <w:rsid w:val="00DA5560"/>
    <w:rsid w:val="00DA7281"/>
    <w:rsid w:val="00DA7E58"/>
    <w:rsid w:val="00DB01F0"/>
    <w:rsid w:val="00DB294F"/>
    <w:rsid w:val="00DC1DFB"/>
    <w:rsid w:val="00DC320F"/>
    <w:rsid w:val="00DC51A1"/>
    <w:rsid w:val="00DE683B"/>
    <w:rsid w:val="00DE7F14"/>
    <w:rsid w:val="00DF049E"/>
    <w:rsid w:val="00DF0673"/>
    <w:rsid w:val="00DF1B61"/>
    <w:rsid w:val="00E065A8"/>
    <w:rsid w:val="00E1489B"/>
    <w:rsid w:val="00E1792A"/>
    <w:rsid w:val="00E2267B"/>
    <w:rsid w:val="00E27E29"/>
    <w:rsid w:val="00E3034F"/>
    <w:rsid w:val="00E32A19"/>
    <w:rsid w:val="00E33F34"/>
    <w:rsid w:val="00E37C82"/>
    <w:rsid w:val="00E4595D"/>
    <w:rsid w:val="00E479DA"/>
    <w:rsid w:val="00E62E35"/>
    <w:rsid w:val="00E7196A"/>
    <w:rsid w:val="00E7576C"/>
    <w:rsid w:val="00E77497"/>
    <w:rsid w:val="00E81B74"/>
    <w:rsid w:val="00E83671"/>
    <w:rsid w:val="00E83DE2"/>
    <w:rsid w:val="00E87825"/>
    <w:rsid w:val="00E937BC"/>
    <w:rsid w:val="00EA6EFE"/>
    <w:rsid w:val="00EB2C12"/>
    <w:rsid w:val="00EB3505"/>
    <w:rsid w:val="00EC00F4"/>
    <w:rsid w:val="00EC08C6"/>
    <w:rsid w:val="00EC4EB6"/>
    <w:rsid w:val="00ED3C45"/>
    <w:rsid w:val="00ED5966"/>
    <w:rsid w:val="00EE6010"/>
    <w:rsid w:val="00EF4530"/>
    <w:rsid w:val="00EF495B"/>
    <w:rsid w:val="00EF4E7F"/>
    <w:rsid w:val="00EF5434"/>
    <w:rsid w:val="00F00C73"/>
    <w:rsid w:val="00F02D38"/>
    <w:rsid w:val="00F075DD"/>
    <w:rsid w:val="00F10CF4"/>
    <w:rsid w:val="00F13A98"/>
    <w:rsid w:val="00F35F34"/>
    <w:rsid w:val="00F3785C"/>
    <w:rsid w:val="00F40392"/>
    <w:rsid w:val="00F4098C"/>
    <w:rsid w:val="00F44584"/>
    <w:rsid w:val="00F464B2"/>
    <w:rsid w:val="00F53ADB"/>
    <w:rsid w:val="00F53F21"/>
    <w:rsid w:val="00F56E58"/>
    <w:rsid w:val="00F57802"/>
    <w:rsid w:val="00F61425"/>
    <w:rsid w:val="00F6318C"/>
    <w:rsid w:val="00F73E93"/>
    <w:rsid w:val="00F760E9"/>
    <w:rsid w:val="00F76C8C"/>
    <w:rsid w:val="00F80548"/>
    <w:rsid w:val="00F80C57"/>
    <w:rsid w:val="00F8709F"/>
    <w:rsid w:val="00F90248"/>
    <w:rsid w:val="00F90CAF"/>
    <w:rsid w:val="00FA1E83"/>
    <w:rsid w:val="00FA724D"/>
    <w:rsid w:val="00FB2F98"/>
    <w:rsid w:val="00FB66E7"/>
    <w:rsid w:val="00FC4198"/>
    <w:rsid w:val="00FC542D"/>
    <w:rsid w:val="00FD16FD"/>
    <w:rsid w:val="00FE05FE"/>
    <w:rsid w:val="00FE16D2"/>
    <w:rsid w:val="00FE3040"/>
    <w:rsid w:val="00FE3ED2"/>
    <w:rsid w:val="00FE4268"/>
    <w:rsid w:val="00FF23D0"/>
    <w:rsid w:val="00FF63E1"/>
    <w:rsid w:val="00FF6AC8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56566B"/>
    <w:rPr>
      <w:color w:val="auto"/>
    </w:rPr>
  </w:style>
  <w:style w:type="table" w:styleId="TableGrid">
    <w:name w:val="Table Grid"/>
    <w:basedOn w:val="TableNormal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DefaultParagraphFont"/>
    <w:rsid w:val="00BE72C0"/>
  </w:style>
  <w:style w:type="paragraph" w:styleId="BalloonText">
    <w:name w:val="Balloon Text"/>
    <w:basedOn w:val="Normal"/>
    <w:link w:val="BalloonTextChar"/>
    <w:rsid w:val="001B0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0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D59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977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7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737F"/>
  </w:style>
  <w:style w:type="paragraph" w:styleId="CommentSubject">
    <w:name w:val="annotation subject"/>
    <w:basedOn w:val="CommentText"/>
    <w:next w:val="CommentText"/>
    <w:link w:val="CommentSubjectChar"/>
    <w:rsid w:val="00977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737F"/>
    <w:rPr>
      <w:b/>
      <w:bCs/>
    </w:rPr>
  </w:style>
  <w:style w:type="paragraph" w:styleId="Header">
    <w:name w:val="header"/>
    <w:basedOn w:val="Normal"/>
    <w:link w:val="HeaderChar"/>
    <w:rsid w:val="00AC6D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6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AC6DCE"/>
    <w:rPr>
      <w:sz w:val="24"/>
      <w:szCs w:val="24"/>
    </w:rPr>
  </w:style>
  <w:style w:type="paragraph" w:styleId="BodyText">
    <w:name w:val="Body Text"/>
    <w:basedOn w:val="Normal"/>
    <w:link w:val="BodyTextChar"/>
    <w:rsid w:val="000505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057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unhideWhenUsed/>
    <w:rsid w:val="00815393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Merve SOLMAZ</cp:lastModifiedBy>
  <cp:revision>18</cp:revision>
  <cp:lastPrinted>2016-05-25T10:33:00Z</cp:lastPrinted>
  <dcterms:created xsi:type="dcterms:W3CDTF">2017-11-22T11:31:00Z</dcterms:created>
  <dcterms:modified xsi:type="dcterms:W3CDTF">2018-12-27T07:11:00Z</dcterms:modified>
</cp:coreProperties>
</file>