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7EE" w14:textId="28FC4B70" w:rsidR="00183BA6" w:rsidRPr="0062670F" w:rsidRDefault="00183BA6" w:rsidP="0070450C">
      <w:pPr>
        <w:spacing w:before="20" w:after="20"/>
        <w:rPr>
          <w:b/>
          <w:sz w:val="20"/>
          <w:szCs w:val="20"/>
          <w:lang w:val="tr-TR"/>
        </w:rPr>
      </w:pPr>
    </w:p>
    <w:p w14:paraId="62D467C5" w14:textId="77777777" w:rsidR="007C45C9" w:rsidRPr="0062670F" w:rsidRDefault="007C45C9" w:rsidP="007C45C9">
      <w:pPr>
        <w:pStyle w:val="BodyText"/>
        <w:widowControl w:val="0"/>
        <w:spacing w:after="0"/>
        <w:ind w:left="786"/>
      </w:pPr>
    </w:p>
    <w:p w14:paraId="099DE742" w14:textId="77777777" w:rsidR="00E64958" w:rsidRPr="0062670F" w:rsidRDefault="00E64958" w:rsidP="00E64958">
      <w:pPr>
        <w:spacing w:before="20" w:after="20"/>
        <w:ind w:left="720"/>
        <w:rPr>
          <w:b/>
          <w:lang w:val="tr-TR"/>
        </w:rPr>
      </w:pPr>
    </w:p>
    <w:p w14:paraId="09BD77AB" w14:textId="77777777" w:rsidR="00F26EA2" w:rsidRPr="0062670F" w:rsidRDefault="00F26EA2" w:rsidP="00F26EA2">
      <w:pPr>
        <w:jc w:val="center"/>
        <w:rPr>
          <w:lang w:val="tr-TR"/>
        </w:rP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3306"/>
        <w:gridCol w:w="795"/>
        <w:gridCol w:w="166"/>
        <w:gridCol w:w="17"/>
        <w:gridCol w:w="153"/>
        <w:gridCol w:w="684"/>
        <w:gridCol w:w="698"/>
        <w:gridCol w:w="21"/>
        <w:gridCol w:w="546"/>
        <w:gridCol w:w="394"/>
        <w:gridCol w:w="205"/>
        <w:gridCol w:w="529"/>
        <w:gridCol w:w="203"/>
        <w:gridCol w:w="107"/>
        <w:gridCol w:w="570"/>
        <w:gridCol w:w="6"/>
        <w:gridCol w:w="142"/>
        <w:gridCol w:w="123"/>
        <w:gridCol w:w="345"/>
        <w:gridCol w:w="432"/>
        <w:gridCol w:w="184"/>
        <w:gridCol w:w="616"/>
        <w:gridCol w:w="7"/>
        <w:gridCol w:w="609"/>
      </w:tblGrid>
      <w:tr w:rsidR="0006621A" w:rsidRPr="0062670F" w14:paraId="16EADAE7" w14:textId="77777777" w:rsidTr="00C426E5">
        <w:tc>
          <w:tcPr>
            <w:tcW w:w="1642" w:type="dxa"/>
            <w:shd w:val="clear" w:color="auto" w:fill="auto"/>
          </w:tcPr>
          <w:p w14:paraId="33566BAA" w14:textId="63D868B5" w:rsidR="0006621A" w:rsidRPr="0062670F" w:rsidRDefault="004D7505" w:rsidP="00FA16BC">
            <w:pPr>
              <w:spacing w:before="20" w:after="20"/>
              <w:rPr>
                <w:b/>
                <w:color w:val="1F497D"/>
                <w:sz w:val="20"/>
                <w:szCs w:val="20"/>
                <w:lang w:val="tr-TR"/>
              </w:rPr>
            </w:pPr>
            <w:r>
              <w:rPr>
                <w:noProof/>
              </w:rPr>
              <w:drawing>
                <wp:inline distT="0" distB="0" distL="0" distR="0" wp14:anchorId="0035D467" wp14:editId="2C22356E">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8814" w:type="dxa"/>
            <w:gridSpan w:val="23"/>
            <w:shd w:val="clear" w:color="auto" w:fill="auto"/>
          </w:tcPr>
          <w:p w14:paraId="1FF9D5C9" w14:textId="77777777" w:rsidR="0006621A" w:rsidRPr="0062670F" w:rsidRDefault="0006621A" w:rsidP="0006621A">
            <w:pPr>
              <w:jc w:val="center"/>
              <w:rPr>
                <w:b/>
                <w:color w:val="262626"/>
                <w:sz w:val="28"/>
                <w:szCs w:val="28"/>
                <w:lang w:val="tr-TR"/>
              </w:rPr>
            </w:pPr>
          </w:p>
          <w:p w14:paraId="4E8B396A" w14:textId="77777777" w:rsidR="0006621A" w:rsidRPr="0062670F" w:rsidRDefault="0006621A" w:rsidP="0006621A">
            <w:pPr>
              <w:jc w:val="center"/>
              <w:rPr>
                <w:b/>
                <w:color w:val="262626"/>
                <w:sz w:val="28"/>
                <w:szCs w:val="28"/>
                <w:lang w:val="tr-TR"/>
              </w:rPr>
            </w:pPr>
          </w:p>
          <w:p w14:paraId="156D232B" w14:textId="48FB9099" w:rsidR="0006621A" w:rsidRPr="0062670F" w:rsidRDefault="0006621A" w:rsidP="0006621A">
            <w:pPr>
              <w:jc w:val="center"/>
              <w:rPr>
                <w:b/>
                <w:color w:val="262626"/>
                <w:sz w:val="28"/>
                <w:szCs w:val="28"/>
                <w:lang w:val="tr-TR"/>
              </w:rPr>
            </w:pPr>
            <w:r w:rsidRPr="0062670F">
              <w:rPr>
                <w:b/>
                <w:color w:val="262626"/>
                <w:sz w:val="28"/>
                <w:szCs w:val="28"/>
                <w:lang w:val="tr-TR"/>
              </w:rPr>
              <w:t>AKTS DERS TANITIM FORMU</w:t>
            </w:r>
          </w:p>
        </w:tc>
      </w:tr>
      <w:tr w:rsidR="007C45C9" w:rsidRPr="0062670F" w14:paraId="018F5645" w14:textId="77777777" w:rsidTr="005A29FF">
        <w:tc>
          <w:tcPr>
            <w:tcW w:w="10456" w:type="dxa"/>
            <w:gridSpan w:val="24"/>
            <w:shd w:val="clear" w:color="auto" w:fill="BFBFBF"/>
          </w:tcPr>
          <w:p w14:paraId="2F7A4AAB" w14:textId="7A05E5A5" w:rsidR="007C45C9" w:rsidRPr="0062670F" w:rsidRDefault="00F26EA2" w:rsidP="000D2DBA">
            <w:pPr>
              <w:spacing w:before="20" w:after="20"/>
              <w:ind w:left="360"/>
              <w:jc w:val="center"/>
              <w:rPr>
                <w:b/>
                <w:color w:val="1F497D"/>
                <w:sz w:val="20"/>
                <w:szCs w:val="20"/>
                <w:lang w:val="tr-TR"/>
              </w:rPr>
            </w:pPr>
            <w:r w:rsidRPr="0062670F">
              <w:rPr>
                <w:lang w:val="tr-TR"/>
              </w:rPr>
              <w:tab/>
            </w:r>
            <w:r w:rsidR="00B751A8" w:rsidRPr="0062670F">
              <w:rPr>
                <w:b/>
                <w:color w:val="1F497D"/>
                <w:sz w:val="20"/>
                <w:szCs w:val="20"/>
                <w:lang w:val="tr-TR"/>
              </w:rPr>
              <w:t xml:space="preserve">I. </w:t>
            </w:r>
            <w:r w:rsidR="002228A4" w:rsidRPr="0062670F">
              <w:rPr>
                <w:b/>
                <w:color w:val="1F497D"/>
                <w:sz w:val="20"/>
                <w:szCs w:val="20"/>
                <w:lang w:val="tr-TR"/>
              </w:rPr>
              <w:t>BÖLÜM (Senato Onayı)</w:t>
            </w:r>
          </w:p>
        </w:tc>
      </w:tr>
      <w:tr w:rsidR="00381471" w:rsidRPr="004D7505" w14:paraId="36EC739C" w14:textId="77777777" w:rsidTr="00C426E5">
        <w:tc>
          <w:tcPr>
            <w:tcW w:w="1642" w:type="dxa"/>
            <w:shd w:val="clear" w:color="auto" w:fill="auto"/>
          </w:tcPr>
          <w:p w14:paraId="72ED47DD"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Dersi Açan Fakülte /YO</w:t>
            </w:r>
          </w:p>
        </w:tc>
        <w:tc>
          <w:tcPr>
            <w:tcW w:w="8814" w:type="dxa"/>
            <w:gridSpan w:val="23"/>
            <w:shd w:val="clear" w:color="auto" w:fill="auto"/>
          </w:tcPr>
          <w:p w14:paraId="13EAEF56" w14:textId="29E72ECE"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İktisadi ve İdari Bilimler Fakültesi </w:t>
            </w:r>
          </w:p>
        </w:tc>
      </w:tr>
      <w:tr w:rsidR="00381471" w:rsidRPr="0062670F" w14:paraId="116466F6" w14:textId="77777777" w:rsidTr="00C426E5">
        <w:tc>
          <w:tcPr>
            <w:tcW w:w="1642" w:type="dxa"/>
            <w:shd w:val="clear" w:color="auto" w:fill="auto"/>
          </w:tcPr>
          <w:p w14:paraId="281BF87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Dersi Açan Bölüm</w:t>
            </w:r>
          </w:p>
        </w:tc>
        <w:tc>
          <w:tcPr>
            <w:tcW w:w="8814" w:type="dxa"/>
            <w:gridSpan w:val="23"/>
            <w:shd w:val="clear" w:color="auto" w:fill="auto"/>
          </w:tcPr>
          <w:p w14:paraId="5416FFE9" w14:textId="24FB5CC5"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Siyaset Bilimi ve Uluslararası İlişkiler </w:t>
            </w:r>
          </w:p>
        </w:tc>
      </w:tr>
      <w:tr w:rsidR="00381471" w:rsidRPr="0062670F" w14:paraId="5809CB59" w14:textId="77777777" w:rsidTr="00C426E5">
        <w:trPr>
          <w:trHeight w:val="114"/>
        </w:trPr>
        <w:tc>
          <w:tcPr>
            <w:tcW w:w="1642" w:type="dxa"/>
            <w:vMerge w:val="restart"/>
            <w:shd w:val="clear" w:color="auto" w:fill="auto"/>
          </w:tcPr>
          <w:p w14:paraId="53CEB2A0"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Dersi Alan Program (</w:t>
            </w:r>
            <w:proofErr w:type="spellStart"/>
            <w:r w:rsidRPr="0062670F">
              <w:rPr>
                <w:b/>
                <w:color w:val="1F497D"/>
                <w:sz w:val="20"/>
                <w:szCs w:val="20"/>
                <w:lang w:val="tr-TR"/>
              </w:rPr>
              <w:t>lar</w:t>
            </w:r>
            <w:proofErr w:type="spellEnd"/>
            <w:r w:rsidRPr="0062670F">
              <w:rPr>
                <w:b/>
                <w:color w:val="1F497D"/>
                <w:sz w:val="20"/>
                <w:szCs w:val="20"/>
                <w:lang w:val="tr-TR"/>
              </w:rPr>
              <w:t>)</w:t>
            </w:r>
          </w:p>
        </w:tc>
        <w:tc>
          <w:tcPr>
            <w:tcW w:w="5091" w:type="dxa"/>
            <w:gridSpan w:val="13"/>
            <w:shd w:val="clear" w:color="auto" w:fill="auto"/>
          </w:tcPr>
          <w:p w14:paraId="3BA77400" w14:textId="2F1833C0" w:rsidR="00381471" w:rsidRPr="0062670F" w:rsidRDefault="00381471" w:rsidP="00381471">
            <w:pPr>
              <w:spacing w:before="20" w:after="20"/>
              <w:rPr>
                <w:i/>
                <w:color w:val="262626"/>
                <w:sz w:val="20"/>
                <w:szCs w:val="20"/>
                <w:lang w:val="tr-TR"/>
              </w:rPr>
            </w:pPr>
            <w:r w:rsidRPr="0062670F">
              <w:rPr>
                <w:color w:val="262626"/>
                <w:sz w:val="20"/>
                <w:szCs w:val="20"/>
                <w:lang w:val="tr-TR"/>
              </w:rPr>
              <w:t xml:space="preserve">Siyaset Bilimi ve Uluslararası İlişkiler </w:t>
            </w:r>
          </w:p>
        </w:tc>
        <w:tc>
          <w:tcPr>
            <w:tcW w:w="3723" w:type="dxa"/>
            <w:gridSpan w:val="10"/>
            <w:shd w:val="clear" w:color="auto" w:fill="auto"/>
          </w:tcPr>
          <w:p w14:paraId="2219EF9B" w14:textId="4E860EE9" w:rsidR="00381471" w:rsidRPr="0062670F" w:rsidRDefault="00381471" w:rsidP="00381471">
            <w:pPr>
              <w:spacing w:before="20" w:after="20"/>
              <w:rPr>
                <w:color w:val="262626"/>
                <w:sz w:val="20"/>
                <w:szCs w:val="20"/>
                <w:lang w:val="tr-TR"/>
              </w:rPr>
            </w:pPr>
            <w:r w:rsidRPr="0062670F">
              <w:rPr>
                <w:color w:val="262626"/>
                <w:sz w:val="20"/>
                <w:szCs w:val="20"/>
                <w:lang w:val="tr-TR"/>
              </w:rPr>
              <w:t>Seçmeli</w:t>
            </w:r>
          </w:p>
        </w:tc>
      </w:tr>
      <w:tr w:rsidR="00381471" w:rsidRPr="0062670F" w14:paraId="691230D2" w14:textId="77777777" w:rsidTr="00C426E5">
        <w:trPr>
          <w:trHeight w:val="112"/>
        </w:trPr>
        <w:tc>
          <w:tcPr>
            <w:tcW w:w="1642" w:type="dxa"/>
            <w:vMerge/>
            <w:shd w:val="clear" w:color="auto" w:fill="auto"/>
          </w:tcPr>
          <w:p w14:paraId="0ACAFE76" w14:textId="77777777" w:rsidR="00381471" w:rsidRPr="0062670F" w:rsidRDefault="00381471" w:rsidP="00381471">
            <w:pPr>
              <w:spacing w:before="20" w:after="20"/>
              <w:rPr>
                <w:b/>
                <w:color w:val="1F497D"/>
                <w:sz w:val="20"/>
                <w:szCs w:val="20"/>
                <w:lang w:val="tr-TR"/>
              </w:rPr>
            </w:pPr>
          </w:p>
        </w:tc>
        <w:tc>
          <w:tcPr>
            <w:tcW w:w="5091" w:type="dxa"/>
            <w:gridSpan w:val="13"/>
            <w:shd w:val="clear" w:color="auto" w:fill="auto"/>
          </w:tcPr>
          <w:p w14:paraId="2890A247" w14:textId="77777777" w:rsidR="00381471" w:rsidRPr="0062670F" w:rsidRDefault="00381471" w:rsidP="00381471">
            <w:pPr>
              <w:spacing w:before="20" w:after="20"/>
              <w:rPr>
                <w:i/>
                <w:color w:val="262626"/>
                <w:sz w:val="20"/>
                <w:szCs w:val="20"/>
                <w:lang w:val="tr-TR"/>
              </w:rPr>
            </w:pPr>
          </w:p>
        </w:tc>
        <w:tc>
          <w:tcPr>
            <w:tcW w:w="3723" w:type="dxa"/>
            <w:gridSpan w:val="10"/>
            <w:shd w:val="clear" w:color="auto" w:fill="auto"/>
          </w:tcPr>
          <w:p w14:paraId="4FAE341E" w14:textId="77777777" w:rsidR="00381471" w:rsidRPr="0062670F" w:rsidRDefault="00381471" w:rsidP="00381471">
            <w:pPr>
              <w:rPr>
                <w:i/>
                <w:color w:val="262626"/>
                <w:sz w:val="20"/>
                <w:szCs w:val="20"/>
                <w:lang w:val="tr-TR"/>
              </w:rPr>
            </w:pPr>
          </w:p>
        </w:tc>
      </w:tr>
      <w:tr w:rsidR="00381471" w:rsidRPr="0062670F" w14:paraId="4EE7EC12" w14:textId="77777777" w:rsidTr="00C426E5">
        <w:trPr>
          <w:trHeight w:val="112"/>
        </w:trPr>
        <w:tc>
          <w:tcPr>
            <w:tcW w:w="1642" w:type="dxa"/>
            <w:vMerge/>
            <w:shd w:val="clear" w:color="auto" w:fill="auto"/>
          </w:tcPr>
          <w:p w14:paraId="79E7E4E4" w14:textId="77777777" w:rsidR="00381471" w:rsidRPr="0062670F" w:rsidRDefault="00381471" w:rsidP="00381471">
            <w:pPr>
              <w:spacing w:before="20" w:after="20"/>
              <w:rPr>
                <w:b/>
                <w:color w:val="1F497D"/>
                <w:sz w:val="20"/>
                <w:szCs w:val="20"/>
                <w:lang w:val="tr-TR"/>
              </w:rPr>
            </w:pPr>
          </w:p>
        </w:tc>
        <w:tc>
          <w:tcPr>
            <w:tcW w:w="5091" w:type="dxa"/>
            <w:gridSpan w:val="13"/>
            <w:shd w:val="clear" w:color="auto" w:fill="auto"/>
          </w:tcPr>
          <w:p w14:paraId="504501A7" w14:textId="77777777" w:rsidR="00381471" w:rsidRPr="0062670F" w:rsidRDefault="00381471" w:rsidP="00381471">
            <w:pPr>
              <w:spacing w:before="20" w:after="20"/>
              <w:rPr>
                <w:i/>
                <w:color w:val="262626"/>
                <w:sz w:val="20"/>
                <w:szCs w:val="20"/>
                <w:lang w:val="tr-TR"/>
              </w:rPr>
            </w:pPr>
          </w:p>
        </w:tc>
        <w:tc>
          <w:tcPr>
            <w:tcW w:w="3723" w:type="dxa"/>
            <w:gridSpan w:val="10"/>
            <w:shd w:val="clear" w:color="auto" w:fill="auto"/>
          </w:tcPr>
          <w:p w14:paraId="025D4335" w14:textId="77777777" w:rsidR="00381471" w:rsidRPr="0062670F" w:rsidRDefault="00381471" w:rsidP="00381471">
            <w:pPr>
              <w:rPr>
                <w:i/>
                <w:color w:val="262626"/>
                <w:sz w:val="20"/>
                <w:szCs w:val="20"/>
                <w:lang w:val="tr-TR"/>
              </w:rPr>
            </w:pPr>
          </w:p>
        </w:tc>
      </w:tr>
      <w:tr w:rsidR="00381471" w:rsidRPr="0062670F" w14:paraId="2EA53C2C" w14:textId="77777777" w:rsidTr="00C426E5">
        <w:tc>
          <w:tcPr>
            <w:tcW w:w="1642" w:type="dxa"/>
            <w:shd w:val="clear" w:color="auto" w:fill="auto"/>
          </w:tcPr>
          <w:p w14:paraId="325841A3"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Ders Kodu </w:t>
            </w:r>
          </w:p>
        </w:tc>
        <w:tc>
          <w:tcPr>
            <w:tcW w:w="8814" w:type="dxa"/>
            <w:gridSpan w:val="23"/>
            <w:shd w:val="clear" w:color="auto" w:fill="auto"/>
          </w:tcPr>
          <w:p w14:paraId="7EDAE58D" w14:textId="07F6E966" w:rsidR="00381471" w:rsidRPr="0062670F" w:rsidRDefault="00381471" w:rsidP="00381471">
            <w:pPr>
              <w:spacing w:before="20" w:after="20"/>
              <w:rPr>
                <w:sz w:val="20"/>
                <w:szCs w:val="20"/>
                <w:lang w:val="tr-TR"/>
              </w:rPr>
            </w:pPr>
            <w:r w:rsidRPr="0062670F">
              <w:rPr>
                <w:sz w:val="20"/>
                <w:szCs w:val="20"/>
                <w:lang w:val="tr-TR"/>
              </w:rPr>
              <w:t>POLS 418</w:t>
            </w:r>
          </w:p>
        </w:tc>
      </w:tr>
      <w:tr w:rsidR="00381471" w:rsidRPr="0062670F" w14:paraId="7CA7C749" w14:textId="77777777" w:rsidTr="00C426E5">
        <w:tc>
          <w:tcPr>
            <w:tcW w:w="1642" w:type="dxa"/>
            <w:shd w:val="clear" w:color="auto" w:fill="auto"/>
          </w:tcPr>
          <w:p w14:paraId="140237D5"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Ders Adı</w:t>
            </w:r>
          </w:p>
        </w:tc>
        <w:tc>
          <w:tcPr>
            <w:tcW w:w="8814" w:type="dxa"/>
            <w:gridSpan w:val="23"/>
            <w:shd w:val="clear" w:color="auto" w:fill="auto"/>
          </w:tcPr>
          <w:p w14:paraId="3424A3AC" w14:textId="4D36B85F" w:rsidR="00381471" w:rsidRPr="0062670F" w:rsidRDefault="00381471" w:rsidP="00381471">
            <w:pPr>
              <w:rPr>
                <w:color w:val="262626"/>
                <w:sz w:val="20"/>
                <w:szCs w:val="20"/>
                <w:lang w:val="tr-TR"/>
              </w:rPr>
            </w:pPr>
            <w:r w:rsidRPr="0062670F">
              <w:rPr>
                <w:color w:val="262626"/>
                <w:sz w:val="20"/>
                <w:szCs w:val="20"/>
                <w:lang w:val="tr-TR"/>
              </w:rPr>
              <w:t>Değişen Dünyada Vatandaşlık</w:t>
            </w:r>
          </w:p>
        </w:tc>
      </w:tr>
      <w:tr w:rsidR="00381471" w:rsidRPr="0062670F" w14:paraId="014B3CD5" w14:textId="77777777" w:rsidTr="00C426E5">
        <w:tc>
          <w:tcPr>
            <w:tcW w:w="1642" w:type="dxa"/>
            <w:shd w:val="clear" w:color="auto" w:fill="auto"/>
          </w:tcPr>
          <w:p w14:paraId="4B953880"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Öğretim dili </w:t>
            </w:r>
          </w:p>
        </w:tc>
        <w:tc>
          <w:tcPr>
            <w:tcW w:w="8814" w:type="dxa"/>
            <w:gridSpan w:val="23"/>
            <w:shd w:val="clear" w:color="auto" w:fill="auto"/>
          </w:tcPr>
          <w:p w14:paraId="36A55F71" w14:textId="57FAEB4C" w:rsidR="00381471" w:rsidRPr="0062670F" w:rsidRDefault="00381471" w:rsidP="00381471">
            <w:pPr>
              <w:rPr>
                <w:i/>
                <w:color w:val="262626"/>
                <w:sz w:val="20"/>
                <w:szCs w:val="20"/>
                <w:lang w:val="tr-TR"/>
              </w:rPr>
            </w:pPr>
            <w:r w:rsidRPr="0062670F">
              <w:rPr>
                <w:color w:val="262626"/>
                <w:sz w:val="20"/>
                <w:szCs w:val="20"/>
                <w:lang w:val="tr-TR"/>
              </w:rPr>
              <w:t xml:space="preserve">İngilizce </w:t>
            </w:r>
          </w:p>
        </w:tc>
      </w:tr>
      <w:tr w:rsidR="00381471" w:rsidRPr="0062670F" w14:paraId="55F0E9C3" w14:textId="77777777" w:rsidTr="00C426E5">
        <w:tc>
          <w:tcPr>
            <w:tcW w:w="1642" w:type="dxa"/>
            <w:shd w:val="clear" w:color="auto" w:fill="auto"/>
          </w:tcPr>
          <w:p w14:paraId="3E69757F"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Ders Türü</w:t>
            </w:r>
          </w:p>
        </w:tc>
        <w:tc>
          <w:tcPr>
            <w:tcW w:w="8814" w:type="dxa"/>
            <w:gridSpan w:val="23"/>
            <w:shd w:val="clear" w:color="auto" w:fill="auto"/>
          </w:tcPr>
          <w:p w14:paraId="6ECD52DD" w14:textId="5021A4D7" w:rsidR="00381471" w:rsidRPr="0062670F" w:rsidRDefault="00381471" w:rsidP="00381471">
            <w:pPr>
              <w:rPr>
                <w:i/>
                <w:color w:val="262626"/>
                <w:sz w:val="20"/>
                <w:szCs w:val="20"/>
                <w:lang w:val="tr-TR"/>
              </w:rPr>
            </w:pPr>
            <w:r w:rsidRPr="0062670F">
              <w:rPr>
                <w:color w:val="262626"/>
                <w:sz w:val="20"/>
                <w:szCs w:val="20"/>
                <w:lang w:val="tr-TR"/>
              </w:rPr>
              <w:t xml:space="preserve">Ders ve seminer </w:t>
            </w:r>
          </w:p>
        </w:tc>
      </w:tr>
      <w:tr w:rsidR="00381471" w:rsidRPr="0062670F" w14:paraId="6C9BC17C" w14:textId="77777777" w:rsidTr="00C426E5">
        <w:tc>
          <w:tcPr>
            <w:tcW w:w="1642" w:type="dxa"/>
            <w:shd w:val="clear" w:color="auto" w:fill="auto"/>
          </w:tcPr>
          <w:p w14:paraId="1644B2E3"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Ders Seviyesi</w:t>
            </w:r>
          </w:p>
        </w:tc>
        <w:tc>
          <w:tcPr>
            <w:tcW w:w="8814" w:type="dxa"/>
            <w:gridSpan w:val="23"/>
            <w:shd w:val="clear" w:color="auto" w:fill="auto"/>
          </w:tcPr>
          <w:p w14:paraId="648F6828" w14:textId="35BDAAF7" w:rsidR="00381471" w:rsidRPr="0062670F" w:rsidRDefault="00381471" w:rsidP="00381471">
            <w:pPr>
              <w:rPr>
                <w:i/>
                <w:color w:val="262626"/>
                <w:sz w:val="20"/>
                <w:szCs w:val="20"/>
                <w:lang w:val="tr-TR"/>
              </w:rPr>
            </w:pPr>
            <w:r w:rsidRPr="0062670F">
              <w:rPr>
                <w:color w:val="262626"/>
                <w:sz w:val="20"/>
                <w:szCs w:val="20"/>
                <w:lang w:val="tr-TR"/>
              </w:rPr>
              <w:t xml:space="preserve">Lisans </w:t>
            </w:r>
          </w:p>
        </w:tc>
      </w:tr>
      <w:tr w:rsidR="00381471" w:rsidRPr="0062670F" w14:paraId="4081A5CB" w14:textId="77777777" w:rsidTr="00C426E5">
        <w:tc>
          <w:tcPr>
            <w:tcW w:w="1642" w:type="dxa"/>
            <w:shd w:val="clear" w:color="auto" w:fill="auto"/>
          </w:tcPr>
          <w:p w14:paraId="2E5AB50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Haftalık Ders Saati</w:t>
            </w:r>
          </w:p>
        </w:tc>
        <w:tc>
          <w:tcPr>
            <w:tcW w:w="2587" w:type="dxa"/>
            <w:gridSpan w:val="6"/>
            <w:shd w:val="clear" w:color="auto" w:fill="auto"/>
          </w:tcPr>
          <w:p w14:paraId="68DF6E22" w14:textId="713B388E" w:rsidR="00381471" w:rsidRPr="0062670F" w:rsidRDefault="00381471" w:rsidP="00381471">
            <w:pPr>
              <w:spacing w:before="20" w:after="20"/>
              <w:rPr>
                <w:sz w:val="20"/>
                <w:szCs w:val="20"/>
                <w:lang w:val="tr-TR"/>
              </w:rPr>
            </w:pPr>
            <w:r w:rsidRPr="0062670F">
              <w:rPr>
                <w:b/>
                <w:color w:val="1F497D"/>
                <w:sz w:val="20"/>
                <w:szCs w:val="20"/>
                <w:lang w:val="tr-TR"/>
              </w:rPr>
              <w:t>Ders: 3</w:t>
            </w:r>
          </w:p>
        </w:tc>
        <w:tc>
          <w:tcPr>
            <w:tcW w:w="1665" w:type="dxa"/>
            <w:gridSpan w:val="4"/>
            <w:shd w:val="clear" w:color="auto" w:fill="auto"/>
          </w:tcPr>
          <w:p w14:paraId="5E910F14" w14:textId="71458510" w:rsidR="00381471" w:rsidRPr="0062670F" w:rsidRDefault="00381471" w:rsidP="00381471">
            <w:pPr>
              <w:spacing w:before="20" w:after="20"/>
              <w:rPr>
                <w:b/>
                <w:color w:val="1F497D"/>
                <w:sz w:val="20"/>
                <w:szCs w:val="20"/>
                <w:lang w:val="tr-TR"/>
              </w:rPr>
            </w:pPr>
            <w:proofErr w:type="spellStart"/>
            <w:r w:rsidRPr="0062670F">
              <w:rPr>
                <w:b/>
                <w:color w:val="1F497D"/>
                <w:sz w:val="20"/>
                <w:szCs w:val="20"/>
                <w:lang w:val="tr-TR"/>
              </w:rPr>
              <w:t>Lab</w:t>
            </w:r>
            <w:proofErr w:type="spellEnd"/>
            <w:r w:rsidRPr="0062670F">
              <w:rPr>
                <w:b/>
                <w:color w:val="1F497D"/>
                <w:sz w:val="20"/>
                <w:szCs w:val="20"/>
                <w:lang w:val="tr-TR"/>
              </w:rPr>
              <w:t xml:space="preserve">: </w:t>
            </w:r>
          </w:p>
        </w:tc>
        <w:tc>
          <w:tcPr>
            <w:tcW w:w="1746" w:type="dxa"/>
            <w:gridSpan w:val="7"/>
            <w:shd w:val="clear" w:color="auto" w:fill="auto"/>
          </w:tcPr>
          <w:p w14:paraId="7DFC4E59" w14:textId="16CD7CE1" w:rsidR="00381471" w:rsidRPr="0062670F" w:rsidRDefault="00381471" w:rsidP="00381471">
            <w:pPr>
              <w:spacing w:before="20" w:after="20"/>
              <w:rPr>
                <w:sz w:val="20"/>
                <w:szCs w:val="20"/>
                <w:lang w:val="tr-TR"/>
              </w:rPr>
            </w:pPr>
            <w:r w:rsidRPr="0062670F">
              <w:rPr>
                <w:b/>
                <w:color w:val="1F497D"/>
                <w:sz w:val="20"/>
                <w:szCs w:val="20"/>
                <w:lang w:val="tr-TR"/>
              </w:rPr>
              <w:t>Uygulama</w:t>
            </w:r>
            <w:r w:rsidR="007F399A">
              <w:rPr>
                <w:b/>
                <w:color w:val="1F497D"/>
                <w:sz w:val="20"/>
                <w:szCs w:val="20"/>
                <w:lang w:val="tr-TR"/>
              </w:rPr>
              <w:t>:1</w:t>
            </w:r>
            <w:bookmarkStart w:id="0" w:name="_GoBack"/>
            <w:bookmarkEnd w:id="0"/>
          </w:p>
        </w:tc>
        <w:tc>
          <w:tcPr>
            <w:tcW w:w="2816" w:type="dxa"/>
            <w:gridSpan w:val="6"/>
            <w:shd w:val="clear" w:color="auto" w:fill="auto"/>
          </w:tcPr>
          <w:p w14:paraId="5356B59A" w14:textId="00F4213B" w:rsidR="00381471" w:rsidRPr="0062670F" w:rsidRDefault="00381471" w:rsidP="00381471">
            <w:pPr>
              <w:spacing w:before="20" w:after="20"/>
              <w:rPr>
                <w:sz w:val="20"/>
                <w:szCs w:val="20"/>
                <w:lang w:val="tr-TR"/>
              </w:rPr>
            </w:pPr>
            <w:r w:rsidRPr="0062670F">
              <w:rPr>
                <w:b/>
                <w:color w:val="1F497D"/>
                <w:sz w:val="20"/>
                <w:szCs w:val="20"/>
                <w:lang w:val="tr-TR"/>
              </w:rPr>
              <w:t xml:space="preserve">Diğer: </w:t>
            </w:r>
          </w:p>
        </w:tc>
      </w:tr>
      <w:tr w:rsidR="00381471" w:rsidRPr="0062670F" w14:paraId="59281531" w14:textId="77777777" w:rsidTr="00C426E5">
        <w:tc>
          <w:tcPr>
            <w:tcW w:w="1642" w:type="dxa"/>
            <w:shd w:val="clear" w:color="auto" w:fill="auto"/>
          </w:tcPr>
          <w:p w14:paraId="48C2363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AKTS Kredisi</w:t>
            </w:r>
          </w:p>
        </w:tc>
        <w:tc>
          <w:tcPr>
            <w:tcW w:w="8814" w:type="dxa"/>
            <w:gridSpan w:val="23"/>
            <w:shd w:val="clear" w:color="auto" w:fill="auto"/>
          </w:tcPr>
          <w:p w14:paraId="5DA68ACF" w14:textId="5CDCBCD5" w:rsidR="00381471" w:rsidRPr="0062670F" w:rsidRDefault="003C79A3" w:rsidP="00381471">
            <w:pPr>
              <w:rPr>
                <w:sz w:val="20"/>
                <w:szCs w:val="20"/>
                <w:lang w:val="tr-TR"/>
              </w:rPr>
            </w:pPr>
            <w:r>
              <w:rPr>
                <w:sz w:val="20"/>
                <w:szCs w:val="20"/>
                <w:lang w:val="tr-TR"/>
              </w:rPr>
              <w:t>6</w:t>
            </w:r>
          </w:p>
        </w:tc>
      </w:tr>
      <w:tr w:rsidR="00381471" w:rsidRPr="0062670F" w14:paraId="1F33577E" w14:textId="77777777" w:rsidTr="00C426E5">
        <w:tc>
          <w:tcPr>
            <w:tcW w:w="1642" w:type="dxa"/>
            <w:shd w:val="clear" w:color="auto" w:fill="auto"/>
          </w:tcPr>
          <w:p w14:paraId="71C1EB83" w14:textId="77777777" w:rsidR="00381471" w:rsidRPr="0062670F" w:rsidRDefault="00381471" w:rsidP="00381471">
            <w:pPr>
              <w:spacing w:before="20" w:after="20"/>
              <w:rPr>
                <w:b/>
                <w:color w:val="1F497D"/>
                <w:sz w:val="20"/>
                <w:szCs w:val="20"/>
                <w:lang w:val="tr-TR"/>
              </w:rPr>
            </w:pPr>
            <w:proofErr w:type="spellStart"/>
            <w:r w:rsidRPr="0062670F">
              <w:rPr>
                <w:b/>
                <w:color w:val="1F497D"/>
                <w:sz w:val="20"/>
                <w:szCs w:val="20"/>
                <w:lang w:val="tr-TR"/>
              </w:rPr>
              <w:t>Notlandırma</w:t>
            </w:r>
            <w:proofErr w:type="spellEnd"/>
            <w:r w:rsidRPr="0062670F">
              <w:rPr>
                <w:b/>
                <w:color w:val="1F497D"/>
                <w:sz w:val="20"/>
                <w:szCs w:val="20"/>
                <w:lang w:val="tr-TR"/>
              </w:rPr>
              <w:t xml:space="preserve"> Türü</w:t>
            </w:r>
          </w:p>
        </w:tc>
        <w:tc>
          <w:tcPr>
            <w:tcW w:w="8814" w:type="dxa"/>
            <w:gridSpan w:val="23"/>
            <w:shd w:val="clear" w:color="auto" w:fill="auto"/>
          </w:tcPr>
          <w:p w14:paraId="37750451" w14:textId="3C67CB66" w:rsidR="00381471" w:rsidRPr="0062670F" w:rsidRDefault="00381471" w:rsidP="00381471">
            <w:pPr>
              <w:rPr>
                <w:i/>
                <w:color w:val="262626"/>
                <w:sz w:val="20"/>
                <w:szCs w:val="20"/>
                <w:lang w:val="tr-TR"/>
              </w:rPr>
            </w:pPr>
            <w:r w:rsidRPr="0062670F">
              <w:rPr>
                <w:color w:val="262626"/>
                <w:sz w:val="20"/>
                <w:szCs w:val="20"/>
                <w:lang w:val="tr-TR"/>
              </w:rPr>
              <w:t xml:space="preserve">Harf sistemi </w:t>
            </w:r>
          </w:p>
        </w:tc>
      </w:tr>
      <w:tr w:rsidR="00381471" w:rsidRPr="0062670F" w14:paraId="3F2BCC2D" w14:textId="77777777" w:rsidTr="00C426E5">
        <w:trPr>
          <w:trHeight w:val="323"/>
        </w:trPr>
        <w:tc>
          <w:tcPr>
            <w:tcW w:w="1642" w:type="dxa"/>
            <w:shd w:val="clear" w:color="auto" w:fill="auto"/>
          </w:tcPr>
          <w:p w14:paraId="0FB03BDE"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Ön koşul/</w:t>
            </w:r>
            <w:proofErr w:type="spellStart"/>
            <w:r w:rsidRPr="0062670F">
              <w:rPr>
                <w:b/>
                <w:color w:val="1F497D"/>
                <w:sz w:val="20"/>
                <w:szCs w:val="20"/>
                <w:lang w:val="tr-TR"/>
              </w:rPr>
              <w:t>lar</w:t>
            </w:r>
            <w:proofErr w:type="spellEnd"/>
          </w:p>
        </w:tc>
        <w:tc>
          <w:tcPr>
            <w:tcW w:w="8814" w:type="dxa"/>
            <w:gridSpan w:val="23"/>
            <w:shd w:val="clear" w:color="auto" w:fill="auto"/>
          </w:tcPr>
          <w:p w14:paraId="76F564E0" w14:textId="77777777" w:rsidR="00381471" w:rsidRPr="0062670F" w:rsidRDefault="00381471" w:rsidP="00381471">
            <w:pPr>
              <w:rPr>
                <w:i/>
                <w:color w:val="262626"/>
                <w:sz w:val="20"/>
                <w:szCs w:val="20"/>
                <w:lang w:val="tr-TR"/>
              </w:rPr>
            </w:pPr>
          </w:p>
        </w:tc>
      </w:tr>
      <w:tr w:rsidR="00381471" w:rsidRPr="0062670F" w14:paraId="285222C1" w14:textId="77777777" w:rsidTr="00C426E5">
        <w:trPr>
          <w:trHeight w:val="322"/>
        </w:trPr>
        <w:tc>
          <w:tcPr>
            <w:tcW w:w="1642" w:type="dxa"/>
            <w:shd w:val="clear" w:color="auto" w:fill="auto"/>
          </w:tcPr>
          <w:p w14:paraId="0E44BC48"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Yan koşul/</w:t>
            </w:r>
            <w:proofErr w:type="spellStart"/>
            <w:r w:rsidRPr="0062670F">
              <w:rPr>
                <w:b/>
                <w:color w:val="1F497D"/>
                <w:sz w:val="20"/>
                <w:szCs w:val="20"/>
                <w:lang w:val="tr-TR"/>
              </w:rPr>
              <w:t>lar</w:t>
            </w:r>
            <w:proofErr w:type="spellEnd"/>
          </w:p>
        </w:tc>
        <w:tc>
          <w:tcPr>
            <w:tcW w:w="8814" w:type="dxa"/>
            <w:gridSpan w:val="23"/>
            <w:shd w:val="clear" w:color="auto" w:fill="auto"/>
          </w:tcPr>
          <w:p w14:paraId="7DF7D924" w14:textId="77777777" w:rsidR="00381471" w:rsidRPr="0062670F" w:rsidRDefault="00381471" w:rsidP="00381471">
            <w:pPr>
              <w:rPr>
                <w:i/>
                <w:color w:val="262626"/>
                <w:sz w:val="20"/>
                <w:szCs w:val="20"/>
                <w:lang w:val="tr-TR"/>
              </w:rPr>
            </w:pPr>
          </w:p>
        </w:tc>
      </w:tr>
      <w:tr w:rsidR="00381471" w:rsidRPr="0062670F" w14:paraId="2954A93B" w14:textId="77777777" w:rsidTr="00C426E5">
        <w:tc>
          <w:tcPr>
            <w:tcW w:w="1642" w:type="dxa"/>
            <w:shd w:val="clear" w:color="auto" w:fill="auto"/>
          </w:tcPr>
          <w:p w14:paraId="720C168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Kayıt Kısıtlaması</w:t>
            </w:r>
          </w:p>
        </w:tc>
        <w:tc>
          <w:tcPr>
            <w:tcW w:w="8814" w:type="dxa"/>
            <w:gridSpan w:val="23"/>
            <w:shd w:val="clear" w:color="auto" w:fill="auto"/>
          </w:tcPr>
          <w:p w14:paraId="54C8759B" w14:textId="77777777" w:rsidR="00381471" w:rsidRPr="0062670F" w:rsidRDefault="00381471" w:rsidP="00381471">
            <w:pPr>
              <w:rPr>
                <w:i/>
                <w:color w:val="262626"/>
                <w:sz w:val="20"/>
                <w:szCs w:val="20"/>
                <w:lang w:val="tr-TR"/>
              </w:rPr>
            </w:pPr>
          </w:p>
        </w:tc>
      </w:tr>
      <w:tr w:rsidR="00381471" w:rsidRPr="004D7505" w14:paraId="638FCBAF" w14:textId="77777777" w:rsidTr="00C426E5">
        <w:tc>
          <w:tcPr>
            <w:tcW w:w="1642" w:type="dxa"/>
            <w:shd w:val="clear" w:color="auto" w:fill="auto"/>
          </w:tcPr>
          <w:p w14:paraId="2FED01D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Dersin Amacı </w:t>
            </w:r>
          </w:p>
        </w:tc>
        <w:tc>
          <w:tcPr>
            <w:tcW w:w="8814" w:type="dxa"/>
            <w:gridSpan w:val="23"/>
            <w:shd w:val="clear" w:color="auto" w:fill="auto"/>
          </w:tcPr>
          <w:p w14:paraId="326B9069" w14:textId="010E15E7" w:rsidR="00381471" w:rsidRPr="0062670F" w:rsidRDefault="002854AF" w:rsidP="002854AF">
            <w:pPr>
              <w:spacing w:before="20" w:after="20"/>
              <w:rPr>
                <w:color w:val="262626"/>
                <w:sz w:val="20"/>
                <w:szCs w:val="20"/>
                <w:lang w:val="tr-TR"/>
              </w:rPr>
            </w:pPr>
            <w:r w:rsidRPr="0062670F">
              <w:rPr>
                <w:color w:val="262626"/>
                <w:sz w:val="20"/>
                <w:szCs w:val="20"/>
                <w:lang w:val="tr-TR"/>
              </w:rPr>
              <w:t>Öğrencilere vatandaşlık ku</w:t>
            </w:r>
            <w:r w:rsidR="001D0A53">
              <w:rPr>
                <w:color w:val="262626"/>
                <w:sz w:val="20"/>
                <w:szCs w:val="20"/>
                <w:lang w:val="tr-TR"/>
              </w:rPr>
              <w:t>ramlarını tanıtmak. Öğrencilere</w:t>
            </w:r>
            <w:r w:rsidRPr="0062670F">
              <w:rPr>
                <w:color w:val="262626"/>
                <w:sz w:val="20"/>
                <w:szCs w:val="20"/>
                <w:lang w:val="tr-TR"/>
              </w:rPr>
              <w:t>, vatandaşlık politika ve pratiklerindeki değişimi, temel ve güncel vatandaşlık kuramları</w:t>
            </w:r>
            <w:r w:rsidR="001D0A53">
              <w:rPr>
                <w:color w:val="262626"/>
                <w:sz w:val="20"/>
                <w:szCs w:val="20"/>
                <w:lang w:val="tr-TR"/>
              </w:rPr>
              <w:t>nı</w:t>
            </w:r>
            <w:r w:rsidRPr="0062670F">
              <w:rPr>
                <w:color w:val="262626"/>
                <w:sz w:val="20"/>
                <w:szCs w:val="20"/>
                <w:lang w:val="tr-TR"/>
              </w:rPr>
              <w:t xml:space="preserve"> ve ülke örneklerini inceleyerek anlamalarına yardımcı olmak.</w:t>
            </w:r>
          </w:p>
        </w:tc>
      </w:tr>
      <w:tr w:rsidR="00381471" w:rsidRPr="004D7505" w14:paraId="0CBBA25B" w14:textId="77777777" w:rsidTr="00C426E5">
        <w:trPr>
          <w:trHeight w:val="70"/>
        </w:trPr>
        <w:tc>
          <w:tcPr>
            <w:tcW w:w="1642" w:type="dxa"/>
            <w:shd w:val="clear" w:color="auto" w:fill="auto"/>
          </w:tcPr>
          <w:p w14:paraId="1E85D39D"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Ders İçeriği </w:t>
            </w:r>
          </w:p>
        </w:tc>
        <w:tc>
          <w:tcPr>
            <w:tcW w:w="8814" w:type="dxa"/>
            <w:gridSpan w:val="23"/>
            <w:shd w:val="clear" w:color="auto" w:fill="auto"/>
          </w:tcPr>
          <w:p w14:paraId="0F13FC1D" w14:textId="4E9ABCD8" w:rsidR="00381471" w:rsidRPr="0062670F" w:rsidRDefault="002854AF" w:rsidP="00056732">
            <w:pPr>
              <w:spacing w:before="20" w:after="20"/>
              <w:rPr>
                <w:color w:val="262626"/>
                <w:sz w:val="20"/>
                <w:szCs w:val="20"/>
                <w:lang w:val="tr-TR"/>
              </w:rPr>
            </w:pPr>
            <w:r w:rsidRPr="0062670F">
              <w:rPr>
                <w:color w:val="262626"/>
                <w:sz w:val="20"/>
                <w:szCs w:val="20"/>
                <w:lang w:val="tr-TR"/>
              </w:rPr>
              <w:t>Dersin ilk yarısında cumhur</w:t>
            </w:r>
            <w:r w:rsidR="00A6313D" w:rsidRPr="0062670F">
              <w:rPr>
                <w:color w:val="262626"/>
                <w:sz w:val="20"/>
                <w:szCs w:val="20"/>
                <w:lang w:val="tr-TR"/>
              </w:rPr>
              <w:t>iyetçi, liberal ve toplulukçu</w:t>
            </w:r>
            <w:r w:rsidRPr="0062670F">
              <w:rPr>
                <w:color w:val="262626"/>
                <w:sz w:val="20"/>
                <w:szCs w:val="20"/>
                <w:lang w:val="tr-TR"/>
              </w:rPr>
              <w:t xml:space="preserve"> vata</w:t>
            </w:r>
            <w:r w:rsidR="00A6313D" w:rsidRPr="0062670F">
              <w:rPr>
                <w:color w:val="262626"/>
                <w:sz w:val="20"/>
                <w:szCs w:val="20"/>
                <w:lang w:val="tr-TR"/>
              </w:rPr>
              <w:t>ndaşlık</w:t>
            </w:r>
            <w:r w:rsidRPr="0062670F">
              <w:rPr>
                <w:color w:val="262626"/>
                <w:sz w:val="20"/>
                <w:szCs w:val="20"/>
                <w:lang w:val="tr-TR"/>
              </w:rPr>
              <w:t xml:space="preserve"> kuramları inceleniyor. </w:t>
            </w:r>
            <w:r w:rsidR="00A6313D" w:rsidRPr="0062670F">
              <w:rPr>
                <w:color w:val="262626"/>
                <w:sz w:val="20"/>
                <w:szCs w:val="20"/>
                <w:lang w:val="tr-TR"/>
              </w:rPr>
              <w:t xml:space="preserve">İkinci yarıda değişen küresel </w:t>
            </w:r>
            <w:proofErr w:type="spellStart"/>
            <w:r w:rsidR="00A6313D" w:rsidRPr="0062670F">
              <w:rPr>
                <w:color w:val="262626"/>
                <w:sz w:val="20"/>
                <w:szCs w:val="20"/>
                <w:lang w:val="tr-TR"/>
              </w:rPr>
              <w:t>dinamiklar</w:t>
            </w:r>
            <w:proofErr w:type="spellEnd"/>
            <w:r w:rsidR="00A6313D" w:rsidRPr="0062670F">
              <w:rPr>
                <w:color w:val="262626"/>
                <w:sz w:val="20"/>
                <w:szCs w:val="20"/>
                <w:lang w:val="tr-TR"/>
              </w:rPr>
              <w:t xml:space="preserve"> sonucunda vatandaşlık kavram ve pratiklerindeki değişim inceleniyor. İncelen sınırlar</w:t>
            </w:r>
            <w:r w:rsidR="00056732" w:rsidRPr="0062670F">
              <w:rPr>
                <w:color w:val="262626"/>
                <w:sz w:val="20"/>
                <w:szCs w:val="20"/>
                <w:lang w:val="tr-TR"/>
              </w:rPr>
              <w:t xml:space="preserve">, uluslar üstü </w:t>
            </w:r>
            <w:r w:rsidR="00A6313D" w:rsidRPr="0062670F">
              <w:rPr>
                <w:color w:val="262626"/>
                <w:sz w:val="20"/>
                <w:szCs w:val="20"/>
                <w:lang w:val="tr-TR"/>
              </w:rPr>
              <w:t>topl</w:t>
            </w:r>
            <w:r w:rsidR="00056732" w:rsidRPr="0062670F">
              <w:rPr>
                <w:color w:val="262626"/>
                <w:sz w:val="20"/>
                <w:szCs w:val="20"/>
                <w:lang w:val="tr-TR"/>
              </w:rPr>
              <w:t xml:space="preserve">uluklar, göç ve küreselleşme gibi gelişmeler geleneksel </w:t>
            </w:r>
            <w:r w:rsidR="005673D9" w:rsidRPr="0062670F">
              <w:rPr>
                <w:color w:val="262626"/>
                <w:sz w:val="20"/>
                <w:szCs w:val="20"/>
                <w:lang w:val="tr-TR"/>
              </w:rPr>
              <w:t xml:space="preserve">vatandaşlık </w:t>
            </w:r>
            <w:r w:rsidR="00056732" w:rsidRPr="0062670F">
              <w:rPr>
                <w:color w:val="262626"/>
                <w:sz w:val="20"/>
                <w:szCs w:val="20"/>
                <w:lang w:val="tr-TR"/>
              </w:rPr>
              <w:t>yaklaşımları</w:t>
            </w:r>
            <w:r w:rsidR="005673D9" w:rsidRPr="0062670F">
              <w:rPr>
                <w:color w:val="262626"/>
                <w:sz w:val="20"/>
                <w:szCs w:val="20"/>
                <w:lang w:val="tr-TR"/>
              </w:rPr>
              <w:t>nı</w:t>
            </w:r>
            <w:r w:rsidR="00056732" w:rsidRPr="0062670F">
              <w:rPr>
                <w:color w:val="262626"/>
                <w:sz w:val="20"/>
                <w:szCs w:val="20"/>
                <w:lang w:val="tr-TR"/>
              </w:rPr>
              <w:t xml:space="preserve"> sorgulamakta. Bu sorgulamalar neticesinde gelişen çok kültürlü vatandaşlık, kozmopolit vatandaşlık, uluslar üstü vatandaşlık ve </w:t>
            </w:r>
            <w:proofErr w:type="spellStart"/>
            <w:r w:rsidR="00056732" w:rsidRPr="0062670F">
              <w:rPr>
                <w:color w:val="262626"/>
                <w:sz w:val="20"/>
                <w:szCs w:val="20"/>
                <w:lang w:val="tr-TR"/>
              </w:rPr>
              <w:t>ülüs</w:t>
            </w:r>
            <w:proofErr w:type="spellEnd"/>
            <w:r w:rsidR="00056732" w:rsidRPr="0062670F">
              <w:rPr>
                <w:color w:val="262626"/>
                <w:sz w:val="20"/>
                <w:szCs w:val="20"/>
                <w:lang w:val="tr-TR"/>
              </w:rPr>
              <w:t xml:space="preserve"> ötesi vatandaşlık gibi yeni vatandaşlık kuramları inceleniyor. </w:t>
            </w:r>
          </w:p>
        </w:tc>
      </w:tr>
      <w:tr w:rsidR="00381471" w:rsidRPr="0062670F" w14:paraId="5C38B711" w14:textId="77777777" w:rsidTr="003919A8">
        <w:trPr>
          <w:trHeight w:val="503"/>
        </w:trPr>
        <w:tc>
          <w:tcPr>
            <w:tcW w:w="1642" w:type="dxa"/>
            <w:vMerge w:val="restart"/>
            <w:shd w:val="clear" w:color="auto" w:fill="auto"/>
          </w:tcPr>
          <w:p w14:paraId="15502AEB"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Öğrenim Çıktıları </w:t>
            </w:r>
          </w:p>
        </w:tc>
        <w:tc>
          <w:tcPr>
            <w:tcW w:w="961" w:type="dxa"/>
            <w:gridSpan w:val="2"/>
            <w:shd w:val="clear" w:color="auto" w:fill="auto"/>
          </w:tcPr>
          <w:p w14:paraId="3F8B3324"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ÖÇ1</w:t>
            </w:r>
          </w:p>
        </w:tc>
        <w:tc>
          <w:tcPr>
            <w:tcW w:w="7853" w:type="dxa"/>
            <w:gridSpan w:val="21"/>
            <w:vMerge w:val="restart"/>
            <w:shd w:val="clear" w:color="auto" w:fill="auto"/>
          </w:tcPr>
          <w:p w14:paraId="6BA04B56" w14:textId="77777777" w:rsidR="00381471" w:rsidRPr="0062670F" w:rsidRDefault="003919A8" w:rsidP="00381471">
            <w:pPr>
              <w:spacing w:before="20" w:after="20"/>
              <w:rPr>
                <w:sz w:val="20"/>
                <w:szCs w:val="20"/>
                <w:lang w:val="tr-TR"/>
              </w:rPr>
            </w:pPr>
            <w:r w:rsidRPr="0062670F">
              <w:rPr>
                <w:sz w:val="20"/>
                <w:szCs w:val="20"/>
                <w:lang w:val="tr-TR"/>
              </w:rPr>
              <w:t>Vatandaşlık pratik ve politikaların değişimine yol açan tarihsel ve çağdaş dinamikleri analiz etmek.</w:t>
            </w:r>
          </w:p>
          <w:p w14:paraId="1E30F3BA" w14:textId="77777777" w:rsidR="003919A8" w:rsidRPr="0062670F" w:rsidRDefault="003919A8" w:rsidP="00381471">
            <w:pPr>
              <w:spacing w:before="20" w:after="20"/>
              <w:rPr>
                <w:sz w:val="20"/>
                <w:szCs w:val="20"/>
                <w:lang w:val="tr-TR"/>
              </w:rPr>
            </w:pPr>
            <w:r w:rsidRPr="0062670F">
              <w:rPr>
                <w:sz w:val="20"/>
                <w:szCs w:val="20"/>
                <w:lang w:val="tr-TR"/>
              </w:rPr>
              <w:t>Farklı vatandaşlık kuramlarında sunulan vatandaşlık kavramlarını eleştirmek</w:t>
            </w:r>
          </w:p>
          <w:p w14:paraId="407167E3" w14:textId="77777777" w:rsidR="003919A8" w:rsidRPr="0062670F" w:rsidRDefault="003919A8" w:rsidP="00381471">
            <w:pPr>
              <w:spacing w:before="20" w:after="20"/>
              <w:rPr>
                <w:sz w:val="20"/>
                <w:szCs w:val="20"/>
                <w:lang w:val="tr-TR"/>
              </w:rPr>
            </w:pPr>
            <w:r w:rsidRPr="0062670F">
              <w:rPr>
                <w:sz w:val="20"/>
                <w:szCs w:val="20"/>
                <w:lang w:val="tr-TR"/>
              </w:rPr>
              <w:t xml:space="preserve">Örnek </w:t>
            </w:r>
            <w:r w:rsidR="00AD2786" w:rsidRPr="0062670F">
              <w:rPr>
                <w:sz w:val="20"/>
                <w:szCs w:val="20"/>
                <w:lang w:val="tr-TR"/>
              </w:rPr>
              <w:t xml:space="preserve">ülkeler ve </w:t>
            </w:r>
            <w:r w:rsidRPr="0062670F">
              <w:rPr>
                <w:sz w:val="20"/>
                <w:szCs w:val="20"/>
                <w:lang w:val="tr-TR"/>
              </w:rPr>
              <w:t>olaylar temelinde farklı vatandaşlık kuramlarını karşılaştırmak.</w:t>
            </w:r>
          </w:p>
          <w:p w14:paraId="27727799" w14:textId="6D62FCF3" w:rsidR="00AD2786" w:rsidRPr="0062670F" w:rsidRDefault="00AD2786" w:rsidP="00381471">
            <w:pPr>
              <w:spacing w:before="20" w:after="20"/>
              <w:rPr>
                <w:sz w:val="20"/>
                <w:szCs w:val="20"/>
                <w:lang w:val="tr-TR"/>
              </w:rPr>
            </w:pPr>
            <w:r w:rsidRPr="0062670F">
              <w:rPr>
                <w:sz w:val="20"/>
                <w:szCs w:val="20"/>
                <w:lang w:val="tr-TR"/>
              </w:rPr>
              <w:t>Normatif sorular temelinde vatandaşlık kuramlarını karşılaştırmak</w:t>
            </w:r>
          </w:p>
          <w:p w14:paraId="098EE45A" w14:textId="77777777" w:rsidR="00AD2786" w:rsidRPr="0062670F" w:rsidRDefault="00AD2786" w:rsidP="00381471">
            <w:pPr>
              <w:spacing w:before="20" w:after="20"/>
              <w:rPr>
                <w:sz w:val="20"/>
                <w:szCs w:val="20"/>
                <w:lang w:val="tr-TR"/>
              </w:rPr>
            </w:pPr>
            <w:r w:rsidRPr="0062670F">
              <w:rPr>
                <w:sz w:val="20"/>
                <w:szCs w:val="20"/>
                <w:lang w:val="tr-TR"/>
              </w:rPr>
              <w:t xml:space="preserve">Vatandaşlık kuramlarını güncel siyasi olaylar ile bağdaştırmak </w:t>
            </w:r>
          </w:p>
          <w:p w14:paraId="5A35C7A4" w14:textId="66F586C1" w:rsidR="00AD2786" w:rsidRPr="0062670F" w:rsidRDefault="00017B5B" w:rsidP="00381471">
            <w:pPr>
              <w:spacing w:before="20" w:after="20"/>
              <w:rPr>
                <w:sz w:val="20"/>
                <w:szCs w:val="20"/>
                <w:lang w:val="tr-TR"/>
              </w:rPr>
            </w:pPr>
            <w:r w:rsidRPr="0062670F">
              <w:rPr>
                <w:sz w:val="20"/>
                <w:szCs w:val="20"/>
                <w:lang w:val="tr-TR"/>
              </w:rPr>
              <w:t>Evrensel ve farklılık temelli vatandaşlık yaklaşımlarını sınıflandırmak</w:t>
            </w:r>
          </w:p>
        </w:tc>
      </w:tr>
      <w:tr w:rsidR="00381471" w:rsidRPr="0062670F" w14:paraId="1066C66A" w14:textId="77777777" w:rsidTr="00C426E5">
        <w:tc>
          <w:tcPr>
            <w:tcW w:w="1642" w:type="dxa"/>
            <w:vMerge/>
            <w:shd w:val="clear" w:color="auto" w:fill="auto"/>
          </w:tcPr>
          <w:p w14:paraId="06D3F4E0"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0C65E5DB"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ÖÇ2</w:t>
            </w:r>
          </w:p>
        </w:tc>
        <w:tc>
          <w:tcPr>
            <w:tcW w:w="7853" w:type="dxa"/>
            <w:gridSpan w:val="21"/>
            <w:vMerge/>
            <w:shd w:val="clear" w:color="auto" w:fill="auto"/>
          </w:tcPr>
          <w:p w14:paraId="3C2FCA0A" w14:textId="77777777" w:rsidR="00381471" w:rsidRPr="0062670F" w:rsidRDefault="00381471" w:rsidP="00381471">
            <w:pPr>
              <w:tabs>
                <w:tab w:val="left" w:pos="4395"/>
              </w:tabs>
              <w:rPr>
                <w:sz w:val="20"/>
                <w:szCs w:val="20"/>
                <w:lang w:val="tr-TR"/>
              </w:rPr>
            </w:pPr>
          </w:p>
        </w:tc>
      </w:tr>
      <w:tr w:rsidR="00381471" w:rsidRPr="0062670F" w14:paraId="24FBDF5C" w14:textId="77777777" w:rsidTr="00C426E5">
        <w:tc>
          <w:tcPr>
            <w:tcW w:w="1642" w:type="dxa"/>
            <w:vMerge/>
            <w:shd w:val="clear" w:color="auto" w:fill="auto"/>
          </w:tcPr>
          <w:p w14:paraId="51D68FBF"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2F5577EA"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ÖÇ2</w:t>
            </w:r>
          </w:p>
        </w:tc>
        <w:tc>
          <w:tcPr>
            <w:tcW w:w="7853" w:type="dxa"/>
            <w:gridSpan w:val="21"/>
            <w:vMerge/>
            <w:shd w:val="clear" w:color="auto" w:fill="auto"/>
          </w:tcPr>
          <w:p w14:paraId="7CE62A90" w14:textId="77777777" w:rsidR="00381471" w:rsidRPr="0062670F" w:rsidRDefault="00381471" w:rsidP="00381471">
            <w:pPr>
              <w:tabs>
                <w:tab w:val="left" w:pos="4395"/>
              </w:tabs>
              <w:rPr>
                <w:sz w:val="20"/>
                <w:szCs w:val="20"/>
                <w:lang w:val="tr-TR"/>
              </w:rPr>
            </w:pPr>
          </w:p>
        </w:tc>
      </w:tr>
      <w:tr w:rsidR="00381471" w:rsidRPr="0062670F" w14:paraId="292D2236" w14:textId="77777777" w:rsidTr="00C426E5">
        <w:tc>
          <w:tcPr>
            <w:tcW w:w="1642" w:type="dxa"/>
            <w:vMerge/>
            <w:shd w:val="clear" w:color="auto" w:fill="auto"/>
          </w:tcPr>
          <w:p w14:paraId="6DB48870"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41E31D7C"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ÖÇ4</w:t>
            </w:r>
          </w:p>
        </w:tc>
        <w:tc>
          <w:tcPr>
            <w:tcW w:w="7853" w:type="dxa"/>
            <w:gridSpan w:val="21"/>
            <w:vMerge/>
            <w:shd w:val="clear" w:color="auto" w:fill="auto"/>
          </w:tcPr>
          <w:p w14:paraId="40EEEDFF" w14:textId="77777777" w:rsidR="00381471" w:rsidRPr="0062670F" w:rsidRDefault="00381471" w:rsidP="00381471">
            <w:pPr>
              <w:tabs>
                <w:tab w:val="left" w:pos="4395"/>
              </w:tabs>
              <w:jc w:val="center"/>
              <w:rPr>
                <w:b/>
                <w:color w:val="1F497D"/>
                <w:sz w:val="20"/>
                <w:szCs w:val="20"/>
                <w:u w:val="single"/>
                <w:lang w:val="tr-TR"/>
              </w:rPr>
            </w:pPr>
          </w:p>
        </w:tc>
      </w:tr>
      <w:tr w:rsidR="00381471" w:rsidRPr="0062670F" w14:paraId="4331A682" w14:textId="77777777" w:rsidTr="00C426E5">
        <w:tc>
          <w:tcPr>
            <w:tcW w:w="1642" w:type="dxa"/>
            <w:vMerge/>
            <w:shd w:val="clear" w:color="auto" w:fill="auto"/>
          </w:tcPr>
          <w:p w14:paraId="43862B89"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0D41104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ÖÇ5</w:t>
            </w:r>
          </w:p>
        </w:tc>
        <w:tc>
          <w:tcPr>
            <w:tcW w:w="7853" w:type="dxa"/>
            <w:gridSpan w:val="21"/>
            <w:vMerge/>
            <w:shd w:val="clear" w:color="auto" w:fill="auto"/>
          </w:tcPr>
          <w:p w14:paraId="1419F751" w14:textId="77777777" w:rsidR="00381471" w:rsidRPr="0062670F" w:rsidRDefault="00381471" w:rsidP="00381471">
            <w:pPr>
              <w:tabs>
                <w:tab w:val="left" w:pos="4395"/>
              </w:tabs>
              <w:rPr>
                <w:color w:val="1F497D"/>
                <w:sz w:val="20"/>
                <w:szCs w:val="20"/>
                <w:lang w:val="tr-TR"/>
              </w:rPr>
            </w:pPr>
          </w:p>
        </w:tc>
      </w:tr>
      <w:tr w:rsidR="00381471" w:rsidRPr="0062670F" w14:paraId="64A7B7C2" w14:textId="77777777" w:rsidTr="00C426E5">
        <w:tc>
          <w:tcPr>
            <w:tcW w:w="1642" w:type="dxa"/>
            <w:vMerge/>
            <w:shd w:val="clear" w:color="auto" w:fill="auto"/>
          </w:tcPr>
          <w:p w14:paraId="62CD9906"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0474662E"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ÖÇ6</w:t>
            </w:r>
          </w:p>
        </w:tc>
        <w:tc>
          <w:tcPr>
            <w:tcW w:w="7853" w:type="dxa"/>
            <w:gridSpan w:val="21"/>
            <w:vMerge/>
            <w:shd w:val="clear" w:color="auto" w:fill="auto"/>
          </w:tcPr>
          <w:p w14:paraId="0080B4E0" w14:textId="77777777" w:rsidR="00381471" w:rsidRPr="0062670F" w:rsidRDefault="00381471" w:rsidP="00381471">
            <w:pPr>
              <w:tabs>
                <w:tab w:val="left" w:pos="4395"/>
              </w:tabs>
              <w:rPr>
                <w:sz w:val="20"/>
                <w:szCs w:val="20"/>
                <w:lang w:val="tr-TR"/>
              </w:rPr>
            </w:pPr>
          </w:p>
        </w:tc>
      </w:tr>
      <w:tr w:rsidR="00381471" w:rsidRPr="0062670F" w14:paraId="1A836DBF" w14:textId="77777777" w:rsidTr="005A29FF">
        <w:tc>
          <w:tcPr>
            <w:tcW w:w="10456" w:type="dxa"/>
            <w:gridSpan w:val="24"/>
            <w:shd w:val="clear" w:color="auto" w:fill="BFBFBF"/>
          </w:tcPr>
          <w:p w14:paraId="11418B23" w14:textId="77777777" w:rsidR="00381471" w:rsidRPr="0062670F" w:rsidRDefault="00381471" w:rsidP="00381471">
            <w:pPr>
              <w:spacing w:before="20" w:after="20"/>
              <w:ind w:left="360"/>
              <w:jc w:val="center"/>
              <w:rPr>
                <w:b/>
                <w:color w:val="1F497D"/>
                <w:sz w:val="20"/>
                <w:szCs w:val="20"/>
                <w:lang w:val="tr-TR"/>
              </w:rPr>
            </w:pPr>
            <w:r w:rsidRPr="0062670F">
              <w:rPr>
                <w:b/>
                <w:color w:val="1F497D"/>
                <w:sz w:val="20"/>
                <w:szCs w:val="20"/>
                <w:lang w:val="tr-TR"/>
              </w:rPr>
              <w:t>II. BÖLÜM (Fakülte Kurulu Onayı)</w:t>
            </w:r>
          </w:p>
        </w:tc>
      </w:tr>
      <w:tr w:rsidR="00381471" w:rsidRPr="0062670F" w14:paraId="31DC3CA7" w14:textId="77777777" w:rsidTr="00381471">
        <w:tc>
          <w:tcPr>
            <w:tcW w:w="1642" w:type="dxa"/>
            <w:vMerge w:val="restart"/>
            <w:shd w:val="clear" w:color="auto" w:fill="auto"/>
          </w:tcPr>
          <w:p w14:paraId="3F15FC6C" w14:textId="77777777" w:rsidR="00381471" w:rsidRPr="0062670F" w:rsidRDefault="00381471" w:rsidP="00381471">
            <w:pPr>
              <w:spacing w:before="20" w:after="20"/>
              <w:jc w:val="center"/>
              <w:rPr>
                <w:b/>
                <w:color w:val="1F497D"/>
                <w:sz w:val="20"/>
                <w:szCs w:val="20"/>
                <w:lang w:val="tr-TR"/>
              </w:rPr>
            </w:pPr>
          </w:p>
          <w:p w14:paraId="49819260"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Temel Çıktılar</w:t>
            </w:r>
          </w:p>
        </w:tc>
        <w:tc>
          <w:tcPr>
            <w:tcW w:w="961" w:type="dxa"/>
            <w:gridSpan w:val="2"/>
            <w:shd w:val="clear" w:color="auto" w:fill="auto"/>
          </w:tcPr>
          <w:p w14:paraId="0AD9503C" w14:textId="77777777" w:rsidR="00381471" w:rsidRPr="0062670F" w:rsidRDefault="00381471" w:rsidP="00381471">
            <w:pPr>
              <w:spacing w:before="20" w:after="20"/>
              <w:rPr>
                <w:b/>
                <w:color w:val="1F497D"/>
                <w:sz w:val="20"/>
                <w:szCs w:val="20"/>
                <w:lang w:val="tr-TR"/>
              </w:rPr>
            </w:pPr>
          </w:p>
        </w:tc>
        <w:tc>
          <w:tcPr>
            <w:tcW w:w="4023" w:type="dxa"/>
            <w:gridSpan w:val="10"/>
            <w:shd w:val="clear" w:color="auto" w:fill="auto"/>
          </w:tcPr>
          <w:p w14:paraId="4DE7BBBA"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Program Çıktıları</w:t>
            </w:r>
          </w:p>
        </w:tc>
        <w:tc>
          <w:tcPr>
            <w:tcW w:w="743" w:type="dxa"/>
            <w:gridSpan w:val="2"/>
            <w:shd w:val="clear" w:color="auto" w:fill="auto"/>
          </w:tcPr>
          <w:p w14:paraId="4E19B5AC"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ÖÇ1</w:t>
            </w:r>
          </w:p>
        </w:tc>
        <w:tc>
          <w:tcPr>
            <w:tcW w:w="666" w:type="dxa"/>
            <w:gridSpan w:val="4"/>
            <w:shd w:val="clear" w:color="auto" w:fill="auto"/>
          </w:tcPr>
          <w:p w14:paraId="4B5B5EED"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ÖÇ2</w:t>
            </w:r>
          </w:p>
        </w:tc>
        <w:tc>
          <w:tcPr>
            <w:tcW w:w="669" w:type="dxa"/>
            <w:gridSpan w:val="2"/>
            <w:shd w:val="clear" w:color="auto" w:fill="auto"/>
          </w:tcPr>
          <w:p w14:paraId="0B5582F7"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ÖÇ3</w:t>
            </w:r>
          </w:p>
        </w:tc>
        <w:tc>
          <w:tcPr>
            <w:tcW w:w="633" w:type="dxa"/>
            <w:shd w:val="clear" w:color="auto" w:fill="auto"/>
          </w:tcPr>
          <w:p w14:paraId="6A8E018A"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ÖÇ4</w:t>
            </w:r>
          </w:p>
        </w:tc>
        <w:tc>
          <w:tcPr>
            <w:tcW w:w="1119" w:type="dxa"/>
            <w:gridSpan w:val="2"/>
            <w:shd w:val="clear" w:color="auto" w:fill="auto"/>
          </w:tcPr>
          <w:p w14:paraId="64DDF3BB" w14:textId="40BF2008" w:rsidR="00381471" w:rsidRPr="0062670F" w:rsidRDefault="00381471" w:rsidP="00381471">
            <w:pPr>
              <w:spacing w:before="20" w:after="20"/>
              <w:rPr>
                <w:b/>
                <w:color w:val="1F497D"/>
                <w:sz w:val="20"/>
                <w:szCs w:val="20"/>
                <w:lang w:val="tr-TR"/>
              </w:rPr>
            </w:pPr>
            <w:proofErr w:type="gramStart"/>
            <w:r w:rsidRPr="0062670F">
              <w:rPr>
                <w:b/>
                <w:color w:val="1F497D"/>
                <w:sz w:val="20"/>
                <w:szCs w:val="20"/>
                <w:lang w:val="tr-TR"/>
              </w:rPr>
              <w:t>ÖÇ5  ÖÇ6</w:t>
            </w:r>
            <w:proofErr w:type="gramEnd"/>
          </w:p>
        </w:tc>
      </w:tr>
      <w:tr w:rsidR="00381471" w:rsidRPr="0062670F" w14:paraId="67DD92FD" w14:textId="77777777" w:rsidTr="00C426E5">
        <w:trPr>
          <w:trHeight w:val="414"/>
        </w:trPr>
        <w:tc>
          <w:tcPr>
            <w:tcW w:w="1642" w:type="dxa"/>
            <w:vMerge/>
            <w:shd w:val="clear" w:color="auto" w:fill="auto"/>
          </w:tcPr>
          <w:p w14:paraId="690FA5D6"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1859F469"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PÇ1</w:t>
            </w:r>
          </w:p>
        </w:tc>
        <w:tc>
          <w:tcPr>
            <w:tcW w:w="4023" w:type="dxa"/>
            <w:gridSpan w:val="10"/>
            <w:shd w:val="clear" w:color="auto" w:fill="auto"/>
          </w:tcPr>
          <w:p w14:paraId="4E0228AD" w14:textId="77777777"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Türkçe ve İngilizce sözlü, yazılı ve görsel yöntemlerle etkin iletişim kurma rapor yazma ve sunum </w:t>
            </w:r>
            <w:proofErr w:type="gramStart"/>
            <w:r w:rsidRPr="0062670F">
              <w:rPr>
                <w:color w:val="1F497D"/>
                <w:sz w:val="20"/>
                <w:szCs w:val="20"/>
                <w:lang w:val="tr-TR"/>
              </w:rPr>
              <w:t xml:space="preserve">yapma  </w:t>
            </w:r>
            <w:r w:rsidRPr="0062670F">
              <w:rPr>
                <w:b/>
                <w:color w:val="1F497D"/>
                <w:sz w:val="20"/>
                <w:szCs w:val="20"/>
                <w:lang w:val="tr-TR"/>
              </w:rPr>
              <w:t>becerisi</w:t>
            </w:r>
            <w:proofErr w:type="gramEnd"/>
            <w:r w:rsidRPr="0062670F">
              <w:rPr>
                <w:color w:val="1F497D"/>
                <w:sz w:val="20"/>
                <w:szCs w:val="20"/>
                <w:lang w:val="tr-TR"/>
              </w:rPr>
              <w:t>.</w:t>
            </w:r>
          </w:p>
        </w:tc>
        <w:tc>
          <w:tcPr>
            <w:tcW w:w="3830" w:type="dxa"/>
            <w:gridSpan w:val="11"/>
            <w:vMerge w:val="restart"/>
            <w:shd w:val="clear" w:color="auto" w:fill="auto"/>
          </w:tcPr>
          <w:p w14:paraId="02DBC1A4" w14:textId="77777777" w:rsidR="00381471" w:rsidRPr="0062670F" w:rsidRDefault="00381471" w:rsidP="00381471">
            <w:pPr>
              <w:spacing w:before="20" w:after="20"/>
              <w:rPr>
                <w:sz w:val="20"/>
                <w:szCs w:val="20"/>
                <w:lang w:val="tr-TR"/>
              </w:rPr>
            </w:pPr>
            <w:r w:rsidRPr="0062670F">
              <w:rPr>
                <w:sz w:val="20"/>
                <w:szCs w:val="20"/>
                <w:lang w:val="tr-TR"/>
              </w:rPr>
              <w:t xml:space="preserve">   </w:t>
            </w:r>
            <w:r w:rsidR="005673D9" w:rsidRPr="0062670F">
              <w:rPr>
                <w:sz w:val="20"/>
                <w:szCs w:val="20"/>
                <w:lang w:val="tr-TR"/>
              </w:rPr>
              <w:t xml:space="preserve">               X</w:t>
            </w:r>
          </w:p>
          <w:p w14:paraId="43A05D76" w14:textId="77777777" w:rsidR="005673D9" w:rsidRPr="0062670F" w:rsidRDefault="005673D9" w:rsidP="00381471">
            <w:pPr>
              <w:spacing w:before="20" w:after="20"/>
              <w:rPr>
                <w:sz w:val="20"/>
                <w:szCs w:val="20"/>
                <w:lang w:val="tr-TR"/>
              </w:rPr>
            </w:pPr>
          </w:p>
          <w:p w14:paraId="7A2E4A23" w14:textId="77777777" w:rsidR="005673D9" w:rsidRPr="0062670F" w:rsidRDefault="005673D9" w:rsidP="00381471">
            <w:pPr>
              <w:spacing w:before="20" w:after="20"/>
              <w:rPr>
                <w:sz w:val="20"/>
                <w:szCs w:val="20"/>
                <w:lang w:val="tr-TR"/>
              </w:rPr>
            </w:pPr>
          </w:p>
          <w:p w14:paraId="5CDF227D" w14:textId="77777777" w:rsidR="005673D9" w:rsidRPr="0062670F" w:rsidRDefault="005673D9" w:rsidP="00381471">
            <w:pPr>
              <w:spacing w:before="20" w:after="20"/>
              <w:rPr>
                <w:sz w:val="20"/>
                <w:szCs w:val="20"/>
                <w:lang w:val="tr-TR"/>
              </w:rPr>
            </w:pPr>
          </w:p>
          <w:p w14:paraId="773B0653" w14:textId="77777777" w:rsidR="005673D9" w:rsidRPr="0062670F" w:rsidRDefault="005673D9" w:rsidP="00381471">
            <w:pPr>
              <w:spacing w:before="20" w:after="20"/>
              <w:rPr>
                <w:sz w:val="20"/>
                <w:szCs w:val="20"/>
                <w:lang w:val="tr-TR"/>
              </w:rPr>
            </w:pPr>
          </w:p>
          <w:p w14:paraId="2E6E9417" w14:textId="77777777" w:rsidR="005673D9" w:rsidRPr="0062670F" w:rsidRDefault="005673D9" w:rsidP="00381471">
            <w:pPr>
              <w:spacing w:before="20" w:after="20"/>
              <w:rPr>
                <w:sz w:val="20"/>
                <w:szCs w:val="20"/>
                <w:lang w:val="tr-TR"/>
              </w:rPr>
            </w:pPr>
          </w:p>
          <w:p w14:paraId="2C190887" w14:textId="6449F94D" w:rsidR="005673D9" w:rsidRPr="0062670F" w:rsidRDefault="005673D9" w:rsidP="00381471">
            <w:pPr>
              <w:spacing w:before="20" w:after="20"/>
              <w:rPr>
                <w:sz w:val="20"/>
                <w:szCs w:val="20"/>
                <w:lang w:val="tr-TR"/>
              </w:rPr>
            </w:pPr>
            <w:r w:rsidRPr="0062670F">
              <w:rPr>
                <w:sz w:val="20"/>
                <w:szCs w:val="20"/>
                <w:lang w:val="tr-TR"/>
              </w:rPr>
              <w:t xml:space="preserve">X             </w:t>
            </w:r>
            <w:proofErr w:type="spellStart"/>
            <w:r w:rsidRPr="0062670F">
              <w:rPr>
                <w:sz w:val="20"/>
                <w:szCs w:val="20"/>
                <w:lang w:val="tr-TR"/>
              </w:rPr>
              <w:t>X</w:t>
            </w:r>
            <w:proofErr w:type="spellEnd"/>
            <w:r w:rsidRPr="0062670F">
              <w:rPr>
                <w:sz w:val="20"/>
                <w:szCs w:val="20"/>
                <w:lang w:val="tr-TR"/>
              </w:rPr>
              <w:t xml:space="preserve">                                  </w:t>
            </w:r>
            <w:r w:rsidR="00AF0D30" w:rsidRPr="0062670F">
              <w:rPr>
                <w:sz w:val="20"/>
                <w:szCs w:val="20"/>
                <w:lang w:val="tr-TR"/>
              </w:rPr>
              <w:t xml:space="preserve">  </w:t>
            </w:r>
            <w:proofErr w:type="spellStart"/>
            <w:r w:rsidRPr="0062670F">
              <w:rPr>
                <w:sz w:val="20"/>
                <w:szCs w:val="20"/>
                <w:lang w:val="tr-TR"/>
              </w:rPr>
              <w:t>X</w:t>
            </w:r>
            <w:proofErr w:type="spellEnd"/>
          </w:p>
          <w:p w14:paraId="5768FA42" w14:textId="77777777" w:rsidR="005673D9" w:rsidRPr="0062670F" w:rsidRDefault="005673D9" w:rsidP="00381471">
            <w:pPr>
              <w:spacing w:before="20" w:after="20"/>
              <w:rPr>
                <w:sz w:val="20"/>
                <w:szCs w:val="20"/>
                <w:lang w:val="tr-TR"/>
              </w:rPr>
            </w:pPr>
          </w:p>
          <w:p w14:paraId="7155A04C" w14:textId="77777777" w:rsidR="005673D9" w:rsidRPr="0062670F" w:rsidRDefault="005673D9" w:rsidP="00381471">
            <w:pPr>
              <w:spacing w:before="20" w:after="20"/>
              <w:rPr>
                <w:sz w:val="20"/>
                <w:szCs w:val="20"/>
                <w:lang w:val="tr-TR"/>
              </w:rPr>
            </w:pPr>
          </w:p>
          <w:p w14:paraId="7CF37A24" w14:textId="77777777" w:rsidR="005673D9" w:rsidRPr="0062670F" w:rsidRDefault="005673D9" w:rsidP="00381471">
            <w:pPr>
              <w:spacing w:before="20" w:after="20"/>
              <w:rPr>
                <w:sz w:val="20"/>
                <w:szCs w:val="20"/>
                <w:lang w:val="tr-TR"/>
              </w:rPr>
            </w:pPr>
          </w:p>
          <w:p w14:paraId="23A1C512" w14:textId="77777777" w:rsidR="005673D9" w:rsidRPr="0062670F" w:rsidRDefault="005673D9" w:rsidP="00381471">
            <w:pPr>
              <w:spacing w:before="20" w:after="20"/>
              <w:rPr>
                <w:sz w:val="20"/>
                <w:szCs w:val="20"/>
                <w:lang w:val="tr-TR"/>
              </w:rPr>
            </w:pPr>
          </w:p>
          <w:p w14:paraId="1011FF1C" w14:textId="77777777" w:rsidR="005673D9" w:rsidRPr="0062670F" w:rsidRDefault="005673D9" w:rsidP="00381471">
            <w:pPr>
              <w:spacing w:before="20" w:after="20"/>
              <w:rPr>
                <w:sz w:val="20"/>
                <w:szCs w:val="20"/>
                <w:lang w:val="tr-TR"/>
              </w:rPr>
            </w:pPr>
          </w:p>
          <w:p w14:paraId="1D749829" w14:textId="77777777" w:rsidR="005673D9" w:rsidRPr="0062670F" w:rsidRDefault="005673D9" w:rsidP="00381471">
            <w:pPr>
              <w:spacing w:before="20" w:after="20"/>
              <w:rPr>
                <w:sz w:val="20"/>
                <w:szCs w:val="20"/>
                <w:lang w:val="tr-TR"/>
              </w:rPr>
            </w:pPr>
          </w:p>
          <w:p w14:paraId="1CFE1F35" w14:textId="77777777" w:rsidR="005673D9" w:rsidRPr="0062670F" w:rsidRDefault="005673D9" w:rsidP="00381471">
            <w:pPr>
              <w:spacing w:before="20" w:after="20"/>
              <w:rPr>
                <w:sz w:val="20"/>
                <w:szCs w:val="20"/>
                <w:lang w:val="tr-TR"/>
              </w:rPr>
            </w:pPr>
          </w:p>
          <w:p w14:paraId="5C000493" w14:textId="481C7851" w:rsidR="005673D9" w:rsidRPr="0062670F" w:rsidRDefault="005673D9" w:rsidP="00381471">
            <w:pPr>
              <w:spacing w:before="20" w:after="20"/>
              <w:rPr>
                <w:sz w:val="20"/>
                <w:szCs w:val="20"/>
                <w:lang w:val="tr-TR"/>
              </w:rPr>
            </w:pPr>
            <w:r w:rsidRPr="0062670F">
              <w:rPr>
                <w:sz w:val="20"/>
                <w:szCs w:val="20"/>
                <w:lang w:val="tr-TR"/>
              </w:rPr>
              <w:t xml:space="preserve">X             </w:t>
            </w:r>
            <w:proofErr w:type="spell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
          <w:p w14:paraId="07BC70D2" w14:textId="77777777" w:rsidR="005673D9" w:rsidRPr="0062670F" w:rsidRDefault="005673D9" w:rsidP="00381471">
            <w:pPr>
              <w:spacing w:before="20" w:after="20"/>
              <w:rPr>
                <w:sz w:val="20"/>
                <w:szCs w:val="20"/>
                <w:lang w:val="tr-TR"/>
              </w:rPr>
            </w:pPr>
          </w:p>
          <w:p w14:paraId="0808A6ED" w14:textId="21770660" w:rsidR="005673D9" w:rsidRPr="0062670F" w:rsidRDefault="00435E49" w:rsidP="00381471">
            <w:pPr>
              <w:spacing w:before="20" w:after="20"/>
              <w:rPr>
                <w:sz w:val="20"/>
                <w:szCs w:val="20"/>
                <w:lang w:val="tr-TR"/>
              </w:rPr>
            </w:pPr>
            <w:r w:rsidRPr="0062670F">
              <w:rPr>
                <w:sz w:val="20"/>
                <w:szCs w:val="20"/>
                <w:lang w:val="tr-TR"/>
              </w:rPr>
              <w:t xml:space="preserve">                </w:t>
            </w:r>
            <w:proofErr w:type="gramStart"/>
            <w:r w:rsidRPr="0062670F">
              <w:rPr>
                <w:sz w:val="20"/>
                <w:szCs w:val="20"/>
                <w:lang w:val="tr-TR"/>
              </w:rPr>
              <w:t>X</w:t>
            </w:r>
            <w:r w:rsidR="00AF0D30" w:rsidRPr="0062670F">
              <w:rPr>
                <w:sz w:val="20"/>
                <w:szCs w:val="20"/>
                <w:lang w:val="tr-TR"/>
              </w:rPr>
              <w:t xml:space="preserve">         </w:t>
            </w:r>
            <w:proofErr w:type="spellStart"/>
            <w:r w:rsidRPr="0062670F">
              <w:rPr>
                <w:sz w:val="20"/>
                <w:szCs w:val="20"/>
                <w:lang w:val="tr-TR"/>
              </w:rPr>
              <w:t>X</w:t>
            </w:r>
            <w:proofErr w:type="spellEnd"/>
            <w:proofErr w:type="gramEnd"/>
          </w:p>
          <w:p w14:paraId="4EF8783C" w14:textId="77777777" w:rsidR="00435E49" w:rsidRPr="0062670F" w:rsidRDefault="00435E49" w:rsidP="00381471">
            <w:pPr>
              <w:spacing w:before="20" w:after="20"/>
              <w:rPr>
                <w:sz w:val="20"/>
                <w:szCs w:val="20"/>
                <w:lang w:val="tr-TR"/>
              </w:rPr>
            </w:pPr>
          </w:p>
          <w:p w14:paraId="2D298118" w14:textId="77777777" w:rsidR="00435E49" w:rsidRPr="0062670F" w:rsidRDefault="00435E49" w:rsidP="00381471">
            <w:pPr>
              <w:spacing w:before="20" w:after="20"/>
              <w:rPr>
                <w:sz w:val="20"/>
                <w:szCs w:val="20"/>
                <w:lang w:val="tr-TR"/>
              </w:rPr>
            </w:pPr>
          </w:p>
          <w:p w14:paraId="2C4A53C1" w14:textId="77777777" w:rsidR="00435E49" w:rsidRPr="0062670F" w:rsidRDefault="00435E49" w:rsidP="00381471">
            <w:pPr>
              <w:spacing w:before="20" w:after="20"/>
              <w:rPr>
                <w:sz w:val="20"/>
                <w:szCs w:val="20"/>
                <w:lang w:val="tr-TR"/>
              </w:rPr>
            </w:pPr>
          </w:p>
          <w:p w14:paraId="04EDE7BA" w14:textId="77777777" w:rsidR="00435E49" w:rsidRPr="0062670F" w:rsidRDefault="00435E49" w:rsidP="00381471">
            <w:pPr>
              <w:spacing w:before="20" w:after="20"/>
              <w:rPr>
                <w:sz w:val="20"/>
                <w:szCs w:val="20"/>
                <w:lang w:val="tr-TR"/>
              </w:rPr>
            </w:pPr>
            <w:r w:rsidRPr="0062670F">
              <w:rPr>
                <w:sz w:val="20"/>
                <w:szCs w:val="20"/>
                <w:lang w:val="tr-TR"/>
              </w:rPr>
              <w:t xml:space="preserve">X             </w:t>
            </w:r>
            <w:proofErr w:type="spell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
          <w:p w14:paraId="35DF7B80" w14:textId="77777777" w:rsidR="00AF0D30" w:rsidRPr="0062670F" w:rsidRDefault="00AF0D30" w:rsidP="00381471">
            <w:pPr>
              <w:spacing w:before="20" w:after="20"/>
              <w:rPr>
                <w:sz w:val="20"/>
                <w:szCs w:val="20"/>
                <w:lang w:val="tr-TR"/>
              </w:rPr>
            </w:pPr>
          </w:p>
          <w:p w14:paraId="5991A86D" w14:textId="77777777" w:rsidR="00AF0D30" w:rsidRPr="0062670F" w:rsidRDefault="00AF0D30" w:rsidP="00381471">
            <w:pPr>
              <w:spacing w:before="20" w:after="20"/>
              <w:rPr>
                <w:sz w:val="20"/>
                <w:szCs w:val="20"/>
                <w:lang w:val="tr-TR"/>
              </w:rPr>
            </w:pPr>
          </w:p>
          <w:p w14:paraId="0DA46FF4" w14:textId="77777777" w:rsidR="00AF0D30" w:rsidRPr="0062670F" w:rsidRDefault="00AF0D30" w:rsidP="00381471">
            <w:pPr>
              <w:spacing w:before="20" w:after="20"/>
              <w:rPr>
                <w:sz w:val="20"/>
                <w:szCs w:val="20"/>
                <w:lang w:val="tr-TR"/>
              </w:rPr>
            </w:pPr>
            <w:r w:rsidRPr="0062670F">
              <w:rPr>
                <w:sz w:val="20"/>
                <w:szCs w:val="20"/>
                <w:lang w:val="tr-TR"/>
              </w:rPr>
              <w:t xml:space="preserve">X                         </w:t>
            </w:r>
            <w:proofErr w:type="spell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
          <w:p w14:paraId="7867934B" w14:textId="77777777" w:rsidR="00AF0D30" w:rsidRPr="0062670F" w:rsidRDefault="00AF0D30" w:rsidP="00381471">
            <w:pPr>
              <w:spacing w:before="20" w:after="20"/>
              <w:rPr>
                <w:sz w:val="20"/>
                <w:szCs w:val="20"/>
                <w:lang w:val="tr-TR"/>
              </w:rPr>
            </w:pPr>
          </w:p>
          <w:p w14:paraId="6E3C6757" w14:textId="77777777" w:rsidR="00AF0D30" w:rsidRPr="0062670F" w:rsidRDefault="00AF0D30" w:rsidP="00381471">
            <w:pPr>
              <w:spacing w:before="20" w:after="20"/>
              <w:rPr>
                <w:sz w:val="20"/>
                <w:szCs w:val="20"/>
                <w:lang w:val="tr-TR"/>
              </w:rPr>
            </w:pPr>
            <w:proofErr w:type="gramStart"/>
            <w:r w:rsidRPr="0062670F">
              <w:rPr>
                <w:sz w:val="20"/>
                <w:szCs w:val="20"/>
                <w:lang w:val="tr-TR"/>
              </w:rPr>
              <w:t xml:space="preserve">X            </w:t>
            </w:r>
            <w:proofErr w:type="spellStart"/>
            <w:r w:rsidRPr="0062670F">
              <w:rPr>
                <w:sz w:val="20"/>
                <w:szCs w:val="20"/>
                <w:lang w:val="tr-TR"/>
              </w:rPr>
              <w:t>X</w:t>
            </w:r>
            <w:proofErr w:type="spellEnd"/>
            <w:proofErr w:type="gramEnd"/>
            <w:r w:rsidRPr="0062670F">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
          <w:p w14:paraId="4D35D48D" w14:textId="77777777" w:rsidR="00AF0D30" w:rsidRPr="0062670F" w:rsidRDefault="00AF0D30" w:rsidP="00381471">
            <w:pPr>
              <w:spacing w:before="20" w:after="20"/>
              <w:rPr>
                <w:sz w:val="20"/>
                <w:szCs w:val="20"/>
                <w:lang w:val="tr-TR"/>
              </w:rPr>
            </w:pPr>
          </w:p>
          <w:p w14:paraId="2BB814F6" w14:textId="77777777" w:rsidR="00AF0D30" w:rsidRPr="0062670F" w:rsidRDefault="00AF0D30" w:rsidP="00381471">
            <w:pPr>
              <w:spacing w:before="20" w:after="20"/>
              <w:rPr>
                <w:sz w:val="20"/>
                <w:szCs w:val="20"/>
                <w:lang w:val="tr-TR"/>
              </w:rPr>
            </w:pPr>
            <w:r w:rsidRPr="0062670F">
              <w:rPr>
                <w:sz w:val="20"/>
                <w:szCs w:val="20"/>
                <w:lang w:val="tr-TR"/>
              </w:rPr>
              <w:t xml:space="preserve">               </w:t>
            </w:r>
            <w:proofErr w:type="gramStart"/>
            <w:r w:rsidRPr="0062670F">
              <w:rPr>
                <w:sz w:val="20"/>
                <w:szCs w:val="20"/>
                <w:lang w:val="tr-TR"/>
              </w:rPr>
              <w:t xml:space="preserve">X          </w:t>
            </w:r>
            <w:proofErr w:type="spellStart"/>
            <w:r w:rsidRPr="0062670F">
              <w:rPr>
                <w:sz w:val="20"/>
                <w:szCs w:val="20"/>
                <w:lang w:val="tr-TR"/>
              </w:rPr>
              <w:t>X</w:t>
            </w:r>
            <w:proofErr w:type="spellEnd"/>
            <w:proofErr w:type="gramEnd"/>
            <w:r w:rsidRPr="0062670F">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
          <w:p w14:paraId="7E898C40" w14:textId="77777777" w:rsidR="00AF0D30" w:rsidRPr="0062670F" w:rsidRDefault="00AF0D30" w:rsidP="00381471">
            <w:pPr>
              <w:spacing w:before="20" w:after="20"/>
              <w:rPr>
                <w:sz w:val="20"/>
                <w:szCs w:val="20"/>
                <w:lang w:val="tr-TR"/>
              </w:rPr>
            </w:pPr>
          </w:p>
          <w:p w14:paraId="26A8250F" w14:textId="77777777" w:rsidR="00AF0D30" w:rsidRPr="0062670F" w:rsidRDefault="00AF0D30" w:rsidP="00381471">
            <w:pPr>
              <w:spacing w:before="20" w:after="20"/>
              <w:rPr>
                <w:sz w:val="20"/>
                <w:szCs w:val="20"/>
                <w:lang w:val="tr-TR"/>
              </w:rPr>
            </w:pPr>
            <w:r w:rsidRPr="0062670F">
              <w:rPr>
                <w:sz w:val="20"/>
                <w:szCs w:val="20"/>
                <w:lang w:val="tr-TR"/>
              </w:rPr>
              <w:t xml:space="preserve">X                         </w:t>
            </w:r>
            <w:proofErr w:type="spellStart"/>
            <w:proofErr w:type="gram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roofErr w:type="gramEnd"/>
            <w:r w:rsidRPr="0062670F">
              <w:rPr>
                <w:sz w:val="20"/>
                <w:szCs w:val="20"/>
                <w:lang w:val="tr-TR"/>
              </w:rPr>
              <w:t xml:space="preserve">           </w:t>
            </w:r>
            <w:proofErr w:type="spellStart"/>
            <w:r w:rsidRPr="0062670F">
              <w:rPr>
                <w:sz w:val="20"/>
                <w:szCs w:val="20"/>
                <w:lang w:val="tr-TR"/>
              </w:rPr>
              <w:t>X</w:t>
            </w:r>
            <w:proofErr w:type="spellEnd"/>
          </w:p>
          <w:p w14:paraId="43D6FF1E" w14:textId="77777777" w:rsidR="00AF0D30" w:rsidRPr="0062670F" w:rsidRDefault="00AF0D30" w:rsidP="00381471">
            <w:pPr>
              <w:spacing w:before="20" w:after="20"/>
              <w:rPr>
                <w:sz w:val="20"/>
                <w:szCs w:val="20"/>
                <w:lang w:val="tr-TR"/>
              </w:rPr>
            </w:pPr>
          </w:p>
          <w:p w14:paraId="2A05FE5D" w14:textId="77777777" w:rsidR="00AF0D30" w:rsidRPr="0062670F" w:rsidRDefault="00AF0D30" w:rsidP="00381471">
            <w:pPr>
              <w:spacing w:before="20" w:after="20"/>
              <w:rPr>
                <w:sz w:val="20"/>
                <w:szCs w:val="20"/>
                <w:lang w:val="tr-TR"/>
              </w:rPr>
            </w:pPr>
          </w:p>
          <w:p w14:paraId="42FBEECE" w14:textId="77777777" w:rsidR="00AF0D30" w:rsidRPr="0062670F" w:rsidRDefault="00AF0D30" w:rsidP="00381471">
            <w:pPr>
              <w:spacing w:before="20" w:after="20"/>
              <w:rPr>
                <w:sz w:val="20"/>
                <w:szCs w:val="20"/>
                <w:lang w:val="tr-TR"/>
              </w:rPr>
            </w:pPr>
            <w:r w:rsidRPr="0062670F">
              <w:rPr>
                <w:sz w:val="20"/>
                <w:szCs w:val="20"/>
                <w:lang w:val="tr-TR"/>
              </w:rPr>
              <w:t xml:space="preserve">X                         </w:t>
            </w:r>
            <w:proofErr w:type="spell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
          <w:p w14:paraId="212CC564" w14:textId="77777777" w:rsidR="00AF0D30" w:rsidRPr="0062670F" w:rsidRDefault="00AF0D30" w:rsidP="00381471">
            <w:pPr>
              <w:spacing w:before="20" w:after="20"/>
              <w:rPr>
                <w:sz w:val="20"/>
                <w:szCs w:val="20"/>
                <w:lang w:val="tr-TR"/>
              </w:rPr>
            </w:pPr>
          </w:p>
          <w:p w14:paraId="5BF9731B" w14:textId="77777777" w:rsidR="00AF0D30" w:rsidRPr="0062670F" w:rsidRDefault="00AF0D30" w:rsidP="00381471">
            <w:pPr>
              <w:spacing w:before="20" w:after="20"/>
              <w:rPr>
                <w:sz w:val="20"/>
                <w:szCs w:val="20"/>
                <w:lang w:val="tr-TR"/>
              </w:rPr>
            </w:pPr>
            <w:r w:rsidRPr="0062670F">
              <w:rPr>
                <w:sz w:val="20"/>
                <w:szCs w:val="20"/>
                <w:lang w:val="tr-TR"/>
              </w:rPr>
              <w:t xml:space="preserve">               </w:t>
            </w:r>
            <w:proofErr w:type="gramStart"/>
            <w:r w:rsidRPr="0062670F">
              <w:rPr>
                <w:sz w:val="20"/>
                <w:szCs w:val="20"/>
                <w:lang w:val="tr-TR"/>
              </w:rPr>
              <w:t xml:space="preserve">X          </w:t>
            </w:r>
            <w:proofErr w:type="spellStart"/>
            <w:r w:rsidRPr="0062670F">
              <w:rPr>
                <w:sz w:val="20"/>
                <w:szCs w:val="20"/>
                <w:lang w:val="tr-TR"/>
              </w:rPr>
              <w:t>X</w:t>
            </w:r>
            <w:proofErr w:type="spellEnd"/>
            <w:proofErr w:type="gramEnd"/>
            <w:r w:rsidRPr="0062670F">
              <w:rPr>
                <w:sz w:val="20"/>
                <w:szCs w:val="20"/>
                <w:lang w:val="tr-TR"/>
              </w:rPr>
              <w:t xml:space="preserve">   </w:t>
            </w:r>
          </w:p>
          <w:p w14:paraId="249DF937" w14:textId="77777777" w:rsidR="00AF0D30" w:rsidRPr="0062670F" w:rsidRDefault="00AF0D30" w:rsidP="00381471">
            <w:pPr>
              <w:spacing w:before="20" w:after="20"/>
              <w:rPr>
                <w:sz w:val="20"/>
                <w:szCs w:val="20"/>
                <w:lang w:val="tr-TR"/>
              </w:rPr>
            </w:pPr>
          </w:p>
          <w:p w14:paraId="5B6E6C99" w14:textId="77777777" w:rsidR="00AF0D30" w:rsidRPr="0062670F" w:rsidRDefault="00AF0D30" w:rsidP="00381471">
            <w:pPr>
              <w:spacing w:before="20" w:after="20"/>
              <w:rPr>
                <w:sz w:val="20"/>
                <w:szCs w:val="20"/>
                <w:lang w:val="tr-TR"/>
              </w:rPr>
            </w:pPr>
          </w:p>
          <w:p w14:paraId="36491D92" w14:textId="77777777" w:rsidR="00AF0D30" w:rsidRPr="0062670F" w:rsidRDefault="00AF0D30" w:rsidP="00AF0D30">
            <w:pPr>
              <w:spacing w:before="20" w:after="20"/>
              <w:rPr>
                <w:sz w:val="20"/>
                <w:szCs w:val="20"/>
                <w:lang w:val="tr-TR"/>
              </w:rPr>
            </w:pPr>
            <w:proofErr w:type="gramStart"/>
            <w:r w:rsidRPr="0062670F">
              <w:rPr>
                <w:sz w:val="20"/>
                <w:szCs w:val="20"/>
                <w:lang w:val="tr-TR"/>
              </w:rPr>
              <w:t xml:space="preserve">X            </w:t>
            </w:r>
            <w:proofErr w:type="spellStart"/>
            <w:r w:rsidRPr="0062670F">
              <w:rPr>
                <w:sz w:val="20"/>
                <w:szCs w:val="20"/>
                <w:lang w:val="tr-TR"/>
              </w:rPr>
              <w:t>X</w:t>
            </w:r>
            <w:proofErr w:type="spellEnd"/>
            <w:proofErr w:type="gramEnd"/>
            <w:r w:rsidRPr="0062670F">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
          <w:p w14:paraId="43DF4818" w14:textId="0BC1CB39" w:rsidR="00AF0D30" w:rsidRPr="0062670F" w:rsidRDefault="00AF0D30" w:rsidP="00381471">
            <w:pPr>
              <w:spacing w:before="20" w:after="20"/>
              <w:rPr>
                <w:sz w:val="20"/>
                <w:szCs w:val="20"/>
                <w:lang w:val="tr-TR"/>
              </w:rPr>
            </w:pPr>
            <w:r w:rsidRPr="0062670F">
              <w:rPr>
                <w:sz w:val="20"/>
                <w:szCs w:val="20"/>
                <w:lang w:val="tr-TR"/>
              </w:rPr>
              <w:t xml:space="preserve">   </w:t>
            </w:r>
          </w:p>
        </w:tc>
      </w:tr>
      <w:tr w:rsidR="00381471" w:rsidRPr="0062670F" w14:paraId="0EDEA9D8" w14:textId="77777777" w:rsidTr="00C426E5">
        <w:tc>
          <w:tcPr>
            <w:tcW w:w="1642" w:type="dxa"/>
            <w:vMerge/>
            <w:shd w:val="clear" w:color="auto" w:fill="auto"/>
          </w:tcPr>
          <w:p w14:paraId="3A5CDEAF" w14:textId="56053771"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17D7B33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PÇ2</w:t>
            </w:r>
          </w:p>
        </w:tc>
        <w:tc>
          <w:tcPr>
            <w:tcW w:w="4023" w:type="dxa"/>
            <w:gridSpan w:val="10"/>
            <w:shd w:val="clear" w:color="auto" w:fill="auto"/>
          </w:tcPr>
          <w:p w14:paraId="490253EA" w14:textId="77777777"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Hem bireysel hem de disiplin içi ve çok disiplinli takımlarda etkin biçimde çalışabilme </w:t>
            </w:r>
            <w:r w:rsidRPr="0062670F">
              <w:rPr>
                <w:b/>
                <w:color w:val="1F497D"/>
                <w:sz w:val="20"/>
                <w:szCs w:val="20"/>
                <w:lang w:val="tr-TR"/>
              </w:rPr>
              <w:t>becerisi</w:t>
            </w:r>
            <w:r w:rsidRPr="0062670F">
              <w:rPr>
                <w:color w:val="1F497D"/>
                <w:sz w:val="20"/>
                <w:szCs w:val="20"/>
                <w:lang w:val="tr-TR"/>
              </w:rPr>
              <w:t>.</w:t>
            </w:r>
          </w:p>
        </w:tc>
        <w:tc>
          <w:tcPr>
            <w:tcW w:w="3830" w:type="dxa"/>
            <w:gridSpan w:val="11"/>
            <w:vMerge/>
            <w:shd w:val="clear" w:color="auto" w:fill="auto"/>
            <w:vAlign w:val="center"/>
          </w:tcPr>
          <w:p w14:paraId="795A0E2C" w14:textId="77777777" w:rsidR="00381471" w:rsidRPr="0062670F" w:rsidRDefault="00381471" w:rsidP="00381471">
            <w:pPr>
              <w:spacing w:before="20" w:after="20"/>
              <w:jc w:val="center"/>
              <w:rPr>
                <w:sz w:val="20"/>
                <w:szCs w:val="20"/>
                <w:lang w:val="tr-TR"/>
              </w:rPr>
            </w:pPr>
          </w:p>
        </w:tc>
      </w:tr>
      <w:tr w:rsidR="00381471" w:rsidRPr="0062670F" w14:paraId="5D84263C" w14:textId="77777777" w:rsidTr="00C426E5">
        <w:tc>
          <w:tcPr>
            <w:tcW w:w="1642" w:type="dxa"/>
            <w:vMerge/>
            <w:shd w:val="clear" w:color="auto" w:fill="auto"/>
          </w:tcPr>
          <w:p w14:paraId="0F2680B0"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5323A2C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PÇ3</w:t>
            </w:r>
          </w:p>
        </w:tc>
        <w:tc>
          <w:tcPr>
            <w:tcW w:w="4023" w:type="dxa"/>
            <w:gridSpan w:val="10"/>
            <w:shd w:val="clear" w:color="auto" w:fill="auto"/>
          </w:tcPr>
          <w:p w14:paraId="192860AC" w14:textId="77777777"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Yaşam boyu öğrenmenin gerekliliği </w:t>
            </w:r>
            <w:r w:rsidRPr="0062670F">
              <w:rPr>
                <w:b/>
                <w:color w:val="1F497D"/>
                <w:sz w:val="20"/>
                <w:szCs w:val="20"/>
                <w:lang w:val="tr-TR"/>
              </w:rPr>
              <w:t>bilinci</w:t>
            </w:r>
            <w:r w:rsidRPr="0062670F">
              <w:rPr>
                <w:color w:val="1F497D"/>
                <w:sz w:val="20"/>
                <w:szCs w:val="20"/>
                <w:lang w:val="tr-TR"/>
              </w:rPr>
              <w:t xml:space="preserve"> ve bilgiye erişebilme, bilim ve teknolojideki gelişmeleri izleme</w:t>
            </w:r>
            <w:r w:rsidRPr="0062670F">
              <w:rPr>
                <w:color w:val="3366FF"/>
                <w:sz w:val="20"/>
                <w:szCs w:val="20"/>
                <w:lang w:val="tr-TR"/>
              </w:rPr>
              <w:t xml:space="preserve"> </w:t>
            </w:r>
            <w:r w:rsidRPr="0062670F">
              <w:rPr>
                <w:color w:val="1F497D"/>
                <w:sz w:val="20"/>
                <w:szCs w:val="20"/>
                <w:lang w:val="tr-TR"/>
              </w:rPr>
              <w:t xml:space="preserve">ve kendini sürekli yenileme </w:t>
            </w:r>
            <w:r w:rsidRPr="0062670F">
              <w:rPr>
                <w:b/>
                <w:color w:val="1F497D"/>
                <w:sz w:val="20"/>
                <w:szCs w:val="20"/>
                <w:lang w:val="tr-TR"/>
              </w:rPr>
              <w:t>becerisi</w:t>
            </w:r>
            <w:r w:rsidRPr="0062670F">
              <w:rPr>
                <w:color w:val="1F497D"/>
                <w:sz w:val="20"/>
                <w:szCs w:val="20"/>
                <w:lang w:val="tr-TR"/>
              </w:rPr>
              <w:t>.</w:t>
            </w:r>
          </w:p>
        </w:tc>
        <w:tc>
          <w:tcPr>
            <w:tcW w:w="3830" w:type="dxa"/>
            <w:gridSpan w:val="11"/>
            <w:vMerge/>
            <w:shd w:val="clear" w:color="auto" w:fill="auto"/>
            <w:vAlign w:val="center"/>
          </w:tcPr>
          <w:p w14:paraId="3D1158B0" w14:textId="77777777" w:rsidR="00381471" w:rsidRPr="0062670F" w:rsidRDefault="00381471" w:rsidP="00381471">
            <w:pPr>
              <w:spacing w:before="20" w:after="20"/>
              <w:jc w:val="center"/>
              <w:rPr>
                <w:b/>
                <w:color w:val="1F497D"/>
                <w:sz w:val="20"/>
                <w:szCs w:val="20"/>
                <w:lang w:val="tr-TR"/>
              </w:rPr>
            </w:pPr>
          </w:p>
        </w:tc>
      </w:tr>
      <w:tr w:rsidR="00381471" w:rsidRPr="0062670F" w14:paraId="5409EEA4" w14:textId="77777777" w:rsidTr="00C426E5">
        <w:tc>
          <w:tcPr>
            <w:tcW w:w="1642" w:type="dxa"/>
            <w:vMerge/>
            <w:shd w:val="clear" w:color="auto" w:fill="auto"/>
          </w:tcPr>
          <w:p w14:paraId="31BBC4E2"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0B7CD9F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PÇ4</w:t>
            </w:r>
          </w:p>
        </w:tc>
        <w:tc>
          <w:tcPr>
            <w:tcW w:w="4023" w:type="dxa"/>
            <w:gridSpan w:val="10"/>
            <w:shd w:val="clear" w:color="auto" w:fill="auto"/>
          </w:tcPr>
          <w:p w14:paraId="4FC26D43" w14:textId="77777777"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Proje </w:t>
            </w:r>
            <w:proofErr w:type="gramStart"/>
            <w:r w:rsidRPr="0062670F">
              <w:rPr>
                <w:color w:val="1F497D"/>
                <w:sz w:val="20"/>
                <w:szCs w:val="20"/>
                <w:lang w:val="tr-TR"/>
              </w:rPr>
              <w:t>yönetimi , risk</w:t>
            </w:r>
            <w:proofErr w:type="gramEnd"/>
            <w:r w:rsidRPr="0062670F">
              <w:rPr>
                <w:color w:val="1F497D"/>
                <w:sz w:val="20"/>
                <w:szCs w:val="20"/>
                <w:lang w:val="tr-TR"/>
              </w:rPr>
              <w:t xml:space="preserve"> yönetimi, yenilikçilik ve değişiklik yönetimi, girişimcilik, ve sürdürülebilir kalkınma hakkında </w:t>
            </w:r>
            <w:r w:rsidRPr="0062670F">
              <w:rPr>
                <w:b/>
                <w:color w:val="1F497D"/>
                <w:sz w:val="20"/>
                <w:szCs w:val="20"/>
                <w:lang w:val="tr-TR"/>
              </w:rPr>
              <w:t>bilgi</w:t>
            </w:r>
            <w:r w:rsidRPr="0062670F">
              <w:rPr>
                <w:color w:val="1F497D"/>
                <w:sz w:val="20"/>
                <w:szCs w:val="20"/>
                <w:lang w:val="tr-TR"/>
              </w:rPr>
              <w:t>.</w:t>
            </w:r>
          </w:p>
        </w:tc>
        <w:tc>
          <w:tcPr>
            <w:tcW w:w="3830" w:type="dxa"/>
            <w:gridSpan w:val="11"/>
            <w:vMerge/>
            <w:shd w:val="clear" w:color="auto" w:fill="auto"/>
            <w:vAlign w:val="center"/>
          </w:tcPr>
          <w:p w14:paraId="70E67456" w14:textId="77777777" w:rsidR="00381471" w:rsidRPr="0062670F" w:rsidRDefault="00381471" w:rsidP="00381471">
            <w:pPr>
              <w:spacing w:before="20" w:after="20"/>
              <w:jc w:val="center"/>
              <w:rPr>
                <w:b/>
                <w:color w:val="1F497D"/>
                <w:sz w:val="20"/>
                <w:szCs w:val="20"/>
                <w:lang w:val="tr-TR"/>
              </w:rPr>
            </w:pPr>
          </w:p>
        </w:tc>
      </w:tr>
      <w:tr w:rsidR="00381471" w:rsidRPr="0062670F" w14:paraId="6D62EF61" w14:textId="77777777" w:rsidTr="00C426E5">
        <w:tc>
          <w:tcPr>
            <w:tcW w:w="1642" w:type="dxa"/>
            <w:vMerge/>
            <w:shd w:val="clear" w:color="auto" w:fill="auto"/>
          </w:tcPr>
          <w:p w14:paraId="1C14FCE5"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6C36A59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PÇ5</w:t>
            </w:r>
          </w:p>
        </w:tc>
        <w:tc>
          <w:tcPr>
            <w:tcW w:w="4023" w:type="dxa"/>
            <w:gridSpan w:val="10"/>
            <w:shd w:val="clear" w:color="auto" w:fill="auto"/>
          </w:tcPr>
          <w:p w14:paraId="077ABDB7" w14:textId="77777777"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Sektörler hakkında </w:t>
            </w:r>
            <w:r w:rsidRPr="0062670F">
              <w:rPr>
                <w:b/>
                <w:color w:val="1F497D"/>
                <w:sz w:val="20"/>
                <w:szCs w:val="20"/>
                <w:lang w:val="tr-TR"/>
              </w:rPr>
              <w:t>farkındalık</w:t>
            </w:r>
            <w:r w:rsidRPr="0062670F">
              <w:rPr>
                <w:color w:val="1F497D"/>
                <w:sz w:val="20"/>
                <w:szCs w:val="20"/>
                <w:lang w:val="tr-TR"/>
              </w:rPr>
              <w:t xml:space="preserve">  ve iş planı hazırlama</w:t>
            </w:r>
            <w:r w:rsidRPr="0062670F">
              <w:rPr>
                <w:color w:val="FF0000"/>
                <w:sz w:val="20"/>
                <w:szCs w:val="20"/>
                <w:lang w:val="tr-TR"/>
              </w:rPr>
              <w:t xml:space="preserve"> </w:t>
            </w:r>
            <w:proofErr w:type="gramStart"/>
            <w:r w:rsidRPr="0062670F">
              <w:rPr>
                <w:b/>
                <w:color w:val="1F497D"/>
                <w:sz w:val="20"/>
                <w:szCs w:val="20"/>
                <w:lang w:val="tr-TR"/>
              </w:rPr>
              <w:t>becerisi</w:t>
            </w:r>
            <w:r w:rsidRPr="0062670F">
              <w:rPr>
                <w:color w:val="1F497D"/>
                <w:sz w:val="20"/>
                <w:szCs w:val="20"/>
                <w:lang w:val="tr-TR"/>
              </w:rPr>
              <w:t xml:space="preserve"> .</w:t>
            </w:r>
            <w:proofErr w:type="gramEnd"/>
          </w:p>
        </w:tc>
        <w:tc>
          <w:tcPr>
            <w:tcW w:w="3830" w:type="dxa"/>
            <w:gridSpan w:val="11"/>
            <w:vMerge/>
            <w:shd w:val="clear" w:color="auto" w:fill="auto"/>
            <w:vAlign w:val="center"/>
          </w:tcPr>
          <w:p w14:paraId="0ACCC9B6" w14:textId="77777777" w:rsidR="00381471" w:rsidRPr="0062670F" w:rsidRDefault="00381471" w:rsidP="00381471">
            <w:pPr>
              <w:spacing w:before="20" w:after="20"/>
              <w:jc w:val="center"/>
              <w:rPr>
                <w:b/>
                <w:color w:val="1F497D"/>
                <w:sz w:val="20"/>
                <w:szCs w:val="20"/>
                <w:lang w:val="tr-TR"/>
              </w:rPr>
            </w:pPr>
          </w:p>
        </w:tc>
      </w:tr>
      <w:tr w:rsidR="00381471" w:rsidRPr="0062670F" w14:paraId="127E89EC" w14:textId="77777777" w:rsidTr="00C426E5">
        <w:tc>
          <w:tcPr>
            <w:tcW w:w="1642" w:type="dxa"/>
            <w:vMerge/>
            <w:shd w:val="clear" w:color="auto" w:fill="auto"/>
          </w:tcPr>
          <w:p w14:paraId="07865926"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4816B27D"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PÇ6</w:t>
            </w:r>
          </w:p>
        </w:tc>
        <w:tc>
          <w:tcPr>
            <w:tcW w:w="4023" w:type="dxa"/>
            <w:gridSpan w:val="10"/>
            <w:shd w:val="clear" w:color="auto" w:fill="auto"/>
          </w:tcPr>
          <w:p w14:paraId="29CA3B48" w14:textId="77777777"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Mesleki ve etik sorumluluk </w:t>
            </w:r>
            <w:proofErr w:type="gramStart"/>
            <w:r w:rsidRPr="0062670F">
              <w:rPr>
                <w:b/>
                <w:color w:val="1F497D"/>
                <w:sz w:val="20"/>
                <w:szCs w:val="20"/>
                <w:lang w:val="tr-TR"/>
              </w:rPr>
              <w:t>bilinci</w:t>
            </w:r>
            <w:r w:rsidRPr="0062670F">
              <w:rPr>
                <w:color w:val="1F497D"/>
                <w:sz w:val="20"/>
                <w:szCs w:val="20"/>
                <w:lang w:val="tr-TR"/>
              </w:rPr>
              <w:t xml:space="preserve">  ve</w:t>
            </w:r>
            <w:proofErr w:type="gramEnd"/>
            <w:r w:rsidRPr="0062670F">
              <w:rPr>
                <w:color w:val="1F497D"/>
                <w:sz w:val="20"/>
                <w:szCs w:val="20"/>
                <w:lang w:val="tr-TR"/>
              </w:rPr>
              <w:t xml:space="preserve"> etik ilkelerine uygun </w:t>
            </w:r>
            <w:r w:rsidRPr="0062670F">
              <w:rPr>
                <w:b/>
                <w:color w:val="1F497D"/>
                <w:sz w:val="20"/>
                <w:szCs w:val="20"/>
                <w:lang w:val="tr-TR"/>
              </w:rPr>
              <w:t>davranma</w:t>
            </w:r>
            <w:r w:rsidRPr="0062670F">
              <w:rPr>
                <w:color w:val="1F497D"/>
                <w:sz w:val="20"/>
                <w:szCs w:val="20"/>
                <w:lang w:val="tr-TR"/>
              </w:rPr>
              <w:t>.</w:t>
            </w:r>
          </w:p>
        </w:tc>
        <w:tc>
          <w:tcPr>
            <w:tcW w:w="3830" w:type="dxa"/>
            <w:gridSpan w:val="11"/>
            <w:vMerge/>
            <w:shd w:val="clear" w:color="auto" w:fill="auto"/>
            <w:vAlign w:val="center"/>
          </w:tcPr>
          <w:p w14:paraId="4E50F2C7" w14:textId="77777777" w:rsidR="00381471" w:rsidRPr="0062670F" w:rsidRDefault="00381471" w:rsidP="00381471">
            <w:pPr>
              <w:spacing w:before="20" w:after="20"/>
              <w:jc w:val="center"/>
              <w:rPr>
                <w:b/>
                <w:color w:val="1F497D"/>
                <w:sz w:val="20"/>
                <w:szCs w:val="20"/>
                <w:lang w:val="tr-TR"/>
              </w:rPr>
            </w:pPr>
          </w:p>
        </w:tc>
      </w:tr>
      <w:tr w:rsidR="00381471" w:rsidRPr="0062670F" w14:paraId="0D9EF878" w14:textId="77777777" w:rsidTr="00C426E5">
        <w:tc>
          <w:tcPr>
            <w:tcW w:w="1642" w:type="dxa"/>
            <w:vMerge w:val="restart"/>
            <w:shd w:val="clear" w:color="auto" w:fill="auto"/>
          </w:tcPr>
          <w:p w14:paraId="1B7DDD1B" w14:textId="77777777" w:rsidR="00381471" w:rsidRPr="0062670F" w:rsidRDefault="00381471" w:rsidP="00381471">
            <w:pPr>
              <w:spacing w:before="20" w:after="20"/>
              <w:jc w:val="center"/>
              <w:rPr>
                <w:b/>
                <w:color w:val="1F497D"/>
                <w:sz w:val="20"/>
                <w:szCs w:val="20"/>
                <w:lang w:val="tr-TR"/>
              </w:rPr>
            </w:pPr>
          </w:p>
          <w:p w14:paraId="46981B64"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Fakülte/YO Çıktıları </w:t>
            </w:r>
          </w:p>
        </w:tc>
        <w:tc>
          <w:tcPr>
            <w:tcW w:w="961" w:type="dxa"/>
            <w:gridSpan w:val="2"/>
            <w:shd w:val="clear" w:color="auto" w:fill="auto"/>
          </w:tcPr>
          <w:p w14:paraId="545FA93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PÇ7</w:t>
            </w:r>
          </w:p>
        </w:tc>
        <w:tc>
          <w:tcPr>
            <w:tcW w:w="4023" w:type="dxa"/>
            <w:gridSpan w:val="10"/>
            <w:shd w:val="clear" w:color="auto" w:fill="auto"/>
          </w:tcPr>
          <w:p w14:paraId="74EB6D4E" w14:textId="7AD2618C"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 xml:space="preserve">Sosyal bilimlerde araştırma yöntemleri konusunda </w:t>
            </w:r>
            <w:r w:rsidRPr="0062670F">
              <w:rPr>
                <w:b/>
                <w:color w:val="000000" w:themeColor="text1"/>
                <w:sz w:val="20"/>
                <w:szCs w:val="20"/>
                <w:lang w:val="tr-TR"/>
              </w:rPr>
              <w:t>bilgi sahibi olmak</w:t>
            </w:r>
            <w:r w:rsidRPr="0062670F">
              <w:rPr>
                <w:color w:val="000000" w:themeColor="text1"/>
                <w:sz w:val="20"/>
                <w:szCs w:val="20"/>
                <w:lang w:val="tr-TR"/>
              </w:rPr>
              <w:t xml:space="preserve"> </w:t>
            </w:r>
          </w:p>
        </w:tc>
        <w:tc>
          <w:tcPr>
            <w:tcW w:w="3830" w:type="dxa"/>
            <w:gridSpan w:val="11"/>
            <w:vMerge/>
            <w:shd w:val="clear" w:color="auto" w:fill="auto"/>
            <w:vAlign w:val="center"/>
          </w:tcPr>
          <w:p w14:paraId="06CD50BC" w14:textId="77777777" w:rsidR="00381471" w:rsidRPr="0062670F" w:rsidRDefault="00381471" w:rsidP="00381471">
            <w:pPr>
              <w:spacing w:before="20" w:after="20"/>
              <w:jc w:val="center"/>
              <w:rPr>
                <w:b/>
                <w:color w:val="1F497D"/>
                <w:sz w:val="20"/>
                <w:szCs w:val="20"/>
                <w:lang w:val="tr-TR"/>
              </w:rPr>
            </w:pPr>
          </w:p>
        </w:tc>
      </w:tr>
      <w:tr w:rsidR="00381471" w:rsidRPr="0062670F" w14:paraId="3E7FA875" w14:textId="77777777" w:rsidTr="00C426E5">
        <w:tc>
          <w:tcPr>
            <w:tcW w:w="1642" w:type="dxa"/>
            <w:vMerge/>
            <w:shd w:val="clear" w:color="auto" w:fill="auto"/>
          </w:tcPr>
          <w:p w14:paraId="26AEC19A"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1945F8A8"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PÇ8</w:t>
            </w:r>
          </w:p>
        </w:tc>
        <w:tc>
          <w:tcPr>
            <w:tcW w:w="4023" w:type="dxa"/>
            <w:gridSpan w:val="10"/>
            <w:shd w:val="clear" w:color="auto" w:fill="auto"/>
          </w:tcPr>
          <w:p w14:paraId="2C60F1FD" w14:textId="316F7659"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 xml:space="preserve">Bölümün, matematik, istatistik ve ekonomi gibi farklı disiplinlerle ilişkisini </w:t>
            </w:r>
            <w:r w:rsidRPr="0062670F">
              <w:rPr>
                <w:b/>
                <w:color w:val="000000" w:themeColor="text1"/>
                <w:sz w:val="20"/>
                <w:szCs w:val="20"/>
                <w:lang w:val="tr-TR"/>
              </w:rPr>
              <w:t xml:space="preserve">anlamak.  </w:t>
            </w:r>
          </w:p>
        </w:tc>
        <w:tc>
          <w:tcPr>
            <w:tcW w:w="3830" w:type="dxa"/>
            <w:gridSpan w:val="11"/>
            <w:vMerge/>
            <w:shd w:val="clear" w:color="auto" w:fill="auto"/>
            <w:vAlign w:val="center"/>
          </w:tcPr>
          <w:p w14:paraId="1E305027" w14:textId="77777777" w:rsidR="00381471" w:rsidRPr="0062670F" w:rsidRDefault="00381471" w:rsidP="00381471">
            <w:pPr>
              <w:spacing w:before="20" w:after="20"/>
              <w:jc w:val="center"/>
              <w:rPr>
                <w:b/>
                <w:color w:val="1F497D"/>
                <w:sz w:val="20"/>
                <w:szCs w:val="20"/>
                <w:lang w:val="tr-TR"/>
              </w:rPr>
            </w:pPr>
          </w:p>
        </w:tc>
      </w:tr>
      <w:tr w:rsidR="00381471" w:rsidRPr="0062670F" w14:paraId="7B40E9E8" w14:textId="77777777" w:rsidTr="00C426E5">
        <w:tc>
          <w:tcPr>
            <w:tcW w:w="1642" w:type="dxa"/>
            <w:vMerge/>
            <w:shd w:val="clear" w:color="auto" w:fill="auto"/>
          </w:tcPr>
          <w:p w14:paraId="426E6480"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20124DBB"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PÇ9</w:t>
            </w:r>
          </w:p>
        </w:tc>
        <w:tc>
          <w:tcPr>
            <w:tcW w:w="4023" w:type="dxa"/>
            <w:gridSpan w:val="10"/>
            <w:shd w:val="clear" w:color="auto" w:fill="auto"/>
          </w:tcPr>
          <w:p w14:paraId="793CC07E" w14:textId="128C34A1"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 xml:space="preserve">Sosyal bilimlerde </w:t>
            </w:r>
            <w:proofErr w:type="spellStart"/>
            <w:r w:rsidRPr="0062670F">
              <w:rPr>
                <w:color w:val="000000" w:themeColor="text1"/>
                <w:sz w:val="20"/>
                <w:szCs w:val="20"/>
                <w:lang w:val="tr-TR"/>
              </w:rPr>
              <w:t>disiplinlerarası</w:t>
            </w:r>
            <w:proofErr w:type="spellEnd"/>
            <w:r w:rsidRPr="0062670F">
              <w:rPr>
                <w:color w:val="000000" w:themeColor="text1"/>
                <w:sz w:val="20"/>
                <w:szCs w:val="20"/>
                <w:lang w:val="tr-TR"/>
              </w:rPr>
              <w:t xml:space="preserve"> yaklaşımların</w:t>
            </w:r>
            <w:r w:rsidRPr="0062670F">
              <w:rPr>
                <w:b/>
                <w:color w:val="000000" w:themeColor="text1"/>
                <w:sz w:val="20"/>
                <w:szCs w:val="20"/>
                <w:lang w:val="tr-TR"/>
              </w:rPr>
              <w:t xml:space="preserve"> farkında olmak. </w:t>
            </w:r>
          </w:p>
        </w:tc>
        <w:tc>
          <w:tcPr>
            <w:tcW w:w="3830" w:type="dxa"/>
            <w:gridSpan w:val="11"/>
            <w:vMerge/>
            <w:shd w:val="clear" w:color="auto" w:fill="auto"/>
            <w:vAlign w:val="center"/>
          </w:tcPr>
          <w:p w14:paraId="2AB19F81" w14:textId="77777777" w:rsidR="00381471" w:rsidRPr="0062670F" w:rsidRDefault="00381471" w:rsidP="00381471">
            <w:pPr>
              <w:spacing w:before="20" w:after="20"/>
              <w:jc w:val="center"/>
              <w:rPr>
                <w:b/>
                <w:color w:val="1F497D"/>
                <w:sz w:val="20"/>
                <w:szCs w:val="20"/>
                <w:lang w:val="tr-TR"/>
              </w:rPr>
            </w:pPr>
          </w:p>
        </w:tc>
      </w:tr>
      <w:tr w:rsidR="00381471" w:rsidRPr="0062670F" w14:paraId="43615AC8" w14:textId="77777777" w:rsidTr="00C426E5">
        <w:tc>
          <w:tcPr>
            <w:tcW w:w="1642" w:type="dxa"/>
            <w:vMerge/>
            <w:shd w:val="clear" w:color="auto" w:fill="auto"/>
          </w:tcPr>
          <w:p w14:paraId="045A6584"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1AF532BA"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PÇ10</w:t>
            </w:r>
          </w:p>
        </w:tc>
        <w:tc>
          <w:tcPr>
            <w:tcW w:w="4023" w:type="dxa"/>
            <w:gridSpan w:val="10"/>
            <w:shd w:val="clear" w:color="auto" w:fill="auto"/>
          </w:tcPr>
          <w:p w14:paraId="4BA7BEC5" w14:textId="12A12AA3"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 xml:space="preserve">Sosyal bilimlerdeki farklı konuları güncel olaylarla ilişkilendirme </w:t>
            </w:r>
            <w:r w:rsidRPr="0062670F">
              <w:rPr>
                <w:b/>
                <w:color w:val="000000" w:themeColor="text1"/>
                <w:sz w:val="20"/>
                <w:szCs w:val="20"/>
                <w:lang w:val="tr-TR"/>
              </w:rPr>
              <w:t xml:space="preserve">becerisine sahip olmak. </w:t>
            </w:r>
          </w:p>
        </w:tc>
        <w:tc>
          <w:tcPr>
            <w:tcW w:w="3830" w:type="dxa"/>
            <w:gridSpan w:val="11"/>
            <w:vMerge/>
            <w:shd w:val="clear" w:color="auto" w:fill="auto"/>
            <w:vAlign w:val="center"/>
          </w:tcPr>
          <w:p w14:paraId="7D4E640E" w14:textId="77777777" w:rsidR="00381471" w:rsidRPr="0062670F" w:rsidRDefault="00381471" w:rsidP="00381471">
            <w:pPr>
              <w:spacing w:before="20" w:after="20"/>
              <w:jc w:val="center"/>
              <w:rPr>
                <w:b/>
                <w:color w:val="1F497D"/>
                <w:sz w:val="20"/>
                <w:szCs w:val="20"/>
                <w:lang w:val="tr-TR"/>
              </w:rPr>
            </w:pPr>
          </w:p>
        </w:tc>
      </w:tr>
      <w:tr w:rsidR="00381471" w:rsidRPr="0062670F" w14:paraId="0271ECA0" w14:textId="77777777" w:rsidTr="00C426E5">
        <w:tc>
          <w:tcPr>
            <w:tcW w:w="1642" w:type="dxa"/>
            <w:vMerge/>
            <w:shd w:val="clear" w:color="auto" w:fill="auto"/>
          </w:tcPr>
          <w:p w14:paraId="08E48180"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4148D2FB"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PÇ11</w:t>
            </w:r>
          </w:p>
        </w:tc>
        <w:tc>
          <w:tcPr>
            <w:tcW w:w="4023" w:type="dxa"/>
            <w:gridSpan w:val="10"/>
            <w:shd w:val="clear" w:color="auto" w:fill="auto"/>
          </w:tcPr>
          <w:p w14:paraId="21D2CBF7" w14:textId="69FF2D98"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Sosyal bilimlerin araştırdığı konuları yazılı ve sözlü olarak</w:t>
            </w:r>
            <w:r w:rsidRPr="0062670F">
              <w:rPr>
                <w:b/>
                <w:color w:val="000000" w:themeColor="text1"/>
                <w:sz w:val="20"/>
                <w:szCs w:val="20"/>
                <w:lang w:val="tr-TR"/>
              </w:rPr>
              <w:t xml:space="preserve"> analiz edebilmek. </w:t>
            </w:r>
          </w:p>
        </w:tc>
        <w:tc>
          <w:tcPr>
            <w:tcW w:w="3830" w:type="dxa"/>
            <w:gridSpan w:val="11"/>
            <w:vMerge/>
            <w:shd w:val="clear" w:color="auto" w:fill="auto"/>
            <w:vAlign w:val="center"/>
          </w:tcPr>
          <w:p w14:paraId="2EE781F9" w14:textId="77777777" w:rsidR="00381471" w:rsidRPr="0062670F" w:rsidRDefault="00381471" w:rsidP="00381471">
            <w:pPr>
              <w:spacing w:before="20" w:after="20"/>
              <w:jc w:val="center"/>
              <w:rPr>
                <w:b/>
                <w:color w:val="1F497D"/>
                <w:sz w:val="20"/>
                <w:szCs w:val="20"/>
                <w:lang w:val="tr-TR"/>
              </w:rPr>
            </w:pPr>
          </w:p>
        </w:tc>
      </w:tr>
      <w:tr w:rsidR="00381471" w:rsidRPr="0062670F" w14:paraId="4B03716D" w14:textId="77777777" w:rsidTr="00C426E5">
        <w:tc>
          <w:tcPr>
            <w:tcW w:w="1642" w:type="dxa"/>
            <w:vMerge w:val="restart"/>
            <w:shd w:val="clear" w:color="auto" w:fill="auto"/>
          </w:tcPr>
          <w:p w14:paraId="350E35BF" w14:textId="77777777" w:rsidR="00381471" w:rsidRPr="0062670F" w:rsidRDefault="00381471" w:rsidP="00381471">
            <w:pPr>
              <w:spacing w:before="20" w:after="20"/>
              <w:jc w:val="center"/>
              <w:rPr>
                <w:b/>
                <w:color w:val="1F497D"/>
                <w:sz w:val="20"/>
                <w:szCs w:val="20"/>
                <w:lang w:val="tr-TR"/>
              </w:rPr>
            </w:pPr>
          </w:p>
          <w:p w14:paraId="7D30BBF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Program Çıktıları</w:t>
            </w:r>
          </w:p>
        </w:tc>
        <w:tc>
          <w:tcPr>
            <w:tcW w:w="978" w:type="dxa"/>
            <w:gridSpan w:val="3"/>
            <w:shd w:val="clear" w:color="auto" w:fill="auto"/>
          </w:tcPr>
          <w:p w14:paraId="51A731C4" w14:textId="03F4BAA0" w:rsidR="00381471" w:rsidRPr="0062670F" w:rsidRDefault="00381471" w:rsidP="00381471">
            <w:pPr>
              <w:spacing w:before="20" w:after="20"/>
              <w:rPr>
                <w:b/>
                <w:color w:val="1F497D"/>
                <w:sz w:val="20"/>
                <w:szCs w:val="20"/>
                <w:lang w:val="tr-TR"/>
              </w:rPr>
            </w:pPr>
            <w:r w:rsidRPr="0062670F">
              <w:rPr>
                <w:b/>
                <w:color w:val="1F497D"/>
                <w:sz w:val="20"/>
                <w:szCs w:val="20"/>
                <w:lang w:val="tr-TR"/>
              </w:rPr>
              <w:t>PÇ12</w:t>
            </w:r>
          </w:p>
        </w:tc>
        <w:tc>
          <w:tcPr>
            <w:tcW w:w="4006" w:type="dxa"/>
            <w:gridSpan w:val="9"/>
            <w:shd w:val="clear" w:color="auto" w:fill="auto"/>
          </w:tcPr>
          <w:p w14:paraId="162D19FA" w14:textId="609BF2FC" w:rsidR="00381471" w:rsidRPr="0062670F" w:rsidRDefault="00381471" w:rsidP="00381471">
            <w:pPr>
              <w:spacing w:before="20" w:after="20"/>
              <w:rPr>
                <w:b/>
                <w:color w:val="1F497D"/>
                <w:sz w:val="20"/>
                <w:szCs w:val="20"/>
                <w:lang w:val="tr-TR"/>
              </w:rPr>
            </w:pPr>
            <w:r w:rsidRPr="0062670F">
              <w:rPr>
                <w:color w:val="000000" w:themeColor="text1"/>
                <w:sz w:val="20"/>
                <w:szCs w:val="20"/>
                <w:lang w:val="tr-TR"/>
              </w:rPr>
              <w:t>Siyaset Biliminin felsefi ve kuramsal temellerini</w:t>
            </w:r>
            <w:r w:rsidRPr="0062670F">
              <w:rPr>
                <w:b/>
                <w:color w:val="000000" w:themeColor="text1"/>
                <w:sz w:val="20"/>
                <w:szCs w:val="20"/>
                <w:lang w:val="tr-TR"/>
              </w:rPr>
              <w:t xml:space="preserve"> anlamak. </w:t>
            </w:r>
          </w:p>
        </w:tc>
        <w:tc>
          <w:tcPr>
            <w:tcW w:w="3830" w:type="dxa"/>
            <w:gridSpan w:val="11"/>
            <w:vMerge/>
            <w:shd w:val="clear" w:color="auto" w:fill="auto"/>
          </w:tcPr>
          <w:p w14:paraId="5B4A4344" w14:textId="77777777" w:rsidR="00381471" w:rsidRPr="0062670F" w:rsidRDefault="00381471" w:rsidP="00381471">
            <w:pPr>
              <w:spacing w:before="20" w:after="20"/>
              <w:rPr>
                <w:b/>
                <w:color w:val="1F497D"/>
                <w:sz w:val="20"/>
                <w:szCs w:val="20"/>
                <w:lang w:val="tr-TR"/>
              </w:rPr>
            </w:pPr>
          </w:p>
        </w:tc>
      </w:tr>
      <w:tr w:rsidR="00381471" w:rsidRPr="0062670F" w14:paraId="5748BEDA" w14:textId="77777777" w:rsidTr="00C426E5">
        <w:tc>
          <w:tcPr>
            <w:tcW w:w="1642" w:type="dxa"/>
            <w:vMerge/>
            <w:shd w:val="clear" w:color="auto" w:fill="auto"/>
          </w:tcPr>
          <w:p w14:paraId="5E2347C0" w14:textId="77777777" w:rsidR="00381471" w:rsidRPr="0062670F" w:rsidRDefault="00381471" w:rsidP="00381471">
            <w:pPr>
              <w:spacing w:before="20" w:after="20"/>
              <w:rPr>
                <w:b/>
                <w:color w:val="1F497D"/>
                <w:sz w:val="20"/>
                <w:szCs w:val="20"/>
                <w:lang w:val="tr-TR"/>
              </w:rPr>
            </w:pPr>
          </w:p>
        </w:tc>
        <w:tc>
          <w:tcPr>
            <w:tcW w:w="978" w:type="dxa"/>
            <w:gridSpan w:val="3"/>
            <w:shd w:val="clear" w:color="auto" w:fill="auto"/>
          </w:tcPr>
          <w:p w14:paraId="0A8472D6" w14:textId="197694FE" w:rsidR="00381471" w:rsidRPr="0062670F" w:rsidRDefault="00381471" w:rsidP="00381471">
            <w:pPr>
              <w:spacing w:before="20" w:after="20"/>
              <w:rPr>
                <w:b/>
                <w:color w:val="1F497D"/>
                <w:sz w:val="20"/>
                <w:szCs w:val="20"/>
                <w:lang w:val="tr-TR"/>
              </w:rPr>
            </w:pPr>
            <w:r w:rsidRPr="0062670F">
              <w:rPr>
                <w:b/>
                <w:color w:val="1F497D"/>
                <w:sz w:val="20"/>
                <w:szCs w:val="20"/>
                <w:lang w:val="tr-TR"/>
              </w:rPr>
              <w:t>PÇ13</w:t>
            </w:r>
          </w:p>
        </w:tc>
        <w:tc>
          <w:tcPr>
            <w:tcW w:w="4006" w:type="dxa"/>
            <w:gridSpan w:val="9"/>
            <w:shd w:val="clear" w:color="auto" w:fill="auto"/>
          </w:tcPr>
          <w:p w14:paraId="1636264E" w14:textId="7F9B17BE"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Uluslararası İlişkilerin felsefi ve kuramsal temellerini</w:t>
            </w:r>
            <w:r w:rsidRPr="0062670F">
              <w:rPr>
                <w:b/>
                <w:color w:val="000000" w:themeColor="text1"/>
                <w:sz w:val="20"/>
                <w:szCs w:val="20"/>
                <w:lang w:val="tr-TR"/>
              </w:rPr>
              <w:t xml:space="preserve"> anlamak</w:t>
            </w:r>
          </w:p>
        </w:tc>
        <w:tc>
          <w:tcPr>
            <w:tcW w:w="3830" w:type="dxa"/>
            <w:gridSpan w:val="11"/>
            <w:vMerge/>
            <w:shd w:val="clear" w:color="auto" w:fill="auto"/>
          </w:tcPr>
          <w:p w14:paraId="36683868" w14:textId="77777777" w:rsidR="00381471" w:rsidRPr="0062670F" w:rsidRDefault="00381471" w:rsidP="00381471">
            <w:pPr>
              <w:pStyle w:val="ListParagraph"/>
              <w:ind w:left="320"/>
              <w:rPr>
                <w:sz w:val="20"/>
                <w:szCs w:val="20"/>
                <w:lang w:val="tr-TR"/>
              </w:rPr>
            </w:pPr>
          </w:p>
        </w:tc>
      </w:tr>
      <w:tr w:rsidR="00381471" w:rsidRPr="0062670F" w14:paraId="14AAF327" w14:textId="77777777" w:rsidTr="00C426E5">
        <w:tc>
          <w:tcPr>
            <w:tcW w:w="1642" w:type="dxa"/>
            <w:vMerge/>
            <w:shd w:val="clear" w:color="auto" w:fill="auto"/>
          </w:tcPr>
          <w:p w14:paraId="1CCE9F91" w14:textId="77777777" w:rsidR="00381471" w:rsidRPr="0062670F" w:rsidRDefault="00381471" w:rsidP="00381471">
            <w:pPr>
              <w:spacing w:before="20" w:after="20"/>
              <w:rPr>
                <w:b/>
                <w:color w:val="1F497D"/>
                <w:sz w:val="20"/>
                <w:szCs w:val="20"/>
                <w:lang w:val="tr-TR"/>
              </w:rPr>
            </w:pPr>
          </w:p>
        </w:tc>
        <w:tc>
          <w:tcPr>
            <w:tcW w:w="978" w:type="dxa"/>
            <w:gridSpan w:val="3"/>
            <w:shd w:val="clear" w:color="auto" w:fill="auto"/>
          </w:tcPr>
          <w:p w14:paraId="3DCC4682" w14:textId="6F76D3E3" w:rsidR="00381471" w:rsidRPr="0062670F" w:rsidRDefault="00381471" w:rsidP="00381471">
            <w:pPr>
              <w:spacing w:before="20" w:after="20"/>
              <w:rPr>
                <w:b/>
                <w:color w:val="1F497D"/>
                <w:sz w:val="20"/>
                <w:szCs w:val="20"/>
                <w:lang w:val="tr-TR"/>
              </w:rPr>
            </w:pPr>
            <w:r w:rsidRPr="0062670F">
              <w:rPr>
                <w:b/>
                <w:color w:val="1F497D"/>
                <w:sz w:val="20"/>
                <w:szCs w:val="20"/>
                <w:lang w:val="tr-TR"/>
              </w:rPr>
              <w:t>PÇ14</w:t>
            </w:r>
          </w:p>
        </w:tc>
        <w:tc>
          <w:tcPr>
            <w:tcW w:w="4006" w:type="dxa"/>
            <w:gridSpan w:val="9"/>
            <w:shd w:val="clear" w:color="auto" w:fill="auto"/>
          </w:tcPr>
          <w:p w14:paraId="60B9B1FB" w14:textId="157DF7FA"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Yerel ve uluslararası seviyede gözlenen siyasi süreçleri etkileyen toplumsal ve tarihsel unsurları</w:t>
            </w:r>
            <w:r w:rsidRPr="0062670F">
              <w:rPr>
                <w:b/>
                <w:color w:val="000000" w:themeColor="text1"/>
                <w:sz w:val="20"/>
                <w:szCs w:val="20"/>
                <w:lang w:val="tr-TR"/>
              </w:rPr>
              <w:t xml:space="preserve"> anlamak.  </w:t>
            </w:r>
          </w:p>
        </w:tc>
        <w:tc>
          <w:tcPr>
            <w:tcW w:w="3830" w:type="dxa"/>
            <w:gridSpan w:val="11"/>
            <w:vMerge/>
            <w:shd w:val="clear" w:color="auto" w:fill="auto"/>
            <w:vAlign w:val="center"/>
          </w:tcPr>
          <w:p w14:paraId="4EEDD255" w14:textId="77777777" w:rsidR="00381471" w:rsidRPr="0062670F" w:rsidRDefault="00381471" w:rsidP="00381471">
            <w:pPr>
              <w:jc w:val="center"/>
              <w:rPr>
                <w:sz w:val="20"/>
                <w:szCs w:val="20"/>
                <w:lang w:val="tr-TR"/>
              </w:rPr>
            </w:pPr>
          </w:p>
        </w:tc>
      </w:tr>
      <w:tr w:rsidR="00381471" w:rsidRPr="0062670F" w14:paraId="7232B417" w14:textId="77777777" w:rsidTr="00C426E5">
        <w:tc>
          <w:tcPr>
            <w:tcW w:w="1642" w:type="dxa"/>
            <w:vMerge/>
            <w:shd w:val="clear" w:color="auto" w:fill="auto"/>
          </w:tcPr>
          <w:p w14:paraId="7D3EE4B3" w14:textId="77777777" w:rsidR="00381471" w:rsidRPr="0062670F" w:rsidRDefault="00381471" w:rsidP="00381471">
            <w:pPr>
              <w:spacing w:before="20" w:after="20"/>
              <w:rPr>
                <w:b/>
                <w:color w:val="1F497D"/>
                <w:sz w:val="20"/>
                <w:szCs w:val="20"/>
                <w:lang w:val="tr-TR"/>
              </w:rPr>
            </w:pPr>
          </w:p>
        </w:tc>
        <w:tc>
          <w:tcPr>
            <w:tcW w:w="978" w:type="dxa"/>
            <w:gridSpan w:val="3"/>
            <w:shd w:val="clear" w:color="auto" w:fill="auto"/>
          </w:tcPr>
          <w:p w14:paraId="70D89671" w14:textId="73AF3873" w:rsidR="00381471" w:rsidRPr="0062670F" w:rsidRDefault="00381471" w:rsidP="00381471">
            <w:pPr>
              <w:spacing w:before="20" w:after="20"/>
              <w:rPr>
                <w:b/>
                <w:color w:val="1F497D"/>
                <w:sz w:val="20"/>
                <w:szCs w:val="20"/>
                <w:lang w:val="tr-TR"/>
              </w:rPr>
            </w:pPr>
            <w:r w:rsidRPr="0062670F">
              <w:rPr>
                <w:b/>
                <w:color w:val="1F497D"/>
                <w:sz w:val="20"/>
                <w:szCs w:val="20"/>
                <w:lang w:val="tr-TR"/>
              </w:rPr>
              <w:t>PÇ15</w:t>
            </w:r>
          </w:p>
        </w:tc>
        <w:tc>
          <w:tcPr>
            <w:tcW w:w="4006" w:type="dxa"/>
            <w:gridSpan w:val="9"/>
            <w:shd w:val="clear" w:color="auto" w:fill="auto"/>
          </w:tcPr>
          <w:p w14:paraId="40107126" w14:textId="1739ECBE"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Niteliksel ve niceliksel sosyal bilim yöntemlerini</w:t>
            </w:r>
            <w:r w:rsidRPr="0062670F">
              <w:rPr>
                <w:b/>
                <w:color w:val="000000" w:themeColor="text1"/>
                <w:sz w:val="20"/>
                <w:szCs w:val="20"/>
                <w:lang w:val="tr-TR"/>
              </w:rPr>
              <w:t xml:space="preserve"> bilmek.</w:t>
            </w:r>
          </w:p>
        </w:tc>
        <w:tc>
          <w:tcPr>
            <w:tcW w:w="3830" w:type="dxa"/>
            <w:gridSpan w:val="11"/>
            <w:vMerge/>
            <w:shd w:val="clear" w:color="auto" w:fill="auto"/>
            <w:vAlign w:val="center"/>
          </w:tcPr>
          <w:p w14:paraId="51D1A1A2" w14:textId="77777777" w:rsidR="00381471" w:rsidRPr="0062670F" w:rsidRDefault="00381471" w:rsidP="00381471">
            <w:pPr>
              <w:jc w:val="center"/>
              <w:rPr>
                <w:sz w:val="20"/>
                <w:szCs w:val="20"/>
                <w:lang w:val="tr-TR"/>
              </w:rPr>
            </w:pPr>
          </w:p>
        </w:tc>
      </w:tr>
      <w:tr w:rsidR="00381471" w:rsidRPr="0062670F" w14:paraId="74106318" w14:textId="77777777" w:rsidTr="00C426E5">
        <w:tc>
          <w:tcPr>
            <w:tcW w:w="1642" w:type="dxa"/>
            <w:vMerge/>
            <w:shd w:val="clear" w:color="auto" w:fill="auto"/>
          </w:tcPr>
          <w:p w14:paraId="1E33DA4E" w14:textId="77777777" w:rsidR="00381471" w:rsidRPr="0062670F" w:rsidRDefault="00381471" w:rsidP="00381471">
            <w:pPr>
              <w:spacing w:before="20" w:after="20"/>
              <w:rPr>
                <w:b/>
                <w:color w:val="1F497D"/>
                <w:sz w:val="20"/>
                <w:szCs w:val="20"/>
                <w:lang w:val="tr-TR"/>
              </w:rPr>
            </w:pPr>
          </w:p>
        </w:tc>
        <w:tc>
          <w:tcPr>
            <w:tcW w:w="978" w:type="dxa"/>
            <w:gridSpan w:val="3"/>
            <w:shd w:val="clear" w:color="auto" w:fill="auto"/>
          </w:tcPr>
          <w:p w14:paraId="464AB73B" w14:textId="189D9E53" w:rsidR="00381471" w:rsidRPr="0062670F" w:rsidRDefault="00381471" w:rsidP="00381471">
            <w:pPr>
              <w:spacing w:before="20" w:after="20"/>
              <w:rPr>
                <w:b/>
                <w:color w:val="1F497D"/>
                <w:sz w:val="20"/>
                <w:szCs w:val="20"/>
                <w:lang w:val="tr-TR"/>
              </w:rPr>
            </w:pPr>
            <w:r w:rsidRPr="0062670F">
              <w:rPr>
                <w:b/>
                <w:color w:val="1F497D"/>
                <w:sz w:val="20"/>
                <w:szCs w:val="20"/>
                <w:lang w:val="tr-TR"/>
              </w:rPr>
              <w:t>PÇ16</w:t>
            </w:r>
          </w:p>
        </w:tc>
        <w:tc>
          <w:tcPr>
            <w:tcW w:w="4006" w:type="dxa"/>
            <w:gridSpan w:val="9"/>
            <w:shd w:val="clear" w:color="auto" w:fill="auto"/>
          </w:tcPr>
          <w:p w14:paraId="3B64248E" w14:textId="0D78EB86"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 xml:space="preserve">Siyaset bilimindeki konuları tarihsel, kuramsal ve güncel bağlamlarında yazılı ve </w:t>
            </w:r>
            <w:proofErr w:type="spellStart"/>
            <w:r w:rsidRPr="0062670F">
              <w:rPr>
                <w:color w:val="000000" w:themeColor="text1"/>
                <w:sz w:val="20"/>
                <w:szCs w:val="20"/>
                <w:lang w:val="tr-TR"/>
              </w:rPr>
              <w:t>sözlu</w:t>
            </w:r>
            <w:proofErr w:type="spellEnd"/>
            <w:r w:rsidRPr="0062670F">
              <w:rPr>
                <w:color w:val="000000" w:themeColor="text1"/>
                <w:sz w:val="20"/>
                <w:szCs w:val="20"/>
                <w:lang w:val="tr-TR"/>
              </w:rPr>
              <w:t xml:space="preserve"> olarak</w:t>
            </w:r>
            <w:r w:rsidRPr="0062670F">
              <w:rPr>
                <w:b/>
                <w:color w:val="000000" w:themeColor="text1"/>
                <w:sz w:val="20"/>
                <w:szCs w:val="20"/>
                <w:lang w:val="tr-TR"/>
              </w:rPr>
              <w:t xml:space="preserve"> ifade edebilmek. </w:t>
            </w:r>
            <w:r w:rsidRPr="0062670F">
              <w:rPr>
                <w:color w:val="000000" w:themeColor="text1"/>
                <w:sz w:val="20"/>
                <w:szCs w:val="20"/>
                <w:lang w:val="tr-TR"/>
              </w:rPr>
              <w:t xml:space="preserve"> </w:t>
            </w:r>
          </w:p>
        </w:tc>
        <w:tc>
          <w:tcPr>
            <w:tcW w:w="3830" w:type="dxa"/>
            <w:gridSpan w:val="11"/>
            <w:vMerge/>
            <w:shd w:val="clear" w:color="auto" w:fill="auto"/>
            <w:vAlign w:val="center"/>
          </w:tcPr>
          <w:p w14:paraId="0BDB386D" w14:textId="77777777" w:rsidR="00381471" w:rsidRPr="0062670F" w:rsidRDefault="00381471" w:rsidP="00381471">
            <w:pPr>
              <w:jc w:val="center"/>
              <w:rPr>
                <w:sz w:val="20"/>
                <w:szCs w:val="20"/>
                <w:lang w:val="tr-TR"/>
              </w:rPr>
            </w:pPr>
          </w:p>
        </w:tc>
      </w:tr>
      <w:tr w:rsidR="00381471" w:rsidRPr="0062670F" w14:paraId="697709CB" w14:textId="77777777" w:rsidTr="00C426E5">
        <w:tc>
          <w:tcPr>
            <w:tcW w:w="1642" w:type="dxa"/>
            <w:vMerge/>
            <w:shd w:val="clear" w:color="auto" w:fill="auto"/>
          </w:tcPr>
          <w:p w14:paraId="63533112" w14:textId="77777777" w:rsidR="00381471" w:rsidRPr="0062670F" w:rsidRDefault="00381471" w:rsidP="00381471">
            <w:pPr>
              <w:spacing w:before="20" w:after="20"/>
              <w:rPr>
                <w:b/>
                <w:color w:val="1F497D"/>
                <w:sz w:val="20"/>
                <w:szCs w:val="20"/>
                <w:lang w:val="tr-TR"/>
              </w:rPr>
            </w:pPr>
          </w:p>
        </w:tc>
        <w:tc>
          <w:tcPr>
            <w:tcW w:w="978" w:type="dxa"/>
            <w:gridSpan w:val="3"/>
            <w:shd w:val="clear" w:color="auto" w:fill="auto"/>
          </w:tcPr>
          <w:p w14:paraId="098E5C14" w14:textId="5E5CBB71" w:rsidR="00381471" w:rsidRPr="0062670F" w:rsidRDefault="00381471" w:rsidP="00381471">
            <w:pPr>
              <w:spacing w:before="20" w:after="20"/>
              <w:rPr>
                <w:b/>
                <w:color w:val="1F497D"/>
                <w:sz w:val="20"/>
                <w:szCs w:val="20"/>
                <w:lang w:val="tr-TR"/>
              </w:rPr>
            </w:pPr>
            <w:r w:rsidRPr="0062670F">
              <w:rPr>
                <w:b/>
                <w:color w:val="1F497D"/>
                <w:sz w:val="20"/>
                <w:szCs w:val="20"/>
                <w:lang w:val="tr-TR"/>
              </w:rPr>
              <w:t>PÇ17</w:t>
            </w:r>
          </w:p>
        </w:tc>
        <w:tc>
          <w:tcPr>
            <w:tcW w:w="4006" w:type="dxa"/>
            <w:gridSpan w:val="9"/>
            <w:shd w:val="clear" w:color="auto" w:fill="auto"/>
          </w:tcPr>
          <w:p w14:paraId="356F2B41" w14:textId="2838F99C" w:rsidR="00381471" w:rsidRPr="0062670F" w:rsidRDefault="00381471" w:rsidP="00381471">
            <w:pPr>
              <w:spacing w:before="20" w:after="20"/>
              <w:rPr>
                <w:b/>
                <w:color w:val="000000" w:themeColor="text1"/>
                <w:sz w:val="20"/>
                <w:szCs w:val="20"/>
                <w:lang w:val="tr-TR"/>
              </w:rPr>
            </w:pPr>
            <w:r w:rsidRPr="0062670F">
              <w:rPr>
                <w:color w:val="000000" w:themeColor="text1"/>
                <w:sz w:val="20"/>
                <w:szCs w:val="20"/>
                <w:lang w:val="tr-TR"/>
              </w:rPr>
              <w:t>Siyaset bilimindeki güncel sorunlara eleştirel ve yapıcı</w:t>
            </w:r>
            <w:r w:rsidRPr="0062670F">
              <w:rPr>
                <w:b/>
                <w:color w:val="000000" w:themeColor="text1"/>
                <w:sz w:val="20"/>
                <w:szCs w:val="20"/>
                <w:lang w:val="tr-TR"/>
              </w:rPr>
              <w:t xml:space="preserve"> yaklaşımlar geliştirebilmek. </w:t>
            </w:r>
          </w:p>
        </w:tc>
        <w:tc>
          <w:tcPr>
            <w:tcW w:w="3830" w:type="dxa"/>
            <w:gridSpan w:val="11"/>
            <w:shd w:val="clear" w:color="auto" w:fill="auto"/>
            <w:vAlign w:val="center"/>
          </w:tcPr>
          <w:p w14:paraId="5C415483" w14:textId="77777777" w:rsidR="00AF0D30" w:rsidRPr="0062670F" w:rsidRDefault="00AF0D30" w:rsidP="00AF0D30">
            <w:pPr>
              <w:spacing w:before="20" w:after="20"/>
              <w:rPr>
                <w:sz w:val="20"/>
                <w:szCs w:val="20"/>
                <w:lang w:val="tr-TR"/>
              </w:rPr>
            </w:pPr>
            <w:r w:rsidRPr="0062670F">
              <w:rPr>
                <w:sz w:val="20"/>
                <w:szCs w:val="20"/>
                <w:lang w:val="tr-TR"/>
              </w:rPr>
              <w:t xml:space="preserve">X                         </w:t>
            </w:r>
            <w:proofErr w:type="spellStart"/>
            <w:proofErr w:type="gram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roofErr w:type="gramEnd"/>
            <w:r w:rsidRPr="0062670F">
              <w:rPr>
                <w:sz w:val="20"/>
                <w:szCs w:val="20"/>
                <w:lang w:val="tr-TR"/>
              </w:rPr>
              <w:t xml:space="preserve">           </w:t>
            </w:r>
            <w:proofErr w:type="spellStart"/>
            <w:r w:rsidRPr="0062670F">
              <w:rPr>
                <w:sz w:val="20"/>
                <w:szCs w:val="20"/>
                <w:lang w:val="tr-TR"/>
              </w:rPr>
              <w:t>X</w:t>
            </w:r>
            <w:proofErr w:type="spellEnd"/>
          </w:p>
          <w:p w14:paraId="04DB3B1A" w14:textId="77777777" w:rsidR="00381471" w:rsidRPr="0062670F" w:rsidRDefault="00381471" w:rsidP="00381471">
            <w:pPr>
              <w:jc w:val="center"/>
              <w:rPr>
                <w:sz w:val="20"/>
                <w:szCs w:val="20"/>
                <w:lang w:val="tr-TR"/>
              </w:rPr>
            </w:pPr>
          </w:p>
        </w:tc>
      </w:tr>
      <w:tr w:rsidR="00381471" w:rsidRPr="0062670F" w14:paraId="4BCF2645" w14:textId="77777777" w:rsidTr="00C426E5">
        <w:tc>
          <w:tcPr>
            <w:tcW w:w="1642" w:type="dxa"/>
            <w:vMerge/>
            <w:shd w:val="clear" w:color="auto" w:fill="auto"/>
          </w:tcPr>
          <w:p w14:paraId="33B68415" w14:textId="77777777" w:rsidR="00381471" w:rsidRPr="0062670F" w:rsidRDefault="00381471" w:rsidP="00381471">
            <w:pPr>
              <w:spacing w:before="20" w:after="20"/>
              <w:rPr>
                <w:b/>
                <w:color w:val="1F497D"/>
                <w:sz w:val="20"/>
                <w:szCs w:val="20"/>
                <w:lang w:val="tr-TR"/>
              </w:rPr>
            </w:pPr>
          </w:p>
        </w:tc>
        <w:tc>
          <w:tcPr>
            <w:tcW w:w="978" w:type="dxa"/>
            <w:gridSpan w:val="3"/>
            <w:shd w:val="clear" w:color="auto" w:fill="auto"/>
          </w:tcPr>
          <w:p w14:paraId="7BF5F6E9"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PÇ18</w:t>
            </w:r>
          </w:p>
        </w:tc>
        <w:tc>
          <w:tcPr>
            <w:tcW w:w="4006" w:type="dxa"/>
            <w:gridSpan w:val="9"/>
            <w:shd w:val="clear" w:color="auto" w:fill="auto"/>
          </w:tcPr>
          <w:p w14:paraId="260E4E52" w14:textId="541CA4FC"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Ülkeler arası ilişkiler ve siyasi sitemleri küresel düzeyde</w:t>
            </w:r>
            <w:r w:rsidRPr="0062670F">
              <w:rPr>
                <w:b/>
                <w:color w:val="000000" w:themeColor="text1"/>
                <w:sz w:val="20"/>
                <w:szCs w:val="20"/>
                <w:lang w:val="tr-TR"/>
              </w:rPr>
              <w:t xml:space="preserve"> analiz edebilmek.  </w:t>
            </w:r>
          </w:p>
        </w:tc>
        <w:tc>
          <w:tcPr>
            <w:tcW w:w="3830" w:type="dxa"/>
            <w:gridSpan w:val="11"/>
            <w:shd w:val="clear" w:color="auto" w:fill="auto"/>
            <w:vAlign w:val="center"/>
          </w:tcPr>
          <w:p w14:paraId="51540379" w14:textId="77777777" w:rsidR="00AF0D30" w:rsidRPr="0062670F" w:rsidRDefault="00AF0D30" w:rsidP="00AF0D30">
            <w:pPr>
              <w:spacing w:before="20" w:after="20"/>
              <w:rPr>
                <w:sz w:val="20"/>
                <w:szCs w:val="20"/>
                <w:lang w:val="tr-TR"/>
              </w:rPr>
            </w:pPr>
            <w:r w:rsidRPr="0062670F">
              <w:rPr>
                <w:sz w:val="20"/>
                <w:szCs w:val="20"/>
                <w:lang w:val="tr-TR"/>
              </w:rPr>
              <w:t xml:space="preserve">X                         </w:t>
            </w:r>
            <w:proofErr w:type="spellStart"/>
            <w:proofErr w:type="gram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roofErr w:type="gramEnd"/>
            <w:r w:rsidRPr="0062670F">
              <w:rPr>
                <w:sz w:val="20"/>
                <w:szCs w:val="20"/>
                <w:lang w:val="tr-TR"/>
              </w:rPr>
              <w:t xml:space="preserve">           </w:t>
            </w:r>
            <w:proofErr w:type="spellStart"/>
            <w:r w:rsidRPr="0062670F">
              <w:rPr>
                <w:sz w:val="20"/>
                <w:szCs w:val="20"/>
                <w:lang w:val="tr-TR"/>
              </w:rPr>
              <w:t>X</w:t>
            </w:r>
            <w:proofErr w:type="spellEnd"/>
          </w:p>
          <w:p w14:paraId="0DDF5511" w14:textId="77777777" w:rsidR="00381471" w:rsidRPr="0062670F" w:rsidRDefault="00381471" w:rsidP="00381471">
            <w:pPr>
              <w:jc w:val="center"/>
              <w:rPr>
                <w:sz w:val="20"/>
                <w:szCs w:val="20"/>
                <w:lang w:val="tr-TR"/>
              </w:rPr>
            </w:pPr>
          </w:p>
        </w:tc>
      </w:tr>
      <w:tr w:rsidR="00381471" w:rsidRPr="0062670F" w14:paraId="34CA80CC" w14:textId="77777777" w:rsidTr="005A29FF">
        <w:trPr>
          <w:trHeight w:val="346"/>
        </w:trPr>
        <w:tc>
          <w:tcPr>
            <w:tcW w:w="10456" w:type="dxa"/>
            <w:gridSpan w:val="24"/>
            <w:shd w:val="clear" w:color="auto" w:fill="BFBFBF"/>
          </w:tcPr>
          <w:p w14:paraId="64FC0EA3" w14:textId="77777777" w:rsidR="00381471" w:rsidRPr="0062670F" w:rsidRDefault="00381471" w:rsidP="00381471">
            <w:pPr>
              <w:spacing w:before="20" w:after="20"/>
              <w:ind w:left="1080"/>
              <w:jc w:val="center"/>
              <w:rPr>
                <w:b/>
                <w:color w:val="1F497D"/>
                <w:sz w:val="20"/>
                <w:szCs w:val="20"/>
                <w:lang w:val="tr-TR"/>
              </w:rPr>
            </w:pPr>
            <w:r w:rsidRPr="0062670F">
              <w:rPr>
                <w:b/>
                <w:color w:val="1F497D"/>
                <w:sz w:val="20"/>
                <w:szCs w:val="20"/>
                <w:lang w:val="tr-TR"/>
              </w:rPr>
              <w:t>III. BÖLÜM (Bölüm Kurulunda Görüşülür)</w:t>
            </w:r>
          </w:p>
        </w:tc>
      </w:tr>
      <w:tr w:rsidR="00381471" w:rsidRPr="0062670F" w14:paraId="6D956EE0" w14:textId="77777777" w:rsidTr="00381471">
        <w:trPr>
          <w:trHeight w:val="249"/>
        </w:trPr>
        <w:tc>
          <w:tcPr>
            <w:tcW w:w="1642" w:type="dxa"/>
            <w:vMerge w:val="restart"/>
            <w:shd w:val="clear" w:color="auto" w:fill="auto"/>
          </w:tcPr>
          <w:p w14:paraId="57BBD611"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Öğretilen Konular, Konuların Öğrenim Çıktılarına </w:t>
            </w:r>
            <w:proofErr w:type="gramStart"/>
            <w:r w:rsidRPr="0062670F">
              <w:rPr>
                <w:b/>
                <w:color w:val="1F497D"/>
                <w:sz w:val="20"/>
                <w:szCs w:val="20"/>
                <w:lang w:val="tr-TR"/>
              </w:rPr>
              <w:t>Katkıları,</w:t>
            </w:r>
            <w:proofErr w:type="gramEnd"/>
            <w:r w:rsidRPr="0062670F">
              <w:rPr>
                <w:b/>
                <w:color w:val="1F497D"/>
                <w:sz w:val="20"/>
                <w:szCs w:val="20"/>
                <w:lang w:val="tr-TR"/>
              </w:rPr>
              <w:t xml:space="preserve"> ve Öğrenim Değerlendirme </w:t>
            </w:r>
            <w:proofErr w:type="spellStart"/>
            <w:r w:rsidRPr="0062670F">
              <w:rPr>
                <w:b/>
                <w:color w:val="1F497D"/>
                <w:sz w:val="20"/>
                <w:szCs w:val="20"/>
                <w:lang w:val="tr-TR"/>
              </w:rPr>
              <w:t>Metodları</w:t>
            </w:r>
            <w:proofErr w:type="spellEnd"/>
          </w:p>
        </w:tc>
        <w:tc>
          <w:tcPr>
            <w:tcW w:w="795" w:type="dxa"/>
            <w:shd w:val="clear" w:color="auto" w:fill="auto"/>
          </w:tcPr>
          <w:p w14:paraId="5C1040B6" w14:textId="77777777" w:rsidR="00381471" w:rsidRPr="0062670F" w:rsidRDefault="00381471" w:rsidP="00381471">
            <w:pPr>
              <w:spacing w:before="20" w:after="20"/>
              <w:rPr>
                <w:b/>
                <w:sz w:val="20"/>
                <w:szCs w:val="20"/>
                <w:lang w:val="tr-TR"/>
              </w:rPr>
            </w:pPr>
            <w:r w:rsidRPr="0062670F">
              <w:rPr>
                <w:b/>
                <w:color w:val="1F497D"/>
                <w:sz w:val="20"/>
                <w:szCs w:val="20"/>
                <w:lang w:val="tr-TR"/>
              </w:rPr>
              <w:t>Konu#</w:t>
            </w:r>
          </w:p>
        </w:tc>
        <w:tc>
          <w:tcPr>
            <w:tcW w:w="1020" w:type="dxa"/>
            <w:gridSpan w:val="4"/>
            <w:shd w:val="clear" w:color="auto" w:fill="auto"/>
          </w:tcPr>
          <w:p w14:paraId="768F6D97" w14:textId="77777777" w:rsidR="00381471" w:rsidRPr="0062670F" w:rsidRDefault="00381471" w:rsidP="00381471">
            <w:pPr>
              <w:spacing w:before="20" w:after="20"/>
              <w:rPr>
                <w:b/>
                <w:sz w:val="20"/>
                <w:szCs w:val="20"/>
                <w:lang w:val="tr-TR"/>
              </w:rPr>
            </w:pPr>
            <w:r w:rsidRPr="0062670F">
              <w:rPr>
                <w:b/>
                <w:color w:val="1F497D"/>
                <w:sz w:val="20"/>
                <w:szCs w:val="20"/>
                <w:lang w:val="tr-TR"/>
              </w:rPr>
              <w:t>Hafta</w:t>
            </w:r>
          </w:p>
        </w:tc>
        <w:tc>
          <w:tcPr>
            <w:tcW w:w="2005" w:type="dxa"/>
            <w:gridSpan w:val="4"/>
            <w:shd w:val="clear" w:color="auto" w:fill="auto"/>
          </w:tcPr>
          <w:p w14:paraId="776C3423" w14:textId="77777777" w:rsidR="00381471" w:rsidRPr="0062670F" w:rsidRDefault="00381471" w:rsidP="00381471">
            <w:pPr>
              <w:spacing w:before="20" w:after="20"/>
              <w:rPr>
                <w:b/>
                <w:sz w:val="20"/>
                <w:szCs w:val="20"/>
                <w:lang w:val="tr-TR"/>
              </w:rPr>
            </w:pPr>
            <w:r w:rsidRPr="0062670F">
              <w:rPr>
                <w:b/>
                <w:color w:val="1F497D"/>
                <w:sz w:val="20"/>
                <w:szCs w:val="20"/>
                <w:lang w:val="tr-TR"/>
              </w:rPr>
              <w:t>Konu</w:t>
            </w:r>
          </w:p>
        </w:tc>
        <w:tc>
          <w:tcPr>
            <w:tcW w:w="961" w:type="dxa"/>
            <w:gridSpan w:val="2"/>
            <w:shd w:val="clear" w:color="auto" w:fill="auto"/>
          </w:tcPr>
          <w:p w14:paraId="0D190D57"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ÖÇ1</w:t>
            </w:r>
          </w:p>
        </w:tc>
        <w:tc>
          <w:tcPr>
            <w:tcW w:w="952" w:type="dxa"/>
            <w:gridSpan w:val="4"/>
            <w:shd w:val="clear" w:color="auto" w:fill="auto"/>
          </w:tcPr>
          <w:p w14:paraId="1521885E"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ÖÇ2</w:t>
            </w:r>
          </w:p>
        </w:tc>
        <w:tc>
          <w:tcPr>
            <w:tcW w:w="1092" w:type="dxa"/>
            <w:gridSpan w:val="4"/>
            <w:shd w:val="clear" w:color="auto" w:fill="auto"/>
          </w:tcPr>
          <w:p w14:paraId="427935BF"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ÖÇ3</w:t>
            </w:r>
          </w:p>
        </w:tc>
        <w:tc>
          <w:tcPr>
            <w:tcW w:w="870" w:type="dxa"/>
            <w:gridSpan w:val="2"/>
            <w:shd w:val="clear" w:color="auto" w:fill="auto"/>
          </w:tcPr>
          <w:p w14:paraId="3F0FB1AF"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ÖÇ4</w:t>
            </w:r>
          </w:p>
        </w:tc>
        <w:tc>
          <w:tcPr>
            <w:tcW w:w="1119" w:type="dxa"/>
            <w:gridSpan w:val="2"/>
            <w:shd w:val="clear" w:color="auto" w:fill="auto"/>
          </w:tcPr>
          <w:p w14:paraId="5820637C"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ÖÇ5</w:t>
            </w:r>
          </w:p>
        </w:tc>
      </w:tr>
      <w:tr w:rsidR="00381471" w:rsidRPr="0062670F" w14:paraId="7336F224" w14:textId="77777777" w:rsidTr="00381471">
        <w:trPr>
          <w:trHeight w:val="249"/>
        </w:trPr>
        <w:tc>
          <w:tcPr>
            <w:tcW w:w="1642" w:type="dxa"/>
            <w:vMerge/>
            <w:shd w:val="clear" w:color="auto" w:fill="auto"/>
          </w:tcPr>
          <w:p w14:paraId="18CB779F"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50B8C62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K1</w:t>
            </w:r>
          </w:p>
        </w:tc>
        <w:tc>
          <w:tcPr>
            <w:tcW w:w="1020" w:type="dxa"/>
            <w:gridSpan w:val="4"/>
            <w:shd w:val="clear" w:color="auto" w:fill="auto"/>
          </w:tcPr>
          <w:p w14:paraId="5B95E91B" w14:textId="6BABA2F7" w:rsidR="00381471" w:rsidRPr="0062670F" w:rsidRDefault="00852C30" w:rsidP="00381471">
            <w:pPr>
              <w:spacing w:before="20" w:after="20"/>
              <w:rPr>
                <w:color w:val="262626"/>
                <w:sz w:val="20"/>
                <w:szCs w:val="20"/>
                <w:lang w:val="tr-TR"/>
              </w:rPr>
            </w:pPr>
            <w:r w:rsidRPr="0062670F">
              <w:rPr>
                <w:color w:val="262626"/>
                <w:sz w:val="20"/>
                <w:szCs w:val="20"/>
                <w:lang w:val="tr-TR"/>
              </w:rPr>
              <w:t>1</w:t>
            </w:r>
          </w:p>
        </w:tc>
        <w:tc>
          <w:tcPr>
            <w:tcW w:w="2005" w:type="dxa"/>
            <w:gridSpan w:val="4"/>
            <w:shd w:val="clear" w:color="auto" w:fill="auto"/>
          </w:tcPr>
          <w:p w14:paraId="211C9A16" w14:textId="3276365E" w:rsidR="00381471" w:rsidRPr="0062670F" w:rsidRDefault="00852C30" w:rsidP="00381471">
            <w:pPr>
              <w:spacing w:before="20" w:after="20"/>
              <w:rPr>
                <w:color w:val="262626"/>
                <w:sz w:val="20"/>
                <w:szCs w:val="20"/>
                <w:lang w:val="tr-TR"/>
              </w:rPr>
            </w:pPr>
            <w:proofErr w:type="spellStart"/>
            <w:r w:rsidRPr="0062670F">
              <w:rPr>
                <w:color w:val="262626"/>
                <w:sz w:val="20"/>
                <w:szCs w:val="20"/>
                <w:lang w:val="tr-TR"/>
              </w:rPr>
              <w:t>Vatandaşlik</w:t>
            </w:r>
            <w:proofErr w:type="spellEnd"/>
            <w:r w:rsidRPr="0062670F">
              <w:rPr>
                <w:color w:val="262626"/>
                <w:sz w:val="20"/>
                <w:szCs w:val="20"/>
                <w:lang w:val="tr-TR"/>
              </w:rPr>
              <w:t xml:space="preserve"> nedir?</w:t>
            </w:r>
          </w:p>
        </w:tc>
        <w:tc>
          <w:tcPr>
            <w:tcW w:w="961" w:type="dxa"/>
            <w:gridSpan w:val="2"/>
            <w:shd w:val="clear" w:color="auto" w:fill="auto"/>
          </w:tcPr>
          <w:p w14:paraId="614FF955" w14:textId="07361E13" w:rsidR="00381471" w:rsidRPr="0062670F" w:rsidRDefault="00852C30" w:rsidP="00381471">
            <w:pPr>
              <w:spacing w:before="20" w:after="20"/>
              <w:rPr>
                <w:color w:val="262626"/>
                <w:sz w:val="20"/>
                <w:szCs w:val="20"/>
                <w:lang w:val="tr-TR"/>
              </w:rPr>
            </w:pPr>
            <w:r w:rsidRPr="0062670F">
              <w:rPr>
                <w:color w:val="262626"/>
                <w:sz w:val="20"/>
                <w:szCs w:val="20"/>
                <w:lang w:val="tr-TR"/>
              </w:rPr>
              <w:t xml:space="preserve">     </w:t>
            </w:r>
            <w:r w:rsidR="00FA16BC" w:rsidRPr="0062670F">
              <w:rPr>
                <w:color w:val="262626"/>
                <w:sz w:val="20"/>
                <w:szCs w:val="20"/>
                <w:lang w:val="tr-TR"/>
              </w:rPr>
              <w:t>D1</w:t>
            </w:r>
          </w:p>
        </w:tc>
        <w:tc>
          <w:tcPr>
            <w:tcW w:w="952" w:type="dxa"/>
            <w:gridSpan w:val="4"/>
            <w:shd w:val="clear" w:color="auto" w:fill="auto"/>
          </w:tcPr>
          <w:p w14:paraId="541D2CAF" w14:textId="77777777" w:rsidR="00381471" w:rsidRPr="0062670F" w:rsidRDefault="00381471" w:rsidP="00381471">
            <w:pPr>
              <w:spacing w:before="20" w:after="20"/>
              <w:rPr>
                <w:i/>
                <w:color w:val="262626"/>
                <w:sz w:val="20"/>
                <w:szCs w:val="20"/>
                <w:lang w:val="tr-TR"/>
              </w:rPr>
            </w:pPr>
          </w:p>
        </w:tc>
        <w:tc>
          <w:tcPr>
            <w:tcW w:w="1092" w:type="dxa"/>
            <w:gridSpan w:val="4"/>
            <w:shd w:val="clear" w:color="auto" w:fill="auto"/>
          </w:tcPr>
          <w:p w14:paraId="7E482A9C" w14:textId="4BE06F32" w:rsidR="00381471" w:rsidRPr="0062670F" w:rsidRDefault="00852C30" w:rsidP="00381471">
            <w:pPr>
              <w:spacing w:before="20" w:after="20"/>
              <w:rPr>
                <w:color w:val="1F497D"/>
                <w:sz w:val="20"/>
                <w:szCs w:val="20"/>
                <w:lang w:val="tr-TR"/>
              </w:rPr>
            </w:pPr>
            <w:r w:rsidRPr="0062670F">
              <w:rPr>
                <w:b/>
                <w:color w:val="1F497D"/>
                <w:sz w:val="20"/>
                <w:szCs w:val="20"/>
                <w:lang w:val="tr-TR"/>
              </w:rPr>
              <w:t xml:space="preserve">    </w:t>
            </w:r>
            <w:r w:rsidR="00FA16BC" w:rsidRPr="0062670F">
              <w:rPr>
                <w:color w:val="1F497D"/>
                <w:sz w:val="20"/>
                <w:szCs w:val="20"/>
                <w:lang w:val="tr-TR"/>
              </w:rPr>
              <w:t>D</w:t>
            </w:r>
            <w:r w:rsidRPr="0062670F">
              <w:rPr>
                <w:color w:val="1F497D"/>
                <w:sz w:val="20"/>
                <w:szCs w:val="20"/>
                <w:lang w:val="tr-TR"/>
              </w:rPr>
              <w:t>7</w:t>
            </w:r>
          </w:p>
        </w:tc>
        <w:tc>
          <w:tcPr>
            <w:tcW w:w="870" w:type="dxa"/>
            <w:gridSpan w:val="2"/>
            <w:shd w:val="clear" w:color="auto" w:fill="auto"/>
          </w:tcPr>
          <w:p w14:paraId="3197983C" w14:textId="77777777" w:rsidR="00381471" w:rsidRPr="0062670F" w:rsidRDefault="00381471" w:rsidP="00381471">
            <w:pPr>
              <w:spacing w:before="20" w:after="20"/>
              <w:rPr>
                <w:b/>
                <w:color w:val="1F497D"/>
                <w:sz w:val="20"/>
                <w:szCs w:val="20"/>
                <w:lang w:val="tr-TR"/>
              </w:rPr>
            </w:pPr>
          </w:p>
        </w:tc>
        <w:tc>
          <w:tcPr>
            <w:tcW w:w="1119" w:type="dxa"/>
            <w:gridSpan w:val="2"/>
            <w:shd w:val="clear" w:color="auto" w:fill="auto"/>
          </w:tcPr>
          <w:p w14:paraId="1FB80F7D" w14:textId="77777777" w:rsidR="00381471" w:rsidRPr="0062670F" w:rsidRDefault="00381471" w:rsidP="00381471">
            <w:pPr>
              <w:spacing w:before="20" w:after="20"/>
              <w:rPr>
                <w:b/>
                <w:color w:val="1F497D"/>
                <w:sz w:val="20"/>
                <w:szCs w:val="20"/>
                <w:lang w:val="tr-TR"/>
              </w:rPr>
            </w:pPr>
          </w:p>
        </w:tc>
      </w:tr>
      <w:tr w:rsidR="00381471" w:rsidRPr="0062670F" w14:paraId="1DDE404D" w14:textId="77777777" w:rsidTr="00C426E5">
        <w:trPr>
          <w:trHeight w:val="249"/>
        </w:trPr>
        <w:tc>
          <w:tcPr>
            <w:tcW w:w="1642" w:type="dxa"/>
            <w:vMerge/>
            <w:shd w:val="clear" w:color="auto" w:fill="auto"/>
          </w:tcPr>
          <w:p w14:paraId="1DF45713"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41BD4174"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K2</w:t>
            </w:r>
          </w:p>
        </w:tc>
        <w:tc>
          <w:tcPr>
            <w:tcW w:w="1020" w:type="dxa"/>
            <w:gridSpan w:val="4"/>
            <w:shd w:val="clear" w:color="auto" w:fill="auto"/>
          </w:tcPr>
          <w:p w14:paraId="1484D8E8" w14:textId="31B49F42" w:rsidR="00381471" w:rsidRPr="0062670F" w:rsidRDefault="00852C30" w:rsidP="00381471">
            <w:pPr>
              <w:tabs>
                <w:tab w:val="left" w:pos="4395"/>
              </w:tabs>
              <w:rPr>
                <w:i/>
                <w:color w:val="262626"/>
                <w:sz w:val="20"/>
                <w:szCs w:val="20"/>
                <w:lang w:val="tr-TR"/>
              </w:rPr>
            </w:pPr>
            <w:r w:rsidRPr="0062670F">
              <w:rPr>
                <w:i/>
                <w:color w:val="262626"/>
                <w:sz w:val="20"/>
                <w:szCs w:val="20"/>
                <w:lang w:val="tr-TR"/>
              </w:rPr>
              <w:t>2</w:t>
            </w:r>
          </w:p>
        </w:tc>
        <w:tc>
          <w:tcPr>
            <w:tcW w:w="2005" w:type="dxa"/>
            <w:gridSpan w:val="4"/>
            <w:shd w:val="clear" w:color="auto" w:fill="auto"/>
          </w:tcPr>
          <w:p w14:paraId="478206FC" w14:textId="794E64F0" w:rsidR="00381471" w:rsidRPr="0062670F" w:rsidRDefault="00852C30" w:rsidP="00381471">
            <w:pPr>
              <w:tabs>
                <w:tab w:val="left" w:pos="4395"/>
              </w:tabs>
              <w:rPr>
                <w:color w:val="262626"/>
                <w:sz w:val="20"/>
                <w:szCs w:val="20"/>
                <w:lang w:val="tr-TR"/>
              </w:rPr>
            </w:pPr>
            <w:r w:rsidRPr="0062670F">
              <w:rPr>
                <w:color w:val="262626"/>
                <w:sz w:val="20"/>
                <w:szCs w:val="20"/>
                <w:lang w:val="tr-TR"/>
              </w:rPr>
              <w:t>Vatandaşlığın Temelleri</w:t>
            </w:r>
          </w:p>
        </w:tc>
        <w:tc>
          <w:tcPr>
            <w:tcW w:w="4994" w:type="dxa"/>
            <w:gridSpan w:val="14"/>
            <w:vMerge w:val="restart"/>
            <w:shd w:val="clear" w:color="auto" w:fill="auto"/>
          </w:tcPr>
          <w:p w14:paraId="52B47B1B" w14:textId="2C241F2C" w:rsidR="00381471" w:rsidRDefault="00852C30" w:rsidP="00852C30">
            <w:pPr>
              <w:spacing w:before="20" w:after="20"/>
              <w:rPr>
                <w:color w:val="1F497D"/>
                <w:sz w:val="20"/>
                <w:szCs w:val="20"/>
                <w:lang w:val="tr-TR"/>
              </w:rPr>
            </w:pPr>
            <w:r w:rsidRPr="0062670F">
              <w:rPr>
                <w:color w:val="1F497D"/>
                <w:sz w:val="20"/>
                <w:szCs w:val="20"/>
                <w:lang w:val="tr-TR"/>
              </w:rPr>
              <w:t xml:space="preserve">     </w:t>
            </w:r>
            <w:r w:rsidR="00FA16BC" w:rsidRPr="0062670F">
              <w:rPr>
                <w:color w:val="1F497D"/>
                <w:sz w:val="20"/>
                <w:szCs w:val="20"/>
                <w:lang w:val="tr-TR"/>
              </w:rPr>
              <w:t>D</w:t>
            </w:r>
            <w:r w:rsidRPr="0062670F">
              <w:rPr>
                <w:color w:val="1F497D"/>
                <w:sz w:val="20"/>
                <w:szCs w:val="20"/>
                <w:lang w:val="tr-TR"/>
              </w:rPr>
              <w:t xml:space="preserve">1              </w:t>
            </w:r>
            <w:r w:rsidR="0062670F">
              <w:rPr>
                <w:color w:val="1F497D"/>
                <w:sz w:val="20"/>
                <w:szCs w:val="20"/>
                <w:lang w:val="tr-TR"/>
              </w:rPr>
              <w:t xml:space="preserve">     </w:t>
            </w:r>
            <w:r w:rsidRPr="0062670F">
              <w:rPr>
                <w:color w:val="1F497D"/>
                <w:sz w:val="20"/>
                <w:szCs w:val="20"/>
                <w:lang w:val="tr-TR"/>
              </w:rPr>
              <w:t xml:space="preserve">             </w:t>
            </w:r>
            <w:r w:rsidR="00FA16BC" w:rsidRPr="0062670F">
              <w:rPr>
                <w:color w:val="1F497D"/>
                <w:sz w:val="20"/>
                <w:szCs w:val="20"/>
                <w:lang w:val="tr-TR"/>
              </w:rPr>
              <w:t>D</w:t>
            </w:r>
            <w:r w:rsidRPr="0062670F">
              <w:rPr>
                <w:color w:val="1F497D"/>
                <w:sz w:val="20"/>
                <w:szCs w:val="20"/>
                <w:lang w:val="tr-TR"/>
              </w:rPr>
              <w:t xml:space="preserve">7   </w:t>
            </w:r>
          </w:p>
          <w:p w14:paraId="14CDDEA0" w14:textId="77777777" w:rsidR="0062670F" w:rsidRDefault="0062670F" w:rsidP="00852C30">
            <w:pPr>
              <w:spacing w:before="20" w:after="20"/>
              <w:rPr>
                <w:color w:val="1F497D"/>
                <w:sz w:val="20"/>
                <w:szCs w:val="20"/>
                <w:lang w:val="tr-TR"/>
              </w:rPr>
            </w:pPr>
          </w:p>
          <w:p w14:paraId="6D94728C" w14:textId="77777777" w:rsidR="0062670F" w:rsidRDefault="0062670F" w:rsidP="00852C30">
            <w:pPr>
              <w:spacing w:before="20" w:after="20"/>
              <w:rPr>
                <w:color w:val="1F497D"/>
                <w:sz w:val="20"/>
                <w:szCs w:val="20"/>
                <w:lang w:val="tr-TR"/>
              </w:rPr>
            </w:pPr>
            <w:r w:rsidRPr="0062670F">
              <w:rPr>
                <w:color w:val="1F497D"/>
                <w:sz w:val="20"/>
                <w:szCs w:val="20"/>
                <w:lang w:val="tr-TR"/>
              </w:rPr>
              <w:t xml:space="preserve">     D1              D3              D7   </w:t>
            </w:r>
          </w:p>
          <w:p w14:paraId="5B26C804" w14:textId="77777777" w:rsidR="0062670F" w:rsidRDefault="0062670F" w:rsidP="00852C30">
            <w:pPr>
              <w:spacing w:before="20" w:after="20"/>
              <w:rPr>
                <w:color w:val="1F497D"/>
                <w:sz w:val="20"/>
                <w:szCs w:val="20"/>
                <w:lang w:val="tr-TR"/>
              </w:rPr>
            </w:pPr>
          </w:p>
          <w:p w14:paraId="5F0B0AA9" w14:textId="77777777" w:rsidR="0062670F" w:rsidRDefault="0062670F" w:rsidP="00852C30">
            <w:pPr>
              <w:spacing w:before="20" w:after="20"/>
              <w:rPr>
                <w:color w:val="1F497D"/>
                <w:sz w:val="20"/>
                <w:szCs w:val="20"/>
                <w:lang w:val="tr-TR"/>
              </w:rPr>
            </w:pPr>
            <w:r w:rsidRPr="0062670F">
              <w:rPr>
                <w:color w:val="1F497D"/>
                <w:sz w:val="20"/>
                <w:szCs w:val="20"/>
                <w:lang w:val="tr-TR"/>
              </w:rPr>
              <w:t xml:space="preserve">     D1              D3              D7   </w:t>
            </w:r>
          </w:p>
          <w:p w14:paraId="25E60761" w14:textId="77777777" w:rsidR="0062670F" w:rsidRDefault="0062670F" w:rsidP="00852C30">
            <w:pPr>
              <w:spacing w:before="20" w:after="20"/>
              <w:rPr>
                <w:color w:val="1F497D"/>
                <w:sz w:val="20"/>
                <w:szCs w:val="20"/>
                <w:lang w:val="tr-TR"/>
              </w:rPr>
            </w:pPr>
            <w:r w:rsidRPr="0062670F">
              <w:rPr>
                <w:color w:val="1F497D"/>
                <w:sz w:val="20"/>
                <w:szCs w:val="20"/>
                <w:lang w:val="tr-TR"/>
              </w:rPr>
              <w:lastRenderedPageBreak/>
              <w:t xml:space="preserve">     D1              D3              D7   </w:t>
            </w:r>
          </w:p>
          <w:p w14:paraId="12D0DED6" w14:textId="77777777" w:rsidR="0062670F" w:rsidRDefault="0062670F" w:rsidP="00852C30">
            <w:pPr>
              <w:spacing w:before="20" w:after="20"/>
              <w:rPr>
                <w:color w:val="1F497D"/>
                <w:sz w:val="20"/>
                <w:szCs w:val="20"/>
                <w:lang w:val="tr-TR"/>
              </w:rPr>
            </w:pPr>
          </w:p>
          <w:p w14:paraId="4BFEA375" w14:textId="77777777" w:rsidR="0062670F" w:rsidRDefault="0062670F" w:rsidP="00852C30">
            <w:pPr>
              <w:spacing w:before="20" w:after="20"/>
              <w:rPr>
                <w:color w:val="1F497D"/>
                <w:sz w:val="20"/>
                <w:szCs w:val="20"/>
                <w:lang w:val="tr-TR"/>
              </w:rPr>
            </w:pPr>
            <w:r w:rsidRPr="0062670F">
              <w:rPr>
                <w:color w:val="1F497D"/>
                <w:sz w:val="20"/>
                <w:szCs w:val="20"/>
                <w:lang w:val="tr-TR"/>
              </w:rPr>
              <w:t xml:space="preserve">     D1              D3              D7   </w:t>
            </w:r>
          </w:p>
          <w:p w14:paraId="03153FF5" w14:textId="77777777" w:rsidR="0062670F" w:rsidRDefault="0062670F" w:rsidP="00852C30">
            <w:pPr>
              <w:spacing w:before="20" w:after="20"/>
              <w:rPr>
                <w:color w:val="1F497D"/>
                <w:sz w:val="20"/>
                <w:szCs w:val="20"/>
                <w:lang w:val="tr-TR"/>
              </w:rPr>
            </w:pPr>
            <w:r w:rsidRPr="0062670F">
              <w:rPr>
                <w:color w:val="1F497D"/>
                <w:sz w:val="20"/>
                <w:szCs w:val="20"/>
                <w:lang w:val="tr-TR"/>
              </w:rPr>
              <w:t xml:space="preserve">     D1              D3              D7   </w:t>
            </w:r>
          </w:p>
          <w:p w14:paraId="1A022F9B" w14:textId="77777777" w:rsidR="0062670F" w:rsidRDefault="0062670F" w:rsidP="00852C30">
            <w:pPr>
              <w:spacing w:before="20" w:after="20"/>
              <w:rPr>
                <w:color w:val="1F497D"/>
                <w:sz w:val="20"/>
                <w:szCs w:val="20"/>
                <w:lang w:val="tr-TR"/>
              </w:rPr>
            </w:pPr>
            <w:r w:rsidRPr="0062670F">
              <w:rPr>
                <w:color w:val="1F497D"/>
                <w:sz w:val="20"/>
                <w:szCs w:val="20"/>
                <w:lang w:val="tr-TR"/>
              </w:rPr>
              <w:t xml:space="preserve">     D1              D3              D7   </w:t>
            </w:r>
          </w:p>
          <w:p w14:paraId="6252CF0E" w14:textId="3D58FD82" w:rsidR="0062670F" w:rsidRPr="0062670F" w:rsidRDefault="0062670F" w:rsidP="00852C30">
            <w:pPr>
              <w:spacing w:before="20" w:after="20"/>
              <w:rPr>
                <w:color w:val="1F497D"/>
                <w:sz w:val="20"/>
                <w:szCs w:val="20"/>
                <w:lang w:val="tr-TR"/>
              </w:rPr>
            </w:pPr>
          </w:p>
        </w:tc>
      </w:tr>
      <w:tr w:rsidR="00381471" w:rsidRPr="0062670F" w14:paraId="654AD309" w14:textId="77777777" w:rsidTr="00C426E5">
        <w:tc>
          <w:tcPr>
            <w:tcW w:w="1642" w:type="dxa"/>
            <w:vMerge/>
            <w:shd w:val="clear" w:color="auto" w:fill="auto"/>
          </w:tcPr>
          <w:p w14:paraId="7255993E"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58E4E678"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K3</w:t>
            </w:r>
          </w:p>
        </w:tc>
        <w:tc>
          <w:tcPr>
            <w:tcW w:w="1020" w:type="dxa"/>
            <w:gridSpan w:val="4"/>
            <w:shd w:val="clear" w:color="auto" w:fill="auto"/>
          </w:tcPr>
          <w:p w14:paraId="606A68AD" w14:textId="5CC126D4" w:rsidR="00381471" w:rsidRPr="0062670F" w:rsidRDefault="00852C30" w:rsidP="00381471">
            <w:pPr>
              <w:tabs>
                <w:tab w:val="left" w:pos="4395"/>
              </w:tabs>
              <w:rPr>
                <w:i/>
                <w:color w:val="262626"/>
                <w:sz w:val="20"/>
                <w:szCs w:val="20"/>
                <w:lang w:val="tr-TR"/>
              </w:rPr>
            </w:pPr>
            <w:r w:rsidRPr="0062670F">
              <w:rPr>
                <w:i/>
                <w:color w:val="262626"/>
                <w:sz w:val="20"/>
                <w:szCs w:val="20"/>
                <w:lang w:val="tr-TR"/>
              </w:rPr>
              <w:t>3</w:t>
            </w:r>
          </w:p>
        </w:tc>
        <w:tc>
          <w:tcPr>
            <w:tcW w:w="2005" w:type="dxa"/>
            <w:gridSpan w:val="4"/>
            <w:shd w:val="clear" w:color="auto" w:fill="auto"/>
          </w:tcPr>
          <w:p w14:paraId="6D3EA1F1" w14:textId="208BAE21" w:rsidR="00381471" w:rsidRPr="0062670F" w:rsidRDefault="00852C30" w:rsidP="00381471">
            <w:pPr>
              <w:tabs>
                <w:tab w:val="left" w:pos="4395"/>
              </w:tabs>
              <w:rPr>
                <w:color w:val="262626"/>
                <w:sz w:val="20"/>
                <w:szCs w:val="20"/>
                <w:lang w:val="tr-TR"/>
              </w:rPr>
            </w:pPr>
            <w:r w:rsidRPr="0062670F">
              <w:rPr>
                <w:color w:val="262626"/>
                <w:sz w:val="20"/>
                <w:szCs w:val="20"/>
                <w:lang w:val="tr-TR"/>
              </w:rPr>
              <w:t>Cumhuriyetçi Vatandaşlık</w:t>
            </w:r>
          </w:p>
        </w:tc>
        <w:tc>
          <w:tcPr>
            <w:tcW w:w="4994" w:type="dxa"/>
            <w:gridSpan w:val="14"/>
            <w:vMerge/>
            <w:shd w:val="clear" w:color="auto" w:fill="auto"/>
            <w:vAlign w:val="center"/>
          </w:tcPr>
          <w:p w14:paraId="16D78660" w14:textId="77777777" w:rsidR="00381471" w:rsidRPr="0062670F" w:rsidRDefault="00381471" w:rsidP="00381471">
            <w:pPr>
              <w:tabs>
                <w:tab w:val="left" w:pos="4395"/>
              </w:tabs>
              <w:jc w:val="center"/>
              <w:rPr>
                <w:b/>
                <w:sz w:val="20"/>
                <w:szCs w:val="20"/>
                <w:lang w:val="tr-TR"/>
              </w:rPr>
            </w:pPr>
          </w:p>
        </w:tc>
      </w:tr>
      <w:tr w:rsidR="00381471" w:rsidRPr="0062670F" w14:paraId="04BF6FBF" w14:textId="77777777" w:rsidTr="00C426E5">
        <w:tc>
          <w:tcPr>
            <w:tcW w:w="1642" w:type="dxa"/>
            <w:vMerge/>
            <w:shd w:val="clear" w:color="auto" w:fill="auto"/>
          </w:tcPr>
          <w:p w14:paraId="028EE906"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3F8E3C1C"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K4</w:t>
            </w:r>
          </w:p>
        </w:tc>
        <w:tc>
          <w:tcPr>
            <w:tcW w:w="1020" w:type="dxa"/>
            <w:gridSpan w:val="4"/>
            <w:shd w:val="clear" w:color="auto" w:fill="auto"/>
          </w:tcPr>
          <w:p w14:paraId="4EA4C91A" w14:textId="78FB7FE2" w:rsidR="00381471" w:rsidRPr="0062670F" w:rsidRDefault="00852C30" w:rsidP="00381471">
            <w:pPr>
              <w:tabs>
                <w:tab w:val="left" w:pos="4395"/>
              </w:tabs>
              <w:rPr>
                <w:sz w:val="20"/>
                <w:szCs w:val="20"/>
                <w:lang w:val="tr-TR"/>
              </w:rPr>
            </w:pPr>
            <w:r w:rsidRPr="0062670F">
              <w:rPr>
                <w:sz w:val="20"/>
                <w:szCs w:val="20"/>
                <w:lang w:val="tr-TR"/>
              </w:rPr>
              <w:t>4</w:t>
            </w:r>
          </w:p>
        </w:tc>
        <w:tc>
          <w:tcPr>
            <w:tcW w:w="2005" w:type="dxa"/>
            <w:gridSpan w:val="4"/>
            <w:shd w:val="clear" w:color="auto" w:fill="auto"/>
          </w:tcPr>
          <w:p w14:paraId="22C3CD81" w14:textId="29A3DB51" w:rsidR="00381471" w:rsidRPr="0062670F" w:rsidRDefault="00852C30" w:rsidP="00381471">
            <w:pPr>
              <w:tabs>
                <w:tab w:val="left" w:pos="4395"/>
              </w:tabs>
              <w:rPr>
                <w:sz w:val="20"/>
                <w:szCs w:val="20"/>
                <w:lang w:val="tr-TR"/>
              </w:rPr>
            </w:pPr>
            <w:r w:rsidRPr="0062670F">
              <w:rPr>
                <w:sz w:val="20"/>
                <w:szCs w:val="20"/>
                <w:lang w:val="tr-TR"/>
              </w:rPr>
              <w:t>Liberal Vatandaşlık</w:t>
            </w:r>
          </w:p>
        </w:tc>
        <w:tc>
          <w:tcPr>
            <w:tcW w:w="4994" w:type="dxa"/>
            <w:gridSpan w:val="14"/>
            <w:vMerge/>
            <w:shd w:val="clear" w:color="auto" w:fill="auto"/>
            <w:vAlign w:val="center"/>
          </w:tcPr>
          <w:p w14:paraId="4CAF8649" w14:textId="77777777" w:rsidR="00381471" w:rsidRPr="0062670F" w:rsidRDefault="00381471" w:rsidP="00381471">
            <w:pPr>
              <w:tabs>
                <w:tab w:val="left" w:pos="4395"/>
              </w:tabs>
              <w:jc w:val="center"/>
              <w:rPr>
                <w:b/>
                <w:sz w:val="20"/>
                <w:szCs w:val="20"/>
                <w:lang w:val="tr-TR"/>
              </w:rPr>
            </w:pPr>
          </w:p>
        </w:tc>
      </w:tr>
      <w:tr w:rsidR="00381471" w:rsidRPr="0062670F" w14:paraId="3010A15C" w14:textId="77777777" w:rsidTr="00C426E5">
        <w:tc>
          <w:tcPr>
            <w:tcW w:w="1642" w:type="dxa"/>
            <w:vMerge/>
            <w:shd w:val="clear" w:color="auto" w:fill="auto"/>
          </w:tcPr>
          <w:p w14:paraId="3F2EA1F7"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7B0867AE"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K5</w:t>
            </w:r>
          </w:p>
        </w:tc>
        <w:tc>
          <w:tcPr>
            <w:tcW w:w="1020" w:type="dxa"/>
            <w:gridSpan w:val="4"/>
            <w:shd w:val="clear" w:color="auto" w:fill="auto"/>
          </w:tcPr>
          <w:p w14:paraId="0C7E6E15" w14:textId="6365FE61" w:rsidR="00381471" w:rsidRPr="0062670F" w:rsidRDefault="00852C30" w:rsidP="00381471">
            <w:pPr>
              <w:tabs>
                <w:tab w:val="left" w:pos="4395"/>
              </w:tabs>
              <w:rPr>
                <w:sz w:val="20"/>
                <w:szCs w:val="20"/>
                <w:lang w:val="tr-TR"/>
              </w:rPr>
            </w:pPr>
            <w:r w:rsidRPr="0062670F">
              <w:rPr>
                <w:sz w:val="20"/>
                <w:szCs w:val="20"/>
                <w:lang w:val="tr-TR"/>
              </w:rPr>
              <w:t>5</w:t>
            </w:r>
          </w:p>
        </w:tc>
        <w:tc>
          <w:tcPr>
            <w:tcW w:w="2005" w:type="dxa"/>
            <w:gridSpan w:val="4"/>
            <w:shd w:val="clear" w:color="auto" w:fill="auto"/>
          </w:tcPr>
          <w:p w14:paraId="6951D672" w14:textId="1A51DC85" w:rsidR="00381471" w:rsidRPr="0062670F" w:rsidRDefault="00852C30" w:rsidP="00381471">
            <w:pPr>
              <w:tabs>
                <w:tab w:val="left" w:pos="4395"/>
              </w:tabs>
              <w:rPr>
                <w:sz w:val="20"/>
                <w:szCs w:val="20"/>
                <w:lang w:val="tr-TR"/>
              </w:rPr>
            </w:pPr>
            <w:r w:rsidRPr="0062670F">
              <w:rPr>
                <w:sz w:val="20"/>
                <w:szCs w:val="20"/>
                <w:lang w:val="tr-TR"/>
              </w:rPr>
              <w:t>Toplulukçu Vatandaşlık</w:t>
            </w:r>
          </w:p>
        </w:tc>
        <w:tc>
          <w:tcPr>
            <w:tcW w:w="4994" w:type="dxa"/>
            <w:gridSpan w:val="14"/>
            <w:vMerge/>
            <w:shd w:val="clear" w:color="auto" w:fill="auto"/>
            <w:vAlign w:val="center"/>
          </w:tcPr>
          <w:p w14:paraId="039CC3CF" w14:textId="77777777" w:rsidR="00381471" w:rsidRPr="0062670F" w:rsidRDefault="00381471" w:rsidP="00381471">
            <w:pPr>
              <w:tabs>
                <w:tab w:val="left" w:pos="4395"/>
              </w:tabs>
              <w:jc w:val="center"/>
              <w:rPr>
                <w:b/>
                <w:sz w:val="20"/>
                <w:szCs w:val="20"/>
                <w:lang w:val="tr-TR"/>
              </w:rPr>
            </w:pPr>
          </w:p>
        </w:tc>
      </w:tr>
      <w:tr w:rsidR="00381471" w:rsidRPr="0062670F" w14:paraId="4A2FC497" w14:textId="77777777" w:rsidTr="00C426E5">
        <w:tc>
          <w:tcPr>
            <w:tcW w:w="1642" w:type="dxa"/>
            <w:vMerge/>
            <w:shd w:val="clear" w:color="auto" w:fill="auto"/>
          </w:tcPr>
          <w:p w14:paraId="090B1301"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08E4B2E8"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K6</w:t>
            </w:r>
          </w:p>
        </w:tc>
        <w:tc>
          <w:tcPr>
            <w:tcW w:w="1020" w:type="dxa"/>
            <w:gridSpan w:val="4"/>
            <w:shd w:val="clear" w:color="auto" w:fill="auto"/>
          </w:tcPr>
          <w:p w14:paraId="48B021D5" w14:textId="5ADCC40D" w:rsidR="00381471" w:rsidRPr="0062670F" w:rsidRDefault="00852C30" w:rsidP="00381471">
            <w:pPr>
              <w:tabs>
                <w:tab w:val="left" w:pos="4395"/>
              </w:tabs>
              <w:rPr>
                <w:sz w:val="20"/>
                <w:szCs w:val="20"/>
                <w:lang w:val="tr-TR"/>
              </w:rPr>
            </w:pPr>
            <w:r w:rsidRPr="0062670F">
              <w:rPr>
                <w:sz w:val="20"/>
                <w:szCs w:val="20"/>
                <w:lang w:val="tr-TR"/>
              </w:rPr>
              <w:t>6</w:t>
            </w:r>
          </w:p>
        </w:tc>
        <w:tc>
          <w:tcPr>
            <w:tcW w:w="2005" w:type="dxa"/>
            <w:gridSpan w:val="4"/>
            <w:shd w:val="clear" w:color="auto" w:fill="auto"/>
          </w:tcPr>
          <w:p w14:paraId="280EC105" w14:textId="5185AD1D" w:rsidR="00381471" w:rsidRPr="0062670F" w:rsidRDefault="00852C30" w:rsidP="00381471">
            <w:pPr>
              <w:tabs>
                <w:tab w:val="left" w:pos="4395"/>
              </w:tabs>
              <w:rPr>
                <w:sz w:val="20"/>
                <w:szCs w:val="20"/>
                <w:lang w:val="tr-TR"/>
              </w:rPr>
            </w:pPr>
            <w:r w:rsidRPr="0062670F">
              <w:rPr>
                <w:sz w:val="20"/>
                <w:szCs w:val="20"/>
                <w:lang w:val="tr-TR"/>
              </w:rPr>
              <w:t>Vatandaşlık ve Devlet</w:t>
            </w:r>
          </w:p>
        </w:tc>
        <w:tc>
          <w:tcPr>
            <w:tcW w:w="4994" w:type="dxa"/>
            <w:gridSpan w:val="14"/>
            <w:vMerge/>
            <w:shd w:val="clear" w:color="auto" w:fill="auto"/>
            <w:vAlign w:val="center"/>
          </w:tcPr>
          <w:p w14:paraId="590FB215" w14:textId="77777777" w:rsidR="00381471" w:rsidRPr="0062670F" w:rsidRDefault="00381471" w:rsidP="00381471">
            <w:pPr>
              <w:tabs>
                <w:tab w:val="left" w:pos="4395"/>
              </w:tabs>
              <w:jc w:val="center"/>
              <w:rPr>
                <w:b/>
                <w:sz w:val="20"/>
                <w:szCs w:val="20"/>
                <w:lang w:val="tr-TR"/>
              </w:rPr>
            </w:pPr>
          </w:p>
        </w:tc>
      </w:tr>
      <w:tr w:rsidR="00381471" w:rsidRPr="0062670F" w14:paraId="376B8088" w14:textId="77777777" w:rsidTr="00C426E5">
        <w:tc>
          <w:tcPr>
            <w:tcW w:w="1642" w:type="dxa"/>
            <w:vMerge/>
            <w:shd w:val="clear" w:color="auto" w:fill="auto"/>
          </w:tcPr>
          <w:p w14:paraId="2595C374"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7D77F08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K7</w:t>
            </w:r>
          </w:p>
        </w:tc>
        <w:tc>
          <w:tcPr>
            <w:tcW w:w="1020" w:type="dxa"/>
            <w:gridSpan w:val="4"/>
            <w:shd w:val="clear" w:color="auto" w:fill="auto"/>
          </w:tcPr>
          <w:p w14:paraId="7D52B458" w14:textId="625A0761" w:rsidR="00381471" w:rsidRPr="0062670F" w:rsidRDefault="00852C30" w:rsidP="00381471">
            <w:pPr>
              <w:tabs>
                <w:tab w:val="left" w:pos="4395"/>
              </w:tabs>
              <w:rPr>
                <w:sz w:val="20"/>
                <w:szCs w:val="20"/>
                <w:lang w:val="tr-TR"/>
              </w:rPr>
            </w:pPr>
            <w:r w:rsidRPr="0062670F">
              <w:rPr>
                <w:sz w:val="20"/>
                <w:szCs w:val="20"/>
                <w:lang w:val="tr-TR"/>
              </w:rPr>
              <w:t>7</w:t>
            </w:r>
          </w:p>
        </w:tc>
        <w:tc>
          <w:tcPr>
            <w:tcW w:w="2005" w:type="dxa"/>
            <w:gridSpan w:val="4"/>
            <w:shd w:val="clear" w:color="auto" w:fill="auto"/>
          </w:tcPr>
          <w:p w14:paraId="68DD7D64" w14:textId="7B1843EE" w:rsidR="00381471" w:rsidRPr="0062670F" w:rsidRDefault="008228B1" w:rsidP="005940DA">
            <w:pPr>
              <w:tabs>
                <w:tab w:val="left" w:pos="4395"/>
              </w:tabs>
              <w:rPr>
                <w:sz w:val="20"/>
                <w:szCs w:val="20"/>
                <w:lang w:val="tr-TR"/>
              </w:rPr>
            </w:pPr>
            <w:r w:rsidRPr="0062670F">
              <w:rPr>
                <w:sz w:val="20"/>
                <w:szCs w:val="20"/>
                <w:lang w:val="tr-TR"/>
              </w:rPr>
              <w:t xml:space="preserve">Ulus </w:t>
            </w:r>
            <w:r>
              <w:rPr>
                <w:sz w:val="20"/>
                <w:szCs w:val="20"/>
                <w:lang w:val="tr-TR"/>
              </w:rPr>
              <w:t>Ötesi V</w:t>
            </w:r>
            <w:r w:rsidRPr="0062670F">
              <w:rPr>
                <w:sz w:val="20"/>
                <w:szCs w:val="20"/>
                <w:lang w:val="tr-TR"/>
              </w:rPr>
              <w:t>atandaşlık</w:t>
            </w:r>
          </w:p>
        </w:tc>
        <w:tc>
          <w:tcPr>
            <w:tcW w:w="4994" w:type="dxa"/>
            <w:gridSpan w:val="14"/>
            <w:vMerge/>
            <w:shd w:val="clear" w:color="auto" w:fill="auto"/>
            <w:vAlign w:val="center"/>
          </w:tcPr>
          <w:p w14:paraId="1420550D" w14:textId="77777777" w:rsidR="00381471" w:rsidRPr="0062670F" w:rsidRDefault="00381471" w:rsidP="00381471">
            <w:pPr>
              <w:tabs>
                <w:tab w:val="left" w:pos="4395"/>
              </w:tabs>
              <w:jc w:val="center"/>
              <w:rPr>
                <w:b/>
                <w:sz w:val="20"/>
                <w:szCs w:val="20"/>
                <w:lang w:val="tr-TR"/>
              </w:rPr>
            </w:pPr>
          </w:p>
        </w:tc>
      </w:tr>
      <w:tr w:rsidR="00381471" w:rsidRPr="0062670F" w14:paraId="0A74DE7C" w14:textId="77777777" w:rsidTr="00C426E5">
        <w:tc>
          <w:tcPr>
            <w:tcW w:w="1642" w:type="dxa"/>
            <w:vMerge/>
            <w:shd w:val="clear" w:color="auto" w:fill="auto"/>
          </w:tcPr>
          <w:p w14:paraId="322EACB6"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43A48AA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K8</w:t>
            </w:r>
          </w:p>
        </w:tc>
        <w:tc>
          <w:tcPr>
            <w:tcW w:w="1020" w:type="dxa"/>
            <w:gridSpan w:val="4"/>
            <w:shd w:val="clear" w:color="auto" w:fill="auto"/>
          </w:tcPr>
          <w:p w14:paraId="1A67D58D" w14:textId="77BCE400" w:rsidR="00381471" w:rsidRPr="0062670F" w:rsidRDefault="00852C30" w:rsidP="00381471">
            <w:pPr>
              <w:tabs>
                <w:tab w:val="left" w:pos="4395"/>
              </w:tabs>
              <w:rPr>
                <w:sz w:val="20"/>
                <w:szCs w:val="20"/>
                <w:lang w:val="tr-TR"/>
              </w:rPr>
            </w:pPr>
            <w:r w:rsidRPr="0062670F">
              <w:rPr>
                <w:sz w:val="20"/>
                <w:szCs w:val="20"/>
                <w:lang w:val="tr-TR"/>
              </w:rPr>
              <w:t>9-10</w:t>
            </w:r>
          </w:p>
        </w:tc>
        <w:tc>
          <w:tcPr>
            <w:tcW w:w="2005" w:type="dxa"/>
            <w:gridSpan w:val="4"/>
            <w:shd w:val="clear" w:color="auto" w:fill="auto"/>
          </w:tcPr>
          <w:p w14:paraId="1C78547F" w14:textId="78369EEE" w:rsidR="00381471" w:rsidRPr="0062670F" w:rsidRDefault="005940DA" w:rsidP="005940DA">
            <w:pPr>
              <w:tabs>
                <w:tab w:val="left" w:pos="4395"/>
              </w:tabs>
              <w:rPr>
                <w:sz w:val="20"/>
                <w:szCs w:val="20"/>
                <w:lang w:val="tr-TR"/>
              </w:rPr>
            </w:pPr>
            <w:r>
              <w:rPr>
                <w:sz w:val="20"/>
                <w:szCs w:val="20"/>
                <w:lang w:val="tr-TR"/>
              </w:rPr>
              <w:t>Çok Kültürlü V</w:t>
            </w:r>
            <w:r w:rsidR="00852C30" w:rsidRPr="0062670F">
              <w:rPr>
                <w:sz w:val="20"/>
                <w:szCs w:val="20"/>
                <w:lang w:val="tr-TR"/>
              </w:rPr>
              <w:t>atandaşlık</w:t>
            </w:r>
          </w:p>
        </w:tc>
        <w:tc>
          <w:tcPr>
            <w:tcW w:w="4994" w:type="dxa"/>
            <w:gridSpan w:val="14"/>
            <w:vMerge/>
            <w:shd w:val="clear" w:color="auto" w:fill="auto"/>
            <w:vAlign w:val="center"/>
          </w:tcPr>
          <w:p w14:paraId="4F4E508C" w14:textId="77777777" w:rsidR="00381471" w:rsidRPr="0062670F" w:rsidRDefault="00381471" w:rsidP="00381471">
            <w:pPr>
              <w:tabs>
                <w:tab w:val="left" w:pos="4395"/>
              </w:tabs>
              <w:jc w:val="center"/>
              <w:rPr>
                <w:b/>
                <w:sz w:val="20"/>
                <w:szCs w:val="20"/>
                <w:lang w:val="tr-TR"/>
              </w:rPr>
            </w:pPr>
          </w:p>
        </w:tc>
      </w:tr>
      <w:tr w:rsidR="00852C30" w:rsidRPr="0062670F" w14:paraId="6C852D26" w14:textId="77777777" w:rsidTr="00C426E5">
        <w:tc>
          <w:tcPr>
            <w:tcW w:w="1642" w:type="dxa"/>
            <w:shd w:val="clear" w:color="auto" w:fill="auto"/>
          </w:tcPr>
          <w:p w14:paraId="28D3A7C8" w14:textId="77777777" w:rsidR="00852C30" w:rsidRPr="0062670F" w:rsidRDefault="00852C30" w:rsidP="00381471">
            <w:pPr>
              <w:spacing w:before="20" w:after="20"/>
              <w:rPr>
                <w:b/>
                <w:color w:val="1F497D"/>
                <w:sz w:val="20"/>
                <w:szCs w:val="20"/>
                <w:lang w:val="tr-TR"/>
              </w:rPr>
            </w:pPr>
          </w:p>
        </w:tc>
        <w:tc>
          <w:tcPr>
            <w:tcW w:w="795" w:type="dxa"/>
            <w:shd w:val="clear" w:color="auto" w:fill="auto"/>
          </w:tcPr>
          <w:p w14:paraId="5AD873E7" w14:textId="09C25B75" w:rsidR="00852C30" w:rsidRPr="0062670F" w:rsidRDefault="00852C30" w:rsidP="00381471">
            <w:pPr>
              <w:spacing w:before="20" w:after="20"/>
              <w:rPr>
                <w:b/>
                <w:color w:val="1F497D"/>
                <w:sz w:val="20"/>
                <w:szCs w:val="20"/>
                <w:lang w:val="tr-TR"/>
              </w:rPr>
            </w:pPr>
            <w:r w:rsidRPr="0062670F">
              <w:rPr>
                <w:b/>
                <w:color w:val="1F497D"/>
                <w:sz w:val="20"/>
                <w:szCs w:val="20"/>
                <w:lang w:val="tr-TR"/>
              </w:rPr>
              <w:t>K9</w:t>
            </w:r>
          </w:p>
        </w:tc>
        <w:tc>
          <w:tcPr>
            <w:tcW w:w="1020" w:type="dxa"/>
            <w:gridSpan w:val="4"/>
            <w:shd w:val="clear" w:color="auto" w:fill="auto"/>
          </w:tcPr>
          <w:p w14:paraId="3CE3535D" w14:textId="429F9E5E" w:rsidR="00852C30" w:rsidRPr="0062670F" w:rsidRDefault="00852C30" w:rsidP="00381471">
            <w:pPr>
              <w:tabs>
                <w:tab w:val="left" w:pos="4395"/>
              </w:tabs>
              <w:rPr>
                <w:sz w:val="20"/>
                <w:szCs w:val="20"/>
                <w:lang w:val="tr-TR"/>
              </w:rPr>
            </w:pPr>
            <w:r w:rsidRPr="0062670F">
              <w:rPr>
                <w:sz w:val="20"/>
                <w:szCs w:val="20"/>
                <w:lang w:val="tr-TR"/>
              </w:rPr>
              <w:t>11</w:t>
            </w:r>
          </w:p>
        </w:tc>
        <w:tc>
          <w:tcPr>
            <w:tcW w:w="2005" w:type="dxa"/>
            <w:gridSpan w:val="4"/>
            <w:shd w:val="clear" w:color="auto" w:fill="auto"/>
          </w:tcPr>
          <w:p w14:paraId="7801E695" w14:textId="75A227B4" w:rsidR="00852C30" w:rsidRPr="0062670F" w:rsidRDefault="005940DA" w:rsidP="00381471">
            <w:pPr>
              <w:tabs>
                <w:tab w:val="left" w:pos="4395"/>
              </w:tabs>
              <w:rPr>
                <w:sz w:val="20"/>
                <w:szCs w:val="20"/>
                <w:lang w:val="tr-TR"/>
              </w:rPr>
            </w:pPr>
            <w:r>
              <w:rPr>
                <w:sz w:val="20"/>
                <w:szCs w:val="20"/>
                <w:lang w:val="tr-TR"/>
              </w:rPr>
              <w:t>Kozmopolit V</w:t>
            </w:r>
            <w:r w:rsidR="00852C30" w:rsidRPr="0062670F">
              <w:rPr>
                <w:sz w:val="20"/>
                <w:szCs w:val="20"/>
                <w:lang w:val="tr-TR"/>
              </w:rPr>
              <w:t>atandaşlık</w:t>
            </w:r>
          </w:p>
        </w:tc>
        <w:tc>
          <w:tcPr>
            <w:tcW w:w="4994" w:type="dxa"/>
            <w:gridSpan w:val="14"/>
            <w:shd w:val="clear" w:color="auto" w:fill="auto"/>
            <w:vAlign w:val="center"/>
          </w:tcPr>
          <w:p w14:paraId="7BF7CD20" w14:textId="04247E4A" w:rsidR="00852C30" w:rsidRPr="0062670F" w:rsidRDefault="0062670F" w:rsidP="0062670F">
            <w:pPr>
              <w:tabs>
                <w:tab w:val="left" w:pos="4395"/>
              </w:tabs>
              <w:rPr>
                <w:b/>
                <w:sz w:val="20"/>
                <w:szCs w:val="20"/>
                <w:lang w:val="tr-TR"/>
              </w:rPr>
            </w:pPr>
            <w:r w:rsidRPr="0062670F">
              <w:rPr>
                <w:color w:val="1F497D"/>
                <w:sz w:val="20"/>
                <w:szCs w:val="20"/>
                <w:lang w:val="tr-TR"/>
              </w:rPr>
              <w:t xml:space="preserve">     D1              D3              D7   </w:t>
            </w:r>
          </w:p>
        </w:tc>
      </w:tr>
      <w:tr w:rsidR="00852C30" w:rsidRPr="0062670F" w14:paraId="4227BE75" w14:textId="77777777" w:rsidTr="00C426E5">
        <w:tc>
          <w:tcPr>
            <w:tcW w:w="1642" w:type="dxa"/>
            <w:shd w:val="clear" w:color="auto" w:fill="auto"/>
          </w:tcPr>
          <w:p w14:paraId="2050EA6B" w14:textId="77777777" w:rsidR="00852C30" w:rsidRPr="0062670F" w:rsidRDefault="00852C30" w:rsidP="00381471">
            <w:pPr>
              <w:spacing w:before="20" w:after="20"/>
              <w:rPr>
                <w:b/>
                <w:color w:val="1F497D"/>
                <w:sz w:val="20"/>
                <w:szCs w:val="20"/>
                <w:lang w:val="tr-TR"/>
              </w:rPr>
            </w:pPr>
          </w:p>
        </w:tc>
        <w:tc>
          <w:tcPr>
            <w:tcW w:w="795" w:type="dxa"/>
            <w:shd w:val="clear" w:color="auto" w:fill="auto"/>
          </w:tcPr>
          <w:p w14:paraId="5B3DCE3B" w14:textId="003B5FE4" w:rsidR="00852C30" w:rsidRPr="0062670F" w:rsidRDefault="00852C30" w:rsidP="00381471">
            <w:pPr>
              <w:spacing w:before="20" w:after="20"/>
              <w:rPr>
                <w:b/>
                <w:color w:val="1F497D"/>
                <w:sz w:val="20"/>
                <w:szCs w:val="20"/>
                <w:lang w:val="tr-TR"/>
              </w:rPr>
            </w:pPr>
            <w:r w:rsidRPr="0062670F">
              <w:rPr>
                <w:b/>
                <w:color w:val="1F497D"/>
                <w:sz w:val="20"/>
                <w:szCs w:val="20"/>
                <w:lang w:val="tr-TR"/>
              </w:rPr>
              <w:t>K10</w:t>
            </w:r>
          </w:p>
        </w:tc>
        <w:tc>
          <w:tcPr>
            <w:tcW w:w="1020" w:type="dxa"/>
            <w:gridSpan w:val="4"/>
            <w:shd w:val="clear" w:color="auto" w:fill="auto"/>
          </w:tcPr>
          <w:p w14:paraId="6D1D9296" w14:textId="79582025" w:rsidR="00852C30" w:rsidRPr="0062670F" w:rsidRDefault="00852C30" w:rsidP="00381471">
            <w:pPr>
              <w:tabs>
                <w:tab w:val="left" w:pos="4395"/>
              </w:tabs>
              <w:rPr>
                <w:sz w:val="20"/>
                <w:szCs w:val="20"/>
                <w:lang w:val="tr-TR"/>
              </w:rPr>
            </w:pPr>
            <w:r w:rsidRPr="0062670F">
              <w:rPr>
                <w:sz w:val="20"/>
                <w:szCs w:val="20"/>
                <w:lang w:val="tr-TR"/>
              </w:rPr>
              <w:t>12</w:t>
            </w:r>
          </w:p>
        </w:tc>
        <w:tc>
          <w:tcPr>
            <w:tcW w:w="2005" w:type="dxa"/>
            <w:gridSpan w:val="4"/>
            <w:shd w:val="clear" w:color="auto" w:fill="auto"/>
          </w:tcPr>
          <w:p w14:paraId="228D6693" w14:textId="516D0367" w:rsidR="00852C30" w:rsidRPr="0062670F" w:rsidRDefault="00FA16BC" w:rsidP="00381471">
            <w:pPr>
              <w:tabs>
                <w:tab w:val="left" w:pos="4395"/>
              </w:tabs>
              <w:rPr>
                <w:sz w:val="20"/>
                <w:szCs w:val="20"/>
                <w:lang w:val="tr-TR"/>
              </w:rPr>
            </w:pPr>
            <w:r w:rsidRPr="0062670F">
              <w:rPr>
                <w:sz w:val="20"/>
                <w:szCs w:val="20"/>
                <w:lang w:val="tr-TR"/>
              </w:rPr>
              <w:t>Vatandaşlık ve Göç</w:t>
            </w:r>
          </w:p>
        </w:tc>
        <w:tc>
          <w:tcPr>
            <w:tcW w:w="4994" w:type="dxa"/>
            <w:gridSpan w:val="14"/>
            <w:shd w:val="clear" w:color="auto" w:fill="auto"/>
            <w:vAlign w:val="center"/>
          </w:tcPr>
          <w:p w14:paraId="25A4E667" w14:textId="61A5C43C" w:rsidR="00852C30" w:rsidRPr="0062670F" w:rsidRDefault="0062670F" w:rsidP="0062670F">
            <w:pPr>
              <w:tabs>
                <w:tab w:val="left" w:pos="4395"/>
              </w:tabs>
              <w:rPr>
                <w:b/>
                <w:sz w:val="20"/>
                <w:szCs w:val="20"/>
                <w:lang w:val="tr-TR"/>
              </w:rPr>
            </w:pPr>
            <w:r w:rsidRPr="0062670F">
              <w:rPr>
                <w:color w:val="1F497D"/>
                <w:sz w:val="20"/>
                <w:szCs w:val="20"/>
                <w:lang w:val="tr-TR"/>
              </w:rPr>
              <w:t xml:space="preserve">     D1              D3              D7   </w:t>
            </w:r>
          </w:p>
        </w:tc>
      </w:tr>
      <w:tr w:rsidR="00381471" w:rsidRPr="0062670F" w14:paraId="6BA21FC7" w14:textId="77777777" w:rsidTr="00C426E5">
        <w:trPr>
          <w:trHeight w:val="411"/>
        </w:trPr>
        <w:tc>
          <w:tcPr>
            <w:tcW w:w="1642" w:type="dxa"/>
            <w:vMerge w:val="restart"/>
            <w:shd w:val="clear" w:color="auto" w:fill="auto"/>
          </w:tcPr>
          <w:p w14:paraId="4087E36F"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Öğrenim Değerlendirme Metotları, </w:t>
            </w:r>
          </w:p>
          <w:p w14:paraId="382CEF7E"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Ders Notuna Etki Ağırlıkları, Uygulama ve Telafi Kuralları</w:t>
            </w:r>
          </w:p>
        </w:tc>
        <w:tc>
          <w:tcPr>
            <w:tcW w:w="795" w:type="dxa"/>
            <w:shd w:val="clear" w:color="auto" w:fill="auto"/>
          </w:tcPr>
          <w:p w14:paraId="2EEC8A45" w14:textId="77777777" w:rsidR="00381471" w:rsidRPr="0062670F" w:rsidRDefault="00381471" w:rsidP="00381471">
            <w:pPr>
              <w:spacing w:before="20" w:after="20"/>
              <w:rPr>
                <w:sz w:val="20"/>
                <w:szCs w:val="20"/>
                <w:lang w:val="tr-TR"/>
              </w:rPr>
            </w:pPr>
            <w:r w:rsidRPr="0062670F">
              <w:rPr>
                <w:b/>
                <w:color w:val="1F497D"/>
                <w:sz w:val="20"/>
                <w:szCs w:val="20"/>
                <w:lang w:val="tr-TR"/>
              </w:rPr>
              <w:t>No</w:t>
            </w:r>
          </w:p>
        </w:tc>
        <w:tc>
          <w:tcPr>
            <w:tcW w:w="1813" w:type="dxa"/>
            <w:gridSpan w:val="6"/>
            <w:shd w:val="clear" w:color="auto" w:fill="auto"/>
          </w:tcPr>
          <w:p w14:paraId="43813635" w14:textId="77777777" w:rsidR="00381471" w:rsidRPr="0062670F" w:rsidRDefault="00381471" w:rsidP="00381471">
            <w:pPr>
              <w:spacing w:before="20" w:after="20"/>
              <w:rPr>
                <w:sz w:val="20"/>
                <w:szCs w:val="20"/>
                <w:lang w:val="tr-TR"/>
              </w:rPr>
            </w:pPr>
            <w:r w:rsidRPr="0062670F">
              <w:rPr>
                <w:b/>
                <w:color w:val="1F497D"/>
                <w:sz w:val="20"/>
                <w:szCs w:val="20"/>
                <w:lang w:val="tr-TR"/>
              </w:rPr>
              <w:t xml:space="preserve">Tür </w:t>
            </w:r>
          </w:p>
        </w:tc>
        <w:tc>
          <w:tcPr>
            <w:tcW w:w="1212" w:type="dxa"/>
            <w:gridSpan w:val="2"/>
            <w:shd w:val="clear" w:color="auto" w:fill="auto"/>
          </w:tcPr>
          <w:p w14:paraId="4F09717C" w14:textId="77777777" w:rsidR="00381471" w:rsidRPr="0062670F" w:rsidRDefault="00381471" w:rsidP="00381471">
            <w:pPr>
              <w:spacing w:before="20" w:after="20"/>
              <w:rPr>
                <w:sz w:val="20"/>
                <w:szCs w:val="20"/>
                <w:lang w:val="tr-TR"/>
              </w:rPr>
            </w:pPr>
            <w:r w:rsidRPr="0062670F">
              <w:rPr>
                <w:b/>
                <w:color w:val="1F497D"/>
                <w:sz w:val="20"/>
                <w:szCs w:val="20"/>
                <w:lang w:val="tr-TR"/>
              </w:rPr>
              <w:t>Ağırlık</w:t>
            </w:r>
          </w:p>
        </w:tc>
        <w:tc>
          <w:tcPr>
            <w:tcW w:w="2055" w:type="dxa"/>
            <w:gridSpan w:val="7"/>
            <w:shd w:val="clear" w:color="auto" w:fill="auto"/>
          </w:tcPr>
          <w:p w14:paraId="385380E8" w14:textId="77777777" w:rsidR="00381471" w:rsidRPr="0062670F" w:rsidRDefault="00381471" w:rsidP="00381471">
            <w:pPr>
              <w:spacing w:before="20" w:after="20"/>
              <w:rPr>
                <w:sz w:val="20"/>
                <w:szCs w:val="20"/>
                <w:lang w:val="tr-TR"/>
              </w:rPr>
            </w:pPr>
            <w:r w:rsidRPr="0062670F">
              <w:rPr>
                <w:b/>
                <w:color w:val="1F497D"/>
                <w:sz w:val="20"/>
                <w:szCs w:val="20"/>
                <w:lang w:val="tr-TR"/>
              </w:rPr>
              <w:t>Uygulama Kuralı</w:t>
            </w:r>
            <w:r w:rsidRPr="0062670F">
              <w:rPr>
                <w:color w:val="1F497D"/>
                <w:sz w:val="20"/>
                <w:szCs w:val="20"/>
                <w:lang w:val="tr-TR"/>
              </w:rPr>
              <w:t xml:space="preserve"> </w:t>
            </w:r>
          </w:p>
        </w:tc>
        <w:tc>
          <w:tcPr>
            <w:tcW w:w="2939" w:type="dxa"/>
            <w:gridSpan w:val="7"/>
            <w:shd w:val="clear" w:color="auto" w:fill="auto"/>
          </w:tcPr>
          <w:p w14:paraId="76851C78" w14:textId="77777777" w:rsidR="00381471" w:rsidRPr="0062670F" w:rsidRDefault="00381471" w:rsidP="00381471">
            <w:pPr>
              <w:spacing w:before="20" w:after="20"/>
              <w:rPr>
                <w:sz w:val="20"/>
                <w:szCs w:val="20"/>
                <w:lang w:val="tr-TR"/>
              </w:rPr>
            </w:pPr>
            <w:r w:rsidRPr="0062670F">
              <w:rPr>
                <w:b/>
                <w:color w:val="1F497D"/>
                <w:sz w:val="20"/>
                <w:szCs w:val="20"/>
                <w:lang w:val="tr-TR"/>
              </w:rPr>
              <w:t>Telafi Kuralı</w:t>
            </w:r>
          </w:p>
        </w:tc>
      </w:tr>
      <w:tr w:rsidR="00381471" w:rsidRPr="0062670F" w14:paraId="335E6147" w14:textId="77777777" w:rsidTr="00C426E5">
        <w:trPr>
          <w:trHeight w:val="240"/>
        </w:trPr>
        <w:tc>
          <w:tcPr>
            <w:tcW w:w="1642" w:type="dxa"/>
            <w:vMerge/>
            <w:shd w:val="clear" w:color="auto" w:fill="auto"/>
          </w:tcPr>
          <w:p w14:paraId="45A9FC9E"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254D25D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D1</w:t>
            </w:r>
          </w:p>
        </w:tc>
        <w:tc>
          <w:tcPr>
            <w:tcW w:w="1813" w:type="dxa"/>
            <w:gridSpan w:val="6"/>
            <w:shd w:val="clear" w:color="auto" w:fill="auto"/>
          </w:tcPr>
          <w:p w14:paraId="1BB0BCC3"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Sınav</w:t>
            </w:r>
          </w:p>
        </w:tc>
        <w:tc>
          <w:tcPr>
            <w:tcW w:w="1212" w:type="dxa"/>
            <w:gridSpan w:val="2"/>
            <w:shd w:val="clear" w:color="auto" w:fill="auto"/>
          </w:tcPr>
          <w:p w14:paraId="664645A7" w14:textId="0D5ED062" w:rsidR="00381471" w:rsidRPr="0062670F" w:rsidRDefault="008A12CF" w:rsidP="00381471">
            <w:pPr>
              <w:pStyle w:val="ListParagraph"/>
              <w:spacing w:before="20" w:after="20"/>
              <w:ind w:left="357"/>
              <w:rPr>
                <w:color w:val="262626"/>
                <w:sz w:val="20"/>
                <w:szCs w:val="20"/>
                <w:lang w:val="tr-TR"/>
              </w:rPr>
            </w:pPr>
            <w:r>
              <w:rPr>
                <w:color w:val="262626"/>
                <w:sz w:val="20"/>
                <w:szCs w:val="20"/>
                <w:lang w:val="tr-TR"/>
              </w:rPr>
              <w:t>%70</w:t>
            </w:r>
          </w:p>
        </w:tc>
        <w:tc>
          <w:tcPr>
            <w:tcW w:w="2055" w:type="dxa"/>
            <w:gridSpan w:val="7"/>
            <w:shd w:val="clear" w:color="auto" w:fill="auto"/>
          </w:tcPr>
          <w:p w14:paraId="30EAF614" w14:textId="4A841FE2" w:rsidR="00381471" w:rsidRPr="0062670F" w:rsidRDefault="00FA16BC" w:rsidP="00FA16BC">
            <w:pPr>
              <w:spacing w:before="20" w:after="20"/>
              <w:rPr>
                <w:color w:val="262626"/>
                <w:sz w:val="20"/>
                <w:szCs w:val="20"/>
                <w:lang w:val="tr-TR"/>
              </w:rPr>
            </w:pPr>
            <w:r w:rsidRPr="0062670F">
              <w:rPr>
                <w:color w:val="262626"/>
                <w:sz w:val="20"/>
                <w:szCs w:val="20"/>
                <w:lang w:val="tr-TR"/>
              </w:rPr>
              <w:t xml:space="preserve">Dersin 1 </w:t>
            </w:r>
            <w:r w:rsidR="008A12CF">
              <w:rPr>
                <w:color w:val="262626"/>
                <w:sz w:val="20"/>
                <w:szCs w:val="20"/>
                <w:lang w:val="tr-TR"/>
              </w:rPr>
              <w:t xml:space="preserve">vize sınavı (%30) ve bir </w:t>
            </w:r>
            <w:r w:rsidRPr="0062670F">
              <w:rPr>
                <w:color w:val="262626"/>
                <w:sz w:val="20"/>
                <w:szCs w:val="20"/>
                <w:lang w:val="tr-TR"/>
              </w:rPr>
              <w:t>fina</w:t>
            </w:r>
            <w:r w:rsidR="007F7B9C" w:rsidRPr="0062670F">
              <w:rPr>
                <w:color w:val="262626"/>
                <w:sz w:val="20"/>
                <w:szCs w:val="20"/>
                <w:lang w:val="tr-TR"/>
              </w:rPr>
              <w:t>l</w:t>
            </w:r>
            <w:r w:rsidRPr="0062670F">
              <w:rPr>
                <w:color w:val="262626"/>
                <w:sz w:val="20"/>
                <w:szCs w:val="20"/>
                <w:lang w:val="tr-TR"/>
              </w:rPr>
              <w:t xml:space="preserve"> sınavı</w:t>
            </w:r>
            <w:r w:rsidR="008A12CF">
              <w:rPr>
                <w:color w:val="262626"/>
                <w:sz w:val="20"/>
                <w:szCs w:val="20"/>
                <w:lang w:val="tr-TR"/>
              </w:rPr>
              <w:t xml:space="preserve"> (%40)</w:t>
            </w:r>
            <w:r w:rsidRPr="0062670F">
              <w:rPr>
                <w:color w:val="262626"/>
                <w:sz w:val="20"/>
                <w:szCs w:val="20"/>
                <w:lang w:val="tr-TR"/>
              </w:rPr>
              <w:t xml:space="preserve"> vardır</w:t>
            </w:r>
            <w:r w:rsidR="008A12CF">
              <w:rPr>
                <w:color w:val="262626"/>
                <w:sz w:val="20"/>
                <w:szCs w:val="20"/>
                <w:lang w:val="tr-TR"/>
              </w:rPr>
              <w:t>.</w:t>
            </w:r>
          </w:p>
        </w:tc>
        <w:tc>
          <w:tcPr>
            <w:tcW w:w="2939" w:type="dxa"/>
            <w:gridSpan w:val="7"/>
            <w:shd w:val="clear" w:color="auto" w:fill="auto"/>
          </w:tcPr>
          <w:p w14:paraId="40EF3203" w14:textId="1792AAA6" w:rsidR="00381471" w:rsidRPr="0062670F" w:rsidRDefault="00FA16BC" w:rsidP="00FA16BC">
            <w:pPr>
              <w:pStyle w:val="ListParagraph"/>
              <w:spacing w:before="20" w:after="20"/>
              <w:ind w:left="357"/>
              <w:rPr>
                <w:color w:val="262626"/>
                <w:sz w:val="20"/>
                <w:szCs w:val="20"/>
                <w:lang w:val="tr-TR"/>
              </w:rPr>
            </w:pPr>
            <w:r w:rsidRPr="0062670F">
              <w:rPr>
                <w:color w:val="262626"/>
                <w:sz w:val="20"/>
                <w:szCs w:val="20"/>
                <w:lang w:val="tr-TR"/>
              </w:rPr>
              <w:t>Sağlık soru</w:t>
            </w:r>
            <w:r w:rsidR="0062670F" w:rsidRPr="0062670F">
              <w:rPr>
                <w:color w:val="262626"/>
                <w:sz w:val="20"/>
                <w:szCs w:val="20"/>
                <w:lang w:val="tr-TR"/>
              </w:rPr>
              <w:t>n</w:t>
            </w:r>
            <w:r w:rsidRPr="0062670F">
              <w:rPr>
                <w:color w:val="262626"/>
                <w:sz w:val="20"/>
                <w:szCs w:val="20"/>
                <w:lang w:val="tr-TR"/>
              </w:rPr>
              <w:t>u gibi ge</w:t>
            </w:r>
            <w:r w:rsidR="008A12CF">
              <w:rPr>
                <w:color w:val="262626"/>
                <w:sz w:val="20"/>
                <w:szCs w:val="20"/>
                <w:lang w:val="tr-TR"/>
              </w:rPr>
              <w:t>çerli bir sebepten dolayı sınav</w:t>
            </w:r>
            <w:r w:rsidRPr="0062670F">
              <w:rPr>
                <w:color w:val="262626"/>
                <w:sz w:val="20"/>
                <w:szCs w:val="20"/>
                <w:lang w:val="tr-TR"/>
              </w:rPr>
              <w:t xml:space="preserve"> kaçıran (ve bu yönde belge sunan) öğrencilere telafi sınavı uygula</w:t>
            </w:r>
            <w:r w:rsidR="0062670F" w:rsidRPr="0062670F">
              <w:rPr>
                <w:color w:val="262626"/>
                <w:sz w:val="20"/>
                <w:szCs w:val="20"/>
                <w:lang w:val="tr-TR"/>
              </w:rPr>
              <w:t>n</w:t>
            </w:r>
            <w:r w:rsidRPr="0062670F">
              <w:rPr>
                <w:color w:val="262626"/>
                <w:sz w:val="20"/>
                <w:szCs w:val="20"/>
                <w:lang w:val="tr-TR"/>
              </w:rPr>
              <w:t xml:space="preserve">ır. </w:t>
            </w:r>
          </w:p>
        </w:tc>
      </w:tr>
      <w:tr w:rsidR="00381471" w:rsidRPr="0062670F" w14:paraId="0FB12A28" w14:textId="77777777" w:rsidTr="00C426E5">
        <w:trPr>
          <w:trHeight w:val="234"/>
        </w:trPr>
        <w:tc>
          <w:tcPr>
            <w:tcW w:w="1642" w:type="dxa"/>
            <w:vMerge/>
            <w:shd w:val="clear" w:color="auto" w:fill="auto"/>
          </w:tcPr>
          <w:p w14:paraId="46C69F82"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4CE21957"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D2</w:t>
            </w:r>
          </w:p>
        </w:tc>
        <w:tc>
          <w:tcPr>
            <w:tcW w:w="1813" w:type="dxa"/>
            <w:gridSpan w:val="6"/>
            <w:shd w:val="clear" w:color="auto" w:fill="auto"/>
          </w:tcPr>
          <w:p w14:paraId="18F2F3A7"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Kısa Sınav (</w:t>
            </w:r>
            <w:proofErr w:type="spellStart"/>
            <w:r w:rsidRPr="0062670F">
              <w:rPr>
                <w:b/>
                <w:color w:val="1F497D"/>
                <w:sz w:val="20"/>
                <w:szCs w:val="20"/>
                <w:lang w:val="tr-TR"/>
              </w:rPr>
              <w:t>Quiz</w:t>
            </w:r>
            <w:proofErr w:type="spellEnd"/>
            <w:r w:rsidRPr="0062670F">
              <w:rPr>
                <w:b/>
                <w:color w:val="1F497D"/>
                <w:sz w:val="20"/>
                <w:szCs w:val="20"/>
                <w:lang w:val="tr-TR"/>
              </w:rPr>
              <w:t>)</w:t>
            </w:r>
          </w:p>
        </w:tc>
        <w:tc>
          <w:tcPr>
            <w:tcW w:w="1212" w:type="dxa"/>
            <w:gridSpan w:val="2"/>
            <w:shd w:val="clear" w:color="auto" w:fill="auto"/>
          </w:tcPr>
          <w:p w14:paraId="3B7A075D" w14:textId="77777777" w:rsidR="00381471" w:rsidRPr="0062670F" w:rsidRDefault="00381471" w:rsidP="00381471">
            <w:pPr>
              <w:pStyle w:val="ListParagraph"/>
              <w:spacing w:before="20" w:after="20"/>
              <w:ind w:left="357"/>
              <w:rPr>
                <w:color w:val="262626"/>
                <w:sz w:val="20"/>
                <w:szCs w:val="20"/>
                <w:lang w:val="tr-TR"/>
              </w:rPr>
            </w:pPr>
          </w:p>
        </w:tc>
        <w:tc>
          <w:tcPr>
            <w:tcW w:w="2055" w:type="dxa"/>
            <w:gridSpan w:val="7"/>
            <w:shd w:val="clear" w:color="auto" w:fill="auto"/>
          </w:tcPr>
          <w:p w14:paraId="53794F61" w14:textId="77777777" w:rsidR="00381471" w:rsidRPr="0062670F" w:rsidRDefault="00381471" w:rsidP="00381471">
            <w:pPr>
              <w:pStyle w:val="ListParagraph"/>
              <w:spacing w:before="20" w:after="20"/>
              <w:ind w:left="357"/>
              <w:rPr>
                <w:color w:val="262626"/>
                <w:sz w:val="20"/>
                <w:szCs w:val="20"/>
                <w:lang w:val="tr-TR"/>
              </w:rPr>
            </w:pPr>
          </w:p>
        </w:tc>
        <w:tc>
          <w:tcPr>
            <w:tcW w:w="2939" w:type="dxa"/>
            <w:gridSpan w:val="7"/>
            <w:shd w:val="clear" w:color="auto" w:fill="auto"/>
          </w:tcPr>
          <w:p w14:paraId="6FE718D9" w14:textId="77777777" w:rsidR="00381471" w:rsidRPr="0062670F" w:rsidRDefault="00381471" w:rsidP="00381471">
            <w:pPr>
              <w:pStyle w:val="ListParagraph"/>
              <w:spacing w:before="20" w:after="20"/>
              <w:ind w:left="357"/>
              <w:rPr>
                <w:color w:val="262626"/>
                <w:sz w:val="20"/>
                <w:szCs w:val="20"/>
                <w:lang w:val="tr-TR"/>
              </w:rPr>
            </w:pPr>
          </w:p>
        </w:tc>
      </w:tr>
      <w:tr w:rsidR="00381471" w:rsidRPr="0062670F" w14:paraId="62767DAD" w14:textId="77777777" w:rsidTr="00C426E5">
        <w:trPr>
          <w:trHeight w:val="234"/>
        </w:trPr>
        <w:tc>
          <w:tcPr>
            <w:tcW w:w="1642" w:type="dxa"/>
            <w:vMerge/>
            <w:shd w:val="clear" w:color="auto" w:fill="auto"/>
          </w:tcPr>
          <w:p w14:paraId="1AAAF49C"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2B76C15E"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D3</w:t>
            </w:r>
          </w:p>
        </w:tc>
        <w:tc>
          <w:tcPr>
            <w:tcW w:w="1813" w:type="dxa"/>
            <w:gridSpan w:val="6"/>
            <w:shd w:val="clear" w:color="auto" w:fill="auto"/>
          </w:tcPr>
          <w:p w14:paraId="05E4EB93"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Ödev</w:t>
            </w:r>
          </w:p>
        </w:tc>
        <w:tc>
          <w:tcPr>
            <w:tcW w:w="1212" w:type="dxa"/>
            <w:gridSpan w:val="2"/>
            <w:shd w:val="clear" w:color="auto" w:fill="auto"/>
          </w:tcPr>
          <w:p w14:paraId="3A2E1143" w14:textId="54DC1132" w:rsidR="00381471" w:rsidRPr="0062670F" w:rsidRDefault="008A12CF" w:rsidP="00381471">
            <w:pPr>
              <w:pStyle w:val="ListParagraph"/>
              <w:spacing w:before="20" w:after="20"/>
              <w:ind w:left="357"/>
              <w:rPr>
                <w:color w:val="262626"/>
                <w:sz w:val="20"/>
                <w:szCs w:val="20"/>
                <w:lang w:val="tr-TR"/>
              </w:rPr>
            </w:pPr>
            <w:r>
              <w:rPr>
                <w:color w:val="262626"/>
                <w:sz w:val="20"/>
                <w:szCs w:val="20"/>
                <w:lang w:val="tr-TR"/>
              </w:rPr>
              <w:t>%2</w:t>
            </w:r>
            <w:r w:rsidR="00FA16BC" w:rsidRPr="0062670F">
              <w:rPr>
                <w:color w:val="262626"/>
                <w:sz w:val="20"/>
                <w:szCs w:val="20"/>
                <w:lang w:val="tr-TR"/>
              </w:rPr>
              <w:t>0</w:t>
            </w:r>
          </w:p>
        </w:tc>
        <w:tc>
          <w:tcPr>
            <w:tcW w:w="2055" w:type="dxa"/>
            <w:gridSpan w:val="7"/>
            <w:shd w:val="clear" w:color="auto" w:fill="auto"/>
          </w:tcPr>
          <w:p w14:paraId="14590D49" w14:textId="0310AA19" w:rsidR="00381471" w:rsidRPr="0062670F" w:rsidRDefault="00FA000F" w:rsidP="008A12CF">
            <w:pPr>
              <w:pStyle w:val="ListParagraph"/>
              <w:spacing w:before="20" w:after="20"/>
              <w:ind w:left="357"/>
              <w:rPr>
                <w:color w:val="262626"/>
                <w:sz w:val="20"/>
                <w:szCs w:val="20"/>
                <w:lang w:val="tr-TR"/>
              </w:rPr>
            </w:pPr>
            <w:r w:rsidRPr="0062670F">
              <w:rPr>
                <w:color w:val="262626"/>
                <w:sz w:val="20"/>
                <w:szCs w:val="20"/>
                <w:lang w:val="tr-TR"/>
              </w:rPr>
              <w:t xml:space="preserve">Öğrenciler dönem </w:t>
            </w:r>
            <w:proofErr w:type="gramStart"/>
            <w:r w:rsidR="008A12CF">
              <w:rPr>
                <w:color w:val="262626"/>
                <w:sz w:val="20"/>
                <w:szCs w:val="20"/>
                <w:lang w:val="tr-TR"/>
              </w:rPr>
              <w:t>donem</w:t>
            </w:r>
            <w:proofErr w:type="gramEnd"/>
            <w:r w:rsidR="008A12CF">
              <w:rPr>
                <w:color w:val="262626"/>
                <w:sz w:val="20"/>
                <w:szCs w:val="20"/>
                <w:lang w:val="tr-TR"/>
              </w:rPr>
              <w:t xml:space="preserve"> sonunda bir ülke hakkında analiz raporu sunarlar</w:t>
            </w:r>
            <w:r w:rsidRPr="0062670F">
              <w:rPr>
                <w:color w:val="262626"/>
                <w:sz w:val="20"/>
                <w:szCs w:val="20"/>
                <w:lang w:val="tr-TR"/>
              </w:rPr>
              <w:t xml:space="preserve"> </w:t>
            </w:r>
          </w:p>
        </w:tc>
        <w:tc>
          <w:tcPr>
            <w:tcW w:w="2939" w:type="dxa"/>
            <w:gridSpan w:val="7"/>
            <w:shd w:val="clear" w:color="auto" w:fill="auto"/>
          </w:tcPr>
          <w:p w14:paraId="375F6A1C" w14:textId="303052DE" w:rsidR="00381471" w:rsidRPr="0062670F" w:rsidRDefault="00FA000F" w:rsidP="00381471">
            <w:pPr>
              <w:pStyle w:val="ListParagraph"/>
              <w:spacing w:before="20" w:after="20"/>
              <w:ind w:left="357"/>
              <w:rPr>
                <w:color w:val="262626"/>
                <w:sz w:val="20"/>
                <w:szCs w:val="20"/>
                <w:lang w:val="tr-TR"/>
              </w:rPr>
            </w:pPr>
            <w:r w:rsidRPr="0062670F">
              <w:rPr>
                <w:color w:val="262626"/>
                <w:sz w:val="20"/>
                <w:szCs w:val="20"/>
                <w:lang w:val="tr-TR"/>
              </w:rPr>
              <w:t xml:space="preserve">Ödevlerin telafisi yoktur. Geç teslim edilen ödevlerden puan kırılır. </w:t>
            </w:r>
          </w:p>
        </w:tc>
      </w:tr>
      <w:tr w:rsidR="00381471" w:rsidRPr="0062670F" w14:paraId="1B4456C9" w14:textId="77777777" w:rsidTr="00C426E5">
        <w:trPr>
          <w:trHeight w:val="234"/>
        </w:trPr>
        <w:tc>
          <w:tcPr>
            <w:tcW w:w="1642" w:type="dxa"/>
            <w:vMerge/>
            <w:shd w:val="clear" w:color="auto" w:fill="auto"/>
          </w:tcPr>
          <w:p w14:paraId="76C036F4"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47091811"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D4</w:t>
            </w:r>
          </w:p>
        </w:tc>
        <w:tc>
          <w:tcPr>
            <w:tcW w:w="1813" w:type="dxa"/>
            <w:gridSpan w:val="6"/>
            <w:shd w:val="clear" w:color="auto" w:fill="auto"/>
          </w:tcPr>
          <w:p w14:paraId="42ED0D88"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Proje</w:t>
            </w:r>
          </w:p>
        </w:tc>
        <w:tc>
          <w:tcPr>
            <w:tcW w:w="1212" w:type="dxa"/>
            <w:gridSpan w:val="2"/>
            <w:shd w:val="clear" w:color="auto" w:fill="auto"/>
          </w:tcPr>
          <w:p w14:paraId="1B2CED94" w14:textId="77777777" w:rsidR="00381471" w:rsidRPr="0062670F" w:rsidRDefault="00381471" w:rsidP="00381471">
            <w:pPr>
              <w:spacing w:before="20" w:after="20"/>
              <w:rPr>
                <w:sz w:val="20"/>
                <w:szCs w:val="20"/>
                <w:lang w:val="tr-TR"/>
              </w:rPr>
            </w:pPr>
          </w:p>
        </w:tc>
        <w:tc>
          <w:tcPr>
            <w:tcW w:w="2055" w:type="dxa"/>
            <w:gridSpan w:val="7"/>
            <w:shd w:val="clear" w:color="auto" w:fill="auto"/>
          </w:tcPr>
          <w:p w14:paraId="25A31212" w14:textId="77777777" w:rsidR="00381471" w:rsidRPr="0062670F" w:rsidRDefault="00381471" w:rsidP="00381471">
            <w:pPr>
              <w:spacing w:before="20" w:after="20"/>
              <w:rPr>
                <w:sz w:val="20"/>
                <w:szCs w:val="20"/>
                <w:lang w:val="tr-TR"/>
              </w:rPr>
            </w:pPr>
          </w:p>
        </w:tc>
        <w:tc>
          <w:tcPr>
            <w:tcW w:w="2939" w:type="dxa"/>
            <w:gridSpan w:val="7"/>
            <w:shd w:val="clear" w:color="auto" w:fill="auto"/>
          </w:tcPr>
          <w:p w14:paraId="7BF90511" w14:textId="77777777" w:rsidR="00381471" w:rsidRPr="0062670F" w:rsidRDefault="00381471" w:rsidP="00381471">
            <w:pPr>
              <w:spacing w:before="20" w:after="20"/>
              <w:rPr>
                <w:sz w:val="20"/>
                <w:szCs w:val="20"/>
                <w:lang w:val="tr-TR"/>
              </w:rPr>
            </w:pPr>
          </w:p>
        </w:tc>
      </w:tr>
      <w:tr w:rsidR="00381471" w:rsidRPr="0062670F" w14:paraId="168E1449" w14:textId="77777777" w:rsidTr="00C426E5">
        <w:trPr>
          <w:trHeight w:val="234"/>
        </w:trPr>
        <w:tc>
          <w:tcPr>
            <w:tcW w:w="1642" w:type="dxa"/>
            <w:vMerge/>
            <w:shd w:val="clear" w:color="auto" w:fill="auto"/>
          </w:tcPr>
          <w:p w14:paraId="27C22F5E"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5F9FF48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D5</w:t>
            </w:r>
          </w:p>
        </w:tc>
        <w:tc>
          <w:tcPr>
            <w:tcW w:w="1813" w:type="dxa"/>
            <w:gridSpan w:val="6"/>
            <w:shd w:val="clear" w:color="auto" w:fill="auto"/>
          </w:tcPr>
          <w:p w14:paraId="1674AE8B"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Rapor</w:t>
            </w:r>
          </w:p>
        </w:tc>
        <w:tc>
          <w:tcPr>
            <w:tcW w:w="1212" w:type="dxa"/>
            <w:gridSpan w:val="2"/>
            <w:shd w:val="clear" w:color="auto" w:fill="auto"/>
          </w:tcPr>
          <w:p w14:paraId="1558D9A0" w14:textId="77777777" w:rsidR="00381471" w:rsidRPr="0062670F" w:rsidRDefault="00381471" w:rsidP="00381471">
            <w:pPr>
              <w:spacing w:before="20" w:after="20"/>
              <w:rPr>
                <w:sz w:val="20"/>
                <w:szCs w:val="20"/>
                <w:lang w:val="tr-TR"/>
              </w:rPr>
            </w:pPr>
          </w:p>
        </w:tc>
        <w:tc>
          <w:tcPr>
            <w:tcW w:w="2055" w:type="dxa"/>
            <w:gridSpan w:val="7"/>
            <w:shd w:val="clear" w:color="auto" w:fill="auto"/>
          </w:tcPr>
          <w:p w14:paraId="0CA17B69" w14:textId="77777777" w:rsidR="00381471" w:rsidRPr="0062670F" w:rsidRDefault="00381471" w:rsidP="00381471">
            <w:pPr>
              <w:spacing w:before="20" w:after="20"/>
              <w:rPr>
                <w:sz w:val="20"/>
                <w:szCs w:val="20"/>
                <w:lang w:val="tr-TR"/>
              </w:rPr>
            </w:pPr>
          </w:p>
        </w:tc>
        <w:tc>
          <w:tcPr>
            <w:tcW w:w="2939" w:type="dxa"/>
            <w:gridSpan w:val="7"/>
            <w:shd w:val="clear" w:color="auto" w:fill="auto"/>
          </w:tcPr>
          <w:p w14:paraId="2A082C09" w14:textId="77777777" w:rsidR="00381471" w:rsidRPr="0062670F" w:rsidRDefault="00381471" w:rsidP="00381471">
            <w:pPr>
              <w:spacing w:before="20" w:after="20"/>
              <w:rPr>
                <w:sz w:val="20"/>
                <w:szCs w:val="20"/>
                <w:lang w:val="tr-TR"/>
              </w:rPr>
            </w:pPr>
          </w:p>
        </w:tc>
      </w:tr>
      <w:tr w:rsidR="00381471" w:rsidRPr="0062670F" w14:paraId="2CD07CA4" w14:textId="77777777" w:rsidTr="00C426E5">
        <w:trPr>
          <w:trHeight w:val="234"/>
        </w:trPr>
        <w:tc>
          <w:tcPr>
            <w:tcW w:w="1642" w:type="dxa"/>
            <w:vMerge/>
            <w:shd w:val="clear" w:color="auto" w:fill="auto"/>
          </w:tcPr>
          <w:p w14:paraId="63AD0524"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7FAB20FF"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D6</w:t>
            </w:r>
          </w:p>
        </w:tc>
        <w:tc>
          <w:tcPr>
            <w:tcW w:w="1813" w:type="dxa"/>
            <w:gridSpan w:val="6"/>
            <w:shd w:val="clear" w:color="auto" w:fill="auto"/>
          </w:tcPr>
          <w:p w14:paraId="631DDE8E"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Sunum</w:t>
            </w:r>
          </w:p>
        </w:tc>
        <w:tc>
          <w:tcPr>
            <w:tcW w:w="1212" w:type="dxa"/>
            <w:gridSpan w:val="2"/>
            <w:shd w:val="clear" w:color="auto" w:fill="auto"/>
          </w:tcPr>
          <w:p w14:paraId="0BEFDA9C" w14:textId="77777777" w:rsidR="00381471" w:rsidRPr="0062670F" w:rsidRDefault="00381471" w:rsidP="00381471">
            <w:pPr>
              <w:pStyle w:val="ListParagraph"/>
              <w:spacing w:before="20" w:after="20"/>
              <w:ind w:left="357"/>
              <w:rPr>
                <w:i/>
                <w:color w:val="262626"/>
                <w:sz w:val="20"/>
                <w:szCs w:val="20"/>
                <w:lang w:val="tr-TR"/>
              </w:rPr>
            </w:pPr>
          </w:p>
        </w:tc>
        <w:tc>
          <w:tcPr>
            <w:tcW w:w="2055" w:type="dxa"/>
            <w:gridSpan w:val="7"/>
            <w:shd w:val="clear" w:color="auto" w:fill="auto"/>
          </w:tcPr>
          <w:p w14:paraId="0BA2512A" w14:textId="77777777" w:rsidR="00381471" w:rsidRPr="0062670F" w:rsidRDefault="00381471" w:rsidP="00381471">
            <w:pPr>
              <w:pStyle w:val="ListParagraph"/>
              <w:spacing w:before="20" w:after="20"/>
              <w:ind w:left="357"/>
              <w:rPr>
                <w:i/>
                <w:color w:val="262626"/>
                <w:sz w:val="20"/>
                <w:szCs w:val="20"/>
                <w:lang w:val="tr-TR"/>
              </w:rPr>
            </w:pPr>
          </w:p>
        </w:tc>
        <w:tc>
          <w:tcPr>
            <w:tcW w:w="2939" w:type="dxa"/>
            <w:gridSpan w:val="7"/>
            <w:shd w:val="clear" w:color="auto" w:fill="auto"/>
          </w:tcPr>
          <w:p w14:paraId="6D107E77" w14:textId="77777777" w:rsidR="00381471" w:rsidRPr="0062670F" w:rsidRDefault="00381471" w:rsidP="00381471">
            <w:pPr>
              <w:spacing w:before="20" w:after="20"/>
              <w:rPr>
                <w:sz w:val="20"/>
                <w:szCs w:val="20"/>
                <w:lang w:val="tr-TR"/>
              </w:rPr>
            </w:pPr>
          </w:p>
        </w:tc>
      </w:tr>
      <w:tr w:rsidR="00381471" w:rsidRPr="0062670F" w14:paraId="63598F1D" w14:textId="77777777" w:rsidTr="00C426E5">
        <w:trPr>
          <w:trHeight w:val="234"/>
        </w:trPr>
        <w:tc>
          <w:tcPr>
            <w:tcW w:w="1642" w:type="dxa"/>
            <w:vMerge/>
            <w:shd w:val="clear" w:color="auto" w:fill="auto"/>
          </w:tcPr>
          <w:p w14:paraId="554A5826"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202488F7"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D7</w:t>
            </w:r>
          </w:p>
        </w:tc>
        <w:tc>
          <w:tcPr>
            <w:tcW w:w="1813" w:type="dxa"/>
            <w:gridSpan w:val="6"/>
            <w:shd w:val="clear" w:color="auto" w:fill="auto"/>
          </w:tcPr>
          <w:p w14:paraId="34A7396F"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Katılım/Etkileşim</w:t>
            </w:r>
          </w:p>
        </w:tc>
        <w:tc>
          <w:tcPr>
            <w:tcW w:w="1212" w:type="dxa"/>
            <w:gridSpan w:val="2"/>
            <w:shd w:val="clear" w:color="auto" w:fill="auto"/>
          </w:tcPr>
          <w:p w14:paraId="0E5318AA" w14:textId="3EAFE2F7" w:rsidR="00381471" w:rsidRPr="0062670F" w:rsidRDefault="008A12CF" w:rsidP="00381471">
            <w:pPr>
              <w:pStyle w:val="ListParagraph"/>
              <w:spacing w:before="20" w:after="20"/>
              <w:ind w:left="357"/>
              <w:rPr>
                <w:color w:val="262626"/>
                <w:sz w:val="20"/>
                <w:szCs w:val="20"/>
                <w:lang w:val="tr-TR"/>
              </w:rPr>
            </w:pPr>
            <w:r>
              <w:rPr>
                <w:color w:val="262626"/>
                <w:sz w:val="20"/>
                <w:szCs w:val="20"/>
                <w:lang w:val="tr-TR"/>
              </w:rPr>
              <w:t>10</w:t>
            </w:r>
            <w:r w:rsidR="007F7B9C" w:rsidRPr="0062670F">
              <w:rPr>
                <w:color w:val="262626"/>
                <w:sz w:val="20"/>
                <w:szCs w:val="20"/>
                <w:lang w:val="tr-TR"/>
              </w:rPr>
              <w:t>%</w:t>
            </w:r>
          </w:p>
        </w:tc>
        <w:tc>
          <w:tcPr>
            <w:tcW w:w="2055" w:type="dxa"/>
            <w:gridSpan w:val="7"/>
            <w:shd w:val="clear" w:color="auto" w:fill="auto"/>
          </w:tcPr>
          <w:p w14:paraId="24E5F439" w14:textId="04817C2B" w:rsidR="00381471" w:rsidRPr="0062670F" w:rsidRDefault="00AA53DA" w:rsidP="008228B1">
            <w:pPr>
              <w:pStyle w:val="ListParagraph"/>
              <w:spacing w:before="20" w:after="20"/>
              <w:ind w:left="357"/>
              <w:rPr>
                <w:color w:val="262626"/>
                <w:sz w:val="20"/>
                <w:szCs w:val="20"/>
                <w:lang w:val="tr-TR"/>
              </w:rPr>
            </w:pPr>
            <w:r w:rsidRPr="0062670F">
              <w:rPr>
                <w:color w:val="262626"/>
                <w:sz w:val="20"/>
                <w:szCs w:val="20"/>
                <w:lang w:val="tr-TR"/>
              </w:rPr>
              <w:t>D</w:t>
            </w:r>
            <w:r w:rsidR="00FA000F" w:rsidRPr="0062670F">
              <w:rPr>
                <w:color w:val="262626"/>
                <w:sz w:val="20"/>
                <w:szCs w:val="20"/>
                <w:lang w:val="tr-TR"/>
              </w:rPr>
              <w:t>erse katılım önemlidir</w:t>
            </w:r>
            <w:r w:rsidR="008228B1">
              <w:rPr>
                <w:color w:val="262626"/>
                <w:sz w:val="20"/>
                <w:szCs w:val="20"/>
                <w:lang w:val="tr-TR"/>
              </w:rPr>
              <w:t xml:space="preserve"> ve öğrencilerin dersin </w:t>
            </w:r>
            <w:proofErr w:type="spellStart"/>
            <w:r w:rsidR="008228B1">
              <w:rPr>
                <w:color w:val="262626"/>
                <w:sz w:val="20"/>
                <w:szCs w:val="20"/>
                <w:lang w:val="tr-TR"/>
              </w:rPr>
              <w:t>okumlarını</w:t>
            </w:r>
            <w:proofErr w:type="spellEnd"/>
            <w:r w:rsidR="008228B1">
              <w:rPr>
                <w:color w:val="262626"/>
                <w:sz w:val="20"/>
                <w:szCs w:val="20"/>
                <w:lang w:val="tr-TR"/>
              </w:rPr>
              <w:t xml:space="preserve"> ne </w:t>
            </w:r>
            <w:proofErr w:type="spellStart"/>
            <w:r w:rsidR="008228B1">
              <w:rPr>
                <w:color w:val="262626"/>
                <w:sz w:val="20"/>
                <w:szCs w:val="20"/>
                <w:lang w:val="tr-TR"/>
              </w:rPr>
              <w:t>dercede</w:t>
            </w:r>
            <w:proofErr w:type="spellEnd"/>
            <w:r w:rsidR="008228B1">
              <w:rPr>
                <w:color w:val="262626"/>
                <w:sz w:val="20"/>
                <w:szCs w:val="20"/>
                <w:lang w:val="tr-TR"/>
              </w:rPr>
              <w:t xml:space="preserve"> takip ettikleri, anladıkları ve yorumladıkları takip edilir. </w:t>
            </w:r>
          </w:p>
        </w:tc>
        <w:tc>
          <w:tcPr>
            <w:tcW w:w="2939" w:type="dxa"/>
            <w:gridSpan w:val="7"/>
            <w:shd w:val="clear" w:color="auto" w:fill="auto"/>
          </w:tcPr>
          <w:p w14:paraId="24D6E69B" w14:textId="12A78C44" w:rsidR="00381471" w:rsidRPr="0062670F" w:rsidRDefault="008228B1" w:rsidP="00381471">
            <w:pPr>
              <w:spacing w:before="20" w:after="20"/>
              <w:rPr>
                <w:sz w:val="20"/>
                <w:szCs w:val="20"/>
                <w:lang w:val="tr-TR"/>
              </w:rPr>
            </w:pPr>
            <w:r>
              <w:rPr>
                <w:sz w:val="20"/>
                <w:szCs w:val="20"/>
                <w:lang w:val="tr-TR"/>
              </w:rPr>
              <w:t xml:space="preserve">Haftalık derse katılımın kaydı tutulur dolayısıyla telafisi yoktur. </w:t>
            </w:r>
          </w:p>
        </w:tc>
      </w:tr>
      <w:tr w:rsidR="00381471" w:rsidRPr="0062670F" w14:paraId="3BF44D35" w14:textId="77777777" w:rsidTr="00C426E5">
        <w:trPr>
          <w:trHeight w:val="234"/>
        </w:trPr>
        <w:tc>
          <w:tcPr>
            <w:tcW w:w="1642" w:type="dxa"/>
            <w:vMerge/>
            <w:shd w:val="clear" w:color="auto" w:fill="auto"/>
          </w:tcPr>
          <w:p w14:paraId="7DD43E52"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5267DA7B"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D8</w:t>
            </w:r>
          </w:p>
        </w:tc>
        <w:tc>
          <w:tcPr>
            <w:tcW w:w="1813" w:type="dxa"/>
            <w:gridSpan w:val="6"/>
            <w:shd w:val="clear" w:color="auto" w:fill="auto"/>
          </w:tcPr>
          <w:p w14:paraId="753582E9"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Sınıf/</w:t>
            </w:r>
            <w:proofErr w:type="spellStart"/>
            <w:r w:rsidRPr="0062670F">
              <w:rPr>
                <w:b/>
                <w:color w:val="1F497D"/>
                <w:sz w:val="20"/>
                <w:szCs w:val="20"/>
                <w:lang w:val="tr-TR"/>
              </w:rPr>
              <w:t>Lab</w:t>
            </w:r>
            <w:proofErr w:type="spellEnd"/>
            <w:r w:rsidRPr="0062670F">
              <w:rPr>
                <w:b/>
                <w:color w:val="1F497D"/>
                <w:sz w:val="20"/>
                <w:szCs w:val="20"/>
                <w:lang w:val="tr-TR"/>
              </w:rPr>
              <w:t xml:space="preserve">./Saha Çalışması </w:t>
            </w:r>
          </w:p>
        </w:tc>
        <w:tc>
          <w:tcPr>
            <w:tcW w:w="1212" w:type="dxa"/>
            <w:gridSpan w:val="2"/>
            <w:shd w:val="clear" w:color="auto" w:fill="auto"/>
          </w:tcPr>
          <w:p w14:paraId="20EC29DF" w14:textId="77777777" w:rsidR="00381471" w:rsidRPr="0062670F" w:rsidRDefault="00381471" w:rsidP="00381471">
            <w:pPr>
              <w:pStyle w:val="ListParagraph"/>
              <w:spacing w:before="20" w:after="20"/>
              <w:ind w:left="357"/>
              <w:rPr>
                <w:i/>
                <w:color w:val="262626"/>
                <w:sz w:val="20"/>
                <w:szCs w:val="20"/>
                <w:lang w:val="tr-TR"/>
              </w:rPr>
            </w:pPr>
          </w:p>
        </w:tc>
        <w:tc>
          <w:tcPr>
            <w:tcW w:w="2055" w:type="dxa"/>
            <w:gridSpan w:val="7"/>
            <w:shd w:val="clear" w:color="auto" w:fill="auto"/>
          </w:tcPr>
          <w:p w14:paraId="1F0F01FE" w14:textId="77777777" w:rsidR="00381471" w:rsidRPr="0062670F" w:rsidRDefault="00381471" w:rsidP="00381471">
            <w:pPr>
              <w:pStyle w:val="ListParagraph"/>
              <w:spacing w:before="20" w:after="20"/>
              <w:ind w:left="357"/>
              <w:rPr>
                <w:i/>
                <w:color w:val="262626"/>
                <w:sz w:val="20"/>
                <w:szCs w:val="20"/>
                <w:lang w:val="tr-TR"/>
              </w:rPr>
            </w:pPr>
          </w:p>
        </w:tc>
        <w:tc>
          <w:tcPr>
            <w:tcW w:w="2939" w:type="dxa"/>
            <w:gridSpan w:val="7"/>
            <w:shd w:val="clear" w:color="auto" w:fill="auto"/>
          </w:tcPr>
          <w:p w14:paraId="1DCC26AC" w14:textId="77777777" w:rsidR="00381471" w:rsidRPr="0062670F" w:rsidRDefault="00381471" w:rsidP="00381471">
            <w:pPr>
              <w:spacing w:before="20" w:after="20"/>
              <w:rPr>
                <w:sz w:val="20"/>
                <w:szCs w:val="20"/>
                <w:lang w:val="tr-TR"/>
              </w:rPr>
            </w:pPr>
          </w:p>
        </w:tc>
      </w:tr>
      <w:tr w:rsidR="00381471" w:rsidRPr="0062670F" w14:paraId="0E784748" w14:textId="77777777" w:rsidTr="00C426E5">
        <w:trPr>
          <w:trHeight w:val="407"/>
        </w:trPr>
        <w:tc>
          <w:tcPr>
            <w:tcW w:w="1642" w:type="dxa"/>
            <w:vMerge/>
            <w:shd w:val="clear" w:color="auto" w:fill="auto"/>
          </w:tcPr>
          <w:p w14:paraId="2642B0FD"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678C9F5E"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D9</w:t>
            </w:r>
          </w:p>
        </w:tc>
        <w:tc>
          <w:tcPr>
            <w:tcW w:w="1813" w:type="dxa"/>
            <w:gridSpan w:val="6"/>
            <w:shd w:val="clear" w:color="auto" w:fill="auto"/>
          </w:tcPr>
          <w:p w14:paraId="18CAC19A"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Diğer</w:t>
            </w:r>
          </w:p>
        </w:tc>
        <w:tc>
          <w:tcPr>
            <w:tcW w:w="1212" w:type="dxa"/>
            <w:gridSpan w:val="2"/>
            <w:shd w:val="clear" w:color="auto" w:fill="auto"/>
          </w:tcPr>
          <w:p w14:paraId="3571EC5D" w14:textId="77777777" w:rsidR="00381471" w:rsidRPr="0062670F" w:rsidRDefault="00381471" w:rsidP="00381471">
            <w:pPr>
              <w:spacing w:before="20" w:after="20"/>
              <w:rPr>
                <w:sz w:val="20"/>
                <w:szCs w:val="20"/>
                <w:lang w:val="tr-TR"/>
              </w:rPr>
            </w:pPr>
            <w:r w:rsidRPr="0062670F">
              <w:rPr>
                <w:sz w:val="20"/>
                <w:szCs w:val="20"/>
                <w:lang w:val="tr-TR"/>
              </w:rPr>
              <w:t>-</w:t>
            </w:r>
          </w:p>
        </w:tc>
        <w:tc>
          <w:tcPr>
            <w:tcW w:w="2055" w:type="dxa"/>
            <w:gridSpan w:val="7"/>
            <w:shd w:val="clear" w:color="auto" w:fill="auto"/>
          </w:tcPr>
          <w:p w14:paraId="6E858732" w14:textId="77777777" w:rsidR="00381471" w:rsidRPr="0062670F" w:rsidRDefault="00381471" w:rsidP="00381471">
            <w:pPr>
              <w:spacing w:before="20" w:after="20"/>
              <w:rPr>
                <w:sz w:val="20"/>
                <w:szCs w:val="20"/>
                <w:lang w:val="tr-TR"/>
              </w:rPr>
            </w:pPr>
          </w:p>
        </w:tc>
        <w:tc>
          <w:tcPr>
            <w:tcW w:w="2939" w:type="dxa"/>
            <w:gridSpan w:val="7"/>
            <w:shd w:val="clear" w:color="auto" w:fill="auto"/>
          </w:tcPr>
          <w:p w14:paraId="13A07A16" w14:textId="77777777" w:rsidR="00381471" w:rsidRPr="0062670F" w:rsidRDefault="00381471" w:rsidP="00381471">
            <w:pPr>
              <w:spacing w:before="20" w:after="20"/>
              <w:rPr>
                <w:sz w:val="20"/>
                <w:szCs w:val="20"/>
                <w:lang w:val="tr-TR"/>
              </w:rPr>
            </w:pPr>
          </w:p>
        </w:tc>
      </w:tr>
      <w:tr w:rsidR="00381471" w:rsidRPr="0062670F" w14:paraId="7EE3AF7B" w14:textId="77777777" w:rsidTr="00C426E5">
        <w:trPr>
          <w:trHeight w:val="407"/>
        </w:trPr>
        <w:tc>
          <w:tcPr>
            <w:tcW w:w="1642" w:type="dxa"/>
            <w:vMerge/>
            <w:shd w:val="clear" w:color="auto" w:fill="auto"/>
          </w:tcPr>
          <w:p w14:paraId="37534BDB" w14:textId="77777777" w:rsidR="00381471" w:rsidRPr="0062670F" w:rsidRDefault="00381471" w:rsidP="00381471">
            <w:pPr>
              <w:spacing w:before="20" w:after="20"/>
              <w:rPr>
                <w:b/>
                <w:color w:val="1F497D"/>
                <w:sz w:val="20"/>
                <w:szCs w:val="20"/>
                <w:lang w:val="tr-TR"/>
              </w:rPr>
            </w:pPr>
          </w:p>
        </w:tc>
        <w:tc>
          <w:tcPr>
            <w:tcW w:w="2608" w:type="dxa"/>
            <w:gridSpan w:val="7"/>
            <w:shd w:val="clear" w:color="auto" w:fill="auto"/>
          </w:tcPr>
          <w:p w14:paraId="1191DAF7"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TOPLAM</w:t>
            </w:r>
          </w:p>
        </w:tc>
        <w:tc>
          <w:tcPr>
            <w:tcW w:w="6206" w:type="dxa"/>
            <w:gridSpan w:val="16"/>
            <w:shd w:val="clear" w:color="auto" w:fill="auto"/>
          </w:tcPr>
          <w:p w14:paraId="2389F75F"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%100</w:t>
            </w:r>
          </w:p>
        </w:tc>
      </w:tr>
      <w:tr w:rsidR="00381471" w:rsidRPr="0062670F" w14:paraId="3EA4C686" w14:textId="77777777" w:rsidTr="00C426E5">
        <w:trPr>
          <w:trHeight w:val="407"/>
        </w:trPr>
        <w:tc>
          <w:tcPr>
            <w:tcW w:w="1642" w:type="dxa"/>
            <w:shd w:val="clear" w:color="auto" w:fill="auto"/>
          </w:tcPr>
          <w:p w14:paraId="7FCFF5D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Öğrenim Çıktılarının Kazanılmasının Kanıtı</w:t>
            </w:r>
          </w:p>
        </w:tc>
        <w:tc>
          <w:tcPr>
            <w:tcW w:w="8814" w:type="dxa"/>
            <w:gridSpan w:val="23"/>
            <w:shd w:val="clear" w:color="auto" w:fill="auto"/>
          </w:tcPr>
          <w:p w14:paraId="337D7D7D" w14:textId="793D71A8" w:rsidR="00381471" w:rsidRPr="001753EF" w:rsidRDefault="0062670F" w:rsidP="001753EF">
            <w:pPr>
              <w:pStyle w:val="ListParagraph"/>
              <w:numPr>
                <w:ilvl w:val="0"/>
                <w:numId w:val="18"/>
              </w:numPr>
              <w:spacing w:before="20" w:after="20"/>
              <w:rPr>
                <w:color w:val="1F497D"/>
                <w:sz w:val="20"/>
                <w:szCs w:val="20"/>
                <w:lang w:val="tr-TR"/>
              </w:rPr>
            </w:pPr>
            <w:r w:rsidRPr="001753EF">
              <w:rPr>
                <w:color w:val="1F497D"/>
                <w:sz w:val="20"/>
                <w:szCs w:val="20"/>
                <w:lang w:val="tr-TR"/>
              </w:rPr>
              <w:t>Öğrenim çıktıları</w:t>
            </w:r>
            <w:r w:rsidR="005940DA">
              <w:rPr>
                <w:color w:val="1F497D"/>
                <w:sz w:val="20"/>
                <w:szCs w:val="20"/>
                <w:lang w:val="tr-TR"/>
              </w:rPr>
              <w:t>,</w:t>
            </w:r>
            <w:r w:rsidRPr="001753EF">
              <w:rPr>
                <w:color w:val="1F497D"/>
                <w:sz w:val="20"/>
                <w:szCs w:val="20"/>
                <w:lang w:val="tr-TR"/>
              </w:rPr>
              <w:t xml:space="preserve"> ödevler, </w:t>
            </w:r>
            <w:r w:rsidR="006C21DE">
              <w:rPr>
                <w:color w:val="1F497D"/>
                <w:sz w:val="20"/>
                <w:szCs w:val="20"/>
                <w:lang w:val="tr-TR"/>
              </w:rPr>
              <w:t>derse katılım</w:t>
            </w:r>
            <w:r w:rsidRPr="001753EF">
              <w:rPr>
                <w:color w:val="1F497D"/>
                <w:sz w:val="20"/>
                <w:szCs w:val="20"/>
                <w:lang w:val="tr-TR"/>
              </w:rPr>
              <w:t xml:space="preserve"> ve </w:t>
            </w:r>
            <w:r w:rsidR="006C21DE">
              <w:rPr>
                <w:color w:val="1F497D"/>
                <w:sz w:val="20"/>
                <w:szCs w:val="20"/>
                <w:lang w:val="tr-TR"/>
              </w:rPr>
              <w:t>sınavlar</w:t>
            </w:r>
            <w:r w:rsidRPr="001753EF">
              <w:rPr>
                <w:color w:val="1F497D"/>
                <w:sz w:val="20"/>
                <w:szCs w:val="20"/>
                <w:lang w:val="tr-TR"/>
              </w:rPr>
              <w:t xml:space="preserve"> ile ölçül</w:t>
            </w:r>
            <w:r w:rsidR="005940DA">
              <w:rPr>
                <w:color w:val="1F497D"/>
                <w:sz w:val="20"/>
                <w:szCs w:val="20"/>
                <w:lang w:val="tr-TR"/>
              </w:rPr>
              <w:t>ür</w:t>
            </w:r>
          </w:p>
          <w:p w14:paraId="5BE2B7A8" w14:textId="68691022" w:rsidR="0062670F" w:rsidRDefault="0062670F" w:rsidP="001753EF">
            <w:pPr>
              <w:pStyle w:val="ListParagraph"/>
              <w:numPr>
                <w:ilvl w:val="0"/>
                <w:numId w:val="18"/>
              </w:numPr>
              <w:spacing w:before="20" w:after="20"/>
              <w:rPr>
                <w:color w:val="1F497D"/>
                <w:sz w:val="20"/>
                <w:szCs w:val="20"/>
                <w:lang w:val="tr-TR"/>
              </w:rPr>
            </w:pPr>
            <w:r w:rsidRPr="001753EF">
              <w:rPr>
                <w:color w:val="1F497D"/>
                <w:sz w:val="20"/>
                <w:szCs w:val="20"/>
                <w:lang w:val="tr-TR"/>
              </w:rPr>
              <w:t xml:space="preserve">Ödevler, öğrencilerin okumaları eleştirel </w:t>
            </w:r>
            <w:r w:rsidR="001753EF">
              <w:rPr>
                <w:color w:val="1F497D"/>
                <w:sz w:val="20"/>
                <w:szCs w:val="20"/>
                <w:lang w:val="tr-TR"/>
              </w:rPr>
              <w:t>yaklaşımla analiz etme</w:t>
            </w:r>
            <w:r w:rsidR="001753EF" w:rsidRPr="001753EF">
              <w:rPr>
                <w:color w:val="1F497D"/>
                <w:sz w:val="20"/>
                <w:szCs w:val="20"/>
                <w:lang w:val="tr-TR"/>
              </w:rPr>
              <w:t>, farklı kuramları karşılaştırma</w:t>
            </w:r>
            <w:r w:rsidR="001753EF">
              <w:rPr>
                <w:color w:val="1F497D"/>
                <w:sz w:val="20"/>
                <w:szCs w:val="20"/>
                <w:lang w:val="tr-TR"/>
              </w:rPr>
              <w:t>,</w:t>
            </w:r>
            <w:r w:rsidR="001753EF" w:rsidRPr="001753EF">
              <w:rPr>
                <w:color w:val="1F497D"/>
                <w:sz w:val="20"/>
                <w:szCs w:val="20"/>
                <w:lang w:val="tr-TR"/>
              </w:rPr>
              <w:t xml:space="preserve"> </w:t>
            </w:r>
            <w:r w:rsidR="006C21DE">
              <w:rPr>
                <w:color w:val="1F497D"/>
                <w:sz w:val="20"/>
                <w:szCs w:val="20"/>
                <w:lang w:val="tr-TR"/>
              </w:rPr>
              <w:t xml:space="preserve">güncel </w:t>
            </w:r>
            <w:proofErr w:type="spellStart"/>
            <w:r w:rsidR="006C21DE">
              <w:rPr>
                <w:color w:val="1F497D"/>
                <w:sz w:val="20"/>
                <w:szCs w:val="20"/>
                <w:lang w:val="tr-TR"/>
              </w:rPr>
              <w:t>ülkelerdekei</w:t>
            </w:r>
            <w:proofErr w:type="spellEnd"/>
            <w:r w:rsidR="006C21DE">
              <w:rPr>
                <w:color w:val="1F497D"/>
                <w:sz w:val="20"/>
                <w:szCs w:val="20"/>
                <w:lang w:val="tr-TR"/>
              </w:rPr>
              <w:t xml:space="preserve"> politikaları takip etmeyi ve teori ve güncel örnekler </w:t>
            </w:r>
            <w:proofErr w:type="spellStart"/>
            <w:r w:rsidR="006C21DE">
              <w:rPr>
                <w:color w:val="1F497D"/>
                <w:sz w:val="20"/>
                <w:szCs w:val="20"/>
                <w:lang w:val="tr-TR"/>
              </w:rPr>
              <w:t>arasnda</w:t>
            </w:r>
            <w:proofErr w:type="spellEnd"/>
            <w:r w:rsidR="006C21DE">
              <w:rPr>
                <w:color w:val="1F497D"/>
                <w:sz w:val="20"/>
                <w:szCs w:val="20"/>
                <w:lang w:val="tr-TR"/>
              </w:rPr>
              <w:t xml:space="preserve"> bağ kurma </w:t>
            </w:r>
            <w:r w:rsidRPr="001753EF">
              <w:rPr>
                <w:color w:val="1F497D"/>
                <w:sz w:val="20"/>
                <w:szCs w:val="20"/>
                <w:lang w:val="tr-TR"/>
              </w:rPr>
              <w:t xml:space="preserve">becerilerini </w:t>
            </w:r>
            <w:r w:rsidR="001753EF" w:rsidRPr="001753EF">
              <w:rPr>
                <w:color w:val="1F497D"/>
                <w:sz w:val="20"/>
                <w:szCs w:val="20"/>
                <w:lang w:val="tr-TR"/>
              </w:rPr>
              <w:t>yansıtacaktır</w:t>
            </w:r>
            <w:r w:rsidR="005940DA">
              <w:rPr>
                <w:color w:val="1F497D"/>
                <w:sz w:val="20"/>
                <w:szCs w:val="20"/>
                <w:lang w:val="tr-TR"/>
              </w:rPr>
              <w:t>.</w:t>
            </w:r>
          </w:p>
          <w:p w14:paraId="6816681B" w14:textId="398D7070" w:rsidR="001753EF" w:rsidRPr="001753EF" w:rsidRDefault="00757B01" w:rsidP="00757B01">
            <w:pPr>
              <w:pStyle w:val="ListParagraph"/>
              <w:numPr>
                <w:ilvl w:val="0"/>
                <w:numId w:val="18"/>
              </w:numPr>
              <w:spacing w:before="20" w:after="20"/>
              <w:rPr>
                <w:color w:val="1F497D"/>
                <w:sz w:val="20"/>
                <w:szCs w:val="20"/>
                <w:lang w:val="tr-TR"/>
              </w:rPr>
            </w:pPr>
            <w:r>
              <w:rPr>
                <w:color w:val="1F497D"/>
                <w:sz w:val="20"/>
                <w:szCs w:val="20"/>
                <w:lang w:val="tr-TR"/>
              </w:rPr>
              <w:t>Sınavlar</w:t>
            </w:r>
            <w:r w:rsidR="001753EF">
              <w:rPr>
                <w:color w:val="1F497D"/>
                <w:sz w:val="20"/>
                <w:szCs w:val="20"/>
                <w:lang w:val="tr-TR"/>
              </w:rPr>
              <w:t xml:space="preserve"> öğrencilerin işlenen konuları eleştirel yaklaşımla analiz etme ve karşılaştırma becerilerini ölçecektir</w:t>
            </w:r>
            <w:r w:rsidR="005940DA">
              <w:rPr>
                <w:color w:val="1F497D"/>
                <w:sz w:val="20"/>
                <w:szCs w:val="20"/>
                <w:lang w:val="tr-TR"/>
              </w:rPr>
              <w:t>.</w:t>
            </w:r>
          </w:p>
        </w:tc>
      </w:tr>
      <w:tr w:rsidR="00381471" w:rsidRPr="0062670F" w14:paraId="65D85329" w14:textId="77777777" w:rsidTr="00C426E5">
        <w:trPr>
          <w:trHeight w:val="407"/>
        </w:trPr>
        <w:tc>
          <w:tcPr>
            <w:tcW w:w="1642" w:type="dxa"/>
            <w:shd w:val="clear" w:color="auto" w:fill="auto"/>
          </w:tcPr>
          <w:p w14:paraId="5260E00A"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Harf Notu Belirleme Metodu</w:t>
            </w:r>
          </w:p>
        </w:tc>
        <w:tc>
          <w:tcPr>
            <w:tcW w:w="8814" w:type="dxa"/>
            <w:gridSpan w:val="23"/>
            <w:shd w:val="clear" w:color="auto" w:fill="auto"/>
          </w:tcPr>
          <w:p w14:paraId="6027C440" w14:textId="5FCAF3F4" w:rsidR="00381471" w:rsidRDefault="001753EF" w:rsidP="00381471">
            <w:pPr>
              <w:spacing w:before="20" w:after="20"/>
              <w:rPr>
                <w:sz w:val="20"/>
                <w:szCs w:val="20"/>
                <w:lang w:val="tr-TR"/>
              </w:rPr>
            </w:pPr>
            <w:r>
              <w:rPr>
                <w:sz w:val="20"/>
                <w:szCs w:val="20"/>
                <w:lang w:val="tr-TR"/>
              </w:rPr>
              <w:t xml:space="preserve">Harf notu, her bir değerlendirme metoduna verilen ağırlık </w:t>
            </w:r>
            <w:proofErr w:type="spellStart"/>
            <w:r>
              <w:rPr>
                <w:sz w:val="20"/>
                <w:szCs w:val="20"/>
                <w:lang w:val="tr-TR"/>
              </w:rPr>
              <w:t>neticesnde</w:t>
            </w:r>
            <w:proofErr w:type="spellEnd"/>
            <w:r>
              <w:rPr>
                <w:sz w:val="20"/>
                <w:szCs w:val="20"/>
                <w:lang w:val="tr-TR"/>
              </w:rPr>
              <w:t xml:space="preserve"> hesaplanır.</w:t>
            </w:r>
          </w:p>
          <w:p w14:paraId="38CF1231" w14:textId="77777777" w:rsidR="001753EF" w:rsidRDefault="001753EF" w:rsidP="00381471">
            <w:pPr>
              <w:spacing w:before="20" w:after="20"/>
              <w:rPr>
                <w:sz w:val="20"/>
                <w:szCs w:val="20"/>
                <w:lang w:val="tr-TR"/>
              </w:rPr>
            </w:pPr>
          </w:p>
          <w:p w14:paraId="4B6B672D" w14:textId="5AE87685" w:rsidR="001753EF" w:rsidRDefault="001753EF" w:rsidP="001753EF">
            <w:pPr>
              <w:spacing w:before="20" w:after="20"/>
              <w:rPr>
                <w:sz w:val="20"/>
                <w:szCs w:val="20"/>
              </w:rPr>
            </w:pPr>
            <w:proofErr w:type="spellStart"/>
            <w:r>
              <w:rPr>
                <w:sz w:val="20"/>
                <w:szCs w:val="20"/>
              </w:rPr>
              <w:t>Harf</w:t>
            </w:r>
            <w:proofErr w:type="spellEnd"/>
            <w:r>
              <w:rPr>
                <w:sz w:val="20"/>
                <w:szCs w:val="20"/>
              </w:rPr>
              <w:t xml:space="preserve"> </w:t>
            </w:r>
            <w:proofErr w:type="spellStart"/>
            <w:r>
              <w:rPr>
                <w:sz w:val="20"/>
                <w:szCs w:val="20"/>
              </w:rPr>
              <w:t>notunu</w:t>
            </w:r>
            <w:proofErr w:type="spellEnd"/>
            <w:r>
              <w:rPr>
                <w:sz w:val="20"/>
                <w:szCs w:val="20"/>
              </w:rPr>
              <w:t xml:space="preserve"> </w:t>
            </w:r>
            <w:proofErr w:type="spellStart"/>
            <w:r>
              <w:rPr>
                <w:sz w:val="20"/>
                <w:szCs w:val="20"/>
              </w:rPr>
              <w:t>belirlemek</w:t>
            </w:r>
            <w:proofErr w:type="spellEnd"/>
            <w:r>
              <w:rPr>
                <w:sz w:val="20"/>
                <w:szCs w:val="20"/>
              </w:rPr>
              <w:t xml:space="preserve"> </w:t>
            </w:r>
            <w:proofErr w:type="spellStart"/>
            <w:r>
              <w:rPr>
                <w:sz w:val="20"/>
                <w:szCs w:val="20"/>
              </w:rPr>
              <w:t>için</w:t>
            </w:r>
            <w:proofErr w:type="spellEnd"/>
            <w:r>
              <w:rPr>
                <w:sz w:val="20"/>
                <w:szCs w:val="20"/>
              </w:rPr>
              <w:t xml:space="preserve"> </w:t>
            </w:r>
            <w:proofErr w:type="spellStart"/>
            <w:r>
              <w:rPr>
                <w:sz w:val="20"/>
                <w:szCs w:val="20"/>
              </w:rPr>
              <w:t>aşağıdaki</w:t>
            </w:r>
            <w:proofErr w:type="spellEnd"/>
            <w:r>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kullanılır</w:t>
            </w:r>
            <w:proofErr w:type="spellEnd"/>
            <w:r>
              <w:rPr>
                <w:sz w:val="20"/>
                <w:szCs w:val="20"/>
              </w:rPr>
              <w:t>:</w:t>
            </w: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1753EF" w14:paraId="202A5C03" w14:textId="77777777" w:rsidTr="00D80876">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7262038F" w14:textId="77777777" w:rsidR="001753EF" w:rsidRDefault="001753EF" w:rsidP="001753EF">
                  <w:pPr>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352F7977" w14:textId="77777777" w:rsidR="001753EF" w:rsidRDefault="001753EF" w:rsidP="001753EF">
                  <w:pPr>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79538F16" w14:textId="77777777" w:rsidR="001753EF" w:rsidRDefault="001753EF" w:rsidP="001753EF">
                  <w:pPr>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5A53C6D" w14:textId="77777777" w:rsidR="001753EF" w:rsidRDefault="001753EF" w:rsidP="001753EF">
                  <w:pPr>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7F0BD7C4" w14:textId="77777777" w:rsidR="001753EF" w:rsidRDefault="001753EF" w:rsidP="001753EF">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046186EC" w14:textId="77777777" w:rsidR="001753EF" w:rsidRDefault="001753EF" w:rsidP="001753EF">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2C81C402" w14:textId="77777777" w:rsidR="001753EF" w:rsidRDefault="001753EF" w:rsidP="001753EF">
                  <w:pPr>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09494404" w14:textId="77777777" w:rsidR="001753EF" w:rsidRDefault="001753EF" w:rsidP="001753EF">
                  <w:pPr>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AC30546" w14:textId="77777777" w:rsidR="001753EF" w:rsidRDefault="001753EF" w:rsidP="001753EF">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06AE34A3" w14:textId="77777777" w:rsidR="001753EF" w:rsidRDefault="001753EF" w:rsidP="001753EF">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6425FB66" w14:textId="77777777" w:rsidR="001753EF" w:rsidRDefault="001753EF" w:rsidP="001753EF">
                  <w:pPr>
                    <w:jc w:val="center"/>
                    <w:rPr>
                      <w:rFonts w:ascii="Times" w:hAnsi="Times" w:cs="Arial"/>
                      <w:sz w:val="18"/>
                      <w:szCs w:val="18"/>
                    </w:rPr>
                  </w:pPr>
                  <w:r>
                    <w:rPr>
                      <w:rFonts w:ascii="Times" w:hAnsi="Times" w:cs="Arial"/>
                      <w:sz w:val="18"/>
                      <w:szCs w:val="18"/>
                    </w:rPr>
                    <w:t>54-50</w:t>
                  </w:r>
                </w:p>
              </w:tc>
            </w:tr>
            <w:tr w:rsidR="001753EF" w14:paraId="34B7292D" w14:textId="77777777" w:rsidTr="00D80876">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14189E68" w14:textId="77777777" w:rsidR="001753EF" w:rsidRDefault="001753EF" w:rsidP="001753EF">
                  <w:pPr>
                    <w:rPr>
                      <w:rFonts w:ascii="Times" w:hAnsi="Times" w:cs="Arial"/>
                      <w:b/>
                      <w:sz w:val="18"/>
                      <w:szCs w:val="18"/>
                    </w:rPr>
                  </w:pPr>
                  <w:r>
                    <w:rPr>
                      <w:rFonts w:ascii="Times" w:hAnsi="Times" w:cs="Arial"/>
                      <w:b/>
                      <w:sz w:val="18"/>
                      <w:szCs w:val="18"/>
                    </w:rPr>
                    <w:lastRenderedPageBreak/>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0F81C1EB" w14:textId="77777777" w:rsidR="001753EF" w:rsidRDefault="001753EF" w:rsidP="001753EF">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7FF90871" w14:textId="77777777" w:rsidR="001753EF" w:rsidRDefault="001753EF" w:rsidP="001753EF">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0FC5E079" w14:textId="77777777" w:rsidR="001753EF" w:rsidRDefault="001753EF" w:rsidP="001753EF">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35413A87" w14:textId="77777777" w:rsidR="001753EF" w:rsidRDefault="001753EF" w:rsidP="001753EF">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26F2C34" w14:textId="77777777" w:rsidR="001753EF" w:rsidRDefault="001753EF" w:rsidP="001753EF">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DFF9498" w14:textId="77777777" w:rsidR="001753EF" w:rsidRDefault="001753EF" w:rsidP="001753EF">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0F44C8E" w14:textId="77777777" w:rsidR="001753EF" w:rsidRDefault="001753EF" w:rsidP="001753EF">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729CC69" w14:textId="77777777" w:rsidR="001753EF" w:rsidRDefault="001753EF" w:rsidP="001753EF">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993B67B" w14:textId="77777777" w:rsidR="001753EF" w:rsidRDefault="001753EF" w:rsidP="001753EF">
                  <w:pPr>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42CC5A76" w14:textId="77777777" w:rsidR="001753EF" w:rsidRDefault="001753EF" w:rsidP="001753EF">
                  <w:pPr>
                    <w:jc w:val="center"/>
                    <w:rPr>
                      <w:rFonts w:ascii="Times" w:hAnsi="Times" w:cs="Arial"/>
                      <w:sz w:val="18"/>
                      <w:szCs w:val="18"/>
                    </w:rPr>
                  </w:pPr>
                  <w:r>
                    <w:rPr>
                      <w:rFonts w:ascii="Times" w:hAnsi="Times" w:cs="Arial"/>
                      <w:sz w:val="18"/>
                      <w:szCs w:val="18"/>
                    </w:rPr>
                    <w:t>D</w:t>
                  </w:r>
                </w:p>
              </w:tc>
            </w:tr>
          </w:tbl>
          <w:p w14:paraId="71B361AF" w14:textId="77777777" w:rsidR="001753EF" w:rsidRDefault="001753EF" w:rsidP="001753EF">
            <w:pPr>
              <w:spacing w:before="20" w:after="20"/>
              <w:ind w:left="90"/>
              <w:jc w:val="both"/>
              <w:rPr>
                <w:sz w:val="20"/>
                <w:szCs w:val="20"/>
              </w:rPr>
            </w:pPr>
          </w:p>
          <w:p w14:paraId="697FC5E8" w14:textId="38D0AECF" w:rsidR="001753EF" w:rsidRPr="0062670F" w:rsidRDefault="001753EF" w:rsidP="00381471">
            <w:pPr>
              <w:spacing w:before="20" w:after="20"/>
              <w:rPr>
                <w:sz w:val="20"/>
                <w:szCs w:val="20"/>
                <w:lang w:val="tr-TR"/>
              </w:rPr>
            </w:pPr>
          </w:p>
        </w:tc>
      </w:tr>
      <w:tr w:rsidR="00381471" w:rsidRPr="0062670F" w14:paraId="3550DC91" w14:textId="77777777" w:rsidTr="00C426E5">
        <w:trPr>
          <w:trHeight w:val="135"/>
        </w:trPr>
        <w:tc>
          <w:tcPr>
            <w:tcW w:w="1642" w:type="dxa"/>
            <w:vMerge w:val="restart"/>
            <w:shd w:val="clear" w:color="auto" w:fill="auto"/>
          </w:tcPr>
          <w:p w14:paraId="36FB2BBB"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lastRenderedPageBreak/>
              <w:t xml:space="preserve">Öğretim </w:t>
            </w:r>
            <w:proofErr w:type="spellStart"/>
            <w:r w:rsidRPr="0062670F">
              <w:rPr>
                <w:b/>
                <w:color w:val="1F497D"/>
                <w:sz w:val="20"/>
                <w:szCs w:val="20"/>
                <w:lang w:val="tr-TR"/>
              </w:rPr>
              <w:t>Metodları</w:t>
            </w:r>
            <w:proofErr w:type="spellEnd"/>
            <w:r w:rsidRPr="0062670F">
              <w:rPr>
                <w:b/>
                <w:color w:val="1F497D"/>
                <w:sz w:val="20"/>
                <w:szCs w:val="20"/>
                <w:lang w:val="tr-TR"/>
              </w:rPr>
              <w:t>, Tahmini Öğrenci Yükü</w:t>
            </w:r>
          </w:p>
        </w:tc>
        <w:tc>
          <w:tcPr>
            <w:tcW w:w="1131" w:type="dxa"/>
            <w:gridSpan w:val="4"/>
            <w:shd w:val="clear" w:color="auto" w:fill="auto"/>
          </w:tcPr>
          <w:p w14:paraId="5CC9649F"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No</w:t>
            </w:r>
          </w:p>
        </w:tc>
        <w:tc>
          <w:tcPr>
            <w:tcW w:w="2088" w:type="dxa"/>
            <w:gridSpan w:val="4"/>
            <w:shd w:val="clear" w:color="auto" w:fill="auto"/>
          </w:tcPr>
          <w:p w14:paraId="352610BD"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Tür</w:t>
            </w:r>
          </w:p>
        </w:tc>
        <w:tc>
          <w:tcPr>
            <w:tcW w:w="4669" w:type="dxa"/>
            <w:gridSpan w:val="14"/>
            <w:shd w:val="clear" w:color="auto" w:fill="auto"/>
          </w:tcPr>
          <w:p w14:paraId="105CE87F" w14:textId="77777777" w:rsidR="00381471" w:rsidRPr="0062670F" w:rsidRDefault="00381471" w:rsidP="00381471">
            <w:pPr>
              <w:spacing w:before="20" w:after="20"/>
              <w:rPr>
                <w:sz w:val="20"/>
                <w:szCs w:val="20"/>
                <w:lang w:val="tr-TR"/>
              </w:rPr>
            </w:pPr>
            <w:r w:rsidRPr="0062670F">
              <w:rPr>
                <w:b/>
                <w:color w:val="1F497D"/>
                <w:sz w:val="20"/>
                <w:szCs w:val="20"/>
                <w:lang w:val="tr-TR"/>
              </w:rPr>
              <w:t>Açıklama</w:t>
            </w:r>
          </w:p>
        </w:tc>
        <w:tc>
          <w:tcPr>
            <w:tcW w:w="926" w:type="dxa"/>
            <w:shd w:val="clear" w:color="auto" w:fill="auto"/>
          </w:tcPr>
          <w:p w14:paraId="57500EB3" w14:textId="77777777" w:rsidR="00381471" w:rsidRPr="0062670F" w:rsidRDefault="00381471" w:rsidP="00381471">
            <w:pPr>
              <w:spacing w:before="20" w:after="20"/>
              <w:rPr>
                <w:sz w:val="20"/>
                <w:szCs w:val="20"/>
                <w:lang w:val="tr-TR"/>
              </w:rPr>
            </w:pPr>
            <w:r w:rsidRPr="0062670F">
              <w:rPr>
                <w:b/>
                <w:color w:val="1F497D"/>
                <w:sz w:val="20"/>
                <w:szCs w:val="20"/>
                <w:lang w:val="tr-TR"/>
              </w:rPr>
              <w:t>Saat</w:t>
            </w:r>
          </w:p>
        </w:tc>
      </w:tr>
      <w:tr w:rsidR="00381471" w:rsidRPr="0062670F" w14:paraId="6937EF7C" w14:textId="77777777" w:rsidTr="00C426E5">
        <w:trPr>
          <w:trHeight w:val="126"/>
        </w:trPr>
        <w:tc>
          <w:tcPr>
            <w:tcW w:w="1642" w:type="dxa"/>
            <w:vMerge/>
            <w:shd w:val="clear" w:color="auto" w:fill="auto"/>
          </w:tcPr>
          <w:p w14:paraId="7A2A83F5" w14:textId="77777777" w:rsidR="00381471" w:rsidRPr="0062670F" w:rsidRDefault="00381471" w:rsidP="00381471">
            <w:pPr>
              <w:spacing w:before="20" w:after="20"/>
              <w:rPr>
                <w:b/>
                <w:color w:val="1F497D"/>
                <w:sz w:val="20"/>
                <w:szCs w:val="20"/>
                <w:lang w:val="tr-TR"/>
              </w:rPr>
            </w:pPr>
          </w:p>
        </w:tc>
        <w:tc>
          <w:tcPr>
            <w:tcW w:w="8814" w:type="dxa"/>
            <w:gridSpan w:val="23"/>
            <w:shd w:val="clear" w:color="auto" w:fill="F2F2F2"/>
          </w:tcPr>
          <w:p w14:paraId="4C1553AD" w14:textId="77777777" w:rsidR="00381471" w:rsidRPr="0062670F" w:rsidRDefault="00381471" w:rsidP="00381471">
            <w:pPr>
              <w:rPr>
                <w:i/>
                <w:color w:val="262626"/>
                <w:sz w:val="20"/>
                <w:szCs w:val="20"/>
                <w:lang w:val="tr-TR"/>
              </w:rPr>
            </w:pPr>
            <w:r w:rsidRPr="0062670F">
              <w:rPr>
                <w:b/>
                <w:color w:val="1F497D"/>
                <w:sz w:val="20"/>
                <w:szCs w:val="20"/>
                <w:lang w:val="tr-TR"/>
              </w:rPr>
              <w:t>Öğretim elemanı tarafından uygulanan süre</w:t>
            </w:r>
          </w:p>
        </w:tc>
      </w:tr>
      <w:tr w:rsidR="00381471" w:rsidRPr="0062670F" w14:paraId="29CA4224" w14:textId="77777777" w:rsidTr="00C426E5">
        <w:trPr>
          <w:trHeight w:val="126"/>
        </w:trPr>
        <w:tc>
          <w:tcPr>
            <w:tcW w:w="1642" w:type="dxa"/>
            <w:vMerge/>
            <w:shd w:val="clear" w:color="auto" w:fill="auto"/>
          </w:tcPr>
          <w:p w14:paraId="21EB4782" w14:textId="77777777" w:rsidR="00381471" w:rsidRPr="0062670F" w:rsidRDefault="00381471" w:rsidP="00381471">
            <w:pPr>
              <w:spacing w:before="20" w:after="20"/>
              <w:rPr>
                <w:b/>
                <w:color w:val="1F497D"/>
                <w:sz w:val="20"/>
                <w:szCs w:val="20"/>
                <w:lang w:val="tr-TR"/>
              </w:rPr>
            </w:pPr>
          </w:p>
        </w:tc>
        <w:tc>
          <w:tcPr>
            <w:tcW w:w="1131" w:type="dxa"/>
            <w:gridSpan w:val="4"/>
            <w:shd w:val="clear" w:color="auto" w:fill="auto"/>
          </w:tcPr>
          <w:p w14:paraId="5A230970" w14:textId="77777777" w:rsidR="00381471" w:rsidRPr="0062670F" w:rsidRDefault="00381471" w:rsidP="00381471">
            <w:pPr>
              <w:rPr>
                <w:b/>
                <w:color w:val="1F497D"/>
                <w:sz w:val="20"/>
                <w:szCs w:val="20"/>
                <w:lang w:val="tr-TR"/>
              </w:rPr>
            </w:pPr>
            <w:r w:rsidRPr="0062670F">
              <w:rPr>
                <w:b/>
                <w:color w:val="1F497D"/>
                <w:sz w:val="20"/>
                <w:szCs w:val="20"/>
                <w:lang w:val="tr-TR"/>
              </w:rPr>
              <w:t>1</w:t>
            </w:r>
          </w:p>
        </w:tc>
        <w:tc>
          <w:tcPr>
            <w:tcW w:w="2088" w:type="dxa"/>
            <w:gridSpan w:val="4"/>
            <w:shd w:val="clear" w:color="auto" w:fill="auto"/>
          </w:tcPr>
          <w:p w14:paraId="0D2DE4E8" w14:textId="77777777" w:rsidR="00381471" w:rsidRPr="0062670F" w:rsidRDefault="00381471" w:rsidP="00381471">
            <w:pPr>
              <w:rPr>
                <w:b/>
                <w:color w:val="1F497D"/>
                <w:sz w:val="20"/>
                <w:szCs w:val="20"/>
                <w:lang w:val="tr-TR"/>
              </w:rPr>
            </w:pPr>
            <w:r w:rsidRPr="0062670F">
              <w:rPr>
                <w:b/>
                <w:color w:val="1F497D"/>
                <w:sz w:val="20"/>
                <w:szCs w:val="20"/>
                <w:lang w:val="tr-TR"/>
              </w:rPr>
              <w:t>Sınıf Dersi</w:t>
            </w:r>
          </w:p>
        </w:tc>
        <w:tc>
          <w:tcPr>
            <w:tcW w:w="4669" w:type="dxa"/>
            <w:gridSpan w:val="14"/>
            <w:shd w:val="clear" w:color="auto" w:fill="auto"/>
          </w:tcPr>
          <w:p w14:paraId="34B35C3E" w14:textId="30DBC614" w:rsidR="00381471" w:rsidRPr="0062670F" w:rsidRDefault="00FA4610" w:rsidP="00381471">
            <w:pPr>
              <w:spacing w:before="20" w:after="20"/>
              <w:rPr>
                <w:sz w:val="18"/>
                <w:szCs w:val="18"/>
                <w:lang w:val="tr-TR"/>
              </w:rPr>
            </w:pPr>
            <w:r>
              <w:rPr>
                <w:sz w:val="18"/>
                <w:szCs w:val="18"/>
                <w:lang w:val="tr-TR"/>
              </w:rPr>
              <w:t xml:space="preserve">Ders anlatımı </w:t>
            </w:r>
            <w:r w:rsidR="00AC7EBE">
              <w:rPr>
                <w:sz w:val="18"/>
                <w:szCs w:val="18"/>
                <w:lang w:val="tr-TR"/>
              </w:rPr>
              <w:t>be</w:t>
            </w:r>
            <w:r>
              <w:rPr>
                <w:sz w:val="18"/>
                <w:szCs w:val="18"/>
                <w:lang w:val="tr-TR"/>
              </w:rPr>
              <w:t xml:space="preserve">yaz tahta ve </w:t>
            </w:r>
            <w:proofErr w:type="spellStart"/>
            <w:r>
              <w:rPr>
                <w:sz w:val="18"/>
                <w:szCs w:val="18"/>
                <w:lang w:val="tr-TR"/>
              </w:rPr>
              <w:t>powerpoint</w:t>
            </w:r>
            <w:proofErr w:type="spellEnd"/>
            <w:r>
              <w:rPr>
                <w:sz w:val="18"/>
                <w:szCs w:val="18"/>
                <w:lang w:val="tr-TR"/>
              </w:rPr>
              <w:t xml:space="preserve"> sunumları ile desteklenerek </w:t>
            </w:r>
            <w:r w:rsidR="00C95DB7">
              <w:rPr>
                <w:sz w:val="18"/>
                <w:szCs w:val="18"/>
                <w:lang w:val="tr-TR"/>
              </w:rPr>
              <w:t>yapılır. Kavramlar ve teoriler açıklanır, konular arasındaki bağlar vurgulanır ve intera</w:t>
            </w:r>
            <w:r w:rsidR="00BB5D57">
              <w:rPr>
                <w:sz w:val="18"/>
                <w:szCs w:val="18"/>
                <w:lang w:val="tr-TR"/>
              </w:rPr>
              <w:t>ktif tartışma teşvik edilir. Ör</w:t>
            </w:r>
            <w:r w:rsidR="00C95DB7">
              <w:rPr>
                <w:sz w:val="18"/>
                <w:szCs w:val="18"/>
                <w:lang w:val="tr-TR"/>
              </w:rPr>
              <w:t>nekler sunulur, sorular sorulur.</w:t>
            </w:r>
          </w:p>
        </w:tc>
        <w:tc>
          <w:tcPr>
            <w:tcW w:w="926" w:type="dxa"/>
            <w:shd w:val="clear" w:color="auto" w:fill="auto"/>
          </w:tcPr>
          <w:p w14:paraId="02DBCD61" w14:textId="77777777" w:rsidR="0019086F" w:rsidRDefault="0019086F" w:rsidP="0019086F">
            <w:pPr>
              <w:spacing w:before="20" w:after="20"/>
              <w:jc w:val="center"/>
              <w:rPr>
                <w:color w:val="262626"/>
                <w:sz w:val="20"/>
                <w:szCs w:val="20"/>
                <w:lang w:val="tr-TR"/>
              </w:rPr>
            </w:pPr>
          </w:p>
          <w:p w14:paraId="5FE686B2" w14:textId="6C7FEE09" w:rsidR="00381471" w:rsidRPr="0019086F" w:rsidRDefault="0019086F" w:rsidP="0019086F">
            <w:pPr>
              <w:spacing w:before="20" w:after="20"/>
              <w:jc w:val="center"/>
              <w:rPr>
                <w:color w:val="262626"/>
                <w:sz w:val="20"/>
                <w:szCs w:val="20"/>
                <w:lang w:val="tr-TR"/>
              </w:rPr>
            </w:pPr>
            <w:r w:rsidRPr="0019086F">
              <w:rPr>
                <w:color w:val="262626"/>
                <w:sz w:val="20"/>
                <w:szCs w:val="20"/>
                <w:lang w:val="tr-TR"/>
              </w:rPr>
              <w:t>13</w:t>
            </w:r>
          </w:p>
        </w:tc>
      </w:tr>
      <w:tr w:rsidR="00381471" w:rsidRPr="0062670F" w14:paraId="745F3B11" w14:textId="77777777" w:rsidTr="00C426E5">
        <w:trPr>
          <w:trHeight w:val="126"/>
        </w:trPr>
        <w:tc>
          <w:tcPr>
            <w:tcW w:w="1642" w:type="dxa"/>
            <w:vMerge/>
            <w:shd w:val="clear" w:color="auto" w:fill="auto"/>
          </w:tcPr>
          <w:p w14:paraId="4F5832FF" w14:textId="77777777" w:rsidR="00381471" w:rsidRPr="0062670F" w:rsidRDefault="00381471" w:rsidP="00381471">
            <w:pPr>
              <w:spacing w:before="20" w:after="20"/>
              <w:rPr>
                <w:b/>
                <w:color w:val="1F497D"/>
                <w:sz w:val="20"/>
                <w:szCs w:val="20"/>
                <w:lang w:val="tr-TR"/>
              </w:rPr>
            </w:pPr>
          </w:p>
        </w:tc>
        <w:tc>
          <w:tcPr>
            <w:tcW w:w="1131" w:type="dxa"/>
            <w:gridSpan w:val="4"/>
            <w:shd w:val="clear" w:color="auto" w:fill="auto"/>
          </w:tcPr>
          <w:p w14:paraId="05A94B43" w14:textId="77777777" w:rsidR="00381471" w:rsidRPr="0062670F" w:rsidRDefault="00381471" w:rsidP="00381471">
            <w:pPr>
              <w:rPr>
                <w:b/>
                <w:color w:val="1F497D"/>
                <w:sz w:val="20"/>
                <w:szCs w:val="20"/>
                <w:lang w:val="tr-TR"/>
              </w:rPr>
            </w:pPr>
            <w:r w:rsidRPr="0062670F">
              <w:rPr>
                <w:b/>
                <w:color w:val="1F497D"/>
                <w:sz w:val="20"/>
                <w:szCs w:val="20"/>
                <w:lang w:val="tr-TR"/>
              </w:rPr>
              <w:t>2</w:t>
            </w:r>
          </w:p>
          <w:p w14:paraId="4AB90F06" w14:textId="77777777" w:rsidR="00381471" w:rsidRPr="0062670F" w:rsidRDefault="00381471" w:rsidP="00381471">
            <w:pPr>
              <w:rPr>
                <w:b/>
                <w:color w:val="1F497D"/>
                <w:sz w:val="20"/>
                <w:szCs w:val="20"/>
                <w:lang w:val="tr-TR"/>
              </w:rPr>
            </w:pPr>
          </w:p>
        </w:tc>
        <w:tc>
          <w:tcPr>
            <w:tcW w:w="2088" w:type="dxa"/>
            <w:gridSpan w:val="4"/>
            <w:shd w:val="clear" w:color="auto" w:fill="auto"/>
          </w:tcPr>
          <w:p w14:paraId="3882302C" w14:textId="77777777" w:rsidR="00381471" w:rsidRPr="0062670F" w:rsidRDefault="00381471" w:rsidP="00381471">
            <w:pPr>
              <w:rPr>
                <w:b/>
                <w:color w:val="1F497D"/>
                <w:sz w:val="20"/>
                <w:szCs w:val="20"/>
                <w:lang w:val="tr-TR"/>
              </w:rPr>
            </w:pPr>
            <w:r w:rsidRPr="0062670F">
              <w:rPr>
                <w:b/>
                <w:color w:val="1F497D"/>
                <w:sz w:val="20"/>
                <w:szCs w:val="20"/>
                <w:lang w:val="tr-TR"/>
              </w:rPr>
              <w:t>Etkileşimli Ders</w:t>
            </w:r>
          </w:p>
        </w:tc>
        <w:tc>
          <w:tcPr>
            <w:tcW w:w="4669" w:type="dxa"/>
            <w:gridSpan w:val="14"/>
            <w:shd w:val="clear" w:color="auto" w:fill="auto"/>
          </w:tcPr>
          <w:p w14:paraId="757EDD66" w14:textId="45074317" w:rsidR="00381471" w:rsidRPr="0062670F" w:rsidRDefault="00AC7EBE" w:rsidP="00381471">
            <w:pPr>
              <w:spacing w:before="20" w:after="20"/>
              <w:rPr>
                <w:sz w:val="18"/>
                <w:szCs w:val="18"/>
                <w:lang w:val="tr-TR"/>
              </w:rPr>
            </w:pPr>
            <w:r>
              <w:rPr>
                <w:sz w:val="18"/>
                <w:szCs w:val="18"/>
                <w:lang w:val="tr-TR"/>
              </w:rPr>
              <w:t>Sorular sorarak ve tartışma liderliği çalışması ile interaktif bir tartışma ortamı teşvik edilir. Öğrenciler haftanın okumal</w:t>
            </w:r>
            <w:r w:rsidR="005940DA">
              <w:rPr>
                <w:sz w:val="18"/>
                <w:szCs w:val="18"/>
                <w:lang w:val="tr-TR"/>
              </w:rPr>
              <w:t>a</w:t>
            </w:r>
            <w:r>
              <w:rPr>
                <w:sz w:val="18"/>
                <w:szCs w:val="18"/>
                <w:lang w:val="tr-TR"/>
              </w:rPr>
              <w:t>rını değerlendirirler, tartışma liderleri okumal</w:t>
            </w:r>
            <w:r w:rsidR="005940DA">
              <w:rPr>
                <w:sz w:val="18"/>
                <w:szCs w:val="18"/>
                <w:lang w:val="tr-TR"/>
              </w:rPr>
              <w:t>a</w:t>
            </w:r>
            <w:r>
              <w:rPr>
                <w:sz w:val="18"/>
                <w:szCs w:val="18"/>
                <w:lang w:val="tr-TR"/>
              </w:rPr>
              <w:t xml:space="preserve">rı analiz ederler ve diğer öğrencilere sorular yöneltirler. Küçük tartışma grup aktiviteleri de yapılır. </w:t>
            </w:r>
          </w:p>
        </w:tc>
        <w:tc>
          <w:tcPr>
            <w:tcW w:w="926" w:type="dxa"/>
            <w:shd w:val="clear" w:color="auto" w:fill="auto"/>
          </w:tcPr>
          <w:p w14:paraId="535DBA20" w14:textId="77777777" w:rsidR="0019086F" w:rsidRDefault="0019086F" w:rsidP="0019086F">
            <w:pPr>
              <w:spacing w:before="20" w:after="20"/>
              <w:ind w:left="90"/>
              <w:jc w:val="center"/>
              <w:rPr>
                <w:color w:val="262626"/>
                <w:sz w:val="20"/>
                <w:szCs w:val="20"/>
                <w:lang w:val="tr-TR"/>
              </w:rPr>
            </w:pPr>
          </w:p>
          <w:p w14:paraId="1F0094F5" w14:textId="093BBA10" w:rsidR="00381471" w:rsidRPr="0019086F" w:rsidRDefault="0019086F" w:rsidP="0019086F">
            <w:pPr>
              <w:spacing w:before="20" w:after="20"/>
              <w:ind w:left="90"/>
              <w:jc w:val="center"/>
              <w:rPr>
                <w:color w:val="262626"/>
                <w:sz w:val="20"/>
                <w:szCs w:val="20"/>
                <w:lang w:val="tr-TR"/>
              </w:rPr>
            </w:pPr>
            <w:r w:rsidRPr="0019086F">
              <w:rPr>
                <w:color w:val="262626"/>
                <w:sz w:val="20"/>
                <w:szCs w:val="20"/>
                <w:lang w:val="tr-TR"/>
              </w:rPr>
              <w:t>26</w:t>
            </w:r>
          </w:p>
        </w:tc>
      </w:tr>
      <w:tr w:rsidR="00381471" w:rsidRPr="0062670F" w14:paraId="38361EBA" w14:textId="77777777" w:rsidTr="00C426E5">
        <w:trPr>
          <w:trHeight w:val="126"/>
        </w:trPr>
        <w:tc>
          <w:tcPr>
            <w:tcW w:w="1642" w:type="dxa"/>
            <w:vMerge/>
            <w:shd w:val="clear" w:color="auto" w:fill="auto"/>
          </w:tcPr>
          <w:p w14:paraId="0469E0A2" w14:textId="77777777" w:rsidR="00381471" w:rsidRPr="0062670F" w:rsidRDefault="00381471" w:rsidP="00381471">
            <w:pPr>
              <w:spacing w:before="20" w:after="20"/>
              <w:rPr>
                <w:b/>
                <w:color w:val="1F497D"/>
                <w:sz w:val="20"/>
                <w:szCs w:val="20"/>
                <w:lang w:val="tr-TR"/>
              </w:rPr>
            </w:pPr>
          </w:p>
        </w:tc>
        <w:tc>
          <w:tcPr>
            <w:tcW w:w="1131" w:type="dxa"/>
            <w:gridSpan w:val="4"/>
            <w:shd w:val="clear" w:color="auto" w:fill="auto"/>
          </w:tcPr>
          <w:p w14:paraId="6CDB583A" w14:textId="77777777" w:rsidR="00381471" w:rsidRPr="0062670F" w:rsidRDefault="00381471" w:rsidP="00381471">
            <w:pPr>
              <w:rPr>
                <w:b/>
                <w:color w:val="1F497D"/>
                <w:sz w:val="20"/>
                <w:szCs w:val="20"/>
                <w:lang w:val="tr-TR"/>
              </w:rPr>
            </w:pPr>
            <w:r w:rsidRPr="0062670F">
              <w:rPr>
                <w:b/>
                <w:color w:val="1F497D"/>
                <w:sz w:val="20"/>
                <w:szCs w:val="20"/>
                <w:lang w:val="tr-TR"/>
              </w:rPr>
              <w:t>3</w:t>
            </w:r>
          </w:p>
        </w:tc>
        <w:tc>
          <w:tcPr>
            <w:tcW w:w="2088" w:type="dxa"/>
            <w:gridSpan w:val="4"/>
            <w:shd w:val="clear" w:color="auto" w:fill="auto"/>
          </w:tcPr>
          <w:p w14:paraId="35D49DCF" w14:textId="77777777" w:rsidR="00381471" w:rsidRPr="0062670F" w:rsidRDefault="00381471" w:rsidP="00381471">
            <w:pPr>
              <w:rPr>
                <w:b/>
                <w:color w:val="1F497D"/>
                <w:sz w:val="20"/>
                <w:szCs w:val="20"/>
                <w:lang w:val="tr-TR"/>
              </w:rPr>
            </w:pPr>
            <w:r w:rsidRPr="0062670F">
              <w:rPr>
                <w:b/>
                <w:color w:val="1F497D"/>
                <w:sz w:val="20"/>
                <w:szCs w:val="20"/>
                <w:lang w:val="tr-TR"/>
              </w:rPr>
              <w:t xml:space="preserve">Problem Dersi </w:t>
            </w:r>
          </w:p>
        </w:tc>
        <w:tc>
          <w:tcPr>
            <w:tcW w:w="4669" w:type="dxa"/>
            <w:gridSpan w:val="14"/>
            <w:shd w:val="clear" w:color="auto" w:fill="auto"/>
          </w:tcPr>
          <w:p w14:paraId="38B6E80A" w14:textId="7B21D9D1" w:rsidR="00381471" w:rsidRPr="0062670F" w:rsidRDefault="007039CE" w:rsidP="00381471">
            <w:pPr>
              <w:spacing w:before="20" w:after="20"/>
              <w:rPr>
                <w:sz w:val="18"/>
                <w:szCs w:val="18"/>
                <w:lang w:val="tr-TR"/>
              </w:rPr>
            </w:pPr>
            <w:r>
              <w:rPr>
                <w:sz w:val="18"/>
                <w:szCs w:val="18"/>
                <w:lang w:val="tr-TR"/>
              </w:rPr>
              <w:t>Sınavlardan</w:t>
            </w:r>
            <w:r w:rsidR="00CE499A">
              <w:rPr>
                <w:sz w:val="18"/>
                <w:szCs w:val="18"/>
                <w:lang w:val="tr-TR"/>
              </w:rPr>
              <w:t xml:space="preserve"> önce</w:t>
            </w:r>
            <w:r w:rsidR="0019086F">
              <w:rPr>
                <w:sz w:val="18"/>
                <w:szCs w:val="18"/>
                <w:lang w:val="tr-TR"/>
              </w:rPr>
              <w:t xml:space="preserve"> tekrar yapılır</w:t>
            </w:r>
          </w:p>
        </w:tc>
        <w:tc>
          <w:tcPr>
            <w:tcW w:w="926" w:type="dxa"/>
            <w:shd w:val="clear" w:color="auto" w:fill="auto"/>
          </w:tcPr>
          <w:p w14:paraId="5BF0994E" w14:textId="6D61A5B7" w:rsidR="00381471" w:rsidRPr="0019086F" w:rsidRDefault="0019086F" w:rsidP="0019086F">
            <w:pPr>
              <w:spacing w:before="20" w:after="20"/>
              <w:ind w:left="90"/>
              <w:jc w:val="center"/>
              <w:rPr>
                <w:color w:val="262626"/>
                <w:sz w:val="20"/>
                <w:szCs w:val="20"/>
                <w:lang w:val="tr-TR"/>
              </w:rPr>
            </w:pPr>
            <w:r w:rsidRPr="0019086F">
              <w:rPr>
                <w:color w:val="262626"/>
                <w:sz w:val="20"/>
                <w:szCs w:val="20"/>
                <w:lang w:val="tr-TR"/>
              </w:rPr>
              <w:t>3</w:t>
            </w:r>
          </w:p>
        </w:tc>
      </w:tr>
      <w:tr w:rsidR="00381471" w:rsidRPr="0062670F" w14:paraId="2AE4D65E" w14:textId="77777777" w:rsidTr="00C426E5">
        <w:trPr>
          <w:trHeight w:val="126"/>
        </w:trPr>
        <w:tc>
          <w:tcPr>
            <w:tcW w:w="1642" w:type="dxa"/>
            <w:vMerge/>
            <w:shd w:val="clear" w:color="auto" w:fill="auto"/>
          </w:tcPr>
          <w:p w14:paraId="0F4593CC" w14:textId="77777777" w:rsidR="00381471" w:rsidRPr="0062670F" w:rsidRDefault="00381471" w:rsidP="00381471">
            <w:pPr>
              <w:spacing w:before="20" w:after="20"/>
              <w:rPr>
                <w:b/>
                <w:color w:val="1F497D"/>
                <w:sz w:val="20"/>
                <w:szCs w:val="20"/>
                <w:lang w:val="tr-TR"/>
              </w:rPr>
            </w:pPr>
          </w:p>
        </w:tc>
        <w:tc>
          <w:tcPr>
            <w:tcW w:w="1131" w:type="dxa"/>
            <w:gridSpan w:val="4"/>
            <w:shd w:val="clear" w:color="auto" w:fill="auto"/>
          </w:tcPr>
          <w:p w14:paraId="7B43C4DC" w14:textId="77777777" w:rsidR="00381471" w:rsidRPr="0062670F" w:rsidRDefault="00381471" w:rsidP="00381471">
            <w:pPr>
              <w:rPr>
                <w:b/>
                <w:color w:val="1F497D"/>
                <w:sz w:val="20"/>
                <w:szCs w:val="20"/>
                <w:lang w:val="tr-TR"/>
              </w:rPr>
            </w:pPr>
            <w:r w:rsidRPr="0062670F">
              <w:rPr>
                <w:b/>
                <w:color w:val="1F497D"/>
                <w:sz w:val="20"/>
                <w:szCs w:val="20"/>
                <w:lang w:val="tr-TR"/>
              </w:rPr>
              <w:t>4</w:t>
            </w:r>
          </w:p>
        </w:tc>
        <w:tc>
          <w:tcPr>
            <w:tcW w:w="2088" w:type="dxa"/>
            <w:gridSpan w:val="4"/>
            <w:shd w:val="clear" w:color="auto" w:fill="auto"/>
          </w:tcPr>
          <w:p w14:paraId="71E41E42" w14:textId="77777777" w:rsidR="00381471" w:rsidRPr="0062670F" w:rsidRDefault="00381471" w:rsidP="00381471">
            <w:pPr>
              <w:rPr>
                <w:b/>
                <w:color w:val="1F497D"/>
                <w:sz w:val="20"/>
                <w:szCs w:val="20"/>
                <w:lang w:val="tr-TR"/>
              </w:rPr>
            </w:pPr>
            <w:r w:rsidRPr="0062670F">
              <w:rPr>
                <w:b/>
                <w:color w:val="1F497D"/>
                <w:sz w:val="20"/>
                <w:szCs w:val="20"/>
                <w:lang w:val="tr-TR"/>
              </w:rPr>
              <w:t xml:space="preserve">Laboratuvar </w:t>
            </w:r>
          </w:p>
        </w:tc>
        <w:tc>
          <w:tcPr>
            <w:tcW w:w="4669" w:type="dxa"/>
            <w:gridSpan w:val="14"/>
            <w:shd w:val="clear" w:color="auto" w:fill="auto"/>
          </w:tcPr>
          <w:p w14:paraId="5769D15F" w14:textId="77777777" w:rsidR="00381471" w:rsidRPr="0062670F" w:rsidRDefault="00381471" w:rsidP="00381471">
            <w:pPr>
              <w:spacing w:before="20" w:after="20"/>
              <w:rPr>
                <w:sz w:val="18"/>
                <w:szCs w:val="18"/>
                <w:lang w:val="tr-TR"/>
              </w:rPr>
            </w:pPr>
          </w:p>
        </w:tc>
        <w:tc>
          <w:tcPr>
            <w:tcW w:w="926" w:type="dxa"/>
            <w:shd w:val="clear" w:color="auto" w:fill="auto"/>
          </w:tcPr>
          <w:p w14:paraId="11920C0C" w14:textId="77777777" w:rsidR="00381471" w:rsidRPr="0062670F" w:rsidRDefault="00381471" w:rsidP="00381471">
            <w:pPr>
              <w:spacing w:before="20" w:after="20"/>
              <w:ind w:left="90"/>
              <w:rPr>
                <w:i/>
                <w:color w:val="262626"/>
                <w:sz w:val="20"/>
                <w:szCs w:val="20"/>
                <w:lang w:val="tr-TR"/>
              </w:rPr>
            </w:pPr>
          </w:p>
        </w:tc>
      </w:tr>
      <w:tr w:rsidR="00381471" w:rsidRPr="0062670F" w14:paraId="740D94DE" w14:textId="77777777" w:rsidTr="00C426E5">
        <w:trPr>
          <w:trHeight w:val="126"/>
        </w:trPr>
        <w:tc>
          <w:tcPr>
            <w:tcW w:w="1642" w:type="dxa"/>
            <w:vMerge/>
            <w:shd w:val="clear" w:color="auto" w:fill="auto"/>
          </w:tcPr>
          <w:p w14:paraId="28009BDB" w14:textId="77777777" w:rsidR="00381471" w:rsidRPr="0062670F" w:rsidRDefault="00381471" w:rsidP="00381471">
            <w:pPr>
              <w:spacing w:before="20" w:after="20"/>
              <w:rPr>
                <w:b/>
                <w:color w:val="1F497D"/>
                <w:sz w:val="20"/>
                <w:szCs w:val="20"/>
                <w:lang w:val="tr-TR"/>
              </w:rPr>
            </w:pPr>
          </w:p>
        </w:tc>
        <w:tc>
          <w:tcPr>
            <w:tcW w:w="1131" w:type="dxa"/>
            <w:gridSpan w:val="4"/>
            <w:shd w:val="clear" w:color="auto" w:fill="auto"/>
          </w:tcPr>
          <w:p w14:paraId="3A67F3E1" w14:textId="77777777" w:rsidR="00381471" w:rsidRPr="0062670F" w:rsidRDefault="00381471" w:rsidP="00381471">
            <w:pPr>
              <w:rPr>
                <w:b/>
                <w:color w:val="1F497D"/>
                <w:sz w:val="20"/>
                <w:szCs w:val="20"/>
                <w:lang w:val="tr-TR"/>
              </w:rPr>
            </w:pPr>
            <w:r w:rsidRPr="0062670F">
              <w:rPr>
                <w:b/>
                <w:color w:val="1F497D"/>
                <w:sz w:val="20"/>
                <w:szCs w:val="20"/>
                <w:lang w:val="tr-TR"/>
              </w:rPr>
              <w:t>5</w:t>
            </w:r>
          </w:p>
        </w:tc>
        <w:tc>
          <w:tcPr>
            <w:tcW w:w="2088" w:type="dxa"/>
            <w:gridSpan w:val="4"/>
            <w:shd w:val="clear" w:color="auto" w:fill="auto"/>
          </w:tcPr>
          <w:p w14:paraId="4103D7FA" w14:textId="77777777" w:rsidR="00381471" w:rsidRPr="0062670F" w:rsidRDefault="00381471" w:rsidP="00381471">
            <w:pPr>
              <w:rPr>
                <w:b/>
                <w:color w:val="1F497D"/>
                <w:sz w:val="20"/>
                <w:szCs w:val="20"/>
                <w:lang w:val="tr-TR"/>
              </w:rPr>
            </w:pPr>
            <w:r w:rsidRPr="0062670F">
              <w:rPr>
                <w:b/>
                <w:color w:val="1F497D"/>
                <w:sz w:val="20"/>
                <w:szCs w:val="20"/>
                <w:lang w:val="tr-TR"/>
              </w:rPr>
              <w:t>Uygulama</w:t>
            </w:r>
          </w:p>
        </w:tc>
        <w:tc>
          <w:tcPr>
            <w:tcW w:w="4669" w:type="dxa"/>
            <w:gridSpan w:val="14"/>
            <w:shd w:val="clear" w:color="auto" w:fill="auto"/>
          </w:tcPr>
          <w:p w14:paraId="4B817879" w14:textId="77777777" w:rsidR="00381471" w:rsidRPr="0062670F" w:rsidRDefault="00381471" w:rsidP="00381471">
            <w:pPr>
              <w:spacing w:before="20" w:after="20"/>
              <w:rPr>
                <w:sz w:val="18"/>
                <w:szCs w:val="18"/>
                <w:lang w:val="tr-TR"/>
              </w:rPr>
            </w:pPr>
          </w:p>
        </w:tc>
        <w:tc>
          <w:tcPr>
            <w:tcW w:w="926" w:type="dxa"/>
            <w:shd w:val="clear" w:color="auto" w:fill="auto"/>
          </w:tcPr>
          <w:p w14:paraId="40F78DF4" w14:textId="77777777" w:rsidR="00381471" w:rsidRPr="0062670F" w:rsidRDefault="00381471" w:rsidP="00381471">
            <w:pPr>
              <w:spacing w:before="20" w:after="20"/>
              <w:ind w:left="90"/>
              <w:rPr>
                <w:i/>
                <w:color w:val="262626"/>
                <w:sz w:val="20"/>
                <w:szCs w:val="20"/>
                <w:lang w:val="tr-TR"/>
              </w:rPr>
            </w:pPr>
          </w:p>
        </w:tc>
      </w:tr>
      <w:tr w:rsidR="00381471" w:rsidRPr="0062670F" w14:paraId="4EB56882" w14:textId="77777777" w:rsidTr="00C426E5">
        <w:trPr>
          <w:trHeight w:val="126"/>
        </w:trPr>
        <w:tc>
          <w:tcPr>
            <w:tcW w:w="1642" w:type="dxa"/>
            <w:vMerge/>
            <w:shd w:val="clear" w:color="auto" w:fill="auto"/>
          </w:tcPr>
          <w:p w14:paraId="4814F093" w14:textId="77777777" w:rsidR="00381471" w:rsidRPr="0062670F" w:rsidRDefault="00381471" w:rsidP="00381471">
            <w:pPr>
              <w:spacing w:before="20" w:after="20"/>
              <w:rPr>
                <w:b/>
                <w:color w:val="1F497D"/>
                <w:sz w:val="20"/>
                <w:szCs w:val="20"/>
                <w:lang w:val="tr-TR"/>
              </w:rPr>
            </w:pPr>
          </w:p>
        </w:tc>
        <w:tc>
          <w:tcPr>
            <w:tcW w:w="1131" w:type="dxa"/>
            <w:gridSpan w:val="4"/>
            <w:shd w:val="clear" w:color="auto" w:fill="auto"/>
          </w:tcPr>
          <w:p w14:paraId="665E0ED7" w14:textId="77777777" w:rsidR="00381471" w:rsidRPr="0062670F" w:rsidRDefault="00381471" w:rsidP="00381471">
            <w:pPr>
              <w:rPr>
                <w:b/>
                <w:color w:val="1F497D"/>
                <w:sz w:val="20"/>
                <w:szCs w:val="20"/>
                <w:lang w:val="tr-TR"/>
              </w:rPr>
            </w:pPr>
            <w:r w:rsidRPr="0062670F">
              <w:rPr>
                <w:b/>
                <w:color w:val="1F497D"/>
                <w:sz w:val="20"/>
                <w:szCs w:val="20"/>
                <w:lang w:val="tr-TR"/>
              </w:rPr>
              <w:t>6</w:t>
            </w:r>
          </w:p>
        </w:tc>
        <w:tc>
          <w:tcPr>
            <w:tcW w:w="2088" w:type="dxa"/>
            <w:gridSpan w:val="4"/>
            <w:shd w:val="clear" w:color="auto" w:fill="auto"/>
          </w:tcPr>
          <w:p w14:paraId="416C4D55" w14:textId="77777777" w:rsidR="00381471" w:rsidRPr="0062670F" w:rsidRDefault="00381471" w:rsidP="00381471">
            <w:pPr>
              <w:rPr>
                <w:b/>
                <w:color w:val="1F497D"/>
                <w:sz w:val="20"/>
                <w:szCs w:val="20"/>
                <w:lang w:val="tr-TR"/>
              </w:rPr>
            </w:pPr>
            <w:r w:rsidRPr="0062670F">
              <w:rPr>
                <w:b/>
                <w:color w:val="1F497D"/>
                <w:sz w:val="20"/>
                <w:szCs w:val="20"/>
                <w:lang w:val="tr-TR"/>
              </w:rPr>
              <w:t>Saha Çalışması</w:t>
            </w:r>
          </w:p>
        </w:tc>
        <w:tc>
          <w:tcPr>
            <w:tcW w:w="4669" w:type="dxa"/>
            <w:gridSpan w:val="14"/>
            <w:shd w:val="clear" w:color="auto" w:fill="auto"/>
          </w:tcPr>
          <w:p w14:paraId="72DFA00D" w14:textId="77777777" w:rsidR="00381471" w:rsidRPr="0062670F" w:rsidRDefault="00381471" w:rsidP="00381471">
            <w:pPr>
              <w:spacing w:before="20" w:after="20"/>
              <w:rPr>
                <w:sz w:val="18"/>
                <w:szCs w:val="18"/>
                <w:lang w:val="tr-TR"/>
              </w:rPr>
            </w:pPr>
          </w:p>
        </w:tc>
        <w:tc>
          <w:tcPr>
            <w:tcW w:w="926" w:type="dxa"/>
            <w:shd w:val="clear" w:color="auto" w:fill="auto"/>
          </w:tcPr>
          <w:p w14:paraId="080BFB54" w14:textId="77777777" w:rsidR="00381471" w:rsidRPr="0062670F" w:rsidRDefault="00381471" w:rsidP="00381471">
            <w:pPr>
              <w:spacing w:before="20" w:after="20"/>
              <w:ind w:left="90"/>
              <w:rPr>
                <w:i/>
                <w:color w:val="262626"/>
                <w:sz w:val="20"/>
                <w:szCs w:val="20"/>
                <w:lang w:val="tr-TR"/>
              </w:rPr>
            </w:pPr>
          </w:p>
        </w:tc>
      </w:tr>
      <w:tr w:rsidR="00381471" w:rsidRPr="0062670F" w14:paraId="72041BF3" w14:textId="77777777" w:rsidTr="00C426E5">
        <w:trPr>
          <w:trHeight w:val="126"/>
        </w:trPr>
        <w:tc>
          <w:tcPr>
            <w:tcW w:w="1642" w:type="dxa"/>
            <w:vMerge/>
            <w:shd w:val="clear" w:color="auto" w:fill="auto"/>
          </w:tcPr>
          <w:p w14:paraId="20771666" w14:textId="77777777" w:rsidR="00381471" w:rsidRPr="0062670F" w:rsidRDefault="00381471" w:rsidP="00381471">
            <w:pPr>
              <w:spacing w:before="20" w:after="20"/>
              <w:rPr>
                <w:b/>
                <w:color w:val="1F497D"/>
                <w:sz w:val="20"/>
                <w:szCs w:val="20"/>
                <w:lang w:val="tr-TR"/>
              </w:rPr>
            </w:pPr>
          </w:p>
        </w:tc>
        <w:tc>
          <w:tcPr>
            <w:tcW w:w="8814" w:type="dxa"/>
            <w:gridSpan w:val="23"/>
            <w:shd w:val="clear" w:color="auto" w:fill="F2F2F2"/>
          </w:tcPr>
          <w:p w14:paraId="13A3125C" w14:textId="77777777" w:rsidR="00381471" w:rsidRPr="0062670F" w:rsidRDefault="00381471" w:rsidP="00381471">
            <w:pPr>
              <w:rPr>
                <w:i/>
                <w:color w:val="262626"/>
                <w:sz w:val="20"/>
                <w:szCs w:val="20"/>
                <w:lang w:val="tr-TR"/>
              </w:rPr>
            </w:pPr>
            <w:r w:rsidRPr="0062670F">
              <w:rPr>
                <w:b/>
                <w:color w:val="1F497D"/>
                <w:sz w:val="20"/>
                <w:szCs w:val="20"/>
                <w:lang w:val="tr-TR"/>
              </w:rPr>
              <w:t>Öğrencinin ayırması beklenen tahmini süre</w:t>
            </w:r>
          </w:p>
        </w:tc>
      </w:tr>
      <w:tr w:rsidR="00381471" w:rsidRPr="0062670F" w14:paraId="152ACFC7" w14:textId="77777777" w:rsidTr="00C426E5">
        <w:trPr>
          <w:trHeight w:val="126"/>
        </w:trPr>
        <w:tc>
          <w:tcPr>
            <w:tcW w:w="1642" w:type="dxa"/>
            <w:vMerge/>
            <w:shd w:val="clear" w:color="auto" w:fill="auto"/>
          </w:tcPr>
          <w:p w14:paraId="22B132E3" w14:textId="77777777" w:rsidR="00381471" w:rsidRPr="0062670F" w:rsidRDefault="00381471" w:rsidP="00381471">
            <w:pPr>
              <w:spacing w:before="20" w:after="20"/>
              <w:rPr>
                <w:b/>
                <w:color w:val="1F497D"/>
                <w:sz w:val="20"/>
                <w:szCs w:val="20"/>
                <w:lang w:val="tr-TR"/>
              </w:rPr>
            </w:pPr>
          </w:p>
        </w:tc>
        <w:tc>
          <w:tcPr>
            <w:tcW w:w="1131" w:type="dxa"/>
            <w:gridSpan w:val="4"/>
            <w:shd w:val="clear" w:color="auto" w:fill="auto"/>
          </w:tcPr>
          <w:p w14:paraId="02FA00D1" w14:textId="77777777" w:rsidR="00381471" w:rsidRPr="0062670F" w:rsidRDefault="00381471" w:rsidP="00381471">
            <w:pPr>
              <w:rPr>
                <w:b/>
                <w:color w:val="1F497D"/>
                <w:sz w:val="20"/>
                <w:szCs w:val="20"/>
                <w:lang w:val="tr-TR"/>
              </w:rPr>
            </w:pPr>
            <w:r w:rsidRPr="0062670F">
              <w:rPr>
                <w:b/>
                <w:color w:val="1F497D"/>
                <w:sz w:val="20"/>
                <w:szCs w:val="20"/>
                <w:lang w:val="tr-TR"/>
              </w:rPr>
              <w:t>6</w:t>
            </w:r>
          </w:p>
        </w:tc>
        <w:tc>
          <w:tcPr>
            <w:tcW w:w="2088" w:type="dxa"/>
            <w:gridSpan w:val="4"/>
            <w:shd w:val="clear" w:color="auto" w:fill="auto"/>
          </w:tcPr>
          <w:p w14:paraId="4BFDF6F1" w14:textId="77777777" w:rsidR="00381471" w:rsidRPr="0062670F" w:rsidRDefault="00381471" w:rsidP="00381471">
            <w:pPr>
              <w:rPr>
                <w:b/>
                <w:color w:val="1F497D"/>
                <w:sz w:val="20"/>
                <w:szCs w:val="20"/>
                <w:lang w:val="tr-TR"/>
              </w:rPr>
            </w:pPr>
            <w:r w:rsidRPr="0062670F">
              <w:rPr>
                <w:b/>
                <w:color w:val="1F497D"/>
                <w:sz w:val="20"/>
                <w:szCs w:val="20"/>
                <w:lang w:val="tr-TR"/>
              </w:rPr>
              <w:t>Proje</w:t>
            </w:r>
          </w:p>
        </w:tc>
        <w:tc>
          <w:tcPr>
            <w:tcW w:w="4669" w:type="dxa"/>
            <w:gridSpan w:val="14"/>
            <w:shd w:val="clear" w:color="auto" w:fill="auto"/>
          </w:tcPr>
          <w:p w14:paraId="68F74B0D" w14:textId="77777777" w:rsidR="00381471" w:rsidRPr="0062670F" w:rsidRDefault="00381471" w:rsidP="00381471">
            <w:pPr>
              <w:spacing w:before="20" w:after="20"/>
              <w:rPr>
                <w:sz w:val="18"/>
                <w:szCs w:val="18"/>
                <w:lang w:val="tr-TR"/>
              </w:rPr>
            </w:pPr>
          </w:p>
        </w:tc>
        <w:tc>
          <w:tcPr>
            <w:tcW w:w="926" w:type="dxa"/>
            <w:shd w:val="clear" w:color="auto" w:fill="auto"/>
          </w:tcPr>
          <w:p w14:paraId="720717D9" w14:textId="77777777" w:rsidR="00381471" w:rsidRPr="0062670F" w:rsidRDefault="00381471" w:rsidP="00381471">
            <w:pPr>
              <w:spacing w:before="20" w:after="20"/>
              <w:ind w:left="90"/>
              <w:rPr>
                <w:i/>
                <w:color w:val="262626"/>
                <w:sz w:val="20"/>
                <w:szCs w:val="20"/>
                <w:lang w:val="tr-TR"/>
              </w:rPr>
            </w:pPr>
          </w:p>
        </w:tc>
      </w:tr>
      <w:tr w:rsidR="00381471" w:rsidRPr="0062670F" w14:paraId="4E33474F" w14:textId="77777777" w:rsidTr="00C426E5">
        <w:trPr>
          <w:trHeight w:val="126"/>
        </w:trPr>
        <w:tc>
          <w:tcPr>
            <w:tcW w:w="1642" w:type="dxa"/>
            <w:vMerge/>
            <w:shd w:val="clear" w:color="auto" w:fill="auto"/>
          </w:tcPr>
          <w:p w14:paraId="2671C728" w14:textId="77777777" w:rsidR="00381471" w:rsidRPr="0062670F" w:rsidRDefault="00381471" w:rsidP="00381471">
            <w:pPr>
              <w:spacing w:before="20" w:after="20"/>
              <w:rPr>
                <w:b/>
                <w:color w:val="1F497D"/>
                <w:sz w:val="20"/>
                <w:szCs w:val="20"/>
                <w:lang w:val="tr-TR"/>
              </w:rPr>
            </w:pPr>
          </w:p>
        </w:tc>
        <w:tc>
          <w:tcPr>
            <w:tcW w:w="1131" w:type="dxa"/>
            <w:gridSpan w:val="4"/>
            <w:shd w:val="clear" w:color="auto" w:fill="auto"/>
          </w:tcPr>
          <w:p w14:paraId="75F21668" w14:textId="77777777" w:rsidR="00381471" w:rsidRPr="0062670F" w:rsidRDefault="00381471" w:rsidP="00381471">
            <w:pPr>
              <w:rPr>
                <w:b/>
                <w:color w:val="1F497D"/>
                <w:sz w:val="20"/>
                <w:szCs w:val="20"/>
                <w:lang w:val="tr-TR"/>
              </w:rPr>
            </w:pPr>
            <w:r w:rsidRPr="0062670F">
              <w:rPr>
                <w:b/>
                <w:color w:val="1F497D"/>
                <w:sz w:val="20"/>
                <w:szCs w:val="20"/>
                <w:lang w:val="tr-TR"/>
              </w:rPr>
              <w:t>7</w:t>
            </w:r>
          </w:p>
        </w:tc>
        <w:tc>
          <w:tcPr>
            <w:tcW w:w="2088" w:type="dxa"/>
            <w:gridSpan w:val="4"/>
            <w:shd w:val="clear" w:color="auto" w:fill="auto"/>
          </w:tcPr>
          <w:p w14:paraId="63527B8E" w14:textId="77777777" w:rsidR="00381471" w:rsidRPr="0062670F" w:rsidRDefault="00381471" w:rsidP="00381471">
            <w:pPr>
              <w:rPr>
                <w:b/>
                <w:color w:val="1F497D"/>
                <w:sz w:val="20"/>
                <w:szCs w:val="20"/>
                <w:lang w:val="tr-TR"/>
              </w:rPr>
            </w:pPr>
            <w:r w:rsidRPr="0062670F">
              <w:rPr>
                <w:b/>
                <w:color w:val="1F497D"/>
                <w:sz w:val="20"/>
                <w:szCs w:val="20"/>
                <w:lang w:val="tr-TR"/>
              </w:rPr>
              <w:t>Ödev</w:t>
            </w:r>
          </w:p>
        </w:tc>
        <w:tc>
          <w:tcPr>
            <w:tcW w:w="4669" w:type="dxa"/>
            <w:gridSpan w:val="14"/>
            <w:shd w:val="clear" w:color="auto" w:fill="auto"/>
          </w:tcPr>
          <w:p w14:paraId="6E5AE674" w14:textId="1F2386B7" w:rsidR="00381471" w:rsidRPr="0062670F" w:rsidRDefault="00802B0B" w:rsidP="00EA5330">
            <w:pPr>
              <w:spacing w:before="20" w:after="20"/>
              <w:rPr>
                <w:sz w:val="18"/>
                <w:szCs w:val="18"/>
                <w:lang w:val="tr-TR"/>
              </w:rPr>
            </w:pPr>
            <w:r>
              <w:rPr>
                <w:sz w:val="18"/>
                <w:szCs w:val="18"/>
                <w:lang w:val="tr-TR"/>
              </w:rPr>
              <w:t xml:space="preserve">Öğrenciler, </w:t>
            </w:r>
            <w:r w:rsidR="00EA5330">
              <w:rPr>
                <w:sz w:val="18"/>
                <w:szCs w:val="18"/>
                <w:lang w:val="tr-TR"/>
              </w:rPr>
              <w:t xml:space="preserve">dönem </w:t>
            </w:r>
            <w:proofErr w:type="spellStart"/>
            <w:r w:rsidR="00EA5330">
              <w:rPr>
                <w:sz w:val="18"/>
                <w:szCs w:val="18"/>
                <w:lang w:val="tr-TR"/>
              </w:rPr>
              <w:t>snunda</w:t>
            </w:r>
            <w:proofErr w:type="spellEnd"/>
            <w:r w:rsidR="00EA5330">
              <w:rPr>
                <w:sz w:val="18"/>
                <w:szCs w:val="18"/>
                <w:lang w:val="tr-TR"/>
              </w:rPr>
              <w:t xml:space="preserve"> ülke analizi ödevini teslim ederler ve sunarlar.  Ödevi, dönem boyunca araştırma gerektirmektedir.</w:t>
            </w:r>
          </w:p>
        </w:tc>
        <w:tc>
          <w:tcPr>
            <w:tcW w:w="926" w:type="dxa"/>
            <w:shd w:val="clear" w:color="auto" w:fill="auto"/>
          </w:tcPr>
          <w:p w14:paraId="08AAF89F" w14:textId="77777777" w:rsidR="002D26C8" w:rsidRDefault="002D26C8" w:rsidP="002D26C8">
            <w:pPr>
              <w:spacing w:before="20" w:after="20"/>
              <w:ind w:left="90"/>
              <w:jc w:val="center"/>
              <w:rPr>
                <w:color w:val="262626"/>
                <w:sz w:val="20"/>
                <w:szCs w:val="20"/>
                <w:lang w:val="tr-TR"/>
              </w:rPr>
            </w:pPr>
          </w:p>
          <w:p w14:paraId="527DE050" w14:textId="77777777" w:rsidR="002D26C8" w:rsidRDefault="002D26C8" w:rsidP="002D26C8">
            <w:pPr>
              <w:spacing w:before="20" w:after="20"/>
              <w:ind w:left="90"/>
              <w:jc w:val="center"/>
              <w:rPr>
                <w:color w:val="262626"/>
                <w:sz w:val="20"/>
                <w:szCs w:val="20"/>
                <w:lang w:val="tr-TR"/>
              </w:rPr>
            </w:pPr>
          </w:p>
          <w:p w14:paraId="3047D140" w14:textId="04E2F3C6" w:rsidR="00381471" w:rsidRPr="002D26C8" w:rsidRDefault="003C79A3" w:rsidP="002D26C8">
            <w:pPr>
              <w:spacing w:before="20" w:after="20"/>
              <w:ind w:left="90"/>
              <w:jc w:val="center"/>
              <w:rPr>
                <w:color w:val="262626"/>
                <w:sz w:val="20"/>
                <w:szCs w:val="20"/>
                <w:lang w:val="tr-TR"/>
              </w:rPr>
            </w:pPr>
            <w:r>
              <w:rPr>
                <w:color w:val="262626"/>
                <w:sz w:val="20"/>
                <w:szCs w:val="20"/>
                <w:lang w:val="tr-TR"/>
              </w:rPr>
              <w:t>36</w:t>
            </w:r>
          </w:p>
        </w:tc>
      </w:tr>
      <w:tr w:rsidR="00381471" w:rsidRPr="0062670F" w14:paraId="1898B98A" w14:textId="77777777" w:rsidTr="00C426E5">
        <w:trPr>
          <w:trHeight w:val="126"/>
        </w:trPr>
        <w:tc>
          <w:tcPr>
            <w:tcW w:w="1642" w:type="dxa"/>
            <w:vMerge/>
            <w:shd w:val="clear" w:color="auto" w:fill="auto"/>
          </w:tcPr>
          <w:p w14:paraId="20439158" w14:textId="77777777" w:rsidR="00381471" w:rsidRPr="0062670F" w:rsidRDefault="00381471" w:rsidP="00381471">
            <w:pPr>
              <w:spacing w:before="20" w:after="20"/>
              <w:rPr>
                <w:b/>
                <w:color w:val="1F497D"/>
                <w:sz w:val="20"/>
                <w:szCs w:val="20"/>
                <w:lang w:val="tr-TR"/>
              </w:rPr>
            </w:pPr>
          </w:p>
        </w:tc>
        <w:tc>
          <w:tcPr>
            <w:tcW w:w="1131" w:type="dxa"/>
            <w:gridSpan w:val="4"/>
            <w:shd w:val="clear" w:color="auto" w:fill="auto"/>
          </w:tcPr>
          <w:p w14:paraId="5B2BA92B" w14:textId="77777777" w:rsidR="00381471" w:rsidRPr="0062670F" w:rsidRDefault="00381471" w:rsidP="00381471">
            <w:pPr>
              <w:rPr>
                <w:b/>
                <w:color w:val="1F497D"/>
                <w:sz w:val="20"/>
                <w:szCs w:val="20"/>
                <w:lang w:val="tr-TR"/>
              </w:rPr>
            </w:pPr>
            <w:r w:rsidRPr="0062670F">
              <w:rPr>
                <w:b/>
                <w:color w:val="1F497D"/>
                <w:sz w:val="20"/>
                <w:szCs w:val="20"/>
                <w:lang w:val="tr-TR"/>
              </w:rPr>
              <w:t>8</w:t>
            </w:r>
          </w:p>
        </w:tc>
        <w:tc>
          <w:tcPr>
            <w:tcW w:w="2088" w:type="dxa"/>
            <w:gridSpan w:val="4"/>
            <w:shd w:val="clear" w:color="auto" w:fill="auto"/>
          </w:tcPr>
          <w:p w14:paraId="3505CC69" w14:textId="77777777" w:rsidR="00381471" w:rsidRPr="0062670F" w:rsidRDefault="00381471" w:rsidP="00381471">
            <w:pPr>
              <w:rPr>
                <w:b/>
                <w:color w:val="1F497D"/>
                <w:sz w:val="20"/>
                <w:szCs w:val="20"/>
                <w:lang w:val="tr-TR"/>
              </w:rPr>
            </w:pPr>
            <w:r w:rsidRPr="0062670F">
              <w:rPr>
                <w:b/>
                <w:color w:val="1F497D"/>
                <w:sz w:val="20"/>
                <w:szCs w:val="20"/>
                <w:lang w:val="tr-TR"/>
              </w:rPr>
              <w:t xml:space="preserve">Derse Hazırlık </w:t>
            </w:r>
          </w:p>
        </w:tc>
        <w:tc>
          <w:tcPr>
            <w:tcW w:w="4669" w:type="dxa"/>
            <w:gridSpan w:val="14"/>
            <w:shd w:val="clear" w:color="auto" w:fill="auto"/>
          </w:tcPr>
          <w:p w14:paraId="3A7FA04D" w14:textId="7EDBB9D7" w:rsidR="00381471" w:rsidRPr="0062670F" w:rsidRDefault="00802B0B" w:rsidP="00381471">
            <w:pPr>
              <w:spacing w:before="20" w:after="20"/>
              <w:rPr>
                <w:sz w:val="18"/>
                <w:szCs w:val="18"/>
                <w:lang w:val="tr-TR"/>
              </w:rPr>
            </w:pPr>
            <w:r>
              <w:rPr>
                <w:sz w:val="18"/>
                <w:szCs w:val="18"/>
                <w:lang w:val="tr-TR"/>
              </w:rPr>
              <w:t>Öğrencilerin</w:t>
            </w:r>
            <w:r w:rsidR="005940DA">
              <w:rPr>
                <w:sz w:val="18"/>
                <w:szCs w:val="18"/>
                <w:lang w:val="tr-TR"/>
              </w:rPr>
              <w:t>,</w:t>
            </w:r>
            <w:r>
              <w:rPr>
                <w:sz w:val="18"/>
                <w:szCs w:val="18"/>
                <w:lang w:val="tr-TR"/>
              </w:rPr>
              <w:t xml:space="preserve"> </w:t>
            </w:r>
            <w:proofErr w:type="spellStart"/>
            <w:r>
              <w:rPr>
                <w:sz w:val="18"/>
                <w:szCs w:val="18"/>
                <w:lang w:val="tr-TR"/>
              </w:rPr>
              <w:t>zorunları</w:t>
            </w:r>
            <w:proofErr w:type="spellEnd"/>
            <w:r>
              <w:rPr>
                <w:sz w:val="18"/>
                <w:szCs w:val="18"/>
                <w:lang w:val="tr-TR"/>
              </w:rPr>
              <w:t xml:space="preserve"> okumal</w:t>
            </w:r>
            <w:r w:rsidR="005940DA">
              <w:rPr>
                <w:sz w:val="18"/>
                <w:szCs w:val="18"/>
                <w:lang w:val="tr-TR"/>
              </w:rPr>
              <w:t>a</w:t>
            </w:r>
            <w:r>
              <w:rPr>
                <w:sz w:val="18"/>
                <w:szCs w:val="18"/>
                <w:lang w:val="tr-TR"/>
              </w:rPr>
              <w:t>rın hepsini dersten önce okumal</w:t>
            </w:r>
            <w:r w:rsidR="002D26C8">
              <w:rPr>
                <w:sz w:val="18"/>
                <w:szCs w:val="18"/>
                <w:lang w:val="tr-TR"/>
              </w:rPr>
              <w:t>a</w:t>
            </w:r>
            <w:r>
              <w:rPr>
                <w:sz w:val="18"/>
                <w:szCs w:val="18"/>
                <w:lang w:val="tr-TR"/>
              </w:rPr>
              <w:t>rı beklenir</w:t>
            </w:r>
          </w:p>
        </w:tc>
        <w:tc>
          <w:tcPr>
            <w:tcW w:w="926" w:type="dxa"/>
            <w:shd w:val="clear" w:color="auto" w:fill="auto"/>
          </w:tcPr>
          <w:p w14:paraId="4D3580BD" w14:textId="3C9960A9" w:rsidR="00381471" w:rsidRPr="002D26C8" w:rsidRDefault="003C79A3" w:rsidP="002D26C8">
            <w:pPr>
              <w:spacing w:before="20" w:after="20"/>
              <w:ind w:left="90"/>
              <w:jc w:val="center"/>
              <w:rPr>
                <w:color w:val="262626"/>
                <w:sz w:val="20"/>
                <w:szCs w:val="20"/>
                <w:lang w:val="tr-TR"/>
              </w:rPr>
            </w:pPr>
            <w:r>
              <w:rPr>
                <w:color w:val="262626"/>
                <w:sz w:val="20"/>
                <w:szCs w:val="20"/>
                <w:lang w:val="tr-TR"/>
              </w:rPr>
              <w:t>56</w:t>
            </w:r>
          </w:p>
        </w:tc>
      </w:tr>
      <w:tr w:rsidR="00381471" w:rsidRPr="0062670F" w14:paraId="657E92B2" w14:textId="77777777" w:rsidTr="00C426E5">
        <w:trPr>
          <w:trHeight w:val="126"/>
        </w:trPr>
        <w:tc>
          <w:tcPr>
            <w:tcW w:w="1642" w:type="dxa"/>
            <w:vMerge/>
            <w:shd w:val="clear" w:color="auto" w:fill="auto"/>
          </w:tcPr>
          <w:p w14:paraId="3612A5AC" w14:textId="77777777" w:rsidR="00381471" w:rsidRPr="0062670F" w:rsidRDefault="00381471" w:rsidP="00381471">
            <w:pPr>
              <w:spacing w:before="20" w:after="20"/>
              <w:rPr>
                <w:b/>
                <w:color w:val="1F497D"/>
                <w:sz w:val="20"/>
                <w:szCs w:val="20"/>
                <w:lang w:val="tr-TR"/>
              </w:rPr>
            </w:pPr>
          </w:p>
        </w:tc>
        <w:tc>
          <w:tcPr>
            <w:tcW w:w="1131" w:type="dxa"/>
            <w:gridSpan w:val="4"/>
            <w:shd w:val="clear" w:color="auto" w:fill="auto"/>
          </w:tcPr>
          <w:p w14:paraId="046A765A" w14:textId="77777777" w:rsidR="00381471" w:rsidRPr="0062670F" w:rsidRDefault="00381471" w:rsidP="00381471">
            <w:pPr>
              <w:rPr>
                <w:b/>
                <w:color w:val="1F497D"/>
                <w:sz w:val="20"/>
                <w:szCs w:val="20"/>
                <w:lang w:val="tr-TR"/>
              </w:rPr>
            </w:pPr>
            <w:r w:rsidRPr="0062670F">
              <w:rPr>
                <w:b/>
                <w:color w:val="1F497D"/>
                <w:sz w:val="20"/>
                <w:szCs w:val="20"/>
                <w:lang w:val="tr-TR"/>
              </w:rPr>
              <w:t>9</w:t>
            </w:r>
          </w:p>
        </w:tc>
        <w:tc>
          <w:tcPr>
            <w:tcW w:w="2088" w:type="dxa"/>
            <w:gridSpan w:val="4"/>
            <w:shd w:val="clear" w:color="auto" w:fill="auto"/>
          </w:tcPr>
          <w:p w14:paraId="034B1D63" w14:textId="77777777" w:rsidR="00381471" w:rsidRPr="0062670F" w:rsidRDefault="00381471" w:rsidP="00381471">
            <w:pPr>
              <w:rPr>
                <w:b/>
                <w:color w:val="1F497D"/>
                <w:sz w:val="20"/>
                <w:szCs w:val="20"/>
                <w:lang w:val="tr-TR"/>
              </w:rPr>
            </w:pPr>
            <w:r w:rsidRPr="0062670F">
              <w:rPr>
                <w:b/>
                <w:color w:val="1F497D"/>
                <w:sz w:val="20"/>
                <w:szCs w:val="20"/>
                <w:lang w:val="tr-TR"/>
              </w:rPr>
              <w:t>Ders Tekrarı</w:t>
            </w:r>
          </w:p>
        </w:tc>
        <w:tc>
          <w:tcPr>
            <w:tcW w:w="4669" w:type="dxa"/>
            <w:gridSpan w:val="14"/>
            <w:shd w:val="clear" w:color="auto" w:fill="auto"/>
          </w:tcPr>
          <w:p w14:paraId="73B30566" w14:textId="21EA6CCD" w:rsidR="00381471" w:rsidRPr="0062670F" w:rsidRDefault="002D26C8" w:rsidP="002D26C8">
            <w:pPr>
              <w:spacing w:before="20" w:after="20"/>
              <w:rPr>
                <w:sz w:val="18"/>
                <w:szCs w:val="18"/>
                <w:lang w:val="tr-TR"/>
              </w:rPr>
            </w:pPr>
            <w:r>
              <w:rPr>
                <w:sz w:val="18"/>
                <w:szCs w:val="18"/>
                <w:lang w:val="tr-TR"/>
              </w:rPr>
              <w:t>Öğrenciler, final sınavı öncesinde işlenen tüm konuları tekrar ederler</w:t>
            </w:r>
          </w:p>
        </w:tc>
        <w:tc>
          <w:tcPr>
            <w:tcW w:w="926" w:type="dxa"/>
            <w:shd w:val="clear" w:color="auto" w:fill="auto"/>
          </w:tcPr>
          <w:p w14:paraId="35E3213B" w14:textId="6B8B52A5" w:rsidR="00381471" w:rsidRPr="002D26C8" w:rsidRDefault="002D26C8" w:rsidP="002D26C8">
            <w:pPr>
              <w:spacing w:before="20" w:after="20"/>
              <w:ind w:left="90"/>
              <w:jc w:val="center"/>
              <w:rPr>
                <w:color w:val="262626"/>
                <w:sz w:val="20"/>
                <w:szCs w:val="20"/>
                <w:lang w:val="tr-TR"/>
              </w:rPr>
            </w:pPr>
            <w:r w:rsidRPr="002D26C8">
              <w:rPr>
                <w:color w:val="262626"/>
                <w:sz w:val="20"/>
                <w:szCs w:val="20"/>
                <w:lang w:val="tr-TR"/>
              </w:rPr>
              <w:t>24</w:t>
            </w:r>
          </w:p>
        </w:tc>
      </w:tr>
      <w:tr w:rsidR="00381471" w:rsidRPr="0062670F" w14:paraId="6757941C" w14:textId="77777777" w:rsidTr="00C426E5">
        <w:trPr>
          <w:trHeight w:val="126"/>
        </w:trPr>
        <w:tc>
          <w:tcPr>
            <w:tcW w:w="1642" w:type="dxa"/>
            <w:vMerge/>
            <w:shd w:val="clear" w:color="auto" w:fill="auto"/>
          </w:tcPr>
          <w:p w14:paraId="43CEB4B2" w14:textId="77777777" w:rsidR="00381471" w:rsidRPr="0062670F" w:rsidRDefault="00381471" w:rsidP="00381471">
            <w:pPr>
              <w:spacing w:before="20" w:after="20"/>
              <w:rPr>
                <w:b/>
                <w:color w:val="1F497D"/>
                <w:sz w:val="20"/>
                <w:szCs w:val="20"/>
                <w:lang w:val="tr-TR"/>
              </w:rPr>
            </w:pPr>
          </w:p>
        </w:tc>
        <w:tc>
          <w:tcPr>
            <w:tcW w:w="1131" w:type="dxa"/>
            <w:gridSpan w:val="4"/>
            <w:shd w:val="clear" w:color="auto" w:fill="auto"/>
          </w:tcPr>
          <w:p w14:paraId="6BF6D812" w14:textId="77777777" w:rsidR="00381471" w:rsidRPr="0062670F" w:rsidRDefault="00381471" w:rsidP="00381471">
            <w:pPr>
              <w:rPr>
                <w:b/>
                <w:color w:val="1F497D"/>
                <w:sz w:val="20"/>
                <w:szCs w:val="20"/>
                <w:lang w:val="tr-TR"/>
              </w:rPr>
            </w:pPr>
            <w:r w:rsidRPr="0062670F">
              <w:rPr>
                <w:b/>
                <w:color w:val="1F497D"/>
                <w:sz w:val="20"/>
                <w:szCs w:val="20"/>
                <w:lang w:val="tr-TR"/>
              </w:rPr>
              <w:t>10</w:t>
            </w:r>
          </w:p>
        </w:tc>
        <w:tc>
          <w:tcPr>
            <w:tcW w:w="2088" w:type="dxa"/>
            <w:gridSpan w:val="4"/>
            <w:shd w:val="clear" w:color="auto" w:fill="auto"/>
          </w:tcPr>
          <w:p w14:paraId="77CC0859" w14:textId="77777777" w:rsidR="00381471" w:rsidRPr="0062670F" w:rsidRDefault="00381471" w:rsidP="00381471">
            <w:pPr>
              <w:rPr>
                <w:b/>
                <w:color w:val="1F497D"/>
                <w:sz w:val="20"/>
                <w:szCs w:val="20"/>
                <w:lang w:val="tr-TR"/>
              </w:rPr>
            </w:pPr>
            <w:proofErr w:type="spellStart"/>
            <w:r w:rsidRPr="0062670F">
              <w:rPr>
                <w:b/>
                <w:color w:val="1F497D"/>
                <w:sz w:val="20"/>
                <w:szCs w:val="20"/>
                <w:lang w:val="tr-TR"/>
              </w:rPr>
              <w:t>Studyo</w:t>
            </w:r>
            <w:proofErr w:type="spellEnd"/>
          </w:p>
        </w:tc>
        <w:tc>
          <w:tcPr>
            <w:tcW w:w="4669" w:type="dxa"/>
            <w:gridSpan w:val="14"/>
            <w:shd w:val="clear" w:color="auto" w:fill="auto"/>
          </w:tcPr>
          <w:p w14:paraId="6969280E" w14:textId="77777777" w:rsidR="00381471" w:rsidRPr="0062670F" w:rsidRDefault="00381471" w:rsidP="00381471">
            <w:pPr>
              <w:spacing w:before="20" w:after="20"/>
              <w:rPr>
                <w:sz w:val="18"/>
                <w:szCs w:val="18"/>
                <w:lang w:val="tr-TR"/>
              </w:rPr>
            </w:pPr>
          </w:p>
        </w:tc>
        <w:tc>
          <w:tcPr>
            <w:tcW w:w="926" w:type="dxa"/>
            <w:shd w:val="clear" w:color="auto" w:fill="auto"/>
          </w:tcPr>
          <w:p w14:paraId="02328651" w14:textId="77777777" w:rsidR="00381471" w:rsidRPr="002D26C8" w:rsidRDefault="00381471" w:rsidP="002D26C8">
            <w:pPr>
              <w:spacing w:before="20" w:after="20"/>
              <w:ind w:left="90"/>
              <w:jc w:val="center"/>
              <w:rPr>
                <w:color w:val="262626"/>
                <w:sz w:val="20"/>
                <w:szCs w:val="20"/>
                <w:lang w:val="tr-TR"/>
              </w:rPr>
            </w:pPr>
          </w:p>
        </w:tc>
      </w:tr>
      <w:tr w:rsidR="00381471" w:rsidRPr="0062670F" w14:paraId="0BB45872" w14:textId="77777777" w:rsidTr="00C426E5">
        <w:trPr>
          <w:trHeight w:val="126"/>
        </w:trPr>
        <w:tc>
          <w:tcPr>
            <w:tcW w:w="1642" w:type="dxa"/>
            <w:vMerge/>
            <w:shd w:val="clear" w:color="auto" w:fill="auto"/>
          </w:tcPr>
          <w:p w14:paraId="25D9E957" w14:textId="77777777" w:rsidR="00381471" w:rsidRPr="0062670F" w:rsidRDefault="00381471" w:rsidP="00381471">
            <w:pPr>
              <w:spacing w:before="20" w:after="20"/>
              <w:rPr>
                <w:b/>
                <w:color w:val="1F497D"/>
                <w:sz w:val="20"/>
                <w:szCs w:val="20"/>
                <w:lang w:val="tr-TR"/>
              </w:rPr>
            </w:pPr>
          </w:p>
        </w:tc>
        <w:tc>
          <w:tcPr>
            <w:tcW w:w="1131" w:type="dxa"/>
            <w:gridSpan w:val="4"/>
            <w:shd w:val="clear" w:color="auto" w:fill="auto"/>
          </w:tcPr>
          <w:p w14:paraId="33D9800E" w14:textId="77777777" w:rsidR="00381471" w:rsidRPr="0062670F" w:rsidRDefault="00381471" w:rsidP="00381471">
            <w:pPr>
              <w:rPr>
                <w:b/>
                <w:color w:val="1F497D"/>
                <w:sz w:val="20"/>
                <w:szCs w:val="20"/>
                <w:lang w:val="tr-TR"/>
              </w:rPr>
            </w:pPr>
            <w:r w:rsidRPr="0062670F">
              <w:rPr>
                <w:b/>
                <w:color w:val="1F497D"/>
                <w:sz w:val="20"/>
                <w:szCs w:val="20"/>
                <w:lang w:val="tr-TR"/>
              </w:rPr>
              <w:t>11</w:t>
            </w:r>
          </w:p>
        </w:tc>
        <w:tc>
          <w:tcPr>
            <w:tcW w:w="2088" w:type="dxa"/>
            <w:gridSpan w:val="4"/>
            <w:shd w:val="clear" w:color="auto" w:fill="auto"/>
          </w:tcPr>
          <w:p w14:paraId="3A125D92" w14:textId="77777777" w:rsidR="00381471" w:rsidRPr="0062670F" w:rsidRDefault="00381471" w:rsidP="00381471">
            <w:pPr>
              <w:rPr>
                <w:b/>
                <w:color w:val="1F497D"/>
                <w:sz w:val="20"/>
                <w:szCs w:val="20"/>
                <w:lang w:val="tr-TR"/>
              </w:rPr>
            </w:pPr>
            <w:r w:rsidRPr="0062670F">
              <w:rPr>
                <w:b/>
                <w:color w:val="1F497D"/>
                <w:sz w:val="20"/>
                <w:szCs w:val="20"/>
                <w:lang w:val="tr-TR"/>
              </w:rPr>
              <w:t>Ofis Saati</w:t>
            </w:r>
          </w:p>
        </w:tc>
        <w:tc>
          <w:tcPr>
            <w:tcW w:w="4669" w:type="dxa"/>
            <w:gridSpan w:val="14"/>
            <w:shd w:val="clear" w:color="auto" w:fill="auto"/>
          </w:tcPr>
          <w:p w14:paraId="6D9C84A0" w14:textId="78FD1F5B" w:rsidR="00381471" w:rsidRPr="0062670F" w:rsidRDefault="002D26C8" w:rsidP="00381471">
            <w:pPr>
              <w:spacing w:before="20" w:after="20"/>
              <w:rPr>
                <w:sz w:val="18"/>
                <w:szCs w:val="18"/>
                <w:lang w:val="tr-TR"/>
              </w:rPr>
            </w:pPr>
            <w:r>
              <w:rPr>
                <w:sz w:val="18"/>
                <w:szCs w:val="18"/>
                <w:lang w:val="tr-TR"/>
              </w:rPr>
              <w:t>Öğrenciler belirlenen ofis saatinde veya randevu alarak ofise gelebilirler</w:t>
            </w:r>
          </w:p>
        </w:tc>
        <w:tc>
          <w:tcPr>
            <w:tcW w:w="926" w:type="dxa"/>
            <w:shd w:val="clear" w:color="auto" w:fill="auto"/>
          </w:tcPr>
          <w:p w14:paraId="2898DF1E" w14:textId="6DD37EFB" w:rsidR="00381471" w:rsidRPr="002D26C8" w:rsidRDefault="002D26C8" w:rsidP="002D26C8">
            <w:pPr>
              <w:spacing w:before="20" w:after="20"/>
              <w:ind w:left="90"/>
              <w:jc w:val="center"/>
              <w:rPr>
                <w:color w:val="262626"/>
                <w:sz w:val="20"/>
                <w:szCs w:val="20"/>
                <w:lang w:val="tr-TR"/>
              </w:rPr>
            </w:pPr>
            <w:r w:rsidRPr="002D26C8">
              <w:rPr>
                <w:color w:val="262626"/>
                <w:sz w:val="20"/>
                <w:szCs w:val="20"/>
                <w:lang w:val="tr-TR"/>
              </w:rPr>
              <w:t>14</w:t>
            </w:r>
          </w:p>
        </w:tc>
      </w:tr>
      <w:tr w:rsidR="00381471" w:rsidRPr="0062670F" w14:paraId="29F73AC4" w14:textId="77777777" w:rsidTr="00C426E5">
        <w:trPr>
          <w:trHeight w:val="126"/>
        </w:trPr>
        <w:tc>
          <w:tcPr>
            <w:tcW w:w="1642" w:type="dxa"/>
            <w:vMerge/>
            <w:shd w:val="clear" w:color="auto" w:fill="auto"/>
          </w:tcPr>
          <w:p w14:paraId="20B1B906" w14:textId="77777777" w:rsidR="00381471" w:rsidRPr="0062670F" w:rsidRDefault="00381471" w:rsidP="00381471">
            <w:pPr>
              <w:spacing w:before="20" w:after="20"/>
              <w:rPr>
                <w:b/>
                <w:color w:val="1F497D"/>
                <w:sz w:val="20"/>
                <w:szCs w:val="20"/>
                <w:lang w:val="tr-TR"/>
              </w:rPr>
            </w:pPr>
          </w:p>
        </w:tc>
        <w:tc>
          <w:tcPr>
            <w:tcW w:w="3219" w:type="dxa"/>
            <w:gridSpan w:val="8"/>
            <w:shd w:val="clear" w:color="auto" w:fill="auto"/>
          </w:tcPr>
          <w:p w14:paraId="5D13EA14" w14:textId="77777777" w:rsidR="00381471" w:rsidRPr="0062670F" w:rsidRDefault="00381471" w:rsidP="00381471">
            <w:pPr>
              <w:spacing w:before="20" w:after="20"/>
              <w:rPr>
                <w:i/>
                <w:color w:val="262626"/>
                <w:sz w:val="20"/>
                <w:szCs w:val="20"/>
                <w:lang w:val="tr-TR"/>
              </w:rPr>
            </w:pPr>
            <w:r w:rsidRPr="0062670F">
              <w:rPr>
                <w:i/>
                <w:color w:val="262626"/>
                <w:sz w:val="20"/>
                <w:szCs w:val="20"/>
                <w:lang w:val="tr-TR"/>
              </w:rPr>
              <w:t>TOPLAM</w:t>
            </w:r>
          </w:p>
        </w:tc>
        <w:tc>
          <w:tcPr>
            <w:tcW w:w="5595" w:type="dxa"/>
            <w:gridSpan w:val="15"/>
            <w:shd w:val="clear" w:color="auto" w:fill="auto"/>
          </w:tcPr>
          <w:p w14:paraId="6007E55E" w14:textId="5AA77578" w:rsidR="00381471" w:rsidRPr="002D26C8" w:rsidRDefault="002D26C8" w:rsidP="002D26C8">
            <w:pPr>
              <w:pStyle w:val="ListParagraph"/>
              <w:spacing w:before="20" w:after="20"/>
              <w:ind w:left="0"/>
              <w:jc w:val="center"/>
              <w:rPr>
                <w:b/>
                <w:color w:val="262626"/>
                <w:sz w:val="20"/>
                <w:szCs w:val="20"/>
                <w:lang w:val="tr-TR"/>
              </w:rPr>
            </w:pPr>
            <w:r>
              <w:rPr>
                <w:i/>
                <w:color w:val="262626"/>
                <w:sz w:val="20"/>
                <w:szCs w:val="20"/>
                <w:lang w:val="tr-TR"/>
              </w:rPr>
              <w:t xml:space="preserve">                                                                                          </w:t>
            </w:r>
            <w:r w:rsidR="003C79A3">
              <w:rPr>
                <w:b/>
                <w:color w:val="262626"/>
                <w:sz w:val="20"/>
                <w:szCs w:val="20"/>
                <w:lang w:val="tr-TR"/>
              </w:rPr>
              <w:t xml:space="preserve"> 17</w:t>
            </w:r>
            <w:r w:rsidRPr="002D26C8">
              <w:rPr>
                <w:b/>
                <w:color w:val="262626"/>
                <w:sz w:val="20"/>
                <w:szCs w:val="20"/>
                <w:lang w:val="tr-TR"/>
              </w:rPr>
              <w:t>2</w:t>
            </w:r>
          </w:p>
        </w:tc>
      </w:tr>
      <w:tr w:rsidR="00381471" w:rsidRPr="0062670F" w14:paraId="789986E7" w14:textId="77777777" w:rsidTr="005A29FF">
        <w:trPr>
          <w:trHeight w:val="115"/>
        </w:trPr>
        <w:tc>
          <w:tcPr>
            <w:tcW w:w="10456" w:type="dxa"/>
            <w:gridSpan w:val="24"/>
            <w:shd w:val="clear" w:color="auto" w:fill="D9D9D9"/>
          </w:tcPr>
          <w:p w14:paraId="0C962F19" w14:textId="77777777" w:rsidR="00381471" w:rsidRPr="0062670F" w:rsidRDefault="00381471" w:rsidP="00381471">
            <w:pPr>
              <w:spacing w:before="20" w:after="20"/>
              <w:ind w:left="90"/>
              <w:jc w:val="center"/>
              <w:rPr>
                <w:color w:val="1F497D"/>
                <w:sz w:val="20"/>
                <w:szCs w:val="20"/>
                <w:lang w:val="tr-TR"/>
              </w:rPr>
            </w:pPr>
            <w:r w:rsidRPr="0062670F">
              <w:rPr>
                <w:b/>
                <w:color w:val="1F497D"/>
                <w:sz w:val="20"/>
                <w:szCs w:val="20"/>
                <w:lang w:val="tr-TR"/>
              </w:rPr>
              <w:t>IV. BÖLÜM</w:t>
            </w:r>
          </w:p>
        </w:tc>
      </w:tr>
      <w:tr w:rsidR="002D26C8" w:rsidRPr="0062670F" w14:paraId="33160616" w14:textId="77777777" w:rsidTr="00C426E5">
        <w:trPr>
          <w:trHeight w:val="115"/>
        </w:trPr>
        <w:tc>
          <w:tcPr>
            <w:tcW w:w="1642" w:type="dxa"/>
            <w:vMerge w:val="restart"/>
            <w:shd w:val="clear" w:color="auto" w:fill="auto"/>
          </w:tcPr>
          <w:p w14:paraId="34D94E4B" w14:textId="77777777" w:rsidR="002D26C8" w:rsidRPr="0062670F" w:rsidRDefault="002D26C8" w:rsidP="002D26C8">
            <w:pPr>
              <w:spacing w:before="20" w:after="20"/>
              <w:rPr>
                <w:b/>
                <w:color w:val="1F497D"/>
                <w:sz w:val="20"/>
                <w:szCs w:val="20"/>
                <w:lang w:val="tr-TR"/>
              </w:rPr>
            </w:pPr>
            <w:r w:rsidRPr="0062670F">
              <w:rPr>
                <w:b/>
                <w:color w:val="1F497D"/>
                <w:sz w:val="20"/>
                <w:szCs w:val="20"/>
                <w:lang w:val="tr-TR"/>
              </w:rPr>
              <w:t>Öğretim Elemanı</w:t>
            </w:r>
          </w:p>
        </w:tc>
        <w:tc>
          <w:tcPr>
            <w:tcW w:w="3219" w:type="dxa"/>
            <w:gridSpan w:val="8"/>
            <w:shd w:val="clear" w:color="auto" w:fill="auto"/>
          </w:tcPr>
          <w:p w14:paraId="0F9D6F30" w14:textId="77777777" w:rsidR="002D26C8" w:rsidRPr="0062670F" w:rsidRDefault="002D26C8" w:rsidP="002D26C8">
            <w:pPr>
              <w:rPr>
                <w:b/>
                <w:color w:val="1F497D"/>
                <w:sz w:val="20"/>
                <w:szCs w:val="20"/>
                <w:lang w:val="tr-TR"/>
              </w:rPr>
            </w:pPr>
            <w:r w:rsidRPr="0062670F">
              <w:rPr>
                <w:b/>
                <w:color w:val="1F497D"/>
                <w:sz w:val="20"/>
                <w:szCs w:val="20"/>
                <w:lang w:val="tr-TR"/>
              </w:rPr>
              <w:t>İsim</w:t>
            </w:r>
          </w:p>
        </w:tc>
        <w:tc>
          <w:tcPr>
            <w:tcW w:w="5595" w:type="dxa"/>
            <w:gridSpan w:val="15"/>
            <w:shd w:val="clear" w:color="auto" w:fill="auto"/>
          </w:tcPr>
          <w:p w14:paraId="25BF330B" w14:textId="04B275DE" w:rsidR="002D26C8" w:rsidRPr="002D26C8" w:rsidRDefault="002D26C8" w:rsidP="002D26C8">
            <w:pPr>
              <w:spacing w:before="20" w:after="20"/>
              <w:rPr>
                <w:color w:val="1F497D"/>
                <w:sz w:val="20"/>
                <w:szCs w:val="20"/>
                <w:lang w:val="tr-TR"/>
              </w:rPr>
            </w:pPr>
            <w:proofErr w:type="spellStart"/>
            <w:r w:rsidRPr="002D26C8">
              <w:rPr>
                <w:sz w:val="18"/>
                <w:szCs w:val="18"/>
              </w:rPr>
              <w:t>Didem</w:t>
            </w:r>
            <w:proofErr w:type="spellEnd"/>
            <w:r w:rsidRPr="002D26C8">
              <w:rPr>
                <w:sz w:val="18"/>
                <w:szCs w:val="18"/>
              </w:rPr>
              <w:t xml:space="preserve"> </w:t>
            </w:r>
            <w:proofErr w:type="spellStart"/>
            <w:r w:rsidRPr="002D26C8">
              <w:rPr>
                <w:sz w:val="18"/>
                <w:szCs w:val="18"/>
              </w:rPr>
              <w:t>Çakmaklı</w:t>
            </w:r>
            <w:proofErr w:type="spellEnd"/>
            <w:r w:rsidRPr="002D26C8">
              <w:rPr>
                <w:sz w:val="18"/>
                <w:szCs w:val="18"/>
              </w:rPr>
              <w:t xml:space="preserve"> </w:t>
            </w:r>
            <w:proofErr w:type="spellStart"/>
            <w:r w:rsidRPr="002D26C8">
              <w:rPr>
                <w:sz w:val="18"/>
                <w:szCs w:val="18"/>
              </w:rPr>
              <w:t>İşler</w:t>
            </w:r>
            <w:proofErr w:type="spellEnd"/>
          </w:p>
        </w:tc>
      </w:tr>
      <w:tr w:rsidR="002D26C8" w:rsidRPr="0062670F" w14:paraId="458A7397" w14:textId="77777777" w:rsidTr="00C426E5">
        <w:trPr>
          <w:trHeight w:val="115"/>
        </w:trPr>
        <w:tc>
          <w:tcPr>
            <w:tcW w:w="1642" w:type="dxa"/>
            <w:vMerge/>
            <w:shd w:val="clear" w:color="auto" w:fill="auto"/>
          </w:tcPr>
          <w:p w14:paraId="6EF452B4" w14:textId="77777777" w:rsidR="002D26C8" w:rsidRPr="0062670F" w:rsidRDefault="002D26C8" w:rsidP="002D26C8">
            <w:pPr>
              <w:spacing w:before="20" w:after="20"/>
              <w:rPr>
                <w:b/>
                <w:color w:val="1F497D"/>
                <w:sz w:val="20"/>
                <w:szCs w:val="20"/>
                <w:lang w:val="tr-TR"/>
              </w:rPr>
            </w:pPr>
          </w:p>
        </w:tc>
        <w:tc>
          <w:tcPr>
            <w:tcW w:w="3219" w:type="dxa"/>
            <w:gridSpan w:val="8"/>
            <w:shd w:val="clear" w:color="auto" w:fill="auto"/>
          </w:tcPr>
          <w:p w14:paraId="2E15C5FE" w14:textId="77777777" w:rsidR="002D26C8" w:rsidRPr="0062670F" w:rsidRDefault="002D26C8" w:rsidP="002D26C8">
            <w:pPr>
              <w:rPr>
                <w:b/>
                <w:color w:val="1F497D"/>
                <w:sz w:val="20"/>
                <w:szCs w:val="20"/>
                <w:lang w:val="tr-TR"/>
              </w:rPr>
            </w:pPr>
            <w:r w:rsidRPr="0062670F">
              <w:rPr>
                <w:b/>
                <w:color w:val="1F497D"/>
                <w:sz w:val="20"/>
                <w:szCs w:val="20"/>
                <w:lang w:val="tr-TR"/>
              </w:rPr>
              <w:t>E-mail</w:t>
            </w:r>
          </w:p>
        </w:tc>
        <w:tc>
          <w:tcPr>
            <w:tcW w:w="5595" w:type="dxa"/>
            <w:gridSpan w:val="15"/>
            <w:shd w:val="clear" w:color="auto" w:fill="auto"/>
          </w:tcPr>
          <w:p w14:paraId="14596BD5" w14:textId="4D606ABD" w:rsidR="002D26C8" w:rsidRPr="002D26C8" w:rsidRDefault="002D26C8" w:rsidP="002D26C8">
            <w:pPr>
              <w:spacing w:before="20" w:after="20"/>
              <w:rPr>
                <w:color w:val="1F497D"/>
                <w:sz w:val="20"/>
                <w:szCs w:val="20"/>
                <w:lang w:val="tr-TR"/>
              </w:rPr>
            </w:pPr>
            <w:r w:rsidRPr="002D26C8">
              <w:rPr>
                <w:sz w:val="18"/>
                <w:szCs w:val="18"/>
              </w:rPr>
              <w:t>didem.cakmakli@antalya.edu.tr</w:t>
            </w:r>
          </w:p>
        </w:tc>
      </w:tr>
      <w:tr w:rsidR="002D26C8" w:rsidRPr="0062670F" w14:paraId="43D4E9F0" w14:textId="77777777" w:rsidTr="00C426E5">
        <w:trPr>
          <w:trHeight w:val="115"/>
        </w:trPr>
        <w:tc>
          <w:tcPr>
            <w:tcW w:w="1642" w:type="dxa"/>
            <w:vMerge/>
            <w:shd w:val="clear" w:color="auto" w:fill="auto"/>
          </w:tcPr>
          <w:p w14:paraId="6B813DF2" w14:textId="77777777" w:rsidR="002D26C8" w:rsidRPr="0062670F" w:rsidRDefault="002D26C8" w:rsidP="002D26C8">
            <w:pPr>
              <w:spacing w:before="20" w:after="20"/>
              <w:rPr>
                <w:b/>
                <w:color w:val="1F497D"/>
                <w:sz w:val="20"/>
                <w:szCs w:val="20"/>
                <w:lang w:val="tr-TR"/>
              </w:rPr>
            </w:pPr>
          </w:p>
        </w:tc>
        <w:tc>
          <w:tcPr>
            <w:tcW w:w="3219" w:type="dxa"/>
            <w:gridSpan w:val="8"/>
            <w:shd w:val="clear" w:color="auto" w:fill="auto"/>
          </w:tcPr>
          <w:p w14:paraId="583261CD" w14:textId="77777777" w:rsidR="002D26C8" w:rsidRPr="0062670F" w:rsidRDefault="002D26C8" w:rsidP="002D26C8">
            <w:pPr>
              <w:rPr>
                <w:b/>
                <w:color w:val="1F497D"/>
                <w:sz w:val="20"/>
                <w:szCs w:val="20"/>
                <w:lang w:val="tr-TR"/>
              </w:rPr>
            </w:pPr>
            <w:r w:rsidRPr="0062670F">
              <w:rPr>
                <w:b/>
                <w:color w:val="1F497D"/>
                <w:sz w:val="20"/>
                <w:szCs w:val="20"/>
                <w:lang w:val="tr-TR"/>
              </w:rPr>
              <w:t>Tel</w:t>
            </w:r>
          </w:p>
        </w:tc>
        <w:tc>
          <w:tcPr>
            <w:tcW w:w="5595" w:type="dxa"/>
            <w:gridSpan w:val="15"/>
            <w:shd w:val="clear" w:color="auto" w:fill="auto"/>
          </w:tcPr>
          <w:p w14:paraId="1FDEDD1A" w14:textId="06EBAB22" w:rsidR="002D26C8" w:rsidRPr="002D26C8" w:rsidRDefault="002D26C8" w:rsidP="002D26C8">
            <w:pPr>
              <w:spacing w:before="20" w:after="20"/>
              <w:rPr>
                <w:sz w:val="20"/>
                <w:szCs w:val="20"/>
                <w:lang w:val="tr-TR"/>
              </w:rPr>
            </w:pPr>
            <w:r w:rsidRPr="002D26C8">
              <w:rPr>
                <w:color w:val="262626" w:themeColor="text1" w:themeTint="D9"/>
                <w:sz w:val="18"/>
                <w:szCs w:val="18"/>
              </w:rPr>
              <w:t>0242-245 0240</w:t>
            </w:r>
          </w:p>
        </w:tc>
      </w:tr>
      <w:tr w:rsidR="002D26C8" w:rsidRPr="0062670F" w14:paraId="40C0B8DA" w14:textId="77777777" w:rsidTr="00C426E5">
        <w:trPr>
          <w:trHeight w:val="115"/>
        </w:trPr>
        <w:tc>
          <w:tcPr>
            <w:tcW w:w="1642" w:type="dxa"/>
            <w:vMerge/>
            <w:shd w:val="clear" w:color="auto" w:fill="auto"/>
          </w:tcPr>
          <w:p w14:paraId="5A1F7E91" w14:textId="77777777" w:rsidR="002D26C8" w:rsidRPr="0062670F" w:rsidRDefault="002D26C8" w:rsidP="002D26C8">
            <w:pPr>
              <w:spacing w:before="20" w:after="20"/>
              <w:rPr>
                <w:b/>
                <w:color w:val="1F497D"/>
                <w:sz w:val="20"/>
                <w:szCs w:val="20"/>
                <w:lang w:val="tr-TR"/>
              </w:rPr>
            </w:pPr>
          </w:p>
        </w:tc>
        <w:tc>
          <w:tcPr>
            <w:tcW w:w="3219" w:type="dxa"/>
            <w:gridSpan w:val="8"/>
            <w:shd w:val="clear" w:color="auto" w:fill="auto"/>
          </w:tcPr>
          <w:p w14:paraId="05476D7A" w14:textId="77777777" w:rsidR="002D26C8" w:rsidRPr="0062670F" w:rsidRDefault="002D26C8" w:rsidP="002D26C8">
            <w:pPr>
              <w:rPr>
                <w:b/>
                <w:color w:val="1F497D"/>
                <w:sz w:val="20"/>
                <w:szCs w:val="20"/>
                <w:lang w:val="tr-TR"/>
              </w:rPr>
            </w:pPr>
            <w:r w:rsidRPr="0062670F">
              <w:rPr>
                <w:b/>
                <w:color w:val="1F497D"/>
                <w:sz w:val="20"/>
                <w:szCs w:val="20"/>
                <w:lang w:val="tr-TR"/>
              </w:rPr>
              <w:t>Ofis</w:t>
            </w:r>
          </w:p>
        </w:tc>
        <w:tc>
          <w:tcPr>
            <w:tcW w:w="5595" w:type="dxa"/>
            <w:gridSpan w:val="15"/>
            <w:shd w:val="clear" w:color="auto" w:fill="auto"/>
          </w:tcPr>
          <w:p w14:paraId="203F8AE8" w14:textId="1A10DBFF" w:rsidR="002D26C8" w:rsidRPr="002D26C8" w:rsidRDefault="002D26C8" w:rsidP="002D26C8">
            <w:pPr>
              <w:pStyle w:val="ListParagraph"/>
              <w:numPr>
                <w:ilvl w:val="0"/>
                <w:numId w:val="3"/>
              </w:numPr>
              <w:spacing w:before="20" w:after="20"/>
              <w:ind w:left="0"/>
              <w:rPr>
                <w:sz w:val="20"/>
                <w:szCs w:val="20"/>
                <w:lang w:val="tr-TR"/>
              </w:rPr>
            </w:pPr>
            <w:r w:rsidRPr="002D26C8">
              <w:rPr>
                <w:color w:val="262626" w:themeColor="text1" w:themeTint="D9"/>
                <w:sz w:val="18"/>
                <w:szCs w:val="18"/>
              </w:rPr>
              <w:t>A2-19</w:t>
            </w:r>
          </w:p>
        </w:tc>
      </w:tr>
      <w:tr w:rsidR="002D26C8" w:rsidRPr="0062670F" w14:paraId="036C0638" w14:textId="77777777" w:rsidTr="00C426E5">
        <w:trPr>
          <w:trHeight w:val="115"/>
        </w:trPr>
        <w:tc>
          <w:tcPr>
            <w:tcW w:w="1642" w:type="dxa"/>
            <w:vMerge/>
            <w:shd w:val="clear" w:color="auto" w:fill="auto"/>
          </w:tcPr>
          <w:p w14:paraId="3C80637B" w14:textId="77777777" w:rsidR="002D26C8" w:rsidRPr="0062670F" w:rsidRDefault="002D26C8" w:rsidP="002D26C8">
            <w:pPr>
              <w:spacing w:before="20" w:after="20"/>
              <w:rPr>
                <w:b/>
                <w:color w:val="1F497D"/>
                <w:sz w:val="20"/>
                <w:szCs w:val="20"/>
                <w:lang w:val="tr-TR"/>
              </w:rPr>
            </w:pPr>
          </w:p>
        </w:tc>
        <w:tc>
          <w:tcPr>
            <w:tcW w:w="3219" w:type="dxa"/>
            <w:gridSpan w:val="8"/>
            <w:shd w:val="clear" w:color="auto" w:fill="auto"/>
          </w:tcPr>
          <w:p w14:paraId="247528D2" w14:textId="77777777" w:rsidR="002D26C8" w:rsidRPr="0062670F" w:rsidRDefault="002D26C8" w:rsidP="002D26C8">
            <w:pPr>
              <w:rPr>
                <w:b/>
                <w:color w:val="1F497D"/>
                <w:sz w:val="20"/>
                <w:szCs w:val="20"/>
                <w:lang w:val="tr-TR"/>
              </w:rPr>
            </w:pPr>
            <w:r w:rsidRPr="0062670F">
              <w:rPr>
                <w:b/>
                <w:color w:val="1F497D"/>
                <w:sz w:val="20"/>
                <w:szCs w:val="20"/>
                <w:lang w:val="tr-TR"/>
              </w:rPr>
              <w:t>Görüşme saatleri</w:t>
            </w:r>
          </w:p>
        </w:tc>
        <w:tc>
          <w:tcPr>
            <w:tcW w:w="5595" w:type="dxa"/>
            <w:gridSpan w:val="15"/>
            <w:shd w:val="clear" w:color="auto" w:fill="auto"/>
          </w:tcPr>
          <w:p w14:paraId="3DABD08A" w14:textId="77777777" w:rsidR="002D26C8" w:rsidRPr="002D26C8" w:rsidRDefault="002D26C8" w:rsidP="002D26C8">
            <w:pPr>
              <w:spacing w:before="20" w:after="20"/>
              <w:rPr>
                <w:color w:val="262626"/>
                <w:sz w:val="20"/>
                <w:szCs w:val="20"/>
                <w:lang w:val="tr-TR"/>
              </w:rPr>
            </w:pPr>
          </w:p>
        </w:tc>
      </w:tr>
      <w:tr w:rsidR="002D26C8" w:rsidRPr="0062670F" w14:paraId="19F1AD9C" w14:textId="77777777" w:rsidTr="00C426E5">
        <w:trPr>
          <w:trHeight w:val="115"/>
        </w:trPr>
        <w:tc>
          <w:tcPr>
            <w:tcW w:w="1642" w:type="dxa"/>
            <w:shd w:val="clear" w:color="auto" w:fill="auto"/>
          </w:tcPr>
          <w:p w14:paraId="62373BC7" w14:textId="77777777" w:rsidR="002D26C8" w:rsidRPr="0062670F" w:rsidRDefault="002D26C8" w:rsidP="002D26C8">
            <w:pPr>
              <w:spacing w:before="20" w:after="20"/>
              <w:rPr>
                <w:b/>
                <w:color w:val="1F497D"/>
                <w:sz w:val="20"/>
                <w:szCs w:val="20"/>
                <w:lang w:val="tr-TR"/>
              </w:rPr>
            </w:pPr>
            <w:r w:rsidRPr="0062670F">
              <w:rPr>
                <w:b/>
                <w:color w:val="1F497D"/>
                <w:sz w:val="20"/>
                <w:szCs w:val="20"/>
                <w:lang w:val="tr-TR"/>
              </w:rPr>
              <w:t>Ders Materyalleri</w:t>
            </w:r>
          </w:p>
        </w:tc>
        <w:tc>
          <w:tcPr>
            <w:tcW w:w="3219" w:type="dxa"/>
            <w:gridSpan w:val="8"/>
            <w:shd w:val="clear" w:color="auto" w:fill="auto"/>
          </w:tcPr>
          <w:p w14:paraId="7BFD2C4A" w14:textId="77777777" w:rsidR="002D26C8" w:rsidRPr="0062670F" w:rsidRDefault="002D26C8" w:rsidP="002D26C8">
            <w:pPr>
              <w:rPr>
                <w:b/>
                <w:color w:val="1F497D"/>
                <w:sz w:val="20"/>
                <w:szCs w:val="20"/>
                <w:lang w:val="tr-TR"/>
              </w:rPr>
            </w:pPr>
            <w:r w:rsidRPr="0062670F">
              <w:rPr>
                <w:b/>
                <w:color w:val="1F497D"/>
                <w:sz w:val="20"/>
                <w:szCs w:val="20"/>
                <w:lang w:val="tr-TR"/>
              </w:rPr>
              <w:t>Zorunlu</w:t>
            </w:r>
          </w:p>
        </w:tc>
        <w:tc>
          <w:tcPr>
            <w:tcW w:w="5595" w:type="dxa"/>
            <w:gridSpan w:val="15"/>
            <w:shd w:val="clear" w:color="auto" w:fill="auto"/>
          </w:tcPr>
          <w:p w14:paraId="3A98FB69" w14:textId="20CAB891" w:rsidR="002D26C8" w:rsidRPr="002D26C8" w:rsidRDefault="002D26C8" w:rsidP="002D26C8">
            <w:pPr>
              <w:spacing w:before="20" w:after="20"/>
              <w:rPr>
                <w:color w:val="262626"/>
                <w:sz w:val="20"/>
                <w:szCs w:val="20"/>
                <w:lang w:val="tr-TR"/>
              </w:rPr>
            </w:pPr>
            <w:r w:rsidRPr="002D26C8">
              <w:rPr>
                <w:color w:val="262626"/>
                <w:sz w:val="20"/>
                <w:szCs w:val="20"/>
                <w:lang w:val="tr-TR"/>
              </w:rPr>
              <w:t xml:space="preserve">Ders programında belirtilen tüm okumalar </w:t>
            </w:r>
            <w:proofErr w:type="spellStart"/>
            <w:r w:rsidRPr="002D26C8">
              <w:rPr>
                <w:color w:val="262626"/>
                <w:sz w:val="20"/>
                <w:szCs w:val="20"/>
                <w:lang w:val="tr-TR"/>
              </w:rPr>
              <w:t>zoruludur</w:t>
            </w:r>
            <w:proofErr w:type="spellEnd"/>
          </w:p>
        </w:tc>
      </w:tr>
      <w:tr w:rsidR="002D26C8" w:rsidRPr="0062670F" w14:paraId="3E71094E" w14:textId="77777777" w:rsidTr="00C426E5">
        <w:trPr>
          <w:trHeight w:val="115"/>
        </w:trPr>
        <w:tc>
          <w:tcPr>
            <w:tcW w:w="1642" w:type="dxa"/>
            <w:shd w:val="clear" w:color="auto" w:fill="auto"/>
          </w:tcPr>
          <w:p w14:paraId="679DF191" w14:textId="77777777" w:rsidR="002D26C8" w:rsidRPr="0062670F" w:rsidRDefault="002D26C8" w:rsidP="002D26C8">
            <w:pPr>
              <w:spacing w:before="20" w:after="20"/>
              <w:rPr>
                <w:b/>
                <w:color w:val="1F497D"/>
                <w:sz w:val="20"/>
                <w:szCs w:val="20"/>
                <w:lang w:val="tr-TR"/>
              </w:rPr>
            </w:pPr>
          </w:p>
        </w:tc>
        <w:tc>
          <w:tcPr>
            <w:tcW w:w="3219" w:type="dxa"/>
            <w:gridSpan w:val="8"/>
            <w:shd w:val="clear" w:color="auto" w:fill="auto"/>
          </w:tcPr>
          <w:p w14:paraId="314934D9" w14:textId="77777777" w:rsidR="002D26C8" w:rsidRPr="0062670F" w:rsidRDefault="002D26C8" w:rsidP="002D26C8">
            <w:pPr>
              <w:rPr>
                <w:b/>
                <w:color w:val="1F497D"/>
                <w:sz w:val="20"/>
                <w:szCs w:val="20"/>
                <w:lang w:val="tr-TR"/>
              </w:rPr>
            </w:pPr>
            <w:r w:rsidRPr="0062670F">
              <w:rPr>
                <w:b/>
                <w:color w:val="1F497D"/>
                <w:sz w:val="20"/>
                <w:szCs w:val="20"/>
                <w:lang w:val="tr-TR"/>
              </w:rPr>
              <w:t>Önerilen</w:t>
            </w:r>
          </w:p>
        </w:tc>
        <w:tc>
          <w:tcPr>
            <w:tcW w:w="5595" w:type="dxa"/>
            <w:gridSpan w:val="15"/>
            <w:shd w:val="clear" w:color="auto" w:fill="auto"/>
          </w:tcPr>
          <w:p w14:paraId="607D3542" w14:textId="64A718D8" w:rsidR="002D26C8" w:rsidRPr="002D26C8" w:rsidRDefault="002D26C8" w:rsidP="002D26C8">
            <w:pPr>
              <w:spacing w:before="20" w:after="20"/>
              <w:rPr>
                <w:color w:val="262626"/>
                <w:sz w:val="20"/>
                <w:szCs w:val="20"/>
                <w:lang w:val="tr-TR"/>
              </w:rPr>
            </w:pPr>
            <w:r w:rsidRPr="002D26C8">
              <w:rPr>
                <w:color w:val="262626"/>
                <w:sz w:val="20"/>
                <w:szCs w:val="20"/>
                <w:lang w:val="tr-TR"/>
              </w:rPr>
              <w:t>Önerilen okumalar “önerilen” ibaresi ile belirtilmiştir</w:t>
            </w:r>
          </w:p>
        </w:tc>
      </w:tr>
      <w:tr w:rsidR="002D26C8" w:rsidRPr="0062670F" w14:paraId="0BB035FD" w14:textId="77777777" w:rsidTr="00C426E5">
        <w:trPr>
          <w:trHeight w:val="115"/>
        </w:trPr>
        <w:tc>
          <w:tcPr>
            <w:tcW w:w="1642" w:type="dxa"/>
            <w:vMerge w:val="restart"/>
            <w:shd w:val="clear" w:color="auto" w:fill="auto"/>
          </w:tcPr>
          <w:p w14:paraId="117ED77F" w14:textId="77777777" w:rsidR="002D26C8" w:rsidRPr="0062670F" w:rsidRDefault="002D26C8" w:rsidP="002D26C8">
            <w:pPr>
              <w:spacing w:before="20" w:after="20"/>
              <w:rPr>
                <w:b/>
                <w:color w:val="1F497D"/>
                <w:sz w:val="20"/>
                <w:szCs w:val="20"/>
                <w:lang w:val="tr-TR"/>
              </w:rPr>
            </w:pPr>
            <w:r w:rsidRPr="0062670F">
              <w:rPr>
                <w:b/>
                <w:color w:val="1F497D"/>
                <w:sz w:val="20"/>
                <w:szCs w:val="20"/>
                <w:lang w:val="tr-TR"/>
              </w:rPr>
              <w:t>Diğer</w:t>
            </w:r>
          </w:p>
        </w:tc>
        <w:tc>
          <w:tcPr>
            <w:tcW w:w="3219" w:type="dxa"/>
            <w:gridSpan w:val="8"/>
            <w:shd w:val="clear" w:color="auto" w:fill="auto"/>
            <w:vAlign w:val="center"/>
          </w:tcPr>
          <w:p w14:paraId="4A1DD4AA" w14:textId="77777777" w:rsidR="002D26C8" w:rsidRPr="0062670F" w:rsidRDefault="002D26C8" w:rsidP="002D26C8">
            <w:pPr>
              <w:rPr>
                <w:b/>
                <w:color w:val="1F497D"/>
                <w:sz w:val="20"/>
                <w:szCs w:val="20"/>
                <w:lang w:val="tr-TR"/>
              </w:rPr>
            </w:pPr>
            <w:r w:rsidRPr="0062670F">
              <w:rPr>
                <w:b/>
                <w:color w:val="1F497D"/>
                <w:sz w:val="20"/>
                <w:szCs w:val="20"/>
                <w:lang w:val="tr-TR"/>
              </w:rPr>
              <w:t>Akademik Dürüstlük</w:t>
            </w:r>
          </w:p>
        </w:tc>
        <w:tc>
          <w:tcPr>
            <w:tcW w:w="5595" w:type="dxa"/>
            <w:gridSpan w:val="15"/>
            <w:shd w:val="clear" w:color="auto" w:fill="auto"/>
          </w:tcPr>
          <w:p w14:paraId="7EE4C77A" w14:textId="77777777" w:rsidR="002D26C8" w:rsidRPr="00F1302C" w:rsidRDefault="002D26C8" w:rsidP="002D2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tr-TR" w:eastAsia="tr-TR"/>
              </w:rPr>
            </w:pPr>
            <w:proofErr w:type="gramStart"/>
            <w:r w:rsidRPr="00F1302C">
              <w:rPr>
                <w:rFonts w:ascii="inherit" w:hAnsi="inherit" w:cs="Courier New"/>
                <w:color w:val="212121"/>
                <w:sz w:val="20"/>
                <w:szCs w:val="20"/>
                <w:lang w:val="tr-TR" w:eastAsia="tr-TR"/>
              </w:rPr>
              <w:t>Akademik dürüstlüğün ihlal edilmesi</w:t>
            </w:r>
            <w:r w:rsidRPr="00611FD5">
              <w:rPr>
                <w:rFonts w:ascii="inherit" w:hAnsi="inherit" w:cs="Courier New"/>
                <w:color w:val="212121"/>
                <w:sz w:val="20"/>
                <w:szCs w:val="20"/>
                <w:lang w:val="tr-TR" w:eastAsia="tr-TR"/>
              </w:rPr>
              <w:t xml:space="preserve"> aşağıdaki durumları içermekle birlikte sadece bu durumlar ile sınırlı değildir: Kopya çekme</w:t>
            </w:r>
            <w:r w:rsidRPr="00F1302C">
              <w:rPr>
                <w:rFonts w:ascii="inherit" w:hAnsi="inherit" w:cs="Courier New"/>
                <w:color w:val="212121"/>
                <w:sz w:val="20"/>
                <w:szCs w:val="20"/>
                <w:lang w:val="tr-TR" w:eastAsia="tr-TR"/>
              </w:rPr>
              <w:t xml:space="preserve">, intihal, </w:t>
            </w:r>
            <w:r w:rsidRPr="00611FD5">
              <w:rPr>
                <w:rFonts w:ascii="inherit" w:hAnsi="inherit" w:cs="Courier New"/>
                <w:color w:val="212121"/>
                <w:sz w:val="20"/>
                <w:szCs w:val="20"/>
                <w:lang w:val="tr-TR" w:eastAsia="tr-TR"/>
              </w:rPr>
              <w:t xml:space="preserve">referans göstermeden </w:t>
            </w:r>
            <w:r w:rsidRPr="00F1302C">
              <w:rPr>
                <w:rFonts w:ascii="inherit" w:hAnsi="inherit" w:cs="Courier New"/>
                <w:color w:val="212121"/>
                <w:sz w:val="20"/>
                <w:szCs w:val="20"/>
                <w:lang w:val="tr-TR" w:eastAsia="tr-TR"/>
              </w:rPr>
              <w:t>bilgi veya alıntı yapma, başkaları tarafından</w:t>
            </w:r>
            <w:r>
              <w:rPr>
                <w:rFonts w:ascii="inherit" w:hAnsi="inherit" w:cs="Courier New"/>
                <w:color w:val="212121"/>
                <w:sz w:val="20"/>
                <w:szCs w:val="20"/>
                <w:lang w:val="tr-TR" w:eastAsia="tr-TR"/>
              </w:rPr>
              <w:t xml:space="preserve"> yapılan</w:t>
            </w:r>
            <w:r w:rsidRPr="00F1302C">
              <w:rPr>
                <w:rFonts w:ascii="inherit" w:hAnsi="inherit" w:cs="Courier New"/>
                <w:color w:val="212121"/>
                <w:sz w:val="20"/>
                <w:szCs w:val="20"/>
                <w:lang w:val="tr-TR" w:eastAsia="tr-TR"/>
              </w:rPr>
              <w:t xml:space="preserve"> sahtekârlığın kolaylaştırılması, </w:t>
            </w:r>
            <w:r w:rsidRPr="00611FD5">
              <w:rPr>
                <w:rFonts w:ascii="inherit" w:hAnsi="inherit" w:cs="Courier New"/>
                <w:color w:val="212121"/>
                <w:sz w:val="20"/>
                <w:szCs w:val="20"/>
                <w:lang w:val="tr-TR" w:eastAsia="tr-TR"/>
              </w:rPr>
              <w:t xml:space="preserve">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w:t>
            </w:r>
            <w:proofErr w:type="gramEnd"/>
            <w:r w:rsidRPr="00611FD5">
              <w:rPr>
                <w:rFonts w:ascii="inherit" w:hAnsi="inherit" w:cs="Courier New"/>
                <w:color w:val="212121"/>
                <w:sz w:val="20"/>
                <w:szCs w:val="20"/>
                <w:lang w:val="tr-TR" w:eastAsia="tr-TR"/>
              </w:rPr>
              <w:t>Akademik dürüstlüğün h</w:t>
            </w:r>
            <w:r w:rsidRPr="00F1302C">
              <w:rPr>
                <w:rFonts w:ascii="inherit" w:hAnsi="inherit" w:cs="Courier New"/>
                <w:color w:val="212121"/>
                <w:sz w:val="20"/>
                <w:szCs w:val="20"/>
                <w:lang w:val="tr-TR" w:eastAsia="tr-TR"/>
              </w:rPr>
              <w:t xml:space="preserve">erhangi bir şekilde </w:t>
            </w:r>
            <w:r w:rsidRPr="00611FD5">
              <w:rPr>
                <w:rFonts w:ascii="inherit" w:hAnsi="inherit" w:cs="Courier New"/>
                <w:color w:val="212121"/>
                <w:sz w:val="20"/>
                <w:szCs w:val="20"/>
                <w:lang w:val="tr-TR" w:eastAsia="tr-TR"/>
              </w:rPr>
              <w:t>ihlal edilmesi c</w:t>
            </w:r>
            <w:r w:rsidRPr="00F1302C">
              <w:rPr>
                <w:rFonts w:ascii="inherit" w:hAnsi="inherit" w:cs="Courier New"/>
                <w:color w:val="212121"/>
                <w:sz w:val="20"/>
                <w:szCs w:val="20"/>
                <w:lang w:val="tr-TR" w:eastAsia="tr-TR"/>
              </w:rPr>
              <w:t xml:space="preserve">iddi bir </w:t>
            </w:r>
            <w:r w:rsidRPr="00611FD5">
              <w:rPr>
                <w:rFonts w:ascii="inherit" w:hAnsi="inherit" w:cs="Courier New"/>
                <w:color w:val="212121"/>
                <w:sz w:val="20"/>
                <w:szCs w:val="20"/>
                <w:lang w:val="tr-TR" w:eastAsia="tr-TR"/>
              </w:rPr>
              <w:t>sorundur</w:t>
            </w:r>
            <w:r w:rsidRPr="00F1302C">
              <w:rPr>
                <w:rFonts w:ascii="inherit" w:hAnsi="inherit" w:cs="Courier New"/>
                <w:color w:val="212121"/>
                <w:sz w:val="20"/>
                <w:szCs w:val="20"/>
                <w:lang w:val="tr-TR" w:eastAsia="tr-TR"/>
              </w:rPr>
              <w:t xml:space="preserve"> ve disiplin cezası gerektirir.</w:t>
            </w:r>
          </w:p>
          <w:p w14:paraId="75745A11" w14:textId="742DFE28" w:rsidR="002D26C8" w:rsidRPr="002D26C8" w:rsidRDefault="002D26C8" w:rsidP="002D26C8">
            <w:pPr>
              <w:spacing w:before="20" w:after="20"/>
              <w:rPr>
                <w:color w:val="1F497D"/>
                <w:sz w:val="20"/>
                <w:szCs w:val="20"/>
                <w:lang w:val="tr-TR"/>
              </w:rPr>
            </w:pPr>
          </w:p>
        </w:tc>
      </w:tr>
      <w:tr w:rsidR="002D26C8" w:rsidRPr="0062670F" w14:paraId="45DE70C4" w14:textId="77777777" w:rsidTr="00C426E5">
        <w:trPr>
          <w:trHeight w:val="115"/>
        </w:trPr>
        <w:tc>
          <w:tcPr>
            <w:tcW w:w="1642" w:type="dxa"/>
            <w:vMerge/>
            <w:shd w:val="clear" w:color="auto" w:fill="auto"/>
          </w:tcPr>
          <w:p w14:paraId="0213EF79" w14:textId="77777777" w:rsidR="002D26C8" w:rsidRPr="0062670F" w:rsidRDefault="002D26C8" w:rsidP="002D26C8">
            <w:pPr>
              <w:spacing w:before="20" w:after="20"/>
              <w:rPr>
                <w:b/>
                <w:color w:val="1F497D"/>
                <w:sz w:val="20"/>
                <w:szCs w:val="20"/>
                <w:lang w:val="tr-TR"/>
              </w:rPr>
            </w:pPr>
          </w:p>
        </w:tc>
        <w:tc>
          <w:tcPr>
            <w:tcW w:w="3219" w:type="dxa"/>
            <w:gridSpan w:val="8"/>
            <w:shd w:val="clear" w:color="auto" w:fill="auto"/>
            <w:vAlign w:val="center"/>
          </w:tcPr>
          <w:p w14:paraId="51D6B026" w14:textId="77777777" w:rsidR="002D26C8" w:rsidRPr="0062670F" w:rsidRDefault="002D26C8" w:rsidP="002D26C8">
            <w:pPr>
              <w:rPr>
                <w:b/>
                <w:color w:val="1F497D"/>
                <w:sz w:val="20"/>
                <w:szCs w:val="20"/>
                <w:lang w:val="tr-TR"/>
              </w:rPr>
            </w:pPr>
            <w:r w:rsidRPr="0062670F">
              <w:rPr>
                <w:b/>
                <w:color w:val="1F497D"/>
                <w:sz w:val="20"/>
                <w:szCs w:val="20"/>
                <w:lang w:val="tr-TR"/>
              </w:rPr>
              <w:t>Engelli Öğrenciler</w:t>
            </w:r>
          </w:p>
        </w:tc>
        <w:tc>
          <w:tcPr>
            <w:tcW w:w="5595" w:type="dxa"/>
            <w:gridSpan w:val="15"/>
            <w:shd w:val="clear" w:color="auto" w:fill="auto"/>
          </w:tcPr>
          <w:p w14:paraId="34308EAE" w14:textId="29C5A090" w:rsidR="002D26C8" w:rsidRPr="002D26C8" w:rsidRDefault="002D26C8" w:rsidP="002D26C8">
            <w:pPr>
              <w:spacing w:before="20" w:after="20"/>
              <w:rPr>
                <w:color w:val="1F497D"/>
                <w:sz w:val="20"/>
                <w:szCs w:val="20"/>
                <w:lang w:val="tr-TR"/>
              </w:rPr>
            </w:pPr>
            <w:r w:rsidRPr="00611FD5">
              <w:rPr>
                <w:sz w:val="20"/>
                <w:szCs w:val="20"/>
                <w:lang w:val="tr-TR"/>
              </w:rPr>
              <w:t xml:space="preserve">Öğrencilerin engellilik durumlarında makul kolaylıklar sağlanmaktadır. </w:t>
            </w:r>
          </w:p>
        </w:tc>
      </w:tr>
      <w:tr w:rsidR="002D26C8" w:rsidRPr="0062670F" w14:paraId="008A4CBF" w14:textId="77777777" w:rsidTr="00C426E5">
        <w:trPr>
          <w:trHeight w:val="115"/>
        </w:trPr>
        <w:tc>
          <w:tcPr>
            <w:tcW w:w="1642" w:type="dxa"/>
            <w:vMerge/>
            <w:shd w:val="clear" w:color="auto" w:fill="auto"/>
          </w:tcPr>
          <w:p w14:paraId="0198FAF4" w14:textId="77777777" w:rsidR="002D26C8" w:rsidRPr="0062670F" w:rsidRDefault="002D26C8" w:rsidP="002D26C8">
            <w:pPr>
              <w:spacing w:before="20" w:after="20"/>
              <w:rPr>
                <w:b/>
                <w:color w:val="1F497D"/>
                <w:sz w:val="20"/>
                <w:szCs w:val="20"/>
                <w:lang w:val="tr-TR"/>
              </w:rPr>
            </w:pPr>
          </w:p>
        </w:tc>
        <w:tc>
          <w:tcPr>
            <w:tcW w:w="3219" w:type="dxa"/>
            <w:gridSpan w:val="8"/>
            <w:shd w:val="clear" w:color="auto" w:fill="auto"/>
          </w:tcPr>
          <w:p w14:paraId="64E01DC2" w14:textId="77777777" w:rsidR="002D26C8" w:rsidRPr="0062670F" w:rsidRDefault="002D26C8" w:rsidP="002D26C8">
            <w:pPr>
              <w:rPr>
                <w:b/>
                <w:color w:val="1F497D"/>
                <w:sz w:val="20"/>
                <w:szCs w:val="20"/>
                <w:lang w:val="tr-TR"/>
              </w:rPr>
            </w:pPr>
            <w:r w:rsidRPr="0062670F">
              <w:rPr>
                <w:b/>
                <w:color w:val="1F497D"/>
                <w:sz w:val="20"/>
                <w:szCs w:val="20"/>
                <w:lang w:val="tr-TR"/>
              </w:rPr>
              <w:t>Güvenlik Konuları</w:t>
            </w:r>
            <w:r w:rsidRPr="0062670F">
              <w:rPr>
                <w:b/>
                <w:color w:val="1F497D"/>
                <w:sz w:val="20"/>
                <w:szCs w:val="20"/>
                <w:lang w:val="tr-TR"/>
              </w:rPr>
              <w:tab/>
            </w:r>
          </w:p>
        </w:tc>
        <w:tc>
          <w:tcPr>
            <w:tcW w:w="5595" w:type="dxa"/>
            <w:gridSpan w:val="15"/>
            <w:shd w:val="clear" w:color="auto" w:fill="auto"/>
          </w:tcPr>
          <w:p w14:paraId="04E28162" w14:textId="77777777" w:rsidR="002D26C8" w:rsidRPr="002D26C8" w:rsidRDefault="002D26C8" w:rsidP="002D26C8">
            <w:pPr>
              <w:spacing w:before="20" w:after="20"/>
              <w:rPr>
                <w:color w:val="1F497D"/>
                <w:sz w:val="20"/>
                <w:szCs w:val="20"/>
                <w:lang w:val="tr-TR"/>
              </w:rPr>
            </w:pPr>
          </w:p>
        </w:tc>
      </w:tr>
      <w:tr w:rsidR="002D26C8" w:rsidRPr="0062670F" w14:paraId="7F60A499" w14:textId="77777777" w:rsidTr="00C426E5">
        <w:trPr>
          <w:trHeight w:val="115"/>
        </w:trPr>
        <w:tc>
          <w:tcPr>
            <w:tcW w:w="1642" w:type="dxa"/>
            <w:vMerge/>
            <w:shd w:val="clear" w:color="auto" w:fill="auto"/>
          </w:tcPr>
          <w:p w14:paraId="54AEDB15" w14:textId="77777777" w:rsidR="002D26C8" w:rsidRPr="0062670F" w:rsidRDefault="002D26C8" w:rsidP="002D26C8">
            <w:pPr>
              <w:spacing w:before="20" w:after="20"/>
              <w:rPr>
                <w:b/>
                <w:color w:val="1F497D"/>
                <w:sz w:val="20"/>
                <w:szCs w:val="20"/>
                <w:lang w:val="tr-TR"/>
              </w:rPr>
            </w:pPr>
          </w:p>
        </w:tc>
        <w:tc>
          <w:tcPr>
            <w:tcW w:w="3219" w:type="dxa"/>
            <w:gridSpan w:val="8"/>
            <w:shd w:val="clear" w:color="auto" w:fill="auto"/>
          </w:tcPr>
          <w:p w14:paraId="53178819" w14:textId="77777777" w:rsidR="002D26C8" w:rsidRPr="0062670F" w:rsidRDefault="002D26C8" w:rsidP="002D26C8">
            <w:pPr>
              <w:rPr>
                <w:b/>
                <w:color w:val="1F497D"/>
                <w:sz w:val="20"/>
                <w:szCs w:val="20"/>
                <w:lang w:val="tr-TR"/>
              </w:rPr>
            </w:pPr>
            <w:r w:rsidRPr="0062670F">
              <w:rPr>
                <w:b/>
                <w:color w:val="1F497D"/>
                <w:sz w:val="20"/>
                <w:szCs w:val="20"/>
                <w:lang w:val="tr-TR"/>
              </w:rPr>
              <w:t>Esneklik</w:t>
            </w:r>
          </w:p>
        </w:tc>
        <w:tc>
          <w:tcPr>
            <w:tcW w:w="5595" w:type="dxa"/>
            <w:gridSpan w:val="15"/>
            <w:shd w:val="clear" w:color="auto" w:fill="auto"/>
          </w:tcPr>
          <w:p w14:paraId="48CD19B9" w14:textId="1DAD76ED" w:rsidR="002D26C8" w:rsidRPr="002D26C8" w:rsidRDefault="002D26C8" w:rsidP="002D26C8">
            <w:pPr>
              <w:spacing w:before="20" w:after="20"/>
              <w:rPr>
                <w:color w:val="1F497D"/>
                <w:sz w:val="20"/>
                <w:szCs w:val="20"/>
                <w:lang w:val="tr-TR"/>
              </w:rPr>
            </w:pPr>
            <w:r w:rsidRPr="00611FD5">
              <w:rPr>
                <w:sz w:val="20"/>
                <w:szCs w:val="20"/>
                <w:lang w:val="tr-TR"/>
              </w:rPr>
              <w:t>Öğretim görevlisi, önceden öngörülmeyen bir takım nedenler dolayısıyla ders programında değişlik yapma hakkına sahiptir. Herhangi bir değişiklik durumunda öğrenciler önceden bilgilendirilecektir.  </w:t>
            </w:r>
          </w:p>
        </w:tc>
      </w:tr>
    </w:tbl>
    <w:p w14:paraId="39976BFB" w14:textId="77777777" w:rsidR="00121D63" w:rsidRPr="0062670F" w:rsidRDefault="00121D63" w:rsidP="00D607EE">
      <w:pPr>
        <w:spacing w:before="20" w:after="20"/>
        <w:rPr>
          <w:b/>
          <w:color w:val="1F497D"/>
          <w:sz w:val="20"/>
          <w:szCs w:val="20"/>
          <w:lang w:val="tr-TR"/>
        </w:rPr>
      </w:pPr>
    </w:p>
    <w:p w14:paraId="01165354" w14:textId="77777777" w:rsidR="00AB5FD9" w:rsidRPr="0062670F" w:rsidRDefault="00AB5FD9" w:rsidP="00D607EE">
      <w:pPr>
        <w:spacing w:before="20" w:after="20"/>
        <w:rPr>
          <w:b/>
          <w:color w:val="1F497D"/>
          <w:sz w:val="20"/>
          <w:szCs w:val="20"/>
          <w:lang w:val="tr-TR"/>
        </w:rPr>
      </w:pPr>
    </w:p>
    <w:sectPr w:rsidR="00AB5FD9" w:rsidRPr="0062670F"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7141D" w14:textId="77777777" w:rsidR="00247B2A" w:rsidRDefault="00247B2A" w:rsidP="00DC2AE9">
      <w:r>
        <w:separator/>
      </w:r>
    </w:p>
  </w:endnote>
  <w:endnote w:type="continuationSeparator" w:id="0">
    <w:p w14:paraId="79C39F6B" w14:textId="77777777" w:rsidR="00247B2A" w:rsidRDefault="00247B2A"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1E40E" w14:textId="3832EDC9" w:rsidR="0034153D" w:rsidRPr="0034153D" w:rsidRDefault="0034153D">
    <w:pPr>
      <w:pStyle w:val="Footer"/>
      <w:rPr>
        <w:sz w:val="20"/>
        <w:szCs w:val="20"/>
      </w:rP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p w14:paraId="280149C3" w14:textId="77777777" w:rsidR="00FA16BC" w:rsidRDefault="00FA16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C25B7" w14:textId="77777777" w:rsidR="00247B2A" w:rsidRDefault="00247B2A" w:rsidP="00DC2AE9">
      <w:r>
        <w:separator/>
      </w:r>
    </w:p>
  </w:footnote>
  <w:footnote w:type="continuationSeparator" w:id="0">
    <w:p w14:paraId="7F7C1E38" w14:textId="77777777" w:rsidR="00247B2A" w:rsidRDefault="00247B2A"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8D6BF3"/>
    <w:multiLevelType w:val="hybridMultilevel"/>
    <w:tmpl w:val="186EAEA6"/>
    <w:lvl w:ilvl="0" w:tplc="D960E8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7B5B"/>
    <w:rsid w:val="00020EB0"/>
    <w:rsid w:val="00026F6F"/>
    <w:rsid w:val="00027EA6"/>
    <w:rsid w:val="000465E4"/>
    <w:rsid w:val="000546CA"/>
    <w:rsid w:val="00056732"/>
    <w:rsid w:val="00057B15"/>
    <w:rsid w:val="0006621A"/>
    <w:rsid w:val="00083E41"/>
    <w:rsid w:val="000856F8"/>
    <w:rsid w:val="00086052"/>
    <w:rsid w:val="00097353"/>
    <w:rsid w:val="000D2DBA"/>
    <w:rsid w:val="000D645D"/>
    <w:rsid w:val="000E322B"/>
    <w:rsid w:val="000E6EC3"/>
    <w:rsid w:val="000E756F"/>
    <w:rsid w:val="000F5C3D"/>
    <w:rsid w:val="001127BA"/>
    <w:rsid w:val="0011491C"/>
    <w:rsid w:val="00120895"/>
    <w:rsid w:val="00121D63"/>
    <w:rsid w:val="00124342"/>
    <w:rsid w:val="00125FC8"/>
    <w:rsid w:val="00142F41"/>
    <w:rsid w:val="001469E7"/>
    <w:rsid w:val="001604B3"/>
    <w:rsid w:val="00170BF5"/>
    <w:rsid w:val="001753EF"/>
    <w:rsid w:val="00182B93"/>
    <w:rsid w:val="001831F0"/>
    <w:rsid w:val="00183BA6"/>
    <w:rsid w:val="0019086F"/>
    <w:rsid w:val="001A23DA"/>
    <w:rsid w:val="001A3CF8"/>
    <w:rsid w:val="001B070F"/>
    <w:rsid w:val="001B657E"/>
    <w:rsid w:val="001D0A53"/>
    <w:rsid w:val="001D3A3C"/>
    <w:rsid w:val="001D4508"/>
    <w:rsid w:val="001F3DB2"/>
    <w:rsid w:val="001F4828"/>
    <w:rsid w:val="00200421"/>
    <w:rsid w:val="00200A9E"/>
    <w:rsid w:val="002110E5"/>
    <w:rsid w:val="00215E9C"/>
    <w:rsid w:val="002228A4"/>
    <w:rsid w:val="00225B63"/>
    <w:rsid w:val="002372B5"/>
    <w:rsid w:val="00247B2A"/>
    <w:rsid w:val="00252C5D"/>
    <w:rsid w:val="00253F2C"/>
    <w:rsid w:val="002854AF"/>
    <w:rsid w:val="00295D33"/>
    <w:rsid w:val="002A3FF2"/>
    <w:rsid w:val="002A7F38"/>
    <w:rsid w:val="002B10CD"/>
    <w:rsid w:val="002B6781"/>
    <w:rsid w:val="002D26C8"/>
    <w:rsid w:val="002D439C"/>
    <w:rsid w:val="002E10F1"/>
    <w:rsid w:val="002E7688"/>
    <w:rsid w:val="002F32F5"/>
    <w:rsid w:val="002F6A52"/>
    <w:rsid w:val="00313429"/>
    <w:rsid w:val="00316330"/>
    <w:rsid w:val="0034153D"/>
    <w:rsid w:val="003451A0"/>
    <w:rsid w:val="00367390"/>
    <w:rsid w:val="00381471"/>
    <w:rsid w:val="003919A8"/>
    <w:rsid w:val="003A0711"/>
    <w:rsid w:val="003A77DC"/>
    <w:rsid w:val="003B0A43"/>
    <w:rsid w:val="003B4173"/>
    <w:rsid w:val="003C79A3"/>
    <w:rsid w:val="003E45D0"/>
    <w:rsid w:val="003F09EC"/>
    <w:rsid w:val="003F49AE"/>
    <w:rsid w:val="003F7850"/>
    <w:rsid w:val="0040357B"/>
    <w:rsid w:val="004143B5"/>
    <w:rsid w:val="00435E49"/>
    <w:rsid w:val="00446A04"/>
    <w:rsid w:val="004744A6"/>
    <w:rsid w:val="00483AB1"/>
    <w:rsid w:val="00486361"/>
    <w:rsid w:val="0049043A"/>
    <w:rsid w:val="004B4050"/>
    <w:rsid w:val="004B5F3F"/>
    <w:rsid w:val="004B62ED"/>
    <w:rsid w:val="004B7E99"/>
    <w:rsid w:val="004C1984"/>
    <w:rsid w:val="004C272D"/>
    <w:rsid w:val="004C5D77"/>
    <w:rsid w:val="004C61DF"/>
    <w:rsid w:val="004D7505"/>
    <w:rsid w:val="004E566F"/>
    <w:rsid w:val="004F67F3"/>
    <w:rsid w:val="00503316"/>
    <w:rsid w:val="00506BB6"/>
    <w:rsid w:val="005103F6"/>
    <w:rsid w:val="0051190D"/>
    <w:rsid w:val="005128E7"/>
    <w:rsid w:val="00514ED6"/>
    <w:rsid w:val="00541D9F"/>
    <w:rsid w:val="00552AFA"/>
    <w:rsid w:val="005554D1"/>
    <w:rsid w:val="00565612"/>
    <w:rsid w:val="0056566B"/>
    <w:rsid w:val="00566EF9"/>
    <w:rsid w:val="005673D9"/>
    <w:rsid w:val="00570CA1"/>
    <w:rsid w:val="005810CB"/>
    <w:rsid w:val="0058450A"/>
    <w:rsid w:val="005940D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52B6"/>
    <w:rsid w:val="0062670F"/>
    <w:rsid w:val="006348FD"/>
    <w:rsid w:val="00636F81"/>
    <w:rsid w:val="00647879"/>
    <w:rsid w:val="006542EE"/>
    <w:rsid w:val="00657D0F"/>
    <w:rsid w:val="00670346"/>
    <w:rsid w:val="006B2DC8"/>
    <w:rsid w:val="006C21DE"/>
    <w:rsid w:val="006E3D09"/>
    <w:rsid w:val="006F4F1B"/>
    <w:rsid w:val="006F6C90"/>
    <w:rsid w:val="007039CE"/>
    <w:rsid w:val="0070450C"/>
    <w:rsid w:val="0072061C"/>
    <w:rsid w:val="00723827"/>
    <w:rsid w:val="0072413D"/>
    <w:rsid w:val="00731215"/>
    <w:rsid w:val="00731636"/>
    <w:rsid w:val="00734B75"/>
    <w:rsid w:val="00743096"/>
    <w:rsid w:val="007456F0"/>
    <w:rsid w:val="00752899"/>
    <w:rsid w:val="00757B01"/>
    <w:rsid w:val="007619D1"/>
    <w:rsid w:val="007753F7"/>
    <w:rsid w:val="007A3D1F"/>
    <w:rsid w:val="007A44D5"/>
    <w:rsid w:val="007A47EF"/>
    <w:rsid w:val="007B485A"/>
    <w:rsid w:val="007B5545"/>
    <w:rsid w:val="007C45C9"/>
    <w:rsid w:val="007D3565"/>
    <w:rsid w:val="007D73BA"/>
    <w:rsid w:val="007F399A"/>
    <w:rsid w:val="007F7B9C"/>
    <w:rsid w:val="00802B0B"/>
    <w:rsid w:val="00802E2A"/>
    <w:rsid w:val="00811C8A"/>
    <w:rsid w:val="008173AB"/>
    <w:rsid w:val="00821470"/>
    <w:rsid w:val="008228B1"/>
    <w:rsid w:val="008309E0"/>
    <w:rsid w:val="00833E55"/>
    <w:rsid w:val="00852C30"/>
    <w:rsid w:val="00854951"/>
    <w:rsid w:val="00897010"/>
    <w:rsid w:val="008A12CF"/>
    <w:rsid w:val="008A4550"/>
    <w:rsid w:val="008A7E1B"/>
    <w:rsid w:val="008B0F82"/>
    <w:rsid w:val="008B2B02"/>
    <w:rsid w:val="008C1F4F"/>
    <w:rsid w:val="008D10B8"/>
    <w:rsid w:val="008F097A"/>
    <w:rsid w:val="008F23EC"/>
    <w:rsid w:val="008F6FE8"/>
    <w:rsid w:val="00917E2D"/>
    <w:rsid w:val="00921622"/>
    <w:rsid w:val="00933D75"/>
    <w:rsid w:val="009431E8"/>
    <w:rsid w:val="009562D8"/>
    <w:rsid w:val="00976F2A"/>
    <w:rsid w:val="00984862"/>
    <w:rsid w:val="00994F79"/>
    <w:rsid w:val="009A11BB"/>
    <w:rsid w:val="009C0378"/>
    <w:rsid w:val="009E6AE4"/>
    <w:rsid w:val="00A3619E"/>
    <w:rsid w:val="00A42F08"/>
    <w:rsid w:val="00A44C97"/>
    <w:rsid w:val="00A53258"/>
    <w:rsid w:val="00A6313D"/>
    <w:rsid w:val="00A714B1"/>
    <w:rsid w:val="00A80B6F"/>
    <w:rsid w:val="00A96608"/>
    <w:rsid w:val="00A97C2B"/>
    <w:rsid w:val="00AA3499"/>
    <w:rsid w:val="00AA3899"/>
    <w:rsid w:val="00AA53DA"/>
    <w:rsid w:val="00AA5658"/>
    <w:rsid w:val="00AA5DF3"/>
    <w:rsid w:val="00AB0A75"/>
    <w:rsid w:val="00AB24FF"/>
    <w:rsid w:val="00AB281B"/>
    <w:rsid w:val="00AB5FD9"/>
    <w:rsid w:val="00AC0567"/>
    <w:rsid w:val="00AC7EBE"/>
    <w:rsid w:val="00AD0671"/>
    <w:rsid w:val="00AD2456"/>
    <w:rsid w:val="00AD2786"/>
    <w:rsid w:val="00AD691D"/>
    <w:rsid w:val="00AF0D30"/>
    <w:rsid w:val="00AF1137"/>
    <w:rsid w:val="00B062D9"/>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B5D57"/>
    <w:rsid w:val="00BC463A"/>
    <w:rsid w:val="00BD186F"/>
    <w:rsid w:val="00BE72B0"/>
    <w:rsid w:val="00BE72C0"/>
    <w:rsid w:val="00BF19BD"/>
    <w:rsid w:val="00BF5461"/>
    <w:rsid w:val="00C048D0"/>
    <w:rsid w:val="00C1030B"/>
    <w:rsid w:val="00C15045"/>
    <w:rsid w:val="00C25C17"/>
    <w:rsid w:val="00C2707B"/>
    <w:rsid w:val="00C426E5"/>
    <w:rsid w:val="00C66467"/>
    <w:rsid w:val="00C72A4E"/>
    <w:rsid w:val="00C77C7D"/>
    <w:rsid w:val="00C803C4"/>
    <w:rsid w:val="00C8163D"/>
    <w:rsid w:val="00C95DB7"/>
    <w:rsid w:val="00CA10B5"/>
    <w:rsid w:val="00CC6184"/>
    <w:rsid w:val="00CD174E"/>
    <w:rsid w:val="00CD468A"/>
    <w:rsid w:val="00CE2C21"/>
    <w:rsid w:val="00CE499A"/>
    <w:rsid w:val="00CF0896"/>
    <w:rsid w:val="00CF22FC"/>
    <w:rsid w:val="00CF74FF"/>
    <w:rsid w:val="00D07051"/>
    <w:rsid w:val="00D22022"/>
    <w:rsid w:val="00D22268"/>
    <w:rsid w:val="00D323EE"/>
    <w:rsid w:val="00D47D24"/>
    <w:rsid w:val="00D524C6"/>
    <w:rsid w:val="00D5555E"/>
    <w:rsid w:val="00D607EE"/>
    <w:rsid w:val="00D72490"/>
    <w:rsid w:val="00D773C3"/>
    <w:rsid w:val="00D872F1"/>
    <w:rsid w:val="00D91EED"/>
    <w:rsid w:val="00DB01F0"/>
    <w:rsid w:val="00DB3578"/>
    <w:rsid w:val="00DC2AE9"/>
    <w:rsid w:val="00DD7975"/>
    <w:rsid w:val="00DE53F2"/>
    <w:rsid w:val="00DE7F14"/>
    <w:rsid w:val="00E14E90"/>
    <w:rsid w:val="00E27E29"/>
    <w:rsid w:val="00E479DA"/>
    <w:rsid w:val="00E55E1F"/>
    <w:rsid w:val="00E62726"/>
    <w:rsid w:val="00E64958"/>
    <w:rsid w:val="00E653A0"/>
    <w:rsid w:val="00E67FDF"/>
    <w:rsid w:val="00E744A9"/>
    <w:rsid w:val="00E7576C"/>
    <w:rsid w:val="00E77497"/>
    <w:rsid w:val="00E804EF"/>
    <w:rsid w:val="00EA5330"/>
    <w:rsid w:val="00EA6EFE"/>
    <w:rsid w:val="00EB10CA"/>
    <w:rsid w:val="00EC0DC4"/>
    <w:rsid w:val="00EC4EB6"/>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000F"/>
    <w:rsid w:val="00FA16BC"/>
    <w:rsid w:val="00FA27C1"/>
    <w:rsid w:val="00FA4610"/>
    <w:rsid w:val="00FC4198"/>
    <w:rsid w:val="00FD099D"/>
    <w:rsid w:val="00FD215A"/>
    <w:rsid w:val="00FE4268"/>
    <w:rsid w:val="00FE55A6"/>
    <w:rsid w:val="00FF42B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96F84600-F59C-48C0-9109-CA885388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DE591F8-24F0-4FA5-9545-7F2DEB9C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Şevket SEFA</cp:lastModifiedBy>
  <cp:revision>5</cp:revision>
  <cp:lastPrinted>2017-03-21T12:24:00Z</cp:lastPrinted>
  <dcterms:created xsi:type="dcterms:W3CDTF">2021-04-07T11:39:00Z</dcterms:created>
  <dcterms:modified xsi:type="dcterms:W3CDTF">2021-04-09T05:06:00Z</dcterms:modified>
</cp:coreProperties>
</file>