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6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791"/>
        <w:gridCol w:w="165"/>
        <w:gridCol w:w="17"/>
        <w:gridCol w:w="153"/>
        <w:gridCol w:w="684"/>
        <w:gridCol w:w="768"/>
        <w:gridCol w:w="21"/>
        <w:gridCol w:w="604"/>
        <w:gridCol w:w="585"/>
        <w:gridCol w:w="416"/>
        <w:gridCol w:w="422"/>
        <w:gridCol w:w="305"/>
        <w:gridCol w:w="107"/>
        <w:gridCol w:w="426"/>
        <w:gridCol w:w="115"/>
        <w:gridCol w:w="129"/>
        <w:gridCol w:w="307"/>
        <w:gridCol w:w="212"/>
        <w:gridCol w:w="75"/>
        <w:gridCol w:w="573"/>
        <w:gridCol w:w="265"/>
        <w:gridCol w:w="383"/>
        <w:gridCol w:w="380"/>
        <w:gridCol w:w="75"/>
        <w:gridCol w:w="193"/>
        <w:gridCol w:w="649"/>
      </w:tblGrid>
      <w:tr w:rsidR="0006621A" w:rsidRPr="005A29FF" w14:paraId="16EADAE7" w14:textId="77777777" w:rsidTr="00B458F5">
        <w:tc>
          <w:tcPr>
            <w:tcW w:w="1636" w:type="dxa"/>
            <w:shd w:val="clear" w:color="auto" w:fill="auto"/>
          </w:tcPr>
          <w:p w14:paraId="33566BAA" w14:textId="43E7FE43" w:rsidR="0006621A" w:rsidRPr="0040357B" w:rsidRDefault="00833123" w:rsidP="00A128C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noProof/>
                <w:color w:val="1F497D"/>
                <w:sz w:val="20"/>
                <w:szCs w:val="20"/>
                <w:lang w:val="tr-TR" w:eastAsia="tr-TR"/>
              </w:rPr>
              <w:drawing>
                <wp:inline distT="0" distB="0" distL="0" distR="0" wp14:anchorId="3612327F" wp14:editId="0811769B">
                  <wp:extent cx="947452" cy="533400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U_logo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68" cy="535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  <w:gridSpan w:val="26"/>
            <w:shd w:val="clear" w:color="auto" w:fill="auto"/>
          </w:tcPr>
          <w:p w14:paraId="1FF9D5C9" w14:textId="77777777" w:rsid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14:paraId="4E8B396A" w14:textId="77777777" w:rsid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14:paraId="156D232B" w14:textId="48FB9099" w:rsidR="0006621A" w:rsidRP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06621A">
              <w:rPr>
                <w:b/>
                <w:color w:val="262626"/>
                <w:sz w:val="28"/>
                <w:szCs w:val="28"/>
              </w:rPr>
              <w:t>AKTS DERS TANITIM FORMU</w:t>
            </w:r>
          </w:p>
        </w:tc>
      </w:tr>
      <w:tr w:rsidR="007C45C9" w:rsidRPr="0040357B" w14:paraId="018F5645" w14:textId="77777777" w:rsidTr="00375EDC">
        <w:tc>
          <w:tcPr>
            <w:tcW w:w="10456" w:type="dxa"/>
            <w:gridSpan w:val="27"/>
            <w:shd w:val="clear" w:color="auto" w:fill="BFBFBF"/>
          </w:tcPr>
          <w:p w14:paraId="2F7A4AAB" w14:textId="7A05E5A5" w:rsidR="007C45C9" w:rsidRPr="00B751A8" w:rsidRDefault="00F26EA2" w:rsidP="000D2DBA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tab/>
            </w:r>
            <w:r w:rsidR="00B751A8" w:rsidRPr="00B751A8">
              <w:rPr>
                <w:b/>
                <w:color w:val="1F497D"/>
                <w:sz w:val="20"/>
                <w:szCs w:val="20"/>
                <w:lang w:val="tr-TR"/>
              </w:rPr>
              <w:t>I.</w:t>
            </w:r>
            <w:r w:rsidR="00B751A8">
              <w:rPr>
                <w:b/>
                <w:color w:val="1F497D"/>
                <w:sz w:val="20"/>
                <w:szCs w:val="20"/>
                <w:lang w:val="tr-TR"/>
              </w:rPr>
              <w:t xml:space="preserve"> </w:t>
            </w:r>
            <w:r w:rsidR="002228A4" w:rsidRPr="00B751A8">
              <w:rPr>
                <w:b/>
                <w:color w:val="1F497D"/>
                <w:sz w:val="20"/>
                <w:szCs w:val="20"/>
                <w:lang w:val="tr-TR"/>
              </w:rPr>
              <w:t>BÖLÜM (Senato Onayı)</w:t>
            </w:r>
          </w:p>
        </w:tc>
      </w:tr>
      <w:tr w:rsidR="00460422" w:rsidRPr="0040357B" w14:paraId="36EC739C" w14:textId="77777777" w:rsidTr="00B458F5">
        <w:tc>
          <w:tcPr>
            <w:tcW w:w="1636" w:type="dxa"/>
            <w:shd w:val="clear" w:color="auto" w:fill="auto"/>
            <w:vAlign w:val="center"/>
          </w:tcPr>
          <w:p w14:paraId="72ED47DD" w14:textId="77777777" w:rsidR="00460422" w:rsidRPr="0040357B" w:rsidRDefault="00460422" w:rsidP="00460422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Açan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>
              <w:rPr>
                <w:b/>
                <w:color w:val="1F497D"/>
                <w:sz w:val="20"/>
                <w:szCs w:val="20"/>
              </w:rPr>
              <w:t>/YO</w:t>
            </w:r>
          </w:p>
        </w:tc>
        <w:tc>
          <w:tcPr>
            <w:tcW w:w="8820" w:type="dxa"/>
            <w:gridSpan w:val="26"/>
            <w:shd w:val="clear" w:color="auto" w:fill="auto"/>
          </w:tcPr>
          <w:p w14:paraId="13EAEF56" w14:textId="097F94F3" w:rsidR="00460422" w:rsidRPr="002E7688" w:rsidRDefault="00460422" w:rsidP="00460422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Mühendislik</w:t>
            </w:r>
            <w:proofErr w:type="spellEnd"/>
          </w:p>
        </w:tc>
      </w:tr>
      <w:tr w:rsidR="00460422" w:rsidRPr="0040357B" w14:paraId="116466F6" w14:textId="77777777" w:rsidTr="00B458F5">
        <w:tc>
          <w:tcPr>
            <w:tcW w:w="1636" w:type="dxa"/>
            <w:shd w:val="clear" w:color="auto" w:fill="auto"/>
            <w:vAlign w:val="center"/>
          </w:tcPr>
          <w:p w14:paraId="281BF872" w14:textId="77777777" w:rsidR="00460422" w:rsidRPr="0040357B" w:rsidRDefault="00460422" w:rsidP="00460422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Açan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</w:p>
        </w:tc>
        <w:tc>
          <w:tcPr>
            <w:tcW w:w="8820" w:type="dxa"/>
            <w:gridSpan w:val="26"/>
            <w:shd w:val="clear" w:color="auto" w:fill="auto"/>
          </w:tcPr>
          <w:p w14:paraId="5416FFE9" w14:textId="5748A016" w:rsidR="00460422" w:rsidRPr="002E7688" w:rsidRDefault="00460422" w:rsidP="00460422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Elektrik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Elektronik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Mühendisliği</w:t>
            </w:r>
            <w:proofErr w:type="spellEnd"/>
          </w:p>
        </w:tc>
      </w:tr>
      <w:tr w:rsidR="00460422" w:rsidRPr="0040357B" w14:paraId="5809CB59" w14:textId="77777777" w:rsidTr="00B458F5">
        <w:trPr>
          <w:trHeight w:val="114"/>
        </w:trPr>
        <w:tc>
          <w:tcPr>
            <w:tcW w:w="1636" w:type="dxa"/>
            <w:vMerge w:val="restart"/>
            <w:shd w:val="clear" w:color="auto" w:fill="auto"/>
            <w:vAlign w:val="center"/>
          </w:tcPr>
          <w:p w14:paraId="53CEB2A0" w14:textId="77777777" w:rsidR="00460422" w:rsidRPr="0040357B" w:rsidRDefault="00460422" w:rsidP="00460422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Alan </w:t>
            </w:r>
            <w:r w:rsidRPr="0040357B">
              <w:rPr>
                <w:b/>
                <w:color w:val="1F497D"/>
                <w:sz w:val="20"/>
                <w:szCs w:val="20"/>
              </w:rPr>
              <w:t>Program</w:t>
            </w:r>
            <w:r>
              <w:rPr>
                <w:b/>
                <w:color w:val="1F497D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lar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)</w:t>
            </w:r>
          </w:p>
        </w:tc>
        <w:tc>
          <w:tcPr>
            <w:tcW w:w="5038" w:type="dxa"/>
            <w:gridSpan w:val="13"/>
            <w:shd w:val="clear" w:color="auto" w:fill="auto"/>
          </w:tcPr>
          <w:p w14:paraId="3BA77400" w14:textId="5DF273ED" w:rsidR="00460422" w:rsidRPr="005A29FF" w:rsidRDefault="00460422" w:rsidP="00460422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Elektrik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Elektronik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Mühendisliği</w:t>
            </w:r>
            <w:proofErr w:type="spellEnd"/>
          </w:p>
        </w:tc>
        <w:tc>
          <w:tcPr>
            <w:tcW w:w="3782" w:type="dxa"/>
            <w:gridSpan w:val="13"/>
            <w:shd w:val="clear" w:color="auto" w:fill="auto"/>
          </w:tcPr>
          <w:p w14:paraId="2219EF9B" w14:textId="39503A37" w:rsidR="00460422" w:rsidRPr="005A29FF" w:rsidRDefault="00460422" w:rsidP="00460422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9D6D9E">
              <w:rPr>
                <w:i/>
                <w:color w:val="000000" w:themeColor="text1"/>
                <w:sz w:val="20"/>
                <w:szCs w:val="20"/>
              </w:rPr>
              <w:t>Zorunlu</w:t>
            </w:r>
            <w:proofErr w:type="spellEnd"/>
          </w:p>
        </w:tc>
      </w:tr>
      <w:tr w:rsidR="00460422" w:rsidRPr="0040357B" w14:paraId="691230D2" w14:textId="77777777" w:rsidTr="00B458F5">
        <w:trPr>
          <w:trHeight w:val="112"/>
        </w:trPr>
        <w:tc>
          <w:tcPr>
            <w:tcW w:w="1636" w:type="dxa"/>
            <w:vMerge/>
            <w:shd w:val="clear" w:color="auto" w:fill="auto"/>
            <w:vAlign w:val="center"/>
          </w:tcPr>
          <w:p w14:paraId="0ACAFE76" w14:textId="77777777" w:rsidR="00460422" w:rsidRPr="0040357B" w:rsidRDefault="00460422" w:rsidP="00460422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038" w:type="dxa"/>
            <w:gridSpan w:val="13"/>
            <w:shd w:val="clear" w:color="auto" w:fill="auto"/>
          </w:tcPr>
          <w:p w14:paraId="2890A247" w14:textId="3A7D49B8" w:rsidR="00460422" w:rsidRPr="005A29FF" w:rsidRDefault="00460422" w:rsidP="00460422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Bilgisayar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Mühendisliği</w:t>
            </w:r>
            <w:proofErr w:type="spellEnd"/>
          </w:p>
        </w:tc>
        <w:tc>
          <w:tcPr>
            <w:tcW w:w="3782" w:type="dxa"/>
            <w:gridSpan w:val="13"/>
            <w:shd w:val="clear" w:color="auto" w:fill="auto"/>
          </w:tcPr>
          <w:p w14:paraId="4FAE341E" w14:textId="2F86B58B" w:rsidR="00460422" w:rsidRPr="005A29FF" w:rsidRDefault="00F260E0" w:rsidP="00460422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9D6D9E">
              <w:rPr>
                <w:i/>
                <w:color w:val="000000" w:themeColor="text1"/>
                <w:sz w:val="20"/>
                <w:szCs w:val="20"/>
              </w:rPr>
              <w:t>Zorunlu</w:t>
            </w:r>
            <w:proofErr w:type="spellEnd"/>
          </w:p>
        </w:tc>
      </w:tr>
      <w:tr w:rsidR="00460422" w:rsidRPr="0040357B" w14:paraId="4EE7EC12" w14:textId="77777777" w:rsidTr="00B458F5">
        <w:trPr>
          <w:trHeight w:val="112"/>
        </w:trPr>
        <w:tc>
          <w:tcPr>
            <w:tcW w:w="1636" w:type="dxa"/>
            <w:vMerge/>
            <w:shd w:val="clear" w:color="auto" w:fill="auto"/>
            <w:vAlign w:val="center"/>
          </w:tcPr>
          <w:p w14:paraId="79E7E4E4" w14:textId="77777777" w:rsidR="00460422" w:rsidRPr="0040357B" w:rsidRDefault="00460422" w:rsidP="00460422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038" w:type="dxa"/>
            <w:gridSpan w:val="13"/>
            <w:shd w:val="clear" w:color="auto" w:fill="auto"/>
          </w:tcPr>
          <w:p w14:paraId="504501A7" w14:textId="5BA5D24C" w:rsidR="00460422" w:rsidRPr="005A29FF" w:rsidRDefault="00460422" w:rsidP="00460422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Endüstri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Mühendisliği</w:t>
            </w:r>
            <w:proofErr w:type="spellEnd"/>
          </w:p>
        </w:tc>
        <w:tc>
          <w:tcPr>
            <w:tcW w:w="3782" w:type="dxa"/>
            <w:gridSpan w:val="13"/>
            <w:shd w:val="clear" w:color="auto" w:fill="auto"/>
          </w:tcPr>
          <w:p w14:paraId="025D4335" w14:textId="22B62A8A" w:rsidR="00460422" w:rsidRPr="005A29FF" w:rsidRDefault="00F260E0" w:rsidP="00460422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9D6D9E">
              <w:rPr>
                <w:i/>
                <w:color w:val="000000" w:themeColor="text1"/>
                <w:sz w:val="20"/>
                <w:szCs w:val="20"/>
              </w:rPr>
              <w:t>Zorunlu</w:t>
            </w:r>
            <w:proofErr w:type="spellEnd"/>
          </w:p>
        </w:tc>
      </w:tr>
      <w:tr w:rsidR="00EA6B01" w:rsidRPr="0040357B" w14:paraId="2EA53C2C" w14:textId="77777777" w:rsidTr="00B458F5">
        <w:tc>
          <w:tcPr>
            <w:tcW w:w="1636" w:type="dxa"/>
            <w:shd w:val="clear" w:color="auto" w:fill="auto"/>
            <w:vAlign w:val="center"/>
          </w:tcPr>
          <w:p w14:paraId="325841A3" w14:textId="0D3A3039" w:rsidR="00EA6B01" w:rsidRPr="0040357B" w:rsidRDefault="00EA6B01" w:rsidP="00EA6B0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Kodu</w:t>
            </w:r>
            <w:proofErr w:type="spellEnd"/>
          </w:p>
        </w:tc>
        <w:tc>
          <w:tcPr>
            <w:tcW w:w="8820" w:type="dxa"/>
            <w:gridSpan w:val="26"/>
            <w:shd w:val="clear" w:color="auto" w:fill="auto"/>
          </w:tcPr>
          <w:p w14:paraId="7EDAE58D" w14:textId="6F0647BF" w:rsidR="00EA6B01" w:rsidRPr="00B649C2" w:rsidRDefault="009F184B" w:rsidP="00EA6B0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PHYS101</w:t>
            </w:r>
          </w:p>
        </w:tc>
      </w:tr>
      <w:tr w:rsidR="00EA6B01" w:rsidRPr="0040357B" w14:paraId="7CA7C749" w14:textId="77777777" w:rsidTr="00B458F5">
        <w:tc>
          <w:tcPr>
            <w:tcW w:w="1636" w:type="dxa"/>
            <w:shd w:val="clear" w:color="auto" w:fill="auto"/>
            <w:vAlign w:val="center"/>
          </w:tcPr>
          <w:p w14:paraId="140237D5" w14:textId="77777777" w:rsidR="00EA6B01" w:rsidRPr="0040357B" w:rsidRDefault="00EA6B01" w:rsidP="00EA6B0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8820" w:type="dxa"/>
            <w:gridSpan w:val="26"/>
            <w:shd w:val="clear" w:color="auto" w:fill="auto"/>
          </w:tcPr>
          <w:p w14:paraId="3424A3AC" w14:textId="7A2090BF" w:rsidR="00EA6B01" w:rsidRPr="005A29FF" w:rsidRDefault="009F184B" w:rsidP="00EA6B01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Fizik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1</w:t>
            </w:r>
          </w:p>
        </w:tc>
      </w:tr>
      <w:tr w:rsidR="00EA6B01" w:rsidRPr="0040357B" w14:paraId="014B3CD5" w14:textId="77777777" w:rsidTr="00B458F5">
        <w:tc>
          <w:tcPr>
            <w:tcW w:w="1636" w:type="dxa"/>
            <w:shd w:val="clear" w:color="auto" w:fill="auto"/>
            <w:vAlign w:val="center"/>
          </w:tcPr>
          <w:p w14:paraId="4B953880" w14:textId="0C58A1AC" w:rsidR="00EA6B01" w:rsidRPr="0040357B" w:rsidRDefault="00EA6B01" w:rsidP="00EA6B0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dili</w:t>
            </w:r>
            <w:proofErr w:type="spellEnd"/>
          </w:p>
        </w:tc>
        <w:tc>
          <w:tcPr>
            <w:tcW w:w="8820" w:type="dxa"/>
            <w:gridSpan w:val="26"/>
            <w:shd w:val="clear" w:color="auto" w:fill="auto"/>
          </w:tcPr>
          <w:p w14:paraId="36A55F71" w14:textId="3C4559A0" w:rsidR="00EA6B01" w:rsidRPr="005A29FF" w:rsidRDefault="00EA6B01" w:rsidP="00EA6B01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İngilizce</w:t>
            </w:r>
            <w:proofErr w:type="spellEnd"/>
          </w:p>
        </w:tc>
      </w:tr>
      <w:tr w:rsidR="00EA6B01" w:rsidRPr="0040357B" w14:paraId="55F0E9C3" w14:textId="77777777" w:rsidTr="00B458F5">
        <w:tc>
          <w:tcPr>
            <w:tcW w:w="1636" w:type="dxa"/>
            <w:shd w:val="clear" w:color="auto" w:fill="auto"/>
            <w:vAlign w:val="center"/>
          </w:tcPr>
          <w:p w14:paraId="3E69757F" w14:textId="77777777" w:rsidR="00EA6B01" w:rsidRPr="0040357B" w:rsidRDefault="00EA6B01" w:rsidP="00EA6B0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8820" w:type="dxa"/>
            <w:gridSpan w:val="26"/>
            <w:shd w:val="clear" w:color="auto" w:fill="auto"/>
          </w:tcPr>
          <w:p w14:paraId="6ECD52DD" w14:textId="5B571A0A" w:rsidR="00EA6B01" w:rsidRPr="005A29FF" w:rsidRDefault="00EA6B01" w:rsidP="00EA6B01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Ders</w:t>
            </w:r>
            <w:proofErr w:type="spellEnd"/>
          </w:p>
        </w:tc>
      </w:tr>
      <w:tr w:rsidR="00EA6B01" w:rsidRPr="0040357B" w14:paraId="6C9BC17C" w14:textId="77777777" w:rsidTr="00B458F5">
        <w:tc>
          <w:tcPr>
            <w:tcW w:w="1636" w:type="dxa"/>
            <w:shd w:val="clear" w:color="auto" w:fill="auto"/>
            <w:vAlign w:val="center"/>
          </w:tcPr>
          <w:p w14:paraId="1644B2E3" w14:textId="77777777" w:rsidR="00EA6B01" w:rsidRPr="0040357B" w:rsidRDefault="00EA6B01" w:rsidP="00EA6B0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Seviyesi</w:t>
            </w:r>
            <w:proofErr w:type="spellEnd"/>
          </w:p>
        </w:tc>
        <w:tc>
          <w:tcPr>
            <w:tcW w:w="8820" w:type="dxa"/>
            <w:gridSpan w:val="26"/>
            <w:shd w:val="clear" w:color="auto" w:fill="auto"/>
          </w:tcPr>
          <w:p w14:paraId="648F6828" w14:textId="7D4025B1" w:rsidR="00EA6B01" w:rsidRPr="005A29FF" w:rsidRDefault="00EA6B01" w:rsidP="00EA6B01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Lisans</w:t>
            </w:r>
            <w:proofErr w:type="spellEnd"/>
          </w:p>
        </w:tc>
      </w:tr>
      <w:tr w:rsidR="00E804EF" w:rsidRPr="0040357B" w14:paraId="4081A5CB" w14:textId="77777777" w:rsidTr="00B458F5">
        <w:tc>
          <w:tcPr>
            <w:tcW w:w="1636" w:type="dxa"/>
            <w:shd w:val="clear" w:color="auto" w:fill="auto"/>
            <w:vAlign w:val="center"/>
          </w:tcPr>
          <w:p w14:paraId="2E5AB506" w14:textId="77777777" w:rsidR="00E804EF" w:rsidRPr="0040357B" w:rsidRDefault="00E804EF" w:rsidP="003B593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Haftalık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2578" w:type="dxa"/>
            <w:gridSpan w:val="6"/>
            <w:shd w:val="clear" w:color="auto" w:fill="auto"/>
            <w:vAlign w:val="center"/>
          </w:tcPr>
          <w:p w14:paraId="68DF6E22" w14:textId="44310B34" w:rsidR="00E804EF" w:rsidRPr="00B649C2" w:rsidRDefault="00E804EF" w:rsidP="006E549B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1B657E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1B657E">
              <w:rPr>
                <w:b/>
                <w:color w:val="1F497D"/>
                <w:sz w:val="20"/>
                <w:szCs w:val="20"/>
              </w:rPr>
              <w:t xml:space="preserve">: </w:t>
            </w:r>
            <w:r w:rsidR="009B02F9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1626" w:type="dxa"/>
            <w:gridSpan w:val="4"/>
            <w:shd w:val="clear" w:color="auto" w:fill="auto"/>
            <w:vAlign w:val="center"/>
          </w:tcPr>
          <w:p w14:paraId="5E910F14" w14:textId="6A216592" w:rsidR="00E804EF" w:rsidRPr="001B657E" w:rsidRDefault="00E804EF" w:rsidP="006E54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B657E">
              <w:rPr>
                <w:b/>
                <w:color w:val="1F497D"/>
                <w:sz w:val="20"/>
                <w:szCs w:val="20"/>
              </w:rPr>
              <w:t xml:space="preserve">Lab: </w:t>
            </w:r>
          </w:p>
        </w:tc>
        <w:tc>
          <w:tcPr>
            <w:tcW w:w="1811" w:type="dxa"/>
            <w:gridSpan w:val="7"/>
            <w:shd w:val="clear" w:color="auto" w:fill="auto"/>
            <w:vAlign w:val="center"/>
          </w:tcPr>
          <w:p w14:paraId="7DFC4E59" w14:textId="7363FEB8" w:rsidR="00E804EF" w:rsidRPr="00B649C2" w:rsidRDefault="00E804EF" w:rsidP="006E549B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 w:rsidR="008F5E60">
              <w:rPr>
                <w:b/>
                <w:color w:val="1F497D"/>
                <w:sz w:val="20"/>
                <w:szCs w:val="20"/>
              </w:rPr>
              <w:t xml:space="preserve">: </w:t>
            </w:r>
          </w:p>
        </w:tc>
        <w:tc>
          <w:tcPr>
            <w:tcW w:w="2805" w:type="dxa"/>
            <w:gridSpan w:val="9"/>
            <w:shd w:val="clear" w:color="auto" w:fill="auto"/>
            <w:vAlign w:val="center"/>
          </w:tcPr>
          <w:p w14:paraId="5356B59A" w14:textId="77777777" w:rsidR="00E804EF" w:rsidRPr="00B649C2" w:rsidRDefault="00E804EF" w:rsidP="006E549B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1B657E"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  <w:r w:rsidRPr="001B657E">
              <w:rPr>
                <w:b/>
                <w:color w:val="1F497D"/>
                <w:sz w:val="20"/>
                <w:szCs w:val="20"/>
              </w:rPr>
              <w:t xml:space="preserve">: </w:t>
            </w:r>
          </w:p>
        </w:tc>
      </w:tr>
      <w:tr w:rsidR="00E804EF" w:rsidRPr="0040357B" w14:paraId="59281531" w14:textId="77777777" w:rsidTr="00B458F5">
        <w:tc>
          <w:tcPr>
            <w:tcW w:w="1636" w:type="dxa"/>
            <w:shd w:val="clear" w:color="auto" w:fill="auto"/>
            <w:vAlign w:val="center"/>
          </w:tcPr>
          <w:p w14:paraId="48C23636" w14:textId="77777777" w:rsidR="00E804EF" w:rsidRPr="0040357B" w:rsidRDefault="00E804EF" w:rsidP="003B593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AKTS</w:t>
            </w:r>
            <w:r w:rsidR="00097353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097353">
              <w:rPr>
                <w:b/>
                <w:color w:val="1F497D"/>
                <w:sz w:val="20"/>
                <w:szCs w:val="20"/>
              </w:rPr>
              <w:t>Kredisi</w:t>
            </w:r>
            <w:proofErr w:type="spellEnd"/>
          </w:p>
        </w:tc>
        <w:tc>
          <w:tcPr>
            <w:tcW w:w="8820" w:type="dxa"/>
            <w:gridSpan w:val="26"/>
            <w:shd w:val="clear" w:color="auto" w:fill="auto"/>
          </w:tcPr>
          <w:p w14:paraId="5DA68ACF" w14:textId="31E8F304" w:rsidR="00E804EF" w:rsidRPr="00B649C2" w:rsidRDefault="00EA6B01" w:rsidP="00F50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804EF" w:rsidRPr="0040357B" w14:paraId="1F33577E" w14:textId="77777777" w:rsidTr="00B458F5">
        <w:tc>
          <w:tcPr>
            <w:tcW w:w="1636" w:type="dxa"/>
            <w:shd w:val="clear" w:color="auto" w:fill="auto"/>
            <w:vAlign w:val="center"/>
          </w:tcPr>
          <w:p w14:paraId="71C1EB83" w14:textId="77777777" w:rsidR="00E804EF" w:rsidRPr="0040357B" w:rsidRDefault="00E804EF" w:rsidP="003B593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Notlandırma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8820" w:type="dxa"/>
            <w:gridSpan w:val="26"/>
            <w:shd w:val="clear" w:color="auto" w:fill="auto"/>
            <w:vAlign w:val="center"/>
          </w:tcPr>
          <w:p w14:paraId="37750451" w14:textId="1BD946CF" w:rsidR="00E804EF" w:rsidRPr="005A29FF" w:rsidRDefault="009B02F9" w:rsidP="006E549B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Harf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notu</w:t>
            </w:r>
            <w:proofErr w:type="spellEnd"/>
          </w:p>
        </w:tc>
      </w:tr>
      <w:tr w:rsidR="00E804EF" w:rsidRPr="0040357B" w14:paraId="3F2BCC2D" w14:textId="77777777" w:rsidTr="00B458F5">
        <w:trPr>
          <w:trHeight w:val="323"/>
        </w:trPr>
        <w:tc>
          <w:tcPr>
            <w:tcW w:w="1636" w:type="dxa"/>
            <w:shd w:val="clear" w:color="auto" w:fill="auto"/>
            <w:vAlign w:val="center"/>
          </w:tcPr>
          <w:p w14:paraId="0FB03BDE" w14:textId="77777777" w:rsidR="00E804EF" w:rsidRPr="0040357B" w:rsidRDefault="00E804EF" w:rsidP="003B593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>/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lar</w:t>
            </w:r>
            <w:proofErr w:type="spellEnd"/>
          </w:p>
        </w:tc>
        <w:tc>
          <w:tcPr>
            <w:tcW w:w="8820" w:type="dxa"/>
            <w:gridSpan w:val="26"/>
            <w:shd w:val="clear" w:color="auto" w:fill="auto"/>
            <w:vAlign w:val="center"/>
          </w:tcPr>
          <w:p w14:paraId="76F564E0" w14:textId="3FE0D88C" w:rsidR="00E804EF" w:rsidRPr="005A29FF" w:rsidRDefault="00E804EF" w:rsidP="006E549B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E804EF" w:rsidRPr="0040357B" w14:paraId="285222C1" w14:textId="77777777" w:rsidTr="00B458F5">
        <w:trPr>
          <w:trHeight w:val="322"/>
        </w:trPr>
        <w:tc>
          <w:tcPr>
            <w:tcW w:w="1636" w:type="dxa"/>
            <w:shd w:val="clear" w:color="auto" w:fill="auto"/>
            <w:vAlign w:val="center"/>
          </w:tcPr>
          <w:p w14:paraId="0E44BC48" w14:textId="77777777" w:rsidR="00E804EF" w:rsidRPr="0040357B" w:rsidRDefault="005D5989" w:rsidP="003B593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Yan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lar</w:t>
            </w:r>
            <w:proofErr w:type="spellEnd"/>
          </w:p>
        </w:tc>
        <w:tc>
          <w:tcPr>
            <w:tcW w:w="8820" w:type="dxa"/>
            <w:gridSpan w:val="26"/>
            <w:shd w:val="clear" w:color="auto" w:fill="auto"/>
            <w:vAlign w:val="center"/>
          </w:tcPr>
          <w:p w14:paraId="7DF7D924" w14:textId="45154399" w:rsidR="00E804EF" w:rsidRPr="005A29FF" w:rsidRDefault="001C373C" w:rsidP="006E549B">
            <w:pPr>
              <w:rPr>
                <w:i/>
                <w:color w:val="262626"/>
                <w:sz w:val="20"/>
                <w:szCs w:val="20"/>
              </w:rPr>
            </w:pPr>
            <w:r w:rsidRPr="001C373C">
              <w:rPr>
                <w:i/>
                <w:color w:val="262626"/>
                <w:sz w:val="20"/>
                <w:szCs w:val="20"/>
              </w:rPr>
              <w:t xml:space="preserve">PHYS 101 </w:t>
            </w:r>
            <w:proofErr w:type="spellStart"/>
            <w:r w:rsidRPr="001C373C">
              <w:rPr>
                <w:i/>
                <w:color w:val="262626"/>
                <w:sz w:val="20"/>
                <w:szCs w:val="20"/>
              </w:rPr>
              <w:t>Fizik</w:t>
            </w:r>
            <w:proofErr w:type="spellEnd"/>
            <w:r w:rsidRPr="001C373C">
              <w:rPr>
                <w:i/>
                <w:color w:val="262626"/>
                <w:sz w:val="20"/>
                <w:szCs w:val="20"/>
              </w:rPr>
              <w:t xml:space="preserve"> I </w:t>
            </w:r>
            <w:proofErr w:type="spellStart"/>
            <w:r w:rsidRPr="001C373C">
              <w:rPr>
                <w:i/>
                <w:color w:val="262626"/>
                <w:sz w:val="20"/>
                <w:szCs w:val="20"/>
              </w:rPr>
              <w:t>ile</w:t>
            </w:r>
            <w:proofErr w:type="spellEnd"/>
            <w:r w:rsidRPr="001C373C">
              <w:rPr>
                <w:i/>
                <w:color w:val="262626"/>
                <w:sz w:val="20"/>
                <w:szCs w:val="20"/>
              </w:rPr>
              <w:t xml:space="preserve"> PHYS 101L </w:t>
            </w:r>
            <w:proofErr w:type="spellStart"/>
            <w:r w:rsidRPr="001C373C">
              <w:rPr>
                <w:i/>
                <w:color w:val="262626"/>
                <w:sz w:val="20"/>
                <w:szCs w:val="20"/>
              </w:rPr>
              <w:t>Fizik</w:t>
            </w:r>
            <w:proofErr w:type="spellEnd"/>
            <w:r w:rsidRPr="001C373C">
              <w:rPr>
                <w:i/>
                <w:color w:val="262626"/>
                <w:sz w:val="20"/>
                <w:szCs w:val="20"/>
              </w:rPr>
              <w:t xml:space="preserve"> I </w:t>
            </w:r>
            <w:proofErr w:type="spellStart"/>
            <w:r w:rsidRPr="001C373C">
              <w:rPr>
                <w:i/>
                <w:color w:val="262626"/>
                <w:sz w:val="20"/>
                <w:szCs w:val="20"/>
              </w:rPr>
              <w:t>Laboratuvar</w:t>
            </w:r>
            <w:proofErr w:type="spellEnd"/>
            <w:r w:rsidRPr="001C373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1C373C">
              <w:rPr>
                <w:i/>
                <w:color w:val="262626"/>
                <w:sz w:val="20"/>
                <w:szCs w:val="20"/>
              </w:rPr>
              <w:t>dersleri</w:t>
            </w:r>
            <w:proofErr w:type="spellEnd"/>
            <w:r w:rsidRPr="001C373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1C373C">
              <w:rPr>
                <w:i/>
                <w:color w:val="262626"/>
                <w:sz w:val="20"/>
                <w:szCs w:val="20"/>
              </w:rPr>
              <w:t>birlikte</w:t>
            </w:r>
            <w:proofErr w:type="spellEnd"/>
            <w:r w:rsidRPr="001C373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1C373C">
              <w:rPr>
                <w:i/>
                <w:color w:val="262626"/>
                <w:sz w:val="20"/>
                <w:szCs w:val="20"/>
              </w:rPr>
              <w:t>alınmalıdır</w:t>
            </w:r>
            <w:proofErr w:type="spellEnd"/>
            <w:r w:rsidRPr="001C373C">
              <w:rPr>
                <w:i/>
                <w:color w:val="262626"/>
                <w:sz w:val="20"/>
                <w:szCs w:val="20"/>
              </w:rPr>
              <w:t>.</w:t>
            </w:r>
          </w:p>
        </w:tc>
      </w:tr>
      <w:tr w:rsidR="00E804EF" w:rsidRPr="0040357B" w14:paraId="2954A93B" w14:textId="77777777" w:rsidTr="00B458F5">
        <w:tc>
          <w:tcPr>
            <w:tcW w:w="1636" w:type="dxa"/>
            <w:shd w:val="clear" w:color="auto" w:fill="auto"/>
            <w:vAlign w:val="center"/>
          </w:tcPr>
          <w:p w14:paraId="720C1682" w14:textId="77777777" w:rsidR="00E804EF" w:rsidRPr="0040357B" w:rsidRDefault="00E804EF" w:rsidP="003B593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Kayıt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Kısıtlaması</w:t>
            </w:r>
            <w:proofErr w:type="spellEnd"/>
          </w:p>
        </w:tc>
        <w:tc>
          <w:tcPr>
            <w:tcW w:w="8820" w:type="dxa"/>
            <w:gridSpan w:val="26"/>
            <w:shd w:val="clear" w:color="auto" w:fill="auto"/>
          </w:tcPr>
          <w:p w14:paraId="54C8759B" w14:textId="614EE05B" w:rsidR="00E804EF" w:rsidRPr="005A29FF" w:rsidRDefault="009B02F9" w:rsidP="001A3CF8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EA6B01" w:rsidRPr="0040357B" w14:paraId="638FCBAF" w14:textId="77777777" w:rsidTr="00B458F5">
        <w:tc>
          <w:tcPr>
            <w:tcW w:w="1636" w:type="dxa"/>
            <w:shd w:val="clear" w:color="auto" w:fill="auto"/>
            <w:vAlign w:val="center"/>
          </w:tcPr>
          <w:p w14:paraId="2FED01D2" w14:textId="3F3F0858" w:rsidR="00EA6B01" w:rsidRPr="0040357B" w:rsidRDefault="00EA6B01" w:rsidP="00EA6B0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Dersin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Amacı</w:t>
            </w:r>
            <w:proofErr w:type="spellEnd"/>
          </w:p>
        </w:tc>
        <w:tc>
          <w:tcPr>
            <w:tcW w:w="8820" w:type="dxa"/>
            <w:gridSpan w:val="26"/>
            <w:shd w:val="clear" w:color="auto" w:fill="auto"/>
          </w:tcPr>
          <w:p w14:paraId="326B9069" w14:textId="25E403F1" w:rsidR="00EA6B01" w:rsidRPr="005A29FF" w:rsidRDefault="001C373C" w:rsidP="00EA6B01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1C373C">
              <w:rPr>
                <w:i/>
                <w:color w:val="262626"/>
                <w:sz w:val="20"/>
                <w:szCs w:val="20"/>
              </w:rPr>
              <w:t xml:space="preserve">Bu </w:t>
            </w:r>
            <w:proofErr w:type="spellStart"/>
            <w:r w:rsidRPr="001C373C">
              <w:rPr>
                <w:i/>
                <w:color w:val="262626"/>
                <w:sz w:val="20"/>
                <w:szCs w:val="20"/>
              </w:rPr>
              <w:t>ders</w:t>
            </w:r>
            <w:proofErr w:type="spellEnd"/>
            <w:r w:rsidRPr="001C373C">
              <w:rPr>
                <w:i/>
                <w:color w:val="262626"/>
                <w:sz w:val="20"/>
                <w:szCs w:val="20"/>
              </w:rPr>
              <w:t xml:space="preserve"> Newton </w:t>
            </w:r>
            <w:proofErr w:type="spellStart"/>
            <w:r w:rsidRPr="001C373C">
              <w:rPr>
                <w:i/>
                <w:color w:val="262626"/>
                <w:sz w:val="20"/>
                <w:szCs w:val="20"/>
              </w:rPr>
              <w:t>Mekaniğindeki</w:t>
            </w:r>
            <w:proofErr w:type="spellEnd"/>
            <w:r w:rsidRPr="001C373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1C373C">
              <w:rPr>
                <w:i/>
                <w:color w:val="262626"/>
                <w:sz w:val="20"/>
                <w:szCs w:val="20"/>
              </w:rPr>
              <w:t>dinamikleri</w:t>
            </w:r>
            <w:proofErr w:type="spellEnd"/>
            <w:r w:rsidRPr="001C373C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1C373C">
              <w:rPr>
                <w:i/>
                <w:color w:val="262626"/>
                <w:sz w:val="20"/>
                <w:szCs w:val="20"/>
              </w:rPr>
              <w:t>kinematik</w:t>
            </w:r>
            <w:proofErr w:type="spellEnd"/>
            <w:r w:rsidRPr="001C373C">
              <w:rPr>
                <w:i/>
                <w:color w:val="262626"/>
                <w:sz w:val="20"/>
                <w:szCs w:val="20"/>
              </w:rPr>
              <w:t xml:space="preserve">, momentum, </w:t>
            </w:r>
            <w:proofErr w:type="spellStart"/>
            <w:r w:rsidRPr="001C373C">
              <w:rPr>
                <w:i/>
                <w:color w:val="262626"/>
                <w:sz w:val="20"/>
                <w:szCs w:val="20"/>
              </w:rPr>
              <w:t>enerji</w:t>
            </w:r>
            <w:proofErr w:type="spellEnd"/>
            <w:r w:rsidRPr="001C373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1C373C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Pr="001C373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1C373C">
              <w:rPr>
                <w:i/>
                <w:color w:val="262626"/>
                <w:sz w:val="20"/>
                <w:szCs w:val="20"/>
              </w:rPr>
              <w:t>dönme</w:t>
            </w:r>
            <w:proofErr w:type="spellEnd"/>
            <w:r w:rsidRPr="001C373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1C373C">
              <w:rPr>
                <w:i/>
                <w:color w:val="262626"/>
                <w:sz w:val="20"/>
                <w:szCs w:val="20"/>
              </w:rPr>
              <w:t>hareketi</w:t>
            </w:r>
            <w:proofErr w:type="spellEnd"/>
            <w:r w:rsidRPr="001C373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1C373C">
              <w:rPr>
                <w:i/>
                <w:color w:val="262626"/>
                <w:sz w:val="20"/>
                <w:szCs w:val="20"/>
              </w:rPr>
              <w:t>gibi</w:t>
            </w:r>
            <w:proofErr w:type="spellEnd"/>
            <w:r w:rsidRPr="001C373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1C373C">
              <w:rPr>
                <w:i/>
                <w:color w:val="262626"/>
                <w:sz w:val="20"/>
                <w:szCs w:val="20"/>
              </w:rPr>
              <w:t>temel</w:t>
            </w:r>
            <w:proofErr w:type="spellEnd"/>
            <w:r w:rsidRPr="001C373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1C373C">
              <w:rPr>
                <w:i/>
                <w:color w:val="262626"/>
                <w:sz w:val="20"/>
                <w:szCs w:val="20"/>
              </w:rPr>
              <w:t>kavramları</w:t>
            </w:r>
            <w:proofErr w:type="spellEnd"/>
            <w:r w:rsidRPr="001C373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1C373C">
              <w:rPr>
                <w:i/>
                <w:color w:val="262626"/>
                <w:sz w:val="20"/>
                <w:szCs w:val="20"/>
              </w:rPr>
              <w:t>tanıtmayı</w:t>
            </w:r>
            <w:proofErr w:type="spellEnd"/>
            <w:r w:rsidRPr="001C373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1C373C">
              <w:rPr>
                <w:i/>
                <w:color w:val="262626"/>
                <w:sz w:val="20"/>
                <w:szCs w:val="20"/>
              </w:rPr>
              <w:t>amaçlamaktadır</w:t>
            </w:r>
            <w:proofErr w:type="spellEnd"/>
            <w:r w:rsidRPr="001C373C">
              <w:rPr>
                <w:i/>
                <w:color w:val="262626"/>
                <w:sz w:val="20"/>
                <w:szCs w:val="20"/>
              </w:rPr>
              <w:t>.</w:t>
            </w:r>
          </w:p>
        </w:tc>
      </w:tr>
      <w:tr w:rsidR="00EA6B01" w:rsidRPr="0040357B" w14:paraId="0CBBA25B" w14:textId="77777777" w:rsidTr="00B458F5">
        <w:trPr>
          <w:trHeight w:val="70"/>
        </w:trPr>
        <w:tc>
          <w:tcPr>
            <w:tcW w:w="1636" w:type="dxa"/>
            <w:shd w:val="clear" w:color="auto" w:fill="auto"/>
            <w:vAlign w:val="center"/>
          </w:tcPr>
          <w:p w14:paraId="1E85D39D" w14:textId="702FEF08" w:rsidR="00EA6B01" w:rsidRPr="0040357B" w:rsidRDefault="00EA6B01" w:rsidP="00EA6B0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İçeriği</w:t>
            </w:r>
            <w:proofErr w:type="spellEnd"/>
          </w:p>
        </w:tc>
        <w:tc>
          <w:tcPr>
            <w:tcW w:w="8820" w:type="dxa"/>
            <w:gridSpan w:val="26"/>
            <w:shd w:val="clear" w:color="auto" w:fill="auto"/>
          </w:tcPr>
          <w:p w14:paraId="0F13FC1D" w14:textId="6102558C" w:rsidR="00EA6B01" w:rsidRPr="005A29FF" w:rsidRDefault="001C373C" w:rsidP="00EA6B01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1C373C">
              <w:rPr>
                <w:i/>
                <w:color w:val="262626"/>
                <w:sz w:val="20"/>
                <w:szCs w:val="20"/>
              </w:rPr>
              <w:t xml:space="preserve">Bu </w:t>
            </w:r>
            <w:proofErr w:type="spellStart"/>
            <w:r w:rsidRPr="001C373C">
              <w:rPr>
                <w:i/>
                <w:color w:val="262626"/>
                <w:sz w:val="20"/>
                <w:szCs w:val="20"/>
              </w:rPr>
              <w:t>ders</w:t>
            </w:r>
            <w:proofErr w:type="spellEnd"/>
            <w:r w:rsidRPr="001C373C">
              <w:rPr>
                <w:i/>
                <w:color w:val="262626"/>
                <w:sz w:val="20"/>
                <w:szCs w:val="20"/>
              </w:rPr>
              <w:t xml:space="preserve"> Newton </w:t>
            </w:r>
            <w:proofErr w:type="spellStart"/>
            <w:r w:rsidRPr="001C373C">
              <w:rPr>
                <w:i/>
                <w:color w:val="262626"/>
                <w:sz w:val="20"/>
                <w:szCs w:val="20"/>
              </w:rPr>
              <w:t>mekaniği</w:t>
            </w:r>
            <w:proofErr w:type="spellEnd"/>
            <w:r w:rsidRPr="001C373C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1C373C">
              <w:rPr>
                <w:i/>
                <w:color w:val="262626"/>
                <w:sz w:val="20"/>
                <w:szCs w:val="20"/>
              </w:rPr>
              <w:t>kinematik</w:t>
            </w:r>
            <w:proofErr w:type="spellEnd"/>
            <w:r w:rsidRPr="001C373C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1C373C">
              <w:rPr>
                <w:i/>
                <w:color w:val="262626"/>
                <w:sz w:val="20"/>
                <w:szCs w:val="20"/>
              </w:rPr>
              <w:t>dinamik</w:t>
            </w:r>
            <w:proofErr w:type="spellEnd"/>
            <w:r w:rsidRPr="001C373C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1C373C">
              <w:rPr>
                <w:i/>
                <w:color w:val="262626"/>
                <w:sz w:val="20"/>
                <w:szCs w:val="20"/>
              </w:rPr>
              <w:t>kuvvet</w:t>
            </w:r>
            <w:proofErr w:type="spellEnd"/>
            <w:r w:rsidRPr="001C373C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1C373C">
              <w:rPr>
                <w:i/>
                <w:color w:val="262626"/>
                <w:sz w:val="20"/>
                <w:szCs w:val="20"/>
              </w:rPr>
              <w:t>iş</w:t>
            </w:r>
            <w:proofErr w:type="spellEnd"/>
            <w:r w:rsidRPr="001C373C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1C373C">
              <w:rPr>
                <w:i/>
                <w:color w:val="262626"/>
                <w:sz w:val="20"/>
                <w:szCs w:val="20"/>
              </w:rPr>
              <w:t>kinetik</w:t>
            </w:r>
            <w:proofErr w:type="spellEnd"/>
            <w:r w:rsidRPr="001C373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1C373C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Pr="001C373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1C373C">
              <w:rPr>
                <w:i/>
                <w:color w:val="262626"/>
                <w:sz w:val="20"/>
                <w:szCs w:val="20"/>
              </w:rPr>
              <w:t>potansiyel</w:t>
            </w:r>
            <w:proofErr w:type="spellEnd"/>
            <w:r w:rsidRPr="001C373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1C373C">
              <w:rPr>
                <w:i/>
                <w:color w:val="262626"/>
                <w:sz w:val="20"/>
                <w:szCs w:val="20"/>
              </w:rPr>
              <w:t>enerji</w:t>
            </w:r>
            <w:proofErr w:type="spellEnd"/>
            <w:r w:rsidRPr="001C373C">
              <w:rPr>
                <w:i/>
                <w:color w:val="262626"/>
                <w:sz w:val="20"/>
                <w:szCs w:val="20"/>
              </w:rPr>
              <w:t xml:space="preserve">, momentum, </w:t>
            </w:r>
            <w:proofErr w:type="spellStart"/>
            <w:r w:rsidRPr="001C373C">
              <w:rPr>
                <w:i/>
                <w:color w:val="262626"/>
                <w:sz w:val="20"/>
                <w:szCs w:val="20"/>
              </w:rPr>
              <w:t>dairesel</w:t>
            </w:r>
            <w:proofErr w:type="spellEnd"/>
            <w:r w:rsidRPr="001C373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1C373C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Pr="001C373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1C373C">
              <w:rPr>
                <w:i/>
                <w:color w:val="262626"/>
                <w:sz w:val="20"/>
                <w:szCs w:val="20"/>
              </w:rPr>
              <w:t>dönme</w:t>
            </w:r>
            <w:proofErr w:type="spellEnd"/>
            <w:r w:rsidRPr="001C373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1C373C">
              <w:rPr>
                <w:i/>
                <w:color w:val="262626"/>
                <w:sz w:val="20"/>
                <w:szCs w:val="20"/>
              </w:rPr>
              <w:t>hareketi</w:t>
            </w:r>
            <w:proofErr w:type="spellEnd"/>
            <w:r w:rsidRPr="001C373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1C373C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Pr="001C373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1C373C">
              <w:rPr>
                <w:i/>
                <w:color w:val="262626"/>
                <w:sz w:val="20"/>
                <w:szCs w:val="20"/>
              </w:rPr>
              <w:t>yerçekimi</w:t>
            </w:r>
            <w:proofErr w:type="spellEnd"/>
            <w:r w:rsidRPr="001C373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1C373C">
              <w:rPr>
                <w:i/>
                <w:color w:val="262626"/>
                <w:sz w:val="20"/>
                <w:szCs w:val="20"/>
              </w:rPr>
              <w:t>konularını</w:t>
            </w:r>
            <w:proofErr w:type="spellEnd"/>
            <w:r w:rsidRPr="001C373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1C373C">
              <w:rPr>
                <w:i/>
                <w:color w:val="262626"/>
                <w:sz w:val="20"/>
                <w:szCs w:val="20"/>
              </w:rPr>
              <w:t>kapsar</w:t>
            </w:r>
            <w:proofErr w:type="spellEnd"/>
            <w:r w:rsidRPr="001C373C">
              <w:rPr>
                <w:i/>
                <w:color w:val="262626"/>
                <w:sz w:val="20"/>
                <w:szCs w:val="20"/>
              </w:rPr>
              <w:t>.</w:t>
            </w:r>
          </w:p>
        </w:tc>
      </w:tr>
      <w:tr w:rsidR="00DD7975" w:rsidRPr="003B5933" w14:paraId="5C38B711" w14:textId="77777777" w:rsidTr="00B458F5">
        <w:tc>
          <w:tcPr>
            <w:tcW w:w="1636" w:type="dxa"/>
            <w:shd w:val="clear" w:color="auto" w:fill="auto"/>
            <w:vAlign w:val="center"/>
          </w:tcPr>
          <w:p w14:paraId="15502AEB" w14:textId="79F208A7" w:rsidR="00DD7975" w:rsidRPr="0040357B" w:rsidRDefault="00DD7975" w:rsidP="003B593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14:paraId="3F8B3324" w14:textId="77777777" w:rsidR="00DD7975" w:rsidRPr="0040357B" w:rsidRDefault="00DD7975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7864" w:type="dxa"/>
            <w:gridSpan w:val="24"/>
            <w:shd w:val="clear" w:color="auto" w:fill="auto"/>
          </w:tcPr>
          <w:p w14:paraId="5A35C7A4" w14:textId="0BE6751D" w:rsidR="001F346C" w:rsidRPr="006E549B" w:rsidRDefault="001C373C" w:rsidP="001C373C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1C373C">
              <w:rPr>
                <w:sz w:val="20"/>
                <w:szCs w:val="20"/>
                <w:lang w:val="tr-TR"/>
              </w:rPr>
              <w:t xml:space="preserve">mekaniğin </w:t>
            </w:r>
            <w:r>
              <w:rPr>
                <w:sz w:val="20"/>
                <w:szCs w:val="20"/>
                <w:lang w:val="tr-TR"/>
              </w:rPr>
              <w:t>k</w:t>
            </w:r>
            <w:r w:rsidRPr="001C373C">
              <w:rPr>
                <w:sz w:val="20"/>
                <w:szCs w:val="20"/>
                <w:lang w:val="tr-TR"/>
              </w:rPr>
              <w:t xml:space="preserve">elime hazinesi ve </w:t>
            </w:r>
            <w:r>
              <w:rPr>
                <w:sz w:val="20"/>
                <w:szCs w:val="20"/>
                <w:lang w:val="tr-TR"/>
              </w:rPr>
              <w:t>birimlerine aşina olma</w:t>
            </w:r>
            <w:r w:rsidRPr="001C373C">
              <w:rPr>
                <w:sz w:val="20"/>
                <w:szCs w:val="20"/>
                <w:lang w:val="tr-TR"/>
              </w:rPr>
              <w:t>.</w:t>
            </w:r>
          </w:p>
        </w:tc>
      </w:tr>
      <w:tr w:rsidR="00DD7975" w:rsidRPr="0040357B" w14:paraId="1066C66A" w14:textId="77777777" w:rsidTr="00B458F5">
        <w:tc>
          <w:tcPr>
            <w:tcW w:w="1636" w:type="dxa"/>
            <w:shd w:val="clear" w:color="auto" w:fill="auto"/>
          </w:tcPr>
          <w:p w14:paraId="06D3F4E0" w14:textId="74AC4EB0" w:rsidR="00DD7975" w:rsidRPr="00F96D06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14:paraId="0C65E5DB" w14:textId="77777777" w:rsidR="00DD7975" w:rsidRPr="0040357B" w:rsidRDefault="00DD7975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7864" w:type="dxa"/>
            <w:gridSpan w:val="24"/>
            <w:shd w:val="clear" w:color="auto" w:fill="auto"/>
          </w:tcPr>
          <w:p w14:paraId="3C2FCA0A" w14:textId="4799CF8D" w:rsidR="00DD7975" w:rsidRPr="006E549B" w:rsidRDefault="001C373C" w:rsidP="006E549B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1C373C">
              <w:rPr>
                <w:sz w:val="20"/>
                <w:szCs w:val="20"/>
                <w:lang w:val="tr-TR"/>
              </w:rPr>
              <w:t>Kavramları, kavramlar arasındaki ilişkileri ve mekanikte kul</w:t>
            </w:r>
            <w:r>
              <w:rPr>
                <w:sz w:val="20"/>
                <w:szCs w:val="20"/>
                <w:lang w:val="tr-TR"/>
              </w:rPr>
              <w:t>lanılan yasa ve ilkeleri anlama</w:t>
            </w:r>
          </w:p>
        </w:tc>
      </w:tr>
      <w:tr w:rsidR="00DD7975" w:rsidRPr="0040357B" w14:paraId="24FBDF5C" w14:textId="77777777" w:rsidTr="00B458F5">
        <w:tc>
          <w:tcPr>
            <w:tcW w:w="1636" w:type="dxa"/>
            <w:shd w:val="clear" w:color="auto" w:fill="auto"/>
          </w:tcPr>
          <w:p w14:paraId="51D68FBF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14:paraId="2F5577EA" w14:textId="13CA03E2" w:rsidR="00DD7975" w:rsidRPr="0040357B" w:rsidRDefault="00DD7975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 w:rsidR="00460422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7864" w:type="dxa"/>
            <w:gridSpan w:val="24"/>
            <w:shd w:val="clear" w:color="auto" w:fill="auto"/>
          </w:tcPr>
          <w:p w14:paraId="7CE62A90" w14:textId="32823431" w:rsidR="00DD7975" w:rsidRPr="00B649C2" w:rsidRDefault="001C373C" w:rsidP="006E549B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1C373C">
              <w:rPr>
                <w:sz w:val="20"/>
                <w:szCs w:val="20"/>
                <w:lang w:val="tr-TR"/>
              </w:rPr>
              <w:t>Kavramları ve ilişkileri ni</w:t>
            </w:r>
            <w:r>
              <w:rPr>
                <w:sz w:val="20"/>
                <w:szCs w:val="20"/>
                <w:lang w:val="tr-TR"/>
              </w:rPr>
              <w:t>tel ve nicel problemlere uygulama</w:t>
            </w:r>
          </w:p>
        </w:tc>
      </w:tr>
      <w:tr w:rsidR="00DD7975" w:rsidRPr="0040357B" w14:paraId="292D2236" w14:textId="77777777" w:rsidTr="00B458F5">
        <w:tc>
          <w:tcPr>
            <w:tcW w:w="1636" w:type="dxa"/>
            <w:shd w:val="clear" w:color="auto" w:fill="auto"/>
          </w:tcPr>
          <w:p w14:paraId="6DB48870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14:paraId="41E31D7C" w14:textId="77777777" w:rsidR="00DD7975" w:rsidRPr="0040357B" w:rsidRDefault="00DD7975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7864" w:type="dxa"/>
            <w:gridSpan w:val="24"/>
            <w:shd w:val="clear" w:color="auto" w:fill="auto"/>
          </w:tcPr>
          <w:p w14:paraId="40EEEDFF" w14:textId="27314429" w:rsidR="00DD7975" w:rsidRPr="006E549B" w:rsidRDefault="001C373C" w:rsidP="006E549B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1C373C">
              <w:rPr>
                <w:sz w:val="20"/>
                <w:szCs w:val="20"/>
                <w:lang w:val="tr-TR"/>
              </w:rPr>
              <w:t>Fiziksel sistemlerin davranışını</w:t>
            </w:r>
            <w:r>
              <w:rPr>
                <w:sz w:val="20"/>
                <w:szCs w:val="20"/>
                <w:lang w:val="tr-TR"/>
              </w:rPr>
              <w:t xml:space="preserve"> teori ve deneylerle analiz etme</w:t>
            </w:r>
          </w:p>
        </w:tc>
      </w:tr>
      <w:tr w:rsidR="00DD7975" w:rsidRPr="0040357B" w14:paraId="4331A682" w14:textId="77777777" w:rsidTr="00B458F5">
        <w:tc>
          <w:tcPr>
            <w:tcW w:w="1636" w:type="dxa"/>
            <w:shd w:val="clear" w:color="auto" w:fill="auto"/>
          </w:tcPr>
          <w:p w14:paraId="43862B89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14:paraId="0D411046" w14:textId="77777777" w:rsidR="00DD7975" w:rsidRPr="0040357B" w:rsidRDefault="00DD7975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7864" w:type="dxa"/>
            <w:gridSpan w:val="24"/>
            <w:shd w:val="clear" w:color="auto" w:fill="auto"/>
          </w:tcPr>
          <w:p w14:paraId="1419F751" w14:textId="7D3ED25A" w:rsidR="00DD7975" w:rsidRPr="006E549B" w:rsidRDefault="001C373C" w:rsidP="006E549B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1C373C">
              <w:rPr>
                <w:sz w:val="20"/>
                <w:szCs w:val="20"/>
                <w:lang w:val="tr-TR"/>
              </w:rPr>
              <w:t>Problem çözme üzerine bir grubun parçası olarak ve bir laboratuar grubun</w:t>
            </w:r>
            <w:r>
              <w:rPr>
                <w:sz w:val="20"/>
                <w:szCs w:val="20"/>
                <w:lang w:val="tr-TR"/>
              </w:rPr>
              <w:t>da ortak olarak birlikte çalışma</w:t>
            </w:r>
          </w:p>
        </w:tc>
      </w:tr>
      <w:tr w:rsidR="00EB630A" w:rsidRPr="0040357B" w14:paraId="2B25DB1A" w14:textId="77777777" w:rsidTr="00B458F5">
        <w:tc>
          <w:tcPr>
            <w:tcW w:w="1636" w:type="dxa"/>
            <w:shd w:val="clear" w:color="auto" w:fill="auto"/>
          </w:tcPr>
          <w:p w14:paraId="3DB63379" w14:textId="77777777" w:rsidR="00EB630A" w:rsidRPr="0040357B" w:rsidRDefault="00EB630A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14:paraId="11E17251" w14:textId="680AF054" w:rsidR="00EB630A" w:rsidRPr="0040357B" w:rsidRDefault="00EB630A" w:rsidP="00457A7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7864" w:type="dxa"/>
            <w:gridSpan w:val="24"/>
            <w:shd w:val="clear" w:color="auto" w:fill="auto"/>
          </w:tcPr>
          <w:p w14:paraId="10EB3A3C" w14:textId="012555EB" w:rsidR="00EB630A" w:rsidRPr="00530703" w:rsidRDefault="001C373C" w:rsidP="006E549B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1C373C">
              <w:rPr>
                <w:sz w:val="20"/>
                <w:szCs w:val="20"/>
                <w:lang w:val="tr-TR"/>
              </w:rPr>
              <w:t>Modern mühendislik ve teknolojide ye</w:t>
            </w:r>
            <w:r w:rsidR="009E06E2">
              <w:rPr>
                <w:sz w:val="20"/>
                <w:szCs w:val="20"/>
                <w:lang w:val="tr-TR"/>
              </w:rPr>
              <w:t>r alan temel prensipleri uygulama</w:t>
            </w:r>
          </w:p>
        </w:tc>
      </w:tr>
      <w:tr w:rsidR="00E804EF" w:rsidRPr="002B635D" w14:paraId="1A836DBF" w14:textId="77777777" w:rsidTr="00375EDC">
        <w:tc>
          <w:tcPr>
            <w:tcW w:w="10456" w:type="dxa"/>
            <w:gridSpan w:val="27"/>
            <w:shd w:val="clear" w:color="auto" w:fill="BFBFBF"/>
          </w:tcPr>
          <w:p w14:paraId="11418B23" w14:textId="77777777" w:rsidR="00E804EF" w:rsidRPr="00F96D06" w:rsidRDefault="00B751A8" w:rsidP="00B751A8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  <w:lang w:val="de-DE"/>
              </w:rPr>
            </w:pPr>
            <w:r w:rsidRPr="00F96D06">
              <w:rPr>
                <w:b/>
                <w:color w:val="1F497D"/>
                <w:sz w:val="20"/>
                <w:szCs w:val="20"/>
                <w:lang w:val="de-DE"/>
              </w:rPr>
              <w:t xml:space="preserve">II. </w:t>
            </w:r>
            <w:r w:rsidR="00E804EF" w:rsidRPr="00F96D06">
              <w:rPr>
                <w:b/>
                <w:color w:val="1F497D"/>
                <w:sz w:val="20"/>
                <w:szCs w:val="20"/>
                <w:lang w:val="de-DE"/>
              </w:rPr>
              <w:t>BÖLÜM</w:t>
            </w:r>
            <w:r w:rsidRPr="00F96D06">
              <w:rPr>
                <w:b/>
                <w:color w:val="1F497D"/>
                <w:sz w:val="20"/>
                <w:szCs w:val="20"/>
                <w:lang w:val="de-DE"/>
              </w:rPr>
              <w:t xml:space="preserve"> (Fakülte Kurulu Onayı)</w:t>
            </w:r>
          </w:p>
        </w:tc>
      </w:tr>
      <w:tr w:rsidR="00B83E3B" w:rsidRPr="0040357B" w14:paraId="31DC3CA7" w14:textId="77777777" w:rsidTr="00B83E3B">
        <w:tc>
          <w:tcPr>
            <w:tcW w:w="1636" w:type="dxa"/>
            <w:vMerge w:val="restart"/>
            <w:shd w:val="clear" w:color="auto" w:fill="auto"/>
            <w:vAlign w:val="center"/>
          </w:tcPr>
          <w:p w14:paraId="3F15FC6C" w14:textId="77777777" w:rsidR="00B83E3B" w:rsidRPr="00F96D06" w:rsidRDefault="00B83E3B" w:rsidP="000F226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de-DE"/>
              </w:rPr>
            </w:pPr>
          </w:p>
          <w:p w14:paraId="49819260" w14:textId="77777777" w:rsidR="00B83E3B" w:rsidRPr="0040357B" w:rsidRDefault="00B83E3B" w:rsidP="000F226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Temel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</w:t>
            </w:r>
            <w:proofErr w:type="spellEnd"/>
          </w:p>
        </w:tc>
        <w:tc>
          <w:tcPr>
            <w:tcW w:w="956" w:type="dxa"/>
            <w:gridSpan w:val="2"/>
            <w:shd w:val="clear" w:color="auto" w:fill="auto"/>
          </w:tcPr>
          <w:p w14:paraId="0AD9503C" w14:textId="77777777" w:rsidR="00B83E3B" w:rsidRPr="0040357B" w:rsidRDefault="00B83E3B" w:rsidP="006E54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975" w:type="dxa"/>
            <w:gridSpan w:val="10"/>
            <w:shd w:val="clear" w:color="auto" w:fill="auto"/>
            <w:vAlign w:val="center"/>
          </w:tcPr>
          <w:p w14:paraId="4DE7BBBA" w14:textId="77777777" w:rsidR="00B83E3B" w:rsidRPr="0040357B" w:rsidRDefault="00B83E3B" w:rsidP="00D314A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Program Çıktıları</w:t>
            </w:r>
          </w:p>
        </w:tc>
        <w:tc>
          <w:tcPr>
            <w:tcW w:w="648" w:type="dxa"/>
            <w:gridSpan w:val="3"/>
            <w:shd w:val="clear" w:color="auto" w:fill="auto"/>
          </w:tcPr>
          <w:p w14:paraId="4EB5BD74" w14:textId="77777777" w:rsidR="00B83E3B" w:rsidRPr="0040357B" w:rsidRDefault="00B83E3B" w:rsidP="006E54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648" w:type="dxa"/>
            <w:gridSpan w:val="3"/>
            <w:shd w:val="clear" w:color="auto" w:fill="auto"/>
          </w:tcPr>
          <w:p w14:paraId="4E19B5AC" w14:textId="36F70690" w:rsidR="00B83E3B" w:rsidRPr="0040357B" w:rsidRDefault="00B83E3B" w:rsidP="006E54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648" w:type="dxa"/>
            <w:gridSpan w:val="2"/>
            <w:shd w:val="clear" w:color="auto" w:fill="auto"/>
          </w:tcPr>
          <w:p w14:paraId="4B5B5EED" w14:textId="3DC3958F" w:rsidR="00B83E3B" w:rsidRPr="0040357B" w:rsidRDefault="00B83E3B" w:rsidP="006E54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648" w:type="dxa"/>
            <w:gridSpan w:val="2"/>
            <w:shd w:val="clear" w:color="auto" w:fill="auto"/>
          </w:tcPr>
          <w:p w14:paraId="0B5582F7" w14:textId="134D6139" w:rsidR="00B83E3B" w:rsidRPr="0040357B" w:rsidRDefault="00B83E3B" w:rsidP="006E54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648" w:type="dxa"/>
            <w:gridSpan w:val="3"/>
            <w:shd w:val="clear" w:color="auto" w:fill="auto"/>
          </w:tcPr>
          <w:p w14:paraId="0DA3A1F7" w14:textId="77777777" w:rsidR="00B83E3B" w:rsidRPr="0040357B" w:rsidRDefault="00B83E3B" w:rsidP="006E54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649" w:type="dxa"/>
            <w:shd w:val="clear" w:color="auto" w:fill="auto"/>
          </w:tcPr>
          <w:p w14:paraId="64DDF3BB" w14:textId="646D9751" w:rsidR="00B83E3B" w:rsidRPr="0040357B" w:rsidRDefault="00B83E3B" w:rsidP="006E54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</w:tr>
      <w:tr w:rsidR="00B83E3B" w:rsidRPr="0040357B" w14:paraId="67DD92FD" w14:textId="77777777" w:rsidTr="00B83E3B">
        <w:trPr>
          <w:trHeight w:val="414"/>
        </w:trPr>
        <w:tc>
          <w:tcPr>
            <w:tcW w:w="1636" w:type="dxa"/>
            <w:vMerge/>
            <w:shd w:val="clear" w:color="auto" w:fill="auto"/>
            <w:vAlign w:val="center"/>
          </w:tcPr>
          <w:p w14:paraId="690FA5D6" w14:textId="77777777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14:paraId="1859F469" w14:textId="77777777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3975" w:type="dxa"/>
            <w:gridSpan w:val="10"/>
            <w:shd w:val="clear" w:color="auto" w:fill="auto"/>
          </w:tcPr>
          <w:p w14:paraId="4E0228AD" w14:textId="77777777" w:rsidR="00B83E3B" w:rsidRPr="00B649C2" w:rsidRDefault="00B83E3B" w:rsidP="00B83E3B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Türkçe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ve İngilizce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sözlü, yazılı ve görsel yöntemlerle etkin iletişim kurma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rapor yazma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ve sunum yapma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431585EB" w14:textId="4F24FBDF" w:rsidR="00B83E3B" w:rsidRPr="00457A71" w:rsidRDefault="00B83E3B" w:rsidP="00B83E3B">
            <w:pPr>
              <w:jc w:val="center"/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5E2B7B79" w14:textId="732BC1A3" w:rsidR="00B83E3B" w:rsidRPr="00E55E1F" w:rsidRDefault="00B83E3B" w:rsidP="00B83E3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452CC40C" w14:textId="70B06F5E" w:rsidR="00B83E3B" w:rsidRPr="00E55E1F" w:rsidRDefault="00B83E3B" w:rsidP="00B83E3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6169DA32" w14:textId="3BAD4B61" w:rsidR="00B83E3B" w:rsidRPr="00E55E1F" w:rsidRDefault="00B83E3B" w:rsidP="00B83E3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39A5427C" w14:textId="77777777" w:rsidR="00B83E3B" w:rsidRPr="00E55E1F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43DF4818" w14:textId="10F89F63" w:rsidR="00B83E3B" w:rsidRPr="00E55E1F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B83E3B" w:rsidRPr="0040357B" w14:paraId="0EDEA9D8" w14:textId="77777777" w:rsidTr="00B83E3B">
        <w:tc>
          <w:tcPr>
            <w:tcW w:w="1636" w:type="dxa"/>
            <w:vMerge/>
            <w:shd w:val="clear" w:color="auto" w:fill="auto"/>
            <w:vAlign w:val="center"/>
          </w:tcPr>
          <w:p w14:paraId="3A5CDEAF" w14:textId="77777777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14:paraId="17D7B332" w14:textId="77777777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3975" w:type="dxa"/>
            <w:gridSpan w:val="10"/>
            <w:shd w:val="clear" w:color="auto" w:fill="auto"/>
          </w:tcPr>
          <w:p w14:paraId="490253EA" w14:textId="77777777" w:rsidR="00B83E3B" w:rsidRPr="00B649C2" w:rsidRDefault="00B83E3B" w:rsidP="00B83E3B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>Hem bireysel hem de disipl</w:t>
            </w:r>
            <w:r>
              <w:rPr>
                <w:color w:val="1F497D"/>
                <w:sz w:val="20"/>
                <w:szCs w:val="20"/>
                <w:lang w:val="tr-TR"/>
              </w:rPr>
              <w:t>in içi ve çok disiplinli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takımlarda etkin biçimde çalışabilme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7C46DB2F" w14:textId="7A12DA19" w:rsidR="00B83E3B" w:rsidRPr="00B649C2" w:rsidRDefault="00B83E3B" w:rsidP="00B83E3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4553A1D9" w14:textId="00C754F5" w:rsidR="00B83E3B" w:rsidRPr="00B649C2" w:rsidRDefault="00B83E3B" w:rsidP="00B83E3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3474D17B" w14:textId="0F887398" w:rsidR="00B83E3B" w:rsidRPr="00B649C2" w:rsidRDefault="00B83E3B" w:rsidP="00B83E3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009538C0" w14:textId="55BB5A6A" w:rsidR="00B83E3B" w:rsidRPr="00B649C2" w:rsidRDefault="00B83E3B" w:rsidP="00B83E3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61AD1AC0" w14:textId="77777777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795A0E2C" w14:textId="2D0749D2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B83E3B" w:rsidRPr="0040357B" w14:paraId="5D84263C" w14:textId="77777777" w:rsidTr="00B83E3B">
        <w:tc>
          <w:tcPr>
            <w:tcW w:w="1636" w:type="dxa"/>
            <w:vMerge/>
            <w:shd w:val="clear" w:color="auto" w:fill="auto"/>
            <w:vAlign w:val="center"/>
          </w:tcPr>
          <w:p w14:paraId="0F2680B0" w14:textId="77777777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14:paraId="5323A2C6" w14:textId="77777777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3975" w:type="dxa"/>
            <w:gridSpan w:val="10"/>
            <w:shd w:val="clear" w:color="auto" w:fill="auto"/>
          </w:tcPr>
          <w:p w14:paraId="192860AC" w14:textId="77777777" w:rsidR="00B83E3B" w:rsidRPr="00B649C2" w:rsidRDefault="00B83E3B" w:rsidP="00B83E3B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Yaşam boyu öğrenmenin gerekliliği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bilgiye erişebilme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, bilim ve teknolojideki </w:t>
            </w:r>
            <w:r>
              <w:rPr>
                <w:color w:val="1F497D"/>
                <w:sz w:val="20"/>
                <w:szCs w:val="20"/>
                <w:lang w:val="tr-TR"/>
              </w:rPr>
              <w:t>gelişmeleri izleme</w:t>
            </w:r>
            <w:r w:rsidRPr="0006419F">
              <w:rPr>
                <w:color w:val="3366FF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ve kendini sürekli yenileme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203C19EA" w14:textId="4045D989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3CBAF6A2" w14:textId="52B723BA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6B946969" w14:textId="56E270EF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379CC2B4" w14:textId="48135CE9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4605A79B" w14:textId="77777777" w:rsidR="00B83E3B" w:rsidRPr="0040357B" w:rsidRDefault="00B83E3B" w:rsidP="00B83E3B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3D1158B0" w14:textId="0BA7C141" w:rsidR="00B83E3B" w:rsidRPr="0040357B" w:rsidRDefault="00B83E3B" w:rsidP="00B83E3B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B83E3B" w:rsidRPr="0040357B" w14:paraId="5409EEA4" w14:textId="77777777" w:rsidTr="00B83E3B">
        <w:tc>
          <w:tcPr>
            <w:tcW w:w="1636" w:type="dxa"/>
            <w:vMerge/>
            <w:shd w:val="clear" w:color="auto" w:fill="auto"/>
            <w:vAlign w:val="center"/>
          </w:tcPr>
          <w:p w14:paraId="31BBC4E2" w14:textId="77777777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14:paraId="0B7CD9F6" w14:textId="77777777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3975" w:type="dxa"/>
            <w:gridSpan w:val="10"/>
            <w:shd w:val="clear" w:color="auto" w:fill="auto"/>
          </w:tcPr>
          <w:p w14:paraId="4FC26D43" w14:textId="77777777" w:rsidR="00B83E3B" w:rsidRPr="00B649C2" w:rsidRDefault="00B83E3B" w:rsidP="00B83E3B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>Proje yönetimi , risk yönetimi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, yenilikçilik ve değişikli</w:t>
            </w:r>
            <w:r>
              <w:rPr>
                <w:color w:val="1F497D"/>
                <w:sz w:val="20"/>
                <w:szCs w:val="20"/>
                <w:lang w:val="tr-TR"/>
              </w:rPr>
              <w:t>k yönetimi, girişimcilik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,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ve sürdürülebilir kalkınma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bilgi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55BCE062" w14:textId="72723700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49F8E29F" w14:textId="22B4F68F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6C1AD17D" w14:textId="136393A9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5BE39F8B" w14:textId="6E246759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7BF0C16A" w14:textId="77777777" w:rsidR="00B83E3B" w:rsidRPr="0040357B" w:rsidRDefault="00B83E3B" w:rsidP="00B83E3B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70E67456" w14:textId="3DAD846C" w:rsidR="00B83E3B" w:rsidRPr="0040357B" w:rsidRDefault="00B83E3B" w:rsidP="00B83E3B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B83E3B" w:rsidRPr="0040357B" w14:paraId="6D62EF61" w14:textId="77777777" w:rsidTr="00B83E3B">
        <w:tc>
          <w:tcPr>
            <w:tcW w:w="1636" w:type="dxa"/>
            <w:vMerge/>
            <w:shd w:val="clear" w:color="auto" w:fill="auto"/>
            <w:vAlign w:val="center"/>
          </w:tcPr>
          <w:p w14:paraId="1C14FCE5" w14:textId="77777777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14:paraId="6C36A592" w14:textId="77777777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3975" w:type="dxa"/>
            <w:gridSpan w:val="10"/>
            <w:shd w:val="clear" w:color="auto" w:fill="auto"/>
          </w:tcPr>
          <w:p w14:paraId="077ABDB7" w14:textId="77777777" w:rsidR="00B83E3B" w:rsidRPr="00B649C2" w:rsidRDefault="00B83E3B" w:rsidP="00B83E3B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Sektörler 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farkındalık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 ve iş planı hazırlama</w:t>
            </w:r>
            <w:r w:rsidRPr="0006419F">
              <w:rPr>
                <w:color w:val="FF0000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1C98D422" w14:textId="569A372F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2E0ED6F2" w14:textId="7543F38B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0A58DD68" w14:textId="4AE303CC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0E3289F1" w14:textId="02157CF5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7DAF0F72" w14:textId="77777777" w:rsidR="00B83E3B" w:rsidRPr="0040357B" w:rsidRDefault="00B83E3B" w:rsidP="00B83E3B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0ACCC9B6" w14:textId="44BE0AB6" w:rsidR="00B83E3B" w:rsidRPr="0040357B" w:rsidRDefault="00B83E3B" w:rsidP="00B83E3B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B83E3B" w:rsidRPr="0040357B" w14:paraId="127E89EC" w14:textId="77777777" w:rsidTr="00B83E3B">
        <w:tc>
          <w:tcPr>
            <w:tcW w:w="1636" w:type="dxa"/>
            <w:vMerge/>
            <w:shd w:val="clear" w:color="auto" w:fill="auto"/>
            <w:vAlign w:val="center"/>
          </w:tcPr>
          <w:p w14:paraId="07865926" w14:textId="77777777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14:paraId="4816B27D" w14:textId="77777777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3975" w:type="dxa"/>
            <w:gridSpan w:val="10"/>
            <w:shd w:val="clear" w:color="auto" w:fill="auto"/>
          </w:tcPr>
          <w:p w14:paraId="29CA3B48" w14:textId="77777777" w:rsidR="00B83E3B" w:rsidRPr="00B649C2" w:rsidRDefault="00B83E3B" w:rsidP="00B83E3B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Mesleki ve etik sorumluluk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 etik ilkelerine uygun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davranma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5EE2D8A3" w14:textId="3A727C6E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3F9DC220" w14:textId="256F5090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222D2875" w14:textId="14694456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3975DA62" w14:textId="6C97BE37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68529BAB" w14:textId="77777777" w:rsidR="00B83E3B" w:rsidRPr="0040357B" w:rsidRDefault="00B83E3B" w:rsidP="00B83E3B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4E50F2C7" w14:textId="49ADBC09" w:rsidR="00B83E3B" w:rsidRPr="0040357B" w:rsidRDefault="00B83E3B" w:rsidP="00B83E3B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B83E3B" w:rsidRPr="0040357B" w14:paraId="0D9EF878" w14:textId="77777777" w:rsidTr="00B83E3B">
        <w:tc>
          <w:tcPr>
            <w:tcW w:w="1636" w:type="dxa"/>
            <w:vMerge w:val="restart"/>
            <w:shd w:val="clear" w:color="auto" w:fill="auto"/>
            <w:vAlign w:val="center"/>
          </w:tcPr>
          <w:p w14:paraId="1B7DDD1B" w14:textId="77777777" w:rsidR="00B83E3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46981B64" w14:textId="046D82DB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/YO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14:paraId="545FA936" w14:textId="77777777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3975" w:type="dxa"/>
            <w:gridSpan w:val="10"/>
            <w:shd w:val="clear" w:color="auto" w:fill="auto"/>
          </w:tcPr>
          <w:p w14:paraId="74EB6D4E" w14:textId="06C37171" w:rsidR="00B83E3B" w:rsidRPr="00EE351B" w:rsidRDefault="00B83E3B" w:rsidP="00B83E3B">
            <w:pPr>
              <w:spacing w:before="20" w:after="20"/>
              <w:rPr>
                <w:color w:val="1F497D"/>
                <w:sz w:val="20"/>
                <w:szCs w:val="20"/>
                <w:lang w:val="en-GB"/>
              </w:rPr>
            </w:pP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Mühendislik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uygulamaları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için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gerekli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olan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modern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teknik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ve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araçları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geliştirme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seçme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ve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kullanma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becerisi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bilişim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teknolojilerini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etkin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bir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şekilde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kullanma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becerisi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>.</w:t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2F6D0EAD" w14:textId="551C52D0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05D8D353" w14:textId="3AA1E103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6A2FCDC6" w14:textId="6F41F5B2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46F60EBA" w14:textId="507BA40D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0317F796" w14:textId="77777777" w:rsidR="00B83E3B" w:rsidRPr="0040357B" w:rsidRDefault="00B83E3B" w:rsidP="00B83E3B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06CD50BC" w14:textId="29138FE5" w:rsidR="00B83E3B" w:rsidRPr="0040357B" w:rsidRDefault="00B83E3B" w:rsidP="00B83E3B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B83E3B" w:rsidRPr="0040357B" w14:paraId="3E7FA875" w14:textId="77777777" w:rsidTr="00B83E3B">
        <w:tc>
          <w:tcPr>
            <w:tcW w:w="1636" w:type="dxa"/>
            <w:vMerge/>
            <w:shd w:val="clear" w:color="auto" w:fill="auto"/>
            <w:vAlign w:val="center"/>
          </w:tcPr>
          <w:p w14:paraId="26AEC19A" w14:textId="77777777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14:paraId="1945F8A8" w14:textId="77777777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3975" w:type="dxa"/>
            <w:gridSpan w:val="10"/>
            <w:shd w:val="clear" w:color="auto" w:fill="auto"/>
          </w:tcPr>
          <w:p w14:paraId="2C60F1FD" w14:textId="43A056A2" w:rsidR="00B83E3B" w:rsidRPr="00EE351B" w:rsidRDefault="00B83E3B" w:rsidP="00B83E3B">
            <w:pPr>
              <w:spacing w:before="20" w:after="20"/>
              <w:rPr>
                <w:color w:val="1F497D"/>
                <w:sz w:val="20"/>
                <w:szCs w:val="20"/>
                <w:lang w:val="en-GB"/>
              </w:rPr>
            </w:pP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Mühendislik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uygulamalarının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evrensel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ve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toplumsal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boyutlarda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sağlık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çevre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ve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güvenlik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üzerindeki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etkileri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ile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çağın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sorunları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hakkında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bilgi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mühendislik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çözümlerinin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hukuksal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sonuçları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konusunda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1B">
              <w:rPr>
                <w:color w:val="1F497D"/>
                <w:sz w:val="20"/>
                <w:szCs w:val="20"/>
                <w:lang w:val="en-GB"/>
              </w:rPr>
              <w:t>farkındalık</w:t>
            </w:r>
            <w:proofErr w:type="spellEnd"/>
            <w:r w:rsidRPr="00EE351B">
              <w:rPr>
                <w:color w:val="1F497D"/>
                <w:sz w:val="20"/>
                <w:szCs w:val="20"/>
                <w:lang w:val="en-GB"/>
              </w:rPr>
              <w:t>.</w:t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5B9794D5" w14:textId="49CBACE5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61359AF9" w14:textId="3603C5E5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60873C5D" w14:textId="34297895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3F23A9EE" w14:textId="321D96A8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3E465F12" w14:textId="77777777" w:rsidR="00B83E3B" w:rsidRPr="0040357B" w:rsidRDefault="00B83E3B" w:rsidP="00B83E3B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1E305027" w14:textId="6E8409DF" w:rsidR="00B83E3B" w:rsidRPr="0040357B" w:rsidRDefault="00B83E3B" w:rsidP="00B83E3B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B83E3B" w:rsidRPr="0040357B" w14:paraId="7B40E9E8" w14:textId="77777777" w:rsidTr="00B83E3B">
        <w:tc>
          <w:tcPr>
            <w:tcW w:w="1636" w:type="dxa"/>
            <w:vMerge/>
            <w:shd w:val="clear" w:color="auto" w:fill="auto"/>
            <w:vAlign w:val="center"/>
          </w:tcPr>
          <w:p w14:paraId="426E6480" w14:textId="77777777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14:paraId="20124DBB" w14:textId="77777777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3975" w:type="dxa"/>
            <w:gridSpan w:val="10"/>
            <w:shd w:val="clear" w:color="auto" w:fill="auto"/>
          </w:tcPr>
          <w:p w14:paraId="793CC07E" w14:textId="1754A1CA" w:rsidR="00B83E3B" w:rsidRPr="005D6BCB" w:rsidRDefault="00B83E3B" w:rsidP="00B83E3B">
            <w:pPr>
              <w:spacing w:before="20" w:after="20"/>
              <w:rPr>
                <w:color w:val="1F497D"/>
                <w:sz w:val="20"/>
                <w:szCs w:val="20"/>
                <w:lang w:val="en-GB"/>
              </w:rPr>
            </w:pP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Karmaşık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mühendislik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problemlerini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saptama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tanımlama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formüle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etme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ve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çözme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becerisi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bu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amaçla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uygun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analiz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ve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modelleme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yöntemlerini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seçme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ve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uygulama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BCB">
              <w:rPr>
                <w:color w:val="1F497D"/>
                <w:sz w:val="20"/>
                <w:szCs w:val="20"/>
                <w:lang w:val="en-GB"/>
              </w:rPr>
              <w:t>becerisi</w:t>
            </w:r>
            <w:proofErr w:type="spellEnd"/>
            <w:r w:rsidRPr="005D6BCB">
              <w:rPr>
                <w:color w:val="1F497D"/>
                <w:sz w:val="20"/>
                <w:szCs w:val="20"/>
                <w:lang w:val="en-GB"/>
              </w:rPr>
              <w:t>.</w:t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474C5C2D" w14:textId="25B4AAB4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577913D8" w14:textId="1F05893E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5AFB3C14" w14:textId="326EDECC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733CB9B5" w14:textId="626618B1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1233E554" w14:textId="77777777" w:rsidR="00B83E3B" w:rsidRPr="0040357B" w:rsidRDefault="00B83E3B" w:rsidP="00B83E3B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2AB19F81" w14:textId="5A7BAD5E" w:rsidR="00B83E3B" w:rsidRPr="0040357B" w:rsidRDefault="00B83E3B" w:rsidP="00B83E3B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B83E3B" w:rsidRPr="0040357B" w14:paraId="4B03716D" w14:textId="77777777" w:rsidTr="00B83E3B">
        <w:tc>
          <w:tcPr>
            <w:tcW w:w="1636" w:type="dxa"/>
            <w:vMerge w:val="restart"/>
            <w:shd w:val="clear" w:color="auto" w:fill="auto"/>
            <w:vAlign w:val="center"/>
          </w:tcPr>
          <w:p w14:paraId="350E35BF" w14:textId="77777777" w:rsidR="00B83E3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027EDA66" w14:textId="77777777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Program Çıktıları</w:t>
            </w:r>
          </w:p>
          <w:p w14:paraId="578D2DA1" w14:textId="77777777" w:rsidR="00B83E3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5E1C6AA1" w14:textId="77777777" w:rsidR="00B83E3B" w:rsidRDefault="00B83E3B" w:rsidP="00B83E3B">
            <w:pPr>
              <w:jc w:val="center"/>
              <w:rPr>
                <w:sz w:val="20"/>
                <w:szCs w:val="20"/>
              </w:rPr>
            </w:pPr>
          </w:p>
          <w:p w14:paraId="7D30BBF2" w14:textId="77777777" w:rsidR="00B83E3B" w:rsidRPr="0040357B" w:rsidRDefault="00B83E3B" w:rsidP="00B83E3B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shd w:val="clear" w:color="auto" w:fill="auto"/>
            <w:vAlign w:val="center"/>
          </w:tcPr>
          <w:p w14:paraId="51A731C4" w14:textId="7768403E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3958" w:type="dxa"/>
            <w:gridSpan w:val="9"/>
            <w:shd w:val="clear" w:color="auto" w:fill="auto"/>
          </w:tcPr>
          <w:p w14:paraId="162D19FA" w14:textId="6D937C18" w:rsidR="00B83E3B" w:rsidRPr="006B6BAD" w:rsidRDefault="00B83E3B" w:rsidP="00B83E3B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6B6BAD">
              <w:rPr>
                <w:color w:val="1F497D"/>
                <w:sz w:val="20"/>
                <w:szCs w:val="20"/>
              </w:rPr>
              <w:t>Matematik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fen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bilimleri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ilgili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mühendislik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alanları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genel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mühendislik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konularında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kapsamlı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bilgi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birikimi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kazanır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503D864B" w14:textId="02EE1048" w:rsidR="00B83E3B" w:rsidRPr="004B7E99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6355D499" w14:textId="0CB47B62" w:rsidR="00B83E3B" w:rsidRPr="004B7E99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6EC9CAE5" w14:textId="6118BA6B" w:rsidR="00B83E3B" w:rsidRPr="004B7E99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4E79A0D0" w14:textId="5AC20A79" w:rsidR="00B83E3B" w:rsidRPr="004B7E99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73540FD8" w14:textId="77777777" w:rsidR="00B83E3B" w:rsidRPr="004B7E99" w:rsidRDefault="00B83E3B" w:rsidP="00B83E3B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5B4A4344" w14:textId="55B6C4A4" w:rsidR="00B83E3B" w:rsidRPr="004B7E99" w:rsidRDefault="00B83E3B" w:rsidP="00B83E3B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B83E3B" w:rsidRPr="0040357B" w14:paraId="5748BEDA" w14:textId="77777777" w:rsidTr="00B83E3B">
        <w:tc>
          <w:tcPr>
            <w:tcW w:w="1636" w:type="dxa"/>
            <w:vMerge/>
            <w:shd w:val="clear" w:color="auto" w:fill="auto"/>
          </w:tcPr>
          <w:p w14:paraId="5E2347C0" w14:textId="77777777" w:rsidR="00B83E3B" w:rsidRPr="0040357B" w:rsidRDefault="00B83E3B" w:rsidP="00B83E3B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shd w:val="clear" w:color="auto" w:fill="auto"/>
            <w:vAlign w:val="center"/>
          </w:tcPr>
          <w:p w14:paraId="0A8472D6" w14:textId="75757DAF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3958" w:type="dxa"/>
            <w:gridSpan w:val="9"/>
            <w:shd w:val="clear" w:color="auto" w:fill="auto"/>
          </w:tcPr>
          <w:p w14:paraId="1636264E" w14:textId="5C4EF6FE" w:rsidR="00B83E3B" w:rsidRPr="006B6BAD" w:rsidRDefault="00B83E3B" w:rsidP="00B83E3B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6B6BAD">
              <w:rPr>
                <w:color w:val="1F497D"/>
                <w:sz w:val="20"/>
                <w:szCs w:val="20"/>
              </w:rPr>
              <w:t>Karmaşık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mühendislik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problemlerini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tanımlayarak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uygun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analiz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yöntemleriyle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çözebilir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76A47627" w14:textId="141DA7C4" w:rsidR="00B83E3B" w:rsidRPr="005A00D8" w:rsidRDefault="00B83E3B" w:rsidP="00B83E3B"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1E55B9E5" w14:textId="50B9D8E1" w:rsidR="00B83E3B" w:rsidRPr="005A00D8" w:rsidRDefault="00B83E3B" w:rsidP="00B83E3B"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59C94641" w14:textId="04C1FEF1" w:rsidR="00B83E3B" w:rsidRPr="005A00D8" w:rsidRDefault="00B83E3B" w:rsidP="00B83E3B"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19991112" w14:textId="215E16CE" w:rsidR="00B83E3B" w:rsidRPr="005A00D8" w:rsidRDefault="00B83E3B" w:rsidP="00B83E3B"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0D87FF79" w14:textId="77777777" w:rsidR="00B83E3B" w:rsidRPr="005A00D8" w:rsidRDefault="00B83E3B" w:rsidP="00B83E3B">
            <w:pPr>
              <w:jc w:val="center"/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36683868" w14:textId="5FA2AB15" w:rsidR="00B83E3B" w:rsidRPr="005A00D8" w:rsidRDefault="00B83E3B" w:rsidP="00B83E3B">
            <w:pPr>
              <w:jc w:val="center"/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B83E3B" w:rsidRPr="0040357B" w14:paraId="14AAF327" w14:textId="77777777" w:rsidTr="00B83E3B">
        <w:tc>
          <w:tcPr>
            <w:tcW w:w="1636" w:type="dxa"/>
            <w:vMerge/>
            <w:shd w:val="clear" w:color="auto" w:fill="auto"/>
          </w:tcPr>
          <w:p w14:paraId="1CCE9F91" w14:textId="77777777" w:rsidR="00B83E3B" w:rsidRPr="0040357B" w:rsidRDefault="00B83E3B" w:rsidP="00B83E3B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shd w:val="clear" w:color="auto" w:fill="auto"/>
            <w:vAlign w:val="center"/>
          </w:tcPr>
          <w:p w14:paraId="3DCC4682" w14:textId="3763A9D2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3958" w:type="dxa"/>
            <w:gridSpan w:val="9"/>
            <w:shd w:val="clear" w:color="auto" w:fill="auto"/>
          </w:tcPr>
          <w:p w14:paraId="60B9B1FB" w14:textId="0736E6EB" w:rsidR="00B83E3B" w:rsidRPr="006B6BAD" w:rsidRDefault="00B83E3B" w:rsidP="00B83E3B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6B6BAD">
              <w:rPr>
                <w:color w:val="1F497D"/>
                <w:sz w:val="20"/>
                <w:szCs w:val="20"/>
              </w:rPr>
              <w:t>Karmaşık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elektronik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sistemi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gerçek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hayat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koşullarını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göz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önünde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bulundurarak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modern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tasarım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yöntemlerini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kullanarak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istenen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performansı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karşılayacak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şekilde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tasarlayabilir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2E26329F" w14:textId="5F03363F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0A70BA4F" w14:textId="6114335C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21A81330" w14:textId="7A1DB776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47F4CB8A" w14:textId="6EEFA1C3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4729B0EC" w14:textId="77777777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4EEDD255" w14:textId="7E8A26DB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B83E3B" w:rsidRPr="0040357B" w14:paraId="7232B417" w14:textId="77777777" w:rsidTr="00B83E3B">
        <w:tc>
          <w:tcPr>
            <w:tcW w:w="1636" w:type="dxa"/>
            <w:vMerge/>
            <w:shd w:val="clear" w:color="auto" w:fill="auto"/>
          </w:tcPr>
          <w:p w14:paraId="7D3EE4B3" w14:textId="77777777" w:rsidR="00B83E3B" w:rsidRPr="0040357B" w:rsidRDefault="00B83E3B" w:rsidP="00B83E3B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shd w:val="clear" w:color="auto" w:fill="auto"/>
            <w:vAlign w:val="center"/>
          </w:tcPr>
          <w:p w14:paraId="70D89671" w14:textId="0576B1E3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PÇ13</w:t>
            </w:r>
          </w:p>
        </w:tc>
        <w:tc>
          <w:tcPr>
            <w:tcW w:w="3958" w:type="dxa"/>
            <w:gridSpan w:val="9"/>
            <w:shd w:val="clear" w:color="auto" w:fill="auto"/>
          </w:tcPr>
          <w:p w14:paraId="40107126" w14:textId="3C53D7B6" w:rsidR="00B83E3B" w:rsidRPr="006B6BAD" w:rsidRDefault="00B83E3B" w:rsidP="00B83E3B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6B6BAD">
              <w:rPr>
                <w:color w:val="1F497D"/>
                <w:sz w:val="20"/>
                <w:szCs w:val="20"/>
              </w:rPr>
              <w:t>Güncel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mühendislik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problemlerinin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çözümü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için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yeni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teknik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araçları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geliştirebilir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793580D6" w14:textId="19450952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149C98FE" w14:textId="088360FD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56A5F681" w14:textId="332C875A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37EE8F7A" w14:textId="4E515F70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7B7AE019" w14:textId="77777777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51D1A1A2" w14:textId="1501A4C9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B83E3B" w:rsidRPr="0040357B" w14:paraId="74106318" w14:textId="77777777" w:rsidTr="00B83E3B">
        <w:tc>
          <w:tcPr>
            <w:tcW w:w="1636" w:type="dxa"/>
            <w:vMerge/>
            <w:shd w:val="clear" w:color="auto" w:fill="auto"/>
          </w:tcPr>
          <w:p w14:paraId="1E33DA4E" w14:textId="77777777" w:rsidR="00B83E3B" w:rsidRPr="0040357B" w:rsidRDefault="00B83E3B" w:rsidP="00B83E3B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shd w:val="clear" w:color="auto" w:fill="auto"/>
            <w:vAlign w:val="center"/>
          </w:tcPr>
          <w:p w14:paraId="464AB73B" w14:textId="359307B7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PÇ14</w:t>
            </w:r>
          </w:p>
        </w:tc>
        <w:tc>
          <w:tcPr>
            <w:tcW w:w="3958" w:type="dxa"/>
            <w:gridSpan w:val="9"/>
            <w:shd w:val="clear" w:color="auto" w:fill="auto"/>
          </w:tcPr>
          <w:p w14:paraId="3B64248E" w14:textId="17611809" w:rsidR="00B83E3B" w:rsidRPr="006B6BAD" w:rsidRDefault="00B83E3B" w:rsidP="00B83E3B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6B6BAD">
              <w:rPr>
                <w:color w:val="1F497D"/>
                <w:sz w:val="20"/>
                <w:szCs w:val="20"/>
              </w:rPr>
              <w:t>Bilgisayar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yazılım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donanım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teknolojileri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ile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bilişim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teknolojilerini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etkin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şekilde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kullanabilir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51965783" w14:textId="4B428B75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0FA8166F" w14:textId="52ECDA4D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3E714BA2" w14:textId="637F8ACC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1B6F5F3E" w14:textId="2EFC913F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6E054B4D" w14:textId="77777777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0BDB386D" w14:textId="7B1B64FE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B83E3B" w:rsidRPr="0040357B" w14:paraId="4BCF2645" w14:textId="77777777" w:rsidTr="00B83E3B">
        <w:tc>
          <w:tcPr>
            <w:tcW w:w="1636" w:type="dxa"/>
            <w:vMerge/>
            <w:shd w:val="clear" w:color="auto" w:fill="auto"/>
          </w:tcPr>
          <w:p w14:paraId="33B68415" w14:textId="77777777" w:rsidR="00B83E3B" w:rsidRPr="0040357B" w:rsidRDefault="00B83E3B" w:rsidP="00B83E3B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shd w:val="clear" w:color="auto" w:fill="auto"/>
            <w:vAlign w:val="center"/>
          </w:tcPr>
          <w:p w14:paraId="7BF5F6E9" w14:textId="649BBE70" w:rsidR="00B83E3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PÇ15</w:t>
            </w:r>
          </w:p>
        </w:tc>
        <w:tc>
          <w:tcPr>
            <w:tcW w:w="3958" w:type="dxa"/>
            <w:gridSpan w:val="9"/>
            <w:shd w:val="clear" w:color="auto" w:fill="auto"/>
          </w:tcPr>
          <w:p w14:paraId="260E4E52" w14:textId="218504A4" w:rsidR="00B83E3B" w:rsidRPr="006B6BAD" w:rsidRDefault="00B83E3B" w:rsidP="00B83E3B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6B6BAD">
              <w:rPr>
                <w:color w:val="1F497D"/>
                <w:sz w:val="20"/>
                <w:szCs w:val="20"/>
              </w:rPr>
              <w:t>Güncel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mühendislik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problemlerinin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çözümüne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yönelik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deney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tasarlayıp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veri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toplayarak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sonuçları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yorumlayarak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yenilikçi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çözümler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üretebilir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. </w:t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75BBA10D" w14:textId="091A713A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3A1E589F" w14:textId="6FA78807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393AB0FE" w14:textId="00A25BC7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1BA4C2F6" w14:textId="752752DA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3B50D465" w14:textId="77777777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0DDF5511" w14:textId="64FE6A65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B83E3B" w:rsidRPr="0040357B" w14:paraId="65CB8B20" w14:textId="77777777" w:rsidTr="00B83E3B">
        <w:tc>
          <w:tcPr>
            <w:tcW w:w="1636" w:type="dxa"/>
            <w:vMerge/>
            <w:shd w:val="clear" w:color="auto" w:fill="auto"/>
          </w:tcPr>
          <w:p w14:paraId="61334484" w14:textId="77777777" w:rsidR="00B83E3B" w:rsidRPr="0040357B" w:rsidRDefault="00B83E3B" w:rsidP="00B83E3B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shd w:val="clear" w:color="auto" w:fill="auto"/>
            <w:vAlign w:val="center"/>
          </w:tcPr>
          <w:p w14:paraId="06D85F9D" w14:textId="45E5A90D" w:rsidR="00B83E3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PÇ16</w:t>
            </w:r>
          </w:p>
        </w:tc>
        <w:tc>
          <w:tcPr>
            <w:tcW w:w="3958" w:type="dxa"/>
            <w:gridSpan w:val="9"/>
            <w:shd w:val="clear" w:color="auto" w:fill="auto"/>
          </w:tcPr>
          <w:p w14:paraId="35D8AD7A" w14:textId="4EA3452D" w:rsidR="00B83E3B" w:rsidRPr="006B6BAD" w:rsidRDefault="00B83E3B" w:rsidP="00B83E3B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6B6BAD">
              <w:rPr>
                <w:color w:val="1F497D"/>
                <w:sz w:val="20"/>
                <w:szCs w:val="20"/>
              </w:rPr>
              <w:t>Gerek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bireysel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olarak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gerekse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aynı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veya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farklı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disiplinlerden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mühendislerin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bulunduğu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takımlarda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aktif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biçimde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çalışma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yürütebilir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3AF68B74" w14:textId="567686AD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1F50AA6C" w14:textId="1C197510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74A6BD6F" w14:textId="17ACB4F7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3BBE411D" w14:textId="57A72C83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39669510" w14:textId="77777777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5483F7F0" w14:textId="0F4483EE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B83E3B" w:rsidRPr="0040357B" w14:paraId="249898AF" w14:textId="77777777" w:rsidTr="00B83E3B">
        <w:tc>
          <w:tcPr>
            <w:tcW w:w="1636" w:type="dxa"/>
            <w:vMerge/>
            <w:shd w:val="clear" w:color="auto" w:fill="auto"/>
          </w:tcPr>
          <w:p w14:paraId="4CA53BC4" w14:textId="77777777" w:rsidR="00B83E3B" w:rsidRPr="0040357B" w:rsidRDefault="00B83E3B" w:rsidP="00B83E3B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shd w:val="clear" w:color="auto" w:fill="auto"/>
            <w:vAlign w:val="center"/>
          </w:tcPr>
          <w:p w14:paraId="79F2B2AE" w14:textId="169333D0" w:rsidR="00B83E3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PÇ17</w:t>
            </w:r>
          </w:p>
        </w:tc>
        <w:tc>
          <w:tcPr>
            <w:tcW w:w="3958" w:type="dxa"/>
            <w:gridSpan w:val="9"/>
            <w:shd w:val="clear" w:color="auto" w:fill="auto"/>
          </w:tcPr>
          <w:p w14:paraId="6EBDAD4D" w14:textId="6EF9B968" w:rsidR="00B83E3B" w:rsidRPr="006B6BAD" w:rsidRDefault="00B83E3B" w:rsidP="00B83E3B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6B6BAD">
              <w:rPr>
                <w:color w:val="1F497D"/>
                <w:sz w:val="20"/>
                <w:szCs w:val="20"/>
              </w:rPr>
              <w:t>Türkçe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İngilizce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etkin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yazılı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sözlü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iletişim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kurma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sunum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yapma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teknik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rapor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hazırlama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yetkinliği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kazanır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6D74447C" w14:textId="6FF0AB76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20744581" w14:textId="4B3CA0C6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279B3477" w14:textId="6F87E3D7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08388177" w14:textId="0257709D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7DC3F1BD" w14:textId="77777777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7DAE58FB" w14:textId="5285EFC4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B83E3B" w:rsidRPr="0040357B" w14:paraId="70D14CE8" w14:textId="77777777" w:rsidTr="00B83E3B">
        <w:tc>
          <w:tcPr>
            <w:tcW w:w="1636" w:type="dxa"/>
            <w:vMerge/>
            <w:shd w:val="clear" w:color="auto" w:fill="auto"/>
          </w:tcPr>
          <w:p w14:paraId="0D264306" w14:textId="77777777" w:rsidR="00B83E3B" w:rsidRPr="0040357B" w:rsidRDefault="00B83E3B" w:rsidP="00B83E3B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shd w:val="clear" w:color="auto" w:fill="auto"/>
            <w:vAlign w:val="center"/>
          </w:tcPr>
          <w:p w14:paraId="0FE601AB" w14:textId="28376F1B" w:rsidR="00B83E3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PÇ18</w:t>
            </w:r>
          </w:p>
        </w:tc>
        <w:tc>
          <w:tcPr>
            <w:tcW w:w="3958" w:type="dxa"/>
            <w:gridSpan w:val="9"/>
            <w:shd w:val="clear" w:color="auto" w:fill="auto"/>
          </w:tcPr>
          <w:p w14:paraId="05DAB15A" w14:textId="534258C6" w:rsidR="00B83E3B" w:rsidRPr="006B6BAD" w:rsidRDefault="00B83E3B" w:rsidP="00B83E3B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6B6BAD">
              <w:rPr>
                <w:color w:val="1F497D"/>
                <w:sz w:val="20"/>
                <w:szCs w:val="20"/>
              </w:rPr>
              <w:t>Bilim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teknolojideki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gelişmeleri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yakından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takip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ederek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yaşam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boyu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öğrenmenin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bilinciyle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bilgi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birikimini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sürekli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artırır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59A52A5C" w14:textId="7EEEBE68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3056EFE7" w14:textId="280B9564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123E3AA7" w14:textId="5F6EEFAC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785CC1F3" w14:textId="3DED8B3A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443A6566" w14:textId="77777777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31D26DF6" w14:textId="774C15C8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B83E3B" w:rsidRPr="0040357B" w14:paraId="14154299" w14:textId="77777777" w:rsidTr="00B83E3B">
        <w:trPr>
          <w:trHeight w:val="290"/>
        </w:trPr>
        <w:tc>
          <w:tcPr>
            <w:tcW w:w="1636" w:type="dxa"/>
            <w:vMerge/>
            <w:shd w:val="clear" w:color="auto" w:fill="auto"/>
          </w:tcPr>
          <w:p w14:paraId="2880589E" w14:textId="77777777" w:rsidR="00B83E3B" w:rsidRPr="0040357B" w:rsidRDefault="00B83E3B" w:rsidP="00B83E3B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shd w:val="clear" w:color="auto" w:fill="auto"/>
            <w:vAlign w:val="center"/>
          </w:tcPr>
          <w:p w14:paraId="5ED47472" w14:textId="22D00929" w:rsidR="00B83E3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PÇ19</w:t>
            </w:r>
          </w:p>
        </w:tc>
        <w:tc>
          <w:tcPr>
            <w:tcW w:w="3958" w:type="dxa"/>
            <w:gridSpan w:val="9"/>
            <w:shd w:val="clear" w:color="auto" w:fill="auto"/>
          </w:tcPr>
          <w:p w14:paraId="17842B75" w14:textId="09CAC10E" w:rsidR="00B83E3B" w:rsidRPr="006B6BAD" w:rsidRDefault="00B83E3B" w:rsidP="00B83E3B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6B6BAD">
              <w:rPr>
                <w:color w:val="1F497D"/>
                <w:sz w:val="20"/>
                <w:szCs w:val="20"/>
              </w:rPr>
              <w:t>Kariyerinin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her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aşamasında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mühendislik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uygulamalarında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kullanılan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standartlara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bilimsel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etik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ilkelere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uygun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olarak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hareket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eder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4412A6F4" w14:textId="3A4BAD22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1A9BB27D" w14:textId="3209BAB0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621B22B3" w14:textId="12B12CA0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460F1D32" w14:textId="3FB80C00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3F1E83F6" w14:textId="77777777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4483EC83" w14:textId="3CEC82DB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B83E3B" w:rsidRPr="0040357B" w14:paraId="4800DEC5" w14:textId="77777777" w:rsidTr="00B83E3B">
        <w:tc>
          <w:tcPr>
            <w:tcW w:w="1636" w:type="dxa"/>
            <w:vMerge/>
            <w:shd w:val="clear" w:color="auto" w:fill="auto"/>
          </w:tcPr>
          <w:p w14:paraId="0EA8955E" w14:textId="77777777" w:rsidR="00B83E3B" w:rsidRPr="0040357B" w:rsidRDefault="00B83E3B" w:rsidP="00B83E3B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shd w:val="clear" w:color="auto" w:fill="auto"/>
            <w:vAlign w:val="center"/>
          </w:tcPr>
          <w:p w14:paraId="7476E9F2" w14:textId="1E5F6384" w:rsidR="00B83E3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PÇ20</w:t>
            </w:r>
          </w:p>
        </w:tc>
        <w:tc>
          <w:tcPr>
            <w:tcW w:w="3958" w:type="dxa"/>
            <w:gridSpan w:val="9"/>
            <w:shd w:val="clear" w:color="auto" w:fill="auto"/>
          </w:tcPr>
          <w:p w14:paraId="10F9EEF7" w14:textId="47647F28" w:rsidR="00B83E3B" w:rsidRPr="006B6BAD" w:rsidRDefault="00B83E3B" w:rsidP="00B83E3B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6B6BAD">
              <w:rPr>
                <w:color w:val="1F497D"/>
                <w:sz w:val="20"/>
                <w:szCs w:val="20"/>
              </w:rPr>
              <w:t>Proje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yönetimi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risk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yönetimi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değişiklik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yönetimi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girişimcilik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sürdürülebilirlik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gibi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iş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hayatına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yönelik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kavramları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tanımlayabilir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. </w:t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047B079B" w14:textId="043DB7DD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7EDF6932" w14:textId="4EC349D7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5BD3A397" w14:textId="34F48B8E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6137BE95" w14:textId="249AA73F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59B51844" w14:textId="77777777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5F512B8E" w14:textId="5864E64C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B83E3B" w:rsidRPr="0040357B" w14:paraId="143BFF07" w14:textId="77777777" w:rsidTr="00B83E3B">
        <w:trPr>
          <w:trHeight w:val="1212"/>
        </w:trPr>
        <w:tc>
          <w:tcPr>
            <w:tcW w:w="1636" w:type="dxa"/>
            <w:vMerge/>
            <w:shd w:val="clear" w:color="auto" w:fill="auto"/>
          </w:tcPr>
          <w:p w14:paraId="646F12E4" w14:textId="77777777" w:rsidR="00B83E3B" w:rsidRPr="0040357B" w:rsidRDefault="00B83E3B" w:rsidP="00B83E3B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shd w:val="clear" w:color="auto" w:fill="auto"/>
            <w:vAlign w:val="center"/>
          </w:tcPr>
          <w:p w14:paraId="1434A12D" w14:textId="4B40B271" w:rsidR="00B83E3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PÇ21</w:t>
            </w:r>
          </w:p>
        </w:tc>
        <w:tc>
          <w:tcPr>
            <w:tcW w:w="3958" w:type="dxa"/>
            <w:gridSpan w:val="9"/>
            <w:shd w:val="clear" w:color="auto" w:fill="auto"/>
          </w:tcPr>
          <w:p w14:paraId="421807DA" w14:textId="65B55A5A" w:rsidR="00B83E3B" w:rsidRPr="006B6BAD" w:rsidRDefault="00B83E3B" w:rsidP="00B83E3B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6B6BAD">
              <w:rPr>
                <w:color w:val="1F497D"/>
                <w:sz w:val="20"/>
                <w:szCs w:val="20"/>
              </w:rPr>
              <w:t>Mühendislik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uygulamalarının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evrensel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toplumsal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boyutlarda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sağlık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çevre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güvenlik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üzerindeki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etkileri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ile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geliştirilen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mühendislik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çözümlerinin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hukuksal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sonuçları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konularında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farkındalık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kazanır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6E28CF7A" w14:textId="41C24E67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2EAC5E74" w14:textId="564690F2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25B0479B" w14:textId="6C337159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76B7D960" w14:textId="0C905095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4F2507B0" w14:textId="77777777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2EF1FB21" w14:textId="31E3CA2D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B83E3B" w:rsidRPr="0040357B" w14:paraId="09EEBF49" w14:textId="77777777" w:rsidTr="00B83E3B">
        <w:trPr>
          <w:trHeight w:val="289"/>
        </w:trPr>
        <w:tc>
          <w:tcPr>
            <w:tcW w:w="1636" w:type="dxa"/>
            <w:vMerge/>
            <w:shd w:val="clear" w:color="auto" w:fill="auto"/>
          </w:tcPr>
          <w:p w14:paraId="2FC78D00" w14:textId="77777777" w:rsidR="00B83E3B" w:rsidRPr="006B6BAD" w:rsidRDefault="00B83E3B" w:rsidP="00B83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shd w:val="clear" w:color="auto" w:fill="auto"/>
            <w:vAlign w:val="center"/>
          </w:tcPr>
          <w:p w14:paraId="0247B950" w14:textId="657CA96B" w:rsidR="00B83E3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PÇ22</w:t>
            </w:r>
          </w:p>
        </w:tc>
        <w:tc>
          <w:tcPr>
            <w:tcW w:w="3958" w:type="dxa"/>
            <w:gridSpan w:val="9"/>
            <w:shd w:val="clear" w:color="auto" w:fill="auto"/>
          </w:tcPr>
          <w:p w14:paraId="149CD50F" w14:textId="454013EB" w:rsidR="00B83E3B" w:rsidRPr="006B6BAD" w:rsidRDefault="00B83E3B" w:rsidP="00B83E3B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6B6BAD">
              <w:rPr>
                <w:color w:val="1F497D"/>
                <w:sz w:val="20"/>
                <w:szCs w:val="20"/>
              </w:rPr>
              <w:t>Elektrik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elektronik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uygulamalarını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da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içerecek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şekilde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olasılık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istatistik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türev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integral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hesapları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çok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değişkenli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matematik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doğrusal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cebir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türevsel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denklemler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kompleks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değişkenler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konularını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içeren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problemleri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çözebilir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6A51F7D4" w14:textId="17701150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659D694A" w14:textId="4154F1D8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62DD1D96" w14:textId="72CEC5C1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57C4FE4C" w14:textId="01857899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6688E49D" w14:textId="77777777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5FA64D42" w14:textId="0ACFEEA7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B83E3B" w:rsidRPr="0040357B" w14:paraId="25CE38EC" w14:textId="77777777" w:rsidTr="00B83E3B">
        <w:tc>
          <w:tcPr>
            <w:tcW w:w="1636" w:type="dxa"/>
            <w:vMerge/>
            <w:shd w:val="clear" w:color="auto" w:fill="auto"/>
          </w:tcPr>
          <w:p w14:paraId="272D12FC" w14:textId="77777777" w:rsidR="00B83E3B" w:rsidRPr="0040357B" w:rsidRDefault="00B83E3B" w:rsidP="00B83E3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shd w:val="clear" w:color="auto" w:fill="auto"/>
            <w:vAlign w:val="center"/>
          </w:tcPr>
          <w:p w14:paraId="073E219F" w14:textId="7A7C635B" w:rsidR="00B83E3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PÇ23</w:t>
            </w:r>
          </w:p>
        </w:tc>
        <w:tc>
          <w:tcPr>
            <w:tcW w:w="3958" w:type="dxa"/>
            <w:gridSpan w:val="9"/>
            <w:shd w:val="clear" w:color="auto" w:fill="auto"/>
          </w:tcPr>
          <w:p w14:paraId="759C7C98" w14:textId="0D6E8403" w:rsidR="00B83E3B" w:rsidRPr="006B6BAD" w:rsidRDefault="00B83E3B" w:rsidP="00B83E3B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6B6BAD">
              <w:rPr>
                <w:color w:val="1F497D"/>
                <w:sz w:val="20"/>
                <w:szCs w:val="20"/>
              </w:rPr>
              <w:t>Toplumsal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sorumluluk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bilinci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ile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yaşadığı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sosyal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çevre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için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proje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etkinlikler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düzenleyerek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bunları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uygulayabilir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5DE8BD5F" w14:textId="6DAB44F2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44B5DD2C" w14:textId="5E80E0AA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0FF2BDE6" w14:textId="1137B134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6E6BDD05" w14:textId="2095CA65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350F39E8" w14:textId="77777777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0F64B707" w14:textId="66032906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B83E3B" w:rsidRPr="0040357B" w14:paraId="361D5D25" w14:textId="77777777" w:rsidTr="00B83E3B">
        <w:tc>
          <w:tcPr>
            <w:tcW w:w="1636" w:type="dxa"/>
            <w:vMerge/>
            <w:shd w:val="clear" w:color="auto" w:fill="auto"/>
          </w:tcPr>
          <w:p w14:paraId="736A841B" w14:textId="77777777" w:rsidR="00B83E3B" w:rsidRPr="0040357B" w:rsidRDefault="00B83E3B" w:rsidP="00B83E3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shd w:val="clear" w:color="auto" w:fill="auto"/>
            <w:vAlign w:val="center"/>
          </w:tcPr>
          <w:p w14:paraId="585AFFDC" w14:textId="10FC9312" w:rsidR="00B83E3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PÇ24</w:t>
            </w:r>
          </w:p>
        </w:tc>
        <w:tc>
          <w:tcPr>
            <w:tcW w:w="3958" w:type="dxa"/>
            <w:gridSpan w:val="9"/>
            <w:shd w:val="clear" w:color="auto" w:fill="auto"/>
          </w:tcPr>
          <w:p w14:paraId="36168519" w14:textId="5660DBD8" w:rsidR="00B83E3B" w:rsidRPr="006B6BAD" w:rsidRDefault="00B83E3B" w:rsidP="00B83E3B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6B6BAD">
              <w:rPr>
                <w:color w:val="1F497D"/>
                <w:sz w:val="20"/>
                <w:szCs w:val="20"/>
              </w:rPr>
              <w:t>Sorumluluğu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altında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çalışanların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> 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proje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çerçevesinde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gelişimlerine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yönelik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etkinlikleri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planlayıp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BAD">
              <w:rPr>
                <w:color w:val="1F497D"/>
                <w:sz w:val="20"/>
                <w:szCs w:val="20"/>
              </w:rPr>
              <w:t>yönetebilir</w:t>
            </w:r>
            <w:proofErr w:type="spellEnd"/>
            <w:r w:rsidRPr="006B6BAD"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08281933" w14:textId="5B9591CC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055B72DA" w14:textId="140738B9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2051C6F3" w14:textId="7417BD1D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7C4A2321" w14:textId="4DBEEC4F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14:paraId="3E78F6A4" w14:textId="77777777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18FCD252" w14:textId="2249B967" w:rsidR="00B83E3B" w:rsidRPr="00B649C2" w:rsidRDefault="00B83E3B" w:rsidP="00B83E3B">
            <w:pPr>
              <w:jc w:val="center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</w:p>
        </w:tc>
      </w:tr>
      <w:tr w:rsidR="00B83E3B" w:rsidRPr="0040357B" w14:paraId="34CA80CC" w14:textId="77777777" w:rsidTr="00375EDC">
        <w:trPr>
          <w:trHeight w:val="346"/>
        </w:trPr>
        <w:tc>
          <w:tcPr>
            <w:tcW w:w="10456" w:type="dxa"/>
            <w:gridSpan w:val="27"/>
            <w:shd w:val="clear" w:color="auto" w:fill="BFBFBF"/>
          </w:tcPr>
          <w:p w14:paraId="64FC0EA3" w14:textId="77777777" w:rsidR="00B83E3B" w:rsidRPr="00B751A8" w:rsidRDefault="00B83E3B" w:rsidP="00B83E3B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III. </w:t>
            </w:r>
            <w:r w:rsidRPr="00B751A8">
              <w:rPr>
                <w:b/>
                <w:color w:val="1F497D"/>
                <w:sz w:val="20"/>
                <w:szCs w:val="20"/>
              </w:rPr>
              <w:t>BÖLÜM</w:t>
            </w:r>
            <w:r>
              <w:rPr>
                <w:b/>
                <w:color w:val="1F497D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Kurulunda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Görüşülür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)</w:t>
            </w:r>
          </w:p>
        </w:tc>
      </w:tr>
      <w:tr w:rsidR="00B83E3B" w:rsidRPr="0040357B" w14:paraId="6D956EE0" w14:textId="77777777" w:rsidTr="00B458F5">
        <w:trPr>
          <w:trHeight w:val="249"/>
        </w:trPr>
        <w:tc>
          <w:tcPr>
            <w:tcW w:w="1636" w:type="dxa"/>
            <w:vMerge w:val="restart"/>
            <w:shd w:val="clear" w:color="auto" w:fill="auto"/>
            <w:vAlign w:val="center"/>
          </w:tcPr>
          <w:p w14:paraId="57BBD611" w14:textId="77777777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Öğretilen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Konuların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Çıktılarına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Katkıları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</w:t>
            </w:r>
            <w:r w:rsidRPr="00F25E28">
              <w:rPr>
                <w:b/>
                <w:color w:val="1F497D"/>
                <w:sz w:val="20"/>
                <w:szCs w:val="20"/>
              </w:rPr>
              <w:t>ları</w:t>
            </w:r>
            <w:proofErr w:type="spellEnd"/>
          </w:p>
        </w:tc>
        <w:tc>
          <w:tcPr>
            <w:tcW w:w="791" w:type="dxa"/>
            <w:shd w:val="clear" w:color="auto" w:fill="auto"/>
            <w:vAlign w:val="center"/>
          </w:tcPr>
          <w:p w14:paraId="5C1040B6" w14:textId="77777777" w:rsidR="00B83E3B" w:rsidRPr="0040357B" w:rsidRDefault="00B83E3B" w:rsidP="00B83E3B">
            <w:pPr>
              <w:spacing w:before="20" w:after="20"/>
              <w:jc w:val="center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#</w:t>
            </w:r>
          </w:p>
        </w:tc>
        <w:tc>
          <w:tcPr>
            <w:tcW w:w="1019" w:type="dxa"/>
            <w:gridSpan w:val="4"/>
            <w:shd w:val="clear" w:color="auto" w:fill="auto"/>
            <w:vAlign w:val="center"/>
          </w:tcPr>
          <w:p w14:paraId="768F6D97" w14:textId="77777777" w:rsidR="00B83E3B" w:rsidRPr="0040357B" w:rsidRDefault="00B83E3B" w:rsidP="00B83E3B">
            <w:pPr>
              <w:spacing w:before="20" w:after="20"/>
              <w:jc w:val="center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0F5C3D">
              <w:rPr>
                <w:b/>
                <w:color w:val="1F497D"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1978" w:type="dxa"/>
            <w:gridSpan w:val="4"/>
            <w:shd w:val="clear" w:color="auto" w:fill="auto"/>
            <w:vAlign w:val="center"/>
          </w:tcPr>
          <w:p w14:paraId="776C3423" w14:textId="77777777" w:rsidR="00B83E3B" w:rsidRPr="0040357B" w:rsidRDefault="00B83E3B" w:rsidP="00B83E3B">
            <w:pPr>
              <w:spacing w:before="20" w:after="20"/>
              <w:jc w:val="center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72413D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14:paraId="0D190D57" w14:textId="77777777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838" w:type="dxa"/>
            <w:gridSpan w:val="3"/>
            <w:shd w:val="clear" w:color="auto" w:fill="auto"/>
            <w:vAlign w:val="center"/>
          </w:tcPr>
          <w:p w14:paraId="1521885E" w14:textId="77777777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838" w:type="dxa"/>
            <w:gridSpan w:val="5"/>
            <w:shd w:val="clear" w:color="auto" w:fill="auto"/>
            <w:vAlign w:val="center"/>
          </w:tcPr>
          <w:p w14:paraId="427935BF" w14:textId="77777777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14:paraId="3F0FB1AF" w14:textId="77777777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838" w:type="dxa"/>
            <w:gridSpan w:val="3"/>
            <w:shd w:val="clear" w:color="auto" w:fill="auto"/>
            <w:vAlign w:val="center"/>
          </w:tcPr>
          <w:p w14:paraId="1B03CD54" w14:textId="77777777" w:rsidR="00B83E3B" w:rsidRPr="0040357B" w:rsidRDefault="00B83E3B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14:paraId="5820637C" w14:textId="111B94A9" w:rsidR="00B83E3B" w:rsidRPr="0040357B" w:rsidRDefault="003C2A44" w:rsidP="00B83E3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</w:tr>
      <w:tr w:rsidR="00E20A4C" w:rsidRPr="0040357B" w14:paraId="7336F224" w14:textId="77777777" w:rsidTr="00BA5FEA">
        <w:trPr>
          <w:trHeight w:val="249"/>
        </w:trPr>
        <w:tc>
          <w:tcPr>
            <w:tcW w:w="1636" w:type="dxa"/>
            <w:vMerge/>
            <w:shd w:val="clear" w:color="auto" w:fill="auto"/>
          </w:tcPr>
          <w:p w14:paraId="18CB779F" w14:textId="77777777" w:rsidR="00E20A4C" w:rsidRPr="00F25E28" w:rsidRDefault="00E20A4C" w:rsidP="00E20A4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50B8C622" w14:textId="77777777" w:rsidR="00E20A4C" w:rsidRPr="0040357B" w:rsidRDefault="00E20A4C" w:rsidP="00E20A4C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K1</w:t>
            </w:r>
          </w:p>
        </w:tc>
        <w:tc>
          <w:tcPr>
            <w:tcW w:w="1019" w:type="dxa"/>
            <w:gridSpan w:val="4"/>
            <w:shd w:val="clear" w:color="auto" w:fill="auto"/>
          </w:tcPr>
          <w:p w14:paraId="4B6DD5CD" w14:textId="77777777" w:rsidR="00E20A4C" w:rsidRDefault="00E20A4C" w:rsidP="00E20A4C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1</w:t>
            </w:r>
          </w:p>
          <w:p w14:paraId="1FCFDC77" w14:textId="20B14341" w:rsidR="00E20A4C" w:rsidRPr="00FE1213" w:rsidRDefault="00E20A4C" w:rsidP="00E20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4"/>
            <w:shd w:val="clear" w:color="auto" w:fill="auto"/>
          </w:tcPr>
          <w:p w14:paraId="211C9A16" w14:textId="29B55092" w:rsidR="00E20A4C" w:rsidRPr="005A29FF" w:rsidRDefault="00E20A4C" w:rsidP="00E20A4C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E20A4C">
              <w:rPr>
                <w:i/>
                <w:color w:val="262626"/>
                <w:sz w:val="20"/>
                <w:szCs w:val="20"/>
              </w:rPr>
              <w:t>Birimler</w:t>
            </w:r>
            <w:proofErr w:type="spellEnd"/>
            <w:r w:rsidRPr="00E20A4C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E20A4C">
              <w:rPr>
                <w:i/>
                <w:color w:val="262626"/>
                <w:sz w:val="20"/>
                <w:szCs w:val="20"/>
              </w:rPr>
              <w:t>fiziksel</w:t>
            </w:r>
            <w:proofErr w:type="spellEnd"/>
            <w:r w:rsidRPr="00E20A4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20A4C">
              <w:rPr>
                <w:i/>
                <w:color w:val="262626"/>
                <w:sz w:val="20"/>
                <w:szCs w:val="20"/>
              </w:rPr>
              <w:t>büyüklükler</w:t>
            </w:r>
            <w:proofErr w:type="spellEnd"/>
            <w:r w:rsidRPr="00E20A4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20A4C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Pr="00E20A4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20A4C">
              <w:rPr>
                <w:i/>
                <w:color w:val="262626"/>
                <w:sz w:val="20"/>
                <w:szCs w:val="20"/>
              </w:rPr>
              <w:t>vektörler</w:t>
            </w:r>
            <w:proofErr w:type="spellEnd"/>
            <w:r w:rsidRPr="00E20A4C">
              <w:rPr>
                <w:i/>
                <w:color w:val="262626"/>
                <w:sz w:val="20"/>
                <w:szCs w:val="20"/>
              </w:rPr>
              <w:t>.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7ECC33B7" w14:textId="71372002" w:rsidR="00E20A4C" w:rsidRPr="0040357B" w:rsidRDefault="00E20A4C" w:rsidP="00E20A4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7AE8F1E2" w14:textId="6AD3F0BF" w:rsidR="00E20A4C" w:rsidRPr="0040357B" w:rsidRDefault="00E20A4C" w:rsidP="00E20A4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5"/>
            <w:shd w:val="clear" w:color="auto" w:fill="auto"/>
          </w:tcPr>
          <w:p w14:paraId="5594556C" w14:textId="5FC7D1AF" w:rsidR="00E20A4C" w:rsidRPr="0040357B" w:rsidRDefault="00E20A4C" w:rsidP="00E20A4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369E06D9" w14:textId="0FC421FC" w:rsidR="00E20A4C" w:rsidRPr="0040357B" w:rsidRDefault="00E20A4C" w:rsidP="00E20A4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67797AE9" w14:textId="72587A3D" w:rsidR="00E20A4C" w:rsidRPr="0040357B" w:rsidRDefault="00E20A4C" w:rsidP="00E20A4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14:paraId="1FB80F7D" w14:textId="4756711E" w:rsidR="00E20A4C" w:rsidRPr="0040357B" w:rsidRDefault="00E20A4C" w:rsidP="00E20A4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A1-A2</w:t>
            </w:r>
          </w:p>
        </w:tc>
      </w:tr>
      <w:tr w:rsidR="00E20A4C" w:rsidRPr="0040357B" w14:paraId="1DDE404D" w14:textId="77777777" w:rsidTr="00BA5FEA">
        <w:trPr>
          <w:trHeight w:val="249"/>
        </w:trPr>
        <w:tc>
          <w:tcPr>
            <w:tcW w:w="1636" w:type="dxa"/>
            <w:vMerge/>
            <w:shd w:val="clear" w:color="auto" w:fill="auto"/>
          </w:tcPr>
          <w:p w14:paraId="1DF45713" w14:textId="77777777" w:rsidR="00E20A4C" w:rsidRPr="0040357B" w:rsidRDefault="00E20A4C" w:rsidP="00E20A4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41BD4174" w14:textId="77777777" w:rsidR="00E20A4C" w:rsidRPr="0040357B" w:rsidRDefault="00E20A4C" w:rsidP="00E20A4C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K2</w:t>
            </w:r>
          </w:p>
        </w:tc>
        <w:tc>
          <w:tcPr>
            <w:tcW w:w="1019" w:type="dxa"/>
            <w:gridSpan w:val="4"/>
            <w:shd w:val="clear" w:color="auto" w:fill="auto"/>
          </w:tcPr>
          <w:p w14:paraId="1484D8E8" w14:textId="6BC95762" w:rsidR="00E20A4C" w:rsidRPr="005A29FF" w:rsidRDefault="00E20A4C" w:rsidP="00E20A4C">
            <w:pPr>
              <w:tabs>
                <w:tab w:val="left" w:pos="4395"/>
              </w:tabs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2</w:t>
            </w:r>
          </w:p>
        </w:tc>
        <w:tc>
          <w:tcPr>
            <w:tcW w:w="1978" w:type="dxa"/>
            <w:gridSpan w:val="4"/>
            <w:shd w:val="clear" w:color="auto" w:fill="auto"/>
          </w:tcPr>
          <w:p w14:paraId="478206FC" w14:textId="0F302784" w:rsidR="00E20A4C" w:rsidRPr="005A29FF" w:rsidRDefault="00E20A4C" w:rsidP="00E20A4C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 w:rsidRPr="00E20A4C">
              <w:rPr>
                <w:i/>
                <w:color w:val="262626"/>
                <w:sz w:val="20"/>
                <w:szCs w:val="20"/>
              </w:rPr>
              <w:t xml:space="preserve">1D'deki </w:t>
            </w:r>
            <w:proofErr w:type="spellStart"/>
            <w:r w:rsidRPr="00E20A4C">
              <w:rPr>
                <w:i/>
                <w:color w:val="262626"/>
                <w:sz w:val="20"/>
                <w:szCs w:val="20"/>
              </w:rPr>
              <w:t>Kinematik</w:t>
            </w:r>
            <w:proofErr w:type="spellEnd"/>
            <w:r w:rsidRPr="00E20A4C">
              <w:rPr>
                <w:i/>
                <w:color w:val="262626"/>
                <w:sz w:val="20"/>
                <w:szCs w:val="20"/>
              </w:rPr>
              <w:t>.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171478B3" w14:textId="5A3E6895" w:rsidR="00E20A4C" w:rsidRPr="00375EDC" w:rsidRDefault="00E20A4C" w:rsidP="00E20A4C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07672D7E" w14:textId="273F106B" w:rsidR="00E20A4C" w:rsidRPr="00375EDC" w:rsidRDefault="00E20A4C" w:rsidP="00E20A4C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5"/>
            <w:shd w:val="clear" w:color="auto" w:fill="auto"/>
          </w:tcPr>
          <w:p w14:paraId="1C48F2AC" w14:textId="3965AF1D" w:rsidR="00E20A4C" w:rsidRPr="00375EDC" w:rsidRDefault="00E20A4C" w:rsidP="00E20A4C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3592774B" w14:textId="0CFBC800" w:rsidR="00E20A4C" w:rsidRPr="00375EDC" w:rsidRDefault="00E20A4C" w:rsidP="00E20A4C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4EF744AC" w14:textId="32346106" w:rsidR="00E20A4C" w:rsidRPr="00375EDC" w:rsidRDefault="00E20A4C" w:rsidP="00E20A4C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14:paraId="6252CF0E" w14:textId="1E7ADF6D" w:rsidR="00E20A4C" w:rsidRPr="00375EDC" w:rsidRDefault="00E20A4C" w:rsidP="00E20A4C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A1-A2</w:t>
            </w:r>
          </w:p>
        </w:tc>
      </w:tr>
      <w:tr w:rsidR="00E20A4C" w:rsidRPr="0040357B" w14:paraId="654AD309" w14:textId="77777777" w:rsidTr="00BA5FEA">
        <w:tc>
          <w:tcPr>
            <w:tcW w:w="1636" w:type="dxa"/>
            <w:vMerge/>
            <w:shd w:val="clear" w:color="auto" w:fill="auto"/>
          </w:tcPr>
          <w:p w14:paraId="7255993E" w14:textId="77777777" w:rsidR="00E20A4C" w:rsidRPr="0040357B" w:rsidRDefault="00E20A4C" w:rsidP="00E20A4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58E4E678" w14:textId="77777777" w:rsidR="00E20A4C" w:rsidRPr="0040357B" w:rsidRDefault="00E20A4C" w:rsidP="00E20A4C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K3</w:t>
            </w:r>
          </w:p>
        </w:tc>
        <w:tc>
          <w:tcPr>
            <w:tcW w:w="1019" w:type="dxa"/>
            <w:gridSpan w:val="4"/>
            <w:shd w:val="clear" w:color="auto" w:fill="auto"/>
          </w:tcPr>
          <w:p w14:paraId="606A68AD" w14:textId="2BD34B5B" w:rsidR="00E20A4C" w:rsidRPr="005A29FF" w:rsidRDefault="00E20A4C" w:rsidP="00E20A4C">
            <w:pPr>
              <w:tabs>
                <w:tab w:val="left" w:pos="4395"/>
              </w:tabs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3</w:t>
            </w:r>
          </w:p>
        </w:tc>
        <w:tc>
          <w:tcPr>
            <w:tcW w:w="1978" w:type="dxa"/>
            <w:gridSpan w:val="4"/>
            <w:shd w:val="clear" w:color="auto" w:fill="auto"/>
          </w:tcPr>
          <w:p w14:paraId="6D3EA1F1" w14:textId="7AC53193" w:rsidR="00E20A4C" w:rsidRPr="005A29FF" w:rsidRDefault="00E20A4C" w:rsidP="00E20A4C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 w:rsidRPr="00E20A4C">
              <w:rPr>
                <w:i/>
                <w:color w:val="262626"/>
                <w:sz w:val="20"/>
                <w:szCs w:val="20"/>
              </w:rPr>
              <w:t xml:space="preserve">2D </w:t>
            </w:r>
            <w:proofErr w:type="spellStart"/>
            <w:r w:rsidRPr="00E20A4C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Pr="00E20A4C">
              <w:rPr>
                <w:i/>
                <w:color w:val="262626"/>
                <w:sz w:val="20"/>
                <w:szCs w:val="20"/>
              </w:rPr>
              <w:t xml:space="preserve"> 3D'de </w:t>
            </w:r>
            <w:proofErr w:type="spellStart"/>
            <w:r w:rsidRPr="00E20A4C">
              <w:rPr>
                <w:i/>
                <w:color w:val="262626"/>
                <w:sz w:val="20"/>
                <w:szCs w:val="20"/>
              </w:rPr>
              <w:t>kinematik</w:t>
            </w:r>
            <w:proofErr w:type="spellEnd"/>
            <w:r w:rsidRPr="00E20A4C">
              <w:rPr>
                <w:i/>
                <w:color w:val="262626"/>
                <w:sz w:val="20"/>
                <w:szCs w:val="20"/>
              </w:rPr>
              <w:t>.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0DA39E9B" w14:textId="6ADA0D92" w:rsidR="00E20A4C" w:rsidRPr="0040357B" w:rsidRDefault="00E20A4C" w:rsidP="00E20A4C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59086684" w14:textId="4A4783FD" w:rsidR="00E20A4C" w:rsidRPr="0040357B" w:rsidRDefault="00E20A4C" w:rsidP="00E20A4C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5"/>
            <w:shd w:val="clear" w:color="auto" w:fill="auto"/>
          </w:tcPr>
          <w:p w14:paraId="3251B75C" w14:textId="349F54C2" w:rsidR="00E20A4C" w:rsidRPr="0040357B" w:rsidRDefault="00E20A4C" w:rsidP="00E20A4C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03F4235C" w14:textId="5F8353C4" w:rsidR="00E20A4C" w:rsidRPr="0040357B" w:rsidRDefault="00E20A4C" w:rsidP="00E20A4C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47FD3938" w14:textId="4C31765F" w:rsidR="00E20A4C" w:rsidRPr="0040357B" w:rsidRDefault="00E20A4C" w:rsidP="00E20A4C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14:paraId="16D78660" w14:textId="2096F122" w:rsidR="00E20A4C" w:rsidRPr="0040357B" w:rsidRDefault="00E20A4C" w:rsidP="00E20A4C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A1-A2</w:t>
            </w:r>
          </w:p>
        </w:tc>
      </w:tr>
      <w:tr w:rsidR="00E20A4C" w:rsidRPr="0040357B" w14:paraId="04BF6FBF" w14:textId="77777777" w:rsidTr="00BA5FEA">
        <w:tc>
          <w:tcPr>
            <w:tcW w:w="1636" w:type="dxa"/>
            <w:vMerge/>
            <w:shd w:val="clear" w:color="auto" w:fill="auto"/>
          </w:tcPr>
          <w:p w14:paraId="028EE906" w14:textId="77777777" w:rsidR="00E20A4C" w:rsidRPr="0040357B" w:rsidRDefault="00E20A4C" w:rsidP="00E20A4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3F8E3C1C" w14:textId="77777777" w:rsidR="00E20A4C" w:rsidRPr="0040357B" w:rsidRDefault="00E20A4C" w:rsidP="00E20A4C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K4</w:t>
            </w:r>
          </w:p>
        </w:tc>
        <w:tc>
          <w:tcPr>
            <w:tcW w:w="1019" w:type="dxa"/>
            <w:gridSpan w:val="4"/>
            <w:shd w:val="clear" w:color="auto" w:fill="auto"/>
          </w:tcPr>
          <w:p w14:paraId="4EA4C91A" w14:textId="0011A5E4" w:rsidR="00E20A4C" w:rsidRPr="00B649C2" w:rsidRDefault="00E20A4C" w:rsidP="00E20A4C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1978" w:type="dxa"/>
            <w:gridSpan w:val="4"/>
            <w:shd w:val="clear" w:color="auto" w:fill="auto"/>
          </w:tcPr>
          <w:p w14:paraId="22C3CD81" w14:textId="218040D8" w:rsidR="00E20A4C" w:rsidRPr="00B649C2" w:rsidRDefault="00E20A4C" w:rsidP="00E20A4C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E20A4C">
              <w:rPr>
                <w:sz w:val="20"/>
                <w:szCs w:val="20"/>
                <w:lang w:val="tr-TR"/>
              </w:rPr>
              <w:t>Newton’un hareket yasaları.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3ABC6273" w14:textId="59AD57ED" w:rsidR="00E20A4C" w:rsidRPr="0040357B" w:rsidRDefault="00E20A4C" w:rsidP="00E20A4C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68199C22" w14:textId="6A13103D" w:rsidR="00E20A4C" w:rsidRPr="0040357B" w:rsidRDefault="00E20A4C" w:rsidP="00E20A4C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5"/>
            <w:shd w:val="clear" w:color="auto" w:fill="auto"/>
          </w:tcPr>
          <w:p w14:paraId="3987B3B2" w14:textId="7862D8A3" w:rsidR="00E20A4C" w:rsidRPr="0040357B" w:rsidRDefault="00E20A4C" w:rsidP="00E20A4C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26058A5C" w14:textId="031DD550" w:rsidR="00E20A4C" w:rsidRPr="0040357B" w:rsidRDefault="00E20A4C" w:rsidP="00E20A4C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3D99A4F8" w14:textId="2A8D075A" w:rsidR="00E20A4C" w:rsidRPr="0040357B" w:rsidRDefault="00E20A4C" w:rsidP="00E20A4C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14:paraId="4CAF8649" w14:textId="7F5FBE64" w:rsidR="00E20A4C" w:rsidRPr="0040357B" w:rsidRDefault="00E20A4C" w:rsidP="00E20A4C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A1-A2</w:t>
            </w:r>
          </w:p>
        </w:tc>
      </w:tr>
      <w:tr w:rsidR="00E20A4C" w:rsidRPr="00E81629" w14:paraId="3010A15C" w14:textId="77777777" w:rsidTr="00BA5FEA">
        <w:tc>
          <w:tcPr>
            <w:tcW w:w="1636" w:type="dxa"/>
            <w:vMerge/>
            <w:shd w:val="clear" w:color="auto" w:fill="auto"/>
          </w:tcPr>
          <w:p w14:paraId="3F2EA1F7" w14:textId="77777777" w:rsidR="00E20A4C" w:rsidRPr="0040357B" w:rsidRDefault="00E20A4C" w:rsidP="00E20A4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7B0867AE" w14:textId="77777777" w:rsidR="00E20A4C" w:rsidRPr="0040357B" w:rsidRDefault="00E20A4C" w:rsidP="00E20A4C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K5</w:t>
            </w:r>
          </w:p>
        </w:tc>
        <w:tc>
          <w:tcPr>
            <w:tcW w:w="1019" w:type="dxa"/>
            <w:gridSpan w:val="4"/>
            <w:shd w:val="clear" w:color="auto" w:fill="auto"/>
          </w:tcPr>
          <w:p w14:paraId="0C7E6E15" w14:textId="40594725" w:rsidR="00E20A4C" w:rsidRPr="00B649C2" w:rsidRDefault="00E20A4C" w:rsidP="00E20A4C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1978" w:type="dxa"/>
            <w:gridSpan w:val="4"/>
            <w:shd w:val="clear" w:color="auto" w:fill="auto"/>
          </w:tcPr>
          <w:p w14:paraId="6951D672" w14:textId="482A5B44" w:rsidR="00E20A4C" w:rsidRPr="00B649C2" w:rsidRDefault="00E20A4C" w:rsidP="00E20A4C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E20A4C">
              <w:rPr>
                <w:sz w:val="20"/>
                <w:szCs w:val="20"/>
                <w:lang w:val="tr-TR"/>
              </w:rPr>
              <w:t>Newton yasalarını uygulamak.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4B0D4497" w14:textId="17180A1A" w:rsidR="00E20A4C" w:rsidRPr="0040357B" w:rsidRDefault="00E20A4C" w:rsidP="00E20A4C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570D215B" w14:textId="10484005" w:rsidR="00E20A4C" w:rsidRPr="0040357B" w:rsidRDefault="00E20A4C" w:rsidP="00E20A4C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5"/>
            <w:shd w:val="clear" w:color="auto" w:fill="auto"/>
          </w:tcPr>
          <w:p w14:paraId="2DC58B5B" w14:textId="3ECCB89D" w:rsidR="00E20A4C" w:rsidRPr="0040357B" w:rsidRDefault="00E20A4C" w:rsidP="00E20A4C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0E800019" w14:textId="4ED32CBC" w:rsidR="00E20A4C" w:rsidRPr="0040357B" w:rsidRDefault="00E20A4C" w:rsidP="00E20A4C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5F9070FC" w14:textId="16681000" w:rsidR="00E20A4C" w:rsidRPr="0040357B" w:rsidRDefault="00E20A4C" w:rsidP="00E20A4C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14:paraId="039CC3CF" w14:textId="313A9276" w:rsidR="00E20A4C" w:rsidRPr="0040357B" w:rsidRDefault="00E20A4C" w:rsidP="00E20A4C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A1-A2</w:t>
            </w:r>
          </w:p>
        </w:tc>
      </w:tr>
      <w:tr w:rsidR="00E20A4C" w:rsidRPr="0040357B" w14:paraId="4A2FC497" w14:textId="77777777" w:rsidTr="00BA5FEA">
        <w:tc>
          <w:tcPr>
            <w:tcW w:w="1636" w:type="dxa"/>
            <w:vMerge/>
            <w:shd w:val="clear" w:color="auto" w:fill="auto"/>
          </w:tcPr>
          <w:p w14:paraId="090B1301" w14:textId="77777777" w:rsidR="00E20A4C" w:rsidRPr="00E81629" w:rsidRDefault="00E20A4C" w:rsidP="00E20A4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08E4B2E8" w14:textId="77777777" w:rsidR="00E20A4C" w:rsidRPr="0040357B" w:rsidRDefault="00E20A4C" w:rsidP="00E20A4C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K6</w:t>
            </w:r>
          </w:p>
        </w:tc>
        <w:tc>
          <w:tcPr>
            <w:tcW w:w="1019" w:type="dxa"/>
            <w:gridSpan w:val="4"/>
            <w:shd w:val="clear" w:color="auto" w:fill="auto"/>
          </w:tcPr>
          <w:p w14:paraId="48B021D5" w14:textId="2177B52F" w:rsidR="00E20A4C" w:rsidRPr="00B649C2" w:rsidRDefault="00E20A4C" w:rsidP="00E20A4C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6</w:t>
            </w:r>
          </w:p>
        </w:tc>
        <w:tc>
          <w:tcPr>
            <w:tcW w:w="1978" w:type="dxa"/>
            <w:gridSpan w:val="4"/>
            <w:shd w:val="clear" w:color="auto" w:fill="auto"/>
          </w:tcPr>
          <w:p w14:paraId="280EC105" w14:textId="7D8B614A" w:rsidR="00E20A4C" w:rsidRPr="00B649C2" w:rsidRDefault="00E20A4C" w:rsidP="00E20A4C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E20A4C">
              <w:rPr>
                <w:sz w:val="20"/>
                <w:szCs w:val="20"/>
                <w:lang w:val="tr-TR"/>
              </w:rPr>
              <w:t>İş ve kinetik enerji.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0ABC2890" w14:textId="2F119721" w:rsidR="00E20A4C" w:rsidRPr="0040357B" w:rsidRDefault="00E20A4C" w:rsidP="00E20A4C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6F6CE511" w14:textId="50DF93CB" w:rsidR="00E20A4C" w:rsidRPr="0040357B" w:rsidRDefault="00E20A4C" w:rsidP="00E20A4C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5"/>
            <w:shd w:val="clear" w:color="auto" w:fill="auto"/>
          </w:tcPr>
          <w:p w14:paraId="3F9CA554" w14:textId="2C35C58A" w:rsidR="00E20A4C" w:rsidRPr="0040357B" w:rsidRDefault="00E20A4C" w:rsidP="00E20A4C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777F4D92" w14:textId="25E7FD1A" w:rsidR="00E20A4C" w:rsidRPr="0040357B" w:rsidRDefault="00E20A4C" w:rsidP="00E20A4C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69CFD3DF" w14:textId="4FE58A3D" w:rsidR="00E20A4C" w:rsidRPr="0040357B" w:rsidRDefault="00E20A4C" w:rsidP="00E20A4C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14:paraId="590FB215" w14:textId="33F51E0D" w:rsidR="00E20A4C" w:rsidRPr="0040357B" w:rsidRDefault="00E20A4C" w:rsidP="00E20A4C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A1-A2</w:t>
            </w:r>
          </w:p>
        </w:tc>
      </w:tr>
      <w:tr w:rsidR="00E20A4C" w:rsidRPr="0040357B" w14:paraId="376B8088" w14:textId="77777777" w:rsidTr="00BA5FEA">
        <w:tc>
          <w:tcPr>
            <w:tcW w:w="1636" w:type="dxa"/>
            <w:vMerge/>
            <w:shd w:val="clear" w:color="auto" w:fill="auto"/>
          </w:tcPr>
          <w:p w14:paraId="2595C374" w14:textId="77777777" w:rsidR="00E20A4C" w:rsidRPr="0040357B" w:rsidRDefault="00E20A4C" w:rsidP="00E20A4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7D77F082" w14:textId="77777777" w:rsidR="00E20A4C" w:rsidRPr="0040357B" w:rsidRDefault="00E20A4C" w:rsidP="00E20A4C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K7</w:t>
            </w:r>
          </w:p>
        </w:tc>
        <w:tc>
          <w:tcPr>
            <w:tcW w:w="1019" w:type="dxa"/>
            <w:gridSpan w:val="4"/>
            <w:shd w:val="clear" w:color="auto" w:fill="auto"/>
          </w:tcPr>
          <w:p w14:paraId="7D52B458" w14:textId="7CF32B53" w:rsidR="00E20A4C" w:rsidRPr="00B649C2" w:rsidRDefault="00E20A4C" w:rsidP="00E20A4C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7</w:t>
            </w:r>
          </w:p>
        </w:tc>
        <w:tc>
          <w:tcPr>
            <w:tcW w:w="1978" w:type="dxa"/>
            <w:gridSpan w:val="4"/>
            <w:shd w:val="clear" w:color="auto" w:fill="auto"/>
          </w:tcPr>
          <w:p w14:paraId="68DD7D64" w14:textId="18E4EE06" w:rsidR="00E20A4C" w:rsidRPr="00B649C2" w:rsidRDefault="00E20A4C" w:rsidP="00E20A4C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E20A4C">
              <w:rPr>
                <w:sz w:val="20"/>
                <w:szCs w:val="20"/>
                <w:lang w:val="tr-TR"/>
              </w:rPr>
              <w:t>Potansiyel enerji ve enerji tasarrufu.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00FDC129" w14:textId="5D8EB508" w:rsidR="00E20A4C" w:rsidRPr="0040357B" w:rsidRDefault="00E20A4C" w:rsidP="00E20A4C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21E7EB55" w14:textId="46C3EBB7" w:rsidR="00E20A4C" w:rsidRPr="0040357B" w:rsidRDefault="00E20A4C" w:rsidP="00E20A4C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5"/>
            <w:shd w:val="clear" w:color="auto" w:fill="auto"/>
          </w:tcPr>
          <w:p w14:paraId="593BE083" w14:textId="6536B654" w:rsidR="00E20A4C" w:rsidRPr="0040357B" w:rsidRDefault="00E20A4C" w:rsidP="00E20A4C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6920F59D" w14:textId="7EFD8F1A" w:rsidR="00E20A4C" w:rsidRPr="0040357B" w:rsidRDefault="00E20A4C" w:rsidP="00E20A4C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307B7F79" w14:textId="6067C96F" w:rsidR="00E20A4C" w:rsidRPr="0040357B" w:rsidRDefault="00E20A4C" w:rsidP="00E20A4C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14:paraId="1420550D" w14:textId="08A7A43C" w:rsidR="00E20A4C" w:rsidRPr="0040357B" w:rsidRDefault="00E20A4C" w:rsidP="00E20A4C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A1-A2</w:t>
            </w:r>
          </w:p>
        </w:tc>
      </w:tr>
      <w:tr w:rsidR="00E20A4C" w:rsidRPr="00E81629" w14:paraId="0A74DE7C" w14:textId="77777777" w:rsidTr="00BA5FEA">
        <w:tc>
          <w:tcPr>
            <w:tcW w:w="1636" w:type="dxa"/>
            <w:vMerge/>
            <w:shd w:val="clear" w:color="auto" w:fill="auto"/>
          </w:tcPr>
          <w:p w14:paraId="322EACB6" w14:textId="77777777" w:rsidR="00E20A4C" w:rsidRPr="0040357B" w:rsidRDefault="00E20A4C" w:rsidP="00E20A4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43A48AA6" w14:textId="77777777" w:rsidR="00E20A4C" w:rsidRPr="0040357B" w:rsidRDefault="00E20A4C" w:rsidP="00E20A4C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1019" w:type="dxa"/>
            <w:gridSpan w:val="4"/>
            <w:shd w:val="clear" w:color="auto" w:fill="auto"/>
          </w:tcPr>
          <w:p w14:paraId="1A67D58D" w14:textId="144638CD" w:rsidR="00E20A4C" w:rsidRPr="00B649C2" w:rsidRDefault="00E20A4C" w:rsidP="00E20A4C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8</w:t>
            </w:r>
          </w:p>
        </w:tc>
        <w:tc>
          <w:tcPr>
            <w:tcW w:w="1978" w:type="dxa"/>
            <w:gridSpan w:val="4"/>
            <w:shd w:val="clear" w:color="auto" w:fill="auto"/>
          </w:tcPr>
          <w:p w14:paraId="1C78547F" w14:textId="661316F3" w:rsidR="00E20A4C" w:rsidRPr="00B649C2" w:rsidRDefault="00E20A4C" w:rsidP="00E20A4C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E20A4C">
              <w:rPr>
                <w:sz w:val="20"/>
                <w:szCs w:val="20"/>
                <w:lang w:val="tr-TR"/>
              </w:rPr>
              <w:t>Momentum, dürtü ve çarpışmalar.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48FE2A12" w14:textId="22543D68" w:rsidR="00E20A4C" w:rsidRPr="0040357B" w:rsidRDefault="00E20A4C" w:rsidP="00E20A4C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59A0C47C" w14:textId="14C48DAF" w:rsidR="00E20A4C" w:rsidRPr="0040357B" w:rsidRDefault="00E20A4C" w:rsidP="00E20A4C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5"/>
            <w:shd w:val="clear" w:color="auto" w:fill="auto"/>
          </w:tcPr>
          <w:p w14:paraId="079EC1FC" w14:textId="537C3050" w:rsidR="00E20A4C" w:rsidRPr="0040357B" w:rsidRDefault="00E20A4C" w:rsidP="00E20A4C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70849A77" w14:textId="5E5660AD" w:rsidR="00E20A4C" w:rsidRPr="0040357B" w:rsidRDefault="00E20A4C" w:rsidP="00E20A4C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2A26B0BB" w14:textId="32C7B11A" w:rsidR="00E20A4C" w:rsidRPr="0040357B" w:rsidRDefault="00E20A4C" w:rsidP="00E20A4C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14:paraId="4F4E508C" w14:textId="31E20DA2" w:rsidR="00E20A4C" w:rsidRPr="0040357B" w:rsidRDefault="00E20A4C" w:rsidP="00E20A4C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A1-A2</w:t>
            </w:r>
          </w:p>
        </w:tc>
      </w:tr>
      <w:tr w:rsidR="00E20A4C" w:rsidRPr="0040357B" w14:paraId="7A215049" w14:textId="77777777" w:rsidTr="00BA5FEA">
        <w:tc>
          <w:tcPr>
            <w:tcW w:w="1636" w:type="dxa"/>
            <w:vMerge/>
            <w:shd w:val="clear" w:color="auto" w:fill="auto"/>
          </w:tcPr>
          <w:p w14:paraId="590428AB" w14:textId="77777777" w:rsidR="00E20A4C" w:rsidRPr="00E81629" w:rsidRDefault="00E20A4C" w:rsidP="00E20A4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0F99014A" w14:textId="1C381431" w:rsidR="00E20A4C" w:rsidRPr="0040357B" w:rsidRDefault="00E20A4C" w:rsidP="00E20A4C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K9</w:t>
            </w:r>
          </w:p>
        </w:tc>
        <w:tc>
          <w:tcPr>
            <w:tcW w:w="1019" w:type="dxa"/>
            <w:gridSpan w:val="4"/>
            <w:shd w:val="clear" w:color="auto" w:fill="auto"/>
          </w:tcPr>
          <w:p w14:paraId="7BD32D33" w14:textId="5405008F" w:rsidR="00E20A4C" w:rsidRPr="00B649C2" w:rsidRDefault="00E20A4C" w:rsidP="00E20A4C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9</w:t>
            </w:r>
          </w:p>
        </w:tc>
        <w:tc>
          <w:tcPr>
            <w:tcW w:w="1978" w:type="dxa"/>
            <w:gridSpan w:val="4"/>
            <w:shd w:val="clear" w:color="auto" w:fill="auto"/>
          </w:tcPr>
          <w:p w14:paraId="6F79FC01" w14:textId="5EA3E553" w:rsidR="00E20A4C" w:rsidRPr="00B649C2" w:rsidRDefault="00E20A4C" w:rsidP="00E20A4C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E20A4C">
              <w:rPr>
                <w:sz w:val="20"/>
                <w:szCs w:val="20"/>
                <w:lang w:val="tr-TR"/>
              </w:rPr>
              <w:t>Momentum, dürtü ve çarpışmalar.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1335D270" w14:textId="4831DBDD" w:rsidR="00E20A4C" w:rsidRPr="0040357B" w:rsidRDefault="00E20A4C" w:rsidP="00E20A4C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12D6D1EE" w14:textId="3BCC8939" w:rsidR="00E20A4C" w:rsidRPr="0040357B" w:rsidRDefault="00E20A4C" w:rsidP="00E20A4C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5"/>
            <w:shd w:val="clear" w:color="auto" w:fill="auto"/>
          </w:tcPr>
          <w:p w14:paraId="564056A0" w14:textId="30B924AD" w:rsidR="00E20A4C" w:rsidRPr="0040357B" w:rsidRDefault="00E20A4C" w:rsidP="00E20A4C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7D4816AE" w14:textId="49C0D9F0" w:rsidR="00E20A4C" w:rsidRPr="0040357B" w:rsidRDefault="00E20A4C" w:rsidP="00E20A4C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519B1A41" w14:textId="0675A4E8" w:rsidR="00E20A4C" w:rsidRPr="0040357B" w:rsidRDefault="00E20A4C" w:rsidP="00E20A4C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14:paraId="35C5A395" w14:textId="6A440E27" w:rsidR="00E20A4C" w:rsidRPr="0040357B" w:rsidRDefault="00E20A4C" w:rsidP="00E20A4C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A1-A2</w:t>
            </w:r>
          </w:p>
        </w:tc>
      </w:tr>
      <w:tr w:rsidR="00E20A4C" w:rsidRPr="0040357B" w14:paraId="2E2638C7" w14:textId="77777777" w:rsidTr="00BA5FEA">
        <w:tc>
          <w:tcPr>
            <w:tcW w:w="1636" w:type="dxa"/>
            <w:vMerge/>
            <w:shd w:val="clear" w:color="auto" w:fill="auto"/>
          </w:tcPr>
          <w:p w14:paraId="6B11F375" w14:textId="77777777" w:rsidR="00E20A4C" w:rsidRPr="0040357B" w:rsidRDefault="00E20A4C" w:rsidP="00E20A4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2AB5C1EC" w14:textId="2E6B6801" w:rsidR="00E20A4C" w:rsidRPr="0040357B" w:rsidRDefault="00E20A4C" w:rsidP="00E20A4C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K10</w:t>
            </w:r>
          </w:p>
        </w:tc>
        <w:tc>
          <w:tcPr>
            <w:tcW w:w="1019" w:type="dxa"/>
            <w:gridSpan w:val="4"/>
            <w:shd w:val="clear" w:color="auto" w:fill="auto"/>
          </w:tcPr>
          <w:p w14:paraId="19DD3C4D" w14:textId="6A0B0B18" w:rsidR="00E20A4C" w:rsidRPr="00B649C2" w:rsidRDefault="00E20A4C" w:rsidP="00E20A4C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10</w:t>
            </w:r>
          </w:p>
        </w:tc>
        <w:tc>
          <w:tcPr>
            <w:tcW w:w="1978" w:type="dxa"/>
            <w:gridSpan w:val="4"/>
            <w:shd w:val="clear" w:color="auto" w:fill="auto"/>
          </w:tcPr>
          <w:p w14:paraId="575F06FA" w14:textId="5EAA43BB" w:rsidR="00E20A4C" w:rsidRPr="00B649C2" w:rsidRDefault="00E20A4C" w:rsidP="00E20A4C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E20A4C">
              <w:rPr>
                <w:sz w:val="20"/>
                <w:szCs w:val="20"/>
                <w:lang w:val="tr-TR"/>
              </w:rPr>
              <w:t>Dönme hareketi kinematiği.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6847BFD6" w14:textId="4FDFDF02" w:rsidR="00E20A4C" w:rsidRPr="0040357B" w:rsidRDefault="00E20A4C" w:rsidP="00E20A4C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2397600B" w14:textId="5A7B3EB2" w:rsidR="00E20A4C" w:rsidRPr="0040357B" w:rsidRDefault="00E20A4C" w:rsidP="00E20A4C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5"/>
            <w:shd w:val="clear" w:color="auto" w:fill="auto"/>
          </w:tcPr>
          <w:p w14:paraId="014C3DAC" w14:textId="45210CE1" w:rsidR="00E20A4C" w:rsidRPr="0040357B" w:rsidRDefault="00E20A4C" w:rsidP="00E20A4C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64E6A162" w14:textId="1FF7E1E4" w:rsidR="00E20A4C" w:rsidRPr="0040357B" w:rsidRDefault="00E20A4C" w:rsidP="00E20A4C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7ECA2BC1" w14:textId="03A1AC9E" w:rsidR="00E20A4C" w:rsidRPr="0040357B" w:rsidRDefault="00E20A4C" w:rsidP="00E20A4C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14:paraId="739B76B7" w14:textId="6C67D322" w:rsidR="00E20A4C" w:rsidRPr="0040357B" w:rsidRDefault="00E20A4C" w:rsidP="00E20A4C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A1-A2</w:t>
            </w:r>
          </w:p>
        </w:tc>
      </w:tr>
      <w:tr w:rsidR="00E20A4C" w:rsidRPr="0040357B" w14:paraId="22CA1E6C" w14:textId="77777777" w:rsidTr="00BA5FEA">
        <w:tc>
          <w:tcPr>
            <w:tcW w:w="1636" w:type="dxa"/>
            <w:vMerge/>
            <w:shd w:val="clear" w:color="auto" w:fill="auto"/>
          </w:tcPr>
          <w:p w14:paraId="0B5CEC29" w14:textId="77777777" w:rsidR="00E20A4C" w:rsidRPr="0040357B" w:rsidRDefault="00E20A4C" w:rsidP="00E20A4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06DC8769" w14:textId="6981BDC9" w:rsidR="00E20A4C" w:rsidRPr="0040357B" w:rsidRDefault="00E20A4C" w:rsidP="00E20A4C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K11</w:t>
            </w:r>
          </w:p>
        </w:tc>
        <w:tc>
          <w:tcPr>
            <w:tcW w:w="1019" w:type="dxa"/>
            <w:gridSpan w:val="4"/>
            <w:shd w:val="clear" w:color="auto" w:fill="auto"/>
          </w:tcPr>
          <w:p w14:paraId="5543888E" w14:textId="385BAB46" w:rsidR="00E20A4C" w:rsidRPr="00B649C2" w:rsidRDefault="00E20A4C" w:rsidP="00E20A4C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11</w:t>
            </w:r>
          </w:p>
        </w:tc>
        <w:tc>
          <w:tcPr>
            <w:tcW w:w="1978" w:type="dxa"/>
            <w:gridSpan w:val="4"/>
            <w:shd w:val="clear" w:color="auto" w:fill="auto"/>
          </w:tcPr>
          <w:p w14:paraId="1ADA9F62" w14:textId="33730164" w:rsidR="00E20A4C" w:rsidRPr="00B649C2" w:rsidRDefault="00E20A4C" w:rsidP="00E20A4C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E20A4C">
              <w:rPr>
                <w:sz w:val="20"/>
                <w:szCs w:val="20"/>
                <w:lang w:val="tr-TR"/>
              </w:rPr>
              <w:t>Dönme hareketinin dinamiği.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0FB7AE68" w14:textId="661B9FDB" w:rsidR="00E20A4C" w:rsidRPr="0040357B" w:rsidRDefault="00E20A4C" w:rsidP="00E20A4C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14AA8448" w14:textId="4CD092F6" w:rsidR="00E20A4C" w:rsidRPr="0040357B" w:rsidRDefault="00E20A4C" w:rsidP="00E20A4C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5"/>
            <w:shd w:val="clear" w:color="auto" w:fill="auto"/>
          </w:tcPr>
          <w:p w14:paraId="6CA16FFB" w14:textId="78A2D19D" w:rsidR="00E20A4C" w:rsidRPr="0040357B" w:rsidRDefault="00E20A4C" w:rsidP="00E20A4C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0851E85F" w14:textId="1950639B" w:rsidR="00E20A4C" w:rsidRPr="0040357B" w:rsidRDefault="00E20A4C" w:rsidP="00E20A4C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494C4579" w14:textId="3C09F69E" w:rsidR="00E20A4C" w:rsidRPr="0040357B" w:rsidRDefault="00E20A4C" w:rsidP="00E20A4C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14:paraId="50212660" w14:textId="6546E5E9" w:rsidR="00E20A4C" w:rsidRPr="0040357B" w:rsidRDefault="00E20A4C" w:rsidP="00E20A4C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A1-A2</w:t>
            </w:r>
          </w:p>
        </w:tc>
      </w:tr>
      <w:tr w:rsidR="00E20A4C" w:rsidRPr="00E81629" w14:paraId="11A72CD1" w14:textId="77777777" w:rsidTr="00BA5FEA">
        <w:tc>
          <w:tcPr>
            <w:tcW w:w="1636" w:type="dxa"/>
            <w:vMerge/>
            <w:shd w:val="clear" w:color="auto" w:fill="auto"/>
          </w:tcPr>
          <w:p w14:paraId="3EFDDE24" w14:textId="77777777" w:rsidR="00E20A4C" w:rsidRPr="0040357B" w:rsidRDefault="00E20A4C" w:rsidP="00E20A4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2C3FDACE" w14:textId="315AB68A" w:rsidR="00E20A4C" w:rsidRPr="0040357B" w:rsidRDefault="00E20A4C" w:rsidP="00E20A4C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K12</w:t>
            </w:r>
          </w:p>
        </w:tc>
        <w:tc>
          <w:tcPr>
            <w:tcW w:w="1019" w:type="dxa"/>
            <w:gridSpan w:val="4"/>
            <w:shd w:val="clear" w:color="auto" w:fill="auto"/>
          </w:tcPr>
          <w:p w14:paraId="28B9CE81" w14:textId="74D58051" w:rsidR="00E20A4C" w:rsidRPr="00B649C2" w:rsidRDefault="00E20A4C" w:rsidP="00E20A4C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12</w:t>
            </w:r>
          </w:p>
        </w:tc>
        <w:tc>
          <w:tcPr>
            <w:tcW w:w="1978" w:type="dxa"/>
            <w:gridSpan w:val="4"/>
            <w:shd w:val="clear" w:color="auto" w:fill="auto"/>
          </w:tcPr>
          <w:p w14:paraId="7B33F125" w14:textId="384959DD" w:rsidR="00E20A4C" w:rsidRPr="00B649C2" w:rsidRDefault="00E20A4C" w:rsidP="00E20A4C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E20A4C">
              <w:rPr>
                <w:sz w:val="20"/>
                <w:szCs w:val="20"/>
                <w:lang w:val="tr-TR"/>
              </w:rPr>
              <w:t>Dönme hareketinin dinamiği.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443E412E" w14:textId="6BEF05AA" w:rsidR="00E20A4C" w:rsidRPr="0040357B" w:rsidRDefault="00E20A4C" w:rsidP="00E20A4C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23575961" w14:textId="4BB94BC9" w:rsidR="00E20A4C" w:rsidRPr="0040357B" w:rsidRDefault="00E20A4C" w:rsidP="00E20A4C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5"/>
            <w:shd w:val="clear" w:color="auto" w:fill="auto"/>
          </w:tcPr>
          <w:p w14:paraId="690CA5A5" w14:textId="1E9D2FC5" w:rsidR="00E20A4C" w:rsidRPr="0040357B" w:rsidRDefault="00E20A4C" w:rsidP="00E20A4C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253B88C1" w14:textId="0F3E5290" w:rsidR="00E20A4C" w:rsidRPr="0040357B" w:rsidRDefault="00E20A4C" w:rsidP="00E20A4C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77FA1779" w14:textId="64F2286A" w:rsidR="00E20A4C" w:rsidRPr="0040357B" w:rsidRDefault="00E20A4C" w:rsidP="00E20A4C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14:paraId="12B700D2" w14:textId="39055D00" w:rsidR="00E20A4C" w:rsidRPr="0040357B" w:rsidRDefault="00E20A4C" w:rsidP="00E20A4C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A1-A2</w:t>
            </w:r>
          </w:p>
        </w:tc>
      </w:tr>
      <w:tr w:rsidR="00E20A4C" w:rsidRPr="0040357B" w14:paraId="60AC108C" w14:textId="77777777" w:rsidTr="00BA5FEA">
        <w:tc>
          <w:tcPr>
            <w:tcW w:w="1636" w:type="dxa"/>
            <w:vMerge/>
            <w:shd w:val="clear" w:color="auto" w:fill="auto"/>
          </w:tcPr>
          <w:p w14:paraId="556F0E10" w14:textId="77777777" w:rsidR="00E20A4C" w:rsidRPr="00E81629" w:rsidRDefault="00E20A4C" w:rsidP="00E20A4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207B683C" w14:textId="0019A2E7" w:rsidR="00E20A4C" w:rsidRPr="0040357B" w:rsidRDefault="00E20A4C" w:rsidP="00E20A4C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K13</w:t>
            </w:r>
          </w:p>
        </w:tc>
        <w:tc>
          <w:tcPr>
            <w:tcW w:w="1019" w:type="dxa"/>
            <w:gridSpan w:val="4"/>
            <w:shd w:val="clear" w:color="auto" w:fill="auto"/>
          </w:tcPr>
          <w:p w14:paraId="395A9945" w14:textId="58E6D95F" w:rsidR="00E20A4C" w:rsidRPr="00B649C2" w:rsidRDefault="00E20A4C" w:rsidP="00E20A4C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13</w:t>
            </w:r>
          </w:p>
        </w:tc>
        <w:tc>
          <w:tcPr>
            <w:tcW w:w="1978" w:type="dxa"/>
            <w:gridSpan w:val="4"/>
            <w:shd w:val="clear" w:color="auto" w:fill="auto"/>
          </w:tcPr>
          <w:p w14:paraId="63B6ACE1" w14:textId="79AA1CBD" w:rsidR="00E20A4C" w:rsidRPr="00B649C2" w:rsidRDefault="00E20A4C" w:rsidP="00E20A4C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E20A4C">
              <w:rPr>
                <w:sz w:val="20"/>
                <w:szCs w:val="20"/>
                <w:lang w:val="tr-TR"/>
              </w:rPr>
              <w:t>Gravitasyon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3B3F0FEA" w14:textId="1DCD9175" w:rsidR="00E20A4C" w:rsidRPr="0040357B" w:rsidRDefault="00E20A4C" w:rsidP="00E20A4C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7D5245F1" w14:textId="725201C7" w:rsidR="00E20A4C" w:rsidRPr="0040357B" w:rsidRDefault="00E20A4C" w:rsidP="00E20A4C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5"/>
            <w:shd w:val="clear" w:color="auto" w:fill="auto"/>
          </w:tcPr>
          <w:p w14:paraId="58523665" w14:textId="4F1B2C0C" w:rsidR="00E20A4C" w:rsidRPr="0040357B" w:rsidRDefault="00E20A4C" w:rsidP="00E20A4C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64FDA6AB" w14:textId="6075B2D5" w:rsidR="00E20A4C" w:rsidRPr="0040357B" w:rsidRDefault="00E20A4C" w:rsidP="00E20A4C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71EFD020" w14:textId="1E5A737E" w:rsidR="00E20A4C" w:rsidRPr="0040357B" w:rsidRDefault="00E20A4C" w:rsidP="00E20A4C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14:paraId="72131225" w14:textId="0F0D61A6" w:rsidR="00E20A4C" w:rsidRPr="0040357B" w:rsidRDefault="00E20A4C" w:rsidP="00E20A4C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A1-A2</w:t>
            </w:r>
          </w:p>
        </w:tc>
      </w:tr>
      <w:tr w:rsidR="00E20A4C" w:rsidRPr="0040357B" w14:paraId="3FD36DC3" w14:textId="77777777" w:rsidTr="00BA5FEA">
        <w:tc>
          <w:tcPr>
            <w:tcW w:w="1636" w:type="dxa"/>
            <w:vMerge/>
            <w:shd w:val="clear" w:color="auto" w:fill="auto"/>
          </w:tcPr>
          <w:p w14:paraId="4403B57B" w14:textId="77777777" w:rsidR="00E20A4C" w:rsidRPr="0040357B" w:rsidRDefault="00E20A4C" w:rsidP="00E20A4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5D561BBB" w14:textId="728B386E" w:rsidR="00E20A4C" w:rsidRPr="0040357B" w:rsidRDefault="00E20A4C" w:rsidP="00E20A4C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K14</w:t>
            </w:r>
          </w:p>
        </w:tc>
        <w:tc>
          <w:tcPr>
            <w:tcW w:w="1019" w:type="dxa"/>
            <w:gridSpan w:val="4"/>
            <w:shd w:val="clear" w:color="auto" w:fill="auto"/>
          </w:tcPr>
          <w:p w14:paraId="4B72ABED" w14:textId="692D5128" w:rsidR="00E20A4C" w:rsidRPr="00B649C2" w:rsidRDefault="00E20A4C" w:rsidP="00E20A4C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14</w:t>
            </w:r>
          </w:p>
        </w:tc>
        <w:tc>
          <w:tcPr>
            <w:tcW w:w="1978" w:type="dxa"/>
            <w:gridSpan w:val="4"/>
            <w:shd w:val="clear" w:color="auto" w:fill="auto"/>
          </w:tcPr>
          <w:p w14:paraId="093A7885" w14:textId="0A1A0B10" w:rsidR="00E20A4C" w:rsidRPr="00B649C2" w:rsidRDefault="00E20A4C" w:rsidP="00E20A4C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E20A4C">
              <w:rPr>
                <w:sz w:val="20"/>
                <w:szCs w:val="20"/>
                <w:lang w:val="tr-TR"/>
              </w:rPr>
              <w:t>Gravitasyon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7CEC198F" w14:textId="0F67CB9D" w:rsidR="00E20A4C" w:rsidRPr="0040357B" w:rsidRDefault="00E20A4C" w:rsidP="00E20A4C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089D8135" w14:textId="1BFB0341" w:rsidR="00E20A4C" w:rsidRPr="0040357B" w:rsidRDefault="00E20A4C" w:rsidP="00E20A4C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5"/>
            <w:shd w:val="clear" w:color="auto" w:fill="auto"/>
          </w:tcPr>
          <w:p w14:paraId="1D728448" w14:textId="07B89774" w:rsidR="00E20A4C" w:rsidRPr="0040357B" w:rsidRDefault="00E20A4C" w:rsidP="00E20A4C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4D497035" w14:textId="4F96F184" w:rsidR="00E20A4C" w:rsidRPr="0040357B" w:rsidRDefault="00E20A4C" w:rsidP="00E20A4C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38" w:type="dxa"/>
            <w:gridSpan w:val="3"/>
            <w:shd w:val="clear" w:color="auto" w:fill="auto"/>
          </w:tcPr>
          <w:p w14:paraId="156287FC" w14:textId="6CBC2D84" w:rsidR="00E20A4C" w:rsidRPr="0040357B" w:rsidRDefault="00E20A4C" w:rsidP="00E20A4C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A1-A2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14:paraId="232E3C7E" w14:textId="0A2B159F" w:rsidR="00E20A4C" w:rsidRPr="0040357B" w:rsidRDefault="00E20A4C" w:rsidP="00E20A4C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A1-A2</w:t>
            </w:r>
          </w:p>
        </w:tc>
      </w:tr>
      <w:tr w:rsidR="00E20A4C" w:rsidRPr="0040357B" w14:paraId="6BA21FC7" w14:textId="77777777" w:rsidTr="00B458F5">
        <w:trPr>
          <w:trHeight w:val="411"/>
        </w:trPr>
        <w:tc>
          <w:tcPr>
            <w:tcW w:w="1636" w:type="dxa"/>
            <w:vMerge w:val="restart"/>
            <w:shd w:val="clear" w:color="auto" w:fill="auto"/>
            <w:vAlign w:val="center"/>
          </w:tcPr>
          <w:p w14:paraId="4087E36F" w14:textId="4A70CA1A" w:rsidR="00E20A4C" w:rsidRPr="00AF1137" w:rsidRDefault="00E20A4C" w:rsidP="00E20A4C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Metotları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>,</w:t>
            </w:r>
          </w:p>
          <w:p w14:paraId="382CEF7E" w14:textId="77777777" w:rsidR="00E20A4C" w:rsidRDefault="00E20A4C" w:rsidP="00E20A4C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Notuna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Etki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Ağırlıkları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Kuralları</w:t>
            </w:r>
            <w:proofErr w:type="spellEnd"/>
          </w:p>
        </w:tc>
        <w:tc>
          <w:tcPr>
            <w:tcW w:w="791" w:type="dxa"/>
            <w:shd w:val="clear" w:color="auto" w:fill="auto"/>
            <w:vAlign w:val="center"/>
          </w:tcPr>
          <w:p w14:paraId="2EEC8A45" w14:textId="77777777" w:rsidR="00E20A4C" w:rsidRPr="00ED1457" w:rsidRDefault="00E20A4C" w:rsidP="00E20A4C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808" w:type="dxa"/>
            <w:gridSpan w:val="6"/>
            <w:shd w:val="clear" w:color="auto" w:fill="auto"/>
            <w:vAlign w:val="center"/>
          </w:tcPr>
          <w:p w14:paraId="43813635" w14:textId="61E27889" w:rsidR="00E20A4C" w:rsidRPr="00ED1457" w:rsidRDefault="00E20A4C" w:rsidP="00E20A4C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14:paraId="4F09717C" w14:textId="77777777" w:rsidR="00E20A4C" w:rsidRPr="00ED1457" w:rsidRDefault="00E20A4C" w:rsidP="00E20A4C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Ağırlık</w:t>
            </w:r>
            <w:proofErr w:type="spellEnd"/>
          </w:p>
        </w:tc>
        <w:tc>
          <w:tcPr>
            <w:tcW w:w="1920" w:type="dxa"/>
            <w:gridSpan w:val="7"/>
            <w:shd w:val="clear" w:color="auto" w:fill="auto"/>
            <w:vAlign w:val="center"/>
          </w:tcPr>
          <w:p w14:paraId="385380E8" w14:textId="48371841" w:rsidR="00E20A4C" w:rsidRPr="00FD215A" w:rsidRDefault="00E20A4C" w:rsidP="00E20A4C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</w:p>
        </w:tc>
        <w:tc>
          <w:tcPr>
            <w:tcW w:w="3112" w:type="dxa"/>
            <w:gridSpan w:val="10"/>
            <w:shd w:val="clear" w:color="auto" w:fill="auto"/>
            <w:vAlign w:val="center"/>
          </w:tcPr>
          <w:p w14:paraId="76851C78" w14:textId="77777777" w:rsidR="00E20A4C" w:rsidRPr="00FD215A" w:rsidRDefault="00E20A4C" w:rsidP="00E20A4C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F23B2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</w:p>
        </w:tc>
      </w:tr>
      <w:tr w:rsidR="00E20A4C" w:rsidRPr="0040357B" w14:paraId="335E6147" w14:textId="77777777" w:rsidTr="00343970">
        <w:trPr>
          <w:trHeight w:val="290"/>
        </w:trPr>
        <w:tc>
          <w:tcPr>
            <w:tcW w:w="1636" w:type="dxa"/>
            <w:vMerge/>
            <w:shd w:val="clear" w:color="auto" w:fill="auto"/>
          </w:tcPr>
          <w:p w14:paraId="45A9FC9E" w14:textId="77777777" w:rsidR="00E20A4C" w:rsidRDefault="00E20A4C" w:rsidP="00E20A4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254D25D2" w14:textId="77777777" w:rsidR="00E20A4C" w:rsidRPr="00ED1457" w:rsidRDefault="00E20A4C" w:rsidP="00E20A4C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D1</w:t>
            </w:r>
          </w:p>
        </w:tc>
        <w:tc>
          <w:tcPr>
            <w:tcW w:w="1808" w:type="dxa"/>
            <w:gridSpan w:val="6"/>
            <w:shd w:val="clear" w:color="auto" w:fill="auto"/>
          </w:tcPr>
          <w:p w14:paraId="1BB0BCC3" w14:textId="5C274C38" w:rsidR="00E20A4C" w:rsidRPr="00ED1457" w:rsidRDefault="00E20A4C" w:rsidP="00E20A4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</w:p>
        </w:tc>
        <w:tc>
          <w:tcPr>
            <w:tcW w:w="1189" w:type="dxa"/>
            <w:gridSpan w:val="2"/>
            <w:shd w:val="clear" w:color="auto" w:fill="auto"/>
          </w:tcPr>
          <w:p w14:paraId="664645A7" w14:textId="2B188D32" w:rsidR="00E20A4C" w:rsidRPr="00375EDC" w:rsidRDefault="00E20A4C" w:rsidP="00E20A4C">
            <w:pPr>
              <w:spacing w:before="20" w:after="20"/>
              <w:jc w:val="center"/>
              <w:rPr>
                <w:i/>
                <w:color w:val="262626"/>
                <w:sz w:val="20"/>
                <w:szCs w:val="20"/>
              </w:rPr>
            </w:pPr>
            <w:r w:rsidRPr="00375EDC">
              <w:rPr>
                <w:i/>
                <w:color w:val="262626"/>
                <w:sz w:val="20"/>
                <w:szCs w:val="20"/>
              </w:rPr>
              <w:t>%</w:t>
            </w:r>
            <w:r>
              <w:rPr>
                <w:i/>
                <w:color w:val="262626"/>
                <w:sz w:val="20"/>
                <w:szCs w:val="20"/>
              </w:rPr>
              <w:t>8</w:t>
            </w:r>
            <w:r w:rsidRPr="00375EDC">
              <w:rPr>
                <w:i/>
                <w:color w:val="262626"/>
                <w:sz w:val="20"/>
                <w:szCs w:val="20"/>
              </w:rPr>
              <w:t>0</w:t>
            </w:r>
          </w:p>
        </w:tc>
        <w:tc>
          <w:tcPr>
            <w:tcW w:w="1920" w:type="dxa"/>
            <w:gridSpan w:val="7"/>
            <w:shd w:val="clear" w:color="auto" w:fill="auto"/>
          </w:tcPr>
          <w:p w14:paraId="30EAF614" w14:textId="1E25F8F4" w:rsidR="00E20A4C" w:rsidRPr="00375EDC" w:rsidRDefault="00E20A4C" w:rsidP="00E20A4C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Sınavlarda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hesap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makinaları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hariç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hiçbir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elektronik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cihazın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öğrencinin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yanında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bulundurulmasına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izin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verilmez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>.</w:t>
            </w:r>
          </w:p>
        </w:tc>
        <w:tc>
          <w:tcPr>
            <w:tcW w:w="3112" w:type="dxa"/>
            <w:gridSpan w:val="10"/>
            <w:shd w:val="clear" w:color="auto" w:fill="auto"/>
          </w:tcPr>
          <w:p w14:paraId="40EF3203" w14:textId="0B049966" w:rsidR="00E20A4C" w:rsidRPr="00375EDC" w:rsidRDefault="00E20A4C" w:rsidP="00E20A4C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Öğrencinin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özel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durumu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haklı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görülür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veya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raporu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okul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tarafından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kabul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edilmesi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durumunda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kendisi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telafi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sınavının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zamanı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konusunda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bilgilendirilir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>.</w:t>
            </w:r>
          </w:p>
        </w:tc>
      </w:tr>
      <w:tr w:rsidR="008371C9" w:rsidRPr="0040357B" w14:paraId="0FB12A28" w14:textId="77777777" w:rsidTr="00343970">
        <w:trPr>
          <w:trHeight w:val="234"/>
        </w:trPr>
        <w:tc>
          <w:tcPr>
            <w:tcW w:w="1636" w:type="dxa"/>
            <w:vMerge/>
            <w:shd w:val="clear" w:color="auto" w:fill="auto"/>
          </w:tcPr>
          <w:p w14:paraId="46C69F82" w14:textId="77777777" w:rsidR="008371C9" w:rsidRDefault="008371C9" w:rsidP="008371C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4CE21957" w14:textId="77777777" w:rsidR="008371C9" w:rsidRPr="00ED1457" w:rsidRDefault="008371C9" w:rsidP="008371C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D2</w:t>
            </w:r>
          </w:p>
        </w:tc>
        <w:tc>
          <w:tcPr>
            <w:tcW w:w="1808" w:type="dxa"/>
            <w:gridSpan w:val="6"/>
            <w:shd w:val="clear" w:color="auto" w:fill="auto"/>
          </w:tcPr>
          <w:p w14:paraId="18F2F3A7" w14:textId="4CF1AF57" w:rsidR="008371C9" w:rsidRPr="00ED1457" w:rsidRDefault="008371C9" w:rsidP="008371C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Kısa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(Quiz)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3B7A075D" w14:textId="1D08A6B8" w:rsidR="008371C9" w:rsidRPr="005A29FF" w:rsidRDefault="008371C9" w:rsidP="008371C9">
            <w:pPr>
              <w:pStyle w:val="ListeParagraf"/>
              <w:spacing w:before="20" w:after="20"/>
              <w:ind w:left="357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sz w:val="20"/>
                <w:szCs w:val="20"/>
              </w:rPr>
              <w:t>%20</w:t>
            </w:r>
          </w:p>
        </w:tc>
        <w:tc>
          <w:tcPr>
            <w:tcW w:w="1920" w:type="dxa"/>
            <w:gridSpan w:val="7"/>
            <w:shd w:val="clear" w:color="auto" w:fill="auto"/>
          </w:tcPr>
          <w:p w14:paraId="53794F61" w14:textId="6EA62F6A" w:rsidR="008371C9" w:rsidRPr="005A29FF" w:rsidRDefault="008371C9" w:rsidP="008371C9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Sınavlarda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hesap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makinaları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lastRenderedPageBreak/>
              <w:t>hariç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hiçbir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elektronik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cihazın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öğrencinin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yanında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bulundurulmasına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izin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verilmez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>.</w:t>
            </w:r>
          </w:p>
        </w:tc>
        <w:tc>
          <w:tcPr>
            <w:tcW w:w="3112" w:type="dxa"/>
            <w:gridSpan w:val="10"/>
            <w:shd w:val="clear" w:color="auto" w:fill="auto"/>
          </w:tcPr>
          <w:p w14:paraId="6FE718D9" w14:textId="7875F0FD" w:rsidR="008371C9" w:rsidRPr="005A29FF" w:rsidRDefault="008371C9" w:rsidP="008371C9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lastRenderedPageBreak/>
              <w:t>Öğrencinin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özel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durumu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haklı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görülür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veya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raporu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okul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tarafından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kabul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edilmesi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lastRenderedPageBreak/>
              <w:t>durumunda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kendisi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telafi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sınavının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zamanı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konusunda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75EDC">
              <w:rPr>
                <w:i/>
                <w:color w:val="262626"/>
                <w:sz w:val="20"/>
                <w:szCs w:val="20"/>
              </w:rPr>
              <w:t>bilgilendirilir</w:t>
            </w:r>
            <w:proofErr w:type="spellEnd"/>
            <w:r w:rsidRPr="00375EDC">
              <w:rPr>
                <w:i/>
                <w:color w:val="262626"/>
                <w:sz w:val="20"/>
                <w:szCs w:val="20"/>
              </w:rPr>
              <w:t>.</w:t>
            </w:r>
          </w:p>
        </w:tc>
      </w:tr>
      <w:tr w:rsidR="008371C9" w:rsidRPr="0040357B" w14:paraId="62767DAD" w14:textId="77777777" w:rsidTr="00343970">
        <w:trPr>
          <w:trHeight w:val="234"/>
        </w:trPr>
        <w:tc>
          <w:tcPr>
            <w:tcW w:w="1636" w:type="dxa"/>
            <w:vMerge/>
            <w:shd w:val="clear" w:color="auto" w:fill="auto"/>
          </w:tcPr>
          <w:p w14:paraId="1AAAF49C" w14:textId="77777777" w:rsidR="008371C9" w:rsidRDefault="008371C9" w:rsidP="008371C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2B76C15E" w14:textId="77777777" w:rsidR="008371C9" w:rsidRPr="00ED1457" w:rsidRDefault="008371C9" w:rsidP="008371C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D3</w:t>
            </w:r>
          </w:p>
        </w:tc>
        <w:tc>
          <w:tcPr>
            <w:tcW w:w="1808" w:type="dxa"/>
            <w:gridSpan w:val="6"/>
            <w:shd w:val="clear" w:color="auto" w:fill="auto"/>
          </w:tcPr>
          <w:p w14:paraId="05E4EB93" w14:textId="323E5B55" w:rsidR="008371C9" w:rsidRPr="00ED1457" w:rsidRDefault="008371C9" w:rsidP="008371C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1189" w:type="dxa"/>
            <w:gridSpan w:val="2"/>
            <w:shd w:val="clear" w:color="auto" w:fill="auto"/>
          </w:tcPr>
          <w:p w14:paraId="3A2E1143" w14:textId="77777777" w:rsidR="008371C9" w:rsidRPr="005A29FF" w:rsidRDefault="008371C9" w:rsidP="008371C9">
            <w:pPr>
              <w:pStyle w:val="ListeParagraf"/>
              <w:spacing w:before="20" w:after="20"/>
              <w:ind w:left="357"/>
              <w:jc w:val="center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920" w:type="dxa"/>
            <w:gridSpan w:val="7"/>
            <w:shd w:val="clear" w:color="auto" w:fill="auto"/>
          </w:tcPr>
          <w:p w14:paraId="14590D49" w14:textId="77777777" w:rsidR="008371C9" w:rsidRPr="005A29FF" w:rsidRDefault="008371C9" w:rsidP="008371C9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112" w:type="dxa"/>
            <w:gridSpan w:val="10"/>
            <w:shd w:val="clear" w:color="auto" w:fill="auto"/>
          </w:tcPr>
          <w:p w14:paraId="375F6A1C" w14:textId="77777777" w:rsidR="008371C9" w:rsidRPr="005A29FF" w:rsidRDefault="008371C9" w:rsidP="008371C9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8371C9" w:rsidRPr="0040357B" w14:paraId="1B4456C9" w14:textId="77777777" w:rsidTr="00343970">
        <w:trPr>
          <w:trHeight w:val="234"/>
        </w:trPr>
        <w:tc>
          <w:tcPr>
            <w:tcW w:w="1636" w:type="dxa"/>
            <w:vMerge/>
            <w:shd w:val="clear" w:color="auto" w:fill="auto"/>
          </w:tcPr>
          <w:p w14:paraId="76C036F4" w14:textId="77777777" w:rsidR="008371C9" w:rsidRDefault="008371C9" w:rsidP="008371C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47091811" w14:textId="77777777" w:rsidR="008371C9" w:rsidRPr="00ED1457" w:rsidRDefault="008371C9" w:rsidP="008371C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D4</w:t>
            </w:r>
          </w:p>
        </w:tc>
        <w:tc>
          <w:tcPr>
            <w:tcW w:w="1808" w:type="dxa"/>
            <w:gridSpan w:val="6"/>
            <w:shd w:val="clear" w:color="auto" w:fill="auto"/>
          </w:tcPr>
          <w:p w14:paraId="42ED0D88" w14:textId="1DCE78B2" w:rsidR="008371C9" w:rsidRPr="00ED1457" w:rsidRDefault="008371C9" w:rsidP="008371C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1189" w:type="dxa"/>
            <w:gridSpan w:val="2"/>
            <w:shd w:val="clear" w:color="auto" w:fill="auto"/>
          </w:tcPr>
          <w:p w14:paraId="1B2CED94" w14:textId="1BD624D1" w:rsidR="008371C9" w:rsidRDefault="008371C9" w:rsidP="008371C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7"/>
            <w:shd w:val="clear" w:color="auto" w:fill="auto"/>
          </w:tcPr>
          <w:p w14:paraId="25A31212" w14:textId="599C814F" w:rsidR="008371C9" w:rsidRDefault="008371C9" w:rsidP="008371C9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112" w:type="dxa"/>
            <w:gridSpan w:val="10"/>
            <w:shd w:val="clear" w:color="auto" w:fill="auto"/>
          </w:tcPr>
          <w:p w14:paraId="7BF90511" w14:textId="4F7F16DA" w:rsidR="008371C9" w:rsidRDefault="008371C9" w:rsidP="008371C9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8371C9" w:rsidRPr="0040357B" w14:paraId="168E1449" w14:textId="77777777" w:rsidTr="00343970">
        <w:trPr>
          <w:trHeight w:val="234"/>
        </w:trPr>
        <w:tc>
          <w:tcPr>
            <w:tcW w:w="1636" w:type="dxa"/>
            <w:vMerge/>
            <w:shd w:val="clear" w:color="auto" w:fill="auto"/>
          </w:tcPr>
          <w:p w14:paraId="27C22F5E" w14:textId="77777777" w:rsidR="008371C9" w:rsidRDefault="008371C9" w:rsidP="008371C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5F9FF486" w14:textId="77777777" w:rsidR="008371C9" w:rsidRPr="00ED1457" w:rsidRDefault="008371C9" w:rsidP="008371C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D5</w:t>
            </w:r>
          </w:p>
        </w:tc>
        <w:tc>
          <w:tcPr>
            <w:tcW w:w="1808" w:type="dxa"/>
            <w:gridSpan w:val="6"/>
            <w:shd w:val="clear" w:color="auto" w:fill="auto"/>
          </w:tcPr>
          <w:p w14:paraId="1674AE8B" w14:textId="64E3D26A" w:rsidR="008371C9" w:rsidRPr="00ED1457" w:rsidRDefault="008371C9" w:rsidP="008371C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Rapor</w:t>
            </w:r>
            <w:proofErr w:type="spellEnd"/>
          </w:p>
        </w:tc>
        <w:tc>
          <w:tcPr>
            <w:tcW w:w="1189" w:type="dxa"/>
            <w:gridSpan w:val="2"/>
            <w:shd w:val="clear" w:color="auto" w:fill="auto"/>
          </w:tcPr>
          <w:p w14:paraId="1558D9A0" w14:textId="77777777" w:rsidR="008371C9" w:rsidRDefault="008371C9" w:rsidP="008371C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7"/>
            <w:shd w:val="clear" w:color="auto" w:fill="auto"/>
          </w:tcPr>
          <w:p w14:paraId="0CA17B69" w14:textId="77777777" w:rsidR="008371C9" w:rsidRDefault="008371C9" w:rsidP="008371C9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112" w:type="dxa"/>
            <w:gridSpan w:val="10"/>
            <w:shd w:val="clear" w:color="auto" w:fill="auto"/>
          </w:tcPr>
          <w:p w14:paraId="2A082C09" w14:textId="77777777" w:rsidR="008371C9" w:rsidRDefault="008371C9" w:rsidP="008371C9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8371C9" w:rsidRPr="0040357B" w14:paraId="2CD07CA4" w14:textId="77777777" w:rsidTr="00343970">
        <w:trPr>
          <w:trHeight w:val="234"/>
        </w:trPr>
        <w:tc>
          <w:tcPr>
            <w:tcW w:w="1636" w:type="dxa"/>
            <w:vMerge/>
            <w:shd w:val="clear" w:color="auto" w:fill="auto"/>
          </w:tcPr>
          <w:p w14:paraId="63AD0524" w14:textId="77777777" w:rsidR="008371C9" w:rsidRDefault="008371C9" w:rsidP="008371C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7FAB20FF" w14:textId="77777777" w:rsidR="008371C9" w:rsidRPr="00ED1457" w:rsidRDefault="008371C9" w:rsidP="008371C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D6</w:t>
            </w:r>
          </w:p>
        </w:tc>
        <w:tc>
          <w:tcPr>
            <w:tcW w:w="1808" w:type="dxa"/>
            <w:gridSpan w:val="6"/>
            <w:shd w:val="clear" w:color="auto" w:fill="auto"/>
          </w:tcPr>
          <w:p w14:paraId="631DDE8E" w14:textId="516D3E35" w:rsidR="008371C9" w:rsidRPr="00ED1457" w:rsidRDefault="008371C9" w:rsidP="008371C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Sunum</w:t>
            </w:r>
            <w:proofErr w:type="spellEnd"/>
          </w:p>
        </w:tc>
        <w:tc>
          <w:tcPr>
            <w:tcW w:w="1189" w:type="dxa"/>
            <w:gridSpan w:val="2"/>
            <w:shd w:val="clear" w:color="auto" w:fill="auto"/>
          </w:tcPr>
          <w:p w14:paraId="0BEFDA9C" w14:textId="77777777" w:rsidR="008371C9" w:rsidRPr="005A29FF" w:rsidRDefault="008371C9" w:rsidP="008371C9">
            <w:pPr>
              <w:pStyle w:val="ListeParagraf"/>
              <w:spacing w:before="20" w:after="20"/>
              <w:ind w:left="357"/>
              <w:jc w:val="center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920" w:type="dxa"/>
            <w:gridSpan w:val="7"/>
            <w:shd w:val="clear" w:color="auto" w:fill="auto"/>
          </w:tcPr>
          <w:p w14:paraId="0BA2512A" w14:textId="77777777" w:rsidR="008371C9" w:rsidRPr="005A29FF" w:rsidRDefault="008371C9" w:rsidP="008371C9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112" w:type="dxa"/>
            <w:gridSpan w:val="10"/>
            <w:shd w:val="clear" w:color="auto" w:fill="auto"/>
          </w:tcPr>
          <w:p w14:paraId="6D107E77" w14:textId="77777777" w:rsidR="008371C9" w:rsidRDefault="008371C9" w:rsidP="008371C9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8371C9" w:rsidRPr="0040357B" w14:paraId="63598F1D" w14:textId="77777777" w:rsidTr="00343970">
        <w:trPr>
          <w:trHeight w:val="234"/>
        </w:trPr>
        <w:tc>
          <w:tcPr>
            <w:tcW w:w="1636" w:type="dxa"/>
            <w:vMerge/>
            <w:shd w:val="clear" w:color="auto" w:fill="auto"/>
          </w:tcPr>
          <w:p w14:paraId="554A5826" w14:textId="77777777" w:rsidR="008371C9" w:rsidRDefault="008371C9" w:rsidP="008371C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202488F7" w14:textId="77777777" w:rsidR="008371C9" w:rsidRPr="00ED1457" w:rsidRDefault="008371C9" w:rsidP="008371C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D7</w:t>
            </w:r>
          </w:p>
        </w:tc>
        <w:tc>
          <w:tcPr>
            <w:tcW w:w="1808" w:type="dxa"/>
            <w:gridSpan w:val="6"/>
            <w:shd w:val="clear" w:color="auto" w:fill="auto"/>
          </w:tcPr>
          <w:p w14:paraId="34A7396F" w14:textId="609388A5" w:rsidR="008371C9" w:rsidRPr="00ED1457" w:rsidRDefault="008371C9" w:rsidP="008371C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Katılım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Etkileşim</w:t>
            </w:r>
            <w:proofErr w:type="spellEnd"/>
          </w:p>
        </w:tc>
        <w:tc>
          <w:tcPr>
            <w:tcW w:w="1189" w:type="dxa"/>
            <w:gridSpan w:val="2"/>
            <w:shd w:val="clear" w:color="auto" w:fill="auto"/>
          </w:tcPr>
          <w:p w14:paraId="0E5318AA" w14:textId="77777777" w:rsidR="008371C9" w:rsidRPr="005A29FF" w:rsidRDefault="008371C9" w:rsidP="008371C9">
            <w:pPr>
              <w:pStyle w:val="ListeParagraf"/>
              <w:spacing w:before="20" w:after="20"/>
              <w:ind w:left="357"/>
              <w:jc w:val="center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920" w:type="dxa"/>
            <w:gridSpan w:val="7"/>
            <w:shd w:val="clear" w:color="auto" w:fill="auto"/>
          </w:tcPr>
          <w:p w14:paraId="24E5F439" w14:textId="77777777" w:rsidR="008371C9" w:rsidRPr="005A29FF" w:rsidRDefault="008371C9" w:rsidP="008371C9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112" w:type="dxa"/>
            <w:gridSpan w:val="10"/>
            <w:shd w:val="clear" w:color="auto" w:fill="auto"/>
          </w:tcPr>
          <w:p w14:paraId="24D6E69B" w14:textId="77777777" w:rsidR="008371C9" w:rsidRDefault="008371C9" w:rsidP="008371C9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8371C9" w:rsidRPr="0040357B" w14:paraId="3BF44D35" w14:textId="77777777" w:rsidTr="00343970">
        <w:trPr>
          <w:trHeight w:val="234"/>
        </w:trPr>
        <w:tc>
          <w:tcPr>
            <w:tcW w:w="1636" w:type="dxa"/>
            <w:vMerge/>
            <w:shd w:val="clear" w:color="auto" w:fill="auto"/>
          </w:tcPr>
          <w:p w14:paraId="7DD43E52" w14:textId="77777777" w:rsidR="008371C9" w:rsidRDefault="008371C9" w:rsidP="008371C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5267DA7B" w14:textId="77777777" w:rsidR="008371C9" w:rsidRPr="00ED1457" w:rsidRDefault="008371C9" w:rsidP="008371C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D8</w:t>
            </w:r>
          </w:p>
        </w:tc>
        <w:tc>
          <w:tcPr>
            <w:tcW w:w="1808" w:type="dxa"/>
            <w:gridSpan w:val="6"/>
            <w:shd w:val="clear" w:color="auto" w:fill="auto"/>
          </w:tcPr>
          <w:p w14:paraId="753582E9" w14:textId="4725482F" w:rsidR="008371C9" w:rsidRPr="00ED1457" w:rsidRDefault="008371C9" w:rsidP="008371C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 xml:space="preserve">Sınıf/Lab./Saha Çalışması 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20EC29DF" w14:textId="7C4F135B" w:rsidR="008371C9" w:rsidRPr="00375EDC" w:rsidRDefault="008371C9" w:rsidP="008371C9">
            <w:pPr>
              <w:spacing w:before="20" w:after="20"/>
              <w:jc w:val="center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920" w:type="dxa"/>
            <w:gridSpan w:val="7"/>
            <w:shd w:val="clear" w:color="auto" w:fill="auto"/>
          </w:tcPr>
          <w:p w14:paraId="1F0F01FE" w14:textId="00A67390" w:rsidR="008371C9" w:rsidRPr="00375EDC" w:rsidRDefault="008371C9" w:rsidP="008371C9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112" w:type="dxa"/>
            <w:gridSpan w:val="10"/>
            <w:shd w:val="clear" w:color="auto" w:fill="auto"/>
          </w:tcPr>
          <w:p w14:paraId="1DCC26AC" w14:textId="0CAC0533" w:rsidR="008371C9" w:rsidRDefault="008371C9" w:rsidP="008371C9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8371C9" w:rsidRPr="0040357B" w14:paraId="0E784748" w14:textId="77777777" w:rsidTr="00343970">
        <w:trPr>
          <w:trHeight w:val="407"/>
        </w:trPr>
        <w:tc>
          <w:tcPr>
            <w:tcW w:w="1636" w:type="dxa"/>
            <w:vMerge/>
            <w:shd w:val="clear" w:color="auto" w:fill="auto"/>
          </w:tcPr>
          <w:p w14:paraId="2642B0FD" w14:textId="77777777" w:rsidR="008371C9" w:rsidRDefault="008371C9" w:rsidP="008371C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678C9F5E" w14:textId="77777777" w:rsidR="008371C9" w:rsidRPr="00ED1457" w:rsidRDefault="008371C9" w:rsidP="008371C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808" w:type="dxa"/>
            <w:gridSpan w:val="6"/>
            <w:shd w:val="clear" w:color="auto" w:fill="auto"/>
          </w:tcPr>
          <w:p w14:paraId="18CAC19A" w14:textId="275864F9" w:rsidR="008371C9" w:rsidRPr="00ED1457" w:rsidRDefault="008371C9" w:rsidP="008371C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1189" w:type="dxa"/>
            <w:gridSpan w:val="2"/>
            <w:shd w:val="clear" w:color="auto" w:fill="auto"/>
          </w:tcPr>
          <w:p w14:paraId="3571EC5D" w14:textId="2FCDE689" w:rsidR="008371C9" w:rsidRDefault="008371C9" w:rsidP="008371C9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20" w:type="dxa"/>
            <w:gridSpan w:val="7"/>
            <w:shd w:val="clear" w:color="auto" w:fill="auto"/>
          </w:tcPr>
          <w:p w14:paraId="6E858732" w14:textId="77777777" w:rsidR="008371C9" w:rsidRDefault="008371C9" w:rsidP="008371C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3112" w:type="dxa"/>
            <w:gridSpan w:val="10"/>
            <w:shd w:val="clear" w:color="auto" w:fill="auto"/>
          </w:tcPr>
          <w:p w14:paraId="13A07A16" w14:textId="77777777" w:rsidR="008371C9" w:rsidRDefault="008371C9" w:rsidP="008371C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8371C9" w:rsidRPr="0040357B" w14:paraId="7EE3AF7B" w14:textId="77777777" w:rsidTr="00B458F5">
        <w:trPr>
          <w:trHeight w:val="407"/>
        </w:trPr>
        <w:tc>
          <w:tcPr>
            <w:tcW w:w="1636" w:type="dxa"/>
            <w:vMerge/>
            <w:shd w:val="clear" w:color="auto" w:fill="auto"/>
          </w:tcPr>
          <w:p w14:paraId="37534BDB" w14:textId="77777777" w:rsidR="008371C9" w:rsidRDefault="008371C9" w:rsidP="008371C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599" w:type="dxa"/>
            <w:gridSpan w:val="7"/>
            <w:shd w:val="clear" w:color="auto" w:fill="auto"/>
            <w:vAlign w:val="center"/>
          </w:tcPr>
          <w:p w14:paraId="1191DAF7" w14:textId="77777777" w:rsidR="008371C9" w:rsidRPr="00ED1457" w:rsidRDefault="008371C9" w:rsidP="008371C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TOPLAM</w:t>
            </w:r>
          </w:p>
        </w:tc>
        <w:tc>
          <w:tcPr>
            <w:tcW w:w="6221" w:type="dxa"/>
            <w:gridSpan w:val="19"/>
            <w:shd w:val="clear" w:color="auto" w:fill="auto"/>
            <w:vAlign w:val="center"/>
          </w:tcPr>
          <w:p w14:paraId="2389F75F" w14:textId="77777777" w:rsidR="008371C9" w:rsidRPr="00ED1457" w:rsidRDefault="008371C9" w:rsidP="008371C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%100</w:t>
            </w:r>
          </w:p>
        </w:tc>
      </w:tr>
      <w:tr w:rsidR="008371C9" w:rsidRPr="0040357B" w14:paraId="3EA4C686" w14:textId="77777777" w:rsidTr="00703212">
        <w:trPr>
          <w:trHeight w:val="407"/>
        </w:trPr>
        <w:tc>
          <w:tcPr>
            <w:tcW w:w="1636" w:type="dxa"/>
            <w:shd w:val="clear" w:color="auto" w:fill="auto"/>
            <w:vAlign w:val="center"/>
          </w:tcPr>
          <w:p w14:paraId="7FCFF5D2" w14:textId="77777777" w:rsidR="008371C9" w:rsidRDefault="008371C9" w:rsidP="008371C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Öğrenim Çıktılarının Kazanılmasının Kanıtı</w:t>
            </w:r>
          </w:p>
        </w:tc>
        <w:tc>
          <w:tcPr>
            <w:tcW w:w="8820" w:type="dxa"/>
            <w:gridSpan w:val="26"/>
            <w:shd w:val="clear" w:color="auto" w:fill="auto"/>
          </w:tcPr>
          <w:p w14:paraId="6816681B" w14:textId="4E29F1F3" w:rsidR="008371C9" w:rsidRPr="00442BAD" w:rsidRDefault="00C90F19" w:rsidP="008371C9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C90F19">
              <w:rPr>
                <w:sz w:val="20"/>
                <w:szCs w:val="20"/>
              </w:rPr>
              <w:t>Sınavlardan</w:t>
            </w:r>
            <w:proofErr w:type="spellEnd"/>
            <w:r w:rsidRPr="00C90F19">
              <w:rPr>
                <w:sz w:val="20"/>
                <w:szCs w:val="20"/>
              </w:rPr>
              <w:t xml:space="preserve"> </w:t>
            </w:r>
            <w:proofErr w:type="spellStart"/>
            <w:r w:rsidRPr="00C90F19">
              <w:rPr>
                <w:sz w:val="20"/>
                <w:szCs w:val="20"/>
              </w:rPr>
              <w:t>ve</w:t>
            </w:r>
            <w:proofErr w:type="spellEnd"/>
            <w:r w:rsidRPr="00C90F19">
              <w:rPr>
                <w:sz w:val="20"/>
                <w:szCs w:val="20"/>
              </w:rPr>
              <w:t xml:space="preserve"> </w:t>
            </w:r>
            <w:proofErr w:type="spellStart"/>
            <w:r w:rsidRPr="00C90F19">
              <w:rPr>
                <w:sz w:val="20"/>
                <w:szCs w:val="20"/>
              </w:rPr>
              <w:t>sınavlardan</w:t>
            </w:r>
            <w:proofErr w:type="spellEnd"/>
            <w:r w:rsidRPr="00C90F19">
              <w:rPr>
                <w:sz w:val="20"/>
                <w:szCs w:val="20"/>
              </w:rPr>
              <w:t xml:space="preserve"> en </w:t>
            </w:r>
            <w:proofErr w:type="spellStart"/>
            <w:r w:rsidRPr="00C90F19">
              <w:rPr>
                <w:sz w:val="20"/>
                <w:szCs w:val="20"/>
              </w:rPr>
              <w:t>az</w:t>
            </w:r>
            <w:proofErr w:type="spellEnd"/>
            <w:r w:rsidRPr="00C90F19">
              <w:rPr>
                <w:sz w:val="20"/>
                <w:szCs w:val="20"/>
              </w:rPr>
              <w:t xml:space="preserve"> </w:t>
            </w:r>
            <w:proofErr w:type="spellStart"/>
            <w:r w:rsidRPr="00C90F19">
              <w:rPr>
                <w:sz w:val="20"/>
                <w:szCs w:val="20"/>
              </w:rPr>
              <w:t>bir</w:t>
            </w:r>
            <w:proofErr w:type="spellEnd"/>
            <w:r w:rsidRPr="00C90F19">
              <w:rPr>
                <w:sz w:val="20"/>
                <w:szCs w:val="20"/>
              </w:rPr>
              <w:t xml:space="preserve"> </w:t>
            </w:r>
            <w:proofErr w:type="spellStart"/>
            <w:r w:rsidRPr="00C90F19">
              <w:rPr>
                <w:sz w:val="20"/>
                <w:szCs w:val="20"/>
              </w:rPr>
              <w:t>soru</w:t>
            </w:r>
            <w:proofErr w:type="spellEnd"/>
            <w:r w:rsidRPr="00C90F19">
              <w:rPr>
                <w:sz w:val="20"/>
                <w:szCs w:val="20"/>
              </w:rPr>
              <w:t xml:space="preserve"> </w:t>
            </w:r>
            <w:proofErr w:type="spellStart"/>
            <w:r w:rsidRPr="00C90F19">
              <w:rPr>
                <w:sz w:val="20"/>
                <w:szCs w:val="20"/>
              </w:rPr>
              <w:t>sorulur</w:t>
            </w:r>
            <w:proofErr w:type="spellEnd"/>
            <w:r w:rsidRPr="00C90F19">
              <w:rPr>
                <w:sz w:val="20"/>
                <w:szCs w:val="20"/>
              </w:rPr>
              <w:t xml:space="preserve">. Her </w:t>
            </w:r>
            <w:proofErr w:type="spellStart"/>
            <w:r w:rsidRPr="00C90F19">
              <w:rPr>
                <w:sz w:val="20"/>
                <w:szCs w:val="20"/>
              </w:rPr>
              <w:t>bir</w:t>
            </w:r>
            <w:proofErr w:type="spellEnd"/>
            <w:r w:rsidRPr="00C90F19">
              <w:rPr>
                <w:sz w:val="20"/>
                <w:szCs w:val="20"/>
              </w:rPr>
              <w:t xml:space="preserve"> </w:t>
            </w:r>
            <w:proofErr w:type="spellStart"/>
            <w:r w:rsidRPr="00C90F19">
              <w:rPr>
                <w:sz w:val="20"/>
                <w:szCs w:val="20"/>
              </w:rPr>
              <w:t>değerlendirme</w:t>
            </w:r>
            <w:proofErr w:type="spellEnd"/>
            <w:r w:rsidRPr="00C90F19">
              <w:rPr>
                <w:sz w:val="20"/>
                <w:szCs w:val="20"/>
              </w:rPr>
              <w:t xml:space="preserve"> </w:t>
            </w:r>
            <w:proofErr w:type="spellStart"/>
            <w:r w:rsidRPr="00C90F19">
              <w:rPr>
                <w:sz w:val="20"/>
                <w:szCs w:val="20"/>
              </w:rPr>
              <w:t>yönteminin</w:t>
            </w:r>
            <w:proofErr w:type="spellEnd"/>
            <w:r w:rsidRPr="00C90F19">
              <w:rPr>
                <w:sz w:val="20"/>
                <w:szCs w:val="20"/>
              </w:rPr>
              <w:t xml:space="preserve"> </w:t>
            </w:r>
            <w:proofErr w:type="spellStart"/>
            <w:r w:rsidRPr="00C90F19">
              <w:rPr>
                <w:sz w:val="20"/>
                <w:szCs w:val="20"/>
              </w:rPr>
              <w:t>yüzdesine</w:t>
            </w:r>
            <w:proofErr w:type="spellEnd"/>
            <w:r w:rsidRPr="00C90F19">
              <w:rPr>
                <w:sz w:val="20"/>
                <w:szCs w:val="20"/>
              </w:rPr>
              <w:t xml:space="preserve"> </w:t>
            </w:r>
            <w:proofErr w:type="spellStart"/>
            <w:r w:rsidRPr="00C90F19">
              <w:rPr>
                <w:sz w:val="20"/>
                <w:szCs w:val="20"/>
              </w:rPr>
              <w:t>göre</w:t>
            </w:r>
            <w:proofErr w:type="spellEnd"/>
            <w:r w:rsidRPr="00C90F19">
              <w:rPr>
                <w:sz w:val="20"/>
                <w:szCs w:val="20"/>
              </w:rPr>
              <w:t xml:space="preserve"> her </w:t>
            </w:r>
            <w:proofErr w:type="spellStart"/>
            <w:r w:rsidRPr="00C90F19">
              <w:rPr>
                <w:sz w:val="20"/>
                <w:szCs w:val="20"/>
              </w:rPr>
              <w:t>öğrenci</w:t>
            </w:r>
            <w:proofErr w:type="spellEnd"/>
            <w:r w:rsidRPr="00C90F19">
              <w:rPr>
                <w:sz w:val="20"/>
                <w:szCs w:val="20"/>
              </w:rPr>
              <w:t xml:space="preserve"> </w:t>
            </w:r>
            <w:proofErr w:type="spellStart"/>
            <w:r w:rsidRPr="00C90F19">
              <w:rPr>
                <w:sz w:val="20"/>
                <w:szCs w:val="20"/>
              </w:rPr>
              <w:t>için</w:t>
            </w:r>
            <w:proofErr w:type="spellEnd"/>
            <w:r w:rsidRPr="00C90F19">
              <w:rPr>
                <w:sz w:val="20"/>
                <w:szCs w:val="20"/>
              </w:rPr>
              <w:t xml:space="preserve"> </w:t>
            </w:r>
            <w:proofErr w:type="spellStart"/>
            <w:r w:rsidRPr="00C90F19">
              <w:rPr>
                <w:sz w:val="20"/>
                <w:szCs w:val="20"/>
              </w:rPr>
              <w:t>ağırlıklı</w:t>
            </w:r>
            <w:proofErr w:type="spellEnd"/>
            <w:r w:rsidRPr="00C90F19">
              <w:rPr>
                <w:sz w:val="20"/>
                <w:szCs w:val="20"/>
              </w:rPr>
              <w:t xml:space="preserve"> </w:t>
            </w:r>
            <w:proofErr w:type="spellStart"/>
            <w:r w:rsidRPr="00C90F19">
              <w:rPr>
                <w:sz w:val="20"/>
                <w:szCs w:val="20"/>
              </w:rPr>
              <w:t>bir</w:t>
            </w:r>
            <w:proofErr w:type="spellEnd"/>
            <w:r w:rsidRPr="00C90F19">
              <w:rPr>
                <w:sz w:val="20"/>
                <w:szCs w:val="20"/>
              </w:rPr>
              <w:t xml:space="preserve"> </w:t>
            </w:r>
            <w:proofErr w:type="spellStart"/>
            <w:r w:rsidRPr="00C90F19">
              <w:rPr>
                <w:sz w:val="20"/>
                <w:szCs w:val="20"/>
              </w:rPr>
              <w:t>ortalama</w:t>
            </w:r>
            <w:proofErr w:type="spellEnd"/>
            <w:r w:rsidRPr="00C90F19">
              <w:rPr>
                <w:sz w:val="20"/>
                <w:szCs w:val="20"/>
              </w:rPr>
              <w:t xml:space="preserve"> </w:t>
            </w:r>
            <w:proofErr w:type="spellStart"/>
            <w:r w:rsidRPr="00C90F19">
              <w:rPr>
                <w:sz w:val="20"/>
                <w:szCs w:val="20"/>
              </w:rPr>
              <w:t>hesaplanır</w:t>
            </w:r>
            <w:proofErr w:type="spellEnd"/>
            <w:r w:rsidRPr="00C90F19">
              <w:rPr>
                <w:sz w:val="20"/>
                <w:szCs w:val="20"/>
              </w:rPr>
              <w:t xml:space="preserve">. Bu </w:t>
            </w:r>
            <w:proofErr w:type="spellStart"/>
            <w:r w:rsidRPr="00C90F19">
              <w:rPr>
                <w:sz w:val="20"/>
                <w:szCs w:val="20"/>
              </w:rPr>
              <w:t>dersi</w:t>
            </w:r>
            <w:proofErr w:type="spellEnd"/>
            <w:r w:rsidRPr="00C90F19">
              <w:rPr>
                <w:sz w:val="20"/>
                <w:szCs w:val="20"/>
              </w:rPr>
              <w:t xml:space="preserve"> </w:t>
            </w:r>
            <w:proofErr w:type="spellStart"/>
            <w:r w:rsidRPr="00C90F19">
              <w:rPr>
                <w:sz w:val="20"/>
                <w:szCs w:val="20"/>
              </w:rPr>
              <w:t>geçmek</w:t>
            </w:r>
            <w:proofErr w:type="spellEnd"/>
            <w:r w:rsidRPr="00C90F19">
              <w:rPr>
                <w:sz w:val="20"/>
                <w:szCs w:val="20"/>
              </w:rPr>
              <w:t xml:space="preserve"> </w:t>
            </w:r>
            <w:proofErr w:type="spellStart"/>
            <w:r w:rsidRPr="00C90F19">
              <w:rPr>
                <w:sz w:val="20"/>
                <w:szCs w:val="20"/>
              </w:rPr>
              <w:t>için</w:t>
            </w:r>
            <w:proofErr w:type="spellEnd"/>
            <w:r w:rsidRPr="00C90F19">
              <w:rPr>
                <w:sz w:val="20"/>
                <w:szCs w:val="20"/>
              </w:rPr>
              <w:t xml:space="preserve"> </w:t>
            </w:r>
            <w:proofErr w:type="spellStart"/>
            <w:r w:rsidRPr="00C90F19">
              <w:rPr>
                <w:sz w:val="20"/>
                <w:szCs w:val="20"/>
              </w:rPr>
              <w:t>öğrencilerden</w:t>
            </w:r>
            <w:proofErr w:type="spellEnd"/>
            <w:r w:rsidRPr="00C90F19">
              <w:rPr>
                <w:sz w:val="20"/>
                <w:szCs w:val="20"/>
              </w:rPr>
              <w:t xml:space="preserve"> </w:t>
            </w:r>
            <w:proofErr w:type="spellStart"/>
            <w:r w:rsidRPr="00C90F19">
              <w:rPr>
                <w:sz w:val="20"/>
                <w:szCs w:val="20"/>
              </w:rPr>
              <w:t>öğretim</w:t>
            </w:r>
            <w:proofErr w:type="spellEnd"/>
            <w:r w:rsidRPr="00C90F19">
              <w:rPr>
                <w:sz w:val="20"/>
                <w:szCs w:val="20"/>
              </w:rPr>
              <w:t xml:space="preserve"> </w:t>
            </w:r>
            <w:proofErr w:type="spellStart"/>
            <w:r w:rsidRPr="00C90F19">
              <w:rPr>
                <w:sz w:val="20"/>
                <w:szCs w:val="20"/>
              </w:rPr>
              <w:t>elemanı</w:t>
            </w:r>
            <w:proofErr w:type="spellEnd"/>
            <w:r w:rsidRPr="00C90F19">
              <w:rPr>
                <w:sz w:val="20"/>
                <w:szCs w:val="20"/>
              </w:rPr>
              <w:t xml:space="preserve"> </w:t>
            </w:r>
            <w:proofErr w:type="spellStart"/>
            <w:r w:rsidRPr="00C90F19">
              <w:rPr>
                <w:sz w:val="20"/>
                <w:szCs w:val="20"/>
              </w:rPr>
              <w:t>tarafından</w:t>
            </w:r>
            <w:proofErr w:type="spellEnd"/>
            <w:r w:rsidRPr="00C90F19">
              <w:rPr>
                <w:sz w:val="20"/>
                <w:szCs w:val="20"/>
              </w:rPr>
              <w:t xml:space="preserve"> </w:t>
            </w:r>
            <w:proofErr w:type="spellStart"/>
            <w:r w:rsidRPr="00C90F19">
              <w:rPr>
                <w:sz w:val="20"/>
                <w:szCs w:val="20"/>
              </w:rPr>
              <w:t>ilan</w:t>
            </w:r>
            <w:proofErr w:type="spellEnd"/>
            <w:r w:rsidRPr="00C90F19">
              <w:rPr>
                <w:sz w:val="20"/>
                <w:szCs w:val="20"/>
              </w:rPr>
              <w:t xml:space="preserve"> </w:t>
            </w:r>
            <w:proofErr w:type="spellStart"/>
            <w:r w:rsidRPr="00C90F19">
              <w:rPr>
                <w:sz w:val="20"/>
                <w:szCs w:val="20"/>
              </w:rPr>
              <w:t>edilen</w:t>
            </w:r>
            <w:proofErr w:type="spellEnd"/>
            <w:r w:rsidRPr="00C90F19">
              <w:rPr>
                <w:sz w:val="20"/>
                <w:szCs w:val="20"/>
              </w:rPr>
              <w:t xml:space="preserve"> 100 </w:t>
            </w:r>
            <w:proofErr w:type="spellStart"/>
            <w:r w:rsidRPr="00C90F19">
              <w:rPr>
                <w:sz w:val="20"/>
                <w:szCs w:val="20"/>
              </w:rPr>
              <w:t>üzerinden</w:t>
            </w:r>
            <w:proofErr w:type="spellEnd"/>
            <w:r w:rsidRPr="00C90F19">
              <w:rPr>
                <w:sz w:val="20"/>
                <w:szCs w:val="20"/>
              </w:rPr>
              <w:t xml:space="preserve"> en </w:t>
            </w:r>
            <w:proofErr w:type="spellStart"/>
            <w:r w:rsidRPr="00C90F19">
              <w:rPr>
                <w:sz w:val="20"/>
                <w:szCs w:val="20"/>
              </w:rPr>
              <w:t>az</w:t>
            </w:r>
            <w:proofErr w:type="spellEnd"/>
            <w:r w:rsidRPr="00C90F19">
              <w:rPr>
                <w:sz w:val="20"/>
                <w:szCs w:val="20"/>
              </w:rPr>
              <w:t xml:space="preserve"> </w:t>
            </w:r>
            <w:proofErr w:type="spellStart"/>
            <w:r w:rsidRPr="00C90F19">
              <w:rPr>
                <w:sz w:val="20"/>
                <w:szCs w:val="20"/>
              </w:rPr>
              <w:t>bir</w:t>
            </w:r>
            <w:proofErr w:type="spellEnd"/>
            <w:r w:rsidRPr="00C90F19">
              <w:rPr>
                <w:sz w:val="20"/>
                <w:szCs w:val="20"/>
              </w:rPr>
              <w:t xml:space="preserve"> </w:t>
            </w:r>
            <w:proofErr w:type="spellStart"/>
            <w:r w:rsidRPr="00C90F19">
              <w:rPr>
                <w:sz w:val="20"/>
                <w:szCs w:val="20"/>
              </w:rPr>
              <w:t>puan</w:t>
            </w:r>
            <w:proofErr w:type="spellEnd"/>
            <w:r w:rsidRPr="00C90F19">
              <w:rPr>
                <w:sz w:val="20"/>
                <w:szCs w:val="20"/>
              </w:rPr>
              <w:t xml:space="preserve"> alma </w:t>
            </w:r>
            <w:proofErr w:type="spellStart"/>
            <w:r w:rsidRPr="00C90F19">
              <w:rPr>
                <w:sz w:val="20"/>
                <w:szCs w:val="20"/>
              </w:rPr>
              <w:t>zorunluluğu</w:t>
            </w:r>
            <w:proofErr w:type="spellEnd"/>
            <w:r w:rsidRPr="00C90F19">
              <w:rPr>
                <w:sz w:val="20"/>
                <w:szCs w:val="20"/>
              </w:rPr>
              <w:t xml:space="preserve"> </w:t>
            </w:r>
            <w:proofErr w:type="spellStart"/>
            <w:r w:rsidRPr="00C90F19">
              <w:rPr>
                <w:sz w:val="20"/>
                <w:szCs w:val="20"/>
              </w:rPr>
              <w:t>vardır</w:t>
            </w:r>
            <w:proofErr w:type="spellEnd"/>
            <w:r w:rsidRPr="00C90F19">
              <w:rPr>
                <w:sz w:val="20"/>
                <w:szCs w:val="20"/>
              </w:rPr>
              <w:t xml:space="preserve">. Bu </w:t>
            </w:r>
            <w:proofErr w:type="spellStart"/>
            <w:r w:rsidRPr="00C90F19">
              <w:rPr>
                <w:sz w:val="20"/>
                <w:szCs w:val="20"/>
              </w:rPr>
              <w:t>puan</w:t>
            </w:r>
            <w:proofErr w:type="spellEnd"/>
            <w:r w:rsidRPr="00C90F19">
              <w:rPr>
                <w:sz w:val="20"/>
                <w:szCs w:val="20"/>
              </w:rPr>
              <w:t xml:space="preserve">, </w:t>
            </w:r>
            <w:proofErr w:type="spellStart"/>
            <w:r w:rsidRPr="00C90F19">
              <w:rPr>
                <w:sz w:val="20"/>
                <w:szCs w:val="20"/>
              </w:rPr>
              <w:t>sınıf</w:t>
            </w:r>
            <w:proofErr w:type="spellEnd"/>
            <w:r w:rsidRPr="00C90F19">
              <w:rPr>
                <w:sz w:val="20"/>
                <w:szCs w:val="20"/>
              </w:rPr>
              <w:t xml:space="preserve"> </w:t>
            </w:r>
            <w:proofErr w:type="spellStart"/>
            <w:r w:rsidRPr="00C90F19">
              <w:rPr>
                <w:sz w:val="20"/>
                <w:szCs w:val="20"/>
              </w:rPr>
              <w:t>ortalamasına</w:t>
            </w:r>
            <w:proofErr w:type="spellEnd"/>
            <w:r w:rsidRPr="00C90F19">
              <w:rPr>
                <w:sz w:val="20"/>
                <w:szCs w:val="20"/>
              </w:rPr>
              <w:t xml:space="preserve"> </w:t>
            </w:r>
            <w:proofErr w:type="spellStart"/>
            <w:r w:rsidRPr="00C90F19">
              <w:rPr>
                <w:sz w:val="20"/>
                <w:szCs w:val="20"/>
              </w:rPr>
              <w:t>göre</w:t>
            </w:r>
            <w:proofErr w:type="spellEnd"/>
            <w:r w:rsidRPr="00C90F19">
              <w:rPr>
                <w:sz w:val="20"/>
                <w:szCs w:val="20"/>
              </w:rPr>
              <w:t xml:space="preserve"> </w:t>
            </w:r>
            <w:proofErr w:type="spellStart"/>
            <w:r w:rsidRPr="00C90F19">
              <w:rPr>
                <w:sz w:val="20"/>
                <w:szCs w:val="20"/>
              </w:rPr>
              <w:t>belirlenir</w:t>
            </w:r>
            <w:proofErr w:type="spellEnd"/>
            <w:r w:rsidRPr="00C90F19">
              <w:rPr>
                <w:sz w:val="20"/>
                <w:szCs w:val="20"/>
              </w:rPr>
              <w:t>.</w:t>
            </w:r>
          </w:p>
        </w:tc>
      </w:tr>
      <w:tr w:rsidR="008371C9" w:rsidRPr="0040357B" w14:paraId="65D85329" w14:textId="77777777" w:rsidTr="00B458F5">
        <w:trPr>
          <w:trHeight w:val="407"/>
        </w:trPr>
        <w:tc>
          <w:tcPr>
            <w:tcW w:w="1636" w:type="dxa"/>
            <w:shd w:val="clear" w:color="auto" w:fill="auto"/>
            <w:vAlign w:val="center"/>
          </w:tcPr>
          <w:p w14:paraId="5260E00A" w14:textId="77777777" w:rsidR="008371C9" w:rsidRDefault="008371C9" w:rsidP="008371C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Harf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Notu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Belirleme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Metodu</w:t>
            </w:r>
            <w:proofErr w:type="spellEnd"/>
          </w:p>
        </w:tc>
        <w:tc>
          <w:tcPr>
            <w:tcW w:w="8820" w:type="dxa"/>
            <w:gridSpan w:val="26"/>
            <w:shd w:val="clear" w:color="auto" w:fill="auto"/>
          </w:tcPr>
          <w:p w14:paraId="399B7FBE" w14:textId="67689533" w:rsidR="008371C9" w:rsidRDefault="00C90F19" w:rsidP="008371C9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C90F19">
              <w:rPr>
                <w:sz w:val="20"/>
                <w:szCs w:val="20"/>
                <w:lang w:val="tr-TR"/>
              </w:rPr>
              <w:t>Final sınavının he</w:t>
            </w:r>
            <w:r>
              <w:rPr>
                <w:sz w:val="20"/>
                <w:szCs w:val="20"/>
                <w:lang w:val="tr-TR"/>
              </w:rPr>
              <w:t>saplanmasında 2 sınav ve 4 quiz</w:t>
            </w:r>
            <w:r w:rsidRPr="00C90F19">
              <w:rPr>
                <w:sz w:val="20"/>
                <w:szCs w:val="20"/>
                <w:lang w:val="tr-TR"/>
              </w:rPr>
              <w:t xml:space="preserve"> puanı alınır. Her bir değerlendirme kategorisinden maksimum puan katkısı aşağıda gösterilmiştir.</w:t>
            </w:r>
            <w:r w:rsidR="008371C9">
              <w:rPr>
                <w:sz w:val="20"/>
                <w:szCs w:val="20"/>
                <w:lang w:val="tr-TR"/>
              </w:rPr>
              <w:t>:</w:t>
            </w:r>
          </w:p>
          <w:p w14:paraId="1D806D40" w14:textId="77777777" w:rsidR="008371C9" w:rsidRDefault="008371C9" w:rsidP="008371C9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62EBDFD4" w14:textId="77777777" w:rsidR="008371C9" w:rsidRDefault="008371C9" w:rsidP="008371C9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88"/>
              <w:gridCol w:w="1183"/>
              <w:gridCol w:w="1184"/>
              <w:gridCol w:w="1183"/>
              <w:gridCol w:w="1269"/>
            </w:tblGrid>
            <w:tr w:rsidR="00C90F19" w14:paraId="6B581EC8" w14:textId="77777777" w:rsidTr="006D433F">
              <w:tc>
                <w:tcPr>
                  <w:tcW w:w="1488" w:type="dxa"/>
                </w:tcPr>
                <w:p w14:paraId="0DF6AEF8" w14:textId="68B6D260" w:rsidR="00C90F19" w:rsidRDefault="00C90F19" w:rsidP="00C90F19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Assessment</w:t>
                  </w:r>
                </w:p>
              </w:tc>
              <w:tc>
                <w:tcPr>
                  <w:tcW w:w="1183" w:type="dxa"/>
                </w:tcPr>
                <w:p w14:paraId="4BA32999" w14:textId="6861BD60" w:rsidR="00C90F19" w:rsidRDefault="00C90F19" w:rsidP="00C90F19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Ara sınav</w:t>
                  </w:r>
                </w:p>
              </w:tc>
              <w:tc>
                <w:tcPr>
                  <w:tcW w:w="1184" w:type="dxa"/>
                </w:tcPr>
                <w:p w14:paraId="4D7FB3B0" w14:textId="1F3AA434" w:rsidR="00C90F19" w:rsidRDefault="00C90F19" w:rsidP="00C90F19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Quizler</w:t>
                  </w:r>
                </w:p>
              </w:tc>
              <w:tc>
                <w:tcPr>
                  <w:tcW w:w="1183" w:type="dxa"/>
                </w:tcPr>
                <w:p w14:paraId="371D505D" w14:textId="179A41C7" w:rsidR="00C90F19" w:rsidRDefault="00C90F19" w:rsidP="00C90F19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 xml:space="preserve">Final </w:t>
                  </w:r>
                </w:p>
              </w:tc>
              <w:tc>
                <w:tcPr>
                  <w:tcW w:w="1269" w:type="dxa"/>
                </w:tcPr>
                <w:p w14:paraId="7AA0C910" w14:textId="713C90FA" w:rsidR="00C90F19" w:rsidRDefault="00C90F19" w:rsidP="00C90F19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Toplam</w:t>
                  </w:r>
                </w:p>
              </w:tc>
            </w:tr>
            <w:tr w:rsidR="00C90F19" w14:paraId="203140FE" w14:textId="77777777" w:rsidTr="006D433F">
              <w:tc>
                <w:tcPr>
                  <w:tcW w:w="1488" w:type="dxa"/>
                </w:tcPr>
                <w:p w14:paraId="2EA1D7AB" w14:textId="1D62EA93" w:rsidR="00C90F19" w:rsidRDefault="00C90F19" w:rsidP="00C90F19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Point</w:t>
                  </w:r>
                </w:p>
              </w:tc>
              <w:tc>
                <w:tcPr>
                  <w:tcW w:w="1183" w:type="dxa"/>
                </w:tcPr>
                <w:p w14:paraId="11DB7C16" w14:textId="50B6942C" w:rsidR="00C90F19" w:rsidRDefault="00C90F19" w:rsidP="00C90F19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35</w:t>
                  </w:r>
                </w:p>
              </w:tc>
              <w:tc>
                <w:tcPr>
                  <w:tcW w:w="1184" w:type="dxa"/>
                </w:tcPr>
                <w:p w14:paraId="2C341DFA" w14:textId="6CD417F9" w:rsidR="00C90F19" w:rsidRDefault="00C90F19" w:rsidP="00C90F19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20</w:t>
                  </w:r>
                </w:p>
              </w:tc>
              <w:tc>
                <w:tcPr>
                  <w:tcW w:w="1183" w:type="dxa"/>
                </w:tcPr>
                <w:p w14:paraId="666ECC52" w14:textId="246C888A" w:rsidR="00C90F19" w:rsidRDefault="00C90F19" w:rsidP="00C90F19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45</w:t>
                  </w:r>
                </w:p>
              </w:tc>
              <w:tc>
                <w:tcPr>
                  <w:tcW w:w="1269" w:type="dxa"/>
                </w:tcPr>
                <w:p w14:paraId="43A15116" w14:textId="72BEE927" w:rsidR="00C90F19" w:rsidRDefault="00C90F19" w:rsidP="00C90F19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100</w:t>
                  </w:r>
                </w:p>
              </w:tc>
            </w:tr>
          </w:tbl>
          <w:p w14:paraId="1C970D31" w14:textId="77777777" w:rsidR="008371C9" w:rsidRDefault="008371C9" w:rsidP="008371C9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69E1DE20" w14:textId="77777777" w:rsidR="008371C9" w:rsidRDefault="008371C9" w:rsidP="008371C9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Toplam puanın harf notu karşılığı aşağıdaki tablo kullanılarak belirlenir:</w:t>
            </w:r>
          </w:p>
          <w:p w14:paraId="19135CDA" w14:textId="77777777" w:rsidR="008371C9" w:rsidRDefault="008371C9" w:rsidP="008371C9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80"/>
              <w:gridCol w:w="849"/>
              <w:gridCol w:w="712"/>
              <w:gridCol w:w="781"/>
              <w:gridCol w:w="781"/>
              <w:gridCol w:w="781"/>
              <w:gridCol w:w="781"/>
              <w:gridCol w:w="781"/>
              <w:gridCol w:w="781"/>
              <w:gridCol w:w="781"/>
              <w:gridCol w:w="781"/>
            </w:tblGrid>
            <w:tr w:rsidR="008371C9" w14:paraId="6E7B2178" w14:textId="77777777" w:rsidTr="006D433F">
              <w:tc>
                <w:tcPr>
                  <w:tcW w:w="780" w:type="dxa"/>
                </w:tcPr>
                <w:p w14:paraId="16DDC7E7" w14:textId="77777777" w:rsidR="008371C9" w:rsidRDefault="008371C9" w:rsidP="008371C9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Puan</w:t>
                  </w:r>
                </w:p>
              </w:tc>
              <w:tc>
                <w:tcPr>
                  <w:tcW w:w="849" w:type="dxa"/>
                </w:tcPr>
                <w:p w14:paraId="554A9EF1" w14:textId="77777777" w:rsidR="008371C9" w:rsidRDefault="008371C9" w:rsidP="008371C9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100-75</w:t>
                  </w:r>
                </w:p>
              </w:tc>
              <w:tc>
                <w:tcPr>
                  <w:tcW w:w="712" w:type="dxa"/>
                </w:tcPr>
                <w:p w14:paraId="2AC05BF8" w14:textId="77777777" w:rsidR="008371C9" w:rsidRDefault="008371C9" w:rsidP="008371C9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 xml:space="preserve">74-70 </w:t>
                  </w:r>
                </w:p>
              </w:tc>
              <w:tc>
                <w:tcPr>
                  <w:tcW w:w="781" w:type="dxa"/>
                </w:tcPr>
                <w:p w14:paraId="3094F975" w14:textId="77777777" w:rsidR="008371C9" w:rsidRDefault="008371C9" w:rsidP="008371C9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69-65</w:t>
                  </w:r>
                </w:p>
              </w:tc>
              <w:tc>
                <w:tcPr>
                  <w:tcW w:w="781" w:type="dxa"/>
                </w:tcPr>
                <w:p w14:paraId="5E32D877" w14:textId="77777777" w:rsidR="008371C9" w:rsidRDefault="008371C9" w:rsidP="008371C9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64-60</w:t>
                  </w:r>
                </w:p>
              </w:tc>
              <w:tc>
                <w:tcPr>
                  <w:tcW w:w="781" w:type="dxa"/>
                </w:tcPr>
                <w:p w14:paraId="5FA73AB3" w14:textId="77777777" w:rsidR="008371C9" w:rsidRDefault="008371C9" w:rsidP="008371C9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59-55</w:t>
                  </w:r>
                </w:p>
              </w:tc>
              <w:tc>
                <w:tcPr>
                  <w:tcW w:w="781" w:type="dxa"/>
                </w:tcPr>
                <w:p w14:paraId="2D83CD54" w14:textId="77777777" w:rsidR="008371C9" w:rsidRDefault="008371C9" w:rsidP="008371C9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54-50</w:t>
                  </w:r>
                </w:p>
              </w:tc>
              <w:tc>
                <w:tcPr>
                  <w:tcW w:w="781" w:type="dxa"/>
                </w:tcPr>
                <w:p w14:paraId="3468E35D" w14:textId="77777777" w:rsidR="008371C9" w:rsidRDefault="008371C9" w:rsidP="008371C9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49-45</w:t>
                  </w:r>
                </w:p>
              </w:tc>
              <w:tc>
                <w:tcPr>
                  <w:tcW w:w="781" w:type="dxa"/>
                </w:tcPr>
                <w:p w14:paraId="36E72414" w14:textId="77777777" w:rsidR="008371C9" w:rsidRDefault="008371C9" w:rsidP="008371C9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44-40</w:t>
                  </w:r>
                </w:p>
              </w:tc>
              <w:tc>
                <w:tcPr>
                  <w:tcW w:w="781" w:type="dxa"/>
                </w:tcPr>
                <w:p w14:paraId="5C5FDD12" w14:textId="77777777" w:rsidR="008371C9" w:rsidRDefault="008371C9" w:rsidP="008371C9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39-35</w:t>
                  </w:r>
                </w:p>
              </w:tc>
              <w:tc>
                <w:tcPr>
                  <w:tcW w:w="781" w:type="dxa"/>
                </w:tcPr>
                <w:p w14:paraId="64B0D227" w14:textId="77777777" w:rsidR="008371C9" w:rsidRDefault="008371C9" w:rsidP="008371C9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34-30</w:t>
                  </w:r>
                </w:p>
              </w:tc>
            </w:tr>
            <w:tr w:rsidR="008371C9" w14:paraId="196BC614" w14:textId="77777777" w:rsidTr="006D433F">
              <w:tc>
                <w:tcPr>
                  <w:tcW w:w="780" w:type="dxa"/>
                </w:tcPr>
                <w:p w14:paraId="04BFE9BD" w14:textId="77777777" w:rsidR="008371C9" w:rsidRDefault="008371C9" w:rsidP="008371C9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Harf</w:t>
                  </w:r>
                </w:p>
              </w:tc>
              <w:tc>
                <w:tcPr>
                  <w:tcW w:w="849" w:type="dxa"/>
                </w:tcPr>
                <w:p w14:paraId="5176B5ED" w14:textId="77777777" w:rsidR="008371C9" w:rsidRDefault="008371C9" w:rsidP="008371C9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A</w:t>
                  </w:r>
                </w:p>
              </w:tc>
              <w:tc>
                <w:tcPr>
                  <w:tcW w:w="712" w:type="dxa"/>
                </w:tcPr>
                <w:p w14:paraId="522E1CC3" w14:textId="77777777" w:rsidR="008371C9" w:rsidRDefault="008371C9" w:rsidP="008371C9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A-</w:t>
                  </w:r>
                </w:p>
              </w:tc>
              <w:tc>
                <w:tcPr>
                  <w:tcW w:w="781" w:type="dxa"/>
                </w:tcPr>
                <w:p w14:paraId="4E12529C" w14:textId="77777777" w:rsidR="008371C9" w:rsidRDefault="008371C9" w:rsidP="008371C9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B+</w:t>
                  </w:r>
                </w:p>
              </w:tc>
              <w:tc>
                <w:tcPr>
                  <w:tcW w:w="781" w:type="dxa"/>
                </w:tcPr>
                <w:p w14:paraId="2FF8087C" w14:textId="77777777" w:rsidR="008371C9" w:rsidRDefault="008371C9" w:rsidP="008371C9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B</w:t>
                  </w:r>
                </w:p>
              </w:tc>
              <w:tc>
                <w:tcPr>
                  <w:tcW w:w="781" w:type="dxa"/>
                </w:tcPr>
                <w:p w14:paraId="596A4068" w14:textId="77777777" w:rsidR="008371C9" w:rsidRDefault="008371C9" w:rsidP="008371C9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B-</w:t>
                  </w:r>
                </w:p>
              </w:tc>
              <w:tc>
                <w:tcPr>
                  <w:tcW w:w="781" w:type="dxa"/>
                </w:tcPr>
                <w:p w14:paraId="5C35BAEF" w14:textId="77777777" w:rsidR="008371C9" w:rsidRDefault="008371C9" w:rsidP="008371C9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C+</w:t>
                  </w:r>
                </w:p>
              </w:tc>
              <w:tc>
                <w:tcPr>
                  <w:tcW w:w="781" w:type="dxa"/>
                </w:tcPr>
                <w:p w14:paraId="145144E9" w14:textId="77777777" w:rsidR="008371C9" w:rsidRDefault="008371C9" w:rsidP="008371C9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C</w:t>
                  </w:r>
                </w:p>
              </w:tc>
              <w:tc>
                <w:tcPr>
                  <w:tcW w:w="781" w:type="dxa"/>
                </w:tcPr>
                <w:p w14:paraId="0CCD4935" w14:textId="77777777" w:rsidR="008371C9" w:rsidRDefault="008371C9" w:rsidP="008371C9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C-</w:t>
                  </w:r>
                </w:p>
              </w:tc>
              <w:tc>
                <w:tcPr>
                  <w:tcW w:w="781" w:type="dxa"/>
                </w:tcPr>
                <w:p w14:paraId="3A7E3053" w14:textId="77777777" w:rsidR="008371C9" w:rsidRDefault="008371C9" w:rsidP="008371C9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D+</w:t>
                  </w:r>
                </w:p>
              </w:tc>
              <w:tc>
                <w:tcPr>
                  <w:tcW w:w="781" w:type="dxa"/>
                </w:tcPr>
                <w:p w14:paraId="1610B13A" w14:textId="77777777" w:rsidR="008371C9" w:rsidRDefault="008371C9" w:rsidP="008371C9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D</w:t>
                  </w:r>
                </w:p>
              </w:tc>
            </w:tr>
          </w:tbl>
          <w:p w14:paraId="569AB618" w14:textId="77777777" w:rsidR="008371C9" w:rsidRDefault="008371C9" w:rsidP="008371C9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697FC5E8" w14:textId="4FC1F34E" w:rsidR="008371C9" w:rsidRDefault="008371C9" w:rsidP="008371C9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8371C9" w:rsidRPr="0040357B" w14:paraId="3550DC91" w14:textId="77777777" w:rsidTr="00B458F5">
        <w:trPr>
          <w:trHeight w:val="135"/>
        </w:trPr>
        <w:tc>
          <w:tcPr>
            <w:tcW w:w="1636" w:type="dxa"/>
            <w:vMerge w:val="restart"/>
            <w:shd w:val="clear" w:color="auto" w:fill="auto"/>
            <w:vAlign w:val="center"/>
          </w:tcPr>
          <w:p w14:paraId="36FB2BBB" w14:textId="44781B46" w:rsidR="008371C9" w:rsidRPr="0040357B" w:rsidRDefault="008371C9" w:rsidP="008371C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Metodları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Öğrenci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Yükü</w:t>
            </w:r>
            <w:proofErr w:type="spellEnd"/>
          </w:p>
        </w:tc>
        <w:tc>
          <w:tcPr>
            <w:tcW w:w="1126" w:type="dxa"/>
            <w:gridSpan w:val="4"/>
            <w:shd w:val="clear" w:color="auto" w:fill="auto"/>
            <w:vAlign w:val="center"/>
          </w:tcPr>
          <w:p w14:paraId="5CC9649F" w14:textId="77777777" w:rsidR="008371C9" w:rsidRPr="00FD215A" w:rsidRDefault="008371C9" w:rsidP="008371C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2D31AC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2077" w:type="dxa"/>
            <w:gridSpan w:val="4"/>
            <w:shd w:val="clear" w:color="auto" w:fill="auto"/>
            <w:vAlign w:val="center"/>
          </w:tcPr>
          <w:p w14:paraId="352610BD" w14:textId="77777777" w:rsidR="008371C9" w:rsidRPr="00FD215A" w:rsidRDefault="008371C9" w:rsidP="008371C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2D31AC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</w:p>
        </w:tc>
        <w:tc>
          <w:tcPr>
            <w:tcW w:w="4700" w:type="dxa"/>
            <w:gridSpan w:val="15"/>
            <w:shd w:val="clear" w:color="auto" w:fill="auto"/>
            <w:vAlign w:val="center"/>
          </w:tcPr>
          <w:p w14:paraId="105CE87F" w14:textId="77777777" w:rsidR="008371C9" w:rsidRPr="00D47D24" w:rsidRDefault="008371C9" w:rsidP="008371C9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Açıklama</w:t>
            </w:r>
            <w:proofErr w:type="spellEnd"/>
          </w:p>
        </w:tc>
        <w:tc>
          <w:tcPr>
            <w:tcW w:w="917" w:type="dxa"/>
            <w:gridSpan w:val="3"/>
            <w:shd w:val="clear" w:color="auto" w:fill="auto"/>
            <w:vAlign w:val="center"/>
          </w:tcPr>
          <w:p w14:paraId="57500EB3" w14:textId="77777777" w:rsidR="008371C9" w:rsidRPr="00D47D24" w:rsidRDefault="008371C9" w:rsidP="008371C9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Saat</w:t>
            </w:r>
            <w:proofErr w:type="spellEnd"/>
          </w:p>
        </w:tc>
      </w:tr>
      <w:tr w:rsidR="008371C9" w:rsidRPr="0040357B" w14:paraId="6937EF7C" w14:textId="77777777" w:rsidTr="00B458F5">
        <w:trPr>
          <w:trHeight w:val="126"/>
        </w:trPr>
        <w:tc>
          <w:tcPr>
            <w:tcW w:w="1636" w:type="dxa"/>
            <w:vMerge/>
            <w:shd w:val="clear" w:color="auto" w:fill="auto"/>
          </w:tcPr>
          <w:p w14:paraId="7A2A83F5" w14:textId="77777777" w:rsidR="008371C9" w:rsidRPr="00FD215A" w:rsidRDefault="008371C9" w:rsidP="008371C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20" w:type="dxa"/>
            <w:gridSpan w:val="26"/>
            <w:shd w:val="clear" w:color="auto" w:fill="F2F2F2"/>
            <w:vAlign w:val="center"/>
          </w:tcPr>
          <w:p w14:paraId="4C1553AD" w14:textId="77777777" w:rsidR="008371C9" w:rsidRPr="005A29FF" w:rsidRDefault="008371C9" w:rsidP="008371C9">
            <w:pPr>
              <w:jc w:val="center"/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elemanı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tarafından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uygulanan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5D6EA3" w:rsidRPr="0040357B" w14:paraId="29CA4224" w14:textId="77777777" w:rsidTr="0072579F">
        <w:trPr>
          <w:trHeight w:val="126"/>
        </w:trPr>
        <w:tc>
          <w:tcPr>
            <w:tcW w:w="1636" w:type="dxa"/>
            <w:vMerge/>
            <w:shd w:val="clear" w:color="auto" w:fill="auto"/>
          </w:tcPr>
          <w:p w14:paraId="21EB4782" w14:textId="77777777" w:rsidR="005D6EA3" w:rsidRPr="00FD215A" w:rsidRDefault="005D6EA3" w:rsidP="005D6E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shd w:val="clear" w:color="auto" w:fill="auto"/>
            <w:vAlign w:val="center"/>
          </w:tcPr>
          <w:p w14:paraId="5A230970" w14:textId="77777777" w:rsidR="005D6EA3" w:rsidRPr="001D4508" w:rsidRDefault="005D6EA3" w:rsidP="005D6EA3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2077" w:type="dxa"/>
            <w:gridSpan w:val="4"/>
            <w:shd w:val="clear" w:color="auto" w:fill="auto"/>
          </w:tcPr>
          <w:p w14:paraId="0D2DE4E8" w14:textId="3CD83F78" w:rsidR="005D6EA3" w:rsidRPr="001D4508" w:rsidRDefault="005D6EA3" w:rsidP="005D6EA3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Sınıf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</w:p>
        </w:tc>
        <w:tc>
          <w:tcPr>
            <w:tcW w:w="4700" w:type="dxa"/>
            <w:gridSpan w:val="15"/>
            <w:shd w:val="clear" w:color="auto" w:fill="auto"/>
          </w:tcPr>
          <w:p w14:paraId="34B35C3E" w14:textId="4B5E7B36" w:rsidR="005D6EA3" w:rsidRPr="001D4508" w:rsidRDefault="005D6EA3" w:rsidP="005D6EA3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Konu</w:t>
            </w:r>
            <w:proofErr w:type="spellEnd"/>
            <w:r w:rsidRPr="00946B9B">
              <w:rPr>
                <w:sz w:val="18"/>
                <w:szCs w:val="18"/>
              </w:rPr>
              <w:t xml:space="preserve"> </w:t>
            </w:r>
            <w:proofErr w:type="spellStart"/>
            <w:r w:rsidRPr="00946B9B">
              <w:rPr>
                <w:sz w:val="18"/>
                <w:szCs w:val="18"/>
              </w:rPr>
              <w:t>içeriği</w:t>
            </w:r>
            <w:proofErr w:type="spellEnd"/>
            <w:r w:rsidRPr="00946B9B">
              <w:rPr>
                <w:sz w:val="18"/>
                <w:szCs w:val="18"/>
              </w:rPr>
              <w:t xml:space="preserve">, </w:t>
            </w:r>
            <w:proofErr w:type="spellStart"/>
            <w:r w:rsidRPr="00946B9B">
              <w:rPr>
                <w:sz w:val="18"/>
                <w:szCs w:val="18"/>
              </w:rPr>
              <w:t>tahtadaki</w:t>
            </w:r>
            <w:proofErr w:type="spellEnd"/>
            <w:r w:rsidRPr="00946B9B">
              <w:rPr>
                <w:sz w:val="18"/>
                <w:szCs w:val="18"/>
              </w:rPr>
              <w:t xml:space="preserve"> </w:t>
            </w:r>
            <w:proofErr w:type="spellStart"/>
            <w:r w:rsidRPr="00946B9B">
              <w:rPr>
                <w:sz w:val="18"/>
                <w:szCs w:val="18"/>
              </w:rPr>
              <w:t>yazılar</w:t>
            </w:r>
            <w:proofErr w:type="spellEnd"/>
            <w:r w:rsidRPr="00946B9B">
              <w:rPr>
                <w:sz w:val="18"/>
                <w:szCs w:val="18"/>
              </w:rPr>
              <w:t xml:space="preserve"> </w:t>
            </w:r>
            <w:proofErr w:type="spellStart"/>
            <w:r w:rsidRPr="00946B9B">
              <w:rPr>
                <w:sz w:val="18"/>
                <w:szCs w:val="18"/>
              </w:rPr>
              <w:t>ve</w:t>
            </w:r>
            <w:proofErr w:type="spellEnd"/>
            <w:r w:rsidRPr="00946B9B">
              <w:rPr>
                <w:sz w:val="18"/>
                <w:szCs w:val="18"/>
              </w:rPr>
              <w:t xml:space="preserve"> </w:t>
            </w:r>
            <w:proofErr w:type="spellStart"/>
            <w:r w:rsidRPr="00946B9B">
              <w:rPr>
                <w:sz w:val="18"/>
                <w:szCs w:val="18"/>
              </w:rPr>
              <w:t>bilgisayar</w:t>
            </w:r>
            <w:proofErr w:type="spellEnd"/>
            <w:r w:rsidRPr="00946B9B">
              <w:rPr>
                <w:sz w:val="18"/>
                <w:szCs w:val="18"/>
              </w:rPr>
              <w:t xml:space="preserve"> </w:t>
            </w:r>
            <w:proofErr w:type="spellStart"/>
            <w:r w:rsidRPr="00946B9B">
              <w:rPr>
                <w:sz w:val="18"/>
                <w:szCs w:val="18"/>
              </w:rPr>
              <w:t>sunumları</w:t>
            </w:r>
            <w:proofErr w:type="spellEnd"/>
            <w:r w:rsidRPr="00946B9B">
              <w:rPr>
                <w:sz w:val="18"/>
                <w:szCs w:val="18"/>
              </w:rPr>
              <w:t xml:space="preserve"> </w:t>
            </w:r>
            <w:proofErr w:type="spellStart"/>
            <w:r w:rsidRPr="00946B9B">
              <w:rPr>
                <w:sz w:val="18"/>
                <w:szCs w:val="18"/>
              </w:rPr>
              <w:t>kullanılarak</w:t>
            </w:r>
            <w:proofErr w:type="spellEnd"/>
            <w:r w:rsidRPr="00946B9B">
              <w:rPr>
                <w:sz w:val="18"/>
                <w:szCs w:val="18"/>
              </w:rPr>
              <w:t xml:space="preserve"> </w:t>
            </w:r>
            <w:proofErr w:type="spellStart"/>
            <w:r w:rsidRPr="00946B9B">
              <w:rPr>
                <w:sz w:val="18"/>
                <w:szCs w:val="18"/>
              </w:rPr>
              <w:t>açıklanmaktadır</w:t>
            </w:r>
            <w:proofErr w:type="spellEnd"/>
            <w:r w:rsidRPr="00946B9B">
              <w:rPr>
                <w:sz w:val="18"/>
                <w:szCs w:val="18"/>
              </w:rPr>
              <w:t>.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5FE686B2" w14:textId="55EC564B" w:rsidR="005D6EA3" w:rsidRPr="005A29FF" w:rsidRDefault="005D6EA3" w:rsidP="005D6EA3">
            <w:pPr>
              <w:spacing w:before="20" w:after="20"/>
              <w:jc w:val="center"/>
              <w:rPr>
                <w:i/>
                <w:color w:val="262626"/>
                <w:sz w:val="20"/>
                <w:szCs w:val="20"/>
              </w:rPr>
            </w:pPr>
            <w:r w:rsidRPr="00DA1DDD">
              <w:rPr>
                <w:color w:val="000000" w:themeColor="text1"/>
                <w:sz w:val="20"/>
                <w:szCs w:val="20"/>
              </w:rPr>
              <w:t>3x14</w:t>
            </w:r>
          </w:p>
        </w:tc>
      </w:tr>
      <w:tr w:rsidR="005D6EA3" w:rsidRPr="0040357B" w14:paraId="745F3B11" w14:textId="77777777" w:rsidTr="0072579F">
        <w:trPr>
          <w:trHeight w:val="126"/>
        </w:trPr>
        <w:tc>
          <w:tcPr>
            <w:tcW w:w="1636" w:type="dxa"/>
            <w:vMerge/>
            <w:shd w:val="clear" w:color="auto" w:fill="auto"/>
          </w:tcPr>
          <w:p w14:paraId="4F5832FF" w14:textId="77777777" w:rsidR="005D6EA3" w:rsidRPr="00FD215A" w:rsidRDefault="005D6EA3" w:rsidP="005D6E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shd w:val="clear" w:color="auto" w:fill="auto"/>
            <w:vAlign w:val="center"/>
          </w:tcPr>
          <w:p w14:paraId="05A94B43" w14:textId="77777777" w:rsidR="005D6EA3" w:rsidRPr="001D4508" w:rsidRDefault="005D6EA3" w:rsidP="005D6EA3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2</w:t>
            </w:r>
          </w:p>
          <w:p w14:paraId="4AB90F06" w14:textId="77777777" w:rsidR="005D6EA3" w:rsidRPr="001D4508" w:rsidRDefault="005D6EA3" w:rsidP="005D6EA3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077" w:type="dxa"/>
            <w:gridSpan w:val="4"/>
            <w:shd w:val="clear" w:color="auto" w:fill="auto"/>
          </w:tcPr>
          <w:p w14:paraId="3882302C" w14:textId="77A20419" w:rsidR="005D6EA3" w:rsidRPr="001D4508" w:rsidRDefault="005D6EA3" w:rsidP="005D6EA3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Etkileşimli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4700" w:type="dxa"/>
            <w:gridSpan w:val="15"/>
            <w:shd w:val="clear" w:color="auto" w:fill="auto"/>
          </w:tcPr>
          <w:p w14:paraId="757EDD66" w14:textId="02559E43" w:rsidR="005D6EA3" w:rsidRPr="001D4508" w:rsidRDefault="005D6EA3" w:rsidP="005D6EA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shd w:val="clear" w:color="auto" w:fill="auto"/>
          </w:tcPr>
          <w:p w14:paraId="1F0094F5" w14:textId="77777777" w:rsidR="005D6EA3" w:rsidRPr="005A29FF" w:rsidRDefault="005D6EA3" w:rsidP="005D6EA3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</w:p>
        </w:tc>
      </w:tr>
      <w:tr w:rsidR="005D6EA3" w:rsidRPr="0040357B" w14:paraId="38361EBA" w14:textId="77777777" w:rsidTr="0072579F">
        <w:trPr>
          <w:trHeight w:val="126"/>
        </w:trPr>
        <w:tc>
          <w:tcPr>
            <w:tcW w:w="1636" w:type="dxa"/>
            <w:vMerge/>
            <w:shd w:val="clear" w:color="auto" w:fill="auto"/>
          </w:tcPr>
          <w:p w14:paraId="0469E0A2" w14:textId="77777777" w:rsidR="005D6EA3" w:rsidRPr="00FD215A" w:rsidRDefault="005D6EA3" w:rsidP="005D6E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shd w:val="clear" w:color="auto" w:fill="auto"/>
            <w:vAlign w:val="center"/>
          </w:tcPr>
          <w:p w14:paraId="6CDB583A" w14:textId="77777777" w:rsidR="005D6EA3" w:rsidRPr="001D4508" w:rsidRDefault="005D6EA3" w:rsidP="005D6EA3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2077" w:type="dxa"/>
            <w:gridSpan w:val="4"/>
            <w:shd w:val="clear" w:color="auto" w:fill="auto"/>
          </w:tcPr>
          <w:p w14:paraId="35D49DCF" w14:textId="738DCAD1" w:rsidR="005D6EA3" w:rsidRPr="001D4508" w:rsidRDefault="005D6EA3" w:rsidP="005D6EA3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 xml:space="preserve">Problem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700" w:type="dxa"/>
            <w:gridSpan w:val="15"/>
            <w:shd w:val="clear" w:color="auto" w:fill="auto"/>
          </w:tcPr>
          <w:p w14:paraId="38B6E80A" w14:textId="3ECF262A" w:rsidR="005D6EA3" w:rsidRPr="001D4508" w:rsidRDefault="005D6EA3" w:rsidP="005D6EA3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Örnek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sorular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tahtada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çözülür</w:t>
            </w:r>
            <w:proofErr w:type="spellEnd"/>
          </w:p>
        </w:tc>
        <w:tc>
          <w:tcPr>
            <w:tcW w:w="917" w:type="dxa"/>
            <w:gridSpan w:val="3"/>
            <w:shd w:val="clear" w:color="auto" w:fill="auto"/>
          </w:tcPr>
          <w:p w14:paraId="5BF0994E" w14:textId="66B7645E" w:rsidR="005D6EA3" w:rsidRPr="005A29FF" w:rsidRDefault="005D6EA3" w:rsidP="005D6EA3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Pr="00DA1DDD">
              <w:rPr>
                <w:color w:val="000000" w:themeColor="text1"/>
                <w:sz w:val="20"/>
                <w:szCs w:val="20"/>
              </w:rPr>
              <w:t>x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5D6EA3" w:rsidRPr="0040357B" w14:paraId="2AE4D65E" w14:textId="77777777" w:rsidTr="0072579F">
        <w:trPr>
          <w:trHeight w:val="126"/>
        </w:trPr>
        <w:tc>
          <w:tcPr>
            <w:tcW w:w="1636" w:type="dxa"/>
            <w:vMerge/>
            <w:shd w:val="clear" w:color="auto" w:fill="auto"/>
          </w:tcPr>
          <w:p w14:paraId="0F4593CC" w14:textId="77777777" w:rsidR="005D6EA3" w:rsidRPr="00FD215A" w:rsidRDefault="005D6EA3" w:rsidP="005D6E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shd w:val="clear" w:color="auto" w:fill="auto"/>
            <w:vAlign w:val="center"/>
          </w:tcPr>
          <w:p w14:paraId="7B43C4DC" w14:textId="77777777" w:rsidR="005D6EA3" w:rsidRPr="001D4508" w:rsidRDefault="005D6EA3" w:rsidP="005D6EA3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2077" w:type="dxa"/>
            <w:gridSpan w:val="4"/>
            <w:shd w:val="clear" w:color="auto" w:fill="auto"/>
          </w:tcPr>
          <w:p w14:paraId="71E41E42" w14:textId="6AB65436" w:rsidR="005D6EA3" w:rsidRPr="001D4508" w:rsidRDefault="005D6EA3" w:rsidP="005D6EA3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Laboratuvar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700" w:type="dxa"/>
            <w:gridSpan w:val="15"/>
            <w:shd w:val="clear" w:color="auto" w:fill="auto"/>
          </w:tcPr>
          <w:p w14:paraId="5769D15F" w14:textId="6FC982CA" w:rsidR="005D6EA3" w:rsidRPr="00F96D06" w:rsidRDefault="005D6EA3" w:rsidP="005D6EA3">
            <w:pPr>
              <w:spacing w:before="20" w:after="20"/>
              <w:rPr>
                <w:sz w:val="18"/>
                <w:szCs w:val="18"/>
                <w:lang w:val="de-DE"/>
              </w:rPr>
            </w:pPr>
          </w:p>
        </w:tc>
        <w:tc>
          <w:tcPr>
            <w:tcW w:w="917" w:type="dxa"/>
            <w:gridSpan w:val="3"/>
            <w:shd w:val="clear" w:color="auto" w:fill="auto"/>
          </w:tcPr>
          <w:p w14:paraId="11920C0C" w14:textId="20AB8428" w:rsidR="005D6EA3" w:rsidRPr="005A29FF" w:rsidRDefault="005D6EA3" w:rsidP="005D6EA3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</w:p>
        </w:tc>
      </w:tr>
      <w:tr w:rsidR="005D6EA3" w:rsidRPr="0040357B" w14:paraId="740D94DE" w14:textId="77777777" w:rsidTr="0072579F">
        <w:trPr>
          <w:trHeight w:val="126"/>
        </w:trPr>
        <w:tc>
          <w:tcPr>
            <w:tcW w:w="1636" w:type="dxa"/>
            <w:vMerge/>
            <w:shd w:val="clear" w:color="auto" w:fill="auto"/>
          </w:tcPr>
          <w:p w14:paraId="28009BDB" w14:textId="77777777" w:rsidR="005D6EA3" w:rsidRPr="00FD215A" w:rsidRDefault="005D6EA3" w:rsidP="005D6E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shd w:val="clear" w:color="auto" w:fill="auto"/>
            <w:vAlign w:val="center"/>
          </w:tcPr>
          <w:p w14:paraId="3A67F3E1" w14:textId="77777777" w:rsidR="005D6EA3" w:rsidRPr="001D4508" w:rsidRDefault="005D6EA3" w:rsidP="005D6EA3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2077" w:type="dxa"/>
            <w:gridSpan w:val="4"/>
            <w:shd w:val="clear" w:color="auto" w:fill="auto"/>
          </w:tcPr>
          <w:p w14:paraId="4103D7FA" w14:textId="7F5EB2F9" w:rsidR="005D6EA3" w:rsidRPr="001D4508" w:rsidRDefault="005D6EA3" w:rsidP="005D6EA3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</w:p>
        </w:tc>
        <w:tc>
          <w:tcPr>
            <w:tcW w:w="4700" w:type="dxa"/>
            <w:gridSpan w:val="15"/>
            <w:shd w:val="clear" w:color="auto" w:fill="auto"/>
          </w:tcPr>
          <w:p w14:paraId="4B817879" w14:textId="77777777" w:rsidR="005D6EA3" w:rsidRPr="001D4508" w:rsidRDefault="005D6EA3" w:rsidP="005D6EA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shd w:val="clear" w:color="auto" w:fill="auto"/>
          </w:tcPr>
          <w:p w14:paraId="40F78DF4" w14:textId="77777777" w:rsidR="005D6EA3" w:rsidRPr="005A29FF" w:rsidRDefault="005D6EA3" w:rsidP="005D6EA3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</w:p>
        </w:tc>
      </w:tr>
      <w:tr w:rsidR="005D6EA3" w:rsidRPr="0040357B" w14:paraId="4EB56882" w14:textId="77777777" w:rsidTr="0072579F">
        <w:trPr>
          <w:trHeight w:val="126"/>
        </w:trPr>
        <w:tc>
          <w:tcPr>
            <w:tcW w:w="1636" w:type="dxa"/>
            <w:vMerge/>
            <w:shd w:val="clear" w:color="auto" w:fill="auto"/>
          </w:tcPr>
          <w:p w14:paraId="4814F093" w14:textId="77777777" w:rsidR="005D6EA3" w:rsidRPr="00FD215A" w:rsidRDefault="005D6EA3" w:rsidP="005D6E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shd w:val="clear" w:color="auto" w:fill="auto"/>
            <w:vAlign w:val="center"/>
          </w:tcPr>
          <w:p w14:paraId="665E0ED7" w14:textId="77777777" w:rsidR="005D6EA3" w:rsidRPr="001D4508" w:rsidRDefault="005D6EA3" w:rsidP="005D6EA3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077" w:type="dxa"/>
            <w:gridSpan w:val="4"/>
            <w:shd w:val="clear" w:color="auto" w:fill="auto"/>
          </w:tcPr>
          <w:p w14:paraId="416C4D55" w14:textId="2EC5E37C" w:rsidR="005D6EA3" w:rsidRPr="001D4508" w:rsidRDefault="005D6EA3" w:rsidP="005D6EA3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Saha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Çalışması</w:t>
            </w:r>
            <w:proofErr w:type="spellEnd"/>
          </w:p>
        </w:tc>
        <w:tc>
          <w:tcPr>
            <w:tcW w:w="4700" w:type="dxa"/>
            <w:gridSpan w:val="15"/>
            <w:shd w:val="clear" w:color="auto" w:fill="auto"/>
          </w:tcPr>
          <w:p w14:paraId="72DFA00D" w14:textId="77777777" w:rsidR="005D6EA3" w:rsidRPr="001D4508" w:rsidRDefault="005D6EA3" w:rsidP="005D6EA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shd w:val="clear" w:color="auto" w:fill="auto"/>
          </w:tcPr>
          <w:p w14:paraId="080BFB54" w14:textId="77777777" w:rsidR="005D6EA3" w:rsidRPr="005A29FF" w:rsidRDefault="005D6EA3" w:rsidP="005D6EA3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</w:p>
        </w:tc>
      </w:tr>
      <w:tr w:rsidR="005D6EA3" w:rsidRPr="0040357B" w14:paraId="72041BF3" w14:textId="77777777" w:rsidTr="00B458F5">
        <w:trPr>
          <w:trHeight w:val="126"/>
        </w:trPr>
        <w:tc>
          <w:tcPr>
            <w:tcW w:w="1636" w:type="dxa"/>
            <w:vMerge/>
            <w:shd w:val="clear" w:color="auto" w:fill="auto"/>
          </w:tcPr>
          <w:p w14:paraId="20771666" w14:textId="77777777" w:rsidR="005D6EA3" w:rsidRPr="00FD215A" w:rsidRDefault="005D6EA3" w:rsidP="005D6E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20" w:type="dxa"/>
            <w:gridSpan w:val="26"/>
            <w:shd w:val="clear" w:color="auto" w:fill="F2F2F2"/>
            <w:vAlign w:val="center"/>
          </w:tcPr>
          <w:p w14:paraId="13A3125C" w14:textId="77777777" w:rsidR="005D6EA3" w:rsidRPr="005A29FF" w:rsidRDefault="005D6EA3" w:rsidP="005D6EA3">
            <w:pPr>
              <w:jc w:val="center"/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Öğrencinin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ayırması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beklenen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5D6EA3" w:rsidRPr="0040357B" w14:paraId="152ACFC7" w14:textId="77777777" w:rsidTr="009D3C26">
        <w:trPr>
          <w:trHeight w:val="126"/>
        </w:trPr>
        <w:tc>
          <w:tcPr>
            <w:tcW w:w="1636" w:type="dxa"/>
            <w:vMerge/>
            <w:shd w:val="clear" w:color="auto" w:fill="auto"/>
          </w:tcPr>
          <w:p w14:paraId="22B132E3" w14:textId="77777777" w:rsidR="005D6EA3" w:rsidRPr="00FD215A" w:rsidRDefault="005D6EA3" w:rsidP="005D6E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shd w:val="clear" w:color="auto" w:fill="auto"/>
            <w:vAlign w:val="center"/>
          </w:tcPr>
          <w:p w14:paraId="02FA00D1" w14:textId="77777777" w:rsidR="005D6EA3" w:rsidRPr="008A4550" w:rsidRDefault="005D6EA3" w:rsidP="005D6EA3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077" w:type="dxa"/>
            <w:gridSpan w:val="4"/>
            <w:shd w:val="clear" w:color="auto" w:fill="auto"/>
          </w:tcPr>
          <w:p w14:paraId="4BFDF6F1" w14:textId="0ABBDCA2" w:rsidR="005D6EA3" w:rsidRPr="008A4550" w:rsidRDefault="005D6EA3" w:rsidP="005D6EA3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4700" w:type="dxa"/>
            <w:gridSpan w:val="15"/>
            <w:shd w:val="clear" w:color="auto" w:fill="auto"/>
          </w:tcPr>
          <w:p w14:paraId="68F74B0D" w14:textId="2B0FEA76" w:rsidR="005D6EA3" w:rsidRPr="008A4550" w:rsidRDefault="005D6EA3" w:rsidP="005D6EA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shd w:val="clear" w:color="auto" w:fill="auto"/>
          </w:tcPr>
          <w:p w14:paraId="720717D9" w14:textId="3FF1672C" w:rsidR="005D6EA3" w:rsidRPr="005A29FF" w:rsidRDefault="005D6EA3" w:rsidP="005D6EA3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</w:p>
        </w:tc>
      </w:tr>
      <w:tr w:rsidR="005D6EA3" w:rsidRPr="0040357B" w14:paraId="4E33474F" w14:textId="77777777" w:rsidTr="009D3C26">
        <w:trPr>
          <w:trHeight w:val="126"/>
        </w:trPr>
        <w:tc>
          <w:tcPr>
            <w:tcW w:w="1636" w:type="dxa"/>
            <w:vMerge/>
            <w:shd w:val="clear" w:color="auto" w:fill="auto"/>
          </w:tcPr>
          <w:p w14:paraId="2671C728" w14:textId="77777777" w:rsidR="005D6EA3" w:rsidRPr="00FD215A" w:rsidRDefault="005D6EA3" w:rsidP="005D6E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shd w:val="clear" w:color="auto" w:fill="auto"/>
            <w:vAlign w:val="center"/>
          </w:tcPr>
          <w:p w14:paraId="75F21668" w14:textId="77777777" w:rsidR="005D6EA3" w:rsidRPr="008A4550" w:rsidRDefault="005D6EA3" w:rsidP="005D6EA3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2077" w:type="dxa"/>
            <w:gridSpan w:val="4"/>
            <w:shd w:val="clear" w:color="auto" w:fill="auto"/>
          </w:tcPr>
          <w:p w14:paraId="63527B8E" w14:textId="15014F8F" w:rsidR="005D6EA3" w:rsidRPr="008A4550" w:rsidRDefault="005D6EA3" w:rsidP="005D6EA3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4700" w:type="dxa"/>
            <w:gridSpan w:val="15"/>
            <w:shd w:val="clear" w:color="auto" w:fill="auto"/>
          </w:tcPr>
          <w:p w14:paraId="6E5AE674" w14:textId="6E55DB04" w:rsidR="005D6EA3" w:rsidRPr="008A4550" w:rsidRDefault="005D6EA3" w:rsidP="005D6EA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shd w:val="clear" w:color="auto" w:fill="auto"/>
          </w:tcPr>
          <w:p w14:paraId="3047D140" w14:textId="6EC01FE3" w:rsidR="005D6EA3" w:rsidRPr="005A29FF" w:rsidRDefault="005D6EA3" w:rsidP="005D6EA3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</w:p>
        </w:tc>
      </w:tr>
      <w:tr w:rsidR="005D6EA3" w:rsidRPr="0040357B" w14:paraId="1898B98A" w14:textId="77777777" w:rsidTr="009D3C26">
        <w:trPr>
          <w:trHeight w:val="126"/>
        </w:trPr>
        <w:tc>
          <w:tcPr>
            <w:tcW w:w="1636" w:type="dxa"/>
            <w:vMerge/>
            <w:shd w:val="clear" w:color="auto" w:fill="auto"/>
          </w:tcPr>
          <w:p w14:paraId="20439158" w14:textId="77777777" w:rsidR="005D6EA3" w:rsidRPr="00FD215A" w:rsidRDefault="005D6EA3" w:rsidP="005D6E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shd w:val="clear" w:color="auto" w:fill="auto"/>
            <w:vAlign w:val="center"/>
          </w:tcPr>
          <w:p w14:paraId="5B2BA92B" w14:textId="77777777" w:rsidR="005D6EA3" w:rsidRPr="008A4550" w:rsidRDefault="005D6EA3" w:rsidP="005D6EA3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2077" w:type="dxa"/>
            <w:gridSpan w:val="4"/>
            <w:shd w:val="clear" w:color="auto" w:fill="auto"/>
          </w:tcPr>
          <w:p w14:paraId="3505CC69" w14:textId="5FE7DB63" w:rsidR="005D6EA3" w:rsidRPr="008A4550" w:rsidRDefault="005D6EA3" w:rsidP="005D6EA3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Derse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Hazırlık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700" w:type="dxa"/>
            <w:gridSpan w:val="15"/>
            <w:shd w:val="clear" w:color="auto" w:fill="auto"/>
          </w:tcPr>
          <w:p w14:paraId="3A7FA04D" w14:textId="6B4CBDDC" w:rsidR="005D6EA3" w:rsidRPr="008A4550" w:rsidRDefault="005D6EA3" w:rsidP="005D6EA3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6F3A3A">
              <w:rPr>
                <w:sz w:val="18"/>
                <w:szCs w:val="18"/>
              </w:rPr>
              <w:t>Bir</w:t>
            </w:r>
            <w:proofErr w:type="spellEnd"/>
            <w:r w:rsidRPr="006F3A3A">
              <w:rPr>
                <w:sz w:val="18"/>
                <w:szCs w:val="18"/>
              </w:rPr>
              <w:t xml:space="preserve"> </w:t>
            </w:r>
            <w:proofErr w:type="spellStart"/>
            <w:r w:rsidRPr="006F3A3A">
              <w:rPr>
                <w:sz w:val="18"/>
                <w:szCs w:val="18"/>
              </w:rPr>
              <w:t>sonraki</w:t>
            </w:r>
            <w:proofErr w:type="spellEnd"/>
            <w:r w:rsidRPr="006F3A3A">
              <w:rPr>
                <w:sz w:val="18"/>
                <w:szCs w:val="18"/>
              </w:rPr>
              <w:t xml:space="preserve"> </w:t>
            </w:r>
            <w:proofErr w:type="spellStart"/>
            <w:r w:rsidRPr="006F3A3A">
              <w:rPr>
                <w:sz w:val="18"/>
                <w:szCs w:val="18"/>
              </w:rPr>
              <w:t>sınıfın</w:t>
            </w:r>
            <w:proofErr w:type="spellEnd"/>
            <w:r w:rsidRPr="006F3A3A">
              <w:rPr>
                <w:sz w:val="18"/>
                <w:szCs w:val="18"/>
              </w:rPr>
              <w:t xml:space="preserve"> </w:t>
            </w:r>
            <w:proofErr w:type="spellStart"/>
            <w:r w:rsidRPr="006F3A3A">
              <w:rPr>
                <w:sz w:val="18"/>
                <w:szCs w:val="18"/>
              </w:rPr>
              <w:t>materyali</w:t>
            </w:r>
            <w:proofErr w:type="spellEnd"/>
            <w:r w:rsidRPr="006F3A3A">
              <w:rPr>
                <w:sz w:val="18"/>
                <w:szCs w:val="18"/>
              </w:rPr>
              <w:t xml:space="preserve"> </w:t>
            </w:r>
            <w:proofErr w:type="spellStart"/>
            <w:r w:rsidRPr="006F3A3A">
              <w:rPr>
                <w:sz w:val="18"/>
                <w:szCs w:val="18"/>
              </w:rPr>
              <w:t>dersten</w:t>
            </w:r>
            <w:proofErr w:type="spellEnd"/>
            <w:r w:rsidRPr="006F3A3A">
              <w:rPr>
                <w:sz w:val="18"/>
                <w:szCs w:val="18"/>
              </w:rPr>
              <w:t xml:space="preserve"> </w:t>
            </w:r>
            <w:proofErr w:type="spellStart"/>
            <w:r w:rsidRPr="006F3A3A">
              <w:rPr>
                <w:sz w:val="18"/>
                <w:szCs w:val="18"/>
              </w:rPr>
              <w:t>önce</w:t>
            </w:r>
            <w:proofErr w:type="spellEnd"/>
            <w:r w:rsidRPr="006F3A3A">
              <w:rPr>
                <w:sz w:val="18"/>
                <w:szCs w:val="18"/>
              </w:rPr>
              <w:t xml:space="preserve"> </w:t>
            </w:r>
            <w:proofErr w:type="spellStart"/>
            <w:r w:rsidRPr="006F3A3A">
              <w:rPr>
                <w:sz w:val="18"/>
                <w:szCs w:val="18"/>
              </w:rPr>
              <w:t>okunur</w:t>
            </w:r>
            <w:proofErr w:type="spellEnd"/>
            <w:r w:rsidRPr="006F3A3A">
              <w:rPr>
                <w:sz w:val="18"/>
                <w:szCs w:val="18"/>
              </w:rPr>
              <w:t>.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4D3580BD" w14:textId="310C8ED0" w:rsidR="005D6EA3" w:rsidRPr="005A29FF" w:rsidRDefault="005D6EA3" w:rsidP="005D6EA3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  <w:r w:rsidRPr="0068084B">
              <w:rPr>
                <w:color w:val="000000" w:themeColor="text1"/>
                <w:sz w:val="20"/>
                <w:szCs w:val="20"/>
              </w:rPr>
              <w:t>1x14</w:t>
            </w:r>
          </w:p>
        </w:tc>
      </w:tr>
      <w:tr w:rsidR="005D6EA3" w:rsidRPr="0040357B" w14:paraId="657E92B2" w14:textId="77777777" w:rsidTr="009D3C26">
        <w:trPr>
          <w:trHeight w:val="126"/>
        </w:trPr>
        <w:tc>
          <w:tcPr>
            <w:tcW w:w="1636" w:type="dxa"/>
            <w:vMerge/>
            <w:shd w:val="clear" w:color="auto" w:fill="auto"/>
          </w:tcPr>
          <w:p w14:paraId="3612A5AC" w14:textId="77777777" w:rsidR="005D6EA3" w:rsidRPr="00FD215A" w:rsidRDefault="005D6EA3" w:rsidP="005D6E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shd w:val="clear" w:color="auto" w:fill="auto"/>
            <w:vAlign w:val="center"/>
          </w:tcPr>
          <w:p w14:paraId="046A765A" w14:textId="77777777" w:rsidR="005D6EA3" w:rsidRPr="008A4550" w:rsidRDefault="005D6EA3" w:rsidP="005D6EA3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2077" w:type="dxa"/>
            <w:gridSpan w:val="4"/>
            <w:shd w:val="clear" w:color="auto" w:fill="auto"/>
          </w:tcPr>
          <w:p w14:paraId="034B1D63" w14:textId="205929E3" w:rsidR="005D6EA3" w:rsidRPr="008A4550" w:rsidRDefault="005D6EA3" w:rsidP="005D6EA3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Tekrarı</w:t>
            </w:r>
            <w:proofErr w:type="spellEnd"/>
          </w:p>
        </w:tc>
        <w:tc>
          <w:tcPr>
            <w:tcW w:w="4700" w:type="dxa"/>
            <w:gridSpan w:val="15"/>
            <w:shd w:val="clear" w:color="auto" w:fill="auto"/>
          </w:tcPr>
          <w:p w14:paraId="73B30566" w14:textId="1FC0FF44" w:rsidR="005D6EA3" w:rsidRPr="008A4550" w:rsidRDefault="005D6EA3" w:rsidP="005D6EA3">
            <w:pPr>
              <w:spacing w:before="20" w:after="20"/>
              <w:rPr>
                <w:sz w:val="18"/>
                <w:szCs w:val="18"/>
              </w:rPr>
            </w:pPr>
            <w:r w:rsidRPr="006F3A3A">
              <w:rPr>
                <w:sz w:val="18"/>
                <w:szCs w:val="18"/>
              </w:rPr>
              <w:t xml:space="preserve">Her </w:t>
            </w:r>
            <w:proofErr w:type="spellStart"/>
            <w:r w:rsidRPr="006F3A3A">
              <w:rPr>
                <w:sz w:val="18"/>
                <w:szCs w:val="18"/>
              </w:rPr>
              <w:t>hafta</w:t>
            </w:r>
            <w:proofErr w:type="spellEnd"/>
            <w:r w:rsidRPr="006F3A3A">
              <w:rPr>
                <w:sz w:val="18"/>
                <w:szCs w:val="18"/>
              </w:rPr>
              <w:t xml:space="preserve"> </w:t>
            </w:r>
            <w:proofErr w:type="spellStart"/>
            <w:r w:rsidRPr="006F3A3A">
              <w:rPr>
                <w:sz w:val="18"/>
                <w:szCs w:val="18"/>
              </w:rPr>
              <w:t>önceki</w:t>
            </w:r>
            <w:proofErr w:type="spellEnd"/>
            <w:r w:rsidRPr="006F3A3A">
              <w:rPr>
                <w:sz w:val="18"/>
                <w:szCs w:val="18"/>
              </w:rPr>
              <w:t xml:space="preserve"> </w:t>
            </w:r>
            <w:proofErr w:type="spellStart"/>
            <w:r w:rsidRPr="006F3A3A">
              <w:rPr>
                <w:sz w:val="18"/>
                <w:szCs w:val="18"/>
              </w:rPr>
              <w:t>sınıf</w:t>
            </w:r>
            <w:proofErr w:type="spellEnd"/>
            <w:r w:rsidRPr="006F3A3A">
              <w:rPr>
                <w:sz w:val="18"/>
                <w:szCs w:val="18"/>
              </w:rPr>
              <w:t xml:space="preserve"> </w:t>
            </w:r>
            <w:proofErr w:type="spellStart"/>
            <w:r w:rsidRPr="006F3A3A">
              <w:rPr>
                <w:sz w:val="18"/>
                <w:szCs w:val="18"/>
              </w:rPr>
              <w:t>materyalleri</w:t>
            </w:r>
            <w:proofErr w:type="spellEnd"/>
            <w:r w:rsidRPr="006F3A3A">
              <w:rPr>
                <w:sz w:val="18"/>
                <w:szCs w:val="18"/>
              </w:rPr>
              <w:t xml:space="preserve"> </w:t>
            </w:r>
            <w:proofErr w:type="spellStart"/>
            <w:r w:rsidRPr="006F3A3A">
              <w:rPr>
                <w:sz w:val="18"/>
                <w:szCs w:val="18"/>
              </w:rPr>
              <w:t>gözden</w:t>
            </w:r>
            <w:proofErr w:type="spellEnd"/>
            <w:r w:rsidRPr="006F3A3A">
              <w:rPr>
                <w:sz w:val="18"/>
                <w:szCs w:val="18"/>
              </w:rPr>
              <w:t xml:space="preserve"> </w:t>
            </w:r>
            <w:proofErr w:type="spellStart"/>
            <w:r w:rsidRPr="006F3A3A">
              <w:rPr>
                <w:sz w:val="18"/>
                <w:szCs w:val="18"/>
              </w:rPr>
              <w:t>geçirilir</w:t>
            </w:r>
            <w:proofErr w:type="spellEnd"/>
          </w:p>
        </w:tc>
        <w:tc>
          <w:tcPr>
            <w:tcW w:w="917" w:type="dxa"/>
            <w:gridSpan w:val="3"/>
            <w:shd w:val="clear" w:color="auto" w:fill="auto"/>
          </w:tcPr>
          <w:p w14:paraId="35E3213B" w14:textId="49CF9170" w:rsidR="005D6EA3" w:rsidRPr="005A29FF" w:rsidRDefault="005D6EA3" w:rsidP="005D6EA3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  <w:r w:rsidRPr="0068084B">
              <w:rPr>
                <w:color w:val="000000" w:themeColor="text1"/>
                <w:sz w:val="20"/>
                <w:szCs w:val="20"/>
              </w:rPr>
              <w:t>2x14</w:t>
            </w:r>
          </w:p>
        </w:tc>
      </w:tr>
      <w:tr w:rsidR="005D6EA3" w:rsidRPr="0040357B" w14:paraId="6757941C" w14:textId="77777777" w:rsidTr="009D3C26">
        <w:trPr>
          <w:trHeight w:val="126"/>
        </w:trPr>
        <w:tc>
          <w:tcPr>
            <w:tcW w:w="1636" w:type="dxa"/>
            <w:vMerge/>
            <w:shd w:val="clear" w:color="auto" w:fill="auto"/>
          </w:tcPr>
          <w:p w14:paraId="43CEB4B2" w14:textId="77777777" w:rsidR="005D6EA3" w:rsidRPr="00FD215A" w:rsidRDefault="005D6EA3" w:rsidP="005D6E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shd w:val="clear" w:color="auto" w:fill="auto"/>
            <w:vAlign w:val="center"/>
          </w:tcPr>
          <w:p w14:paraId="6BF6D812" w14:textId="77777777" w:rsidR="005D6EA3" w:rsidRPr="008A4550" w:rsidRDefault="005D6EA3" w:rsidP="005D6EA3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2077" w:type="dxa"/>
            <w:gridSpan w:val="4"/>
            <w:shd w:val="clear" w:color="auto" w:fill="auto"/>
          </w:tcPr>
          <w:p w14:paraId="77CC0859" w14:textId="03F74105" w:rsidR="005D6EA3" w:rsidRPr="008A4550" w:rsidRDefault="005D6EA3" w:rsidP="005D6EA3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Studyo</w:t>
            </w:r>
            <w:proofErr w:type="spellEnd"/>
          </w:p>
        </w:tc>
        <w:tc>
          <w:tcPr>
            <w:tcW w:w="4700" w:type="dxa"/>
            <w:gridSpan w:val="15"/>
            <w:shd w:val="clear" w:color="auto" w:fill="auto"/>
          </w:tcPr>
          <w:p w14:paraId="6969280E" w14:textId="77777777" w:rsidR="005D6EA3" w:rsidRPr="008A4550" w:rsidRDefault="005D6EA3" w:rsidP="005D6EA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shd w:val="clear" w:color="auto" w:fill="auto"/>
          </w:tcPr>
          <w:p w14:paraId="02328651" w14:textId="77777777" w:rsidR="005D6EA3" w:rsidRPr="005A29FF" w:rsidRDefault="005D6EA3" w:rsidP="005D6EA3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</w:p>
        </w:tc>
      </w:tr>
      <w:tr w:rsidR="005D6EA3" w:rsidRPr="0040357B" w14:paraId="0BB45872" w14:textId="77777777" w:rsidTr="009D3C26">
        <w:trPr>
          <w:trHeight w:val="126"/>
        </w:trPr>
        <w:tc>
          <w:tcPr>
            <w:tcW w:w="1636" w:type="dxa"/>
            <w:vMerge/>
            <w:shd w:val="clear" w:color="auto" w:fill="auto"/>
          </w:tcPr>
          <w:p w14:paraId="25D9E957" w14:textId="77777777" w:rsidR="005D6EA3" w:rsidRPr="00FD215A" w:rsidRDefault="005D6EA3" w:rsidP="005D6E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shd w:val="clear" w:color="auto" w:fill="auto"/>
            <w:vAlign w:val="center"/>
          </w:tcPr>
          <w:p w14:paraId="33D9800E" w14:textId="77777777" w:rsidR="005D6EA3" w:rsidRPr="008A4550" w:rsidRDefault="005D6EA3" w:rsidP="005D6EA3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2077" w:type="dxa"/>
            <w:gridSpan w:val="4"/>
            <w:shd w:val="clear" w:color="auto" w:fill="auto"/>
          </w:tcPr>
          <w:p w14:paraId="3A125D92" w14:textId="134EB464" w:rsidR="005D6EA3" w:rsidRPr="008A4550" w:rsidRDefault="005D6EA3" w:rsidP="005D6EA3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Ofis</w:t>
            </w:r>
            <w:proofErr w:type="spellEnd"/>
            <w:r w:rsidRPr="00FE55A6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4700" w:type="dxa"/>
            <w:gridSpan w:val="15"/>
            <w:shd w:val="clear" w:color="auto" w:fill="auto"/>
          </w:tcPr>
          <w:p w14:paraId="6D9C84A0" w14:textId="3E6B3144" w:rsidR="005D6EA3" w:rsidRPr="008A4550" w:rsidRDefault="005D6EA3" w:rsidP="005D6EA3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6F3A3A">
              <w:rPr>
                <w:sz w:val="18"/>
                <w:szCs w:val="18"/>
              </w:rPr>
              <w:t>Tartışmalar</w:t>
            </w:r>
            <w:proofErr w:type="spellEnd"/>
            <w:r w:rsidRPr="006F3A3A">
              <w:rPr>
                <w:sz w:val="18"/>
                <w:szCs w:val="18"/>
              </w:rPr>
              <w:t xml:space="preserve"> </w:t>
            </w:r>
            <w:proofErr w:type="spellStart"/>
            <w:r w:rsidRPr="006F3A3A">
              <w:rPr>
                <w:sz w:val="18"/>
                <w:szCs w:val="18"/>
              </w:rPr>
              <w:t>için</w:t>
            </w:r>
            <w:proofErr w:type="spellEnd"/>
            <w:r w:rsidRPr="006F3A3A">
              <w:rPr>
                <w:sz w:val="18"/>
                <w:szCs w:val="18"/>
              </w:rPr>
              <w:t xml:space="preserve"> </w:t>
            </w:r>
            <w:proofErr w:type="spellStart"/>
            <w:r w:rsidRPr="006F3A3A">
              <w:rPr>
                <w:sz w:val="18"/>
                <w:szCs w:val="18"/>
              </w:rPr>
              <w:t>bire</w:t>
            </w:r>
            <w:proofErr w:type="spellEnd"/>
            <w:r w:rsidRPr="006F3A3A">
              <w:rPr>
                <w:sz w:val="18"/>
                <w:szCs w:val="18"/>
              </w:rPr>
              <w:t xml:space="preserve"> </w:t>
            </w:r>
            <w:proofErr w:type="spellStart"/>
            <w:r w:rsidRPr="006F3A3A">
              <w:rPr>
                <w:sz w:val="18"/>
                <w:szCs w:val="18"/>
              </w:rPr>
              <w:t>bir</w:t>
            </w:r>
            <w:proofErr w:type="spellEnd"/>
            <w:r w:rsidRPr="006F3A3A">
              <w:rPr>
                <w:sz w:val="18"/>
                <w:szCs w:val="18"/>
              </w:rPr>
              <w:t xml:space="preserve"> </w:t>
            </w:r>
            <w:proofErr w:type="spellStart"/>
            <w:r w:rsidRPr="006F3A3A">
              <w:rPr>
                <w:sz w:val="18"/>
                <w:szCs w:val="18"/>
              </w:rPr>
              <w:t>toplantılar</w:t>
            </w:r>
            <w:proofErr w:type="spellEnd"/>
          </w:p>
        </w:tc>
        <w:tc>
          <w:tcPr>
            <w:tcW w:w="917" w:type="dxa"/>
            <w:gridSpan w:val="3"/>
            <w:shd w:val="clear" w:color="auto" w:fill="auto"/>
          </w:tcPr>
          <w:p w14:paraId="2898DF1E" w14:textId="3B0B414A" w:rsidR="005D6EA3" w:rsidRPr="005A29FF" w:rsidRDefault="005D6EA3" w:rsidP="005D6EA3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  <w:r w:rsidRPr="0068084B">
              <w:rPr>
                <w:color w:val="000000" w:themeColor="text1"/>
                <w:sz w:val="20"/>
                <w:szCs w:val="20"/>
              </w:rPr>
              <w:t>2x14</w:t>
            </w:r>
          </w:p>
        </w:tc>
      </w:tr>
      <w:tr w:rsidR="005D6EA3" w:rsidRPr="0040357B" w14:paraId="29F73AC4" w14:textId="77777777" w:rsidTr="00B458F5">
        <w:trPr>
          <w:trHeight w:val="126"/>
        </w:trPr>
        <w:tc>
          <w:tcPr>
            <w:tcW w:w="1636" w:type="dxa"/>
            <w:vMerge/>
            <w:shd w:val="clear" w:color="auto" w:fill="auto"/>
          </w:tcPr>
          <w:p w14:paraId="20B1B906" w14:textId="77777777" w:rsidR="005D6EA3" w:rsidRPr="00FD215A" w:rsidRDefault="005D6EA3" w:rsidP="005D6E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03" w:type="dxa"/>
            <w:gridSpan w:val="8"/>
            <w:shd w:val="clear" w:color="auto" w:fill="auto"/>
          </w:tcPr>
          <w:p w14:paraId="5D13EA14" w14:textId="77777777" w:rsidR="005D6EA3" w:rsidRPr="005A29FF" w:rsidRDefault="005D6EA3" w:rsidP="005D6EA3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5A29FF">
              <w:rPr>
                <w:i/>
                <w:color w:val="262626"/>
                <w:sz w:val="20"/>
                <w:szCs w:val="20"/>
              </w:rPr>
              <w:t>TOPLAM</w:t>
            </w:r>
          </w:p>
        </w:tc>
        <w:tc>
          <w:tcPr>
            <w:tcW w:w="5617" w:type="dxa"/>
            <w:gridSpan w:val="18"/>
            <w:shd w:val="clear" w:color="auto" w:fill="auto"/>
          </w:tcPr>
          <w:p w14:paraId="6007E55E" w14:textId="40E72091" w:rsidR="005D6EA3" w:rsidRPr="00501BFA" w:rsidRDefault="005D6EA3" w:rsidP="005D6EA3">
            <w:pPr>
              <w:spacing w:before="20" w:after="20"/>
              <w:ind w:left="-360"/>
              <w:jc w:val="right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120</w:t>
            </w:r>
          </w:p>
        </w:tc>
      </w:tr>
      <w:tr w:rsidR="005D6EA3" w:rsidRPr="0040357B" w14:paraId="789986E7" w14:textId="77777777" w:rsidTr="00375EDC">
        <w:trPr>
          <w:trHeight w:val="115"/>
        </w:trPr>
        <w:tc>
          <w:tcPr>
            <w:tcW w:w="10456" w:type="dxa"/>
            <w:gridSpan w:val="27"/>
            <w:shd w:val="clear" w:color="auto" w:fill="D9D9D9"/>
          </w:tcPr>
          <w:p w14:paraId="0C962F19" w14:textId="77777777" w:rsidR="005D6EA3" w:rsidRPr="000E6EC3" w:rsidRDefault="005D6EA3" w:rsidP="005D6EA3">
            <w:pPr>
              <w:spacing w:before="20" w:after="20"/>
              <w:ind w:left="90"/>
              <w:jc w:val="center"/>
              <w:rPr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IV. BÖLÜM</w:t>
            </w:r>
          </w:p>
        </w:tc>
      </w:tr>
      <w:tr w:rsidR="00E236A4" w:rsidRPr="0040357B" w14:paraId="33160616" w14:textId="77777777" w:rsidTr="00B458F5">
        <w:trPr>
          <w:trHeight w:val="115"/>
        </w:trPr>
        <w:tc>
          <w:tcPr>
            <w:tcW w:w="1636" w:type="dxa"/>
            <w:vMerge w:val="restart"/>
            <w:shd w:val="clear" w:color="auto" w:fill="auto"/>
            <w:vAlign w:val="center"/>
          </w:tcPr>
          <w:p w14:paraId="34D94E4B" w14:textId="77777777" w:rsidR="00E236A4" w:rsidRDefault="00E236A4" w:rsidP="00E236A4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bookmarkStart w:id="0" w:name="_GoBack" w:colFirst="2" w:colLast="2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lastRenderedPageBreak/>
              <w:t>Öğretim Elemanı</w:t>
            </w:r>
          </w:p>
        </w:tc>
        <w:tc>
          <w:tcPr>
            <w:tcW w:w="3203" w:type="dxa"/>
            <w:gridSpan w:val="8"/>
            <w:shd w:val="clear" w:color="auto" w:fill="auto"/>
            <w:vAlign w:val="center"/>
          </w:tcPr>
          <w:p w14:paraId="0F9D6F30" w14:textId="77777777" w:rsidR="00E236A4" w:rsidRDefault="00E236A4" w:rsidP="00E236A4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İsim</w:t>
            </w:r>
          </w:p>
        </w:tc>
        <w:tc>
          <w:tcPr>
            <w:tcW w:w="5617" w:type="dxa"/>
            <w:gridSpan w:val="18"/>
            <w:shd w:val="clear" w:color="auto" w:fill="auto"/>
          </w:tcPr>
          <w:p w14:paraId="25BF330B" w14:textId="2E68595E" w:rsidR="00E236A4" w:rsidRPr="000E6EC3" w:rsidRDefault="00E236A4" w:rsidP="00E236A4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803735">
              <w:rPr>
                <w:color w:val="000000" w:themeColor="text1"/>
                <w:sz w:val="20"/>
                <w:szCs w:val="20"/>
              </w:rPr>
              <w:t>Engin</w:t>
            </w:r>
            <w:proofErr w:type="spellEnd"/>
            <w:r w:rsidRPr="00803735">
              <w:rPr>
                <w:color w:val="000000" w:themeColor="text1"/>
                <w:sz w:val="20"/>
                <w:szCs w:val="20"/>
              </w:rPr>
              <w:t xml:space="preserve"> ARSLAN</w:t>
            </w:r>
          </w:p>
        </w:tc>
      </w:tr>
      <w:bookmarkEnd w:id="0"/>
      <w:tr w:rsidR="00E236A4" w:rsidRPr="0040357B" w14:paraId="458A7397" w14:textId="77777777" w:rsidTr="00B458F5">
        <w:trPr>
          <w:trHeight w:val="115"/>
        </w:trPr>
        <w:tc>
          <w:tcPr>
            <w:tcW w:w="1636" w:type="dxa"/>
            <w:vMerge/>
            <w:shd w:val="clear" w:color="auto" w:fill="auto"/>
            <w:vAlign w:val="center"/>
          </w:tcPr>
          <w:p w14:paraId="6EF452B4" w14:textId="77777777" w:rsidR="00E236A4" w:rsidRDefault="00E236A4" w:rsidP="00E236A4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03" w:type="dxa"/>
            <w:gridSpan w:val="8"/>
            <w:shd w:val="clear" w:color="auto" w:fill="auto"/>
            <w:vAlign w:val="center"/>
          </w:tcPr>
          <w:p w14:paraId="2E15C5FE" w14:textId="77777777" w:rsidR="00E236A4" w:rsidRDefault="00E236A4" w:rsidP="00E236A4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E-mail</w:t>
            </w:r>
          </w:p>
        </w:tc>
        <w:tc>
          <w:tcPr>
            <w:tcW w:w="5617" w:type="dxa"/>
            <w:gridSpan w:val="18"/>
            <w:shd w:val="clear" w:color="auto" w:fill="auto"/>
          </w:tcPr>
          <w:p w14:paraId="14596BD5" w14:textId="743925E4" w:rsidR="00E236A4" w:rsidRPr="000E6EC3" w:rsidRDefault="00E236A4" w:rsidP="00E236A4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803735">
              <w:rPr>
                <w:color w:val="000000" w:themeColor="text1"/>
                <w:sz w:val="20"/>
                <w:szCs w:val="20"/>
              </w:rPr>
              <w:t>engin.arslan@antalya.edu.tr</w:t>
            </w:r>
          </w:p>
        </w:tc>
      </w:tr>
      <w:tr w:rsidR="00E236A4" w:rsidRPr="0040357B" w14:paraId="43D4E9F0" w14:textId="77777777" w:rsidTr="00B458F5">
        <w:trPr>
          <w:trHeight w:val="115"/>
        </w:trPr>
        <w:tc>
          <w:tcPr>
            <w:tcW w:w="1636" w:type="dxa"/>
            <w:vMerge/>
            <w:shd w:val="clear" w:color="auto" w:fill="auto"/>
            <w:vAlign w:val="center"/>
          </w:tcPr>
          <w:p w14:paraId="6B813DF2" w14:textId="77777777" w:rsidR="00E236A4" w:rsidRDefault="00E236A4" w:rsidP="00E236A4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03" w:type="dxa"/>
            <w:gridSpan w:val="8"/>
            <w:shd w:val="clear" w:color="auto" w:fill="auto"/>
            <w:vAlign w:val="center"/>
          </w:tcPr>
          <w:p w14:paraId="583261CD" w14:textId="77777777" w:rsidR="00E236A4" w:rsidRDefault="00E236A4" w:rsidP="00E236A4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Tel</w:t>
            </w:r>
          </w:p>
        </w:tc>
        <w:tc>
          <w:tcPr>
            <w:tcW w:w="5617" w:type="dxa"/>
            <w:gridSpan w:val="18"/>
            <w:shd w:val="clear" w:color="auto" w:fill="auto"/>
          </w:tcPr>
          <w:p w14:paraId="1FDEDD1A" w14:textId="4F6F8540" w:rsidR="00E236A4" w:rsidRPr="00802E2A" w:rsidRDefault="00E236A4" w:rsidP="00E236A4">
            <w:pPr>
              <w:spacing w:before="20" w:after="20"/>
              <w:rPr>
                <w:sz w:val="20"/>
                <w:szCs w:val="20"/>
              </w:rPr>
            </w:pPr>
            <w:r w:rsidRPr="00803735">
              <w:rPr>
                <w:color w:val="000000" w:themeColor="text1"/>
                <w:sz w:val="20"/>
                <w:szCs w:val="20"/>
              </w:rPr>
              <w:t>0242 245 5288</w:t>
            </w:r>
          </w:p>
        </w:tc>
      </w:tr>
      <w:tr w:rsidR="00E236A4" w:rsidRPr="0040357B" w14:paraId="40C0B8DA" w14:textId="77777777" w:rsidTr="00B458F5">
        <w:trPr>
          <w:trHeight w:val="115"/>
        </w:trPr>
        <w:tc>
          <w:tcPr>
            <w:tcW w:w="1636" w:type="dxa"/>
            <w:vMerge/>
            <w:shd w:val="clear" w:color="auto" w:fill="auto"/>
            <w:vAlign w:val="center"/>
          </w:tcPr>
          <w:p w14:paraId="5A1F7E91" w14:textId="77777777" w:rsidR="00E236A4" w:rsidRDefault="00E236A4" w:rsidP="00E236A4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03" w:type="dxa"/>
            <w:gridSpan w:val="8"/>
            <w:shd w:val="clear" w:color="auto" w:fill="auto"/>
            <w:vAlign w:val="center"/>
          </w:tcPr>
          <w:p w14:paraId="05476D7A" w14:textId="77777777" w:rsidR="00E236A4" w:rsidRDefault="00E236A4" w:rsidP="00E236A4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Ofis</w:t>
            </w:r>
          </w:p>
        </w:tc>
        <w:tc>
          <w:tcPr>
            <w:tcW w:w="5617" w:type="dxa"/>
            <w:gridSpan w:val="18"/>
            <w:shd w:val="clear" w:color="auto" w:fill="auto"/>
          </w:tcPr>
          <w:p w14:paraId="203F8AE8" w14:textId="0457D7F9" w:rsidR="00E236A4" w:rsidRPr="00802E2A" w:rsidRDefault="00E236A4" w:rsidP="00E236A4">
            <w:pPr>
              <w:pStyle w:val="ListeParagraf"/>
              <w:numPr>
                <w:ilvl w:val="0"/>
                <w:numId w:val="3"/>
              </w:numPr>
              <w:spacing w:before="20" w:after="20"/>
              <w:ind w:left="0"/>
              <w:rPr>
                <w:sz w:val="20"/>
                <w:szCs w:val="20"/>
              </w:rPr>
            </w:pPr>
            <w:r w:rsidRPr="00803735">
              <w:rPr>
                <w:color w:val="000000" w:themeColor="text1"/>
                <w:sz w:val="20"/>
                <w:szCs w:val="20"/>
              </w:rPr>
              <w:t>0242 245 5288</w:t>
            </w:r>
          </w:p>
        </w:tc>
      </w:tr>
      <w:tr w:rsidR="00E236A4" w:rsidRPr="0040357B" w14:paraId="036C0638" w14:textId="77777777" w:rsidTr="00B458F5">
        <w:trPr>
          <w:trHeight w:val="115"/>
        </w:trPr>
        <w:tc>
          <w:tcPr>
            <w:tcW w:w="1636" w:type="dxa"/>
            <w:vMerge/>
            <w:shd w:val="clear" w:color="auto" w:fill="auto"/>
            <w:vAlign w:val="center"/>
          </w:tcPr>
          <w:p w14:paraId="3C80637B" w14:textId="77777777" w:rsidR="00E236A4" w:rsidRDefault="00E236A4" w:rsidP="00E236A4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03" w:type="dxa"/>
            <w:gridSpan w:val="8"/>
            <w:shd w:val="clear" w:color="auto" w:fill="auto"/>
            <w:vAlign w:val="center"/>
          </w:tcPr>
          <w:p w14:paraId="247528D2" w14:textId="77777777" w:rsidR="00E236A4" w:rsidRDefault="00E236A4" w:rsidP="00E236A4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5617" w:type="dxa"/>
            <w:gridSpan w:val="18"/>
            <w:shd w:val="clear" w:color="auto" w:fill="auto"/>
          </w:tcPr>
          <w:p w14:paraId="3DABD08A" w14:textId="1380B402" w:rsidR="00E236A4" w:rsidRPr="005A29FF" w:rsidRDefault="00E236A4" w:rsidP="00E236A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Dönem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içerisinde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haftalık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2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saat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olarak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belirlenir</w:t>
            </w:r>
            <w:proofErr w:type="spellEnd"/>
          </w:p>
        </w:tc>
      </w:tr>
      <w:tr w:rsidR="00E236A4" w:rsidRPr="0040357B" w14:paraId="19F1AD9C" w14:textId="77777777" w:rsidTr="00B458F5">
        <w:trPr>
          <w:trHeight w:val="115"/>
        </w:trPr>
        <w:tc>
          <w:tcPr>
            <w:tcW w:w="1636" w:type="dxa"/>
            <w:shd w:val="clear" w:color="auto" w:fill="auto"/>
            <w:vAlign w:val="center"/>
          </w:tcPr>
          <w:p w14:paraId="62373BC7" w14:textId="77777777" w:rsidR="00E236A4" w:rsidRDefault="00E236A4" w:rsidP="00E236A4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Ders Materyalleri</w:t>
            </w:r>
          </w:p>
        </w:tc>
        <w:tc>
          <w:tcPr>
            <w:tcW w:w="3203" w:type="dxa"/>
            <w:gridSpan w:val="8"/>
            <w:shd w:val="clear" w:color="auto" w:fill="auto"/>
            <w:vAlign w:val="center"/>
          </w:tcPr>
          <w:p w14:paraId="7BFD2C4A" w14:textId="77777777" w:rsidR="00E236A4" w:rsidRDefault="00E236A4" w:rsidP="00E236A4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Zorunlu</w:t>
            </w:r>
          </w:p>
        </w:tc>
        <w:tc>
          <w:tcPr>
            <w:tcW w:w="5617" w:type="dxa"/>
            <w:gridSpan w:val="18"/>
            <w:shd w:val="clear" w:color="auto" w:fill="auto"/>
          </w:tcPr>
          <w:p w14:paraId="3A98FB69" w14:textId="4B9C699D" w:rsidR="00E236A4" w:rsidRPr="005A29FF" w:rsidRDefault="00E236A4" w:rsidP="00E236A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E212E8">
              <w:rPr>
                <w:i/>
                <w:color w:val="000000" w:themeColor="text1"/>
                <w:sz w:val="20"/>
                <w:szCs w:val="20"/>
                <w:lang w:val="tr-TR"/>
              </w:rPr>
              <w:t xml:space="preserve">Sears and Zemansky's University Physics with Modern Physics </w:t>
            </w:r>
            <w:r w:rsidRPr="00E212E8">
              <w:rPr>
                <w:color w:val="000000" w:themeColor="text1"/>
                <w:sz w:val="20"/>
                <w:szCs w:val="20"/>
                <w:lang w:val="tr-TR"/>
              </w:rPr>
              <w:t>by Hugh D. Young and Roger A. Freedman, Thirteenth Edition.</w:t>
            </w:r>
          </w:p>
        </w:tc>
      </w:tr>
      <w:tr w:rsidR="00E236A4" w:rsidRPr="0040357B" w14:paraId="3E71094E" w14:textId="77777777" w:rsidTr="00B458F5">
        <w:trPr>
          <w:trHeight w:val="115"/>
        </w:trPr>
        <w:tc>
          <w:tcPr>
            <w:tcW w:w="1636" w:type="dxa"/>
            <w:shd w:val="clear" w:color="auto" w:fill="auto"/>
            <w:vAlign w:val="center"/>
          </w:tcPr>
          <w:p w14:paraId="679DF191" w14:textId="77777777" w:rsidR="00E236A4" w:rsidRDefault="00E236A4" w:rsidP="00E236A4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03" w:type="dxa"/>
            <w:gridSpan w:val="8"/>
            <w:shd w:val="clear" w:color="auto" w:fill="auto"/>
          </w:tcPr>
          <w:p w14:paraId="314934D9" w14:textId="77777777" w:rsidR="00E236A4" w:rsidRDefault="00E236A4" w:rsidP="00E236A4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Önerilen</w:t>
            </w:r>
          </w:p>
        </w:tc>
        <w:tc>
          <w:tcPr>
            <w:tcW w:w="5617" w:type="dxa"/>
            <w:gridSpan w:val="18"/>
            <w:shd w:val="clear" w:color="auto" w:fill="auto"/>
          </w:tcPr>
          <w:p w14:paraId="607D3542" w14:textId="5A619B92" w:rsidR="00E236A4" w:rsidRPr="005A29FF" w:rsidRDefault="00E236A4" w:rsidP="00E236A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</w:tr>
      <w:tr w:rsidR="00E236A4" w:rsidRPr="0040357B" w14:paraId="0BB035FD" w14:textId="77777777" w:rsidTr="00B458F5">
        <w:trPr>
          <w:trHeight w:val="115"/>
        </w:trPr>
        <w:tc>
          <w:tcPr>
            <w:tcW w:w="1636" w:type="dxa"/>
            <w:vMerge w:val="restart"/>
            <w:shd w:val="clear" w:color="auto" w:fill="auto"/>
            <w:vAlign w:val="center"/>
          </w:tcPr>
          <w:p w14:paraId="117ED77F" w14:textId="77777777" w:rsidR="00E236A4" w:rsidRPr="0040357B" w:rsidRDefault="00E236A4" w:rsidP="00E236A4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3203" w:type="dxa"/>
            <w:gridSpan w:val="8"/>
            <w:shd w:val="clear" w:color="auto" w:fill="auto"/>
            <w:vAlign w:val="center"/>
          </w:tcPr>
          <w:p w14:paraId="4A1DD4AA" w14:textId="77777777" w:rsidR="00E236A4" w:rsidRPr="0040357B" w:rsidRDefault="00E236A4" w:rsidP="00E236A4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Akademik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Dürüstlük</w:t>
            </w:r>
            <w:proofErr w:type="spellEnd"/>
          </w:p>
        </w:tc>
        <w:tc>
          <w:tcPr>
            <w:tcW w:w="5617" w:type="dxa"/>
            <w:gridSpan w:val="18"/>
            <w:shd w:val="clear" w:color="auto" w:fill="auto"/>
          </w:tcPr>
          <w:p w14:paraId="75745A11" w14:textId="3850B0A2" w:rsidR="00E236A4" w:rsidRPr="00125FC8" w:rsidRDefault="00E236A4" w:rsidP="00E236A4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0E6EC3">
              <w:rPr>
                <w:color w:val="1F497D"/>
                <w:sz w:val="20"/>
                <w:szCs w:val="20"/>
              </w:rPr>
              <w:t>Akademik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dürüstlüğün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ihlali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;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kopya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çekmeyi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kopya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çekmeye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teşebbüs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etmeyi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intihal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etmeyi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sahte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bilgi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veya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alıntı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göstermeyi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başkaları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tarafından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yapılan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dürüst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olmayan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eylemleri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kolaylaştırmayı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sınavları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izinsiz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elde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etmeyi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öğretim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elemanına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bilgi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vermeden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daha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once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yapılan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çalışmayı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kullanmayı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diğer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öğrencilerin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akademik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çalışmasını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değiştirmeyi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içermekle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birlikte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bu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eylemlerle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sınırlı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değildir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.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Akademik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dürüstlüğün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herhangi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biçimde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ihlal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edilmesi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ciddi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akademik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suçtur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üniversitenin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disiplin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kuralları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kapsamında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sonucu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olur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>.</w:t>
            </w:r>
          </w:p>
        </w:tc>
      </w:tr>
      <w:tr w:rsidR="00E236A4" w:rsidRPr="0040357B" w14:paraId="45DE70C4" w14:textId="77777777" w:rsidTr="00B458F5">
        <w:trPr>
          <w:trHeight w:val="115"/>
        </w:trPr>
        <w:tc>
          <w:tcPr>
            <w:tcW w:w="1636" w:type="dxa"/>
            <w:vMerge/>
            <w:shd w:val="clear" w:color="auto" w:fill="auto"/>
          </w:tcPr>
          <w:p w14:paraId="0213EF79" w14:textId="77777777" w:rsidR="00E236A4" w:rsidRPr="0040357B" w:rsidRDefault="00E236A4" w:rsidP="00E236A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03" w:type="dxa"/>
            <w:gridSpan w:val="8"/>
            <w:shd w:val="clear" w:color="auto" w:fill="auto"/>
            <w:vAlign w:val="center"/>
          </w:tcPr>
          <w:p w14:paraId="51D6B026" w14:textId="77777777" w:rsidR="00E236A4" w:rsidRPr="0040357B" w:rsidRDefault="00E236A4" w:rsidP="00E236A4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Engelli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Öğrenciler</w:t>
            </w:r>
            <w:proofErr w:type="spellEnd"/>
          </w:p>
        </w:tc>
        <w:tc>
          <w:tcPr>
            <w:tcW w:w="5617" w:type="dxa"/>
            <w:gridSpan w:val="18"/>
            <w:shd w:val="clear" w:color="auto" w:fill="auto"/>
          </w:tcPr>
          <w:p w14:paraId="34308EAE" w14:textId="0A9512CB" w:rsidR="00E236A4" w:rsidRPr="00125FC8" w:rsidRDefault="00E236A4" w:rsidP="00E236A4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Dersin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işlenişi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öğrenimin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değerlendirilmesi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ile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ilgili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olarak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e</w:t>
            </w:r>
            <w:r w:rsidRPr="00125FC8">
              <w:rPr>
                <w:color w:val="1F497D"/>
                <w:sz w:val="20"/>
                <w:szCs w:val="20"/>
              </w:rPr>
              <w:t>ngelli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25FC8">
              <w:rPr>
                <w:color w:val="1F497D"/>
                <w:sz w:val="20"/>
                <w:szCs w:val="20"/>
              </w:rPr>
              <w:t>öğrenciler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25FC8">
              <w:rPr>
                <w:color w:val="1F497D"/>
                <w:sz w:val="20"/>
                <w:szCs w:val="20"/>
              </w:rPr>
              <w:t>için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25FC8">
              <w:rPr>
                <w:color w:val="1F497D"/>
                <w:sz w:val="20"/>
                <w:szCs w:val="20"/>
              </w:rPr>
              <w:t>uygun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25FC8">
              <w:rPr>
                <w:color w:val="1F497D"/>
                <w:sz w:val="20"/>
                <w:szCs w:val="20"/>
              </w:rPr>
              <w:t>şartlar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sağlanmaktadır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>.</w:t>
            </w:r>
          </w:p>
        </w:tc>
      </w:tr>
      <w:tr w:rsidR="00E236A4" w:rsidRPr="0040357B" w14:paraId="008A4CBF" w14:textId="77777777" w:rsidTr="00B458F5">
        <w:trPr>
          <w:trHeight w:val="115"/>
        </w:trPr>
        <w:tc>
          <w:tcPr>
            <w:tcW w:w="1636" w:type="dxa"/>
            <w:vMerge/>
            <w:shd w:val="clear" w:color="auto" w:fill="auto"/>
          </w:tcPr>
          <w:p w14:paraId="0198FAF4" w14:textId="77777777" w:rsidR="00E236A4" w:rsidRPr="0040357B" w:rsidRDefault="00E236A4" w:rsidP="00E236A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03" w:type="dxa"/>
            <w:gridSpan w:val="8"/>
            <w:shd w:val="clear" w:color="auto" w:fill="auto"/>
            <w:vAlign w:val="center"/>
          </w:tcPr>
          <w:p w14:paraId="64E01DC2" w14:textId="74CB9E67" w:rsidR="00E236A4" w:rsidRPr="0040357B" w:rsidRDefault="00E236A4" w:rsidP="00E236A4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Güvenlik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Konuları</w:t>
            </w:r>
            <w:proofErr w:type="spellEnd"/>
          </w:p>
        </w:tc>
        <w:tc>
          <w:tcPr>
            <w:tcW w:w="5617" w:type="dxa"/>
            <w:gridSpan w:val="18"/>
            <w:shd w:val="clear" w:color="auto" w:fill="auto"/>
          </w:tcPr>
          <w:p w14:paraId="04E28162" w14:textId="13FEA45B" w:rsidR="00E236A4" w:rsidRPr="00125FC8" w:rsidRDefault="00E236A4" w:rsidP="00E236A4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Dersin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işlenişi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özel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bir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güvenlik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önlemi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gerektirmemektedir</w:t>
            </w:r>
            <w:proofErr w:type="spellEnd"/>
            <w:r>
              <w:rPr>
                <w:color w:val="1F497D"/>
                <w:sz w:val="20"/>
                <w:szCs w:val="20"/>
              </w:rPr>
              <w:t>.</w:t>
            </w:r>
          </w:p>
        </w:tc>
      </w:tr>
      <w:tr w:rsidR="00E236A4" w:rsidRPr="0040357B" w14:paraId="7F60A499" w14:textId="77777777" w:rsidTr="00B458F5">
        <w:trPr>
          <w:trHeight w:val="115"/>
        </w:trPr>
        <w:tc>
          <w:tcPr>
            <w:tcW w:w="1636" w:type="dxa"/>
            <w:vMerge/>
            <w:shd w:val="clear" w:color="auto" w:fill="auto"/>
          </w:tcPr>
          <w:p w14:paraId="54AEDB15" w14:textId="77777777" w:rsidR="00E236A4" w:rsidRPr="0040357B" w:rsidRDefault="00E236A4" w:rsidP="00E236A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03" w:type="dxa"/>
            <w:gridSpan w:val="8"/>
            <w:shd w:val="clear" w:color="auto" w:fill="auto"/>
            <w:vAlign w:val="center"/>
          </w:tcPr>
          <w:p w14:paraId="53178819" w14:textId="77777777" w:rsidR="00E236A4" w:rsidRDefault="00E236A4" w:rsidP="00E236A4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70450C">
              <w:rPr>
                <w:b/>
                <w:color w:val="1F497D"/>
                <w:sz w:val="20"/>
                <w:szCs w:val="20"/>
              </w:rPr>
              <w:t>Esneklik</w:t>
            </w:r>
            <w:proofErr w:type="spellEnd"/>
          </w:p>
        </w:tc>
        <w:tc>
          <w:tcPr>
            <w:tcW w:w="5617" w:type="dxa"/>
            <w:gridSpan w:val="18"/>
            <w:shd w:val="clear" w:color="auto" w:fill="auto"/>
          </w:tcPr>
          <w:p w14:paraId="48CD19B9" w14:textId="2AF3E9C9" w:rsidR="00E236A4" w:rsidRPr="00125FC8" w:rsidRDefault="00E236A4" w:rsidP="00E236A4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Dönem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içerisinde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mecbur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kalınması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durumunda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dersin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işleniş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şekli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öğretim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üyesi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tarafından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öğrencilere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haber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verilerek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değiştirilebilir</w:t>
            </w:r>
            <w:proofErr w:type="spellEnd"/>
            <w:r>
              <w:rPr>
                <w:color w:val="1F497D"/>
                <w:sz w:val="20"/>
                <w:szCs w:val="20"/>
              </w:rPr>
              <w:t>.</w:t>
            </w:r>
          </w:p>
        </w:tc>
      </w:tr>
    </w:tbl>
    <w:p w14:paraId="39976BFB" w14:textId="77777777" w:rsidR="00121D63" w:rsidRDefault="00121D63" w:rsidP="00D607EE">
      <w:pPr>
        <w:spacing w:before="20" w:after="20"/>
        <w:rPr>
          <w:b/>
          <w:color w:val="1F497D"/>
          <w:sz w:val="20"/>
          <w:szCs w:val="20"/>
        </w:rPr>
      </w:pPr>
    </w:p>
    <w:p w14:paraId="01165354" w14:textId="77777777" w:rsidR="00AB5FD9" w:rsidRDefault="00AB5FD9" w:rsidP="00D607EE">
      <w:pPr>
        <w:spacing w:before="20" w:after="20"/>
        <w:rPr>
          <w:b/>
          <w:color w:val="1F497D"/>
          <w:sz w:val="20"/>
          <w:szCs w:val="20"/>
        </w:rPr>
      </w:pPr>
    </w:p>
    <w:sectPr w:rsidR="00AB5FD9" w:rsidSect="00E64958">
      <w:footerReference w:type="default" r:id="rId12"/>
      <w:pgSz w:w="12240" w:h="15840"/>
      <w:pgMar w:top="567" w:right="1134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70552" w14:textId="77777777" w:rsidR="00CE4F4A" w:rsidRDefault="00CE4F4A" w:rsidP="00DC2AE9">
      <w:r>
        <w:separator/>
      </w:r>
    </w:p>
  </w:endnote>
  <w:endnote w:type="continuationSeparator" w:id="0">
    <w:p w14:paraId="3C64C9F3" w14:textId="77777777" w:rsidR="00CE4F4A" w:rsidRDefault="00CE4F4A" w:rsidP="00DC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7F8D1" w14:textId="320D8D9C" w:rsidR="004F1BBE" w:rsidRDefault="004F1BBE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E236A4" w:rsidRPr="00E236A4">
      <w:rPr>
        <w:noProof/>
        <w:lang w:val="tr-TR"/>
      </w:rPr>
      <w:t>1</w:t>
    </w:r>
    <w:r>
      <w:fldChar w:fldCharType="end"/>
    </w:r>
  </w:p>
  <w:p w14:paraId="280149C3" w14:textId="15325377" w:rsidR="004F1BBE" w:rsidRDefault="000D7D7C">
    <w:pPr>
      <w:pStyle w:val="Altbilgi"/>
    </w:pPr>
    <w:r>
      <w:t xml:space="preserve">Form No: ÜY-FR-0425 </w:t>
    </w:r>
    <w:proofErr w:type="spellStart"/>
    <w:r>
      <w:t>Yayın</w:t>
    </w:r>
    <w:proofErr w:type="spellEnd"/>
    <w:r>
      <w:t xml:space="preserve"> </w:t>
    </w:r>
    <w:proofErr w:type="spellStart"/>
    <w:proofErr w:type="gramStart"/>
    <w:r>
      <w:t>Tarihi</w:t>
    </w:r>
    <w:proofErr w:type="spellEnd"/>
    <w:r>
      <w:t xml:space="preserve"> :</w:t>
    </w:r>
    <w:proofErr w:type="gramEnd"/>
    <w:r>
      <w:t xml:space="preserve"> 03.05.2018 </w:t>
    </w:r>
    <w:proofErr w:type="spellStart"/>
    <w:r>
      <w:t>Değ</w:t>
    </w:r>
    <w:proofErr w:type="spellEnd"/>
    <w:r>
      <w:t xml:space="preserve">. No: 0 </w:t>
    </w:r>
    <w:proofErr w:type="spellStart"/>
    <w:r>
      <w:t>Değ</w:t>
    </w:r>
    <w:proofErr w:type="spellEnd"/>
    <w:r>
      <w:t xml:space="preserve">. </w:t>
    </w:r>
    <w:proofErr w:type="spellStart"/>
    <w:r>
      <w:t>Tarihi</w:t>
    </w:r>
    <w:proofErr w:type="spellEnd"/>
    <w:r>
      <w:t>:-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A7882" w14:textId="77777777" w:rsidR="00CE4F4A" w:rsidRDefault="00CE4F4A" w:rsidP="00DC2AE9">
      <w:r>
        <w:separator/>
      </w:r>
    </w:p>
  </w:footnote>
  <w:footnote w:type="continuationSeparator" w:id="0">
    <w:p w14:paraId="28AF20CF" w14:textId="77777777" w:rsidR="00CE4F4A" w:rsidRDefault="00CE4F4A" w:rsidP="00DC2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25A61"/>
    <w:multiLevelType w:val="hybridMultilevel"/>
    <w:tmpl w:val="8BD63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25D6F"/>
    <w:multiLevelType w:val="hybridMultilevel"/>
    <w:tmpl w:val="EA683752"/>
    <w:lvl w:ilvl="0" w:tplc="D14839A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E934B6"/>
    <w:multiLevelType w:val="hybridMultilevel"/>
    <w:tmpl w:val="9B348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B3B2A"/>
    <w:multiLevelType w:val="hybridMultilevel"/>
    <w:tmpl w:val="7AE42404"/>
    <w:lvl w:ilvl="0" w:tplc="F8462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F046F1"/>
    <w:multiLevelType w:val="hybridMultilevel"/>
    <w:tmpl w:val="945C1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A37A4"/>
    <w:multiLevelType w:val="hybridMultilevel"/>
    <w:tmpl w:val="ACD60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B00AC"/>
    <w:multiLevelType w:val="hybridMultilevel"/>
    <w:tmpl w:val="A6048826"/>
    <w:lvl w:ilvl="0" w:tplc="11AEC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B56C3"/>
    <w:multiLevelType w:val="hybridMultilevel"/>
    <w:tmpl w:val="22BE3A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60A1B"/>
    <w:multiLevelType w:val="hybridMultilevel"/>
    <w:tmpl w:val="9F6A2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C9721B"/>
    <w:multiLevelType w:val="hybridMultilevel"/>
    <w:tmpl w:val="8F9CF7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B305F"/>
    <w:multiLevelType w:val="hybridMultilevel"/>
    <w:tmpl w:val="9918D630"/>
    <w:lvl w:ilvl="0" w:tplc="F37EE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107A0"/>
    <w:multiLevelType w:val="hybridMultilevel"/>
    <w:tmpl w:val="C8469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F73FA"/>
    <w:multiLevelType w:val="hybridMultilevel"/>
    <w:tmpl w:val="63D0A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D4116"/>
    <w:multiLevelType w:val="hybridMultilevel"/>
    <w:tmpl w:val="C8469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A20393"/>
    <w:multiLevelType w:val="hybridMultilevel"/>
    <w:tmpl w:val="C8469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467FA"/>
    <w:multiLevelType w:val="hybridMultilevel"/>
    <w:tmpl w:val="C8469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961F2"/>
    <w:multiLevelType w:val="hybridMultilevel"/>
    <w:tmpl w:val="9FECC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6D102D"/>
    <w:multiLevelType w:val="hybridMultilevel"/>
    <w:tmpl w:val="770EB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C6D40"/>
    <w:multiLevelType w:val="hybridMultilevel"/>
    <w:tmpl w:val="0CAA5B9A"/>
    <w:lvl w:ilvl="0" w:tplc="5B927354">
      <w:start w:val="1"/>
      <w:numFmt w:val="bullet"/>
      <w:lvlText w:val=""/>
      <w:lvlJc w:val="left"/>
      <w:pPr>
        <w:tabs>
          <w:tab w:val="num" w:pos="786"/>
        </w:tabs>
        <w:ind w:left="786" w:hanging="42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432AFB"/>
    <w:multiLevelType w:val="hybridMultilevel"/>
    <w:tmpl w:val="45460A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7D6AFA"/>
    <w:multiLevelType w:val="hybridMultilevel"/>
    <w:tmpl w:val="4B927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23">
    <w:nsid w:val="7B007318"/>
    <w:multiLevelType w:val="hybridMultilevel"/>
    <w:tmpl w:val="C8469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24"/>
  </w:num>
  <w:num w:numId="2">
    <w:abstractNumId w:val="22"/>
  </w:num>
  <w:num w:numId="3">
    <w:abstractNumId w:val="4"/>
  </w:num>
  <w:num w:numId="4">
    <w:abstractNumId w:val="21"/>
  </w:num>
  <w:num w:numId="5">
    <w:abstractNumId w:val="6"/>
  </w:num>
  <w:num w:numId="6">
    <w:abstractNumId w:val="20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5"/>
  </w:num>
  <w:num w:numId="12">
    <w:abstractNumId w:val="19"/>
  </w:num>
  <w:num w:numId="13">
    <w:abstractNumId w:val="7"/>
  </w:num>
  <w:num w:numId="14">
    <w:abstractNumId w:val="17"/>
  </w:num>
  <w:num w:numId="15">
    <w:abstractNumId w:val="3"/>
  </w:num>
  <w:num w:numId="16">
    <w:abstractNumId w:val="1"/>
  </w:num>
  <w:num w:numId="17">
    <w:abstractNumId w:val="18"/>
  </w:num>
  <w:num w:numId="18">
    <w:abstractNumId w:val="13"/>
  </w:num>
  <w:num w:numId="19">
    <w:abstractNumId w:val="11"/>
  </w:num>
  <w:num w:numId="20">
    <w:abstractNumId w:val="12"/>
  </w:num>
  <w:num w:numId="21">
    <w:abstractNumId w:val="0"/>
  </w:num>
  <w:num w:numId="22">
    <w:abstractNumId w:val="16"/>
  </w:num>
  <w:num w:numId="23">
    <w:abstractNumId w:val="14"/>
  </w:num>
  <w:num w:numId="24">
    <w:abstractNumId w:val="2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IxNzc3NLI0MjNU0lEKTi0uzszPAykwrQUAYwO4PCwAAAA="/>
  </w:docVars>
  <w:rsids>
    <w:rsidRoot w:val="0056566B"/>
    <w:rsid w:val="00004EE5"/>
    <w:rsid w:val="00020EB0"/>
    <w:rsid w:val="00026F6F"/>
    <w:rsid w:val="00027EA6"/>
    <w:rsid w:val="00042AAA"/>
    <w:rsid w:val="000465E4"/>
    <w:rsid w:val="000546CA"/>
    <w:rsid w:val="00057B15"/>
    <w:rsid w:val="0006621A"/>
    <w:rsid w:val="0008323F"/>
    <w:rsid w:val="00083E41"/>
    <w:rsid w:val="000856F8"/>
    <w:rsid w:val="00086052"/>
    <w:rsid w:val="00097353"/>
    <w:rsid w:val="000A2D69"/>
    <w:rsid w:val="000D2DBA"/>
    <w:rsid w:val="000D645D"/>
    <w:rsid w:val="000D7D7C"/>
    <w:rsid w:val="000E322B"/>
    <w:rsid w:val="000E6EC3"/>
    <w:rsid w:val="000E756F"/>
    <w:rsid w:val="000F226F"/>
    <w:rsid w:val="000F5C3D"/>
    <w:rsid w:val="001127BA"/>
    <w:rsid w:val="0011491C"/>
    <w:rsid w:val="00120743"/>
    <w:rsid w:val="00120895"/>
    <w:rsid w:val="00121D63"/>
    <w:rsid w:val="00124342"/>
    <w:rsid w:val="00125FC8"/>
    <w:rsid w:val="001469E7"/>
    <w:rsid w:val="001604B3"/>
    <w:rsid w:val="00170BF5"/>
    <w:rsid w:val="001819D0"/>
    <w:rsid w:val="00182B93"/>
    <w:rsid w:val="001831F0"/>
    <w:rsid w:val="00183BA6"/>
    <w:rsid w:val="001A23DA"/>
    <w:rsid w:val="001A3CF8"/>
    <w:rsid w:val="001A5859"/>
    <w:rsid w:val="001B070F"/>
    <w:rsid w:val="001B657E"/>
    <w:rsid w:val="001B7082"/>
    <w:rsid w:val="001C373C"/>
    <w:rsid w:val="001D3A3C"/>
    <w:rsid w:val="001D4508"/>
    <w:rsid w:val="001E72CD"/>
    <w:rsid w:val="001F346C"/>
    <w:rsid w:val="001F3DB2"/>
    <w:rsid w:val="001F4828"/>
    <w:rsid w:val="00200421"/>
    <w:rsid w:val="00200A9E"/>
    <w:rsid w:val="002110E5"/>
    <w:rsid w:val="00215E9C"/>
    <w:rsid w:val="002228A4"/>
    <w:rsid w:val="00225B63"/>
    <w:rsid w:val="002372B5"/>
    <w:rsid w:val="002511AB"/>
    <w:rsid w:val="00252C5D"/>
    <w:rsid w:val="00253F2C"/>
    <w:rsid w:val="00276531"/>
    <w:rsid w:val="00295D33"/>
    <w:rsid w:val="002A3FF2"/>
    <w:rsid w:val="002A7F38"/>
    <w:rsid w:val="002B10CD"/>
    <w:rsid w:val="002B635D"/>
    <w:rsid w:val="002B6781"/>
    <w:rsid w:val="002E67C7"/>
    <w:rsid w:val="002E7688"/>
    <w:rsid w:val="002F32F5"/>
    <w:rsid w:val="002F6A52"/>
    <w:rsid w:val="00316330"/>
    <w:rsid w:val="003451A0"/>
    <w:rsid w:val="00350D9E"/>
    <w:rsid w:val="00367390"/>
    <w:rsid w:val="00370897"/>
    <w:rsid w:val="00375EDC"/>
    <w:rsid w:val="003A0711"/>
    <w:rsid w:val="003A77DC"/>
    <w:rsid w:val="003B0A43"/>
    <w:rsid w:val="003B4173"/>
    <w:rsid w:val="003B5933"/>
    <w:rsid w:val="003C2A44"/>
    <w:rsid w:val="003D5C0F"/>
    <w:rsid w:val="003E45D0"/>
    <w:rsid w:val="003F09EC"/>
    <w:rsid w:val="003F137F"/>
    <w:rsid w:val="003F49AE"/>
    <w:rsid w:val="003F7850"/>
    <w:rsid w:val="0040357B"/>
    <w:rsid w:val="004143B5"/>
    <w:rsid w:val="0043190A"/>
    <w:rsid w:val="00442BAD"/>
    <w:rsid w:val="00446A04"/>
    <w:rsid w:val="00457A71"/>
    <w:rsid w:val="00460422"/>
    <w:rsid w:val="0046472A"/>
    <w:rsid w:val="004744A6"/>
    <w:rsid w:val="004832E7"/>
    <w:rsid w:val="00483AB1"/>
    <w:rsid w:val="00486058"/>
    <w:rsid w:val="00486361"/>
    <w:rsid w:val="0049043A"/>
    <w:rsid w:val="004B4050"/>
    <w:rsid w:val="004B5F3F"/>
    <w:rsid w:val="004B62ED"/>
    <w:rsid w:val="004B7E99"/>
    <w:rsid w:val="004C1984"/>
    <w:rsid w:val="004C272D"/>
    <w:rsid w:val="004C5D77"/>
    <w:rsid w:val="004C61DF"/>
    <w:rsid w:val="004E566F"/>
    <w:rsid w:val="004F1BBE"/>
    <w:rsid w:val="004F67F3"/>
    <w:rsid w:val="00501BFA"/>
    <w:rsid w:val="00503316"/>
    <w:rsid w:val="00506BB6"/>
    <w:rsid w:val="005103F6"/>
    <w:rsid w:val="0051190D"/>
    <w:rsid w:val="005128E7"/>
    <w:rsid w:val="00514ED6"/>
    <w:rsid w:val="005172B7"/>
    <w:rsid w:val="00522517"/>
    <w:rsid w:val="00541D9F"/>
    <w:rsid w:val="00550A23"/>
    <w:rsid w:val="00552AFA"/>
    <w:rsid w:val="005554D1"/>
    <w:rsid w:val="00565612"/>
    <w:rsid w:val="0056566B"/>
    <w:rsid w:val="00566EF9"/>
    <w:rsid w:val="00570CA1"/>
    <w:rsid w:val="005810CB"/>
    <w:rsid w:val="0058450A"/>
    <w:rsid w:val="005A00D8"/>
    <w:rsid w:val="005A29FF"/>
    <w:rsid w:val="005A3B52"/>
    <w:rsid w:val="005B5520"/>
    <w:rsid w:val="005B6DC2"/>
    <w:rsid w:val="005D0218"/>
    <w:rsid w:val="005D4683"/>
    <w:rsid w:val="005D57CE"/>
    <w:rsid w:val="005D5989"/>
    <w:rsid w:val="005D5B98"/>
    <w:rsid w:val="005D5BBF"/>
    <w:rsid w:val="005D6BCB"/>
    <w:rsid w:val="005D6EA3"/>
    <w:rsid w:val="005E7333"/>
    <w:rsid w:val="005F082B"/>
    <w:rsid w:val="005F552A"/>
    <w:rsid w:val="00601F6B"/>
    <w:rsid w:val="00606F13"/>
    <w:rsid w:val="00607CEE"/>
    <w:rsid w:val="0062718C"/>
    <w:rsid w:val="006348FD"/>
    <w:rsid w:val="00636F81"/>
    <w:rsid w:val="00647879"/>
    <w:rsid w:val="006542EE"/>
    <w:rsid w:val="00657D0F"/>
    <w:rsid w:val="00670346"/>
    <w:rsid w:val="006B2DC8"/>
    <w:rsid w:val="006B6BAD"/>
    <w:rsid w:val="006E3D09"/>
    <w:rsid w:val="006E549B"/>
    <w:rsid w:val="006F3A3A"/>
    <w:rsid w:val="006F4F1B"/>
    <w:rsid w:val="006F6C90"/>
    <w:rsid w:val="00700784"/>
    <w:rsid w:val="0070450C"/>
    <w:rsid w:val="0072061C"/>
    <w:rsid w:val="00723827"/>
    <w:rsid w:val="0072413D"/>
    <w:rsid w:val="00731215"/>
    <w:rsid w:val="00731636"/>
    <w:rsid w:val="00734B75"/>
    <w:rsid w:val="00743096"/>
    <w:rsid w:val="007456F0"/>
    <w:rsid w:val="00752899"/>
    <w:rsid w:val="00761F1B"/>
    <w:rsid w:val="007753F7"/>
    <w:rsid w:val="007A3D1F"/>
    <w:rsid w:val="007A44D5"/>
    <w:rsid w:val="007B485A"/>
    <w:rsid w:val="007B5545"/>
    <w:rsid w:val="007C45C9"/>
    <w:rsid w:val="007D3565"/>
    <w:rsid w:val="007D73BA"/>
    <w:rsid w:val="007E410C"/>
    <w:rsid w:val="007F28B0"/>
    <w:rsid w:val="00802E2A"/>
    <w:rsid w:val="00810B8E"/>
    <w:rsid w:val="00811C8A"/>
    <w:rsid w:val="00821470"/>
    <w:rsid w:val="00833123"/>
    <w:rsid w:val="00833E55"/>
    <w:rsid w:val="008371C9"/>
    <w:rsid w:val="00854951"/>
    <w:rsid w:val="0088218E"/>
    <w:rsid w:val="00897010"/>
    <w:rsid w:val="008A4550"/>
    <w:rsid w:val="008A7E1B"/>
    <w:rsid w:val="008B0F82"/>
    <w:rsid w:val="008B2B02"/>
    <w:rsid w:val="008C1F4F"/>
    <w:rsid w:val="008D1006"/>
    <w:rsid w:val="008D10B8"/>
    <w:rsid w:val="008F097A"/>
    <w:rsid w:val="008F5E60"/>
    <w:rsid w:val="008F6FE8"/>
    <w:rsid w:val="00917E2D"/>
    <w:rsid w:val="00921622"/>
    <w:rsid w:val="00933D75"/>
    <w:rsid w:val="009431E8"/>
    <w:rsid w:val="00945717"/>
    <w:rsid w:val="00946B9B"/>
    <w:rsid w:val="009562D8"/>
    <w:rsid w:val="00963DD3"/>
    <w:rsid w:val="00976F2A"/>
    <w:rsid w:val="00984862"/>
    <w:rsid w:val="00992332"/>
    <w:rsid w:val="00994F79"/>
    <w:rsid w:val="009A11BB"/>
    <w:rsid w:val="009B02F9"/>
    <w:rsid w:val="009C0378"/>
    <w:rsid w:val="009E06E2"/>
    <w:rsid w:val="009E6AE4"/>
    <w:rsid w:val="009F184B"/>
    <w:rsid w:val="00A128C4"/>
    <w:rsid w:val="00A25478"/>
    <w:rsid w:val="00A3619E"/>
    <w:rsid w:val="00A42F08"/>
    <w:rsid w:val="00A44C97"/>
    <w:rsid w:val="00A53258"/>
    <w:rsid w:val="00A714B1"/>
    <w:rsid w:val="00A80B6F"/>
    <w:rsid w:val="00A96608"/>
    <w:rsid w:val="00A97C2B"/>
    <w:rsid w:val="00AA3499"/>
    <w:rsid w:val="00AA5658"/>
    <w:rsid w:val="00AA5DF3"/>
    <w:rsid w:val="00AB0A75"/>
    <w:rsid w:val="00AB24FF"/>
    <w:rsid w:val="00AB281B"/>
    <w:rsid w:val="00AB5FD9"/>
    <w:rsid w:val="00AC0567"/>
    <w:rsid w:val="00AC63CF"/>
    <w:rsid w:val="00AD0671"/>
    <w:rsid w:val="00AD2456"/>
    <w:rsid w:val="00AD691D"/>
    <w:rsid w:val="00AF1137"/>
    <w:rsid w:val="00B062D9"/>
    <w:rsid w:val="00B2746F"/>
    <w:rsid w:val="00B36FE1"/>
    <w:rsid w:val="00B44BE4"/>
    <w:rsid w:val="00B458F5"/>
    <w:rsid w:val="00B56FDB"/>
    <w:rsid w:val="00B63571"/>
    <w:rsid w:val="00B649C2"/>
    <w:rsid w:val="00B71FF7"/>
    <w:rsid w:val="00B74B5F"/>
    <w:rsid w:val="00B751A8"/>
    <w:rsid w:val="00B80B03"/>
    <w:rsid w:val="00B81FF2"/>
    <w:rsid w:val="00B83E3B"/>
    <w:rsid w:val="00B95994"/>
    <w:rsid w:val="00B97BE7"/>
    <w:rsid w:val="00BA7C53"/>
    <w:rsid w:val="00BB33A2"/>
    <w:rsid w:val="00BB34CD"/>
    <w:rsid w:val="00BD186F"/>
    <w:rsid w:val="00BE51B2"/>
    <w:rsid w:val="00BE72B0"/>
    <w:rsid w:val="00BE72C0"/>
    <w:rsid w:val="00BF19BD"/>
    <w:rsid w:val="00BF5461"/>
    <w:rsid w:val="00C128E0"/>
    <w:rsid w:val="00C15045"/>
    <w:rsid w:val="00C25C17"/>
    <w:rsid w:val="00C2707B"/>
    <w:rsid w:val="00C66467"/>
    <w:rsid w:val="00C72A4E"/>
    <w:rsid w:val="00C77C7D"/>
    <w:rsid w:val="00C803C4"/>
    <w:rsid w:val="00C8163D"/>
    <w:rsid w:val="00C90F19"/>
    <w:rsid w:val="00CA10B5"/>
    <w:rsid w:val="00CC6184"/>
    <w:rsid w:val="00CD174E"/>
    <w:rsid w:val="00CD1E7E"/>
    <w:rsid w:val="00CD468A"/>
    <w:rsid w:val="00CE2C21"/>
    <w:rsid w:val="00CE4F4A"/>
    <w:rsid w:val="00CE7134"/>
    <w:rsid w:val="00CF0896"/>
    <w:rsid w:val="00CF22FC"/>
    <w:rsid w:val="00CF74FF"/>
    <w:rsid w:val="00D22022"/>
    <w:rsid w:val="00D22268"/>
    <w:rsid w:val="00D314AB"/>
    <w:rsid w:val="00D323EE"/>
    <w:rsid w:val="00D36765"/>
    <w:rsid w:val="00D47D24"/>
    <w:rsid w:val="00D524C6"/>
    <w:rsid w:val="00D5555E"/>
    <w:rsid w:val="00D607EE"/>
    <w:rsid w:val="00D72490"/>
    <w:rsid w:val="00D773C3"/>
    <w:rsid w:val="00D872F1"/>
    <w:rsid w:val="00D91EED"/>
    <w:rsid w:val="00DB01F0"/>
    <w:rsid w:val="00DB0C19"/>
    <w:rsid w:val="00DB3578"/>
    <w:rsid w:val="00DB39D2"/>
    <w:rsid w:val="00DC2AE9"/>
    <w:rsid w:val="00DC78BF"/>
    <w:rsid w:val="00DD4001"/>
    <w:rsid w:val="00DD7975"/>
    <w:rsid w:val="00DE7F14"/>
    <w:rsid w:val="00DF09E6"/>
    <w:rsid w:val="00E145EB"/>
    <w:rsid w:val="00E14E90"/>
    <w:rsid w:val="00E20A4C"/>
    <w:rsid w:val="00E236A4"/>
    <w:rsid w:val="00E27E29"/>
    <w:rsid w:val="00E479DA"/>
    <w:rsid w:val="00E55E1F"/>
    <w:rsid w:val="00E64958"/>
    <w:rsid w:val="00E653A0"/>
    <w:rsid w:val="00E67FDF"/>
    <w:rsid w:val="00E744A9"/>
    <w:rsid w:val="00E7576C"/>
    <w:rsid w:val="00E77497"/>
    <w:rsid w:val="00E804EF"/>
    <w:rsid w:val="00E81629"/>
    <w:rsid w:val="00E8708A"/>
    <w:rsid w:val="00EA6B01"/>
    <w:rsid w:val="00EA6EFE"/>
    <w:rsid w:val="00EB630A"/>
    <w:rsid w:val="00EC4EB6"/>
    <w:rsid w:val="00ED0664"/>
    <w:rsid w:val="00ED1457"/>
    <w:rsid w:val="00ED2323"/>
    <w:rsid w:val="00ED3C45"/>
    <w:rsid w:val="00ED5966"/>
    <w:rsid w:val="00EE2557"/>
    <w:rsid w:val="00EE333A"/>
    <w:rsid w:val="00EE351B"/>
    <w:rsid w:val="00F01907"/>
    <w:rsid w:val="00F14765"/>
    <w:rsid w:val="00F23B27"/>
    <w:rsid w:val="00F25E28"/>
    <w:rsid w:val="00F260E0"/>
    <w:rsid w:val="00F26EA2"/>
    <w:rsid w:val="00F35AFF"/>
    <w:rsid w:val="00F4098C"/>
    <w:rsid w:val="00F464B2"/>
    <w:rsid w:val="00F502F1"/>
    <w:rsid w:val="00F5573E"/>
    <w:rsid w:val="00F71F22"/>
    <w:rsid w:val="00F736C0"/>
    <w:rsid w:val="00F76C8C"/>
    <w:rsid w:val="00F839E0"/>
    <w:rsid w:val="00F8709F"/>
    <w:rsid w:val="00F87D9D"/>
    <w:rsid w:val="00F96D06"/>
    <w:rsid w:val="00FA27C1"/>
    <w:rsid w:val="00FC4198"/>
    <w:rsid w:val="00FD215A"/>
    <w:rsid w:val="00FE1213"/>
    <w:rsid w:val="00FE4268"/>
    <w:rsid w:val="00FE55A6"/>
    <w:rsid w:val="00FF48D4"/>
    <w:rsid w:val="00FF64A1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2F9285"/>
  <w15:docId w15:val="{CCFFC2EA-D135-4339-9D75-B73942B8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55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GvdeMetni2">
    <w:name w:val="Body Text 2"/>
    <w:basedOn w:val="Default"/>
    <w:next w:val="Default"/>
    <w:rsid w:val="0056566B"/>
    <w:rPr>
      <w:color w:val="auto"/>
    </w:rPr>
  </w:style>
  <w:style w:type="table" w:styleId="TabloKlavuzu">
    <w:name w:val="Table Grid"/>
    <w:basedOn w:val="NormalTablo"/>
    <w:uiPriority w:val="59"/>
    <w:rsid w:val="00647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1content">
    <w:name w:val="text11content"/>
    <w:basedOn w:val="VarsaylanParagrafYazTipi"/>
    <w:rsid w:val="00BE72C0"/>
  </w:style>
  <w:style w:type="paragraph" w:styleId="BalonMetni">
    <w:name w:val="Balloon Text"/>
    <w:basedOn w:val="Normal"/>
    <w:link w:val="BalonMetniChar"/>
    <w:rsid w:val="001B07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B07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Kpr">
    <w:name w:val="Hyperlink"/>
    <w:rsid w:val="00ED5966"/>
    <w:rPr>
      <w:color w:val="0000FF"/>
      <w:u w:val="single"/>
    </w:rPr>
  </w:style>
  <w:style w:type="paragraph" w:styleId="GvdeMetni">
    <w:name w:val="Body Text"/>
    <w:basedOn w:val="Normal"/>
    <w:link w:val="GvdeMetniChar"/>
    <w:rsid w:val="00183BA6"/>
    <w:pPr>
      <w:spacing w:after="120"/>
      <w:jc w:val="both"/>
    </w:pPr>
    <w:rPr>
      <w:lang w:val="tr-TR" w:eastAsia="tr-TR"/>
    </w:rPr>
  </w:style>
  <w:style w:type="character" w:customStyle="1" w:styleId="GvdeMetniChar">
    <w:name w:val="Gövde Metni Char"/>
    <w:link w:val="GvdeMetni"/>
    <w:rsid w:val="00183BA6"/>
    <w:rPr>
      <w:sz w:val="24"/>
      <w:szCs w:val="24"/>
      <w:lang w:val="tr-TR" w:eastAsia="tr-TR"/>
    </w:rPr>
  </w:style>
  <w:style w:type="paragraph" w:styleId="AralkYok">
    <w:name w:val="No Spacing"/>
    <w:link w:val="AralkYokChar"/>
    <w:uiPriority w:val="1"/>
    <w:qFormat/>
    <w:rsid w:val="00F26EA2"/>
    <w:rPr>
      <w:rFonts w:ascii="Calibri" w:eastAsia="MS Mincho" w:hAnsi="Calibri"/>
      <w:sz w:val="22"/>
      <w:szCs w:val="22"/>
      <w:lang w:val="en-US" w:eastAsia="ja-JP"/>
    </w:rPr>
  </w:style>
  <w:style w:type="character" w:customStyle="1" w:styleId="AralkYokChar">
    <w:name w:val="Aralık Yok Char"/>
    <w:link w:val="AralkYok"/>
    <w:uiPriority w:val="1"/>
    <w:rsid w:val="00F26EA2"/>
    <w:rPr>
      <w:rFonts w:ascii="Calibri" w:eastAsia="MS Mincho" w:hAnsi="Calibri" w:cs="Times New Roman"/>
      <w:sz w:val="22"/>
      <w:szCs w:val="22"/>
      <w:lang w:eastAsia="ja-JP"/>
    </w:rPr>
  </w:style>
  <w:style w:type="paragraph" w:styleId="stbilgi">
    <w:name w:val="header"/>
    <w:basedOn w:val="Normal"/>
    <w:link w:val="stbilgiChar"/>
    <w:unhideWhenUsed/>
    <w:rsid w:val="00DC2A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DC2AE9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DC2A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qFormat/>
    <w:rsid w:val="00DC2AE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443046DBC075E48917BFEEA99880B3E" ma:contentTypeVersion="2" ma:contentTypeDescription="Yeni belge oluşturun." ma:contentTypeScope="" ma:versionID="5f52bd8de225622cd3a8e1787935c425">
  <xsd:schema xmlns:xsd="http://www.w3.org/2001/XMLSchema" xmlns:xs="http://www.w3.org/2001/XMLSchema" xmlns:p="http://schemas.microsoft.com/office/2006/metadata/properties" xmlns:ns2="4a571c81-8dc7-4b29-9880-f20b6e4d9f19" targetNamespace="http://schemas.microsoft.com/office/2006/metadata/properties" ma:root="true" ma:fieldsID="e464268e6fa66f25ae58acd5aadd97bc" ns2:_="">
    <xsd:import namespace="4a571c81-8dc7-4b29-9880-f20b6e4d9f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71c81-8dc7-4b29-9880-f20b6e4d9f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E4A51D3-3838-4B0A-9023-553FCEC39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71c81-8dc7-4b29-9880-f20b6e4d9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244B77-CFEE-4F7F-82E9-E4C3DFA226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9710D8-B624-40B3-B6B7-3EAC2F07B3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2720E3-71BB-4D1F-91C2-E22FD913F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1487</Words>
  <Characters>8477</Characters>
  <Application>Microsoft Office Word</Application>
  <DocSecurity>0</DocSecurity>
  <Lines>70</Lines>
  <Paragraphs>19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Learning outcomes and competences</vt:lpstr>
      <vt:lpstr>Learning outcomes and competences</vt:lpstr>
    </vt:vector>
  </TitlesOfParts>
  <Company>FIBA HOLDING</Company>
  <LinksUpToDate>false</LinksUpToDate>
  <CharactersWithSpaces>9945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subject/>
  <dc:creator>Akreditasyon ve Kalite Güvencesi Birimi</dc:creator>
  <cp:keywords/>
  <cp:lastModifiedBy>dyvd</cp:lastModifiedBy>
  <cp:revision>2</cp:revision>
  <cp:lastPrinted>2017-03-21T12:24:00Z</cp:lastPrinted>
  <dcterms:created xsi:type="dcterms:W3CDTF">2019-06-20T13:30:00Z</dcterms:created>
  <dcterms:modified xsi:type="dcterms:W3CDTF">2019-06-20T13:30:00Z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0x0101007443046DBC075E48917BFEEA99880B3E</vt:lpwstr>
  </property>
</Properties>
</file>