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22"/>
        <w:gridCol w:w="15"/>
        <w:gridCol w:w="17"/>
        <w:gridCol w:w="587"/>
        <w:gridCol w:w="22"/>
        <w:gridCol w:w="29"/>
        <w:gridCol w:w="17"/>
        <w:gridCol w:w="283"/>
        <w:gridCol w:w="33"/>
        <w:gridCol w:w="256"/>
        <w:gridCol w:w="22"/>
        <w:gridCol w:w="43"/>
        <w:gridCol w:w="17"/>
        <w:gridCol w:w="558"/>
        <w:gridCol w:w="30"/>
        <w:gridCol w:w="17"/>
        <w:gridCol w:w="597"/>
        <w:gridCol w:w="36"/>
      </w:tblGrid>
      <w:tr w:rsidR="00A80B6F" w:rsidRPr="00A04CA2" w14:paraId="6CE46C28" w14:textId="77777777" w:rsidTr="00D2107F">
        <w:trPr>
          <w:gridAfter w:val="1"/>
          <w:wAfter w:w="36" w:type="dxa"/>
          <w:trHeight w:val="753"/>
        </w:trPr>
        <w:tc>
          <w:tcPr>
            <w:tcW w:w="3599" w:type="dxa"/>
            <w:gridSpan w:val="7"/>
            <w:shd w:val="clear" w:color="auto" w:fill="auto"/>
          </w:tcPr>
          <w:p w14:paraId="514F0E77" w14:textId="1BBF3E22" w:rsidR="00A80B6F" w:rsidRPr="00A04CA2" w:rsidRDefault="00867B90" w:rsidP="00607CEE">
            <w:pPr>
              <w:spacing w:before="20" w:after="20"/>
              <w:rPr>
                <w:b/>
                <w:sz w:val="20"/>
                <w:szCs w:val="20"/>
              </w:rPr>
            </w:pPr>
            <w:r>
              <w:rPr>
                <w:b/>
                <w:noProof/>
                <w:sz w:val="20"/>
                <w:szCs w:val="20"/>
                <w:lang w:val="tr-TR" w:eastAsia="tr-TR"/>
              </w:rPr>
              <w:drawing>
                <wp:inline distT="0" distB="0" distL="0" distR="0" wp14:anchorId="12BF5F18" wp14:editId="6BE667FF">
                  <wp:extent cx="990600" cy="557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995886" cy="560793"/>
                          </a:xfrm>
                          <a:prstGeom prst="rect">
                            <a:avLst/>
                          </a:prstGeom>
                        </pic:spPr>
                      </pic:pic>
                    </a:graphicData>
                  </a:graphic>
                </wp:inline>
              </w:drawing>
            </w:r>
          </w:p>
        </w:tc>
        <w:tc>
          <w:tcPr>
            <w:tcW w:w="7280" w:type="dxa"/>
            <w:gridSpan w:val="32"/>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D2107F">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8"/>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8"/>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D2107F">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22"/>
            <w:shd w:val="clear" w:color="auto" w:fill="auto"/>
          </w:tcPr>
          <w:p w14:paraId="158CB137" w14:textId="0738835A" w:rsidR="00C01D15" w:rsidRPr="00A04CA2" w:rsidRDefault="00C12D84" w:rsidP="003258FC">
            <w:pPr>
              <w:spacing w:before="20" w:after="20"/>
              <w:rPr>
                <w:b/>
                <w:sz w:val="20"/>
                <w:szCs w:val="20"/>
              </w:rPr>
            </w:pPr>
            <w:r>
              <w:rPr>
                <w:b/>
                <w:sz w:val="20"/>
                <w:szCs w:val="20"/>
              </w:rPr>
              <w:t>Elective</w:t>
            </w:r>
          </w:p>
        </w:tc>
      </w:tr>
      <w:tr w:rsidR="00C01D15" w:rsidRPr="00A04CA2" w14:paraId="4E6546CA" w14:textId="77777777" w:rsidTr="00D2107F">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54E93141" w:rsidR="00C01D15" w:rsidRPr="00A04CA2" w:rsidRDefault="00507A1E" w:rsidP="00597FE2">
            <w:pPr>
              <w:spacing w:before="20" w:after="20"/>
              <w:rPr>
                <w:b/>
                <w:color w:val="1F497D"/>
                <w:sz w:val="20"/>
                <w:szCs w:val="20"/>
              </w:rPr>
            </w:pPr>
            <w:r>
              <w:rPr>
                <w:b/>
                <w:color w:val="1F497D"/>
                <w:sz w:val="20"/>
                <w:szCs w:val="20"/>
              </w:rPr>
              <w:t>Computer Engineering</w:t>
            </w:r>
          </w:p>
        </w:tc>
        <w:tc>
          <w:tcPr>
            <w:tcW w:w="3556" w:type="dxa"/>
            <w:gridSpan w:val="22"/>
            <w:shd w:val="clear" w:color="auto" w:fill="auto"/>
          </w:tcPr>
          <w:p w14:paraId="65281973" w14:textId="11136A73" w:rsidR="00C01D15" w:rsidRPr="00A04CA2" w:rsidRDefault="00507A1E" w:rsidP="00F57802">
            <w:pPr>
              <w:rPr>
                <w:b/>
                <w:sz w:val="20"/>
                <w:szCs w:val="20"/>
              </w:rPr>
            </w:pPr>
            <w:r>
              <w:rPr>
                <w:b/>
                <w:sz w:val="20"/>
                <w:szCs w:val="20"/>
              </w:rPr>
              <w:t>Elective</w:t>
            </w:r>
          </w:p>
        </w:tc>
      </w:tr>
      <w:tr w:rsidR="00C01D15" w:rsidRPr="00A04CA2" w14:paraId="040DFE70" w14:textId="77777777" w:rsidTr="00D2107F">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30658ADC" w:rsidR="00C01D15" w:rsidRPr="00A04CA2" w:rsidRDefault="00507A1E" w:rsidP="00597FE2">
            <w:pPr>
              <w:spacing w:before="20" w:after="20"/>
              <w:rPr>
                <w:b/>
                <w:color w:val="1F497D"/>
                <w:sz w:val="20"/>
                <w:szCs w:val="20"/>
              </w:rPr>
            </w:pPr>
            <w:r>
              <w:rPr>
                <w:b/>
                <w:color w:val="1F497D"/>
                <w:sz w:val="20"/>
                <w:szCs w:val="20"/>
              </w:rPr>
              <w:t>In</w:t>
            </w:r>
            <w:r w:rsidR="004A6081">
              <w:rPr>
                <w:b/>
                <w:color w:val="1F497D"/>
                <w:sz w:val="20"/>
                <w:szCs w:val="20"/>
              </w:rPr>
              <w:t>d</w:t>
            </w:r>
            <w:r>
              <w:rPr>
                <w:b/>
                <w:color w:val="1F497D"/>
                <w:sz w:val="20"/>
                <w:szCs w:val="20"/>
              </w:rPr>
              <w:t>ustrial Engineering</w:t>
            </w:r>
          </w:p>
        </w:tc>
        <w:tc>
          <w:tcPr>
            <w:tcW w:w="3556" w:type="dxa"/>
            <w:gridSpan w:val="22"/>
            <w:shd w:val="clear" w:color="auto" w:fill="auto"/>
          </w:tcPr>
          <w:p w14:paraId="47C24CED" w14:textId="3BC52735" w:rsidR="00C01D15" w:rsidRPr="00A04CA2" w:rsidRDefault="00507A1E" w:rsidP="00F57802">
            <w:pPr>
              <w:rPr>
                <w:b/>
                <w:sz w:val="20"/>
                <w:szCs w:val="20"/>
              </w:rPr>
            </w:pPr>
            <w:r>
              <w:rPr>
                <w:b/>
                <w:sz w:val="20"/>
                <w:szCs w:val="20"/>
              </w:rPr>
              <w:t>Elective</w:t>
            </w:r>
          </w:p>
        </w:tc>
      </w:tr>
      <w:tr w:rsidR="0093750D" w:rsidRPr="00A04CA2" w14:paraId="7EE3457A"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93750D" w:rsidRPr="00A04CA2" w:rsidRDefault="0093750D" w:rsidP="0093750D">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8"/>
            <w:shd w:val="clear" w:color="auto" w:fill="auto"/>
          </w:tcPr>
          <w:p w14:paraId="5ED079F3" w14:textId="20AED3C3" w:rsidR="0093750D" w:rsidRPr="00BF4CDA" w:rsidRDefault="0093750D" w:rsidP="0093750D">
            <w:pPr>
              <w:spacing w:before="20" w:after="20"/>
              <w:rPr>
                <w:b/>
                <w:color w:val="1F497D" w:themeColor="text2"/>
                <w:sz w:val="20"/>
                <w:szCs w:val="20"/>
              </w:rPr>
            </w:pPr>
            <w:r>
              <w:rPr>
                <w:sz w:val="20"/>
                <w:szCs w:val="20"/>
              </w:rPr>
              <w:t>EE 432</w:t>
            </w:r>
          </w:p>
        </w:tc>
      </w:tr>
      <w:tr w:rsidR="0093750D" w:rsidRPr="00A04CA2" w14:paraId="71295A96"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93750D" w:rsidRPr="00A04CA2" w:rsidRDefault="0093750D" w:rsidP="0093750D">
            <w:pPr>
              <w:spacing w:before="20" w:after="20"/>
              <w:rPr>
                <w:b/>
                <w:color w:val="1F497D"/>
                <w:sz w:val="20"/>
                <w:szCs w:val="20"/>
              </w:rPr>
            </w:pPr>
            <w:r w:rsidRPr="00A04CA2">
              <w:rPr>
                <w:b/>
                <w:color w:val="1F497D"/>
                <w:sz w:val="20"/>
                <w:szCs w:val="20"/>
              </w:rPr>
              <w:t>Course Name</w:t>
            </w:r>
          </w:p>
        </w:tc>
        <w:tc>
          <w:tcPr>
            <w:tcW w:w="9218" w:type="dxa"/>
            <w:gridSpan w:val="38"/>
            <w:shd w:val="clear" w:color="auto" w:fill="auto"/>
          </w:tcPr>
          <w:p w14:paraId="7E2BCB76" w14:textId="5C186891" w:rsidR="0093750D" w:rsidRPr="00BF4CDA" w:rsidRDefault="0093750D" w:rsidP="0093750D">
            <w:pPr>
              <w:spacing w:before="20" w:after="20"/>
              <w:rPr>
                <w:b/>
                <w:color w:val="1F497D" w:themeColor="text2"/>
                <w:sz w:val="20"/>
                <w:szCs w:val="20"/>
              </w:rPr>
            </w:pPr>
            <w:r>
              <w:rPr>
                <w:sz w:val="20"/>
                <w:szCs w:val="20"/>
              </w:rPr>
              <w:t>Digital Communications</w:t>
            </w:r>
          </w:p>
        </w:tc>
      </w:tr>
      <w:tr w:rsidR="00C01D15" w:rsidRPr="00A04CA2" w14:paraId="0F9846FF"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8" w:type="dxa"/>
            <w:gridSpan w:val="38"/>
            <w:shd w:val="clear" w:color="auto" w:fill="auto"/>
          </w:tcPr>
          <w:p w14:paraId="3F8C9761" w14:textId="16E04AC8" w:rsidR="00C01D15" w:rsidRPr="00BF4CDA" w:rsidRDefault="00507A1E"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8"/>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8"/>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2839056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507A1E">
              <w:rPr>
                <w:b/>
                <w:color w:val="1F497D" w:themeColor="text2"/>
                <w:sz w:val="20"/>
                <w:szCs w:val="20"/>
              </w:rPr>
              <w:t>3</w:t>
            </w:r>
          </w:p>
        </w:tc>
        <w:tc>
          <w:tcPr>
            <w:tcW w:w="1562" w:type="dxa"/>
            <w:gridSpan w:val="4"/>
            <w:shd w:val="clear" w:color="auto" w:fill="auto"/>
          </w:tcPr>
          <w:p w14:paraId="78023726" w14:textId="765469D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1F6D845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93750D">
              <w:rPr>
                <w:b/>
                <w:color w:val="1F497D" w:themeColor="text2"/>
                <w:sz w:val="20"/>
                <w:szCs w:val="20"/>
              </w:rPr>
              <w:t>2</w:t>
            </w:r>
          </w:p>
        </w:tc>
        <w:tc>
          <w:tcPr>
            <w:tcW w:w="1276" w:type="dxa"/>
            <w:gridSpan w:val="9"/>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9"/>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8"/>
            <w:shd w:val="clear" w:color="auto" w:fill="auto"/>
          </w:tcPr>
          <w:p w14:paraId="022B97AE" w14:textId="5C359D6F" w:rsidR="00C41C16" w:rsidRPr="00BF4CDA" w:rsidRDefault="0093750D" w:rsidP="00086F6D">
            <w:pPr>
              <w:spacing w:before="20" w:after="20"/>
              <w:rPr>
                <w:b/>
                <w:color w:val="1F497D" w:themeColor="text2"/>
                <w:sz w:val="20"/>
                <w:szCs w:val="20"/>
              </w:rPr>
            </w:pPr>
            <w:r>
              <w:rPr>
                <w:b/>
                <w:color w:val="1F497D" w:themeColor="text2"/>
                <w:sz w:val="20"/>
                <w:szCs w:val="20"/>
              </w:rPr>
              <w:t>7</w:t>
            </w:r>
          </w:p>
        </w:tc>
      </w:tr>
      <w:tr w:rsidR="00C41C16" w:rsidRPr="00A04CA2" w14:paraId="376E99E7"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8"/>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676C28" w:rsidRPr="00A04CA2" w14:paraId="1C9116DD" w14:textId="77777777" w:rsidTr="00D2107F">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676C28" w:rsidRPr="00A04CA2" w:rsidRDefault="00676C28" w:rsidP="00676C28">
            <w:pPr>
              <w:spacing w:before="20" w:after="20"/>
              <w:rPr>
                <w:b/>
                <w:color w:val="1F497D"/>
                <w:sz w:val="20"/>
                <w:szCs w:val="20"/>
              </w:rPr>
            </w:pPr>
            <w:r w:rsidRPr="00A04CA2">
              <w:rPr>
                <w:b/>
                <w:bCs/>
                <w:color w:val="1F497D"/>
                <w:sz w:val="20"/>
                <w:szCs w:val="20"/>
              </w:rPr>
              <w:t>Pre-requisites</w:t>
            </w:r>
          </w:p>
        </w:tc>
        <w:tc>
          <w:tcPr>
            <w:tcW w:w="9218" w:type="dxa"/>
            <w:gridSpan w:val="38"/>
            <w:shd w:val="clear" w:color="auto" w:fill="auto"/>
          </w:tcPr>
          <w:p w14:paraId="5975F050" w14:textId="209B3298" w:rsidR="00676C28" w:rsidRPr="00BF4CDA" w:rsidRDefault="00676C28" w:rsidP="00676C28">
            <w:pPr>
              <w:spacing w:before="20" w:after="20"/>
              <w:rPr>
                <w:b/>
                <w:color w:val="1F497D" w:themeColor="text2"/>
                <w:sz w:val="20"/>
                <w:szCs w:val="20"/>
              </w:rPr>
            </w:pPr>
            <w:r w:rsidRPr="004C3008">
              <w:rPr>
                <w:sz w:val="20"/>
                <w:szCs w:val="20"/>
              </w:rPr>
              <w:t>EE 332, EE 431</w:t>
            </w:r>
          </w:p>
        </w:tc>
      </w:tr>
      <w:tr w:rsidR="00676C28" w:rsidRPr="00A04CA2" w14:paraId="5DDF45B4"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676C28" w:rsidRPr="00A04CA2" w:rsidRDefault="00676C28" w:rsidP="00676C28">
            <w:pPr>
              <w:spacing w:before="20" w:after="20"/>
              <w:rPr>
                <w:b/>
                <w:color w:val="1F497D"/>
                <w:sz w:val="20"/>
                <w:szCs w:val="20"/>
              </w:rPr>
            </w:pPr>
            <w:r w:rsidRPr="00A04CA2">
              <w:rPr>
                <w:b/>
                <w:color w:val="1F497D"/>
                <w:sz w:val="20"/>
                <w:szCs w:val="20"/>
              </w:rPr>
              <w:t>Co-requisites</w:t>
            </w:r>
          </w:p>
        </w:tc>
        <w:tc>
          <w:tcPr>
            <w:tcW w:w="9218" w:type="dxa"/>
            <w:gridSpan w:val="38"/>
            <w:shd w:val="clear" w:color="auto" w:fill="auto"/>
          </w:tcPr>
          <w:p w14:paraId="65C8A7EE" w14:textId="233FE282" w:rsidR="00676C28" w:rsidRPr="00BF4CDA" w:rsidRDefault="00676C28" w:rsidP="00676C28">
            <w:pPr>
              <w:spacing w:before="20" w:after="20"/>
              <w:rPr>
                <w:b/>
                <w:color w:val="1F497D" w:themeColor="text2"/>
                <w:sz w:val="20"/>
                <w:szCs w:val="20"/>
              </w:rPr>
            </w:pPr>
            <w:r>
              <w:rPr>
                <w:b/>
                <w:color w:val="1F497D" w:themeColor="text2"/>
                <w:sz w:val="20"/>
                <w:szCs w:val="20"/>
              </w:rPr>
              <w:t>-</w:t>
            </w:r>
          </w:p>
        </w:tc>
      </w:tr>
      <w:tr w:rsidR="00676C28" w:rsidRPr="00A04CA2" w14:paraId="36520155"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76C28" w:rsidRPr="00A04CA2" w:rsidRDefault="00676C28" w:rsidP="00676C28">
            <w:pPr>
              <w:spacing w:before="20" w:after="20"/>
              <w:rPr>
                <w:b/>
                <w:color w:val="1F497D"/>
                <w:sz w:val="20"/>
                <w:szCs w:val="20"/>
              </w:rPr>
            </w:pPr>
            <w:r>
              <w:rPr>
                <w:b/>
                <w:color w:val="1F497D"/>
                <w:sz w:val="20"/>
                <w:szCs w:val="20"/>
              </w:rPr>
              <w:t>Registration Restriction</w:t>
            </w:r>
          </w:p>
        </w:tc>
        <w:tc>
          <w:tcPr>
            <w:tcW w:w="9218" w:type="dxa"/>
            <w:gridSpan w:val="38"/>
            <w:shd w:val="clear" w:color="auto" w:fill="auto"/>
          </w:tcPr>
          <w:p w14:paraId="16F45448" w14:textId="64E164F3" w:rsidR="00676C28" w:rsidRPr="001A3CF8" w:rsidRDefault="00676C28" w:rsidP="00676C28">
            <w:pPr>
              <w:spacing w:before="20" w:after="20"/>
              <w:rPr>
                <w:i/>
                <w:color w:val="262626" w:themeColor="text1" w:themeTint="D9"/>
                <w:sz w:val="20"/>
                <w:szCs w:val="20"/>
              </w:rPr>
            </w:pPr>
            <w:r>
              <w:rPr>
                <w:i/>
                <w:color w:val="262626" w:themeColor="text1" w:themeTint="D9"/>
                <w:sz w:val="20"/>
                <w:szCs w:val="20"/>
              </w:rPr>
              <w:t>-</w:t>
            </w:r>
          </w:p>
        </w:tc>
      </w:tr>
      <w:tr w:rsidR="00676C28" w:rsidRPr="00A04CA2" w14:paraId="7B15FCBA" w14:textId="77777777" w:rsidTr="00D2107F">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676C28" w:rsidRPr="00A04CA2" w:rsidRDefault="00676C28" w:rsidP="00676C28">
            <w:pPr>
              <w:spacing w:before="20" w:after="20"/>
              <w:rPr>
                <w:b/>
                <w:color w:val="1F497D"/>
                <w:sz w:val="20"/>
                <w:szCs w:val="20"/>
              </w:rPr>
            </w:pPr>
            <w:r w:rsidRPr="00A04CA2">
              <w:rPr>
                <w:b/>
                <w:color w:val="1F497D"/>
                <w:sz w:val="20"/>
                <w:szCs w:val="20"/>
              </w:rPr>
              <w:t>E</w:t>
            </w:r>
            <w:r>
              <w:rPr>
                <w:b/>
                <w:color w:val="1F497D"/>
                <w:sz w:val="20"/>
                <w:szCs w:val="20"/>
              </w:rPr>
              <w:t>d</w:t>
            </w:r>
            <w:r w:rsidRPr="00A04CA2">
              <w:rPr>
                <w:b/>
                <w:color w:val="1F497D"/>
                <w:sz w:val="20"/>
                <w:szCs w:val="20"/>
              </w:rPr>
              <w:t>ucational Objective</w:t>
            </w:r>
          </w:p>
        </w:tc>
        <w:tc>
          <w:tcPr>
            <w:tcW w:w="9218" w:type="dxa"/>
            <w:gridSpan w:val="38"/>
            <w:shd w:val="clear" w:color="auto" w:fill="auto"/>
          </w:tcPr>
          <w:p w14:paraId="67AD36A3" w14:textId="62A1723C" w:rsidR="00676C28" w:rsidRPr="000E25C4" w:rsidRDefault="00676C28" w:rsidP="00676C28">
            <w:pPr>
              <w:spacing w:before="20" w:after="20"/>
              <w:rPr>
                <w:b/>
                <w:color w:val="1F497D" w:themeColor="text2"/>
                <w:sz w:val="20"/>
                <w:szCs w:val="20"/>
                <w:lang w:val="en-GB"/>
              </w:rPr>
            </w:pPr>
            <w:r w:rsidRPr="00BB3E9D">
              <w:rPr>
                <w:sz w:val="20"/>
                <w:szCs w:val="20"/>
                <w:lang w:val="en-GB"/>
              </w:rPr>
              <w:t>The aim of this course is to gain the ability to apply sampling theorem, digital communication bases and techniques in digital communication systems.</w:t>
            </w:r>
          </w:p>
        </w:tc>
      </w:tr>
      <w:tr w:rsidR="00676C28" w:rsidRPr="00A04CA2" w14:paraId="5D5064B0" w14:textId="77777777" w:rsidTr="00D2107F">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676C28" w:rsidRPr="00A04CA2" w:rsidRDefault="00676C28" w:rsidP="00676C28">
            <w:pPr>
              <w:spacing w:before="20" w:after="20"/>
              <w:rPr>
                <w:b/>
                <w:color w:val="1F497D"/>
                <w:sz w:val="20"/>
                <w:szCs w:val="20"/>
              </w:rPr>
            </w:pPr>
            <w:r w:rsidRPr="00A04CA2">
              <w:rPr>
                <w:b/>
                <w:bCs/>
                <w:color w:val="1F497D"/>
                <w:sz w:val="20"/>
                <w:szCs w:val="20"/>
              </w:rPr>
              <w:t xml:space="preserve">Course </w:t>
            </w:r>
            <w:r>
              <w:rPr>
                <w:b/>
                <w:bCs/>
                <w:color w:val="1F497D"/>
                <w:sz w:val="20"/>
                <w:szCs w:val="20"/>
              </w:rPr>
              <w:t>d</w:t>
            </w:r>
            <w:r w:rsidRPr="00A04CA2">
              <w:rPr>
                <w:b/>
                <w:bCs/>
                <w:color w:val="1F497D"/>
                <w:sz w:val="20"/>
                <w:szCs w:val="20"/>
              </w:rPr>
              <w:t>escription</w:t>
            </w:r>
          </w:p>
        </w:tc>
        <w:tc>
          <w:tcPr>
            <w:tcW w:w="9218" w:type="dxa"/>
            <w:gridSpan w:val="38"/>
            <w:tcBorders>
              <w:bottom w:val="dotted" w:sz="4" w:space="0" w:color="auto"/>
            </w:tcBorders>
            <w:shd w:val="clear" w:color="auto" w:fill="auto"/>
          </w:tcPr>
          <w:p w14:paraId="6E7D7077" w14:textId="620FE32F" w:rsidR="00676C28" w:rsidRPr="000E25C4" w:rsidRDefault="00676C28" w:rsidP="00676C2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BB3E9D">
              <w:rPr>
                <w:color w:val="000000"/>
                <w:sz w:val="20"/>
                <w:szCs w:val="20"/>
              </w:rPr>
              <w:t xml:space="preserve">This course is an introduction to the theory of digital communication. The course will cover the general structure of digital communication systems, real and complex random vectors, signal space representations, digital modulation / demodulation techniques, </w:t>
            </w:r>
            <w:proofErr w:type="gramStart"/>
            <w:r w:rsidRPr="00BB3E9D">
              <w:rPr>
                <w:color w:val="000000"/>
                <w:sz w:val="20"/>
                <w:szCs w:val="20"/>
              </w:rPr>
              <w:t>digital</w:t>
            </w:r>
            <w:proofErr w:type="gramEnd"/>
            <w:r w:rsidRPr="00BB3E9D">
              <w:rPr>
                <w:color w:val="000000"/>
                <w:sz w:val="20"/>
                <w:szCs w:val="20"/>
              </w:rPr>
              <w:t xml:space="preserve"> data transmission over noisy channels and ideal receiver design, bit error probability </w:t>
            </w:r>
            <w:r>
              <w:rPr>
                <w:color w:val="000000"/>
                <w:sz w:val="20"/>
                <w:szCs w:val="20"/>
              </w:rPr>
              <w:t>in digital data communication, t</w:t>
            </w:r>
            <w:r w:rsidRPr="00BB3E9D">
              <w:rPr>
                <w:color w:val="000000"/>
                <w:sz w:val="20"/>
                <w:szCs w:val="20"/>
              </w:rPr>
              <w:t>echniques and basic limits of data communication, entropy, channel capacity and coding methods.</w:t>
            </w:r>
          </w:p>
        </w:tc>
      </w:tr>
      <w:tr w:rsidR="00676C28" w:rsidRPr="00A04CA2" w14:paraId="382FA337" w14:textId="77777777" w:rsidTr="00D2107F">
        <w:tblPrEx>
          <w:tblBorders>
            <w:insideH w:val="dotted" w:sz="4" w:space="0" w:color="auto"/>
            <w:insideV w:val="dotted" w:sz="4" w:space="0" w:color="auto"/>
          </w:tblBorders>
        </w:tblPrEx>
        <w:trPr>
          <w:gridAfter w:val="1"/>
          <w:wAfter w:w="36" w:type="dxa"/>
          <w:trHeight w:val="315"/>
        </w:trPr>
        <w:tc>
          <w:tcPr>
            <w:tcW w:w="1661" w:type="dxa"/>
            <w:tcBorders>
              <w:top w:val="dotted" w:sz="4" w:space="0" w:color="auto"/>
            </w:tcBorders>
            <w:shd w:val="clear" w:color="auto" w:fill="auto"/>
          </w:tcPr>
          <w:p w14:paraId="70339DA9" w14:textId="342ECF8C" w:rsidR="00676C28" w:rsidRPr="00A04CA2" w:rsidRDefault="00676C28" w:rsidP="00676C28">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676C28" w:rsidRPr="00A04CA2" w:rsidRDefault="00676C28" w:rsidP="00676C28">
            <w:pPr>
              <w:spacing w:before="20" w:after="20"/>
              <w:rPr>
                <w:b/>
                <w:color w:val="1F497D"/>
                <w:sz w:val="20"/>
                <w:szCs w:val="20"/>
              </w:rPr>
            </w:pPr>
            <w:r w:rsidRPr="00A04CA2">
              <w:rPr>
                <w:b/>
                <w:color w:val="1F497D"/>
                <w:sz w:val="20"/>
                <w:szCs w:val="20"/>
              </w:rPr>
              <w:t>LO1</w:t>
            </w:r>
          </w:p>
        </w:tc>
        <w:tc>
          <w:tcPr>
            <w:tcW w:w="7653" w:type="dxa"/>
            <w:gridSpan w:val="33"/>
            <w:tcBorders>
              <w:top w:val="dotted" w:sz="4" w:space="0" w:color="auto"/>
            </w:tcBorders>
            <w:shd w:val="clear" w:color="auto" w:fill="auto"/>
          </w:tcPr>
          <w:p w14:paraId="7AC37A16" w14:textId="2D11DE3E" w:rsidR="00676C28" w:rsidRPr="00676C28" w:rsidRDefault="00676C28" w:rsidP="00676C28">
            <w:pPr>
              <w:jc w:val="both"/>
              <w:rPr>
                <w:sz w:val="20"/>
                <w:szCs w:val="20"/>
              </w:rPr>
            </w:pPr>
            <w:r w:rsidRPr="00676C28">
              <w:rPr>
                <w:sz w:val="20"/>
                <w:szCs w:val="20"/>
              </w:rPr>
              <w:t>Identification of signals and modulation types in digital communication systems</w:t>
            </w:r>
          </w:p>
        </w:tc>
      </w:tr>
      <w:tr w:rsidR="00676C28" w:rsidRPr="00A04CA2" w14:paraId="79CB91B8" w14:textId="77777777" w:rsidTr="00D2107F">
        <w:tblPrEx>
          <w:tblBorders>
            <w:insideH w:val="dotted" w:sz="4" w:space="0" w:color="auto"/>
            <w:insideV w:val="dotted" w:sz="4" w:space="0" w:color="auto"/>
          </w:tblBorders>
        </w:tblPrEx>
        <w:trPr>
          <w:gridAfter w:val="1"/>
          <w:wAfter w:w="36" w:type="dxa"/>
          <w:trHeight w:val="315"/>
        </w:trPr>
        <w:tc>
          <w:tcPr>
            <w:tcW w:w="1661" w:type="dxa"/>
            <w:shd w:val="clear" w:color="auto" w:fill="auto"/>
          </w:tcPr>
          <w:p w14:paraId="16954D53" w14:textId="77777777" w:rsidR="00676C28" w:rsidRPr="00A04CA2" w:rsidRDefault="00676C28" w:rsidP="00676C28">
            <w:pPr>
              <w:spacing w:before="20" w:after="20"/>
              <w:rPr>
                <w:b/>
                <w:color w:val="1F497D"/>
                <w:sz w:val="20"/>
                <w:szCs w:val="20"/>
              </w:rPr>
            </w:pPr>
          </w:p>
        </w:tc>
        <w:tc>
          <w:tcPr>
            <w:tcW w:w="1565" w:type="dxa"/>
            <w:gridSpan w:val="5"/>
            <w:shd w:val="clear" w:color="auto" w:fill="auto"/>
          </w:tcPr>
          <w:p w14:paraId="78C4228B" w14:textId="57466A55" w:rsidR="00676C28" w:rsidRPr="00A04CA2" w:rsidRDefault="00676C28" w:rsidP="00676C28">
            <w:pPr>
              <w:spacing w:before="20" w:after="20"/>
              <w:rPr>
                <w:b/>
                <w:color w:val="1F497D"/>
                <w:sz w:val="20"/>
                <w:szCs w:val="20"/>
              </w:rPr>
            </w:pPr>
            <w:r w:rsidRPr="00A04CA2">
              <w:rPr>
                <w:b/>
                <w:color w:val="1F497D"/>
                <w:sz w:val="20"/>
                <w:szCs w:val="20"/>
              </w:rPr>
              <w:t>LO2</w:t>
            </w:r>
          </w:p>
        </w:tc>
        <w:tc>
          <w:tcPr>
            <w:tcW w:w="7653" w:type="dxa"/>
            <w:gridSpan w:val="33"/>
            <w:shd w:val="clear" w:color="auto" w:fill="auto"/>
          </w:tcPr>
          <w:p w14:paraId="176E33F2" w14:textId="28E02DD0" w:rsidR="00676C28" w:rsidRPr="00676C28" w:rsidRDefault="00676C28" w:rsidP="00676C28">
            <w:pPr>
              <w:jc w:val="both"/>
              <w:rPr>
                <w:sz w:val="20"/>
                <w:szCs w:val="20"/>
              </w:rPr>
            </w:pPr>
            <w:r w:rsidRPr="00676C28">
              <w:rPr>
                <w:sz w:val="20"/>
                <w:szCs w:val="20"/>
              </w:rPr>
              <w:t>Calculation of digital communication system performance</w:t>
            </w:r>
          </w:p>
        </w:tc>
      </w:tr>
      <w:tr w:rsidR="00676C28" w:rsidRPr="00A04CA2" w14:paraId="7BE9C789" w14:textId="77777777" w:rsidTr="00D2107F">
        <w:tblPrEx>
          <w:tblBorders>
            <w:insideH w:val="dotted" w:sz="4" w:space="0" w:color="auto"/>
            <w:insideV w:val="dotted" w:sz="4" w:space="0" w:color="auto"/>
          </w:tblBorders>
        </w:tblPrEx>
        <w:trPr>
          <w:gridAfter w:val="1"/>
          <w:wAfter w:w="36" w:type="dxa"/>
          <w:trHeight w:val="315"/>
        </w:trPr>
        <w:tc>
          <w:tcPr>
            <w:tcW w:w="1661" w:type="dxa"/>
            <w:shd w:val="clear" w:color="auto" w:fill="auto"/>
          </w:tcPr>
          <w:p w14:paraId="11A232A3" w14:textId="77777777" w:rsidR="00676C28" w:rsidRPr="00A04CA2" w:rsidRDefault="00676C28" w:rsidP="00676C28">
            <w:pPr>
              <w:spacing w:before="20" w:after="20"/>
              <w:rPr>
                <w:b/>
                <w:color w:val="1F497D"/>
                <w:sz w:val="20"/>
                <w:szCs w:val="20"/>
              </w:rPr>
            </w:pPr>
          </w:p>
        </w:tc>
        <w:tc>
          <w:tcPr>
            <w:tcW w:w="1565" w:type="dxa"/>
            <w:gridSpan w:val="5"/>
            <w:shd w:val="clear" w:color="auto" w:fill="auto"/>
          </w:tcPr>
          <w:p w14:paraId="167D552F" w14:textId="0D8C5A86" w:rsidR="00676C28" w:rsidRPr="00A04CA2" w:rsidRDefault="00676C28" w:rsidP="00676C28">
            <w:pPr>
              <w:spacing w:before="20" w:after="20"/>
              <w:rPr>
                <w:b/>
                <w:color w:val="1F497D"/>
                <w:sz w:val="20"/>
                <w:szCs w:val="20"/>
              </w:rPr>
            </w:pPr>
            <w:r w:rsidRPr="00A04CA2">
              <w:rPr>
                <w:b/>
                <w:color w:val="1F497D"/>
                <w:sz w:val="20"/>
                <w:szCs w:val="20"/>
              </w:rPr>
              <w:t>LO3</w:t>
            </w:r>
          </w:p>
        </w:tc>
        <w:tc>
          <w:tcPr>
            <w:tcW w:w="7653" w:type="dxa"/>
            <w:gridSpan w:val="33"/>
            <w:shd w:val="clear" w:color="auto" w:fill="auto"/>
          </w:tcPr>
          <w:p w14:paraId="6139A7DE" w14:textId="6CEA7750" w:rsidR="00676C28" w:rsidRPr="00676C28" w:rsidRDefault="00676C28" w:rsidP="00676C28">
            <w:pPr>
              <w:jc w:val="both"/>
              <w:rPr>
                <w:sz w:val="20"/>
                <w:szCs w:val="20"/>
              </w:rPr>
            </w:pPr>
            <w:r w:rsidRPr="00676C28">
              <w:rPr>
                <w:sz w:val="20"/>
                <w:szCs w:val="20"/>
              </w:rPr>
              <w:t>Design and analyze an efficient digital communication system</w:t>
            </w:r>
          </w:p>
        </w:tc>
      </w:tr>
      <w:tr w:rsidR="00676C28" w:rsidRPr="00A04CA2" w14:paraId="540D3927" w14:textId="77777777" w:rsidTr="00D2107F">
        <w:tblPrEx>
          <w:tblBorders>
            <w:insideH w:val="dotted" w:sz="4" w:space="0" w:color="auto"/>
            <w:insideV w:val="dotted" w:sz="4" w:space="0" w:color="auto"/>
          </w:tblBorders>
        </w:tblPrEx>
        <w:trPr>
          <w:gridAfter w:val="1"/>
          <w:wAfter w:w="36" w:type="dxa"/>
          <w:trHeight w:val="315"/>
        </w:trPr>
        <w:tc>
          <w:tcPr>
            <w:tcW w:w="1661" w:type="dxa"/>
            <w:shd w:val="clear" w:color="auto" w:fill="auto"/>
          </w:tcPr>
          <w:p w14:paraId="5298D572" w14:textId="77777777" w:rsidR="00676C28" w:rsidRPr="00A04CA2" w:rsidRDefault="00676C28" w:rsidP="00676C28">
            <w:pPr>
              <w:spacing w:before="20" w:after="20"/>
              <w:rPr>
                <w:b/>
                <w:color w:val="1F497D"/>
                <w:sz w:val="20"/>
                <w:szCs w:val="20"/>
              </w:rPr>
            </w:pPr>
          </w:p>
        </w:tc>
        <w:tc>
          <w:tcPr>
            <w:tcW w:w="1565" w:type="dxa"/>
            <w:gridSpan w:val="5"/>
            <w:shd w:val="clear" w:color="auto" w:fill="auto"/>
          </w:tcPr>
          <w:p w14:paraId="4C4147DC" w14:textId="3D136DE6" w:rsidR="00676C28" w:rsidRPr="00A04CA2" w:rsidRDefault="00676C28" w:rsidP="00676C28">
            <w:pPr>
              <w:spacing w:before="20" w:after="20"/>
              <w:rPr>
                <w:b/>
                <w:color w:val="1F497D"/>
                <w:sz w:val="20"/>
                <w:szCs w:val="20"/>
              </w:rPr>
            </w:pPr>
            <w:r w:rsidRPr="00A04CA2">
              <w:rPr>
                <w:b/>
                <w:color w:val="1F497D"/>
                <w:sz w:val="20"/>
                <w:szCs w:val="20"/>
              </w:rPr>
              <w:t>LO4</w:t>
            </w:r>
          </w:p>
        </w:tc>
        <w:tc>
          <w:tcPr>
            <w:tcW w:w="7653" w:type="dxa"/>
            <w:gridSpan w:val="33"/>
            <w:shd w:val="clear" w:color="auto" w:fill="auto"/>
          </w:tcPr>
          <w:p w14:paraId="7F6EADC4" w14:textId="100A361C" w:rsidR="00676C28" w:rsidRPr="00676C28" w:rsidRDefault="00676C28" w:rsidP="00676C28">
            <w:pPr>
              <w:jc w:val="both"/>
              <w:rPr>
                <w:sz w:val="20"/>
                <w:szCs w:val="20"/>
              </w:rPr>
            </w:pPr>
            <w:r w:rsidRPr="00676C28">
              <w:rPr>
                <w:sz w:val="20"/>
                <w:szCs w:val="20"/>
              </w:rPr>
              <w:t>Designing channel equalization and symbol synchronization systems</w:t>
            </w:r>
          </w:p>
        </w:tc>
      </w:tr>
      <w:tr w:rsidR="00676C28" w:rsidRPr="00A04CA2" w14:paraId="5765ED7F" w14:textId="77777777" w:rsidTr="00D2107F">
        <w:tblPrEx>
          <w:tblBorders>
            <w:insideH w:val="dotted" w:sz="4" w:space="0" w:color="auto"/>
            <w:insideV w:val="dotted" w:sz="4" w:space="0" w:color="auto"/>
          </w:tblBorders>
        </w:tblPrEx>
        <w:trPr>
          <w:gridAfter w:val="1"/>
          <w:wAfter w:w="36" w:type="dxa"/>
          <w:trHeight w:val="315"/>
        </w:trPr>
        <w:tc>
          <w:tcPr>
            <w:tcW w:w="1661" w:type="dxa"/>
            <w:shd w:val="clear" w:color="auto" w:fill="auto"/>
          </w:tcPr>
          <w:p w14:paraId="1A567E3D" w14:textId="77777777" w:rsidR="00676C28" w:rsidRPr="00A04CA2" w:rsidRDefault="00676C28" w:rsidP="00676C28">
            <w:pPr>
              <w:spacing w:before="20" w:after="20"/>
              <w:rPr>
                <w:b/>
                <w:color w:val="1F497D"/>
                <w:sz w:val="20"/>
                <w:szCs w:val="20"/>
              </w:rPr>
            </w:pPr>
          </w:p>
        </w:tc>
        <w:tc>
          <w:tcPr>
            <w:tcW w:w="1565" w:type="dxa"/>
            <w:gridSpan w:val="5"/>
            <w:shd w:val="clear" w:color="auto" w:fill="auto"/>
          </w:tcPr>
          <w:p w14:paraId="0335A150" w14:textId="20C10E38" w:rsidR="00676C28" w:rsidRPr="00A04CA2" w:rsidRDefault="00676C28" w:rsidP="00676C28">
            <w:pPr>
              <w:spacing w:before="20" w:after="20"/>
              <w:rPr>
                <w:b/>
                <w:color w:val="1F497D"/>
                <w:sz w:val="20"/>
                <w:szCs w:val="20"/>
              </w:rPr>
            </w:pPr>
            <w:r w:rsidRPr="00A04CA2">
              <w:rPr>
                <w:b/>
                <w:color w:val="1F497D"/>
                <w:sz w:val="20"/>
                <w:szCs w:val="20"/>
              </w:rPr>
              <w:t>LO5</w:t>
            </w:r>
          </w:p>
        </w:tc>
        <w:tc>
          <w:tcPr>
            <w:tcW w:w="7653" w:type="dxa"/>
            <w:gridSpan w:val="33"/>
            <w:shd w:val="clear" w:color="auto" w:fill="auto"/>
          </w:tcPr>
          <w:p w14:paraId="3B7A218D" w14:textId="2857577E" w:rsidR="00676C28" w:rsidRPr="00CB4EB1" w:rsidRDefault="00676C28" w:rsidP="00676C28">
            <w:pPr>
              <w:rPr>
                <w:i/>
                <w:color w:val="262626" w:themeColor="text1" w:themeTint="D9"/>
                <w:sz w:val="20"/>
                <w:szCs w:val="20"/>
                <w:lang w:val="en-GB"/>
              </w:rPr>
            </w:pPr>
            <w:r w:rsidRPr="00BB3E9D">
              <w:rPr>
                <w:sz w:val="20"/>
                <w:szCs w:val="20"/>
              </w:rPr>
              <w:t>Interpret the results of numerical communication coding techniques according to performance analysis</w:t>
            </w:r>
          </w:p>
        </w:tc>
      </w:tr>
      <w:tr w:rsidR="00676C28" w:rsidRPr="00A04CA2" w14:paraId="3429E66F" w14:textId="77777777" w:rsidTr="00D2107F">
        <w:tblPrEx>
          <w:tblBorders>
            <w:insideH w:val="dotted" w:sz="4" w:space="0" w:color="auto"/>
            <w:insideV w:val="dotted" w:sz="4" w:space="0" w:color="auto"/>
          </w:tblBorders>
        </w:tblPrEx>
        <w:trPr>
          <w:gridAfter w:val="1"/>
          <w:wAfter w:w="36" w:type="dxa"/>
        </w:trPr>
        <w:tc>
          <w:tcPr>
            <w:tcW w:w="10879" w:type="dxa"/>
            <w:gridSpan w:val="39"/>
            <w:shd w:val="clear" w:color="auto" w:fill="D9D9D9" w:themeFill="background1" w:themeFillShade="D9"/>
          </w:tcPr>
          <w:p w14:paraId="01A864A6" w14:textId="5BBF831E" w:rsidR="00676C28" w:rsidRPr="00A04CA2" w:rsidRDefault="00676C28" w:rsidP="00676C28">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76C28" w:rsidRPr="00A04CA2" w14:paraId="2BEDA343" w14:textId="77777777" w:rsidTr="00D2107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676C28" w:rsidRPr="00A04CA2" w:rsidRDefault="00676C28" w:rsidP="00676C28">
            <w:pPr>
              <w:spacing w:before="20" w:after="20"/>
              <w:rPr>
                <w:b/>
                <w:color w:val="1F497D"/>
                <w:sz w:val="20"/>
                <w:szCs w:val="20"/>
              </w:rPr>
            </w:pPr>
            <w:r w:rsidRPr="00A04CA2">
              <w:rPr>
                <w:b/>
                <w:color w:val="1F497D"/>
                <w:sz w:val="20"/>
                <w:szCs w:val="20"/>
              </w:rPr>
              <w:t>Basic Outcomes (University-wi</w:t>
            </w:r>
            <w:r>
              <w:rPr>
                <w:b/>
                <w:color w:val="1F497D"/>
                <w:sz w:val="20"/>
                <w:szCs w:val="20"/>
              </w:rPr>
              <w:t>d</w:t>
            </w:r>
            <w:r w:rsidRPr="00A04CA2">
              <w:rPr>
                <w:b/>
                <w:color w:val="1F497D"/>
                <w:sz w:val="20"/>
                <w:szCs w:val="20"/>
              </w:rPr>
              <w:t>e)</w:t>
            </w:r>
          </w:p>
        </w:tc>
        <w:tc>
          <w:tcPr>
            <w:tcW w:w="935" w:type="dxa"/>
            <w:gridSpan w:val="2"/>
            <w:shd w:val="clear" w:color="auto" w:fill="auto"/>
          </w:tcPr>
          <w:p w14:paraId="0E188CBC" w14:textId="1B8B77B5" w:rsidR="00676C28" w:rsidRPr="00A04CA2" w:rsidRDefault="00676C28" w:rsidP="00676C28">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676C28" w:rsidRPr="00A04CA2" w:rsidRDefault="00676C28" w:rsidP="00676C28">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676C28" w:rsidRPr="00A04CA2" w:rsidRDefault="00676C28" w:rsidP="00676C28">
            <w:pPr>
              <w:spacing w:before="20" w:after="20"/>
              <w:rPr>
                <w:b/>
                <w:color w:val="1F497D"/>
                <w:sz w:val="20"/>
                <w:szCs w:val="20"/>
              </w:rPr>
            </w:pPr>
            <w:r w:rsidRPr="00A04CA2">
              <w:rPr>
                <w:b/>
                <w:color w:val="1F497D"/>
                <w:sz w:val="20"/>
                <w:szCs w:val="20"/>
              </w:rPr>
              <w:t>LO1</w:t>
            </w:r>
          </w:p>
        </w:tc>
        <w:tc>
          <w:tcPr>
            <w:tcW w:w="655" w:type="dxa"/>
            <w:gridSpan w:val="5"/>
            <w:shd w:val="clear" w:color="auto" w:fill="auto"/>
          </w:tcPr>
          <w:p w14:paraId="378B9584" w14:textId="6FD44A6E" w:rsidR="00676C28" w:rsidRPr="00A04CA2" w:rsidRDefault="00676C28" w:rsidP="00676C28">
            <w:pPr>
              <w:spacing w:before="20" w:after="20"/>
              <w:rPr>
                <w:b/>
                <w:color w:val="1F497D"/>
                <w:sz w:val="20"/>
                <w:szCs w:val="20"/>
              </w:rPr>
            </w:pPr>
            <w:r w:rsidRPr="00A04CA2">
              <w:rPr>
                <w:b/>
                <w:color w:val="1F497D"/>
                <w:sz w:val="20"/>
                <w:szCs w:val="20"/>
              </w:rPr>
              <w:t>LO2</w:t>
            </w:r>
          </w:p>
        </w:tc>
        <w:tc>
          <w:tcPr>
            <w:tcW w:w="655" w:type="dxa"/>
            <w:gridSpan w:val="4"/>
            <w:shd w:val="clear" w:color="auto" w:fill="auto"/>
          </w:tcPr>
          <w:p w14:paraId="00F3A786" w14:textId="3E384836" w:rsidR="00676C28" w:rsidRPr="00A04CA2" w:rsidRDefault="00676C28" w:rsidP="00676C28">
            <w:pPr>
              <w:spacing w:before="20" w:after="20"/>
              <w:rPr>
                <w:b/>
                <w:color w:val="1F497D"/>
                <w:sz w:val="20"/>
                <w:szCs w:val="20"/>
              </w:rPr>
            </w:pPr>
            <w:r w:rsidRPr="00A04CA2">
              <w:rPr>
                <w:b/>
                <w:color w:val="1F497D"/>
                <w:sz w:val="20"/>
                <w:szCs w:val="20"/>
              </w:rPr>
              <w:t>LO3</w:t>
            </w:r>
          </w:p>
        </w:tc>
        <w:tc>
          <w:tcPr>
            <w:tcW w:w="654" w:type="dxa"/>
            <w:gridSpan w:val="6"/>
            <w:shd w:val="clear" w:color="auto" w:fill="auto"/>
          </w:tcPr>
          <w:p w14:paraId="1E6E667F" w14:textId="103708FA" w:rsidR="00676C28" w:rsidRPr="00A04CA2" w:rsidRDefault="00676C28" w:rsidP="00676C28">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676C28" w:rsidRPr="00A04CA2" w:rsidRDefault="00676C28" w:rsidP="00676C28">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4FCA2C27" w:rsidR="00676C28" w:rsidRPr="00A04CA2" w:rsidRDefault="00676C28" w:rsidP="00676C28">
            <w:pPr>
              <w:spacing w:before="20" w:after="20"/>
              <w:rPr>
                <w:b/>
                <w:color w:val="1F497D"/>
                <w:sz w:val="20"/>
                <w:szCs w:val="20"/>
              </w:rPr>
            </w:pPr>
          </w:p>
        </w:tc>
      </w:tr>
      <w:tr w:rsidR="00676C28" w:rsidRPr="00A04CA2" w14:paraId="10942CEE"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612EF8B7" w14:textId="54FE3647" w:rsidR="00676C28" w:rsidRPr="00A04CA2" w:rsidRDefault="00676C28" w:rsidP="00676C28">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676C28" w:rsidRPr="00A04CA2" w:rsidRDefault="00676C28" w:rsidP="00676C28">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9A4EEDB" w14:textId="2E407F04"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76C0F45" w14:textId="7B558714"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7927706" w14:textId="1B2C072C"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72CA94BA" w:rsidR="00676C28" w:rsidRPr="00A04CA2" w:rsidRDefault="00676C28" w:rsidP="00676C28">
            <w:pPr>
              <w:spacing w:before="20" w:after="20"/>
              <w:rPr>
                <w:b/>
                <w:color w:val="1F497D"/>
                <w:sz w:val="20"/>
                <w:szCs w:val="20"/>
              </w:rPr>
            </w:pPr>
          </w:p>
        </w:tc>
      </w:tr>
      <w:tr w:rsidR="00676C28" w:rsidRPr="00A04CA2" w14:paraId="59F2B63C"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676C28" w:rsidRPr="00A04CA2" w:rsidRDefault="00676C28" w:rsidP="00676C28">
            <w:pPr>
              <w:spacing w:before="20" w:after="20"/>
              <w:rPr>
                <w:b/>
                <w:color w:val="1F497D"/>
                <w:sz w:val="20"/>
                <w:szCs w:val="20"/>
              </w:rPr>
            </w:pPr>
          </w:p>
        </w:tc>
        <w:tc>
          <w:tcPr>
            <w:tcW w:w="935" w:type="dxa"/>
            <w:gridSpan w:val="2"/>
            <w:shd w:val="clear" w:color="auto" w:fill="auto"/>
          </w:tcPr>
          <w:p w14:paraId="304ACE06" w14:textId="21B4F2E8" w:rsidR="00676C28" w:rsidRPr="00A04CA2" w:rsidRDefault="00676C28" w:rsidP="00676C28">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676C28" w:rsidRPr="00A04CA2" w:rsidRDefault="00676C28" w:rsidP="00676C28">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0A0FBF8" w14:textId="322685A3"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AEF0A3F" w14:textId="0AE195E2"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68F2B8" w14:textId="0B3FC683"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60B8AB7D" w:rsidR="00676C28" w:rsidRPr="00A04CA2" w:rsidRDefault="00676C28" w:rsidP="00676C28">
            <w:pPr>
              <w:spacing w:before="20" w:after="20"/>
              <w:rPr>
                <w:b/>
                <w:color w:val="1F497D"/>
                <w:sz w:val="20"/>
                <w:szCs w:val="20"/>
              </w:rPr>
            </w:pPr>
          </w:p>
        </w:tc>
      </w:tr>
      <w:tr w:rsidR="00676C28" w:rsidRPr="00A04CA2" w14:paraId="47E65D8D"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5360A62A" w14:textId="2557C3EC" w:rsidR="00676C28" w:rsidRPr="00A04CA2" w:rsidRDefault="00676C28" w:rsidP="00676C28">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676C28" w:rsidRPr="00A04CA2" w:rsidRDefault="00676C28" w:rsidP="00676C28">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3BC41A7" w14:textId="4FCE6DAE"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82F5E69" w14:textId="3D527D22"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45CB91" w14:textId="209761C9"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2797C76F" w:rsidR="00676C28" w:rsidRPr="00A04CA2" w:rsidRDefault="00676C28" w:rsidP="00676C28">
            <w:pPr>
              <w:spacing w:before="20" w:after="20"/>
              <w:rPr>
                <w:b/>
                <w:color w:val="1F497D"/>
                <w:sz w:val="20"/>
                <w:szCs w:val="20"/>
              </w:rPr>
            </w:pPr>
          </w:p>
        </w:tc>
      </w:tr>
      <w:tr w:rsidR="00676C28" w:rsidRPr="00A04CA2" w14:paraId="19E13F4E"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163BD6C8" w14:textId="60BE4D79" w:rsidR="00676C28" w:rsidRPr="00A04CA2" w:rsidRDefault="00676C28" w:rsidP="00676C28">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676C28" w:rsidRPr="00A04CA2" w:rsidRDefault="00676C28" w:rsidP="00676C28">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B4150C8" w14:textId="7F80812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3C4F42E" w14:textId="7FE85D22"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D8555C" w14:textId="1049CDC7"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04CAABD1" w:rsidR="00676C28" w:rsidRPr="00A04CA2" w:rsidRDefault="00676C28" w:rsidP="00676C28">
            <w:pPr>
              <w:spacing w:before="20" w:after="20"/>
              <w:rPr>
                <w:b/>
                <w:color w:val="1F497D"/>
                <w:sz w:val="20"/>
                <w:szCs w:val="20"/>
              </w:rPr>
            </w:pPr>
          </w:p>
        </w:tc>
      </w:tr>
      <w:tr w:rsidR="00676C28" w:rsidRPr="00A04CA2" w14:paraId="29AD1A76"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14E104C5" w14:textId="729CB903" w:rsidR="00676C28" w:rsidRPr="00A04CA2" w:rsidRDefault="00676C28" w:rsidP="00676C28">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676C28" w:rsidRPr="00A04CA2" w:rsidRDefault="00676C28" w:rsidP="00676C28">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676C28" w:rsidRPr="00A04CA2" w:rsidRDefault="00676C28" w:rsidP="00676C28">
            <w:pPr>
              <w:spacing w:before="20" w:after="20"/>
              <w:rPr>
                <w:b/>
                <w:color w:val="1F497D"/>
                <w:sz w:val="20"/>
                <w:szCs w:val="20"/>
              </w:rPr>
            </w:pPr>
            <w:r w:rsidRPr="00C011EA">
              <w:rPr>
                <w:sz w:val="40"/>
                <w:szCs w:val="40"/>
              </w:rPr>
              <w:sym w:font="Wingdings 2" w:char="F050"/>
            </w:r>
            <w:bookmarkStart w:id="0" w:name="_GoBack"/>
            <w:bookmarkEnd w:id="0"/>
          </w:p>
        </w:tc>
        <w:tc>
          <w:tcPr>
            <w:tcW w:w="640" w:type="dxa"/>
            <w:gridSpan w:val="4"/>
            <w:shd w:val="clear" w:color="auto" w:fill="auto"/>
            <w:vAlign w:val="center"/>
          </w:tcPr>
          <w:p w14:paraId="40EE3EB0" w14:textId="777347E1"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E7C686" w14:textId="1C998C29"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CB7BB53" w14:textId="49A2D065"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F9A4547" w14:textId="062181D2"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6E2E3722" w:rsidR="00676C28" w:rsidRPr="00A04CA2" w:rsidRDefault="00676C28" w:rsidP="00676C28">
            <w:pPr>
              <w:spacing w:before="20" w:after="20"/>
              <w:rPr>
                <w:b/>
                <w:color w:val="1F497D"/>
                <w:sz w:val="20"/>
                <w:szCs w:val="20"/>
              </w:rPr>
            </w:pPr>
          </w:p>
        </w:tc>
      </w:tr>
      <w:tr w:rsidR="00676C28" w:rsidRPr="00A04CA2" w14:paraId="5950EB75"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75784C26" w14:textId="277E0DAF" w:rsidR="00676C28" w:rsidRPr="00A04CA2" w:rsidRDefault="00676C28" w:rsidP="00676C28">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676C28" w:rsidRPr="00A04CA2" w:rsidRDefault="00676C28" w:rsidP="00676C28">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6F1FDC4" w14:textId="026A73F7"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CA1299D" w14:textId="48EF8F4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DC6249B" w14:textId="2958EB72"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7E05F4C1" w:rsidR="00676C28" w:rsidRPr="00A04CA2" w:rsidRDefault="00676C28" w:rsidP="00676C28">
            <w:pPr>
              <w:spacing w:before="20" w:after="20"/>
              <w:rPr>
                <w:b/>
                <w:color w:val="1F497D"/>
                <w:sz w:val="20"/>
                <w:szCs w:val="20"/>
              </w:rPr>
            </w:pPr>
          </w:p>
        </w:tc>
      </w:tr>
      <w:tr w:rsidR="00676C28" w:rsidRPr="00A04CA2" w14:paraId="1D4EA98C" w14:textId="77777777" w:rsidTr="00D2107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676C28" w:rsidRPr="00A04CA2" w:rsidRDefault="00676C28" w:rsidP="00676C28">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676C28" w:rsidRPr="00A04CA2" w:rsidRDefault="00676C28" w:rsidP="00676C28">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676C28" w:rsidRPr="00A70248" w:rsidRDefault="00676C28" w:rsidP="00676C28">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23F6CB3" w14:textId="06727789"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639D563" w14:textId="70607CFC"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3BBFFF3" w14:textId="40A7D4E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56BD9C" w14:textId="01A02181"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458B9569" w:rsidR="00676C28" w:rsidRPr="00A04CA2" w:rsidRDefault="00676C28" w:rsidP="00676C28">
            <w:pPr>
              <w:spacing w:before="20" w:after="20"/>
              <w:rPr>
                <w:b/>
                <w:color w:val="1F497D"/>
                <w:sz w:val="20"/>
                <w:szCs w:val="20"/>
              </w:rPr>
            </w:pPr>
          </w:p>
        </w:tc>
      </w:tr>
      <w:tr w:rsidR="00676C28" w:rsidRPr="00A04CA2" w14:paraId="60C94551" w14:textId="77777777" w:rsidTr="00D2107F">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1E6ACBF1" w14:textId="3C6DE353" w:rsidR="00676C28" w:rsidRPr="00A04CA2" w:rsidRDefault="00676C28" w:rsidP="00676C28">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676C28" w:rsidRPr="00A70248" w:rsidRDefault="00676C28" w:rsidP="00676C28">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06854C9C" w14:textId="6F15DE40"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42D8C19B" w14:textId="34FC39B5"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10883559" w14:textId="4B3EA35A"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16EFBC62" w:rsidR="00676C28" w:rsidRPr="000B6D0E" w:rsidRDefault="00676C28" w:rsidP="00676C28">
            <w:pPr>
              <w:spacing w:before="20" w:after="20"/>
              <w:rPr>
                <w:b/>
                <w:color w:val="1F497D" w:themeColor="text2"/>
                <w:sz w:val="20"/>
                <w:szCs w:val="20"/>
              </w:rPr>
            </w:pPr>
          </w:p>
        </w:tc>
      </w:tr>
      <w:tr w:rsidR="00676C28" w:rsidRPr="00A04CA2" w14:paraId="76171E10" w14:textId="77777777" w:rsidTr="00D2107F">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02A2BA70" w14:textId="209B8A0A" w:rsidR="00676C28" w:rsidRPr="00A04CA2" w:rsidRDefault="00676C28" w:rsidP="00676C28">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676C28" w:rsidRPr="00A70248" w:rsidRDefault="00676C28" w:rsidP="00676C28">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1" w:type="dxa"/>
            <w:gridSpan w:val="4"/>
            <w:shd w:val="clear" w:color="auto" w:fill="auto"/>
            <w:vAlign w:val="center"/>
          </w:tcPr>
          <w:p w14:paraId="2A94D512" w14:textId="4381CF71"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6"/>
            <w:shd w:val="clear" w:color="auto" w:fill="auto"/>
            <w:vAlign w:val="center"/>
          </w:tcPr>
          <w:p w14:paraId="2ABEE30A" w14:textId="660003C1"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7818C5C1" w14:textId="299CFDEC" w:rsidR="00676C28" w:rsidRPr="000B6D0E" w:rsidRDefault="00676C28" w:rsidP="00676C28">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1AA9E9" w:rsidR="00676C28" w:rsidRPr="000B6D0E" w:rsidRDefault="00676C28" w:rsidP="00676C28">
            <w:pPr>
              <w:spacing w:before="20" w:after="20"/>
              <w:rPr>
                <w:b/>
                <w:color w:val="1F497D" w:themeColor="text2"/>
                <w:sz w:val="20"/>
                <w:szCs w:val="20"/>
              </w:rPr>
            </w:pPr>
          </w:p>
        </w:tc>
      </w:tr>
      <w:tr w:rsidR="00676C28" w:rsidRPr="00A04CA2" w14:paraId="41E86E0F" w14:textId="77777777" w:rsidTr="00D2107F">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676C28" w:rsidRPr="00A04CA2" w:rsidRDefault="00676C28" w:rsidP="00676C28">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676C28" w:rsidRPr="00A04CA2" w:rsidRDefault="00676C28" w:rsidP="00676C28">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676C28" w:rsidRPr="00A04CA2" w:rsidRDefault="00676C28" w:rsidP="00676C28">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6BD8973" w14:textId="133D0843"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04EEACE" w14:textId="2772B1CE"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E929523" w14:textId="761BFFE7"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47F50CDC" w:rsidR="00676C28" w:rsidRPr="00A04CA2" w:rsidRDefault="00676C28" w:rsidP="00676C28">
            <w:pPr>
              <w:spacing w:before="20" w:after="20"/>
              <w:rPr>
                <w:b/>
                <w:color w:val="1F497D"/>
                <w:sz w:val="20"/>
                <w:szCs w:val="20"/>
              </w:rPr>
            </w:pPr>
          </w:p>
        </w:tc>
      </w:tr>
      <w:tr w:rsidR="00676C28" w:rsidRPr="00A04CA2" w14:paraId="20857FA8"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1A34A215" w14:textId="1C5FCDE3" w:rsidR="00676C28" w:rsidRPr="00A04CA2" w:rsidRDefault="00676C28" w:rsidP="00676C28">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676C28" w:rsidRPr="00A04CA2" w:rsidRDefault="00676C28" w:rsidP="00676C28">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0E3FFDE6" w14:textId="07832E6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7FC0B30" w14:textId="4E987292"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B4617D7" w14:textId="4970319E"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1EFB3D20" w:rsidR="00676C28" w:rsidRPr="00A04CA2" w:rsidRDefault="00676C28" w:rsidP="00676C28">
            <w:pPr>
              <w:spacing w:before="20" w:after="20"/>
              <w:rPr>
                <w:b/>
                <w:color w:val="1F497D"/>
                <w:sz w:val="20"/>
                <w:szCs w:val="20"/>
              </w:rPr>
            </w:pPr>
          </w:p>
        </w:tc>
      </w:tr>
      <w:tr w:rsidR="00676C28" w:rsidRPr="00A04CA2" w14:paraId="46DE8396"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72CCE055" w14:textId="6173C1BC" w:rsidR="00676C28" w:rsidRPr="00A04CA2" w:rsidRDefault="00676C28" w:rsidP="00676C28">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676C28" w:rsidRPr="00A04CA2" w:rsidRDefault="00676C28" w:rsidP="00676C28">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F84E788" w14:textId="3F2AD611"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8B35214" w14:textId="69630D29"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260A4E8" w14:textId="17FCC692"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2764A900" w:rsidR="00676C28" w:rsidRPr="00A04CA2" w:rsidRDefault="00676C28" w:rsidP="00676C28">
            <w:pPr>
              <w:spacing w:before="20" w:after="20"/>
              <w:rPr>
                <w:b/>
                <w:color w:val="1F497D"/>
                <w:sz w:val="20"/>
                <w:szCs w:val="20"/>
              </w:rPr>
            </w:pPr>
          </w:p>
        </w:tc>
      </w:tr>
      <w:tr w:rsidR="00676C28" w:rsidRPr="00A04CA2" w14:paraId="06AF424E"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5C68BDD8" w14:textId="0B16E68B" w:rsidR="00676C28" w:rsidRPr="00A04CA2" w:rsidRDefault="00676C28" w:rsidP="00676C28">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676C28" w:rsidRPr="00A04CA2" w:rsidRDefault="00676C28" w:rsidP="00676C28">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D03D3EC" w14:textId="7979863D"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76E5F8B8" w14:textId="461FDD87"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F83B1F0" w14:textId="4F825830"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BB43D90" w:rsidR="00676C28" w:rsidRPr="00A04CA2" w:rsidRDefault="00676C28" w:rsidP="00676C28">
            <w:pPr>
              <w:spacing w:before="20" w:after="20"/>
              <w:rPr>
                <w:b/>
                <w:color w:val="1F497D"/>
                <w:sz w:val="20"/>
                <w:szCs w:val="20"/>
              </w:rPr>
            </w:pPr>
          </w:p>
        </w:tc>
      </w:tr>
      <w:tr w:rsidR="00676C28" w:rsidRPr="00A04CA2" w14:paraId="133F0DB8"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72A46B04" w14:textId="257DD6CA" w:rsidR="00676C28" w:rsidRPr="00A04CA2" w:rsidRDefault="00676C28" w:rsidP="00676C28">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676C28" w:rsidRPr="00A04CA2" w:rsidRDefault="00676C28" w:rsidP="00676C28">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42B73EA" w14:textId="6308F229"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20AA33C" w14:textId="693EFA57"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D251CB8" w14:textId="3016C794"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2CAAB1FA" w:rsidR="00676C28" w:rsidRPr="00A04CA2" w:rsidRDefault="00676C28" w:rsidP="00676C28">
            <w:pPr>
              <w:spacing w:before="20" w:after="20"/>
              <w:rPr>
                <w:b/>
                <w:color w:val="1F497D"/>
                <w:sz w:val="20"/>
                <w:szCs w:val="20"/>
              </w:rPr>
            </w:pPr>
          </w:p>
        </w:tc>
      </w:tr>
      <w:tr w:rsidR="00676C28" w:rsidRPr="00A04CA2" w14:paraId="05C13287"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529717AA" w14:textId="5D3692A4" w:rsidR="00676C28" w:rsidRPr="00A04CA2" w:rsidRDefault="00676C28" w:rsidP="00676C28">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676C28" w:rsidRPr="00A04CA2" w:rsidRDefault="00676C28" w:rsidP="00676C28">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1927781" w14:textId="612DC5EF"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1AFF8B6C" w14:textId="340F50C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89475F1" w14:textId="4A9B55F6"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2B7A968B" w:rsidR="00676C28" w:rsidRPr="00A04CA2" w:rsidRDefault="00676C28" w:rsidP="00676C28">
            <w:pPr>
              <w:spacing w:before="20" w:after="20"/>
              <w:rPr>
                <w:b/>
                <w:color w:val="1F497D"/>
                <w:sz w:val="20"/>
                <w:szCs w:val="20"/>
              </w:rPr>
            </w:pPr>
          </w:p>
        </w:tc>
      </w:tr>
      <w:tr w:rsidR="00676C28" w:rsidRPr="00A04CA2" w14:paraId="37DF318E"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3D7CCDF5" w14:textId="11A48DE6" w:rsidR="00676C28" w:rsidRPr="00A04CA2" w:rsidRDefault="00676C28" w:rsidP="00676C28">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676C28" w:rsidRPr="00A04CA2" w:rsidRDefault="00676C28" w:rsidP="00676C28">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CFAE448" w14:textId="3778BD01"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01491B2" w14:textId="2DF7A768"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0263719" w14:textId="10DE04AB"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18EE1A5B" w:rsidR="00676C28" w:rsidRPr="00A04CA2" w:rsidRDefault="00676C28" w:rsidP="00676C28">
            <w:pPr>
              <w:spacing w:before="20" w:after="20"/>
              <w:rPr>
                <w:b/>
                <w:color w:val="1F497D"/>
                <w:sz w:val="20"/>
                <w:szCs w:val="20"/>
              </w:rPr>
            </w:pPr>
          </w:p>
        </w:tc>
      </w:tr>
      <w:tr w:rsidR="00676C28" w:rsidRPr="00A04CA2" w14:paraId="67CA31A8"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3A3E4F81" w14:textId="70E46EBE" w:rsidR="00676C28" w:rsidRPr="00A04CA2" w:rsidRDefault="00676C28" w:rsidP="00676C28">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676C28" w:rsidRPr="00A04CA2" w:rsidRDefault="00676C28" w:rsidP="00676C28">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0A28703" w14:textId="37A78464"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26226173" w14:textId="308ECA9E"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0013240" w14:textId="70FFE484"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0175CFF5" w:rsidR="00676C28" w:rsidRPr="00A04CA2" w:rsidRDefault="00676C28" w:rsidP="00676C28">
            <w:pPr>
              <w:spacing w:before="20" w:after="20"/>
              <w:rPr>
                <w:b/>
                <w:color w:val="1F497D"/>
                <w:sz w:val="20"/>
                <w:szCs w:val="20"/>
              </w:rPr>
            </w:pPr>
          </w:p>
        </w:tc>
      </w:tr>
      <w:tr w:rsidR="00676C28" w:rsidRPr="00A04CA2" w14:paraId="1611B8D0"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71F20B1C" w14:textId="06796617" w:rsidR="00676C28" w:rsidRPr="00A04CA2" w:rsidRDefault="00676C28" w:rsidP="00676C28">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676C28" w:rsidRPr="00A04CA2" w:rsidRDefault="00676C28" w:rsidP="00676C28">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7B586EA8" w14:textId="22EAAE25"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A9A1659" w14:textId="20278794"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4581CC9" w14:textId="2788ECD8"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1FB794A4" w:rsidR="00676C28" w:rsidRPr="00A04CA2" w:rsidRDefault="00676C28" w:rsidP="00676C28">
            <w:pPr>
              <w:spacing w:before="20" w:after="20"/>
              <w:rPr>
                <w:b/>
                <w:color w:val="1F497D"/>
                <w:sz w:val="20"/>
                <w:szCs w:val="20"/>
              </w:rPr>
            </w:pPr>
          </w:p>
        </w:tc>
      </w:tr>
      <w:tr w:rsidR="00676C28" w:rsidRPr="00A04CA2" w14:paraId="14A6F5F4"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31A84077" w14:textId="7A4E2597" w:rsidR="00676C28" w:rsidRPr="00A04CA2" w:rsidRDefault="00676C28" w:rsidP="00676C28">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676C28" w:rsidRPr="00A04CA2" w:rsidRDefault="00676C28" w:rsidP="00676C28">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6246570D" w14:textId="29F0DA45"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F867F50" w14:textId="17F249A8"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5CF07FD" w14:textId="45007B89"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60CE189E" w:rsidR="00676C28" w:rsidRPr="00A04CA2" w:rsidRDefault="00676C28" w:rsidP="00676C28">
            <w:pPr>
              <w:spacing w:before="20" w:after="20"/>
              <w:rPr>
                <w:b/>
                <w:color w:val="1F497D"/>
                <w:sz w:val="20"/>
                <w:szCs w:val="20"/>
              </w:rPr>
            </w:pPr>
          </w:p>
        </w:tc>
      </w:tr>
      <w:tr w:rsidR="00676C28" w:rsidRPr="00A04CA2" w14:paraId="3E241876"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14423C54" w14:textId="23051CA0" w:rsidR="00676C28" w:rsidRPr="00A04CA2" w:rsidRDefault="00676C28" w:rsidP="00676C28">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676C28" w:rsidRPr="00A04CA2" w:rsidRDefault="00676C28" w:rsidP="00676C28">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31527935" w14:textId="5C75D250"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4400BAA0" w14:textId="2F123CD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B0453D4" w14:textId="69B53F59"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5D933DDA" w:rsidR="00676C28" w:rsidRPr="00A04CA2" w:rsidRDefault="00676C28" w:rsidP="00676C28">
            <w:pPr>
              <w:spacing w:before="20" w:after="20"/>
              <w:rPr>
                <w:b/>
                <w:color w:val="1F497D"/>
                <w:sz w:val="20"/>
                <w:szCs w:val="20"/>
              </w:rPr>
            </w:pPr>
          </w:p>
        </w:tc>
      </w:tr>
      <w:tr w:rsidR="00676C28" w:rsidRPr="00A04CA2" w14:paraId="29B7ED3F"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553654A8" w14:textId="1627E8E4" w:rsidR="00676C28" w:rsidRPr="00A04CA2" w:rsidRDefault="00676C28" w:rsidP="00676C28">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676C28" w:rsidRPr="00A04CA2" w:rsidRDefault="00676C28" w:rsidP="00676C28">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87DDC6" w14:textId="3A17E8EC"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2853E5D9" w14:textId="424F8AF6"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35A58568" w14:textId="0092E86C"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9FBBCE0" w14:textId="1EEB1DAD"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74B8AB42" w:rsidR="00676C28" w:rsidRPr="00A04CA2" w:rsidRDefault="00676C28" w:rsidP="00676C28">
            <w:pPr>
              <w:spacing w:before="20" w:after="20"/>
              <w:rPr>
                <w:b/>
                <w:color w:val="1F497D"/>
                <w:sz w:val="20"/>
                <w:szCs w:val="20"/>
              </w:rPr>
            </w:pPr>
          </w:p>
        </w:tc>
      </w:tr>
      <w:tr w:rsidR="00676C28" w:rsidRPr="00A04CA2" w14:paraId="1B560D33"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4880FD37" w14:textId="141E203D" w:rsidR="00676C28" w:rsidRPr="00A04CA2" w:rsidRDefault="00676C28" w:rsidP="00676C28">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676C28" w:rsidRPr="00A04CA2" w:rsidRDefault="00676C28" w:rsidP="00676C28">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4F1B6A97" w14:textId="5C28F33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69D513FF" w14:textId="2A07F9D9"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E6D021E" w14:textId="0F08C464"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6B8F05B9" w:rsidR="00676C28" w:rsidRPr="00A04CA2" w:rsidRDefault="00676C28" w:rsidP="00676C28">
            <w:pPr>
              <w:spacing w:before="20" w:after="20"/>
              <w:rPr>
                <w:b/>
                <w:color w:val="1F497D"/>
                <w:sz w:val="20"/>
                <w:szCs w:val="20"/>
              </w:rPr>
            </w:pPr>
          </w:p>
        </w:tc>
      </w:tr>
      <w:tr w:rsidR="00676C28" w:rsidRPr="00A04CA2" w14:paraId="21E96B64"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294DD228" w14:textId="62C77A7B" w:rsidR="00676C28" w:rsidRPr="00A04CA2" w:rsidRDefault="00676C28" w:rsidP="00676C28">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676C28" w:rsidRPr="00A04CA2" w:rsidRDefault="00676C28" w:rsidP="00676C28">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126BE4AB" w14:textId="1707B2D9"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5030360F" w14:textId="1D64EA67"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496B14B" w14:textId="43813467"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68DB890F" w:rsidR="00676C28" w:rsidRPr="00A04CA2" w:rsidRDefault="00676C28" w:rsidP="00676C28">
            <w:pPr>
              <w:spacing w:before="20" w:after="20"/>
              <w:rPr>
                <w:b/>
                <w:color w:val="1F497D"/>
                <w:sz w:val="20"/>
                <w:szCs w:val="20"/>
              </w:rPr>
            </w:pPr>
          </w:p>
        </w:tc>
      </w:tr>
      <w:tr w:rsidR="00676C28" w:rsidRPr="00A04CA2" w14:paraId="0D15D794" w14:textId="77777777" w:rsidTr="00D2107F">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676C28" w:rsidRPr="00A04CA2" w:rsidRDefault="00676C28" w:rsidP="00676C28">
            <w:pPr>
              <w:spacing w:before="20" w:after="20"/>
              <w:rPr>
                <w:b/>
                <w:color w:val="1F497D"/>
                <w:sz w:val="20"/>
                <w:szCs w:val="20"/>
              </w:rPr>
            </w:pPr>
          </w:p>
        </w:tc>
        <w:tc>
          <w:tcPr>
            <w:tcW w:w="935" w:type="dxa"/>
            <w:gridSpan w:val="2"/>
            <w:shd w:val="clear" w:color="auto" w:fill="auto"/>
          </w:tcPr>
          <w:p w14:paraId="5ABD17E5" w14:textId="19B2B4FA" w:rsidR="00676C28" w:rsidRPr="00A04CA2" w:rsidRDefault="00676C28" w:rsidP="00676C28">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676C28" w:rsidRPr="00A04CA2" w:rsidRDefault="00676C28" w:rsidP="00676C28">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676C28" w:rsidRPr="00A04CA2" w:rsidRDefault="00676C28" w:rsidP="00676C28">
            <w:pPr>
              <w:spacing w:before="20" w:after="20"/>
              <w:rPr>
                <w:b/>
                <w:color w:val="1F497D"/>
                <w:sz w:val="20"/>
                <w:szCs w:val="20"/>
              </w:rPr>
            </w:pPr>
            <w:r w:rsidRPr="00C011EA">
              <w:rPr>
                <w:sz w:val="40"/>
                <w:szCs w:val="40"/>
              </w:rPr>
              <w:sym w:font="Wingdings 2" w:char="F050"/>
            </w:r>
          </w:p>
        </w:tc>
        <w:tc>
          <w:tcPr>
            <w:tcW w:w="641" w:type="dxa"/>
            <w:gridSpan w:val="4"/>
            <w:shd w:val="clear" w:color="auto" w:fill="auto"/>
            <w:vAlign w:val="center"/>
          </w:tcPr>
          <w:p w14:paraId="592567A3" w14:textId="15C9B60A"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6"/>
            <w:shd w:val="clear" w:color="auto" w:fill="auto"/>
            <w:vAlign w:val="center"/>
          </w:tcPr>
          <w:p w14:paraId="0B05B6EE" w14:textId="765962A4" w:rsidR="00676C28" w:rsidRPr="00A04CA2" w:rsidRDefault="00676C28" w:rsidP="00676C28">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5476C59" w14:textId="5E2A1294" w:rsidR="00676C28" w:rsidRPr="00A04CA2" w:rsidRDefault="00676C28" w:rsidP="00676C28">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4925F238" w:rsidR="00676C28" w:rsidRPr="00A04CA2" w:rsidRDefault="00676C28" w:rsidP="00676C28">
            <w:pPr>
              <w:spacing w:before="20" w:after="20"/>
              <w:rPr>
                <w:b/>
                <w:color w:val="1F497D"/>
                <w:sz w:val="20"/>
                <w:szCs w:val="20"/>
              </w:rPr>
            </w:pPr>
          </w:p>
        </w:tc>
      </w:tr>
      <w:tr w:rsidR="00676C28" w:rsidRPr="00A04CA2" w14:paraId="0AAE5402" w14:textId="77777777" w:rsidTr="00D2107F">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676C28" w:rsidRPr="00A04CA2" w:rsidRDefault="00676C28" w:rsidP="00676C28">
            <w:pPr>
              <w:spacing w:before="20" w:after="20"/>
              <w:rPr>
                <w:b/>
                <w:color w:val="1F497D"/>
                <w:sz w:val="20"/>
                <w:szCs w:val="20"/>
              </w:rPr>
            </w:pPr>
          </w:p>
        </w:tc>
        <w:tc>
          <w:tcPr>
            <w:tcW w:w="935" w:type="dxa"/>
            <w:gridSpan w:val="2"/>
            <w:shd w:val="clear" w:color="auto" w:fill="auto"/>
          </w:tcPr>
          <w:p w14:paraId="059DFD37" w14:textId="238B0F2D" w:rsidR="00676C28" w:rsidRPr="00A04CA2" w:rsidRDefault="00676C28" w:rsidP="00676C28">
            <w:pPr>
              <w:spacing w:before="20" w:after="20"/>
              <w:rPr>
                <w:b/>
                <w:color w:val="1F497D"/>
                <w:sz w:val="20"/>
                <w:szCs w:val="20"/>
              </w:rPr>
            </w:pPr>
          </w:p>
        </w:tc>
        <w:tc>
          <w:tcPr>
            <w:tcW w:w="3881" w:type="dxa"/>
            <w:gridSpan w:val="11"/>
            <w:shd w:val="clear" w:color="auto" w:fill="auto"/>
          </w:tcPr>
          <w:p w14:paraId="1907DE5B" w14:textId="77777777" w:rsidR="00676C28" w:rsidRPr="00A04CA2" w:rsidRDefault="00676C28" w:rsidP="00676C28">
            <w:pPr>
              <w:spacing w:before="20" w:after="20"/>
              <w:rPr>
                <w:b/>
                <w:color w:val="1F497D"/>
                <w:sz w:val="20"/>
                <w:szCs w:val="20"/>
              </w:rPr>
            </w:pPr>
          </w:p>
        </w:tc>
        <w:tc>
          <w:tcPr>
            <w:tcW w:w="640" w:type="dxa"/>
            <w:gridSpan w:val="3"/>
            <w:shd w:val="clear" w:color="auto" w:fill="auto"/>
          </w:tcPr>
          <w:p w14:paraId="252E7C98" w14:textId="77777777" w:rsidR="00676C28" w:rsidRPr="00A04CA2" w:rsidRDefault="00676C28" w:rsidP="00676C28">
            <w:pPr>
              <w:spacing w:before="20" w:after="20"/>
              <w:rPr>
                <w:b/>
                <w:color w:val="1F497D"/>
                <w:sz w:val="20"/>
                <w:szCs w:val="20"/>
              </w:rPr>
            </w:pPr>
          </w:p>
        </w:tc>
        <w:tc>
          <w:tcPr>
            <w:tcW w:w="640" w:type="dxa"/>
            <w:gridSpan w:val="4"/>
            <w:shd w:val="clear" w:color="auto" w:fill="auto"/>
          </w:tcPr>
          <w:p w14:paraId="036EA738" w14:textId="77777777" w:rsidR="00676C28" w:rsidRPr="00A04CA2" w:rsidRDefault="00676C28" w:rsidP="00676C28">
            <w:pPr>
              <w:spacing w:before="20" w:after="20"/>
              <w:rPr>
                <w:b/>
                <w:color w:val="1F497D"/>
                <w:sz w:val="20"/>
                <w:szCs w:val="20"/>
              </w:rPr>
            </w:pPr>
          </w:p>
        </w:tc>
        <w:tc>
          <w:tcPr>
            <w:tcW w:w="641" w:type="dxa"/>
            <w:gridSpan w:val="4"/>
            <w:shd w:val="clear" w:color="auto" w:fill="auto"/>
          </w:tcPr>
          <w:p w14:paraId="4711B435" w14:textId="77777777" w:rsidR="00676C28" w:rsidRPr="00A04CA2" w:rsidRDefault="00676C28" w:rsidP="00676C28">
            <w:pPr>
              <w:spacing w:before="20" w:after="20"/>
              <w:rPr>
                <w:b/>
                <w:color w:val="1F497D"/>
                <w:sz w:val="20"/>
                <w:szCs w:val="20"/>
              </w:rPr>
            </w:pPr>
          </w:p>
        </w:tc>
        <w:tc>
          <w:tcPr>
            <w:tcW w:w="640" w:type="dxa"/>
            <w:gridSpan w:val="6"/>
            <w:shd w:val="clear" w:color="auto" w:fill="auto"/>
          </w:tcPr>
          <w:p w14:paraId="0D3B3D2F" w14:textId="77777777" w:rsidR="00676C28" w:rsidRPr="00A04CA2" w:rsidRDefault="00676C28" w:rsidP="00676C28">
            <w:pPr>
              <w:spacing w:before="20" w:after="20"/>
              <w:rPr>
                <w:b/>
                <w:color w:val="1F497D"/>
                <w:sz w:val="20"/>
                <w:szCs w:val="20"/>
              </w:rPr>
            </w:pPr>
          </w:p>
        </w:tc>
        <w:tc>
          <w:tcPr>
            <w:tcW w:w="640" w:type="dxa"/>
            <w:gridSpan w:val="4"/>
            <w:shd w:val="clear" w:color="auto" w:fill="auto"/>
          </w:tcPr>
          <w:p w14:paraId="34A6E514" w14:textId="77777777" w:rsidR="00676C28" w:rsidRPr="00A04CA2" w:rsidRDefault="00676C28" w:rsidP="00676C28">
            <w:pPr>
              <w:spacing w:before="20" w:after="20"/>
              <w:rPr>
                <w:b/>
                <w:color w:val="1F497D"/>
                <w:sz w:val="20"/>
                <w:szCs w:val="20"/>
              </w:rPr>
            </w:pPr>
          </w:p>
        </w:tc>
        <w:tc>
          <w:tcPr>
            <w:tcW w:w="644" w:type="dxa"/>
            <w:gridSpan w:val="3"/>
            <w:shd w:val="clear" w:color="auto" w:fill="auto"/>
          </w:tcPr>
          <w:p w14:paraId="3A1675B4" w14:textId="1C668CA6" w:rsidR="00676C28" w:rsidRPr="00A04CA2" w:rsidRDefault="00676C28" w:rsidP="00676C28">
            <w:pPr>
              <w:spacing w:before="20" w:after="20"/>
              <w:rPr>
                <w:b/>
                <w:color w:val="1F497D"/>
                <w:sz w:val="20"/>
                <w:szCs w:val="20"/>
              </w:rPr>
            </w:pPr>
          </w:p>
        </w:tc>
      </w:tr>
      <w:tr w:rsidR="00676C28" w:rsidRPr="00FC0A10" w14:paraId="626DC1D6" w14:textId="77777777" w:rsidTr="00D2107F">
        <w:tblPrEx>
          <w:jc w:val="center"/>
          <w:tblInd w:w="0" w:type="dxa"/>
          <w:tblBorders>
            <w:insideH w:val="dotted" w:sz="4" w:space="0" w:color="auto"/>
            <w:insideV w:val="dotted" w:sz="4" w:space="0" w:color="auto"/>
          </w:tblBorders>
        </w:tblPrEx>
        <w:trPr>
          <w:trHeight w:val="224"/>
          <w:jc w:val="center"/>
        </w:trPr>
        <w:tc>
          <w:tcPr>
            <w:tcW w:w="10915" w:type="dxa"/>
            <w:gridSpan w:val="40"/>
            <w:tcBorders>
              <w:top w:val="dotted" w:sz="4" w:space="0" w:color="auto"/>
              <w:bottom w:val="dotted" w:sz="4" w:space="0" w:color="auto"/>
            </w:tcBorders>
            <w:shd w:val="clear" w:color="auto" w:fill="E0E0E0"/>
          </w:tcPr>
          <w:p w14:paraId="46E536A2" w14:textId="36B0ED6A" w:rsidR="00676C28" w:rsidRPr="00FC0A10" w:rsidRDefault="00676C28" w:rsidP="00676C28">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676C28" w:rsidRPr="00FC0A10" w14:paraId="3207B8BD" w14:textId="77777777" w:rsidTr="00D2107F">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676C28" w:rsidRPr="00FC0A10" w:rsidRDefault="00676C28" w:rsidP="00676C28">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676C28" w:rsidRPr="00FC0A10" w:rsidRDefault="00676C28" w:rsidP="00676C28">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676C28" w:rsidRPr="00FC0A10" w:rsidRDefault="00676C28" w:rsidP="00676C28">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676C28" w:rsidRPr="00FC0A10" w:rsidRDefault="00676C28" w:rsidP="00676C28">
            <w:pPr>
              <w:spacing w:before="20" w:after="20"/>
              <w:rPr>
                <w:b/>
                <w:sz w:val="20"/>
                <w:szCs w:val="20"/>
              </w:rPr>
            </w:pPr>
          </w:p>
        </w:tc>
        <w:tc>
          <w:tcPr>
            <w:tcW w:w="657" w:type="dxa"/>
            <w:gridSpan w:val="4"/>
            <w:shd w:val="clear" w:color="auto" w:fill="auto"/>
          </w:tcPr>
          <w:p w14:paraId="031A34B0" w14:textId="77777777" w:rsidR="00676C28" w:rsidRPr="00FC0A10" w:rsidRDefault="00676C28" w:rsidP="00676C28">
            <w:pPr>
              <w:spacing w:before="20" w:after="20"/>
              <w:rPr>
                <w:b/>
                <w:color w:val="1F497D"/>
                <w:sz w:val="20"/>
                <w:szCs w:val="20"/>
              </w:rPr>
            </w:pPr>
            <w:r w:rsidRPr="00FC0A10">
              <w:rPr>
                <w:b/>
                <w:color w:val="1F497D"/>
                <w:sz w:val="20"/>
                <w:szCs w:val="20"/>
              </w:rPr>
              <w:t>LO1</w:t>
            </w:r>
          </w:p>
        </w:tc>
        <w:tc>
          <w:tcPr>
            <w:tcW w:w="655" w:type="dxa"/>
            <w:gridSpan w:val="5"/>
            <w:shd w:val="clear" w:color="auto" w:fill="auto"/>
          </w:tcPr>
          <w:p w14:paraId="1F63E8CC" w14:textId="77777777" w:rsidR="00676C28" w:rsidRPr="00FC0A10" w:rsidRDefault="00676C28" w:rsidP="00676C28">
            <w:pPr>
              <w:spacing w:before="20" w:after="20"/>
              <w:rPr>
                <w:b/>
                <w:color w:val="1F497D"/>
                <w:sz w:val="20"/>
                <w:szCs w:val="20"/>
              </w:rPr>
            </w:pPr>
            <w:r w:rsidRPr="00FC0A10">
              <w:rPr>
                <w:b/>
                <w:color w:val="1F497D"/>
                <w:sz w:val="20"/>
                <w:szCs w:val="20"/>
              </w:rPr>
              <w:t>LO2</w:t>
            </w:r>
          </w:p>
        </w:tc>
        <w:tc>
          <w:tcPr>
            <w:tcW w:w="655" w:type="dxa"/>
            <w:gridSpan w:val="4"/>
            <w:shd w:val="clear" w:color="auto" w:fill="auto"/>
          </w:tcPr>
          <w:p w14:paraId="56E6AEE9" w14:textId="77777777" w:rsidR="00676C28" w:rsidRPr="00FC0A10" w:rsidRDefault="00676C28" w:rsidP="00676C28">
            <w:pPr>
              <w:spacing w:before="20" w:after="20"/>
              <w:rPr>
                <w:b/>
                <w:color w:val="1F497D"/>
                <w:sz w:val="20"/>
                <w:szCs w:val="20"/>
              </w:rPr>
            </w:pPr>
            <w:r w:rsidRPr="00FC0A10">
              <w:rPr>
                <w:b/>
                <w:color w:val="1F497D"/>
                <w:sz w:val="20"/>
                <w:szCs w:val="20"/>
              </w:rPr>
              <w:t>LO3</w:t>
            </w:r>
          </w:p>
        </w:tc>
        <w:tc>
          <w:tcPr>
            <w:tcW w:w="654" w:type="dxa"/>
            <w:gridSpan w:val="6"/>
            <w:shd w:val="clear" w:color="auto" w:fill="auto"/>
          </w:tcPr>
          <w:p w14:paraId="6AD10AA1" w14:textId="77777777" w:rsidR="00676C28" w:rsidRPr="00FC0A10" w:rsidRDefault="00676C28" w:rsidP="00676C28">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CB5BE88" w:rsidR="00676C28" w:rsidRPr="00FC0A10" w:rsidRDefault="00676C28" w:rsidP="00676C28">
            <w:pPr>
              <w:spacing w:before="20" w:after="20"/>
              <w:rPr>
                <w:b/>
                <w:color w:val="1F497D"/>
                <w:sz w:val="20"/>
                <w:szCs w:val="20"/>
              </w:rPr>
            </w:pPr>
          </w:p>
        </w:tc>
        <w:tc>
          <w:tcPr>
            <w:tcW w:w="633" w:type="dxa"/>
            <w:gridSpan w:val="2"/>
            <w:shd w:val="clear" w:color="auto" w:fill="auto"/>
          </w:tcPr>
          <w:p w14:paraId="1FA2579C" w14:textId="5B69963E" w:rsidR="00676C28" w:rsidRPr="00FC0A10" w:rsidRDefault="00676C28" w:rsidP="00676C28">
            <w:pPr>
              <w:spacing w:before="20" w:after="20"/>
              <w:rPr>
                <w:b/>
                <w:color w:val="1F497D"/>
                <w:sz w:val="20"/>
                <w:szCs w:val="20"/>
              </w:rPr>
            </w:pPr>
          </w:p>
        </w:tc>
      </w:tr>
      <w:tr w:rsidR="00DD16A3" w:rsidRPr="00FC0A10" w14:paraId="45362467" w14:textId="77777777" w:rsidTr="00D2107F">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58BB11B7" w14:textId="15B96C04" w:rsidR="00DD16A3" w:rsidRPr="00FC0A10" w:rsidRDefault="00DD16A3" w:rsidP="00DD16A3">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05719692" w14:textId="77777777" w:rsidR="00DD16A3" w:rsidRPr="00484011" w:rsidRDefault="00DD16A3" w:rsidP="00DD16A3">
            <w:pPr>
              <w:spacing w:before="20" w:after="20"/>
              <w:rPr>
                <w:color w:val="262626"/>
                <w:sz w:val="20"/>
                <w:szCs w:val="20"/>
              </w:rPr>
            </w:pPr>
            <w:r w:rsidRPr="00484011">
              <w:rPr>
                <w:color w:val="262626"/>
                <w:sz w:val="20"/>
                <w:szCs w:val="20"/>
              </w:rPr>
              <w:t>1</w:t>
            </w:r>
          </w:p>
          <w:p w14:paraId="1BA37160" w14:textId="592A4D4D" w:rsidR="00DD16A3" w:rsidRPr="00FC0A10" w:rsidRDefault="00DD16A3" w:rsidP="00DD16A3">
            <w:pPr>
              <w:spacing w:before="20" w:after="20"/>
              <w:rPr>
                <w:sz w:val="18"/>
                <w:szCs w:val="18"/>
              </w:rPr>
            </w:pPr>
          </w:p>
        </w:tc>
        <w:tc>
          <w:tcPr>
            <w:tcW w:w="3115" w:type="dxa"/>
            <w:gridSpan w:val="7"/>
            <w:shd w:val="clear" w:color="auto" w:fill="auto"/>
          </w:tcPr>
          <w:p w14:paraId="684125D2" w14:textId="71AA0C98" w:rsidR="00DD16A3" w:rsidRPr="00FC0A10" w:rsidRDefault="00DD16A3" w:rsidP="00DD16A3">
            <w:pPr>
              <w:spacing w:before="20" w:after="20"/>
              <w:rPr>
                <w:sz w:val="18"/>
                <w:szCs w:val="18"/>
              </w:rPr>
            </w:pPr>
            <w:r w:rsidRPr="00740E30">
              <w:rPr>
                <w:sz w:val="20"/>
                <w:szCs w:val="20"/>
              </w:rPr>
              <w:t>Basic concepts in digital communication</w:t>
            </w:r>
          </w:p>
        </w:tc>
        <w:tc>
          <w:tcPr>
            <w:tcW w:w="657" w:type="dxa"/>
            <w:gridSpan w:val="4"/>
            <w:shd w:val="clear" w:color="auto" w:fill="auto"/>
          </w:tcPr>
          <w:p w14:paraId="2654E11A" w14:textId="00C9DD3B"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5"/>
            <w:shd w:val="clear" w:color="auto" w:fill="auto"/>
          </w:tcPr>
          <w:p w14:paraId="214C66EF" w14:textId="2EC47C35"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4"/>
            <w:shd w:val="clear" w:color="auto" w:fill="auto"/>
          </w:tcPr>
          <w:p w14:paraId="0B15930E" w14:textId="4FFF6E84" w:rsidR="00DD16A3" w:rsidRPr="00FC0A10" w:rsidRDefault="00DD16A3" w:rsidP="00DD16A3">
            <w:pPr>
              <w:spacing w:before="20" w:after="20"/>
              <w:jc w:val="center"/>
              <w:rPr>
                <w:sz w:val="18"/>
                <w:szCs w:val="18"/>
              </w:rPr>
            </w:pPr>
            <w:r w:rsidRPr="004C3008">
              <w:rPr>
                <w:color w:val="262626"/>
                <w:sz w:val="20"/>
                <w:szCs w:val="20"/>
              </w:rPr>
              <w:t>A1-A4-A9</w:t>
            </w:r>
          </w:p>
        </w:tc>
        <w:tc>
          <w:tcPr>
            <w:tcW w:w="654" w:type="dxa"/>
            <w:gridSpan w:val="6"/>
            <w:shd w:val="clear" w:color="auto" w:fill="auto"/>
          </w:tcPr>
          <w:p w14:paraId="55B7245A" w14:textId="44898E97" w:rsidR="00DD16A3" w:rsidRPr="00FC0A10" w:rsidRDefault="00DD16A3" w:rsidP="00DD16A3">
            <w:pPr>
              <w:spacing w:before="20" w:after="20"/>
              <w:jc w:val="center"/>
              <w:rPr>
                <w:sz w:val="18"/>
                <w:szCs w:val="18"/>
              </w:rPr>
            </w:pPr>
            <w:r w:rsidRPr="004C3008">
              <w:rPr>
                <w:color w:val="262626"/>
                <w:sz w:val="20"/>
                <w:szCs w:val="20"/>
              </w:rPr>
              <w:t>A1-A4-A9</w:t>
            </w:r>
          </w:p>
        </w:tc>
        <w:tc>
          <w:tcPr>
            <w:tcW w:w="605" w:type="dxa"/>
            <w:gridSpan w:val="3"/>
            <w:shd w:val="clear" w:color="auto" w:fill="auto"/>
          </w:tcPr>
          <w:p w14:paraId="6DFA673C" w14:textId="451E37EF" w:rsidR="00DD16A3" w:rsidRPr="00FC0A10" w:rsidRDefault="00DD16A3" w:rsidP="00DD16A3">
            <w:pPr>
              <w:spacing w:before="20" w:after="20"/>
              <w:jc w:val="center"/>
              <w:rPr>
                <w:sz w:val="18"/>
                <w:szCs w:val="18"/>
              </w:rPr>
            </w:pPr>
          </w:p>
        </w:tc>
        <w:tc>
          <w:tcPr>
            <w:tcW w:w="633" w:type="dxa"/>
            <w:gridSpan w:val="2"/>
            <w:shd w:val="clear" w:color="auto" w:fill="auto"/>
          </w:tcPr>
          <w:p w14:paraId="3A576122" w14:textId="635B6AD4" w:rsidR="00DD16A3" w:rsidRPr="00FC0A10" w:rsidRDefault="00DD16A3" w:rsidP="00DD16A3">
            <w:pPr>
              <w:spacing w:before="20" w:after="20"/>
              <w:jc w:val="center"/>
              <w:rPr>
                <w:sz w:val="18"/>
                <w:szCs w:val="18"/>
              </w:rPr>
            </w:pPr>
          </w:p>
        </w:tc>
      </w:tr>
      <w:tr w:rsidR="00DD16A3" w:rsidRPr="00FC0A10" w14:paraId="2A93E4A3"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91F4F18"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512A3717" w14:textId="720A6CD3" w:rsidR="00DD16A3" w:rsidRPr="00FC0A10" w:rsidRDefault="00DD16A3" w:rsidP="00DD16A3">
            <w:pPr>
              <w:spacing w:before="20" w:after="20"/>
              <w:rPr>
                <w:b/>
                <w:color w:val="1F497D"/>
                <w:sz w:val="20"/>
                <w:szCs w:val="20"/>
              </w:rPr>
            </w:pPr>
            <w:r w:rsidRPr="00FC0A10">
              <w:rPr>
                <w:b/>
                <w:color w:val="1F497D"/>
                <w:sz w:val="20"/>
                <w:szCs w:val="20"/>
              </w:rPr>
              <w:t>S2</w:t>
            </w:r>
          </w:p>
        </w:tc>
        <w:tc>
          <w:tcPr>
            <w:tcW w:w="767" w:type="dxa"/>
            <w:gridSpan w:val="4"/>
            <w:shd w:val="clear" w:color="auto" w:fill="auto"/>
          </w:tcPr>
          <w:p w14:paraId="5B90525C" w14:textId="692C5C07" w:rsidR="00DD16A3" w:rsidRPr="00FC0A10" w:rsidRDefault="00DD16A3" w:rsidP="00DD16A3">
            <w:pPr>
              <w:spacing w:before="20" w:after="20"/>
              <w:rPr>
                <w:sz w:val="18"/>
                <w:szCs w:val="18"/>
              </w:rPr>
            </w:pPr>
            <w:r w:rsidRPr="00484011">
              <w:rPr>
                <w:color w:val="262626"/>
                <w:sz w:val="20"/>
                <w:szCs w:val="20"/>
              </w:rPr>
              <w:t>2</w:t>
            </w:r>
          </w:p>
        </w:tc>
        <w:tc>
          <w:tcPr>
            <w:tcW w:w="3115" w:type="dxa"/>
            <w:gridSpan w:val="7"/>
            <w:shd w:val="clear" w:color="auto" w:fill="auto"/>
          </w:tcPr>
          <w:p w14:paraId="4AB46791" w14:textId="65D36F61" w:rsidR="00DD16A3" w:rsidRPr="00FC0A10" w:rsidRDefault="00DD16A3" w:rsidP="00DD16A3">
            <w:pPr>
              <w:spacing w:before="20" w:after="20"/>
              <w:rPr>
                <w:sz w:val="18"/>
                <w:szCs w:val="18"/>
              </w:rPr>
            </w:pPr>
            <w:r w:rsidRPr="00740E30">
              <w:rPr>
                <w:sz w:val="20"/>
                <w:szCs w:val="20"/>
              </w:rPr>
              <w:t>Pulse modulation</w:t>
            </w:r>
          </w:p>
        </w:tc>
        <w:tc>
          <w:tcPr>
            <w:tcW w:w="657" w:type="dxa"/>
            <w:gridSpan w:val="4"/>
            <w:shd w:val="clear" w:color="auto" w:fill="auto"/>
          </w:tcPr>
          <w:p w14:paraId="05F5FED8" w14:textId="6222A981"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5"/>
            <w:shd w:val="clear" w:color="auto" w:fill="auto"/>
          </w:tcPr>
          <w:p w14:paraId="493E5DCA" w14:textId="7A659281"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4"/>
            <w:shd w:val="clear" w:color="auto" w:fill="auto"/>
          </w:tcPr>
          <w:p w14:paraId="78A0E67F" w14:textId="45AE2FAA" w:rsidR="00DD16A3" w:rsidRPr="00FC0A10" w:rsidRDefault="00DD16A3" w:rsidP="00DD16A3">
            <w:pPr>
              <w:spacing w:before="20" w:after="20"/>
              <w:jc w:val="center"/>
              <w:rPr>
                <w:sz w:val="18"/>
                <w:szCs w:val="18"/>
              </w:rPr>
            </w:pPr>
            <w:r w:rsidRPr="004C3008">
              <w:rPr>
                <w:color w:val="262626"/>
                <w:sz w:val="20"/>
                <w:szCs w:val="20"/>
              </w:rPr>
              <w:t>A1-A4-A9</w:t>
            </w:r>
          </w:p>
        </w:tc>
        <w:tc>
          <w:tcPr>
            <w:tcW w:w="654" w:type="dxa"/>
            <w:gridSpan w:val="6"/>
            <w:shd w:val="clear" w:color="auto" w:fill="auto"/>
          </w:tcPr>
          <w:p w14:paraId="4FB7875A" w14:textId="0A3C11B6" w:rsidR="00DD16A3" w:rsidRPr="00FC0A10" w:rsidRDefault="00DD16A3" w:rsidP="00DD16A3">
            <w:pPr>
              <w:spacing w:before="20" w:after="20"/>
              <w:jc w:val="center"/>
              <w:rPr>
                <w:sz w:val="18"/>
                <w:szCs w:val="18"/>
              </w:rPr>
            </w:pPr>
            <w:r w:rsidRPr="004C3008">
              <w:rPr>
                <w:color w:val="262626"/>
                <w:sz w:val="20"/>
                <w:szCs w:val="20"/>
              </w:rPr>
              <w:t>A1-A4-A9</w:t>
            </w:r>
          </w:p>
        </w:tc>
        <w:tc>
          <w:tcPr>
            <w:tcW w:w="605" w:type="dxa"/>
            <w:gridSpan w:val="3"/>
            <w:shd w:val="clear" w:color="auto" w:fill="auto"/>
          </w:tcPr>
          <w:p w14:paraId="4ED07338" w14:textId="4FDA6E26" w:rsidR="00DD16A3" w:rsidRPr="00FC0A10" w:rsidRDefault="00DD16A3" w:rsidP="00DD16A3">
            <w:pPr>
              <w:spacing w:before="20" w:after="20"/>
              <w:jc w:val="center"/>
              <w:rPr>
                <w:sz w:val="18"/>
                <w:szCs w:val="18"/>
              </w:rPr>
            </w:pPr>
          </w:p>
        </w:tc>
        <w:tc>
          <w:tcPr>
            <w:tcW w:w="633" w:type="dxa"/>
            <w:gridSpan w:val="2"/>
            <w:shd w:val="clear" w:color="auto" w:fill="auto"/>
          </w:tcPr>
          <w:p w14:paraId="2DE0F7EC" w14:textId="33549B66" w:rsidR="00DD16A3" w:rsidRPr="00FC0A10" w:rsidRDefault="00DD16A3" w:rsidP="00DD16A3">
            <w:pPr>
              <w:spacing w:before="20" w:after="20"/>
              <w:jc w:val="center"/>
              <w:rPr>
                <w:sz w:val="18"/>
                <w:szCs w:val="18"/>
              </w:rPr>
            </w:pPr>
          </w:p>
        </w:tc>
      </w:tr>
      <w:tr w:rsidR="00DD16A3" w:rsidRPr="00FC0A10" w14:paraId="25EF0696"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6B71B22"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399899A1" w14:textId="4C81F7B8" w:rsidR="00DD16A3" w:rsidRPr="00FC0A10" w:rsidRDefault="00DD16A3" w:rsidP="00DD16A3">
            <w:pPr>
              <w:spacing w:before="20" w:after="20"/>
              <w:rPr>
                <w:b/>
                <w:color w:val="1F497D"/>
                <w:sz w:val="20"/>
                <w:szCs w:val="20"/>
              </w:rPr>
            </w:pPr>
            <w:r w:rsidRPr="00FC0A10">
              <w:rPr>
                <w:b/>
                <w:color w:val="1F497D"/>
                <w:sz w:val="20"/>
                <w:szCs w:val="20"/>
              </w:rPr>
              <w:t>S3</w:t>
            </w:r>
          </w:p>
        </w:tc>
        <w:tc>
          <w:tcPr>
            <w:tcW w:w="767" w:type="dxa"/>
            <w:gridSpan w:val="4"/>
            <w:shd w:val="clear" w:color="auto" w:fill="auto"/>
          </w:tcPr>
          <w:p w14:paraId="2E4A8AC2" w14:textId="4A9FAF94" w:rsidR="00DD16A3" w:rsidRPr="00FC0A10" w:rsidRDefault="00DD16A3" w:rsidP="00DD16A3">
            <w:pPr>
              <w:spacing w:before="20" w:after="20"/>
              <w:rPr>
                <w:sz w:val="18"/>
                <w:szCs w:val="18"/>
              </w:rPr>
            </w:pPr>
            <w:r w:rsidRPr="00484011">
              <w:rPr>
                <w:color w:val="262626"/>
                <w:sz w:val="20"/>
                <w:szCs w:val="20"/>
              </w:rPr>
              <w:t>3</w:t>
            </w:r>
          </w:p>
        </w:tc>
        <w:tc>
          <w:tcPr>
            <w:tcW w:w="3115" w:type="dxa"/>
            <w:gridSpan w:val="7"/>
            <w:shd w:val="clear" w:color="auto" w:fill="auto"/>
          </w:tcPr>
          <w:p w14:paraId="7CBA0313" w14:textId="6B1F9595" w:rsidR="00DD16A3" w:rsidRPr="00FC0A10" w:rsidRDefault="00DD16A3" w:rsidP="00DD16A3">
            <w:pPr>
              <w:spacing w:before="20" w:after="20"/>
              <w:rPr>
                <w:sz w:val="18"/>
                <w:szCs w:val="18"/>
              </w:rPr>
            </w:pPr>
            <w:r w:rsidRPr="00740E30">
              <w:rPr>
                <w:sz w:val="20"/>
                <w:szCs w:val="20"/>
              </w:rPr>
              <w:t>Sampling theory</w:t>
            </w:r>
          </w:p>
        </w:tc>
        <w:tc>
          <w:tcPr>
            <w:tcW w:w="657" w:type="dxa"/>
            <w:gridSpan w:val="4"/>
            <w:shd w:val="clear" w:color="auto" w:fill="auto"/>
          </w:tcPr>
          <w:p w14:paraId="0714DE80" w14:textId="4B00A8F9"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5"/>
            <w:shd w:val="clear" w:color="auto" w:fill="auto"/>
          </w:tcPr>
          <w:p w14:paraId="46A88BDF" w14:textId="2763F069" w:rsidR="00DD16A3" w:rsidRPr="00FC0A10" w:rsidRDefault="00DD16A3" w:rsidP="00DD16A3">
            <w:pPr>
              <w:spacing w:before="20" w:after="20"/>
              <w:jc w:val="center"/>
              <w:rPr>
                <w:sz w:val="18"/>
                <w:szCs w:val="18"/>
              </w:rPr>
            </w:pPr>
            <w:r w:rsidRPr="004C3008">
              <w:rPr>
                <w:color w:val="262626"/>
                <w:sz w:val="20"/>
                <w:szCs w:val="20"/>
              </w:rPr>
              <w:t>A1-A4-A9</w:t>
            </w:r>
          </w:p>
        </w:tc>
        <w:tc>
          <w:tcPr>
            <w:tcW w:w="655" w:type="dxa"/>
            <w:gridSpan w:val="4"/>
            <w:shd w:val="clear" w:color="auto" w:fill="auto"/>
          </w:tcPr>
          <w:p w14:paraId="4B0ACCC4" w14:textId="76437E45" w:rsidR="00DD16A3" w:rsidRPr="00FC0A10" w:rsidRDefault="00DD16A3" w:rsidP="00DD16A3">
            <w:pPr>
              <w:spacing w:before="20" w:after="20"/>
              <w:jc w:val="center"/>
              <w:rPr>
                <w:sz w:val="18"/>
                <w:szCs w:val="18"/>
              </w:rPr>
            </w:pPr>
            <w:r w:rsidRPr="004C3008">
              <w:rPr>
                <w:color w:val="262626"/>
                <w:sz w:val="20"/>
                <w:szCs w:val="20"/>
              </w:rPr>
              <w:t>A1-A4-A9</w:t>
            </w:r>
          </w:p>
        </w:tc>
        <w:tc>
          <w:tcPr>
            <w:tcW w:w="654" w:type="dxa"/>
            <w:gridSpan w:val="6"/>
            <w:shd w:val="clear" w:color="auto" w:fill="auto"/>
          </w:tcPr>
          <w:p w14:paraId="785E6479" w14:textId="1A51B3E3" w:rsidR="00DD16A3" w:rsidRPr="00FC0A10" w:rsidRDefault="00DD16A3" w:rsidP="00DD16A3">
            <w:pPr>
              <w:spacing w:before="20" w:after="20"/>
              <w:jc w:val="center"/>
              <w:rPr>
                <w:sz w:val="18"/>
                <w:szCs w:val="18"/>
              </w:rPr>
            </w:pPr>
            <w:r w:rsidRPr="004C3008">
              <w:rPr>
                <w:color w:val="262626"/>
                <w:sz w:val="20"/>
                <w:szCs w:val="20"/>
              </w:rPr>
              <w:t>A1-A4-A9</w:t>
            </w:r>
          </w:p>
        </w:tc>
        <w:tc>
          <w:tcPr>
            <w:tcW w:w="605" w:type="dxa"/>
            <w:gridSpan w:val="3"/>
            <w:shd w:val="clear" w:color="auto" w:fill="auto"/>
          </w:tcPr>
          <w:p w14:paraId="58417E07" w14:textId="37885C24" w:rsidR="00DD16A3" w:rsidRPr="00FC0A10" w:rsidRDefault="00DD16A3" w:rsidP="00DD16A3">
            <w:pPr>
              <w:spacing w:before="20" w:after="20"/>
              <w:jc w:val="center"/>
              <w:rPr>
                <w:sz w:val="18"/>
                <w:szCs w:val="18"/>
              </w:rPr>
            </w:pPr>
          </w:p>
        </w:tc>
        <w:tc>
          <w:tcPr>
            <w:tcW w:w="633" w:type="dxa"/>
            <w:gridSpan w:val="2"/>
            <w:shd w:val="clear" w:color="auto" w:fill="auto"/>
          </w:tcPr>
          <w:p w14:paraId="638CA6FC" w14:textId="09C07655" w:rsidR="00DD16A3" w:rsidRPr="00FC0A10" w:rsidRDefault="00DD16A3" w:rsidP="00DD16A3">
            <w:pPr>
              <w:spacing w:before="20" w:after="20"/>
              <w:jc w:val="center"/>
              <w:rPr>
                <w:sz w:val="18"/>
                <w:szCs w:val="18"/>
              </w:rPr>
            </w:pPr>
          </w:p>
        </w:tc>
      </w:tr>
      <w:tr w:rsidR="00DD16A3" w:rsidRPr="00FC0A10" w14:paraId="5DD7BCC0"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DC77B1"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6DE89AEA" w14:textId="452862C0" w:rsidR="00DD16A3" w:rsidRPr="00FC0A10" w:rsidRDefault="00DD16A3" w:rsidP="00DD16A3">
            <w:pPr>
              <w:spacing w:before="20" w:after="20"/>
              <w:rPr>
                <w:b/>
                <w:color w:val="1F497D"/>
                <w:sz w:val="20"/>
                <w:szCs w:val="20"/>
              </w:rPr>
            </w:pPr>
            <w:r w:rsidRPr="00FC0A10">
              <w:rPr>
                <w:b/>
                <w:color w:val="1F497D"/>
                <w:sz w:val="20"/>
                <w:szCs w:val="20"/>
              </w:rPr>
              <w:t>S4</w:t>
            </w:r>
          </w:p>
        </w:tc>
        <w:tc>
          <w:tcPr>
            <w:tcW w:w="767" w:type="dxa"/>
            <w:gridSpan w:val="4"/>
            <w:shd w:val="clear" w:color="auto" w:fill="auto"/>
          </w:tcPr>
          <w:p w14:paraId="0F8BE624" w14:textId="6127B052" w:rsidR="00DD16A3" w:rsidRPr="00FC0A10" w:rsidRDefault="00DD16A3" w:rsidP="00DD16A3">
            <w:pPr>
              <w:spacing w:before="20" w:after="20"/>
              <w:rPr>
                <w:sz w:val="18"/>
                <w:szCs w:val="18"/>
              </w:rPr>
            </w:pPr>
            <w:r>
              <w:rPr>
                <w:sz w:val="20"/>
                <w:szCs w:val="20"/>
                <w:lang w:val="tr-TR"/>
              </w:rPr>
              <w:t>4</w:t>
            </w:r>
          </w:p>
        </w:tc>
        <w:tc>
          <w:tcPr>
            <w:tcW w:w="3115" w:type="dxa"/>
            <w:gridSpan w:val="7"/>
            <w:shd w:val="clear" w:color="auto" w:fill="auto"/>
          </w:tcPr>
          <w:p w14:paraId="0508B28C" w14:textId="4AA41EDE" w:rsidR="00DD16A3" w:rsidRPr="00FC0A10" w:rsidRDefault="00DD16A3" w:rsidP="00DD16A3">
            <w:pPr>
              <w:spacing w:before="20" w:after="20"/>
              <w:rPr>
                <w:sz w:val="18"/>
                <w:szCs w:val="18"/>
              </w:rPr>
            </w:pPr>
            <w:r w:rsidRPr="003431D2">
              <w:rPr>
                <w:sz w:val="20"/>
                <w:szCs w:val="20"/>
              </w:rPr>
              <w:t>Pulse amplitude, pulse duration, pulse site modulation, coding, transformers</w:t>
            </w:r>
          </w:p>
        </w:tc>
        <w:tc>
          <w:tcPr>
            <w:tcW w:w="640" w:type="dxa"/>
            <w:gridSpan w:val="3"/>
            <w:shd w:val="clear" w:color="auto" w:fill="auto"/>
          </w:tcPr>
          <w:p w14:paraId="69C142F5" w14:textId="7A86DEE1"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3632AA3D" w14:textId="530C4DA3"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50B9BBF4" w14:textId="3F262DEB"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006C58A9" w14:textId="75744916"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5791F6C7" w14:textId="6568D240"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4DBCC4D3" w14:textId="0543B2F0" w:rsidR="00DD16A3" w:rsidRPr="00FC0A10" w:rsidRDefault="00DD16A3" w:rsidP="00DD16A3">
            <w:pPr>
              <w:spacing w:before="20" w:after="20"/>
              <w:jc w:val="center"/>
              <w:rPr>
                <w:sz w:val="18"/>
                <w:szCs w:val="18"/>
              </w:rPr>
            </w:pPr>
          </w:p>
        </w:tc>
      </w:tr>
      <w:tr w:rsidR="00DD16A3" w:rsidRPr="00FC0A10" w14:paraId="7564B99C" w14:textId="77777777" w:rsidTr="00D2107F">
        <w:tblPrEx>
          <w:jc w:val="center"/>
          <w:tblInd w:w="0" w:type="dxa"/>
          <w:tblBorders>
            <w:insideH w:val="dotted" w:sz="4" w:space="0" w:color="auto"/>
            <w:insideV w:val="dotted" w:sz="4" w:space="0" w:color="auto"/>
          </w:tblBorders>
        </w:tblPrEx>
        <w:trPr>
          <w:trHeight w:val="290"/>
          <w:jc w:val="center"/>
        </w:trPr>
        <w:tc>
          <w:tcPr>
            <w:tcW w:w="2240" w:type="dxa"/>
            <w:gridSpan w:val="3"/>
            <w:vMerge/>
            <w:shd w:val="clear" w:color="auto" w:fill="auto"/>
          </w:tcPr>
          <w:p w14:paraId="3870F362"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6035C413" w14:textId="79D5362F" w:rsidR="00DD16A3" w:rsidRPr="00FC0A10" w:rsidRDefault="00DD16A3" w:rsidP="00DD16A3">
            <w:pPr>
              <w:spacing w:before="20" w:after="20"/>
              <w:rPr>
                <w:b/>
                <w:color w:val="1F497D"/>
                <w:sz w:val="20"/>
                <w:szCs w:val="20"/>
              </w:rPr>
            </w:pPr>
            <w:r w:rsidRPr="00FC0A10">
              <w:rPr>
                <w:b/>
                <w:color w:val="1F497D"/>
                <w:sz w:val="20"/>
                <w:szCs w:val="20"/>
              </w:rPr>
              <w:t>S5</w:t>
            </w:r>
          </w:p>
        </w:tc>
        <w:tc>
          <w:tcPr>
            <w:tcW w:w="767" w:type="dxa"/>
            <w:gridSpan w:val="4"/>
            <w:shd w:val="clear" w:color="auto" w:fill="auto"/>
          </w:tcPr>
          <w:p w14:paraId="09B00611" w14:textId="4677C3CE" w:rsidR="00DD16A3" w:rsidRPr="00FC0A10" w:rsidRDefault="00DD16A3" w:rsidP="00DD16A3">
            <w:pPr>
              <w:spacing w:before="20" w:after="20"/>
              <w:rPr>
                <w:sz w:val="18"/>
                <w:szCs w:val="18"/>
              </w:rPr>
            </w:pPr>
            <w:r>
              <w:rPr>
                <w:sz w:val="20"/>
                <w:szCs w:val="20"/>
                <w:lang w:val="tr-TR"/>
              </w:rPr>
              <w:t>5</w:t>
            </w:r>
          </w:p>
        </w:tc>
        <w:tc>
          <w:tcPr>
            <w:tcW w:w="3115" w:type="dxa"/>
            <w:gridSpan w:val="7"/>
            <w:shd w:val="clear" w:color="auto" w:fill="auto"/>
          </w:tcPr>
          <w:p w14:paraId="40E562A3" w14:textId="7B9F94D7" w:rsidR="00DD16A3" w:rsidRPr="00FC0A10" w:rsidRDefault="00DD16A3" w:rsidP="00DD16A3">
            <w:pPr>
              <w:tabs>
                <w:tab w:val="left" w:pos="1725"/>
              </w:tabs>
              <w:spacing w:before="20" w:after="20"/>
              <w:rPr>
                <w:sz w:val="18"/>
                <w:szCs w:val="18"/>
              </w:rPr>
            </w:pPr>
            <w:r w:rsidRPr="003431D2">
              <w:rPr>
                <w:sz w:val="20"/>
                <w:szCs w:val="20"/>
              </w:rPr>
              <w:t>Pulse amplitude, pulse duration, pulse site modulation, coding, transformers</w:t>
            </w:r>
          </w:p>
        </w:tc>
        <w:tc>
          <w:tcPr>
            <w:tcW w:w="640" w:type="dxa"/>
            <w:gridSpan w:val="3"/>
            <w:shd w:val="clear" w:color="auto" w:fill="auto"/>
          </w:tcPr>
          <w:p w14:paraId="3E089804" w14:textId="7F3C9F3C"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6ABCB0E9" w14:textId="7C27AC6F"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63DBC437" w14:textId="73CB1618"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01036F90" w14:textId="2AB04B1A"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7BDBAB45" w14:textId="095A55D9"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387180BE" w14:textId="11345D35" w:rsidR="00DD16A3" w:rsidRPr="00FC0A10" w:rsidRDefault="00DD16A3" w:rsidP="00DD16A3">
            <w:pPr>
              <w:spacing w:before="20" w:after="20"/>
              <w:jc w:val="center"/>
              <w:rPr>
                <w:sz w:val="18"/>
                <w:szCs w:val="18"/>
              </w:rPr>
            </w:pPr>
          </w:p>
        </w:tc>
      </w:tr>
      <w:tr w:rsidR="00DD16A3" w:rsidRPr="00FC0A10" w14:paraId="355F64D9"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431858A"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6ADCE050" w14:textId="23FCA374" w:rsidR="00DD16A3" w:rsidRPr="00FC0A10" w:rsidRDefault="00DD16A3" w:rsidP="00DD16A3">
            <w:pPr>
              <w:spacing w:before="20" w:after="20"/>
              <w:rPr>
                <w:b/>
                <w:color w:val="1F497D"/>
                <w:sz w:val="20"/>
                <w:szCs w:val="20"/>
              </w:rPr>
            </w:pPr>
            <w:r w:rsidRPr="00FC0A10">
              <w:rPr>
                <w:b/>
                <w:color w:val="1F497D"/>
                <w:sz w:val="20"/>
                <w:szCs w:val="20"/>
              </w:rPr>
              <w:t>S6</w:t>
            </w:r>
          </w:p>
        </w:tc>
        <w:tc>
          <w:tcPr>
            <w:tcW w:w="767" w:type="dxa"/>
            <w:gridSpan w:val="4"/>
            <w:shd w:val="clear" w:color="auto" w:fill="auto"/>
          </w:tcPr>
          <w:p w14:paraId="36964D75" w14:textId="4F19B89D" w:rsidR="00DD16A3" w:rsidRPr="00FC0A10" w:rsidRDefault="00DD16A3" w:rsidP="00DD16A3">
            <w:pPr>
              <w:spacing w:before="20" w:after="20"/>
              <w:rPr>
                <w:sz w:val="18"/>
                <w:szCs w:val="18"/>
              </w:rPr>
            </w:pPr>
            <w:r w:rsidRPr="003431D2">
              <w:rPr>
                <w:sz w:val="20"/>
                <w:szCs w:val="20"/>
                <w:lang w:val="tr-TR"/>
              </w:rPr>
              <w:t>6</w:t>
            </w:r>
          </w:p>
        </w:tc>
        <w:tc>
          <w:tcPr>
            <w:tcW w:w="3115" w:type="dxa"/>
            <w:gridSpan w:val="7"/>
            <w:shd w:val="clear" w:color="auto" w:fill="auto"/>
          </w:tcPr>
          <w:p w14:paraId="3F2646AA" w14:textId="28CC36DA" w:rsidR="00DD16A3" w:rsidRPr="00FC0A10" w:rsidRDefault="00DD16A3" w:rsidP="00DD16A3">
            <w:pPr>
              <w:spacing w:before="20" w:after="20"/>
              <w:rPr>
                <w:sz w:val="18"/>
                <w:szCs w:val="18"/>
              </w:rPr>
            </w:pPr>
            <w:r w:rsidRPr="003431D2">
              <w:rPr>
                <w:sz w:val="20"/>
                <w:szCs w:val="20"/>
              </w:rPr>
              <w:t>Differential pulse code modulation</w:t>
            </w:r>
          </w:p>
        </w:tc>
        <w:tc>
          <w:tcPr>
            <w:tcW w:w="640" w:type="dxa"/>
            <w:gridSpan w:val="3"/>
            <w:shd w:val="clear" w:color="auto" w:fill="auto"/>
          </w:tcPr>
          <w:p w14:paraId="6D878CA6" w14:textId="51DD69B3"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042BAA27" w14:textId="72FA269B"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1A2B58BC" w14:textId="272A5207"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0BF7F17A" w14:textId="28D1C227"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41F78C3E" w14:textId="5AD23121"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63224935" w14:textId="20E880B0" w:rsidR="00DD16A3" w:rsidRPr="00FC0A10" w:rsidRDefault="00DD16A3" w:rsidP="00DD16A3">
            <w:pPr>
              <w:spacing w:before="20" w:after="20"/>
              <w:jc w:val="center"/>
              <w:rPr>
                <w:sz w:val="18"/>
                <w:szCs w:val="18"/>
              </w:rPr>
            </w:pPr>
          </w:p>
        </w:tc>
      </w:tr>
      <w:tr w:rsidR="00DD16A3" w:rsidRPr="00FC0A10" w14:paraId="109FEBDB"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7ACB692"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27E4BB6F" w14:textId="24C7D2E0" w:rsidR="00DD16A3" w:rsidRPr="00FC0A10" w:rsidRDefault="00DD16A3" w:rsidP="00DD16A3">
            <w:pPr>
              <w:spacing w:before="20" w:after="20"/>
              <w:rPr>
                <w:b/>
                <w:color w:val="1F497D"/>
                <w:sz w:val="20"/>
                <w:szCs w:val="20"/>
              </w:rPr>
            </w:pPr>
            <w:r w:rsidRPr="00FC0A10">
              <w:rPr>
                <w:b/>
                <w:color w:val="1F497D"/>
                <w:sz w:val="20"/>
                <w:szCs w:val="20"/>
              </w:rPr>
              <w:t>S7</w:t>
            </w:r>
          </w:p>
        </w:tc>
        <w:tc>
          <w:tcPr>
            <w:tcW w:w="767" w:type="dxa"/>
            <w:gridSpan w:val="4"/>
            <w:shd w:val="clear" w:color="auto" w:fill="auto"/>
          </w:tcPr>
          <w:p w14:paraId="0CF7543D" w14:textId="7115AF6E" w:rsidR="00DD16A3" w:rsidRPr="00FC0A10" w:rsidRDefault="00DD16A3" w:rsidP="00DD16A3">
            <w:pPr>
              <w:spacing w:before="20" w:after="20"/>
              <w:rPr>
                <w:sz w:val="18"/>
                <w:szCs w:val="18"/>
              </w:rPr>
            </w:pPr>
            <w:r>
              <w:rPr>
                <w:sz w:val="20"/>
                <w:szCs w:val="20"/>
                <w:lang w:val="tr-TR"/>
              </w:rPr>
              <w:t>7</w:t>
            </w:r>
          </w:p>
        </w:tc>
        <w:tc>
          <w:tcPr>
            <w:tcW w:w="3115" w:type="dxa"/>
            <w:gridSpan w:val="7"/>
            <w:shd w:val="clear" w:color="auto" w:fill="auto"/>
          </w:tcPr>
          <w:p w14:paraId="30378591" w14:textId="67F7FE14" w:rsidR="00DD16A3" w:rsidRPr="00DA5BF1" w:rsidRDefault="00DD16A3" w:rsidP="00DD16A3">
            <w:pPr>
              <w:ind w:firstLine="720"/>
              <w:rPr>
                <w:sz w:val="18"/>
                <w:szCs w:val="18"/>
              </w:rPr>
            </w:pPr>
            <w:r w:rsidRPr="003431D2">
              <w:rPr>
                <w:sz w:val="20"/>
                <w:szCs w:val="20"/>
              </w:rPr>
              <w:t>Baseband digital information transmission</w:t>
            </w:r>
          </w:p>
        </w:tc>
        <w:tc>
          <w:tcPr>
            <w:tcW w:w="640" w:type="dxa"/>
            <w:gridSpan w:val="3"/>
            <w:shd w:val="clear" w:color="auto" w:fill="auto"/>
          </w:tcPr>
          <w:p w14:paraId="5E06E905" w14:textId="066D07A7"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4A265F66" w14:textId="563F160F"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3D26AC30" w14:textId="621BC309"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0FA88901" w14:textId="11C4C0DC"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4F9C9D7D" w14:textId="38D6E824"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5A913B61" w14:textId="129DAFE4" w:rsidR="00DD16A3" w:rsidRPr="00FC0A10" w:rsidRDefault="00DD16A3" w:rsidP="00DD16A3">
            <w:pPr>
              <w:spacing w:before="20" w:after="20"/>
              <w:jc w:val="center"/>
              <w:rPr>
                <w:sz w:val="18"/>
                <w:szCs w:val="18"/>
              </w:rPr>
            </w:pPr>
          </w:p>
        </w:tc>
      </w:tr>
      <w:tr w:rsidR="00DD16A3" w:rsidRPr="00FC0A10" w14:paraId="19B37120"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227EE73"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30F38CF7" w14:textId="0476A02C" w:rsidR="00DD16A3" w:rsidRPr="00FC0A10" w:rsidRDefault="00DD16A3" w:rsidP="00DD16A3">
            <w:pPr>
              <w:spacing w:before="20" w:after="20"/>
              <w:rPr>
                <w:b/>
                <w:color w:val="1F497D"/>
                <w:sz w:val="20"/>
                <w:szCs w:val="20"/>
              </w:rPr>
            </w:pPr>
            <w:r w:rsidRPr="00FC0A10">
              <w:rPr>
                <w:b/>
                <w:color w:val="1F497D"/>
                <w:sz w:val="20"/>
                <w:szCs w:val="20"/>
              </w:rPr>
              <w:t>S8</w:t>
            </w:r>
          </w:p>
        </w:tc>
        <w:tc>
          <w:tcPr>
            <w:tcW w:w="767" w:type="dxa"/>
            <w:gridSpan w:val="4"/>
            <w:shd w:val="clear" w:color="auto" w:fill="auto"/>
          </w:tcPr>
          <w:p w14:paraId="0A73BBBF" w14:textId="4460D5B6" w:rsidR="00DD16A3" w:rsidRPr="00FC0A10" w:rsidRDefault="00DD16A3" w:rsidP="00DD16A3">
            <w:pPr>
              <w:spacing w:before="20" w:after="20"/>
              <w:rPr>
                <w:sz w:val="18"/>
                <w:szCs w:val="18"/>
              </w:rPr>
            </w:pPr>
            <w:r>
              <w:rPr>
                <w:sz w:val="20"/>
                <w:szCs w:val="20"/>
                <w:lang w:val="tr-TR"/>
              </w:rPr>
              <w:t>8</w:t>
            </w:r>
          </w:p>
        </w:tc>
        <w:tc>
          <w:tcPr>
            <w:tcW w:w="3115" w:type="dxa"/>
            <w:gridSpan w:val="7"/>
            <w:shd w:val="clear" w:color="auto" w:fill="auto"/>
          </w:tcPr>
          <w:p w14:paraId="14F643F7" w14:textId="51F37A36" w:rsidR="00DD16A3" w:rsidRPr="00FC0A10" w:rsidRDefault="00DD16A3" w:rsidP="00DD16A3">
            <w:pPr>
              <w:spacing w:before="20" w:after="20"/>
              <w:rPr>
                <w:sz w:val="18"/>
                <w:szCs w:val="18"/>
              </w:rPr>
            </w:pPr>
            <w:r w:rsidRPr="003431D2">
              <w:rPr>
                <w:sz w:val="20"/>
                <w:szCs w:val="20"/>
              </w:rPr>
              <w:t>Entropy, channel capacity account</w:t>
            </w:r>
          </w:p>
        </w:tc>
        <w:tc>
          <w:tcPr>
            <w:tcW w:w="640" w:type="dxa"/>
            <w:gridSpan w:val="3"/>
            <w:shd w:val="clear" w:color="auto" w:fill="auto"/>
          </w:tcPr>
          <w:p w14:paraId="4A4AE9E4" w14:textId="2F437414"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36FBAC37" w14:textId="3D977282"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700A9265" w14:textId="7B5F2244"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609F136B" w14:textId="5C84ACA5"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51B8CAE9" w14:textId="7AE92DDD"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17790B4E" w14:textId="46716A09" w:rsidR="00DD16A3" w:rsidRPr="00FC0A10" w:rsidRDefault="00DD16A3" w:rsidP="00DD16A3">
            <w:pPr>
              <w:spacing w:before="20" w:after="20"/>
              <w:jc w:val="center"/>
              <w:rPr>
                <w:sz w:val="18"/>
                <w:szCs w:val="18"/>
              </w:rPr>
            </w:pPr>
          </w:p>
        </w:tc>
      </w:tr>
      <w:tr w:rsidR="00DD16A3" w:rsidRPr="00FC0A10" w14:paraId="76E639EA"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4079E89"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0359B34F" w14:textId="0B20C4ED" w:rsidR="00DD16A3" w:rsidRPr="00FC0A10" w:rsidRDefault="00DD16A3" w:rsidP="00DD16A3">
            <w:pPr>
              <w:spacing w:before="20" w:after="20"/>
              <w:rPr>
                <w:b/>
                <w:color w:val="1F497D"/>
                <w:sz w:val="20"/>
                <w:szCs w:val="20"/>
              </w:rPr>
            </w:pPr>
            <w:r w:rsidRPr="00FC0A10">
              <w:rPr>
                <w:b/>
                <w:color w:val="1F497D"/>
                <w:sz w:val="20"/>
                <w:szCs w:val="20"/>
              </w:rPr>
              <w:t>S9</w:t>
            </w:r>
          </w:p>
        </w:tc>
        <w:tc>
          <w:tcPr>
            <w:tcW w:w="767" w:type="dxa"/>
            <w:gridSpan w:val="4"/>
            <w:shd w:val="clear" w:color="auto" w:fill="auto"/>
          </w:tcPr>
          <w:p w14:paraId="23408065" w14:textId="4CEB5BD3" w:rsidR="00DD16A3" w:rsidRPr="00FC0A10" w:rsidRDefault="00DD16A3" w:rsidP="00DD16A3">
            <w:pPr>
              <w:spacing w:before="20" w:after="20"/>
              <w:rPr>
                <w:sz w:val="18"/>
                <w:szCs w:val="18"/>
              </w:rPr>
            </w:pPr>
            <w:r>
              <w:rPr>
                <w:sz w:val="20"/>
                <w:szCs w:val="20"/>
                <w:lang w:val="tr-TR"/>
              </w:rPr>
              <w:t>9</w:t>
            </w:r>
          </w:p>
        </w:tc>
        <w:tc>
          <w:tcPr>
            <w:tcW w:w="3115" w:type="dxa"/>
            <w:gridSpan w:val="7"/>
            <w:shd w:val="clear" w:color="auto" w:fill="auto"/>
          </w:tcPr>
          <w:p w14:paraId="7C8A59FC" w14:textId="7C2E8B76" w:rsidR="00DD16A3" w:rsidRPr="00FC0A10" w:rsidRDefault="00DD16A3" w:rsidP="00DD16A3">
            <w:pPr>
              <w:spacing w:before="20" w:after="20"/>
              <w:rPr>
                <w:sz w:val="18"/>
                <w:szCs w:val="18"/>
              </w:rPr>
            </w:pPr>
            <w:r w:rsidRPr="003431D2">
              <w:rPr>
                <w:sz w:val="20"/>
                <w:szCs w:val="20"/>
              </w:rPr>
              <w:t>Source coding, pulse code modulation (PCM) design and performance analysis</w:t>
            </w:r>
          </w:p>
        </w:tc>
        <w:tc>
          <w:tcPr>
            <w:tcW w:w="640" w:type="dxa"/>
            <w:gridSpan w:val="3"/>
            <w:shd w:val="clear" w:color="auto" w:fill="auto"/>
          </w:tcPr>
          <w:p w14:paraId="2B5D7E2C" w14:textId="156D5975"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3CBE18F4" w14:textId="69F23726"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63D0209B" w14:textId="421A56C1"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427FBD97" w14:textId="2B9FBDA8"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3999172F" w14:textId="4A16E663"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4F7281B1" w14:textId="07FDBB8E" w:rsidR="00DD16A3" w:rsidRPr="00FC0A10" w:rsidRDefault="00DD16A3" w:rsidP="00DD16A3">
            <w:pPr>
              <w:spacing w:before="20" w:after="20"/>
              <w:jc w:val="center"/>
              <w:rPr>
                <w:sz w:val="18"/>
                <w:szCs w:val="18"/>
              </w:rPr>
            </w:pPr>
          </w:p>
        </w:tc>
      </w:tr>
      <w:tr w:rsidR="00DD16A3" w:rsidRPr="00FC0A10" w14:paraId="1E8CB99D"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948C54F"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77C658EA" w14:textId="40725D30" w:rsidR="00DD16A3" w:rsidRPr="00FC0A10" w:rsidRDefault="00DD16A3" w:rsidP="00DD16A3">
            <w:pPr>
              <w:spacing w:before="20" w:after="20"/>
              <w:rPr>
                <w:b/>
                <w:color w:val="1F497D"/>
                <w:sz w:val="20"/>
                <w:szCs w:val="20"/>
              </w:rPr>
            </w:pPr>
            <w:r w:rsidRPr="00FC0A10">
              <w:rPr>
                <w:b/>
                <w:color w:val="1F497D"/>
                <w:sz w:val="20"/>
                <w:szCs w:val="20"/>
              </w:rPr>
              <w:t>S10</w:t>
            </w:r>
          </w:p>
        </w:tc>
        <w:tc>
          <w:tcPr>
            <w:tcW w:w="767" w:type="dxa"/>
            <w:gridSpan w:val="4"/>
            <w:shd w:val="clear" w:color="auto" w:fill="auto"/>
          </w:tcPr>
          <w:p w14:paraId="0F4DF489" w14:textId="5361DCE6" w:rsidR="00DD16A3" w:rsidRPr="00FC0A10" w:rsidRDefault="00DD16A3" w:rsidP="00DD16A3">
            <w:pPr>
              <w:spacing w:before="20" w:after="20"/>
              <w:rPr>
                <w:sz w:val="18"/>
                <w:szCs w:val="18"/>
              </w:rPr>
            </w:pPr>
            <w:r>
              <w:rPr>
                <w:sz w:val="20"/>
                <w:szCs w:val="20"/>
                <w:lang w:val="tr-TR"/>
              </w:rPr>
              <w:t>10</w:t>
            </w:r>
          </w:p>
        </w:tc>
        <w:tc>
          <w:tcPr>
            <w:tcW w:w="3115" w:type="dxa"/>
            <w:gridSpan w:val="7"/>
            <w:shd w:val="clear" w:color="auto" w:fill="auto"/>
          </w:tcPr>
          <w:p w14:paraId="3CAAD20F" w14:textId="6C644D93" w:rsidR="00DD16A3" w:rsidRPr="00FC0A10" w:rsidRDefault="00DD16A3" w:rsidP="00DD16A3">
            <w:pPr>
              <w:spacing w:before="20" w:after="20"/>
              <w:rPr>
                <w:sz w:val="18"/>
                <w:szCs w:val="18"/>
              </w:rPr>
            </w:pPr>
            <w:r w:rsidRPr="003431D2">
              <w:rPr>
                <w:sz w:val="20"/>
                <w:szCs w:val="20"/>
              </w:rPr>
              <w:t>Channel equalization, symbol synchronization</w:t>
            </w:r>
          </w:p>
        </w:tc>
        <w:tc>
          <w:tcPr>
            <w:tcW w:w="640" w:type="dxa"/>
            <w:gridSpan w:val="3"/>
            <w:shd w:val="clear" w:color="auto" w:fill="auto"/>
          </w:tcPr>
          <w:p w14:paraId="6CB27377" w14:textId="44A0AAB5"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15048715" w14:textId="3E409CA4"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69BEE500" w14:textId="7BBBE735"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5B642FED" w14:textId="448AFDBC"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2D8F8BC3" w14:textId="3F9BF0D6"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189B72B8" w14:textId="2C10F9B9" w:rsidR="00DD16A3" w:rsidRPr="00FC0A10" w:rsidRDefault="00DD16A3" w:rsidP="00DD16A3">
            <w:pPr>
              <w:spacing w:before="20" w:after="20"/>
              <w:jc w:val="center"/>
              <w:rPr>
                <w:sz w:val="18"/>
                <w:szCs w:val="18"/>
              </w:rPr>
            </w:pPr>
          </w:p>
        </w:tc>
      </w:tr>
      <w:tr w:rsidR="00DD16A3" w:rsidRPr="00FC0A10" w14:paraId="3E7E126F"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7B97B6D"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41C0D1B3" w14:textId="47E1AA32" w:rsidR="00DD16A3" w:rsidRPr="00FC0A10" w:rsidRDefault="00DD16A3" w:rsidP="00DD16A3">
            <w:pPr>
              <w:spacing w:before="20" w:after="20"/>
              <w:rPr>
                <w:b/>
                <w:color w:val="1F497D"/>
                <w:sz w:val="20"/>
                <w:szCs w:val="20"/>
              </w:rPr>
            </w:pPr>
            <w:r>
              <w:rPr>
                <w:b/>
                <w:color w:val="1F497D"/>
                <w:sz w:val="20"/>
                <w:szCs w:val="20"/>
              </w:rPr>
              <w:t>S11</w:t>
            </w:r>
          </w:p>
        </w:tc>
        <w:tc>
          <w:tcPr>
            <w:tcW w:w="767" w:type="dxa"/>
            <w:gridSpan w:val="4"/>
            <w:shd w:val="clear" w:color="auto" w:fill="auto"/>
          </w:tcPr>
          <w:p w14:paraId="1D399659" w14:textId="5839DE23" w:rsidR="00DD16A3" w:rsidRPr="00FC0A10" w:rsidRDefault="00DD16A3" w:rsidP="00DD16A3">
            <w:pPr>
              <w:spacing w:before="20" w:after="20"/>
              <w:rPr>
                <w:sz w:val="18"/>
                <w:szCs w:val="18"/>
              </w:rPr>
            </w:pPr>
            <w:r>
              <w:rPr>
                <w:sz w:val="20"/>
                <w:szCs w:val="20"/>
                <w:lang w:val="tr-TR"/>
              </w:rPr>
              <w:t>11</w:t>
            </w:r>
          </w:p>
        </w:tc>
        <w:tc>
          <w:tcPr>
            <w:tcW w:w="3115" w:type="dxa"/>
            <w:gridSpan w:val="7"/>
            <w:shd w:val="clear" w:color="auto" w:fill="auto"/>
          </w:tcPr>
          <w:p w14:paraId="45499166" w14:textId="3F0BC29A" w:rsidR="00DD16A3" w:rsidRDefault="00DD16A3" w:rsidP="00DD16A3">
            <w:pPr>
              <w:spacing w:before="20" w:after="20"/>
              <w:rPr>
                <w:sz w:val="18"/>
                <w:szCs w:val="18"/>
              </w:rPr>
            </w:pPr>
            <w:r w:rsidRPr="003431D2">
              <w:rPr>
                <w:sz w:val="20"/>
                <w:szCs w:val="20"/>
              </w:rPr>
              <w:t>Coding and decoding</w:t>
            </w:r>
          </w:p>
        </w:tc>
        <w:tc>
          <w:tcPr>
            <w:tcW w:w="640" w:type="dxa"/>
            <w:gridSpan w:val="3"/>
            <w:shd w:val="clear" w:color="auto" w:fill="auto"/>
          </w:tcPr>
          <w:p w14:paraId="04C6270C" w14:textId="36885676"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40D4B2A1" w14:textId="2143708E"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3AD597F7" w14:textId="7CF28C73"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2F33B187" w14:textId="122BE4F7"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6D2E56DD" w14:textId="2606E505"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3B476F1A" w14:textId="2248FE75" w:rsidR="00DD16A3" w:rsidRPr="00FC0A10" w:rsidRDefault="00DD16A3" w:rsidP="00DD16A3">
            <w:pPr>
              <w:spacing w:before="20" w:after="20"/>
              <w:jc w:val="center"/>
              <w:rPr>
                <w:sz w:val="18"/>
                <w:szCs w:val="18"/>
              </w:rPr>
            </w:pPr>
          </w:p>
        </w:tc>
      </w:tr>
      <w:tr w:rsidR="00DD16A3" w:rsidRPr="00FC0A10" w14:paraId="24474877"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1792427"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3F6CA078" w14:textId="3C033D5C" w:rsidR="00DD16A3" w:rsidRDefault="00DD16A3" w:rsidP="00DD16A3">
            <w:pPr>
              <w:spacing w:before="20" w:after="20"/>
              <w:rPr>
                <w:b/>
                <w:color w:val="1F497D"/>
                <w:sz w:val="20"/>
                <w:szCs w:val="20"/>
              </w:rPr>
            </w:pPr>
            <w:r>
              <w:rPr>
                <w:b/>
                <w:color w:val="1F497D"/>
                <w:sz w:val="20"/>
                <w:szCs w:val="20"/>
              </w:rPr>
              <w:t>S12</w:t>
            </w:r>
          </w:p>
        </w:tc>
        <w:tc>
          <w:tcPr>
            <w:tcW w:w="767" w:type="dxa"/>
            <w:gridSpan w:val="4"/>
            <w:shd w:val="clear" w:color="auto" w:fill="auto"/>
          </w:tcPr>
          <w:p w14:paraId="4554ED31" w14:textId="69EC61A7" w:rsidR="00DD16A3" w:rsidRPr="00FC0A10" w:rsidRDefault="00DD16A3" w:rsidP="00DD16A3">
            <w:pPr>
              <w:spacing w:before="20" w:after="20"/>
              <w:rPr>
                <w:sz w:val="18"/>
                <w:szCs w:val="18"/>
              </w:rPr>
            </w:pPr>
            <w:r>
              <w:rPr>
                <w:sz w:val="20"/>
                <w:szCs w:val="20"/>
                <w:lang w:val="tr-TR"/>
              </w:rPr>
              <w:t>12</w:t>
            </w:r>
          </w:p>
        </w:tc>
        <w:tc>
          <w:tcPr>
            <w:tcW w:w="3115" w:type="dxa"/>
            <w:gridSpan w:val="7"/>
            <w:shd w:val="clear" w:color="auto" w:fill="auto"/>
          </w:tcPr>
          <w:p w14:paraId="661C4338" w14:textId="2C6B33B0" w:rsidR="00DD16A3" w:rsidRDefault="00DD16A3" w:rsidP="00DD16A3">
            <w:pPr>
              <w:spacing w:before="20" w:after="20"/>
              <w:rPr>
                <w:sz w:val="18"/>
                <w:szCs w:val="18"/>
              </w:rPr>
            </w:pPr>
            <w:r w:rsidRPr="003431D2">
              <w:rPr>
                <w:sz w:val="20"/>
                <w:szCs w:val="20"/>
              </w:rPr>
              <w:t>Inter</w:t>
            </w:r>
            <w:r>
              <w:rPr>
                <w:sz w:val="20"/>
                <w:szCs w:val="20"/>
              </w:rPr>
              <w:t>-</w:t>
            </w:r>
            <w:r w:rsidRPr="003431D2">
              <w:rPr>
                <w:sz w:val="20"/>
                <w:szCs w:val="20"/>
              </w:rPr>
              <w:t>symbol interference and impact shaping</w:t>
            </w:r>
          </w:p>
        </w:tc>
        <w:tc>
          <w:tcPr>
            <w:tcW w:w="640" w:type="dxa"/>
            <w:gridSpan w:val="3"/>
            <w:shd w:val="clear" w:color="auto" w:fill="auto"/>
          </w:tcPr>
          <w:p w14:paraId="07D87FCE" w14:textId="5A202194"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17ABBFCE" w14:textId="47DFB90E"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32E9FDA1" w14:textId="46CAB7A9"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55B3E161" w14:textId="69EC9735"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70DA228C" w14:textId="0B70052E"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654BB40D" w14:textId="65569695" w:rsidR="00DD16A3" w:rsidRPr="00FC0A10" w:rsidRDefault="00DD16A3" w:rsidP="00DD16A3">
            <w:pPr>
              <w:spacing w:before="20" w:after="20"/>
              <w:jc w:val="center"/>
              <w:rPr>
                <w:sz w:val="18"/>
                <w:szCs w:val="18"/>
              </w:rPr>
            </w:pPr>
          </w:p>
        </w:tc>
      </w:tr>
      <w:tr w:rsidR="00DD16A3" w:rsidRPr="00FC0A10" w14:paraId="67E737A7"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DB3CCBA"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55C1F10F" w14:textId="45FC4A5D" w:rsidR="00DD16A3" w:rsidRDefault="00DD16A3" w:rsidP="00DD16A3">
            <w:pPr>
              <w:spacing w:before="20" w:after="20"/>
              <w:rPr>
                <w:b/>
                <w:color w:val="1F497D"/>
                <w:sz w:val="20"/>
                <w:szCs w:val="20"/>
              </w:rPr>
            </w:pPr>
            <w:r>
              <w:rPr>
                <w:b/>
                <w:color w:val="1F497D"/>
                <w:sz w:val="20"/>
                <w:szCs w:val="20"/>
              </w:rPr>
              <w:t>S13</w:t>
            </w:r>
          </w:p>
        </w:tc>
        <w:tc>
          <w:tcPr>
            <w:tcW w:w="767" w:type="dxa"/>
            <w:gridSpan w:val="4"/>
            <w:shd w:val="clear" w:color="auto" w:fill="auto"/>
          </w:tcPr>
          <w:p w14:paraId="0C499F19" w14:textId="5B0BD82C" w:rsidR="00DD16A3" w:rsidRPr="00FC0A10" w:rsidRDefault="00DD16A3" w:rsidP="00DD16A3">
            <w:pPr>
              <w:spacing w:before="20" w:after="20"/>
              <w:rPr>
                <w:sz w:val="18"/>
                <w:szCs w:val="18"/>
              </w:rPr>
            </w:pPr>
            <w:r>
              <w:rPr>
                <w:sz w:val="20"/>
                <w:szCs w:val="20"/>
                <w:lang w:val="tr-TR"/>
              </w:rPr>
              <w:t>13</w:t>
            </w:r>
          </w:p>
        </w:tc>
        <w:tc>
          <w:tcPr>
            <w:tcW w:w="3115" w:type="dxa"/>
            <w:gridSpan w:val="7"/>
            <w:shd w:val="clear" w:color="auto" w:fill="auto"/>
          </w:tcPr>
          <w:p w14:paraId="7F6942F7" w14:textId="7070FDE7" w:rsidR="00DD16A3" w:rsidRDefault="00DD16A3" w:rsidP="00DD16A3">
            <w:pPr>
              <w:spacing w:before="20" w:after="20"/>
              <w:rPr>
                <w:sz w:val="18"/>
                <w:szCs w:val="18"/>
              </w:rPr>
            </w:pPr>
            <w:r w:rsidRPr="003431D2">
              <w:rPr>
                <w:sz w:val="20"/>
                <w:szCs w:val="20"/>
              </w:rPr>
              <w:t>Digital data transmission and ideal receiver design in noisy channels</w:t>
            </w:r>
          </w:p>
        </w:tc>
        <w:tc>
          <w:tcPr>
            <w:tcW w:w="640" w:type="dxa"/>
            <w:gridSpan w:val="3"/>
            <w:shd w:val="clear" w:color="auto" w:fill="auto"/>
          </w:tcPr>
          <w:p w14:paraId="6849BD80" w14:textId="0040C565"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6FF7CB90" w14:textId="136563A3"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10493B04" w14:textId="6C970D27"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6469CAEA" w14:textId="32591355"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499A5144" w14:textId="36EB5650"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043B097A" w14:textId="45DBC84A" w:rsidR="00DD16A3" w:rsidRPr="00FC0A10" w:rsidRDefault="00DD16A3" w:rsidP="00DD16A3">
            <w:pPr>
              <w:spacing w:before="20" w:after="20"/>
              <w:jc w:val="center"/>
              <w:rPr>
                <w:sz w:val="18"/>
                <w:szCs w:val="18"/>
              </w:rPr>
            </w:pPr>
          </w:p>
        </w:tc>
      </w:tr>
      <w:tr w:rsidR="00DD16A3" w:rsidRPr="00FC0A10" w14:paraId="24B63D0D" w14:textId="77777777" w:rsidTr="00D2107F">
        <w:tblPrEx>
          <w:jc w:val="center"/>
          <w:tblInd w:w="0" w:type="dxa"/>
          <w:tblBorders>
            <w:insideH w:val="dotted" w:sz="4" w:space="0" w:color="auto"/>
            <w:insideV w:val="dotted" w:sz="4" w:space="0" w:color="auto"/>
          </w:tblBorders>
        </w:tblPrEx>
        <w:trPr>
          <w:trHeight w:val="303"/>
          <w:jc w:val="center"/>
        </w:trPr>
        <w:tc>
          <w:tcPr>
            <w:tcW w:w="2240" w:type="dxa"/>
            <w:gridSpan w:val="3"/>
            <w:vMerge/>
            <w:shd w:val="clear" w:color="auto" w:fill="auto"/>
          </w:tcPr>
          <w:p w14:paraId="2C4EF38F"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6BE29262" w14:textId="262D2268" w:rsidR="00DD16A3" w:rsidRDefault="00DD16A3" w:rsidP="00DD16A3">
            <w:pPr>
              <w:spacing w:before="20" w:after="20"/>
              <w:rPr>
                <w:b/>
                <w:color w:val="1F497D"/>
                <w:sz w:val="20"/>
                <w:szCs w:val="20"/>
              </w:rPr>
            </w:pPr>
            <w:r>
              <w:rPr>
                <w:b/>
                <w:color w:val="1F497D"/>
                <w:sz w:val="20"/>
                <w:szCs w:val="20"/>
              </w:rPr>
              <w:t>S14</w:t>
            </w:r>
          </w:p>
        </w:tc>
        <w:tc>
          <w:tcPr>
            <w:tcW w:w="767" w:type="dxa"/>
            <w:gridSpan w:val="4"/>
            <w:shd w:val="clear" w:color="auto" w:fill="auto"/>
          </w:tcPr>
          <w:p w14:paraId="6E16A6D8" w14:textId="55C4B2B6" w:rsidR="00DD16A3" w:rsidRPr="00FC0A10" w:rsidRDefault="00DD16A3" w:rsidP="00DD16A3">
            <w:pPr>
              <w:spacing w:before="20" w:after="20"/>
              <w:rPr>
                <w:sz w:val="18"/>
                <w:szCs w:val="18"/>
              </w:rPr>
            </w:pPr>
            <w:r>
              <w:rPr>
                <w:sz w:val="20"/>
                <w:szCs w:val="20"/>
                <w:lang w:val="tr-TR"/>
              </w:rPr>
              <w:t>14</w:t>
            </w:r>
          </w:p>
        </w:tc>
        <w:tc>
          <w:tcPr>
            <w:tcW w:w="3115" w:type="dxa"/>
            <w:gridSpan w:val="7"/>
            <w:shd w:val="clear" w:color="auto" w:fill="auto"/>
          </w:tcPr>
          <w:p w14:paraId="760BA660" w14:textId="7608C4B5" w:rsidR="00DD16A3" w:rsidRDefault="00DD16A3" w:rsidP="00DD16A3">
            <w:pPr>
              <w:spacing w:before="20" w:after="20"/>
              <w:rPr>
                <w:sz w:val="18"/>
                <w:szCs w:val="18"/>
              </w:rPr>
            </w:pPr>
            <w:r w:rsidRPr="003431D2">
              <w:rPr>
                <w:sz w:val="20"/>
                <w:szCs w:val="20"/>
              </w:rPr>
              <w:t>Bit error rate in base band information transmission</w:t>
            </w:r>
          </w:p>
        </w:tc>
        <w:tc>
          <w:tcPr>
            <w:tcW w:w="640" w:type="dxa"/>
            <w:gridSpan w:val="3"/>
            <w:shd w:val="clear" w:color="auto" w:fill="auto"/>
          </w:tcPr>
          <w:p w14:paraId="05B6C0A9" w14:textId="4F5F0AE4"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4"/>
            <w:shd w:val="clear" w:color="auto" w:fill="auto"/>
          </w:tcPr>
          <w:p w14:paraId="4F09DA0D" w14:textId="67E7DEE3" w:rsidR="00DD16A3" w:rsidRPr="00FC0A10" w:rsidRDefault="00DD16A3" w:rsidP="00DD16A3">
            <w:pPr>
              <w:spacing w:before="20" w:after="20"/>
              <w:jc w:val="center"/>
              <w:rPr>
                <w:sz w:val="18"/>
                <w:szCs w:val="18"/>
              </w:rPr>
            </w:pPr>
            <w:r w:rsidRPr="004C3008">
              <w:rPr>
                <w:color w:val="262626"/>
                <w:sz w:val="20"/>
                <w:szCs w:val="20"/>
              </w:rPr>
              <w:t>A1-A4-A9</w:t>
            </w:r>
          </w:p>
        </w:tc>
        <w:tc>
          <w:tcPr>
            <w:tcW w:w="641" w:type="dxa"/>
            <w:gridSpan w:val="4"/>
            <w:shd w:val="clear" w:color="auto" w:fill="auto"/>
          </w:tcPr>
          <w:p w14:paraId="47FF0993" w14:textId="5762465C" w:rsidR="00DD16A3" w:rsidRPr="00FC0A10" w:rsidRDefault="00DD16A3" w:rsidP="00DD16A3">
            <w:pPr>
              <w:spacing w:before="20" w:after="20"/>
              <w:jc w:val="center"/>
              <w:rPr>
                <w:sz w:val="18"/>
                <w:szCs w:val="18"/>
              </w:rPr>
            </w:pPr>
            <w:r w:rsidRPr="004C3008">
              <w:rPr>
                <w:color w:val="262626"/>
                <w:sz w:val="20"/>
                <w:szCs w:val="20"/>
              </w:rPr>
              <w:t>A1-A4-A9</w:t>
            </w:r>
          </w:p>
        </w:tc>
        <w:tc>
          <w:tcPr>
            <w:tcW w:w="640" w:type="dxa"/>
            <w:gridSpan w:val="6"/>
            <w:shd w:val="clear" w:color="auto" w:fill="auto"/>
          </w:tcPr>
          <w:p w14:paraId="1E1F38FA" w14:textId="4BBEA9A8" w:rsidR="00DD16A3" w:rsidRPr="00FC0A10" w:rsidRDefault="00DD16A3" w:rsidP="00DD16A3">
            <w:pPr>
              <w:spacing w:before="20" w:after="20"/>
              <w:jc w:val="center"/>
              <w:rPr>
                <w:sz w:val="18"/>
                <w:szCs w:val="18"/>
              </w:rPr>
            </w:pPr>
            <w:r w:rsidRPr="004C3008">
              <w:rPr>
                <w:color w:val="262626"/>
                <w:sz w:val="20"/>
                <w:szCs w:val="20"/>
              </w:rPr>
              <w:t>A1-A4-A9</w:t>
            </w:r>
          </w:p>
        </w:tc>
        <w:tc>
          <w:tcPr>
            <w:tcW w:w="648" w:type="dxa"/>
            <w:gridSpan w:val="4"/>
            <w:shd w:val="clear" w:color="auto" w:fill="auto"/>
          </w:tcPr>
          <w:p w14:paraId="2ED989DD" w14:textId="726238C3" w:rsidR="00DD16A3" w:rsidRPr="00FC0A10" w:rsidRDefault="00DD16A3" w:rsidP="00DD16A3">
            <w:pPr>
              <w:spacing w:before="20" w:after="20"/>
              <w:jc w:val="center"/>
              <w:rPr>
                <w:sz w:val="18"/>
                <w:szCs w:val="18"/>
              </w:rPr>
            </w:pPr>
            <w:r w:rsidRPr="004C3008">
              <w:rPr>
                <w:color w:val="262626"/>
                <w:sz w:val="20"/>
                <w:szCs w:val="20"/>
              </w:rPr>
              <w:t>A1-A4-A9</w:t>
            </w:r>
          </w:p>
        </w:tc>
        <w:tc>
          <w:tcPr>
            <w:tcW w:w="650" w:type="dxa"/>
            <w:gridSpan w:val="3"/>
            <w:shd w:val="clear" w:color="auto" w:fill="auto"/>
          </w:tcPr>
          <w:p w14:paraId="37FA9F18" w14:textId="1B9FA9E2" w:rsidR="00DD16A3" w:rsidRPr="00FC0A10" w:rsidRDefault="00DD16A3" w:rsidP="00DD16A3">
            <w:pPr>
              <w:spacing w:before="20" w:after="20"/>
              <w:jc w:val="center"/>
              <w:rPr>
                <w:sz w:val="18"/>
                <w:szCs w:val="18"/>
              </w:rPr>
            </w:pPr>
          </w:p>
        </w:tc>
      </w:tr>
      <w:tr w:rsidR="00676C28" w:rsidRPr="00FC0A10" w14:paraId="7DDCA7ED" w14:textId="77777777" w:rsidTr="00D2107F">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676C28" w:rsidRPr="00FC0A10" w:rsidRDefault="00676C28" w:rsidP="00676C28">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676C28" w:rsidRPr="00FC0A10" w:rsidRDefault="00676C28" w:rsidP="00676C28">
            <w:pPr>
              <w:spacing w:before="20" w:after="20"/>
              <w:rPr>
                <w:b/>
                <w:color w:val="1F497D"/>
                <w:sz w:val="20"/>
                <w:szCs w:val="20"/>
              </w:rPr>
            </w:pPr>
          </w:p>
        </w:tc>
        <w:tc>
          <w:tcPr>
            <w:tcW w:w="934" w:type="dxa"/>
            <w:gridSpan w:val="2"/>
            <w:shd w:val="clear" w:color="auto" w:fill="auto"/>
          </w:tcPr>
          <w:p w14:paraId="11B03F6F" w14:textId="77777777" w:rsidR="00676C28" w:rsidRPr="00FC0A10" w:rsidRDefault="00676C28" w:rsidP="00676C28">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676C28" w:rsidRPr="00FC0A10" w:rsidRDefault="00676C28" w:rsidP="00676C28">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676C28" w:rsidRPr="00FC0A10" w:rsidRDefault="00676C28" w:rsidP="00676C28">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676C28" w:rsidRPr="00FC0A10" w:rsidRDefault="00676C28" w:rsidP="00676C28">
            <w:pPr>
              <w:spacing w:before="20" w:after="20"/>
              <w:rPr>
                <w:b/>
                <w:color w:val="1F497D"/>
                <w:sz w:val="20"/>
                <w:szCs w:val="20"/>
              </w:rPr>
            </w:pPr>
            <w:r w:rsidRPr="00FC0A10">
              <w:rPr>
                <w:b/>
                <w:color w:val="1F497D"/>
                <w:sz w:val="20"/>
                <w:szCs w:val="20"/>
              </w:rPr>
              <w:t>Implementation Rule</w:t>
            </w:r>
          </w:p>
        </w:tc>
        <w:tc>
          <w:tcPr>
            <w:tcW w:w="3202" w:type="dxa"/>
            <w:gridSpan w:val="20"/>
            <w:shd w:val="clear" w:color="auto" w:fill="auto"/>
          </w:tcPr>
          <w:p w14:paraId="4D8B8E3D" w14:textId="77777777" w:rsidR="00676C28" w:rsidRPr="00FC0A10" w:rsidRDefault="00676C28" w:rsidP="00676C28">
            <w:pPr>
              <w:spacing w:before="20" w:after="20"/>
              <w:rPr>
                <w:b/>
                <w:color w:val="1F497D"/>
                <w:sz w:val="20"/>
                <w:szCs w:val="20"/>
              </w:rPr>
            </w:pPr>
            <w:r w:rsidRPr="00FC0A10">
              <w:rPr>
                <w:b/>
                <w:color w:val="1F497D"/>
                <w:sz w:val="20"/>
                <w:szCs w:val="20"/>
              </w:rPr>
              <w:t>Make-Up Rule</w:t>
            </w:r>
          </w:p>
        </w:tc>
      </w:tr>
      <w:tr w:rsidR="00DD16A3" w:rsidRPr="00FC0A10" w14:paraId="6DA62E28" w14:textId="77777777" w:rsidTr="00D2107F">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0272C7CB" w14:textId="33994794" w:rsidR="00DD16A3" w:rsidRPr="00FC0A10" w:rsidRDefault="00DD16A3" w:rsidP="00DD16A3">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4E83434D" w:rsidR="00DD16A3" w:rsidRPr="00FC0A10" w:rsidRDefault="00DD16A3" w:rsidP="00DD16A3">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C8E2BBF" w:rsidR="00DD16A3" w:rsidRPr="00EC00F4" w:rsidRDefault="00DD16A3" w:rsidP="00DD16A3">
            <w:pPr>
              <w:spacing w:before="20" w:after="20"/>
              <w:rPr>
                <w:i/>
                <w:color w:val="262626" w:themeColor="text1" w:themeTint="D9"/>
                <w:sz w:val="20"/>
                <w:szCs w:val="20"/>
              </w:rPr>
            </w:pPr>
            <w:r w:rsidRPr="004C3008">
              <w:rPr>
                <w:color w:val="262626" w:themeColor="text1" w:themeTint="D9"/>
                <w:sz w:val="20"/>
                <w:szCs w:val="20"/>
              </w:rPr>
              <w:t>%</w:t>
            </w:r>
            <w:r>
              <w:rPr>
                <w:color w:val="262626" w:themeColor="text1" w:themeTint="D9"/>
                <w:sz w:val="20"/>
                <w:szCs w:val="20"/>
              </w:rPr>
              <w:t>55</w:t>
            </w:r>
          </w:p>
        </w:tc>
        <w:tc>
          <w:tcPr>
            <w:tcW w:w="2174" w:type="dxa"/>
            <w:gridSpan w:val="7"/>
            <w:shd w:val="clear" w:color="auto" w:fill="auto"/>
          </w:tcPr>
          <w:p w14:paraId="3182951D" w14:textId="123CD724" w:rsidR="00DD16A3" w:rsidRPr="00EC00F4" w:rsidRDefault="00DD16A3" w:rsidP="00DD16A3">
            <w:pPr>
              <w:rPr>
                <w:i/>
                <w:color w:val="262626" w:themeColor="text1" w:themeTint="D9"/>
                <w:sz w:val="20"/>
                <w:szCs w:val="20"/>
              </w:rPr>
            </w:pPr>
            <w:r w:rsidRPr="002B2C13">
              <w:rPr>
                <w:sz w:val="20"/>
                <w:szCs w:val="20"/>
              </w:rPr>
              <w:t xml:space="preserve">No electronics allowed in the exams except calculators </w:t>
            </w:r>
          </w:p>
        </w:tc>
        <w:tc>
          <w:tcPr>
            <w:tcW w:w="3202" w:type="dxa"/>
            <w:gridSpan w:val="20"/>
            <w:shd w:val="clear" w:color="auto" w:fill="auto"/>
          </w:tcPr>
          <w:p w14:paraId="799F41A4" w14:textId="46A7B60A" w:rsidR="00DD16A3" w:rsidRPr="00FC0A10" w:rsidRDefault="00DD16A3" w:rsidP="00DD16A3">
            <w:pPr>
              <w:spacing w:before="20" w:after="20"/>
              <w:rPr>
                <w:sz w:val="18"/>
                <w:szCs w:val="18"/>
              </w:rPr>
            </w:pPr>
            <w:r w:rsidRPr="003431D2">
              <w:rPr>
                <w:sz w:val="20"/>
                <w:szCs w:val="20"/>
              </w:rPr>
              <w:t xml:space="preserve">The student is informed about a </w:t>
            </w:r>
            <w:proofErr w:type="spellStart"/>
            <w:r w:rsidRPr="003431D2">
              <w:rPr>
                <w:sz w:val="20"/>
                <w:szCs w:val="20"/>
              </w:rPr>
              <w:t>make up</w:t>
            </w:r>
            <w:proofErr w:type="spellEnd"/>
            <w:r w:rsidRPr="003431D2">
              <w:rPr>
                <w:sz w:val="20"/>
                <w:szCs w:val="20"/>
              </w:rPr>
              <w:t xml:space="preserve"> exam in case his/her excuse is valid and an accompanying </w:t>
            </w:r>
            <w:proofErr w:type="gramStart"/>
            <w:r w:rsidRPr="003431D2">
              <w:rPr>
                <w:sz w:val="20"/>
                <w:szCs w:val="20"/>
              </w:rPr>
              <w:t>doctors</w:t>
            </w:r>
            <w:proofErr w:type="gramEnd"/>
            <w:r w:rsidRPr="003431D2">
              <w:rPr>
                <w:sz w:val="20"/>
                <w:szCs w:val="20"/>
              </w:rPr>
              <w:t xml:space="preserve"> report is provided.</w:t>
            </w:r>
          </w:p>
        </w:tc>
      </w:tr>
      <w:tr w:rsidR="00DD16A3" w:rsidRPr="00FC0A10" w14:paraId="0127EE4E"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58EC07CE" w14:textId="2879ED65" w:rsidR="00DD16A3" w:rsidRPr="00FC0A10" w:rsidRDefault="00DD16A3" w:rsidP="00DD16A3">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36D89D13" w:rsidR="00DD16A3" w:rsidRPr="00FC0A10" w:rsidRDefault="00DD16A3" w:rsidP="00DD16A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DD16A3" w:rsidRPr="00EC00F4" w:rsidRDefault="00DD16A3" w:rsidP="00DD16A3">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DD16A3" w:rsidRPr="00EC00F4" w:rsidRDefault="00DD16A3" w:rsidP="00DD16A3">
            <w:pPr>
              <w:jc w:val="center"/>
              <w:rPr>
                <w:i/>
                <w:color w:val="262626" w:themeColor="text1" w:themeTint="D9"/>
                <w:sz w:val="20"/>
                <w:szCs w:val="20"/>
              </w:rPr>
            </w:pPr>
          </w:p>
        </w:tc>
        <w:tc>
          <w:tcPr>
            <w:tcW w:w="3202" w:type="dxa"/>
            <w:gridSpan w:val="20"/>
            <w:shd w:val="clear" w:color="auto" w:fill="auto"/>
          </w:tcPr>
          <w:p w14:paraId="5365BD9C" w14:textId="1FDC233A" w:rsidR="00DD16A3" w:rsidRPr="00FC0A10" w:rsidRDefault="00DD16A3" w:rsidP="00DD16A3">
            <w:pPr>
              <w:jc w:val="center"/>
              <w:rPr>
                <w:sz w:val="18"/>
                <w:szCs w:val="18"/>
              </w:rPr>
            </w:pPr>
          </w:p>
        </w:tc>
      </w:tr>
      <w:tr w:rsidR="00DD16A3" w:rsidRPr="00FC0A10" w14:paraId="3A1EEF46"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067675FD" w14:textId="638196FA" w:rsidR="00DD16A3" w:rsidRPr="00FC0A10" w:rsidRDefault="00DD16A3" w:rsidP="00DD16A3">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2EFFEA92" w:rsidR="00DD16A3" w:rsidRPr="00FC0A10" w:rsidRDefault="00DD16A3" w:rsidP="00DD16A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DD16A3" w:rsidRPr="00EC00F4" w:rsidRDefault="00DD16A3" w:rsidP="00DD16A3">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DD16A3" w:rsidRPr="00EC00F4" w:rsidRDefault="00DD16A3" w:rsidP="00DD16A3">
            <w:pPr>
              <w:rPr>
                <w:i/>
                <w:color w:val="262626" w:themeColor="text1" w:themeTint="D9"/>
                <w:sz w:val="20"/>
                <w:szCs w:val="20"/>
              </w:rPr>
            </w:pPr>
          </w:p>
        </w:tc>
        <w:tc>
          <w:tcPr>
            <w:tcW w:w="3202" w:type="dxa"/>
            <w:gridSpan w:val="20"/>
            <w:shd w:val="clear" w:color="auto" w:fill="auto"/>
          </w:tcPr>
          <w:p w14:paraId="038255B7" w14:textId="4A4D2367" w:rsidR="00DD16A3" w:rsidRPr="00FC0A10" w:rsidRDefault="00DD16A3" w:rsidP="00DD16A3">
            <w:pPr>
              <w:spacing w:before="20" w:after="20"/>
              <w:rPr>
                <w:sz w:val="18"/>
                <w:szCs w:val="18"/>
              </w:rPr>
            </w:pPr>
          </w:p>
        </w:tc>
      </w:tr>
      <w:tr w:rsidR="00DD16A3" w:rsidRPr="00FC0A10" w14:paraId="2319F38C"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32C2900B" w14:textId="0969A8D0" w:rsidR="00DD16A3" w:rsidRPr="00FC0A10" w:rsidRDefault="00DD16A3" w:rsidP="00DD16A3">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3AAAB595" w:rsidR="00DD16A3" w:rsidRPr="00FC0A10" w:rsidRDefault="00DD16A3" w:rsidP="00DD16A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4EE0D957" w:rsidR="00DD16A3" w:rsidRPr="00EC00F4" w:rsidRDefault="00DD16A3" w:rsidP="00DD16A3">
            <w:pPr>
              <w:spacing w:before="20" w:after="20"/>
              <w:jc w:val="center"/>
              <w:rPr>
                <w:i/>
                <w:color w:val="262626" w:themeColor="text1" w:themeTint="D9"/>
                <w:sz w:val="20"/>
                <w:szCs w:val="20"/>
              </w:rPr>
            </w:pPr>
            <w:r w:rsidRPr="004C3008">
              <w:rPr>
                <w:color w:val="262626" w:themeColor="text1" w:themeTint="D9"/>
                <w:sz w:val="20"/>
                <w:szCs w:val="20"/>
              </w:rPr>
              <w:t>%</w:t>
            </w:r>
            <w:r>
              <w:rPr>
                <w:color w:val="262626" w:themeColor="text1" w:themeTint="D9"/>
                <w:sz w:val="20"/>
                <w:szCs w:val="20"/>
              </w:rPr>
              <w:t>35</w:t>
            </w:r>
          </w:p>
        </w:tc>
        <w:tc>
          <w:tcPr>
            <w:tcW w:w="2174" w:type="dxa"/>
            <w:gridSpan w:val="7"/>
            <w:shd w:val="clear" w:color="auto" w:fill="auto"/>
          </w:tcPr>
          <w:p w14:paraId="0E0415FB" w14:textId="2027C866" w:rsidR="00DD16A3" w:rsidRPr="00EC00F4" w:rsidRDefault="00DD16A3" w:rsidP="00DD16A3">
            <w:pPr>
              <w:rPr>
                <w:i/>
                <w:color w:val="262626" w:themeColor="text1" w:themeTint="D9"/>
                <w:sz w:val="20"/>
                <w:szCs w:val="20"/>
              </w:rPr>
            </w:pPr>
            <w:r w:rsidRPr="002B2C13">
              <w:rPr>
                <w:sz w:val="20"/>
                <w:szCs w:val="20"/>
              </w:rPr>
              <w:t>Projects determined as part of the class are performed by the students in groups. Project demonstration is made on a day during finals week. A group report is submitted at the last day of the final exams.</w:t>
            </w:r>
          </w:p>
        </w:tc>
        <w:tc>
          <w:tcPr>
            <w:tcW w:w="3202" w:type="dxa"/>
            <w:gridSpan w:val="20"/>
            <w:shd w:val="clear" w:color="auto" w:fill="auto"/>
          </w:tcPr>
          <w:p w14:paraId="4DCBEB98" w14:textId="75BF5739" w:rsidR="00DD16A3" w:rsidRPr="00FC0A10" w:rsidRDefault="00DD16A3" w:rsidP="00DD16A3">
            <w:pPr>
              <w:jc w:val="center"/>
              <w:rPr>
                <w:sz w:val="18"/>
                <w:szCs w:val="18"/>
              </w:rPr>
            </w:pPr>
            <w:r w:rsidRPr="003431D2">
              <w:rPr>
                <w:sz w:val="20"/>
                <w:szCs w:val="20"/>
              </w:rPr>
              <w:t xml:space="preserve">The student is informed about a </w:t>
            </w:r>
            <w:proofErr w:type="spellStart"/>
            <w:r w:rsidRPr="003431D2">
              <w:rPr>
                <w:sz w:val="20"/>
                <w:szCs w:val="20"/>
              </w:rPr>
              <w:t>make up</w:t>
            </w:r>
            <w:proofErr w:type="spellEnd"/>
            <w:r w:rsidRPr="003431D2">
              <w:rPr>
                <w:sz w:val="20"/>
                <w:szCs w:val="20"/>
              </w:rPr>
              <w:t xml:space="preserve"> project demonstration in case his/her excuse is valid and an accompanying </w:t>
            </w:r>
            <w:proofErr w:type="gramStart"/>
            <w:r w:rsidRPr="003431D2">
              <w:rPr>
                <w:sz w:val="20"/>
                <w:szCs w:val="20"/>
              </w:rPr>
              <w:t>doctors</w:t>
            </w:r>
            <w:proofErr w:type="gramEnd"/>
            <w:r w:rsidRPr="003431D2">
              <w:rPr>
                <w:sz w:val="20"/>
                <w:szCs w:val="20"/>
              </w:rPr>
              <w:t xml:space="preserve"> report is provided.</w:t>
            </w:r>
          </w:p>
        </w:tc>
      </w:tr>
      <w:tr w:rsidR="00DD16A3" w:rsidRPr="00FC0A10" w14:paraId="29EFBB93"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7D8B97E8" w14:textId="45599D5B" w:rsidR="00DD16A3" w:rsidRPr="00FC0A10" w:rsidRDefault="00DD16A3" w:rsidP="00DD16A3">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209E4430" w:rsidR="00DD16A3" w:rsidRPr="00FC0A10" w:rsidRDefault="00DD16A3" w:rsidP="00DD16A3">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DD16A3" w:rsidRPr="00FC0A10" w:rsidRDefault="00DD16A3" w:rsidP="00DD16A3">
            <w:pPr>
              <w:spacing w:before="20" w:after="20"/>
              <w:jc w:val="center"/>
              <w:rPr>
                <w:sz w:val="18"/>
                <w:szCs w:val="18"/>
              </w:rPr>
            </w:pPr>
          </w:p>
        </w:tc>
        <w:tc>
          <w:tcPr>
            <w:tcW w:w="2174" w:type="dxa"/>
            <w:gridSpan w:val="7"/>
            <w:shd w:val="clear" w:color="auto" w:fill="auto"/>
          </w:tcPr>
          <w:p w14:paraId="12F84177" w14:textId="1737697B" w:rsidR="00DD16A3" w:rsidRPr="00FC0A10" w:rsidRDefault="00DD16A3" w:rsidP="00DD16A3">
            <w:pPr>
              <w:jc w:val="center"/>
              <w:rPr>
                <w:sz w:val="18"/>
                <w:szCs w:val="18"/>
              </w:rPr>
            </w:pPr>
            <w:r w:rsidRPr="00FC0A10">
              <w:rPr>
                <w:sz w:val="18"/>
                <w:szCs w:val="18"/>
              </w:rPr>
              <w:t>-</w:t>
            </w:r>
          </w:p>
        </w:tc>
        <w:tc>
          <w:tcPr>
            <w:tcW w:w="3202" w:type="dxa"/>
            <w:gridSpan w:val="20"/>
            <w:shd w:val="clear" w:color="auto" w:fill="auto"/>
          </w:tcPr>
          <w:p w14:paraId="58F429AD" w14:textId="127F9303" w:rsidR="00DD16A3" w:rsidRPr="00FC0A10" w:rsidRDefault="00DD16A3" w:rsidP="00DD16A3">
            <w:pPr>
              <w:jc w:val="center"/>
              <w:rPr>
                <w:sz w:val="18"/>
                <w:szCs w:val="18"/>
              </w:rPr>
            </w:pPr>
            <w:r w:rsidRPr="00FC0A10">
              <w:rPr>
                <w:sz w:val="18"/>
                <w:szCs w:val="18"/>
              </w:rPr>
              <w:t>-</w:t>
            </w:r>
          </w:p>
        </w:tc>
      </w:tr>
      <w:tr w:rsidR="00DD16A3" w:rsidRPr="00FC0A10" w14:paraId="78309E0F" w14:textId="77777777" w:rsidTr="00D2107F">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0F62FAE3" w14:textId="47107066" w:rsidR="00DD16A3" w:rsidRPr="00FC0A10" w:rsidRDefault="00DD16A3" w:rsidP="00DD16A3">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1DAA0848" w:rsidR="00DD16A3" w:rsidRPr="00FC0A10" w:rsidRDefault="00DD16A3" w:rsidP="00DD16A3">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DD16A3" w:rsidRPr="00FC0A10" w:rsidRDefault="00DD16A3" w:rsidP="00DD16A3">
            <w:pPr>
              <w:spacing w:before="20" w:after="20"/>
              <w:jc w:val="center"/>
              <w:rPr>
                <w:sz w:val="18"/>
                <w:szCs w:val="18"/>
              </w:rPr>
            </w:pPr>
          </w:p>
        </w:tc>
        <w:tc>
          <w:tcPr>
            <w:tcW w:w="2174" w:type="dxa"/>
            <w:gridSpan w:val="7"/>
            <w:shd w:val="clear" w:color="auto" w:fill="auto"/>
          </w:tcPr>
          <w:p w14:paraId="76E8F8FF" w14:textId="3E04D716" w:rsidR="00DD16A3" w:rsidRPr="00FC0A10" w:rsidRDefault="00DD16A3" w:rsidP="00DD16A3">
            <w:pPr>
              <w:rPr>
                <w:sz w:val="18"/>
                <w:szCs w:val="18"/>
              </w:rPr>
            </w:pPr>
            <w:r>
              <w:rPr>
                <w:sz w:val="18"/>
                <w:szCs w:val="18"/>
              </w:rPr>
              <w:t>-</w:t>
            </w:r>
          </w:p>
        </w:tc>
        <w:tc>
          <w:tcPr>
            <w:tcW w:w="3202" w:type="dxa"/>
            <w:gridSpan w:val="20"/>
            <w:shd w:val="clear" w:color="auto" w:fill="auto"/>
          </w:tcPr>
          <w:p w14:paraId="62A53D61" w14:textId="0399F6D9" w:rsidR="00DD16A3" w:rsidRPr="00FC0A10" w:rsidRDefault="00DD16A3" w:rsidP="00DD16A3">
            <w:pPr>
              <w:jc w:val="center"/>
              <w:rPr>
                <w:sz w:val="18"/>
                <w:szCs w:val="18"/>
              </w:rPr>
            </w:pPr>
            <w:r>
              <w:rPr>
                <w:sz w:val="18"/>
                <w:szCs w:val="18"/>
              </w:rPr>
              <w:t>-</w:t>
            </w:r>
          </w:p>
        </w:tc>
      </w:tr>
      <w:tr w:rsidR="00DD16A3" w:rsidRPr="00FC0A10" w14:paraId="654551C5"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544C927C" w14:textId="385EF17E" w:rsidR="00DD16A3" w:rsidRPr="00FC0A10" w:rsidRDefault="00DD16A3" w:rsidP="00DD16A3">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5632F1B4" w:rsidR="00DD16A3" w:rsidRPr="00FC0A10" w:rsidRDefault="00DD16A3" w:rsidP="00DD16A3">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DD16A3" w:rsidRPr="00FC0A10" w:rsidRDefault="00DD16A3" w:rsidP="00DD16A3">
            <w:pPr>
              <w:spacing w:before="20" w:after="20"/>
              <w:jc w:val="center"/>
              <w:rPr>
                <w:sz w:val="18"/>
                <w:szCs w:val="18"/>
              </w:rPr>
            </w:pPr>
          </w:p>
        </w:tc>
        <w:tc>
          <w:tcPr>
            <w:tcW w:w="2174" w:type="dxa"/>
            <w:gridSpan w:val="7"/>
            <w:shd w:val="clear" w:color="auto" w:fill="auto"/>
          </w:tcPr>
          <w:p w14:paraId="6782175C" w14:textId="7DD3A62F" w:rsidR="00DD16A3" w:rsidRPr="00FC0A10" w:rsidRDefault="00DD16A3" w:rsidP="00DD16A3">
            <w:pPr>
              <w:jc w:val="center"/>
              <w:rPr>
                <w:sz w:val="18"/>
                <w:szCs w:val="18"/>
              </w:rPr>
            </w:pPr>
            <w:r w:rsidRPr="00FC0A10">
              <w:rPr>
                <w:sz w:val="18"/>
                <w:szCs w:val="18"/>
              </w:rPr>
              <w:t>-</w:t>
            </w:r>
          </w:p>
        </w:tc>
        <w:tc>
          <w:tcPr>
            <w:tcW w:w="3202" w:type="dxa"/>
            <w:gridSpan w:val="20"/>
            <w:shd w:val="clear" w:color="auto" w:fill="auto"/>
          </w:tcPr>
          <w:p w14:paraId="04C71A37" w14:textId="51A5CB93" w:rsidR="00DD16A3" w:rsidRPr="00FC0A10" w:rsidRDefault="00DD16A3" w:rsidP="00DD16A3">
            <w:pPr>
              <w:jc w:val="center"/>
              <w:rPr>
                <w:sz w:val="18"/>
                <w:szCs w:val="18"/>
              </w:rPr>
            </w:pPr>
            <w:r w:rsidRPr="00FC0A10">
              <w:rPr>
                <w:sz w:val="18"/>
                <w:szCs w:val="18"/>
              </w:rPr>
              <w:t>-</w:t>
            </w:r>
          </w:p>
        </w:tc>
      </w:tr>
      <w:tr w:rsidR="00DD16A3" w:rsidRPr="00FC0A10" w14:paraId="76EE80EB"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681E668A" w14:textId="1B5E5A42" w:rsidR="00DD16A3" w:rsidRPr="00FC0A10" w:rsidRDefault="00DD16A3" w:rsidP="00DD16A3">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1A6E7FDB" w14:textId="77777777" w:rsidR="00DD16A3" w:rsidRPr="00FC0A10" w:rsidRDefault="00DD16A3" w:rsidP="00DD16A3">
            <w:pPr>
              <w:spacing w:before="20" w:after="20"/>
              <w:rPr>
                <w:b/>
                <w:color w:val="1F497D"/>
                <w:sz w:val="20"/>
                <w:szCs w:val="20"/>
              </w:rPr>
            </w:pPr>
            <w:r w:rsidRPr="00FC0A10">
              <w:rPr>
                <w:b/>
                <w:color w:val="1F497D"/>
                <w:sz w:val="20"/>
                <w:szCs w:val="20"/>
              </w:rPr>
              <w:t>Class/Lab./</w:t>
            </w:r>
          </w:p>
          <w:p w14:paraId="3DD80923" w14:textId="1C2BB1DA" w:rsidR="00DD16A3" w:rsidRPr="00FC0A10" w:rsidRDefault="00DD16A3" w:rsidP="00DD16A3">
            <w:pPr>
              <w:spacing w:before="20" w:after="20"/>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839" w:type="dxa"/>
            <w:gridSpan w:val="2"/>
            <w:shd w:val="clear" w:color="auto" w:fill="auto"/>
          </w:tcPr>
          <w:p w14:paraId="23E3467A" w14:textId="5352C200" w:rsidR="00DD16A3" w:rsidRPr="00FC0A10" w:rsidRDefault="00DD16A3" w:rsidP="00DD16A3">
            <w:pPr>
              <w:jc w:val="center"/>
              <w:rPr>
                <w:sz w:val="18"/>
                <w:szCs w:val="18"/>
              </w:rPr>
            </w:pPr>
          </w:p>
        </w:tc>
        <w:tc>
          <w:tcPr>
            <w:tcW w:w="2174" w:type="dxa"/>
            <w:gridSpan w:val="7"/>
            <w:shd w:val="clear" w:color="auto" w:fill="auto"/>
          </w:tcPr>
          <w:p w14:paraId="61138A17" w14:textId="19C69657" w:rsidR="00DD16A3" w:rsidRPr="00FC0A10" w:rsidRDefault="00DD16A3" w:rsidP="00DD16A3">
            <w:pPr>
              <w:jc w:val="center"/>
              <w:rPr>
                <w:sz w:val="18"/>
                <w:szCs w:val="18"/>
              </w:rPr>
            </w:pPr>
            <w:r>
              <w:rPr>
                <w:sz w:val="18"/>
                <w:szCs w:val="18"/>
              </w:rPr>
              <w:t>-</w:t>
            </w:r>
          </w:p>
        </w:tc>
        <w:tc>
          <w:tcPr>
            <w:tcW w:w="3202" w:type="dxa"/>
            <w:gridSpan w:val="20"/>
            <w:shd w:val="clear" w:color="auto" w:fill="auto"/>
          </w:tcPr>
          <w:p w14:paraId="45A5710B" w14:textId="0C9F5E15" w:rsidR="00DD16A3" w:rsidRPr="00FC0A10" w:rsidRDefault="00DD16A3" w:rsidP="00DD16A3">
            <w:pPr>
              <w:jc w:val="center"/>
              <w:rPr>
                <w:sz w:val="18"/>
                <w:szCs w:val="18"/>
              </w:rPr>
            </w:pPr>
            <w:r>
              <w:rPr>
                <w:sz w:val="18"/>
                <w:szCs w:val="18"/>
              </w:rPr>
              <w:t>-</w:t>
            </w:r>
          </w:p>
        </w:tc>
      </w:tr>
      <w:tr w:rsidR="00DD16A3" w:rsidRPr="00FC0A10" w14:paraId="13A1A119"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DD16A3" w:rsidRPr="00FC0A10" w:rsidRDefault="00DD16A3" w:rsidP="00DD16A3">
            <w:pPr>
              <w:spacing w:before="20" w:after="20"/>
              <w:rPr>
                <w:b/>
                <w:color w:val="1F497D"/>
                <w:sz w:val="20"/>
                <w:szCs w:val="20"/>
              </w:rPr>
            </w:pPr>
          </w:p>
        </w:tc>
        <w:tc>
          <w:tcPr>
            <w:tcW w:w="934" w:type="dxa"/>
            <w:gridSpan w:val="2"/>
            <w:shd w:val="clear" w:color="auto" w:fill="auto"/>
          </w:tcPr>
          <w:p w14:paraId="19095A5C" w14:textId="00E819F2" w:rsidR="00DD16A3" w:rsidRPr="00FC0A10" w:rsidRDefault="00DD16A3" w:rsidP="00DD16A3">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781DAB8D" w:rsidR="00DD16A3" w:rsidRPr="00FC0A10" w:rsidRDefault="00DD16A3" w:rsidP="00DD16A3">
            <w:pPr>
              <w:spacing w:before="20" w:after="20"/>
              <w:rPr>
                <w:b/>
                <w:color w:val="1F497D"/>
                <w:sz w:val="20"/>
                <w:szCs w:val="20"/>
              </w:rPr>
            </w:pPr>
            <w:r w:rsidRPr="00FC0A10">
              <w:rPr>
                <w:b/>
                <w:color w:val="1F497D"/>
                <w:sz w:val="20"/>
                <w:szCs w:val="20"/>
              </w:rPr>
              <w:t>Other</w:t>
            </w:r>
            <w:r>
              <w:rPr>
                <w:b/>
                <w:color w:val="1F497D"/>
                <w:sz w:val="20"/>
                <w:szCs w:val="20"/>
              </w:rPr>
              <w:t xml:space="preserve"> (Practice)</w:t>
            </w:r>
          </w:p>
        </w:tc>
        <w:tc>
          <w:tcPr>
            <w:tcW w:w="839" w:type="dxa"/>
            <w:gridSpan w:val="2"/>
            <w:shd w:val="clear" w:color="auto" w:fill="auto"/>
          </w:tcPr>
          <w:p w14:paraId="19E009A2" w14:textId="254B302B" w:rsidR="00DD16A3" w:rsidRPr="00FC0A10" w:rsidRDefault="00DD16A3" w:rsidP="00DD16A3">
            <w:pPr>
              <w:jc w:val="both"/>
              <w:rPr>
                <w:sz w:val="18"/>
                <w:szCs w:val="18"/>
              </w:rPr>
            </w:pPr>
            <w:r w:rsidRPr="003431D2">
              <w:rPr>
                <w:sz w:val="20"/>
                <w:szCs w:val="20"/>
              </w:rPr>
              <w:t>%10</w:t>
            </w:r>
          </w:p>
        </w:tc>
        <w:tc>
          <w:tcPr>
            <w:tcW w:w="2174" w:type="dxa"/>
            <w:gridSpan w:val="7"/>
            <w:shd w:val="clear" w:color="auto" w:fill="auto"/>
          </w:tcPr>
          <w:p w14:paraId="42DE4133" w14:textId="5083A37B" w:rsidR="00DD16A3" w:rsidRPr="00FC0A10" w:rsidRDefault="00DD16A3" w:rsidP="00DD16A3">
            <w:pPr>
              <w:jc w:val="both"/>
              <w:rPr>
                <w:sz w:val="18"/>
                <w:szCs w:val="18"/>
              </w:rPr>
            </w:pPr>
            <w:r>
              <w:rPr>
                <w:sz w:val="20"/>
                <w:szCs w:val="20"/>
              </w:rPr>
              <w:t>S</w:t>
            </w:r>
            <w:r w:rsidRPr="003431D2">
              <w:rPr>
                <w:sz w:val="20"/>
                <w:szCs w:val="20"/>
              </w:rPr>
              <w:t xml:space="preserve">imulations of digital communication systems are made with </w:t>
            </w:r>
            <w:r w:rsidRPr="008A0FE1">
              <w:rPr>
                <w:b/>
                <w:bCs/>
                <w:sz w:val="20"/>
                <w:szCs w:val="20"/>
              </w:rPr>
              <w:t>MATLAB</w:t>
            </w:r>
            <w:r>
              <w:rPr>
                <w:sz w:val="20"/>
                <w:szCs w:val="20"/>
              </w:rPr>
              <w:t xml:space="preserve"> software. The tasks are determined in the course each week. The sum of application simulations </w:t>
            </w:r>
            <w:r w:rsidRPr="003431D2">
              <w:rPr>
                <w:sz w:val="20"/>
                <w:szCs w:val="20"/>
              </w:rPr>
              <w:t>is presented on a specified day at the end of the semester. The application report is delivered on the day of presentation.</w:t>
            </w:r>
          </w:p>
        </w:tc>
        <w:tc>
          <w:tcPr>
            <w:tcW w:w="3202" w:type="dxa"/>
            <w:gridSpan w:val="20"/>
            <w:shd w:val="clear" w:color="auto" w:fill="auto"/>
          </w:tcPr>
          <w:p w14:paraId="637827F4" w14:textId="652398EC" w:rsidR="00DD16A3" w:rsidRPr="00FC0A10" w:rsidRDefault="00DD16A3" w:rsidP="00DD16A3">
            <w:pPr>
              <w:jc w:val="both"/>
              <w:rPr>
                <w:sz w:val="18"/>
                <w:szCs w:val="18"/>
              </w:rPr>
            </w:pPr>
            <w:r w:rsidRPr="003431D2">
              <w:rPr>
                <w:sz w:val="20"/>
                <w:szCs w:val="20"/>
              </w:rPr>
              <w:t>The student is in</w:t>
            </w:r>
            <w:r>
              <w:rPr>
                <w:sz w:val="20"/>
                <w:szCs w:val="20"/>
              </w:rPr>
              <w:t xml:space="preserve">formed about a </w:t>
            </w:r>
            <w:proofErr w:type="spellStart"/>
            <w:r>
              <w:rPr>
                <w:sz w:val="20"/>
                <w:szCs w:val="20"/>
              </w:rPr>
              <w:t>make up</w:t>
            </w:r>
            <w:proofErr w:type="spellEnd"/>
            <w:r>
              <w:rPr>
                <w:sz w:val="20"/>
                <w:szCs w:val="20"/>
              </w:rPr>
              <w:t xml:space="preserve"> practice</w:t>
            </w:r>
            <w:r w:rsidRPr="003431D2">
              <w:rPr>
                <w:sz w:val="20"/>
                <w:szCs w:val="20"/>
              </w:rPr>
              <w:t xml:space="preserve"> demonstration in case his/her excuse is valid and an accompanying </w:t>
            </w:r>
            <w:proofErr w:type="gramStart"/>
            <w:r w:rsidRPr="003431D2">
              <w:rPr>
                <w:sz w:val="20"/>
                <w:szCs w:val="20"/>
              </w:rPr>
              <w:t>doctors</w:t>
            </w:r>
            <w:proofErr w:type="gramEnd"/>
            <w:r w:rsidRPr="003431D2">
              <w:rPr>
                <w:sz w:val="20"/>
                <w:szCs w:val="20"/>
              </w:rPr>
              <w:t xml:space="preserve"> report is provided.</w:t>
            </w:r>
          </w:p>
        </w:tc>
      </w:tr>
      <w:tr w:rsidR="00676C28" w:rsidRPr="00FC0A10" w14:paraId="22A63B50"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676C28" w:rsidRPr="00FC0A10" w:rsidRDefault="00676C28" w:rsidP="00676C28">
            <w:pPr>
              <w:spacing w:before="20" w:after="20"/>
              <w:rPr>
                <w:b/>
                <w:color w:val="1F497D"/>
                <w:sz w:val="20"/>
                <w:szCs w:val="20"/>
              </w:rPr>
            </w:pPr>
          </w:p>
        </w:tc>
        <w:tc>
          <w:tcPr>
            <w:tcW w:w="2460" w:type="dxa"/>
            <w:gridSpan w:val="8"/>
            <w:shd w:val="clear" w:color="auto" w:fill="auto"/>
          </w:tcPr>
          <w:p w14:paraId="3D75D680" w14:textId="77777777" w:rsidR="00676C28" w:rsidRPr="00FC0A10" w:rsidRDefault="00676C28" w:rsidP="00676C28">
            <w:pPr>
              <w:spacing w:before="20" w:after="20"/>
              <w:rPr>
                <w:b/>
                <w:color w:val="1F497D"/>
                <w:sz w:val="20"/>
                <w:szCs w:val="20"/>
              </w:rPr>
            </w:pPr>
            <w:r w:rsidRPr="00FC0A10">
              <w:rPr>
                <w:b/>
                <w:color w:val="1F497D"/>
                <w:sz w:val="20"/>
                <w:szCs w:val="20"/>
              </w:rPr>
              <w:t>TOTAL</w:t>
            </w:r>
          </w:p>
        </w:tc>
        <w:tc>
          <w:tcPr>
            <w:tcW w:w="6215" w:type="dxa"/>
            <w:gridSpan w:val="29"/>
            <w:shd w:val="clear" w:color="auto" w:fill="auto"/>
          </w:tcPr>
          <w:p w14:paraId="6CB2CE6E" w14:textId="77777777" w:rsidR="00676C28" w:rsidRPr="00FC0A10" w:rsidRDefault="00676C28" w:rsidP="00676C28">
            <w:pPr>
              <w:spacing w:before="20" w:after="20"/>
              <w:rPr>
                <w:b/>
                <w:sz w:val="20"/>
                <w:szCs w:val="20"/>
              </w:rPr>
            </w:pPr>
            <w:r w:rsidRPr="00FC0A10">
              <w:rPr>
                <w:b/>
                <w:color w:val="1F497D"/>
                <w:sz w:val="20"/>
                <w:szCs w:val="20"/>
              </w:rPr>
              <w:t>100%</w:t>
            </w:r>
          </w:p>
        </w:tc>
      </w:tr>
      <w:tr w:rsidR="00D2107F" w:rsidRPr="00FC0A10" w14:paraId="12DCEC5C" w14:textId="77777777" w:rsidTr="00D2107F">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D2107F" w:rsidRPr="00FC0A10" w:rsidRDefault="00D2107F" w:rsidP="00D2107F">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7"/>
            <w:shd w:val="clear" w:color="auto" w:fill="auto"/>
          </w:tcPr>
          <w:p w14:paraId="128BA8F1" w14:textId="7162112C" w:rsidR="00D2107F" w:rsidRPr="00FC0A10" w:rsidRDefault="00D2107F" w:rsidP="00D2107F">
            <w:pPr>
              <w:spacing w:before="20" w:after="20"/>
              <w:ind w:left="90"/>
              <w:jc w:val="both"/>
              <w:rPr>
                <w:sz w:val="20"/>
                <w:szCs w:val="20"/>
              </w:rPr>
            </w:pPr>
            <w:r>
              <w:rPr>
                <w:sz w:val="20"/>
                <w:szCs w:val="20"/>
              </w:rPr>
              <w:t>At least one question from each subject is asked during the exams. Students are required to a project that involve the class content, and write a report for each lab and the project. A weighted average is calculated for each student based on the percentage of each assessment method. Students are required to collect a minimum score over 100, which is announced by the instructor, to pass the course. This score is determined based on class average.</w:t>
            </w:r>
          </w:p>
        </w:tc>
      </w:tr>
      <w:tr w:rsidR="00D2107F" w:rsidRPr="00FC0A10" w14:paraId="5C6C5B9D" w14:textId="77777777" w:rsidTr="00D2107F">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D2107F" w:rsidRPr="00FC0A10" w:rsidRDefault="00D2107F" w:rsidP="00D2107F">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7"/>
            <w:shd w:val="clear" w:color="auto" w:fill="auto"/>
          </w:tcPr>
          <w:p w14:paraId="5A39A9C3" w14:textId="77777777" w:rsidR="00D2107F" w:rsidRDefault="00D2107F" w:rsidP="00D2107F">
            <w:pPr>
              <w:spacing w:before="20" w:after="20"/>
              <w:ind w:left="90"/>
              <w:jc w:val="both"/>
              <w:rPr>
                <w:sz w:val="20"/>
                <w:szCs w:val="20"/>
              </w:rPr>
            </w:pPr>
            <w:r>
              <w:rPr>
                <w:sz w:val="20"/>
                <w:szCs w:val="20"/>
              </w:rPr>
              <w:t>Maximum scores from each contributor is shown below.</w:t>
            </w:r>
          </w:p>
          <w:tbl>
            <w:tblPr>
              <w:tblStyle w:val="TabloKlavuzu"/>
              <w:tblW w:w="0" w:type="auto"/>
              <w:tblLayout w:type="fixed"/>
              <w:tblLook w:val="04A0" w:firstRow="1" w:lastRow="0" w:firstColumn="1" w:lastColumn="0" w:noHBand="0" w:noVBand="1"/>
            </w:tblPr>
            <w:tblGrid>
              <w:gridCol w:w="1488"/>
              <w:gridCol w:w="1183"/>
              <w:gridCol w:w="1183"/>
              <w:gridCol w:w="1269"/>
              <w:gridCol w:w="1098"/>
              <w:gridCol w:w="1184"/>
            </w:tblGrid>
            <w:tr w:rsidR="00D2107F" w14:paraId="0732B0A5" w14:textId="77777777" w:rsidTr="003F21A3">
              <w:trPr>
                <w:trHeight w:val="70"/>
              </w:trPr>
              <w:tc>
                <w:tcPr>
                  <w:tcW w:w="1488" w:type="dxa"/>
                </w:tcPr>
                <w:p w14:paraId="71328384" w14:textId="77777777" w:rsidR="00D2107F" w:rsidRPr="008A0FE1" w:rsidRDefault="00D2107F" w:rsidP="00D2107F">
                  <w:pPr>
                    <w:spacing w:before="20" w:after="20"/>
                    <w:rPr>
                      <w:sz w:val="20"/>
                      <w:szCs w:val="20"/>
                      <w:lang w:val="tr-TR"/>
                    </w:rPr>
                  </w:pPr>
                  <w:proofErr w:type="spellStart"/>
                  <w:r w:rsidRPr="008A0FE1">
                    <w:rPr>
                      <w:sz w:val="20"/>
                      <w:szCs w:val="20"/>
                      <w:lang w:val="tr-TR"/>
                    </w:rPr>
                    <w:t>Assesment</w:t>
                  </w:r>
                  <w:proofErr w:type="spellEnd"/>
                </w:p>
              </w:tc>
              <w:tc>
                <w:tcPr>
                  <w:tcW w:w="1183" w:type="dxa"/>
                </w:tcPr>
                <w:p w14:paraId="39EC4B73" w14:textId="77777777" w:rsidR="00D2107F" w:rsidRPr="008A0FE1" w:rsidRDefault="00D2107F" w:rsidP="00D2107F">
                  <w:pPr>
                    <w:spacing w:before="20" w:after="20"/>
                    <w:rPr>
                      <w:sz w:val="20"/>
                      <w:szCs w:val="20"/>
                      <w:lang w:val="tr-TR"/>
                    </w:rPr>
                  </w:pPr>
                  <w:proofErr w:type="spellStart"/>
                  <w:r w:rsidRPr="008A0FE1">
                    <w:rPr>
                      <w:sz w:val="20"/>
                      <w:szCs w:val="20"/>
                      <w:lang w:val="tr-TR"/>
                    </w:rPr>
                    <w:t>Exam</w:t>
                  </w:r>
                  <w:proofErr w:type="spellEnd"/>
                  <w:r w:rsidRPr="008A0FE1">
                    <w:rPr>
                      <w:sz w:val="20"/>
                      <w:szCs w:val="20"/>
                      <w:lang w:val="tr-TR"/>
                    </w:rPr>
                    <w:t xml:space="preserve"> 1  </w:t>
                  </w:r>
                </w:p>
              </w:tc>
              <w:tc>
                <w:tcPr>
                  <w:tcW w:w="1183" w:type="dxa"/>
                </w:tcPr>
                <w:p w14:paraId="39175537" w14:textId="77777777" w:rsidR="00D2107F" w:rsidRPr="008A0FE1" w:rsidRDefault="00D2107F" w:rsidP="00D2107F">
                  <w:pPr>
                    <w:spacing w:before="20" w:after="20"/>
                    <w:rPr>
                      <w:sz w:val="20"/>
                      <w:szCs w:val="20"/>
                      <w:lang w:val="tr-TR"/>
                    </w:rPr>
                  </w:pPr>
                  <w:r w:rsidRPr="008A0FE1">
                    <w:rPr>
                      <w:sz w:val="20"/>
                      <w:szCs w:val="20"/>
                      <w:lang w:val="tr-TR"/>
                    </w:rPr>
                    <w:t xml:space="preserve">Final </w:t>
                  </w:r>
                </w:p>
              </w:tc>
              <w:tc>
                <w:tcPr>
                  <w:tcW w:w="1269" w:type="dxa"/>
                </w:tcPr>
                <w:p w14:paraId="4F2D0209" w14:textId="77777777" w:rsidR="00D2107F" w:rsidRPr="008A0FE1" w:rsidRDefault="00D2107F" w:rsidP="00D2107F">
                  <w:pPr>
                    <w:spacing w:before="20" w:after="20"/>
                    <w:rPr>
                      <w:sz w:val="20"/>
                      <w:szCs w:val="20"/>
                      <w:lang w:val="tr-TR"/>
                    </w:rPr>
                  </w:pPr>
                  <w:proofErr w:type="spellStart"/>
                  <w:r w:rsidRPr="008A0FE1">
                    <w:rPr>
                      <w:sz w:val="20"/>
                      <w:szCs w:val="20"/>
                      <w:lang w:val="tr-TR"/>
                    </w:rPr>
                    <w:t>Practice</w:t>
                  </w:r>
                  <w:proofErr w:type="spellEnd"/>
                </w:p>
              </w:tc>
              <w:tc>
                <w:tcPr>
                  <w:tcW w:w="1098" w:type="dxa"/>
                </w:tcPr>
                <w:p w14:paraId="0CB3F20F" w14:textId="77777777" w:rsidR="00D2107F" w:rsidRPr="008A0FE1" w:rsidRDefault="00D2107F" w:rsidP="00D2107F">
                  <w:pPr>
                    <w:spacing w:before="20" w:after="20"/>
                    <w:rPr>
                      <w:sz w:val="20"/>
                      <w:szCs w:val="20"/>
                      <w:lang w:val="tr-TR"/>
                    </w:rPr>
                  </w:pPr>
                  <w:r w:rsidRPr="008A0FE1">
                    <w:rPr>
                      <w:sz w:val="20"/>
                      <w:szCs w:val="20"/>
                      <w:lang w:val="tr-TR"/>
                    </w:rPr>
                    <w:t>Project</w:t>
                  </w:r>
                </w:p>
              </w:tc>
              <w:tc>
                <w:tcPr>
                  <w:tcW w:w="1184" w:type="dxa"/>
                </w:tcPr>
                <w:p w14:paraId="6E59D44E" w14:textId="77777777" w:rsidR="00D2107F" w:rsidRPr="008A0FE1" w:rsidRDefault="00D2107F" w:rsidP="00D2107F">
                  <w:pPr>
                    <w:spacing w:before="20" w:after="20"/>
                    <w:rPr>
                      <w:sz w:val="20"/>
                      <w:szCs w:val="20"/>
                      <w:lang w:val="tr-TR"/>
                    </w:rPr>
                  </w:pPr>
                  <w:r w:rsidRPr="008A0FE1">
                    <w:rPr>
                      <w:sz w:val="20"/>
                      <w:szCs w:val="20"/>
                      <w:lang w:val="tr-TR"/>
                    </w:rPr>
                    <w:t>Total</w:t>
                  </w:r>
                </w:p>
              </w:tc>
            </w:tr>
            <w:tr w:rsidR="00D2107F" w14:paraId="31B532E1" w14:textId="77777777" w:rsidTr="003F21A3">
              <w:trPr>
                <w:trHeight w:val="70"/>
              </w:trPr>
              <w:tc>
                <w:tcPr>
                  <w:tcW w:w="1488" w:type="dxa"/>
                </w:tcPr>
                <w:p w14:paraId="3EAF6A9B" w14:textId="77777777" w:rsidR="00D2107F" w:rsidRPr="008A0FE1" w:rsidRDefault="00D2107F" w:rsidP="00D2107F">
                  <w:pPr>
                    <w:spacing w:before="20" w:after="20"/>
                    <w:rPr>
                      <w:sz w:val="20"/>
                      <w:szCs w:val="20"/>
                      <w:lang w:val="tr-TR"/>
                    </w:rPr>
                  </w:pPr>
                  <w:r w:rsidRPr="008A0FE1">
                    <w:rPr>
                      <w:sz w:val="20"/>
                      <w:szCs w:val="20"/>
                      <w:lang w:val="tr-TR"/>
                    </w:rPr>
                    <w:t>Point</w:t>
                  </w:r>
                </w:p>
              </w:tc>
              <w:tc>
                <w:tcPr>
                  <w:tcW w:w="1183" w:type="dxa"/>
                </w:tcPr>
                <w:p w14:paraId="6A998CC8" w14:textId="77777777" w:rsidR="00D2107F" w:rsidRPr="008A0FE1" w:rsidRDefault="00D2107F" w:rsidP="00D2107F">
                  <w:pPr>
                    <w:spacing w:before="20" w:after="20"/>
                    <w:rPr>
                      <w:sz w:val="20"/>
                      <w:szCs w:val="20"/>
                      <w:lang w:val="tr-TR"/>
                    </w:rPr>
                  </w:pPr>
                  <w:r w:rsidRPr="008A0FE1">
                    <w:rPr>
                      <w:sz w:val="20"/>
                      <w:szCs w:val="20"/>
                      <w:lang w:val="tr-TR"/>
                    </w:rPr>
                    <w:t>20</w:t>
                  </w:r>
                </w:p>
              </w:tc>
              <w:tc>
                <w:tcPr>
                  <w:tcW w:w="1183" w:type="dxa"/>
                </w:tcPr>
                <w:p w14:paraId="1FBAB1A5" w14:textId="77777777" w:rsidR="00D2107F" w:rsidRPr="008A0FE1" w:rsidRDefault="00D2107F" w:rsidP="00D2107F">
                  <w:pPr>
                    <w:spacing w:before="20" w:after="20"/>
                    <w:rPr>
                      <w:sz w:val="20"/>
                      <w:szCs w:val="20"/>
                      <w:lang w:val="tr-TR"/>
                    </w:rPr>
                  </w:pPr>
                  <w:r>
                    <w:rPr>
                      <w:sz w:val="20"/>
                      <w:szCs w:val="20"/>
                      <w:lang w:val="tr-TR"/>
                    </w:rPr>
                    <w:t>35</w:t>
                  </w:r>
                </w:p>
              </w:tc>
              <w:tc>
                <w:tcPr>
                  <w:tcW w:w="1269" w:type="dxa"/>
                </w:tcPr>
                <w:p w14:paraId="583DCA60" w14:textId="77777777" w:rsidR="00D2107F" w:rsidRPr="008A0FE1" w:rsidRDefault="00D2107F" w:rsidP="00D2107F">
                  <w:pPr>
                    <w:spacing w:before="20" w:after="20"/>
                    <w:rPr>
                      <w:sz w:val="20"/>
                      <w:szCs w:val="20"/>
                      <w:lang w:val="tr-TR"/>
                    </w:rPr>
                  </w:pPr>
                  <w:r w:rsidRPr="008A0FE1">
                    <w:rPr>
                      <w:sz w:val="20"/>
                      <w:szCs w:val="20"/>
                      <w:lang w:val="tr-TR"/>
                    </w:rPr>
                    <w:t>10</w:t>
                  </w:r>
                </w:p>
              </w:tc>
              <w:tc>
                <w:tcPr>
                  <w:tcW w:w="1098" w:type="dxa"/>
                </w:tcPr>
                <w:p w14:paraId="5589B0FF" w14:textId="77777777" w:rsidR="00D2107F" w:rsidRPr="008A0FE1" w:rsidRDefault="00D2107F" w:rsidP="00D2107F">
                  <w:pPr>
                    <w:spacing w:before="20" w:after="20"/>
                    <w:rPr>
                      <w:sz w:val="20"/>
                      <w:szCs w:val="20"/>
                      <w:lang w:val="tr-TR"/>
                    </w:rPr>
                  </w:pPr>
                  <w:r w:rsidRPr="008A0FE1">
                    <w:rPr>
                      <w:sz w:val="20"/>
                      <w:szCs w:val="20"/>
                      <w:lang w:val="tr-TR"/>
                    </w:rPr>
                    <w:t>3</w:t>
                  </w:r>
                  <w:r>
                    <w:rPr>
                      <w:sz w:val="20"/>
                      <w:szCs w:val="20"/>
                      <w:lang w:val="tr-TR"/>
                    </w:rPr>
                    <w:t>5</w:t>
                  </w:r>
                </w:p>
              </w:tc>
              <w:tc>
                <w:tcPr>
                  <w:tcW w:w="1184" w:type="dxa"/>
                </w:tcPr>
                <w:p w14:paraId="1E580499" w14:textId="77777777" w:rsidR="00D2107F" w:rsidRPr="008A0FE1" w:rsidRDefault="00D2107F" w:rsidP="00D2107F">
                  <w:pPr>
                    <w:spacing w:before="20" w:after="20"/>
                    <w:rPr>
                      <w:sz w:val="20"/>
                      <w:szCs w:val="20"/>
                      <w:lang w:val="tr-TR"/>
                    </w:rPr>
                  </w:pPr>
                  <w:r w:rsidRPr="008A0FE1">
                    <w:rPr>
                      <w:sz w:val="20"/>
                      <w:szCs w:val="20"/>
                      <w:lang w:val="tr-TR"/>
                    </w:rPr>
                    <w:t>100</w:t>
                  </w:r>
                </w:p>
              </w:tc>
            </w:tr>
          </w:tbl>
          <w:p w14:paraId="0F6DBEA7" w14:textId="77777777" w:rsidR="00D2107F" w:rsidRDefault="00D2107F" w:rsidP="00D2107F">
            <w:pPr>
              <w:spacing w:before="20" w:after="20"/>
              <w:rPr>
                <w:sz w:val="20"/>
                <w:szCs w:val="20"/>
                <w:lang w:val="tr-TR"/>
              </w:rPr>
            </w:pPr>
          </w:p>
          <w:p w14:paraId="0037C924" w14:textId="77777777" w:rsidR="00D2107F" w:rsidRDefault="00D2107F" w:rsidP="00D2107F">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D2107F" w14:paraId="3AA7E7D9" w14:textId="77777777" w:rsidTr="003F21A3">
              <w:tc>
                <w:tcPr>
                  <w:tcW w:w="780" w:type="dxa"/>
                </w:tcPr>
                <w:p w14:paraId="772C0D97" w14:textId="77777777" w:rsidR="00D2107F" w:rsidRDefault="00D2107F" w:rsidP="00D2107F">
                  <w:pPr>
                    <w:spacing w:before="20" w:after="20"/>
                    <w:rPr>
                      <w:sz w:val="20"/>
                      <w:szCs w:val="20"/>
                      <w:lang w:val="tr-TR"/>
                    </w:rPr>
                  </w:pPr>
                  <w:r>
                    <w:rPr>
                      <w:sz w:val="20"/>
                      <w:szCs w:val="20"/>
                      <w:lang w:val="tr-TR"/>
                    </w:rPr>
                    <w:lastRenderedPageBreak/>
                    <w:t>Point</w:t>
                  </w:r>
                </w:p>
              </w:tc>
              <w:tc>
                <w:tcPr>
                  <w:tcW w:w="849" w:type="dxa"/>
                </w:tcPr>
                <w:p w14:paraId="70125DCE" w14:textId="77777777" w:rsidR="00D2107F" w:rsidRDefault="00D2107F" w:rsidP="00D2107F">
                  <w:pPr>
                    <w:spacing w:before="20" w:after="20"/>
                    <w:rPr>
                      <w:sz w:val="20"/>
                      <w:szCs w:val="20"/>
                      <w:lang w:val="tr-TR"/>
                    </w:rPr>
                  </w:pPr>
                  <w:r>
                    <w:rPr>
                      <w:sz w:val="20"/>
                      <w:szCs w:val="20"/>
                      <w:lang w:val="tr-TR"/>
                    </w:rPr>
                    <w:t>100-95</w:t>
                  </w:r>
                </w:p>
              </w:tc>
              <w:tc>
                <w:tcPr>
                  <w:tcW w:w="712" w:type="dxa"/>
                </w:tcPr>
                <w:p w14:paraId="0BA58B1F" w14:textId="77777777" w:rsidR="00D2107F" w:rsidRDefault="00D2107F" w:rsidP="00D2107F">
                  <w:pPr>
                    <w:spacing w:before="20" w:after="20"/>
                    <w:rPr>
                      <w:sz w:val="20"/>
                      <w:szCs w:val="20"/>
                      <w:lang w:val="tr-TR"/>
                    </w:rPr>
                  </w:pPr>
                  <w:r>
                    <w:rPr>
                      <w:sz w:val="20"/>
                      <w:szCs w:val="20"/>
                      <w:lang w:val="tr-TR"/>
                    </w:rPr>
                    <w:t xml:space="preserve">94-90 </w:t>
                  </w:r>
                </w:p>
              </w:tc>
              <w:tc>
                <w:tcPr>
                  <w:tcW w:w="781" w:type="dxa"/>
                </w:tcPr>
                <w:p w14:paraId="68D6CB4C" w14:textId="77777777" w:rsidR="00D2107F" w:rsidRDefault="00D2107F" w:rsidP="00D2107F">
                  <w:pPr>
                    <w:spacing w:before="20" w:after="20"/>
                    <w:rPr>
                      <w:sz w:val="20"/>
                      <w:szCs w:val="20"/>
                      <w:lang w:val="tr-TR"/>
                    </w:rPr>
                  </w:pPr>
                  <w:r>
                    <w:rPr>
                      <w:sz w:val="20"/>
                      <w:szCs w:val="20"/>
                      <w:lang w:val="tr-TR"/>
                    </w:rPr>
                    <w:t>89-85</w:t>
                  </w:r>
                </w:p>
              </w:tc>
              <w:tc>
                <w:tcPr>
                  <w:tcW w:w="781" w:type="dxa"/>
                </w:tcPr>
                <w:p w14:paraId="134214CE" w14:textId="77777777" w:rsidR="00D2107F" w:rsidRDefault="00D2107F" w:rsidP="00D2107F">
                  <w:pPr>
                    <w:spacing w:before="20" w:after="20"/>
                    <w:rPr>
                      <w:sz w:val="20"/>
                      <w:szCs w:val="20"/>
                      <w:lang w:val="tr-TR"/>
                    </w:rPr>
                  </w:pPr>
                  <w:r>
                    <w:rPr>
                      <w:sz w:val="20"/>
                      <w:szCs w:val="20"/>
                      <w:lang w:val="tr-TR"/>
                    </w:rPr>
                    <w:t>84-80</w:t>
                  </w:r>
                </w:p>
              </w:tc>
              <w:tc>
                <w:tcPr>
                  <w:tcW w:w="781" w:type="dxa"/>
                </w:tcPr>
                <w:p w14:paraId="6924CF6B" w14:textId="77777777" w:rsidR="00D2107F" w:rsidRDefault="00D2107F" w:rsidP="00D2107F">
                  <w:pPr>
                    <w:spacing w:before="20" w:after="20"/>
                    <w:rPr>
                      <w:sz w:val="20"/>
                      <w:szCs w:val="20"/>
                      <w:lang w:val="tr-TR"/>
                    </w:rPr>
                  </w:pPr>
                  <w:r>
                    <w:rPr>
                      <w:sz w:val="20"/>
                      <w:szCs w:val="20"/>
                      <w:lang w:val="tr-TR"/>
                    </w:rPr>
                    <w:t>79-75</w:t>
                  </w:r>
                </w:p>
              </w:tc>
              <w:tc>
                <w:tcPr>
                  <w:tcW w:w="781" w:type="dxa"/>
                </w:tcPr>
                <w:p w14:paraId="443618A2" w14:textId="77777777" w:rsidR="00D2107F" w:rsidRDefault="00D2107F" w:rsidP="00D2107F">
                  <w:pPr>
                    <w:spacing w:before="20" w:after="20"/>
                    <w:rPr>
                      <w:sz w:val="20"/>
                      <w:szCs w:val="20"/>
                      <w:lang w:val="tr-TR"/>
                    </w:rPr>
                  </w:pPr>
                  <w:r>
                    <w:rPr>
                      <w:sz w:val="20"/>
                      <w:szCs w:val="20"/>
                      <w:lang w:val="tr-TR"/>
                    </w:rPr>
                    <w:t>74-70</w:t>
                  </w:r>
                </w:p>
              </w:tc>
              <w:tc>
                <w:tcPr>
                  <w:tcW w:w="781" w:type="dxa"/>
                </w:tcPr>
                <w:p w14:paraId="6A5BD3BE" w14:textId="77777777" w:rsidR="00D2107F" w:rsidRDefault="00D2107F" w:rsidP="00D2107F">
                  <w:pPr>
                    <w:spacing w:before="20" w:after="20"/>
                    <w:rPr>
                      <w:sz w:val="20"/>
                      <w:szCs w:val="20"/>
                      <w:lang w:val="tr-TR"/>
                    </w:rPr>
                  </w:pPr>
                  <w:r>
                    <w:rPr>
                      <w:sz w:val="20"/>
                      <w:szCs w:val="20"/>
                      <w:lang w:val="tr-TR"/>
                    </w:rPr>
                    <w:t>69-65</w:t>
                  </w:r>
                </w:p>
              </w:tc>
              <w:tc>
                <w:tcPr>
                  <w:tcW w:w="781" w:type="dxa"/>
                </w:tcPr>
                <w:p w14:paraId="5FD71882" w14:textId="77777777" w:rsidR="00D2107F" w:rsidRDefault="00D2107F" w:rsidP="00D2107F">
                  <w:pPr>
                    <w:spacing w:before="20" w:after="20"/>
                    <w:rPr>
                      <w:sz w:val="20"/>
                      <w:szCs w:val="20"/>
                      <w:lang w:val="tr-TR"/>
                    </w:rPr>
                  </w:pPr>
                  <w:r>
                    <w:rPr>
                      <w:sz w:val="20"/>
                      <w:szCs w:val="20"/>
                      <w:lang w:val="tr-TR"/>
                    </w:rPr>
                    <w:t>64-60</w:t>
                  </w:r>
                </w:p>
              </w:tc>
              <w:tc>
                <w:tcPr>
                  <w:tcW w:w="781" w:type="dxa"/>
                </w:tcPr>
                <w:p w14:paraId="59D41010" w14:textId="77777777" w:rsidR="00D2107F" w:rsidRDefault="00D2107F" w:rsidP="00D2107F">
                  <w:pPr>
                    <w:spacing w:before="20" w:after="20"/>
                    <w:rPr>
                      <w:sz w:val="20"/>
                      <w:szCs w:val="20"/>
                      <w:lang w:val="tr-TR"/>
                    </w:rPr>
                  </w:pPr>
                  <w:r>
                    <w:rPr>
                      <w:sz w:val="20"/>
                      <w:szCs w:val="20"/>
                      <w:lang w:val="tr-TR"/>
                    </w:rPr>
                    <w:t>60-50</w:t>
                  </w:r>
                </w:p>
              </w:tc>
              <w:tc>
                <w:tcPr>
                  <w:tcW w:w="781" w:type="dxa"/>
                </w:tcPr>
                <w:p w14:paraId="377911AD" w14:textId="77777777" w:rsidR="00D2107F" w:rsidRDefault="00D2107F" w:rsidP="00D2107F">
                  <w:pPr>
                    <w:spacing w:before="20" w:after="20"/>
                    <w:rPr>
                      <w:sz w:val="20"/>
                      <w:szCs w:val="20"/>
                      <w:lang w:val="tr-TR"/>
                    </w:rPr>
                  </w:pPr>
                  <w:r>
                    <w:rPr>
                      <w:sz w:val="20"/>
                      <w:szCs w:val="20"/>
                      <w:lang w:val="tr-TR"/>
                    </w:rPr>
                    <w:t>&gt;50</w:t>
                  </w:r>
                </w:p>
              </w:tc>
            </w:tr>
            <w:tr w:rsidR="00D2107F" w14:paraId="75FB087C" w14:textId="77777777" w:rsidTr="003F21A3">
              <w:tc>
                <w:tcPr>
                  <w:tcW w:w="780" w:type="dxa"/>
                </w:tcPr>
                <w:p w14:paraId="56764D0B" w14:textId="77777777" w:rsidR="00D2107F" w:rsidRDefault="00D2107F" w:rsidP="00D2107F">
                  <w:pPr>
                    <w:spacing w:before="20" w:after="20"/>
                    <w:rPr>
                      <w:sz w:val="20"/>
                      <w:szCs w:val="20"/>
                      <w:lang w:val="tr-TR"/>
                    </w:rPr>
                  </w:pPr>
                  <w:r>
                    <w:rPr>
                      <w:sz w:val="20"/>
                      <w:szCs w:val="20"/>
                      <w:lang w:val="tr-TR"/>
                    </w:rPr>
                    <w:t>Grade</w:t>
                  </w:r>
                </w:p>
              </w:tc>
              <w:tc>
                <w:tcPr>
                  <w:tcW w:w="849" w:type="dxa"/>
                </w:tcPr>
                <w:p w14:paraId="13767757" w14:textId="77777777" w:rsidR="00D2107F" w:rsidRDefault="00D2107F" w:rsidP="00D2107F">
                  <w:pPr>
                    <w:spacing w:before="20" w:after="20"/>
                    <w:rPr>
                      <w:sz w:val="20"/>
                      <w:szCs w:val="20"/>
                      <w:lang w:val="tr-TR"/>
                    </w:rPr>
                  </w:pPr>
                  <w:r>
                    <w:rPr>
                      <w:sz w:val="20"/>
                      <w:szCs w:val="20"/>
                      <w:lang w:val="tr-TR"/>
                    </w:rPr>
                    <w:t>A</w:t>
                  </w:r>
                </w:p>
              </w:tc>
              <w:tc>
                <w:tcPr>
                  <w:tcW w:w="712" w:type="dxa"/>
                </w:tcPr>
                <w:p w14:paraId="42CCFE00" w14:textId="77777777" w:rsidR="00D2107F" w:rsidRDefault="00D2107F" w:rsidP="00D2107F">
                  <w:pPr>
                    <w:spacing w:before="20" w:after="20"/>
                    <w:rPr>
                      <w:sz w:val="20"/>
                      <w:szCs w:val="20"/>
                      <w:lang w:val="tr-TR"/>
                    </w:rPr>
                  </w:pPr>
                  <w:r>
                    <w:rPr>
                      <w:sz w:val="20"/>
                      <w:szCs w:val="20"/>
                      <w:lang w:val="tr-TR"/>
                    </w:rPr>
                    <w:t>A-</w:t>
                  </w:r>
                </w:p>
              </w:tc>
              <w:tc>
                <w:tcPr>
                  <w:tcW w:w="781" w:type="dxa"/>
                </w:tcPr>
                <w:p w14:paraId="4D392515" w14:textId="77777777" w:rsidR="00D2107F" w:rsidRDefault="00D2107F" w:rsidP="00D2107F">
                  <w:pPr>
                    <w:spacing w:before="20" w:after="20"/>
                    <w:rPr>
                      <w:sz w:val="20"/>
                      <w:szCs w:val="20"/>
                      <w:lang w:val="tr-TR"/>
                    </w:rPr>
                  </w:pPr>
                  <w:r>
                    <w:rPr>
                      <w:sz w:val="20"/>
                      <w:szCs w:val="20"/>
                      <w:lang w:val="tr-TR"/>
                    </w:rPr>
                    <w:t>B+</w:t>
                  </w:r>
                </w:p>
              </w:tc>
              <w:tc>
                <w:tcPr>
                  <w:tcW w:w="781" w:type="dxa"/>
                </w:tcPr>
                <w:p w14:paraId="245083BA" w14:textId="77777777" w:rsidR="00D2107F" w:rsidRDefault="00D2107F" w:rsidP="00D2107F">
                  <w:pPr>
                    <w:spacing w:before="20" w:after="20"/>
                    <w:rPr>
                      <w:sz w:val="20"/>
                      <w:szCs w:val="20"/>
                      <w:lang w:val="tr-TR"/>
                    </w:rPr>
                  </w:pPr>
                  <w:r>
                    <w:rPr>
                      <w:sz w:val="20"/>
                      <w:szCs w:val="20"/>
                      <w:lang w:val="tr-TR"/>
                    </w:rPr>
                    <w:t>B</w:t>
                  </w:r>
                </w:p>
              </w:tc>
              <w:tc>
                <w:tcPr>
                  <w:tcW w:w="781" w:type="dxa"/>
                </w:tcPr>
                <w:p w14:paraId="3FDA3C07" w14:textId="77777777" w:rsidR="00D2107F" w:rsidRDefault="00D2107F" w:rsidP="00D2107F">
                  <w:pPr>
                    <w:spacing w:before="20" w:after="20"/>
                    <w:rPr>
                      <w:sz w:val="20"/>
                      <w:szCs w:val="20"/>
                      <w:lang w:val="tr-TR"/>
                    </w:rPr>
                  </w:pPr>
                  <w:r>
                    <w:rPr>
                      <w:sz w:val="20"/>
                      <w:szCs w:val="20"/>
                      <w:lang w:val="tr-TR"/>
                    </w:rPr>
                    <w:t>B-</w:t>
                  </w:r>
                </w:p>
              </w:tc>
              <w:tc>
                <w:tcPr>
                  <w:tcW w:w="781" w:type="dxa"/>
                </w:tcPr>
                <w:p w14:paraId="323DC0FF" w14:textId="77777777" w:rsidR="00D2107F" w:rsidRDefault="00D2107F" w:rsidP="00D2107F">
                  <w:pPr>
                    <w:spacing w:before="20" w:after="20"/>
                    <w:rPr>
                      <w:sz w:val="20"/>
                      <w:szCs w:val="20"/>
                      <w:lang w:val="tr-TR"/>
                    </w:rPr>
                  </w:pPr>
                  <w:r>
                    <w:rPr>
                      <w:sz w:val="20"/>
                      <w:szCs w:val="20"/>
                      <w:lang w:val="tr-TR"/>
                    </w:rPr>
                    <w:t>C+</w:t>
                  </w:r>
                </w:p>
              </w:tc>
              <w:tc>
                <w:tcPr>
                  <w:tcW w:w="781" w:type="dxa"/>
                </w:tcPr>
                <w:p w14:paraId="0621B20F" w14:textId="77777777" w:rsidR="00D2107F" w:rsidRDefault="00D2107F" w:rsidP="00D2107F">
                  <w:pPr>
                    <w:spacing w:before="20" w:after="20"/>
                    <w:rPr>
                      <w:sz w:val="20"/>
                      <w:szCs w:val="20"/>
                      <w:lang w:val="tr-TR"/>
                    </w:rPr>
                  </w:pPr>
                  <w:r>
                    <w:rPr>
                      <w:sz w:val="20"/>
                      <w:szCs w:val="20"/>
                      <w:lang w:val="tr-TR"/>
                    </w:rPr>
                    <w:t>C</w:t>
                  </w:r>
                </w:p>
              </w:tc>
              <w:tc>
                <w:tcPr>
                  <w:tcW w:w="781" w:type="dxa"/>
                </w:tcPr>
                <w:p w14:paraId="55B89E7F" w14:textId="77777777" w:rsidR="00D2107F" w:rsidRDefault="00D2107F" w:rsidP="00D2107F">
                  <w:pPr>
                    <w:spacing w:before="20" w:after="20"/>
                    <w:rPr>
                      <w:sz w:val="20"/>
                      <w:szCs w:val="20"/>
                      <w:lang w:val="tr-TR"/>
                    </w:rPr>
                  </w:pPr>
                  <w:r>
                    <w:rPr>
                      <w:sz w:val="20"/>
                      <w:szCs w:val="20"/>
                      <w:lang w:val="tr-TR"/>
                    </w:rPr>
                    <w:t>C-</w:t>
                  </w:r>
                </w:p>
              </w:tc>
              <w:tc>
                <w:tcPr>
                  <w:tcW w:w="781" w:type="dxa"/>
                </w:tcPr>
                <w:p w14:paraId="26A55F0E" w14:textId="77777777" w:rsidR="00D2107F" w:rsidRDefault="00D2107F" w:rsidP="00D2107F">
                  <w:pPr>
                    <w:spacing w:before="20" w:after="20"/>
                    <w:rPr>
                      <w:sz w:val="20"/>
                      <w:szCs w:val="20"/>
                      <w:lang w:val="tr-TR"/>
                    </w:rPr>
                  </w:pPr>
                  <w:r>
                    <w:rPr>
                      <w:sz w:val="20"/>
                      <w:szCs w:val="20"/>
                      <w:lang w:val="tr-TR"/>
                    </w:rPr>
                    <w:t>D+</w:t>
                  </w:r>
                </w:p>
              </w:tc>
              <w:tc>
                <w:tcPr>
                  <w:tcW w:w="781" w:type="dxa"/>
                </w:tcPr>
                <w:p w14:paraId="313C6BA9" w14:textId="77777777" w:rsidR="00D2107F" w:rsidRDefault="00D2107F" w:rsidP="00D2107F">
                  <w:pPr>
                    <w:spacing w:before="20" w:after="20"/>
                    <w:rPr>
                      <w:sz w:val="20"/>
                      <w:szCs w:val="20"/>
                      <w:lang w:val="tr-TR"/>
                    </w:rPr>
                  </w:pPr>
                  <w:r>
                    <w:rPr>
                      <w:sz w:val="20"/>
                      <w:szCs w:val="20"/>
                      <w:lang w:val="tr-TR"/>
                    </w:rPr>
                    <w:t>D</w:t>
                  </w:r>
                </w:p>
              </w:tc>
            </w:tr>
          </w:tbl>
          <w:p w14:paraId="45B8C50D" w14:textId="26590340" w:rsidR="00D2107F" w:rsidRPr="00FC0A10" w:rsidRDefault="00D2107F" w:rsidP="00D2107F">
            <w:pPr>
              <w:spacing w:before="20" w:after="20"/>
              <w:ind w:left="90"/>
              <w:jc w:val="both"/>
              <w:rPr>
                <w:sz w:val="20"/>
                <w:szCs w:val="20"/>
              </w:rPr>
            </w:pPr>
          </w:p>
        </w:tc>
      </w:tr>
      <w:tr w:rsidR="00676C28" w:rsidRPr="00FC0A10" w14:paraId="1A21A74B" w14:textId="77777777" w:rsidTr="00D2107F">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676C28" w:rsidRPr="00FC0A10" w:rsidRDefault="00676C28" w:rsidP="00676C28">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676C28" w:rsidRPr="00FC0A10" w:rsidRDefault="00676C28" w:rsidP="00676C28">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676C28" w:rsidRPr="00FC0A10" w:rsidRDefault="00676C28" w:rsidP="00676C28">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21"/>
            <w:shd w:val="clear" w:color="auto" w:fill="auto"/>
          </w:tcPr>
          <w:p w14:paraId="7C1BC1AA" w14:textId="77777777" w:rsidR="00676C28" w:rsidRPr="00FC0A10" w:rsidRDefault="00676C28" w:rsidP="00676C28">
            <w:pPr>
              <w:spacing w:before="20" w:after="20"/>
              <w:rPr>
                <w:b/>
                <w:color w:val="1F497D"/>
                <w:sz w:val="20"/>
                <w:szCs w:val="20"/>
              </w:rPr>
            </w:pPr>
            <w:r w:rsidRPr="00FC0A10">
              <w:rPr>
                <w:b/>
                <w:color w:val="1F497D"/>
                <w:sz w:val="20"/>
                <w:szCs w:val="20"/>
              </w:rPr>
              <w:t>Explanation</w:t>
            </w:r>
          </w:p>
        </w:tc>
        <w:tc>
          <w:tcPr>
            <w:tcW w:w="1576" w:type="dxa"/>
            <w:gridSpan w:val="9"/>
            <w:shd w:val="clear" w:color="auto" w:fill="auto"/>
          </w:tcPr>
          <w:p w14:paraId="4FE187C0" w14:textId="77777777" w:rsidR="00676C28" w:rsidRPr="00FC0A10" w:rsidRDefault="00676C28" w:rsidP="00676C28">
            <w:pPr>
              <w:spacing w:before="20" w:after="20"/>
              <w:rPr>
                <w:b/>
                <w:color w:val="1F497D"/>
                <w:sz w:val="20"/>
                <w:szCs w:val="20"/>
              </w:rPr>
            </w:pPr>
            <w:r w:rsidRPr="00FC0A10">
              <w:rPr>
                <w:b/>
                <w:color w:val="1F497D"/>
                <w:sz w:val="20"/>
                <w:szCs w:val="20"/>
              </w:rPr>
              <w:t>Hours</w:t>
            </w:r>
          </w:p>
        </w:tc>
      </w:tr>
      <w:tr w:rsidR="00676C28" w:rsidRPr="00FC0A10" w14:paraId="4372BFA1" w14:textId="77777777" w:rsidTr="00D2107F">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676C28" w:rsidRPr="00FC0A10" w:rsidRDefault="00676C28" w:rsidP="00676C28">
            <w:pPr>
              <w:spacing w:before="20" w:after="20"/>
              <w:rPr>
                <w:b/>
                <w:color w:val="1F497D"/>
                <w:sz w:val="20"/>
                <w:szCs w:val="20"/>
              </w:rPr>
            </w:pPr>
          </w:p>
        </w:tc>
        <w:tc>
          <w:tcPr>
            <w:tcW w:w="8675" w:type="dxa"/>
            <w:gridSpan w:val="37"/>
            <w:shd w:val="clear" w:color="auto" w:fill="D9D9D9" w:themeFill="background1" w:themeFillShade="D9"/>
          </w:tcPr>
          <w:p w14:paraId="7AC3C53D" w14:textId="59D9DC22" w:rsidR="00676C28" w:rsidRPr="00FC0A10" w:rsidRDefault="00676C28" w:rsidP="00676C28">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D2107F" w:rsidRPr="00FC0A10" w14:paraId="28CE2391" w14:textId="77777777" w:rsidTr="00D2107F">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1FDC46EB" w14:textId="0226DC59" w:rsidR="00D2107F" w:rsidRPr="00FC0A10" w:rsidRDefault="00D2107F" w:rsidP="00D2107F">
            <w:pPr>
              <w:rPr>
                <w:b/>
                <w:color w:val="1F497D"/>
                <w:sz w:val="20"/>
                <w:szCs w:val="20"/>
              </w:rPr>
            </w:pPr>
            <w:r w:rsidRPr="00FC0A10">
              <w:rPr>
                <w:b/>
                <w:color w:val="1F497D"/>
                <w:sz w:val="20"/>
                <w:szCs w:val="20"/>
              </w:rPr>
              <w:t>1</w:t>
            </w:r>
          </w:p>
        </w:tc>
        <w:tc>
          <w:tcPr>
            <w:tcW w:w="1205" w:type="dxa"/>
            <w:gridSpan w:val="5"/>
            <w:shd w:val="clear" w:color="auto" w:fill="auto"/>
          </w:tcPr>
          <w:p w14:paraId="60995A32" w14:textId="56C04E0B" w:rsidR="00D2107F" w:rsidRPr="00FC0A10" w:rsidRDefault="00D2107F" w:rsidP="00D2107F">
            <w:pPr>
              <w:rPr>
                <w:b/>
                <w:color w:val="1F497D"/>
                <w:sz w:val="20"/>
                <w:szCs w:val="20"/>
              </w:rPr>
            </w:pPr>
            <w:r w:rsidRPr="00FC0A10">
              <w:rPr>
                <w:b/>
                <w:color w:val="1F497D"/>
                <w:sz w:val="20"/>
                <w:szCs w:val="20"/>
              </w:rPr>
              <w:t>Lecture</w:t>
            </w:r>
          </w:p>
        </w:tc>
        <w:tc>
          <w:tcPr>
            <w:tcW w:w="4960" w:type="dxa"/>
            <w:gridSpan w:val="21"/>
            <w:shd w:val="clear" w:color="auto" w:fill="auto"/>
          </w:tcPr>
          <w:p w14:paraId="76260C2C" w14:textId="614E0859" w:rsidR="00D2107F" w:rsidRPr="00FC0A10" w:rsidRDefault="00D2107F" w:rsidP="00D2107F">
            <w:pPr>
              <w:spacing w:before="20" w:after="20"/>
              <w:rPr>
                <w:sz w:val="18"/>
                <w:szCs w:val="18"/>
              </w:rPr>
            </w:pPr>
            <w:r w:rsidRPr="0014207D">
              <w:rPr>
                <w:sz w:val="20"/>
                <w:szCs w:val="20"/>
              </w:rPr>
              <w:t>Class content is explained by writings on the board and computer presentations</w:t>
            </w:r>
            <w:r>
              <w:rPr>
                <w:sz w:val="20"/>
                <w:szCs w:val="20"/>
              </w:rPr>
              <w:t>.</w:t>
            </w:r>
          </w:p>
        </w:tc>
        <w:tc>
          <w:tcPr>
            <w:tcW w:w="1576" w:type="dxa"/>
            <w:gridSpan w:val="9"/>
            <w:shd w:val="clear" w:color="auto" w:fill="auto"/>
          </w:tcPr>
          <w:p w14:paraId="2CADF649" w14:textId="54C894C7" w:rsidR="00D2107F" w:rsidRPr="00FC0A10" w:rsidRDefault="00D2107F" w:rsidP="00D2107F">
            <w:pPr>
              <w:rPr>
                <w:sz w:val="18"/>
                <w:szCs w:val="18"/>
              </w:rPr>
            </w:pPr>
            <w:r w:rsidRPr="004C3008">
              <w:rPr>
                <w:color w:val="262626"/>
                <w:sz w:val="20"/>
                <w:szCs w:val="20"/>
              </w:rPr>
              <w:t>3x14</w:t>
            </w:r>
          </w:p>
        </w:tc>
      </w:tr>
      <w:tr w:rsidR="00D2107F" w:rsidRPr="00FC0A10" w14:paraId="7FD9A144"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691C7985" w14:textId="65F3CAD1" w:rsidR="00D2107F" w:rsidRPr="00FC0A10" w:rsidRDefault="00D2107F" w:rsidP="00D2107F">
            <w:pPr>
              <w:rPr>
                <w:b/>
                <w:color w:val="1F497D"/>
                <w:sz w:val="20"/>
                <w:szCs w:val="20"/>
              </w:rPr>
            </w:pPr>
            <w:r w:rsidRPr="00FC0A10">
              <w:rPr>
                <w:b/>
                <w:color w:val="1F497D"/>
                <w:sz w:val="20"/>
                <w:szCs w:val="20"/>
              </w:rPr>
              <w:t>2</w:t>
            </w:r>
          </w:p>
        </w:tc>
        <w:tc>
          <w:tcPr>
            <w:tcW w:w="1205" w:type="dxa"/>
            <w:gridSpan w:val="5"/>
            <w:shd w:val="clear" w:color="auto" w:fill="auto"/>
          </w:tcPr>
          <w:p w14:paraId="046ECA6C" w14:textId="4B9E5646" w:rsidR="00D2107F" w:rsidRPr="00FC0A10" w:rsidRDefault="00D2107F" w:rsidP="00D2107F">
            <w:pPr>
              <w:rPr>
                <w:b/>
                <w:color w:val="1F497D"/>
                <w:sz w:val="20"/>
                <w:szCs w:val="20"/>
              </w:rPr>
            </w:pPr>
            <w:r w:rsidRPr="00F53F21">
              <w:rPr>
                <w:b/>
                <w:color w:val="1F497D"/>
                <w:sz w:val="20"/>
                <w:szCs w:val="20"/>
              </w:rPr>
              <w:t>Interactive Lecture</w:t>
            </w:r>
          </w:p>
        </w:tc>
        <w:tc>
          <w:tcPr>
            <w:tcW w:w="4960" w:type="dxa"/>
            <w:gridSpan w:val="21"/>
            <w:shd w:val="clear" w:color="auto" w:fill="auto"/>
          </w:tcPr>
          <w:p w14:paraId="29584250" w14:textId="3BCC7AA0" w:rsidR="00D2107F" w:rsidRPr="00F53F21" w:rsidRDefault="00D2107F" w:rsidP="00D2107F">
            <w:pPr>
              <w:spacing w:before="20" w:after="20"/>
              <w:rPr>
                <w:b/>
                <w:color w:val="1F497D"/>
                <w:sz w:val="20"/>
                <w:szCs w:val="20"/>
              </w:rPr>
            </w:pPr>
          </w:p>
        </w:tc>
        <w:tc>
          <w:tcPr>
            <w:tcW w:w="1576" w:type="dxa"/>
            <w:gridSpan w:val="9"/>
            <w:shd w:val="clear" w:color="auto" w:fill="auto"/>
          </w:tcPr>
          <w:p w14:paraId="39F4CFEE" w14:textId="77777777" w:rsidR="00D2107F" w:rsidRPr="00FC0A10" w:rsidRDefault="00D2107F" w:rsidP="00D2107F">
            <w:pPr>
              <w:rPr>
                <w:sz w:val="18"/>
                <w:szCs w:val="18"/>
              </w:rPr>
            </w:pPr>
          </w:p>
        </w:tc>
      </w:tr>
      <w:tr w:rsidR="00D2107F" w:rsidRPr="00FC0A10" w14:paraId="2B5E8F38"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6A87B01A" w14:textId="59062155" w:rsidR="00D2107F" w:rsidRPr="00FC0A10" w:rsidRDefault="00D2107F" w:rsidP="00D2107F">
            <w:pPr>
              <w:rPr>
                <w:b/>
                <w:color w:val="1F497D"/>
                <w:sz w:val="20"/>
                <w:szCs w:val="20"/>
              </w:rPr>
            </w:pPr>
            <w:r w:rsidRPr="00FC0A10">
              <w:rPr>
                <w:b/>
                <w:color w:val="1F497D"/>
                <w:sz w:val="20"/>
                <w:szCs w:val="20"/>
              </w:rPr>
              <w:t>3</w:t>
            </w:r>
          </w:p>
        </w:tc>
        <w:tc>
          <w:tcPr>
            <w:tcW w:w="1205" w:type="dxa"/>
            <w:gridSpan w:val="5"/>
            <w:shd w:val="clear" w:color="auto" w:fill="auto"/>
          </w:tcPr>
          <w:p w14:paraId="727BD86B" w14:textId="4AED6B21" w:rsidR="00D2107F" w:rsidRPr="00FC0A10" w:rsidRDefault="00D2107F" w:rsidP="00D2107F">
            <w:pPr>
              <w:rPr>
                <w:b/>
                <w:color w:val="1F497D"/>
                <w:sz w:val="20"/>
                <w:szCs w:val="20"/>
              </w:rPr>
            </w:pPr>
            <w:r w:rsidRPr="00FC0A10">
              <w:rPr>
                <w:b/>
                <w:color w:val="1F497D"/>
                <w:sz w:val="20"/>
                <w:szCs w:val="20"/>
              </w:rPr>
              <w:t>Recitation</w:t>
            </w:r>
          </w:p>
        </w:tc>
        <w:tc>
          <w:tcPr>
            <w:tcW w:w="4960" w:type="dxa"/>
            <w:gridSpan w:val="21"/>
            <w:shd w:val="clear" w:color="auto" w:fill="auto"/>
          </w:tcPr>
          <w:p w14:paraId="142A6E32" w14:textId="0441CECE" w:rsidR="00D2107F" w:rsidRPr="00FC0A10" w:rsidRDefault="00D2107F" w:rsidP="00D2107F">
            <w:pPr>
              <w:spacing w:before="20" w:after="20"/>
              <w:rPr>
                <w:sz w:val="18"/>
                <w:szCs w:val="18"/>
              </w:rPr>
            </w:pPr>
            <w:r w:rsidRPr="0014207D">
              <w:rPr>
                <w:sz w:val="20"/>
                <w:szCs w:val="20"/>
              </w:rPr>
              <w:t>Sample questions are solved by writing on the board.</w:t>
            </w:r>
          </w:p>
        </w:tc>
        <w:tc>
          <w:tcPr>
            <w:tcW w:w="1576" w:type="dxa"/>
            <w:gridSpan w:val="9"/>
            <w:shd w:val="clear" w:color="auto" w:fill="auto"/>
          </w:tcPr>
          <w:p w14:paraId="3AD2283D" w14:textId="12679F12" w:rsidR="00D2107F" w:rsidRPr="00FC0A10" w:rsidRDefault="00D2107F" w:rsidP="00D2107F">
            <w:pPr>
              <w:rPr>
                <w:sz w:val="18"/>
                <w:szCs w:val="18"/>
              </w:rPr>
            </w:pPr>
            <w:r w:rsidRPr="004C3008">
              <w:rPr>
                <w:sz w:val="20"/>
                <w:szCs w:val="20"/>
              </w:rPr>
              <w:t>3x6</w:t>
            </w:r>
          </w:p>
        </w:tc>
      </w:tr>
      <w:tr w:rsidR="00D2107F" w:rsidRPr="00FC0A10" w14:paraId="75E67151"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21CEA36D" w14:textId="4F70FA24" w:rsidR="00D2107F" w:rsidRPr="00FC0A10" w:rsidRDefault="00D2107F" w:rsidP="00D2107F">
            <w:pPr>
              <w:rPr>
                <w:b/>
                <w:color w:val="1F497D"/>
                <w:sz w:val="20"/>
                <w:szCs w:val="20"/>
              </w:rPr>
            </w:pPr>
            <w:r w:rsidRPr="00FC0A10">
              <w:rPr>
                <w:b/>
                <w:color w:val="1F497D"/>
                <w:sz w:val="20"/>
                <w:szCs w:val="20"/>
              </w:rPr>
              <w:t>4</w:t>
            </w:r>
          </w:p>
        </w:tc>
        <w:tc>
          <w:tcPr>
            <w:tcW w:w="1205" w:type="dxa"/>
            <w:gridSpan w:val="5"/>
            <w:shd w:val="clear" w:color="auto" w:fill="auto"/>
          </w:tcPr>
          <w:p w14:paraId="0F60628B" w14:textId="72B86B25" w:rsidR="00D2107F" w:rsidRPr="00FC0A10" w:rsidRDefault="00D2107F" w:rsidP="00D2107F">
            <w:pPr>
              <w:rPr>
                <w:b/>
                <w:color w:val="1F497D"/>
                <w:sz w:val="20"/>
                <w:szCs w:val="20"/>
              </w:rPr>
            </w:pPr>
            <w:r w:rsidRPr="004C3008">
              <w:rPr>
                <w:b/>
                <w:color w:val="1F497D"/>
                <w:sz w:val="18"/>
                <w:szCs w:val="18"/>
              </w:rPr>
              <w:t>Laboratory</w:t>
            </w:r>
          </w:p>
        </w:tc>
        <w:tc>
          <w:tcPr>
            <w:tcW w:w="4960" w:type="dxa"/>
            <w:gridSpan w:val="21"/>
            <w:shd w:val="clear" w:color="auto" w:fill="auto"/>
          </w:tcPr>
          <w:p w14:paraId="7FB12F15" w14:textId="27F36BB2" w:rsidR="00D2107F" w:rsidRPr="00FC0A10" w:rsidRDefault="00D2107F" w:rsidP="00D2107F">
            <w:pPr>
              <w:spacing w:before="20" w:after="20"/>
              <w:rPr>
                <w:sz w:val="18"/>
                <w:szCs w:val="18"/>
              </w:rPr>
            </w:pPr>
          </w:p>
        </w:tc>
        <w:tc>
          <w:tcPr>
            <w:tcW w:w="1576" w:type="dxa"/>
            <w:gridSpan w:val="9"/>
            <w:shd w:val="clear" w:color="auto" w:fill="auto"/>
          </w:tcPr>
          <w:p w14:paraId="4B68287F" w14:textId="40774BE1" w:rsidR="00D2107F" w:rsidRPr="00FC0A10" w:rsidRDefault="00D2107F" w:rsidP="00D2107F">
            <w:pPr>
              <w:rPr>
                <w:sz w:val="18"/>
                <w:szCs w:val="18"/>
              </w:rPr>
            </w:pPr>
          </w:p>
        </w:tc>
      </w:tr>
      <w:tr w:rsidR="00D2107F" w:rsidRPr="00FC0A10" w14:paraId="51D1A145"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2E75DD73" w14:textId="07B1058E" w:rsidR="00D2107F" w:rsidRPr="00FC0A10" w:rsidRDefault="00D2107F" w:rsidP="00D2107F">
            <w:pPr>
              <w:rPr>
                <w:b/>
                <w:color w:val="1F497D"/>
                <w:sz w:val="20"/>
                <w:szCs w:val="20"/>
              </w:rPr>
            </w:pPr>
            <w:r w:rsidRPr="00FC0A10">
              <w:rPr>
                <w:b/>
                <w:color w:val="1F497D"/>
                <w:sz w:val="20"/>
                <w:szCs w:val="20"/>
              </w:rPr>
              <w:t>5</w:t>
            </w:r>
          </w:p>
        </w:tc>
        <w:tc>
          <w:tcPr>
            <w:tcW w:w="1205" w:type="dxa"/>
            <w:gridSpan w:val="5"/>
            <w:shd w:val="clear" w:color="auto" w:fill="auto"/>
          </w:tcPr>
          <w:p w14:paraId="7ABD515A" w14:textId="79655BD1" w:rsidR="00D2107F" w:rsidRPr="00FC0A10" w:rsidRDefault="00D2107F" w:rsidP="00D2107F">
            <w:pPr>
              <w:rPr>
                <w:b/>
                <w:color w:val="1F497D"/>
                <w:sz w:val="20"/>
                <w:szCs w:val="20"/>
              </w:rPr>
            </w:pPr>
            <w:r w:rsidRPr="00F53F21">
              <w:rPr>
                <w:b/>
                <w:color w:val="1F497D"/>
                <w:sz w:val="20"/>
                <w:szCs w:val="20"/>
              </w:rPr>
              <w:t>Practical</w:t>
            </w:r>
          </w:p>
        </w:tc>
        <w:tc>
          <w:tcPr>
            <w:tcW w:w="4960" w:type="dxa"/>
            <w:gridSpan w:val="21"/>
            <w:shd w:val="clear" w:color="auto" w:fill="auto"/>
          </w:tcPr>
          <w:p w14:paraId="4BE6DBF6" w14:textId="4080476E" w:rsidR="00D2107F" w:rsidRPr="00FC0A10" w:rsidRDefault="00D2107F" w:rsidP="00D2107F">
            <w:pPr>
              <w:spacing w:before="20" w:after="20"/>
              <w:rPr>
                <w:sz w:val="18"/>
                <w:szCs w:val="18"/>
              </w:rPr>
            </w:pPr>
            <w:r w:rsidRPr="008B440A">
              <w:rPr>
                <w:sz w:val="20"/>
                <w:szCs w:val="20"/>
              </w:rPr>
              <w:t>Digital communication systems are simulated with the specified</w:t>
            </w:r>
            <w:r w:rsidRPr="008A0FE1">
              <w:rPr>
                <w:b/>
                <w:bCs/>
                <w:sz w:val="20"/>
                <w:szCs w:val="20"/>
              </w:rPr>
              <w:t xml:space="preserve"> MATLAB</w:t>
            </w:r>
            <w:r>
              <w:rPr>
                <w:sz w:val="20"/>
                <w:szCs w:val="20"/>
              </w:rPr>
              <w:t xml:space="preserve"> software</w:t>
            </w:r>
            <w:r w:rsidRPr="008B440A">
              <w:rPr>
                <w:sz w:val="20"/>
                <w:szCs w:val="20"/>
              </w:rPr>
              <w:t>.</w:t>
            </w:r>
          </w:p>
        </w:tc>
        <w:tc>
          <w:tcPr>
            <w:tcW w:w="1576" w:type="dxa"/>
            <w:gridSpan w:val="9"/>
            <w:shd w:val="clear" w:color="auto" w:fill="auto"/>
          </w:tcPr>
          <w:p w14:paraId="4A44F0AB" w14:textId="14410D06" w:rsidR="00D2107F" w:rsidRPr="00FC0A10" w:rsidRDefault="00D2107F" w:rsidP="00D2107F">
            <w:pPr>
              <w:rPr>
                <w:sz w:val="18"/>
                <w:szCs w:val="18"/>
              </w:rPr>
            </w:pPr>
            <w:r w:rsidRPr="004C3008">
              <w:rPr>
                <w:sz w:val="20"/>
                <w:szCs w:val="20"/>
              </w:rPr>
              <w:t>3x6</w:t>
            </w:r>
          </w:p>
        </w:tc>
      </w:tr>
      <w:tr w:rsidR="00D2107F" w:rsidRPr="00FC0A10" w14:paraId="198A37DB" w14:textId="77777777" w:rsidTr="00D2107F">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028FA1B6" w14:textId="138473B3" w:rsidR="00D2107F" w:rsidRPr="00FC0A10" w:rsidRDefault="00D2107F" w:rsidP="00D2107F">
            <w:pPr>
              <w:rPr>
                <w:b/>
                <w:color w:val="1F497D"/>
                <w:sz w:val="20"/>
                <w:szCs w:val="20"/>
              </w:rPr>
            </w:pPr>
            <w:r>
              <w:rPr>
                <w:b/>
                <w:color w:val="1F497D"/>
                <w:sz w:val="20"/>
                <w:szCs w:val="20"/>
              </w:rPr>
              <w:t>6</w:t>
            </w:r>
          </w:p>
        </w:tc>
        <w:tc>
          <w:tcPr>
            <w:tcW w:w="1205" w:type="dxa"/>
            <w:gridSpan w:val="5"/>
            <w:shd w:val="clear" w:color="auto" w:fill="auto"/>
          </w:tcPr>
          <w:p w14:paraId="5B3B65F5" w14:textId="3FF477A6" w:rsidR="00D2107F" w:rsidRPr="00FC0A10" w:rsidRDefault="00D2107F" w:rsidP="00D2107F">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21"/>
            <w:shd w:val="clear" w:color="auto" w:fill="auto"/>
          </w:tcPr>
          <w:p w14:paraId="10C3539B" w14:textId="2CE2AA70" w:rsidR="00D2107F" w:rsidRPr="00FC0A10" w:rsidRDefault="00D2107F" w:rsidP="00D2107F">
            <w:pPr>
              <w:spacing w:before="20" w:after="20"/>
              <w:rPr>
                <w:sz w:val="18"/>
                <w:szCs w:val="18"/>
              </w:rPr>
            </w:pPr>
          </w:p>
        </w:tc>
        <w:tc>
          <w:tcPr>
            <w:tcW w:w="1576" w:type="dxa"/>
            <w:gridSpan w:val="9"/>
            <w:shd w:val="clear" w:color="auto" w:fill="auto"/>
          </w:tcPr>
          <w:p w14:paraId="306B257F" w14:textId="01C2E548" w:rsidR="00D2107F" w:rsidRPr="00FC0A10" w:rsidRDefault="00D2107F" w:rsidP="00D2107F">
            <w:pPr>
              <w:rPr>
                <w:sz w:val="18"/>
                <w:szCs w:val="18"/>
              </w:rPr>
            </w:pPr>
          </w:p>
        </w:tc>
      </w:tr>
      <w:tr w:rsidR="00676C28" w:rsidRPr="00FC0A10" w14:paraId="58D8C115"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676C28" w:rsidRPr="00FC0A10" w:rsidRDefault="00676C28" w:rsidP="00676C28">
            <w:pPr>
              <w:spacing w:before="20" w:after="20"/>
              <w:rPr>
                <w:b/>
                <w:color w:val="1F497D"/>
                <w:sz w:val="20"/>
                <w:szCs w:val="20"/>
              </w:rPr>
            </w:pPr>
          </w:p>
        </w:tc>
        <w:tc>
          <w:tcPr>
            <w:tcW w:w="8675" w:type="dxa"/>
            <w:gridSpan w:val="37"/>
            <w:shd w:val="clear" w:color="auto" w:fill="D9D9D9" w:themeFill="background1" w:themeFillShade="D9"/>
          </w:tcPr>
          <w:p w14:paraId="5DA688BE" w14:textId="17A7F8E5" w:rsidR="00676C28" w:rsidRPr="00FC0A10" w:rsidRDefault="00676C28" w:rsidP="00D2107F">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D2107F" w:rsidRPr="00FC0A10" w14:paraId="095C24A7"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16ABC252" w14:textId="489ECE61" w:rsidR="00D2107F" w:rsidRPr="00FC0A10" w:rsidRDefault="00D2107F" w:rsidP="00D2107F">
            <w:pPr>
              <w:rPr>
                <w:b/>
                <w:color w:val="1F497D"/>
                <w:sz w:val="20"/>
                <w:szCs w:val="20"/>
              </w:rPr>
            </w:pPr>
            <w:r>
              <w:rPr>
                <w:b/>
                <w:color w:val="1F497D"/>
                <w:sz w:val="20"/>
                <w:szCs w:val="20"/>
              </w:rPr>
              <w:t>7</w:t>
            </w:r>
          </w:p>
        </w:tc>
        <w:tc>
          <w:tcPr>
            <w:tcW w:w="1205" w:type="dxa"/>
            <w:gridSpan w:val="5"/>
            <w:shd w:val="clear" w:color="auto" w:fill="auto"/>
          </w:tcPr>
          <w:p w14:paraId="564A8ABF" w14:textId="7A85D9E8" w:rsidR="00D2107F" w:rsidRPr="00FC0A10" w:rsidRDefault="00D2107F" w:rsidP="00D2107F">
            <w:pPr>
              <w:rPr>
                <w:b/>
                <w:color w:val="1F497D"/>
                <w:sz w:val="20"/>
                <w:szCs w:val="20"/>
              </w:rPr>
            </w:pPr>
            <w:r w:rsidRPr="00FC0A10">
              <w:rPr>
                <w:b/>
                <w:color w:val="1F497D"/>
                <w:sz w:val="20"/>
                <w:szCs w:val="20"/>
              </w:rPr>
              <w:t>Project</w:t>
            </w:r>
          </w:p>
        </w:tc>
        <w:tc>
          <w:tcPr>
            <w:tcW w:w="4960" w:type="dxa"/>
            <w:gridSpan w:val="21"/>
            <w:shd w:val="clear" w:color="auto" w:fill="auto"/>
          </w:tcPr>
          <w:p w14:paraId="04B99BC1" w14:textId="7DDB1BFF" w:rsidR="00D2107F" w:rsidRPr="00FC0A10" w:rsidRDefault="00D2107F" w:rsidP="00D2107F">
            <w:pPr>
              <w:spacing w:before="20" w:after="20"/>
              <w:rPr>
                <w:sz w:val="18"/>
                <w:szCs w:val="18"/>
              </w:rPr>
            </w:pPr>
            <w:r w:rsidRPr="004C3008">
              <w:rPr>
                <w:sz w:val="20"/>
                <w:szCs w:val="20"/>
              </w:rPr>
              <w:t>A project is implemented, and a report is prepared</w:t>
            </w:r>
          </w:p>
        </w:tc>
        <w:tc>
          <w:tcPr>
            <w:tcW w:w="1576" w:type="dxa"/>
            <w:gridSpan w:val="9"/>
            <w:shd w:val="clear" w:color="auto" w:fill="auto"/>
          </w:tcPr>
          <w:p w14:paraId="5F98F0D6" w14:textId="4CA97E8C" w:rsidR="00D2107F" w:rsidRPr="00AE6527" w:rsidRDefault="00D2107F" w:rsidP="00D2107F">
            <w:pPr>
              <w:rPr>
                <w:i/>
                <w:color w:val="262626" w:themeColor="text1" w:themeTint="D9"/>
                <w:sz w:val="20"/>
                <w:szCs w:val="20"/>
              </w:rPr>
            </w:pPr>
            <w:r w:rsidRPr="004C3008">
              <w:rPr>
                <w:sz w:val="20"/>
                <w:szCs w:val="20"/>
              </w:rPr>
              <w:t>6x6</w:t>
            </w:r>
          </w:p>
        </w:tc>
      </w:tr>
      <w:tr w:rsidR="00D2107F" w:rsidRPr="00FC0A10" w14:paraId="29729C7D"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4BF642A2" w14:textId="4FF842BA" w:rsidR="00D2107F" w:rsidRPr="00FC0A10" w:rsidRDefault="00D2107F" w:rsidP="00D2107F">
            <w:pPr>
              <w:rPr>
                <w:b/>
                <w:color w:val="1F497D"/>
                <w:sz w:val="20"/>
                <w:szCs w:val="20"/>
              </w:rPr>
            </w:pPr>
            <w:r>
              <w:rPr>
                <w:b/>
                <w:color w:val="1F497D"/>
                <w:sz w:val="20"/>
                <w:szCs w:val="20"/>
              </w:rPr>
              <w:t>8</w:t>
            </w:r>
          </w:p>
        </w:tc>
        <w:tc>
          <w:tcPr>
            <w:tcW w:w="1205" w:type="dxa"/>
            <w:gridSpan w:val="5"/>
            <w:shd w:val="clear" w:color="auto" w:fill="auto"/>
          </w:tcPr>
          <w:p w14:paraId="4167160C" w14:textId="54E3F63D" w:rsidR="00D2107F" w:rsidRPr="00FC0A10" w:rsidRDefault="00D2107F" w:rsidP="00D2107F">
            <w:pPr>
              <w:rPr>
                <w:b/>
                <w:color w:val="1F497D"/>
                <w:sz w:val="20"/>
                <w:szCs w:val="20"/>
              </w:rPr>
            </w:pPr>
            <w:r w:rsidRPr="004C3008">
              <w:rPr>
                <w:b/>
                <w:color w:val="1F497D"/>
                <w:sz w:val="18"/>
                <w:szCs w:val="18"/>
              </w:rPr>
              <w:t>Homework</w:t>
            </w:r>
          </w:p>
        </w:tc>
        <w:tc>
          <w:tcPr>
            <w:tcW w:w="4960" w:type="dxa"/>
            <w:gridSpan w:val="21"/>
            <w:shd w:val="clear" w:color="auto" w:fill="auto"/>
          </w:tcPr>
          <w:p w14:paraId="2AC591FE" w14:textId="3452696D" w:rsidR="00D2107F" w:rsidRPr="00FC0A10" w:rsidRDefault="00D2107F" w:rsidP="00D2107F">
            <w:pPr>
              <w:spacing w:before="20" w:after="20"/>
              <w:rPr>
                <w:sz w:val="18"/>
                <w:szCs w:val="18"/>
              </w:rPr>
            </w:pPr>
            <w:r w:rsidRPr="004C3008">
              <w:rPr>
                <w:sz w:val="20"/>
                <w:szCs w:val="20"/>
              </w:rPr>
              <w:t>Application simulation results are reported.</w:t>
            </w:r>
          </w:p>
        </w:tc>
        <w:tc>
          <w:tcPr>
            <w:tcW w:w="1576" w:type="dxa"/>
            <w:gridSpan w:val="9"/>
            <w:shd w:val="clear" w:color="auto" w:fill="auto"/>
          </w:tcPr>
          <w:p w14:paraId="787E899F" w14:textId="098145AE" w:rsidR="00D2107F" w:rsidRPr="00FC0A10" w:rsidRDefault="00D2107F" w:rsidP="00D2107F">
            <w:pPr>
              <w:rPr>
                <w:sz w:val="18"/>
                <w:szCs w:val="18"/>
              </w:rPr>
            </w:pPr>
            <w:r w:rsidRPr="004C3008">
              <w:rPr>
                <w:sz w:val="18"/>
                <w:szCs w:val="18"/>
              </w:rPr>
              <w:t>2x6</w:t>
            </w:r>
          </w:p>
        </w:tc>
      </w:tr>
      <w:tr w:rsidR="00D2107F" w:rsidRPr="00FC0A10" w14:paraId="4A3B7570"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2DF93269" w14:textId="19062426" w:rsidR="00D2107F" w:rsidRPr="00FC0A10" w:rsidRDefault="00D2107F" w:rsidP="00D2107F">
            <w:pPr>
              <w:rPr>
                <w:b/>
                <w:color w:val="1F497D"/>
                <w:sz w:val="20"/>
                <w:szCs w:val="20"/>
              </w:rPr>
            </w:pPr>
            <w:r>
              <w:rPr>
                <w:b/>
                <w:color w:val="1F497D"/>
                <w:sz w:val="20"/>
                <w:szCs w:val="20"/>
              </w:rPr>
              <w:t>9</w:t>
            </w:r>
          </w:p>
        </w:tc>
        <w:tc>
          <w:tcPr>
            <w:tcW w:w="1205" w:type="dxa"/>
            <w:gridSpan w:val="5"/>
            <w:shd w:val="clear" w:color="auto" w:fill="auto"/>
          </w:tcPr>
          <w:p w14:paraId="4C0FBDBC" w14:textId="3943ED23" w:rsidR="00D2107F" w:rsidRPr="00FC0A10" w:rsidRDefault="00D2107F" w:rsidP="00D2107F">
            <w:pPr>
              <w:rPr>
                <w:b/>
                <w:color w:val="1F497D"/>
                <w:sz w:val="20"/>
                <w:szCs w:val="20"/>
              </w:rPr>
            </w:pPr>
            <w:r w:rsidRPr="00FC0A10">
              <w:rPr>
                <w:b/>
                <w:color w:val="1F497D"/>
                <w:sz w:val="20"/>
                <w:szCs w:val="20"/>
              </w:rPr>
              <w:t xml:space="preserve">Pre-class Learning of Course Material </w:t>
            </w:r>
          </w:p>
        </w:tc>
        <w:tc>
          <w:tcPr>
            <w:tcW w:w="4960" w:type="dxa"/>
            <w:gridSpan w:val="21"/>
            <w:shd w:val="clear" w:color="auto" w:fill="auto"/>
          </w:tcPr>
          <w:p w14:paraId="12EEBC1A" w14:textId="0BC751F9" w:rsidR="00D2107F" w:rsidRPr="00FC0A10" w:rsidRDefault="00D2107F" w:rsidP="00D2107F">
            <w:pPr>
              <w:spacing w:before="20" w:after="20"/>
              <w:rPr>
                <w:sz w:val="18"/>
                <w:szCs w:val="18"/>
              </w:rPr>
            </w:pPr>
            <w:r w:rsidRPr="004C3008">
              <w:rPr>
                <w:sz w:val="20"/>
                <w:szCs w:val="20"/>
              </w:rPr>
              <w:t>Next class’ material is read before the class</w:t>
            </w:r>
          </w:p>
        </w:tc>
        <w:tc>
          <w:tcPr>
            <w:tcW w:w="1576" w:type="dxa"/>
            <w:gridSpan w:val="9"/>
            <w:shd w:val="clear" w:color="auto" w:fill="auto"/>
          </w:tcPr>
          <w:p w14:paraId="6BB2ED03" w14:textId="3FCE3ED7" w:rsidR="00D2107F" w:rsidRPr="00FC0A10" w:rsidRDefault="00D2107F" w:rsidP="00D2107F">
            <w:pPr>
              <w:rPr>
                <w:sz w:val="18"/>
                <w:szCs w:val="18"/>
              </w:rPr>
            </w:pPr>
            <w:r w:rsidRPr="004C3008">
              <w:rPr>
                <w:sz w:val="20"/>
                <w:szCs w:val="20"/>
              </w:rPr>
              <w:t>2x14</w:t>
            </w:r>
          </w:p>
        </w:tc>
      </w:tr>
      <w:tr w:rsidR="00D2107F" w:rsidRPr="00FC0A10" w14:paraId="61AB4246"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563FA9D9" w14:textId="47DC86D4" w:rsidR="00D2107F" w:rsidRPr="00FC0A10" w:rsidRDefault="00D2107F" w:rsidP="00D2107F">
            <w:pPr>
              <w:rPr>
                <w:b/>
                <w:color w:val="1F497D"/>
                <w:sz w:val="20"/>
                <w:szCs w:val="20"/>
              </w:rPr>
            </w:pPr>
            <w:r>
              <w:rPr>
                <w:b/>
                <w:color w:val="1F497D"/>
                <w:sz w:val="20"/>
                <w:szCs w:val="20"/>
              </w:rPr>
              <w:t>10</w:t>
            </w:r>
          </w:p>
        </w:tc>
        <w:tc>
          <w:tcPr>
            <w:tcW w:w="1205" w:type="dxa"/>
            <w:gridSpan w:val="5"/>
            <w:shd w:val="clear" w:color="auto" w:fill="auto"/>
          </w:tcPr>
          <w:p w14:paraId="6363D700" w14:textId="51966073" w:rsidR="00D2107F" w:rsidRPr="00FC0A10" w:rsidRDefault="00D2107F" w:rsidP="00D2107F">
            <w:pPr>
              <w:rPr>
                <w:b/>
                <w:color w:val="1F497D"/>
                <w:sz w:val="20"/>
                <w:szCs w:val="20"/>
              </w:rPr>
            </w:pPr>
            <w:r w:rsidRPr="00FC0A10">
              <w:rPr>
                <w:b/>
                <w:color w:val="1F497D"/>
                <w:sz w:val="20"/>
                <w:szCs w:val="20"/>
              </w:rPr>
              <w:t>Review of Course Material</w:t>
            </w:r>
          </w:p>
        </w:tc>
        <w:tc>
          <w:tcPr>
            <w:tcW w:w="4960" w:type="dxa"/>
            <w:gridSpan w:val="21"/>
            <w:shd w:val="clear" w:color="auto" w:fill="auto"/>
          </w:tcPr>
          <w:p w14:paraId="083C0DCB" w14:textId="228E6423" w:rsidR="00D2107F" w:rsidRPr="00FC0A10" w:rsidRDefault="00D2107F" w:rsidP="00D2107F">
            <w:pPr>
              <w:spacing w:before="20" w:after="20"/>
              <w:rPr>
                <w:sz w:val="18"/>
                <w:szCs w:val="18"/>
              </w:rPr>
            </w:pPr>
            <w:r w:rsidRPr="004C3008">
              <w:rPr>
                <w:sz w:val="20"/>
                <w:szCs w:val="20"/>
              </w:rPr>
              <w:t>Previous class material is reviewed each week</w:t>
            </w:r>
          </w:p>
        </w:tc>
        <w:tc>
          <w:tcPr>
            <w:tcW w:w="1576" w:type="dxa"/>
            <w:gridSpan w:val="9"/>
            <w:shd w:val="clear" w:color="auto" w:fill="auto"/>
          </w:tcPr>
          <w:p w14:paraId="02E9E2B7" w14:textId="7CA9237B" w:rsidR="00D2107F" w:rsidRPr="00FC0A10" w:rsidRDefault="00D2107F" w:rsidP="00D2107F">
            <w:pPr>
              <w:rPr>
                <w:sz w:val="18"/>
                <w:szCs w:val="18"/>
              </w:rPr>
            </w:pPr>
            <w:r w:rsidRPr="004C3008">
              <w:rPr>
                <w:sz w:val="20"/>
                <w:szCs w:val="20"/>
              </w:rPr>
              <w:t>2x14</w:t>
            </w:r>
          </w:p>
        </w:tc>
      </w:tr>
      <w:tr w:rsidR="00D2107F" w:rsidRPr="00FC0A10" w14:paraId="118CEE4B"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5559442F" w14:textId="7B71D424" w:rsidR="00D2107F" w:rsidRPr="00FC0A10" w:rsidRDefault="00D2107F" w:rsidP="00D2107F">
            <w:pPr>
              <w:rPr>
                <w:b/>
                <w:color w:val="1F497D"/>
                <w:sz w:val="20"/>
                <w:szCs w:val="20"/>
              </w:rPr>
            </w:pPr>
            <w:r w:rsidRPr="00846028">
              <w:rPr>
                <w:b/>
                <w:color w:val="1F497D"/>
                <w:sz w:val="20"/>
                <w:szCs w:val="20"/>
              </w:rPr>
              <w:t>11</w:t>
            </w:r>
          </w:p>
        </w:tc>
        <w:tc>
          <w:tcPr>
            <w:tcW w:w="1205" w:type="dxa"/>
            <w:gridSpan w:val="5"/>
            <w:shd w:val="clear" w:color="auto" w:fill="auto"/>
          </w:tcPr>
          <w:p w14:paraId="5C99A700" w14:textId="4D294698" w:rsidR="00D2107F" w:rsidRPr="00FC0A10" w:rsidRDefault="00D2107F" w:rsidP="00D2107F">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21"/>
            <w:shd w:val="clear" w:color="auto" w:fill="auto"/>
          </w:tcPr>
          <w:p w14:paraId="0DA8825F" w14:textId="3B942B8A" w:rsidR="00D2107F" w:rsidRPr="00FC0A10" w:rsidRDefault="00D2107F" w:rsidP="00D2107F">
            <w:pPr>
              <w:spacing w:before="20" w:after="20"/>
              <w:rPr>
                <w:sz w:val="18"/>
                <w:szCs w:val="18"/>
              </w:rPr>
            </w:pPr>
          </w:p>
        </w:tc>
        <w:tc>
          <w:tcPr>
            <w:tcW w:w="1576" w:type="dxa"/>
            <w:gridSpan w:val="9"/>
            <w:shd w:val="clear" w:color="auto" w:fill="auto"/>
          </w:tcPr>
          <w:p w14:paraId="149E220C" w14:textId="7FD13BF2" w:rsidR="00D2107F" w:rsidRDefault="00D2107F" w:rsidP="00D2107F">
            <w:pPr>
              <w:rPr>
                <w:sz w:val="18"/>
                <w:szCs w:val="18"/>
              </w:rPr>
            </w:pPr>
          </w:p>
        </w:tc>
      </w:tr>
      <w:tr w:rsidR="00D2107F" w:rsidRPr="00FC0A10" w14:paraId="3C3E5508"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D2107F" w:rsidRPr="00FC0A10" w:rsidRDefault="00D2107F" w:rsidP="00D2107F">
            <w:pPr>
              <w:spacing w:before="20" w:after="20"/>
              <w:rPr>
                <w:b/>
                <w:color w:val="1F497D"/>
                <w:sz w:val="20"/>
                <w:szCs w:val="20"/>
              </w:rPr>
            </w:pPr>
          </w:p>
        </w:tc>
        <w:tc>
          <w:tcPr>
            <w:tcW w:w="934" w:type="dxa"/>
            <w:gridSpan w:val="2"/>
            <w:shd w:val="clear" w:color="auto" w:fill="auto"/>
          </w:tcPr>
          <w:p w14:paraId="4661F01B" w14:textId="08642AFB" w:rsidR="00D2107F" w:rsidRPr="00FC0A10" w:rsidRDefault="00D2107F" w:rsidP="00D2107F">
            <w:pPr>
              <w:rPr>
                <w:b/>
                <w:color w:val="1F497D"/>
                <w:sz w:val="20"/>
                <w:szCs w:val="20"/>
              </w:rPr>
            </w:pPr>
            <w:r>
              <w:rPr>
                <w:b/>
                <w:color w:val="1F497D"/>
                <w:sz w:val="20"/>
                <w:szCs w:val="20"/>
              </w:rPr>
              <w:t>12</w:t>
            </w:r>
          </w:p>
        </w:tc>
        <w:tc>
          <w:tcPr>
            <w:tcW w:w="1205" w:type="dxa"/>
            <w:gridSpan w:val="5"/>
            <w:shd w:val="clear" w:color="auto" w:fill="auto"/>
          </w:tcPr>
          <w:p w14:paraId="36450431" w14:textId="521FA425" w:rsidR="00D2107F" w:rsidRPr="00FC0A10" w:rsidRDefault="00D2107F" w:rsidP="00D2107F">
            <w:pPr>
              <w:rPr>
                <w:b/>
                <w:color w:val="1F497D"/>
                <w:sz w:val="20"/>
                <w:szCs w:val="20"/>
              </w:rPr>
            </w:pPr>
            <w:r w:rsidRPr="00FC0A10">
              <w:rPr>
                <w:b/>
                <w:color w:val="1F497D"/>
                <w:sz w:val="20"/>
                <w:szCs w:val="20"/>
              </w:rPr>
              <w:t>Office Hour</w:t>
            </w:r>
          </w:p>
        </w:tc>
        <w:tc>
          <w:tcPr>
            <w:tcW w:w="4960" w:type="dxa"/>
            <w:gridSpan w:val="21"/>
            <w:shd w:val="clear" w:color="auto" w:fill="auto"/>
          </w:tcPr>
          <w:p w14:paraId="10BEA81E" w14:textId="618D0FD9" w:rsidR="00D2107F" w:rsidRPr="00FC0A10" w:rsidRDefault="00D2107F" w:rsidP="00D2107F">
            <w:pPr>
              <w:spacing w:before="20" w:after="20"/>
              <w:rPr>
                <w:sz w:val="18"/>
                <w:szCs w:val="18"/>
              </w:rPr>
            </w:pPr>
            <w:r w:rsidRPr="004C3008">
              <w:rPr>
                <w:sz w:val="20"/>
                <w:szCs w:val="20"/>
              </w:rPr>
              <w:t>One-to-one meetings for discussions</w:t>
            </w:r>
          </w:p>
        </w:tc>
        <w:tc>
          <w:tcPr>
            <w:tcW w:w="1576" w:type="dxa"/>
            <w:gridSpan w:val="9"/>
            <w:shd w:val="clear" w:color="auto" w:fill="auto"/>
          </w:tcPr>
          <w:p w14:paraId="7D4431FB" w14:textId="26D63DB7" w:rsidR="00D2107F" w:rsidRPr="00FC0A10" w:rsidRDefault="00D2107F" w:rsidP="00D2107F">
            <w:pPr>
              <w:rPr>
                <w:sz w:val="18"/>
                <w:szCs w:val="18"/>
              </w:rPr>
            </w:pPr>
            <w:r w:rsidRPr="004C3008">
              <w:rPr>
                <w:sz w:val="20"/>
                <w:szCs w:val="20"/>
              </w:rPr>
              <w:t>2x14</w:t>
            </w:r>
          </w:p>
        </w:tc>
      </w:tr>
      <w:tr w:rsidR="00676C28" w:rsidRPr="00FC0A10" w14:paraId="577FDAC3"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676C28" w:rsidRPr="00FC0A10" w:rsidRDefault="00676C28" w:rsidP="00676C28">
            <w:pPr>
              <w:spacing w:before="20" w:after="20"/>
              <w:rPr>
                <w:b/>
                <w:color w:val="1F497D"/>
                <w:sz w:val="20"/>
                <w:szCs w:val="20"/>
              </w:rPr>
            </w:pPr>
          </w:p>
        </w:tc>
        <w:tc>
          <w:tcPr>
            <w:tcW w:w="2139" w:type="dxa"/>
            <w:gridSpan w:val="7"/>
            <w:shd w:val="clear" w:color="auto" w:fill="auto"/>
          </w:tcPr>
          <w:p w14:paraId="41E00882" w14:textId="77777777" w:rsidR="00676C28" w:rsidRPr="00FC0A10" w:rsidRDefault="00676C28" w:rsidP="00676C28">
            <w:pPr>
              <w:spacing w:before="20" w:after="20"/>
              <w:rPr>
                <w:b/>
                <w:color w:val="1F497D"/>
                <w:sz w:val="20"/>
                <w:szCs w:val="20"/>
              </w:rPr>
            </w:pPr>
            <w:r w:rsidRPr="00FC0A10">
              <w:rPr>
                <w:b/>
                <w:color w:val="1F497D"/>
                <w:sz w:val="20"/>
                <w:szCs w:val="20"/>
              </w:rPr>
              <w:t>TOTAL</w:t>
            </w:r>
          </w:p>
        </w:tc>
        <w:tc>
          <w:tcPr>
            <w:tcW w:w="6536" w:type="dxa"/>
            <w:gridSpan w:val="30"/>
            <w:shd w:val="clear" w:color="auto" w:fill="auto"/>
          </w:tcPr>
          <w:p w14:paraId="4AB33187" w14:textId="080BA175" w:rsidR="00676C28" w:rsidRPr="00AE6527" w:rsidRDefault="002D0ED4" w:rsidP="00676C28">
            <w:pPr>
              <w:spacing w:before="20" w:after="20"/>
              <w:jc w:val="right"/>
              <w:rPr>
                <w:i/>
                <w:color w:val="262626" w:themeColor="text1" w:themeTint="D9"/>
                <w:sz w:val="20"/>
                <w:szCs w:val="20"/>
              </w:rPr>
            </w:pPr>
            <w:r>
              <w:rPr>
                <w:i/>
                <w:color w:val="262626" w:themeColor="text1" w:themeTint="D9"/>
                <w:sz w:val="20"/>
                <w:szCs w:val="20"/>
              </w:rPr>
              <w:t>210</w:t>
            </w:r>
          </w:p>
        </w:tc>
      </w:tr>
      <w:tr w:rsidR="00676C28" w:rsidRPr="00FC0A10" w14:paraId="787D75B4" w14:textId="77777777" w:rsidTr="00D2107F">
        <w:tblPrEx>
          <w:jc w:val="center"/>
          <w:tblInd w:w="0" w:type="dxa"/>
          <w:tblBorders>
            <w:insideH w:val="dotted" w:sz="4" w:space="0" w:color="auto"/>
            <w:insideV w:val="dotted" w:sz="4" w:space="0" w:color="auto"/>
          </w:tblBorders>
        </w:tblPrEx>
        <w:trPr>
          <w:jc w:val="center"/>
        </w:trPr>
        <w:tc>
          <w:tcPr>
            <w:tcW w:w="10915" w:type="dxa"/>
            <w:gridSpan w:val="40"/>
            <w:shd w:val="clear" w:color="auto" w:fill="D9D9D9" w:themeFill="background1" w:themeFillShade="D9"/>
          </w:tcPr>
          <w:p w14:paraId="5EF8590F" w14:textId="6A7B1D49" w:rsidR="00676C28" w:rsidRPr="00FC0A10" w:rsidRDefault="00676C28" w:rsidP="00676C28">
            <w:pPr>
              <w:spacing w:before="20" w:after="20"/>
              <w:jc w:val="center"/>
              <w:rPr>
                <w:color w:val="1F497D"/>
                <w:sz w:val="20"/>
                <w:szCs w:val="20"/>
              </w:rPr>
            </w:pPr>
            <w:r w:rsidRPr="00FC0A10">
              <w:rPr>
                <w:b/>
                <w:color w:val="1F497D"/>
                <w:sz w:val="20"/>
                <w:szCs w:val="20"/>
              </w:rPr>
              <w:t>IV. PART</w:t>
            </w:r>
          </w:p>
        </w:tc>
      </w:tr>
      <w:tr w:rsidR="00D2107F" w:rsidRPr="00FC0A10" w14:paraId="52D4E052"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D2107F" w:rsidRPr="00FC0A10" w:rsidRDefault="00D2107F" w:rsidP="00D2107F">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D2107F" w:rsidRPr="00FC0A10" w:rsidRDefault="00D2107F" w:rsidP="00D2107F">
            <w:pPr>
              <w:spacing w:before="20" w:after="20"/>
              <w:rPr>
                <w:b/>
                <w:color w:val="1F497D"/>
                <w:sz w:val="20"/>
                <w:szCs w:val="20"/>
              </w:rPr>
            </w:pPr>
            <w:r w:rsidRPr="00FC0A10">
              <w:rPr>
                <w:b/>
                <w:color w:val="1F497D"/>
                <w:sz w:val="20"/>
                <w:szCs w:val="20"/>
              </w:rPr>
              <w:t>Name</w:t>
            </w:r>
          </w:p>
        </w:tc>
        <w:tc>
          <w:tcPr>
            <w:tcW w:w="6536" w:type="dxa"/>
            <w:gridSpan w:val="30"/>
            <w:shd w:val="clear" w:color="auto" w:fill="auto"/>
          </w:tcPr>
          <w:p w14:paraId="544E16FE" w14:textId="77108526" w:rsidR="00D2107F" w:rsidRPr="00FC0A10" w:rsidRDefault="00D2107F" w:rsidP="00D2107F">
            <w:pPr>
              <w:spacing w:before="20" w:after="20"/>
              <w:rPr>
                <w:sz w:val="18"/>
                <w:szCs w:val="18"/>
              </w:rPr>
            </w:pPr>
            <w:proofErr w:type="spellStart"/>
            <w:r>
              <w:rPr>
                <w:sz w:val="20"/>
                <w:szCs w:val="20"/>
                <w:bdr w:val="none" w:sz="0" w:space="0" w:color="auto" w:frame="1"/>
                <w:lang w:val="tr-TR" w:eastAsia="tr-TR"/>
              </w:rPr>
              <w:t>Jehad</w:t>
            </w:r>
            <w:proofErr w:type="spellEnd"/>
            <w:r w:rsidRPr="008A0FE1">
              <w:rPr>
                <w:sz w:val="20"/>
                <w:szCs w:val="20"/>
                <w:bdr w:val="none" w:sz="0" w:space="0" w:color="auto" w:frame="1"/>
                <w:lang w:val="tr-TR" w:eastAsia="tr-TR"/>
              </w:rPr>
              <w:t xml:space="preserve"> </w:t>
            </w:r>
            <w:r>
              <w:rPr>
                <w:sz w:val="20"/>
                <w:szCs w:val="20"/>
                <w:bdr w:val="none" w:sz="0" w:space="0" w:color="auto" w:frame="1"/>
                <w:lang w:val="tr-TR" w:eastAsia="tr-TR"/>
              </w:rPr>
              <w:t>HAMAMREH</w:t>
            </w:r>
          </w:p>
        </w:tc>
      </w:tr>
      <w:tr w:rsidR="00D2107F" w:rsidRPr="00FC0A10" w14:paraId="0251FB01"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00643005" w14:textId="77777777" w:rsidR="00D2107F" w:rsidRPr="00FC0A10" w:rsidRDefault="00D2107F" w:rsidP="00D2107F">
            <w:pPr>
              <w:spacing w:before="20" w:after="20"/>
              <w:rPr>
                <w:b/>
                <w:color w:val="1F497D"/>
                <w:sz w:val="20"/>
                <w:szCs w:val="20"/>
              </w:rPr>
            </w:pPr>
            <w:r w:rsidRPr="00FC0A10">
              <w:rPr>
                <w:b/>
                <w:color w:val="1F497D"/>
                <w:sz w:val="20"/>
                <w:szCs w:val="20"/>
              </w:rPr>
              <w:t>E-mail</w:t>
            </w:r>
          </w:p>
        </w:tc>
        <w:tc>
          <w:tcPr>
            <w:tcW w:w="6536" w:type="dxa"/>
            <w:gridSpan w:val="30"/>
            <w:shd w:val="clear" w:color="auto" w:fill="auto"/>
          </w:tcPr>
          <w:p w14:paraId="1E92D715" w14:textId="21D4853C" w:rsidR="00D2107F" w:rsidRPr="00FC0A10" w:rsidRDefault="00D2107F" w:rsidP="00D2107F">
            <w:pPr>
              <w:spacing w:before="20" w:after="20"/>
              <w:rPr>
                <w:sz w:val="18"/>
                <w:szCs w:val="18"/>
              </w:rPr>
            </w:pPr>
            <w:r w:rsidRPr="008A0FE1">
              <w:rPr>
                <w:sz w:val="20"/>
                <w:szCs w:val="20"/>
                <w:shd w:val="clear" w:color="auto" w:fill="FFFFFF"/>
              </w:rPr>
              <w:t>Jehad.hamamreh@antalya.edu.tr</w:t>
            </w:r>
          </w:p>
        </w:tc>
      </w:tr>
      <w:tr w:rsidR="00D2107F" w:rsidRPr="00FC0A10" w14:paraId="75CF7AFD"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74001A2F" w14:textId="77777777" w:rsidR="00D2107F" w:rsidRPr="00FC0A10" w:rsidRDefault="00D2107F" w:rsidP="00D2107F">
            <w:pPr>
              <w:spacing w:before="20" w:after="20"/>
              <w:rPr>
                <w:b/>
                <w:color w:val="1F497D"/>
                <w:sz w:val="20"/>
                <w:szCs w:val="20"/>
              </w:rPr>
            </w:pPr>
            <w:r w:rsidRPr="00FC0A10">
              <w:rPr>
                <w:b/>
                <w:color w:val="1F497D"/>
                <w:sz w:val="20"/>
                <w:szCs w:val="20"/>
              </w:rPr>
              <w:t>Phone Number</w:t>
            </w:r>
          </w:p>
        </w:tc>
        <w:tc>
          <w:tcPr>
            <w:tcW w:w="6536" w:type="dxa"/>
            <w:gridSpan w:val="30"/>
            <w:shd w:val="clear" w:color="auto" w:fill="auto"/>
          </w:tcPr>
          <w:p w14:paraId="42F96CCB" w14:textId="710817C6" w:rsidR="00D2107F" w:rsidRPr="00AE6527" w:rsidRDefault="00D2107F" w:rsidP="00D2107F">
            <w:pPr>
              <w:spacing w:before="20" w:after="20"/>
              <w:rPr>
                <w:i/>
                <w:color w:val="262626" w:themeColor="text1" w:themeTint="D9"/>
                <w:sz w:val="20"/>
                <w:szCs w:val="20"/>
              </w:rPr>
            </w:pPr>
          </w:p>
        </w:tc>
      </w:tr>
      <w:tr w:rsidR="00D2107F" w:rsidRPr="00FC0A10" w14:paraId="6EE33F77"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3D22A36B" w14:textId="77777777" w:rsidR="00D2107F" w:rsidRPr="00FC0A10" w:rsidRDefault="00D2107F" w:rsidP="00D2107F">
            <w:pPr>
              <w:spacing w:before="20" w:after="20"/>
              <w:rPr>
                <w:b/>
                <w:color w:val="1F497D"/>
                <w:sz w:val="20"/>
                <w:szCs w:val="20"/>
              </w:rPr>
            </w:pPr>
            <w:r w:rsidRPr="00FC0A10">
              <w:rPr>
                <w:b/>
                <w:color w:val="1F497D"/>
                <w:sz w:val="20"/>
                <w:szCs w:val="20"/>
              </w:rPr>
              <w:t>Office Number</w:t>
            </w:r>
          </w:p>
        </w:tc>
        <w:tc>
          <w:tcPr>
            <w:tcW w:w="6536" w:type="dxa"/>
            <w:gridSpan w:val="30"/>
            <w:shd w:val="clear" w:color="auto" w:fill="auto"/>
          </w:tcPr>
          <w:p w14:paraId="74E4216D" w14:textId="5E8503FC" w:rsidR="00D2107F" w:rsidRPr="00AE6527" w:rsidRDefault="00D2107F" w:rsidP="00D2107F">
            <w:pPr>
              <w:spacing w:before="20" w:after="20"/>
              <w:rPr>
                <w:i/>
                <w:color w:val="262626" w:themeColor="text1" w:themeTint="D9"/>
                <w:sz w:val="20"/>
                <w:szCs w:val="20"/>
              </w:rPr>
            </w:pPr>
          </w:p>
        </w:tc>
      </w:tr>
      <w:tr w:rsidR="00D2107F" w:rsidRPr="00FC0A10" w14:paraId="59D50FF4"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5F7110FC" w14:textId="77777777" w:rsidR="00D2107F" w:rsidRPr="00FC0A10" w:rsidRDefault="00D2107F" w:rsidP="00D2107F">
            <w:pPr>
              <w:spacing w:before="20" w:after="20"/>
              <w:rPr>
                <w:b/>
                <w:color w:val="1F497D"/>
                <w:sz w:val="20"/>
                <w:szCs w:val="20"/>
              </w:rPr>
            </w:pPr>
            <w:r w:rsidRPr="00FC0A10">
              <w:rPr>
                <w:b/>
                <w:color w:val="1F497D"/>
                <w:sz w:val="20"/>
                <w:szCs w:val="20"/>
              </w:rPr>
              <w:t>Office Hours</w:t>
            </w:r>
          </w:p>
        </w:tc>
        <w:tc>
          <w:tcPr>
            <w:tcW w:w="6536" w:type="dxa"/>
            <w:gridSpan w:val="30"/>
            <w:shd w:val="clear" w:color="auto" w:fill="auto"/>
          </w:tcPr>
          <w:p w14:paraId="0FA5770E" w14:textId="275EC109" w:rsidR="00D2107F" w:rsidRPr="00AE6527" w:rsidRDefault="00D2107F" w:rsidP="00D2107F">
            <w:pPr>
              <w:spacing w:before="20" w:after="20"/>
              <w:rPr>
                <w:i/>
                <w:color w:val="262626" w:themeColor="text1" w:themeTint="D9"/>
                <w:sz w:val="20"/>
                <w:szCs w:val="20"/>
              </w:rPr>
            </w:pPr>
            <w:r w:rsidRPr="0009695C">
              <w:rPr>
                <w:sz w:val="20"/>
                <w:szCs w:val="20"/>
              </w:rPr>
              <w:t>Determined during each semester, 2 hours per week.</w:t>
            </w:r>
          </w:p>
        </w:tc>
      </w:tr>
      <w:tr w:rsidR="00D2107F" w:rsidRPr="00FC0A10" w14:paraId="4DA8A496"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D2107F" w:rsidRPr="00FC0A10" w:rsidRDefault="00D2107F" w:rsidP="00D2107F">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D2107F" w:rsidRPr="00FC0A10" w:rsidRDefault="00D2107F" w:rsidP="00D2107F">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30"/>
            <w:shd w:val="clear" w:color="auto" w:fill="auto"/>
          </w:tcPr>
          <w:p w14:paraId="7251F81F" w14:textId="325459A2" w:rsidR="00D2107F" w:rsidRPr="00AE6527" w:rsidRDefault="00D2107F" w:rsidP="00D2107F">
            <w:pPr>
              <w:spacing w:before="20" w:after="20"/>
              <w:rPr>
                <w:i/>
                <w:color w:val="262626" w:themeColor="text1" w:themeTint="D9"/>
                <w:sz w:val="20"/>
                <w:szCs w:val="20"/>
              </w:rPr>
            </w:pPr>
          </w:p>
        </w:tc>
      </w:tr>
      <w:tr w:rsidR="00D2107F" w:rsidRPr="00FC0A10" w14:paraId="4D9AD29A"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0EACB67B" w14:textId="53FF5EFA" w:rsidR="00D2107F" w:rsidRPr="00FC0A10" w:rsidRDefault="00D2107F" w:rsidP="00D2107F">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30"/>
            <w:shd w:val="clear" w:color="auto" w:fill="auto"/>
          </w:tcPr>
          <w:p w14:paraId="62F6CA29" w14:textId="77777777" w:rsidR="00D2107F" w:rsidRDefault="00D2107F" w:rsidP="00D2107F">
            <w:pPr>
              <w:spacing w:before="20" w:after="20"/>
              <w:jc w:val="both"/>
              <w:rPr>
                <w:sz w:val="20"/>
                <w:szCs w:val="20"/>
              </w:rPr>
            </w:pPr>
            <w:r w:rsidRPr="00E503E0">
              <w:rPr>
                <w:sz w:val="20"/>
                <w:szCs w:val="20"/>
              </w:rPr>
              <w:t xml:space="preserve">“Communication Systems”, Simon </w:t>
            </w:r>
            <w:proofErr w:type="spellStart"/>
            <w:r w:rsidRPr="00E503E0">
              <w:rPr>
                <w:sz w:val="20"/>
                <w:szCs w:val="20"/>
              </w:rPr>
              <w:t>Haykin</w:t>
            </w:r>
            <w:proofErr w:type="spellEnd"/>
            <w:r w:rsidRPr="00E503E0">
              <w:rPr>
                <w:sz w:val="20"/>
                <w:szCs w:val="20"/>
              </w:rPr>
              <w:t>, 4th Edition</w:t>
            </w:r>
          </w:p>
          <w:p w14:paraId="30B664EE" w14:textId="77777777" w:rsidR="00D2107F" w:rsidRDefault="00D2107F" w:rsidP="00D2107F">
            <w:pPr>
              <w:spacing w:before="20" w:after="20"/>
              <w:jc w:val="both"/>
              <w:rPr>
                <w:sz w:val="20"/>
                <w:szCs w:val="20"/>
              </w:rPr>
            </w:pPr>
            <w:r w:rsidRPr="004C3008">
              <w:rPr>
                <w:sz w:val="20"/>
                <w:szCs w:val="20"/>
              </w:rPr>
              <w:t>“Digital Communications: Fundamentals and Applications”, 2</w:t>
            </w:r>
            <w:r w:rsidRPr="004C3008">
              <w:rPr>
                <w:sz w:val="20"/>
                <w:szCs w:val="20"/>
                <w:vertAlign w:val="superscript"/>
              </w:rPr>
              <w:t>nd</w:t>
            </w:r>
            <w:r w:rsidRPr="004C3008">
              <w:rPr>
                <w:sz w:val="20"/>
                <w:szCs w:val="20"/>
              </w:rPr>
              <w:t xml:space="preserve"> Edition, Bernard </w:t>
            </w:r>
            <w:proofErr w:type="spellStart"/>
            <w:r w:rsidRPr="004C3008">
              <w:rPr>
                <w:sz w:val="20"/>
                <w:szCs w:val="20"/>
              </w:rPr>
              <w:t>Sklar</w:t>
            </w:r>
            <w:proofErr w:type="spellEnd"/>
            <w:r w:rsidRPr="004C3008">
              <w:rPr>
                <w:sz w:val="20"/>
                <w:szCs w:val="20"/>
              </w:rPr>
              <w:t>, Prentice Hall</w:t>
            </w:r>
          </w:p>
          <w:p w14:paraId="6866DF8B" w14:textId="792030A3" w:rsidR="00D2107F" w:rsidRPr="00AE6527" w:rsidRDefault="00D2107F" w:rsidP="00D2107F">
            <w:pPr>
              <w:spacing w:before="20" w:after="20"/>
              <w:rPr>
                <w:i/>
                <w:color w:val="262626" w:themeColor="text1" w:themeTint="D9"/>
                <w:sz w:val="20"/>
                <w:szCs w:val="20"/>
              </w:rPr>
            </w:pPr>
          </w:p>
        </w:tc>
      </w:tr>
      <w:tr w:rsidR="00D2107F" w:rsidRPr="00FC0A10" w14:paraId="1DAE37BF" w14:textId="77777777" w:rsidTr="00D2107F">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D2107F" w:rsidRPr="00FC0A10" w:rsidRDefault="00D2107F" w:rsidP="00D2107F">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D2107F" w:rsidRPr="00FC0A10" w:rsidRDefault="00D2107F" w:rsidP="00D2107F">
            <w:pPr>
              <w:spacing w:before="20" w:after="20"/>
              <w:rPr>
                <w:b/>
                <w:color w:val="1F497D"/>
                <w:sz w:val="20"/>
                <w:szCs w:val="20"/>
              </w:rPr>
            </w:pPr>
            <w:r w:rsidRPr="00FC0A10">
              <w:rPr>
                <w:b/>
                <w:color w:val="1F497D"/>
                <w:sz w:val="20"/>
                <w:szCs w:val="20"/>
              </w:rPr>
              <w:t>Scholastic Honesty</w:t>
            </w:r>
          </w:p>
        </w:tc>
        <w:tc>
          <w:tcPr>
            <w:tcW w:w="6536" w:type="dxa"/>
            <w:gridSpan w:val="30"/>
            <w:shd w:val="clear" w:color="auto" w:fill="auto"/>
          </w:tcPr>
          <w:p w14:paraId="1EFAFC4F" w14:textId="321C765D" w:rsidR="00D2107F" w:rsidRPr="00FC0A10" w:rsidRDefault="00D2107F" w:rsidP="00D2107F">
            <w:pPr>
              <w:spacing w:before="20" w:after="20"/>
              <w:rPr>
                <w:sz w:val="18"/>
                <w:szCs w:val="18"/>
              </w:rPr>
            </w:pPr>
            <w:r w:rsidRPr="004C3008">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r w:rsidRPr="008A0FE1">
              <w:rPr>
                <w:sz w:val="20"/>
                <w:szCs w:val="20"/>
              </w:rPr>
              <w:t xml:space="preserve">form of scholastic </w:t>
            </w:r>
            <w:r w:rsidRPr="004C3008">
              <w:rPr>
                <w:sz w:val="20"/>
                <w:szCs w:val="20"/>
              </w:rPr>
              <w:t>dishonesty is a serious academic violation and will result in a disciplinary action.</w:t>
            </w:r>
          </w:p>
        </w:tc>
      </w:tr>
      <w:tr w:rsidR="00D2107F" w:rsidRPr="00FC0A10" w14:paraId="13F969C0" w14:textId="77777777" w:rsidTr="00D2107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D2107F" w:rsidRPr="00FC0A10" w:rsidRDefault="00D2107F" w:rsidP="00D2107F">
            <w:pPr>
              <w:spacing w:before="20" w:after="20"/>
              <w:rPr>
                <w:b/>
                <w:color w:val="1F497D"/>
                <w:sz w:val="20"/>
                <w:szCs w:val="20"/>
              </w:rPr>
            </w:pPr>
          </w:p>
        </w:tc>
        <w:tc>
          <w:tcPr>
            <w:tcW w:w="2139" w:type="dxa"/>
            <w:gridSpan w:val="7"/>
            <w:shd w:val="clear" w:color="auto" w:fill="auto"/>
            <w:vAlign w:val="center"/>
          </w:tcPr>
          <w:p w14:paraId="11AF7E3A" w14:textId="4AA03FDF" w:rsidR="00D2107F" w:rsidRPr="00FC0A10" w:rsidRDefault="00D2107F" w:rsidP="00D2107F">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30"/>
            <w:shd w:val="clear" w:color="auto" w:fill="auto"/>
          </w:tcPr>
          <w:p w14:paraId="148A2D52" w14:textId="4ED408D8" w:rsidR="00D2107F" w:rsidRPr="00FC0A10" w:rsidRDefault="00D2107F" w:rsidP="00D2107F">
            <w:pPr>
              <w:spacing w:before="20" w:after="20"/>
              <w:rPr>
                <w:sz w:val="18"/>
                <w:szCs w:val="18"/>
              </w:rPr>
            </w:pPr>
            <w:r w:rsidRPr="004C3008">
              <w:rPr>
                <w:sz w:val="20"/>
                <w:szCs w:val="20"/>
              </w:rPr>
              <w:t>Reasonable accommodations will be made for students with verifiable disabilities.</w:t>
            </w:r>
          </w:p>
        </w:tc>
      </w:tr>
      <w:tr w:rsidR="00D2107F" w:rsidRPr="00FC0A10" w14:paraId="4673D427" w14:textId="77777777" w:rsidTr="00D2107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498907D6" w14:textId="77777777" w:rsidR="00D2107F" w:rsidRPr="00FC0A10" w:rsidRDefault="00D2107F" w:rsidP="00D2107F">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30"/>
            <w:shd w:val="clear" w:color="auto" w:fill="auto"/>
          </w:tcPr>
          <w:p w14:paraId="28FE7FA6" w14:textId="1A714342" w:rsidR="00D2107F" w:rsidRPr="00FC0A10" w:rsidRDefault="00D2107F" w:rsidP="00D2107F">
            <w:pPr>
              <w:spacing w:before="20" w:after="20"/>
              <w:rPr>
                <w:sz w:val="18"/>
                <w:szCs w:val="18"/>
              </w:rPr>
            </w:pPr>
            <w:r w:rsidRPr="004C3008">
              <w:rPr>
                <w:sz w:val="20"/>
                <w:szCs w:val="20"/>
              </w:rPr>
              <w:t>The course does not require any special safety precautions.</w:t>
            </w:r>
          </w:p>
        </w:tc>
      </w:tr>
      <w:tr w:rsidR="00D2107F" w:rsidRPr="00FC0A10" w14:paraId="56A0C8A0" w14:textId="77777777" w:rsidTr="00D2107F">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D2107F" w:rsidRPr="00FC0A10" w:rsidRDefault="00D2107F" w:rsidP="00D2107F">
            <w:pPr>
              <w:spacing w:before="20" w:after="20"/>
              <w:rPr>
                <w:b/>
                <w:color w:val="1F497D"/>
                <w:sz w:val="20"/>
                <w:szCs w:val="20"/>
              </w:rPr>
            </w:pPr>
          </w:p>
        </w:tc>
        <w:tc>
          <w:tcPr>
            <w:tcW w:w="2139" w:type="dxa"/>
            <w:gridSpan w:val="7"/>
            <w:shd w:val="clear" w:color="auto" w:fill="auto"/>
          </w:tcPr>
          <w:p w14:paraId="37AADD0C" w14:textId="77777777" w:rsidR="00D2107F" w:rsidRPr="00FC0A10" w:rsidRDefault="00D2107F" w:rsidP="00D2107F">
            <w:pPr>
              <w:rPr>
                <w:b/>
                <w:color w:val="1F497D"/>
                <w:sz w:val="20"/>
                <w:szCs w:val="20"/>
              </w:rPr>
            </w:pPr>
            <w:r w:rsidRPr="00FC0A10">
              <w:rPr>
                <w:b/>
                <w:color w:val="1F497D"/>
                <w:sz w:val="20"/>
                <w:szCs w:val="20"/>
              </w:rPr>
              <w:t>Flexibility</w:t>
            </w:r>
          </w:p>
        </w:tc>
        <w:tc>
          <w:tcPr>
            <w:tcW w:w="6536" w:type="dxa"/>
            <w:gridSpan w:val="30"/>
            <w:shd w:val="clear" w:color="auto" w:fill="auto"/>
          </w:tcPr>
          <w:p w14:paraId="30EEDCFE" w14:textId="2C0A7F57" w:rsidR="00D2107F" w:rsidRPr="00FC0A10" w:rsidRDefault="00D2107F" w:rsidP="00D2107F">
            <w:pPr>
              <w:spacing w:before="20" w:after="20"/>
              <w:rPr>
                <w:sz w:val="18"/>
                <w:szCs w:val="18"/>
              </w:rPr>
            </w:pPr>
            <w:r w:rsidRPr="004C3008">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A6C3" w14:textId="77777777" w:rsidR="00952B4F" w:rsidRDefault="00952B4F" w:rsidP="00AC6DCE">
      <w:r>
        <w:separator/>
      </w:r>
    </w:p>
  </w:endnote>
  <w:endnote w:type="continuationSeparator" w:id="0">
    <w:p w14:paraId="70256CA8" w14:textId="77777777" w:rsidR="00952B4F" w:rsidRDefault="00952B4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72A06" w14:textId="3C1BE2C5" w:rsidR="0010770E" w:rsidRDefault="0010770E">
    <w:pPr>
      <w:pStyle w:val="Altbilgi"/>
    </w:pPr>
    <w:r>
      <w:t>F</w:t>
    </w:r>
    <w:r>
      <w:t>orm No: ÜY-FR-0418</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0E78" w14:textId="77777777" w:rsidR="00952B4F" w:rsidRDefault="00952B4F" w:rsidP="00AC6DCE">
      <w:r>
        <w:separator/>
      </w:r>
    </w:p>
  </w:footnote>
  <w:footnote w:type="continuationSeparator" w:id="0">
    <w:p w14:paraId="2FE746FD" w14:textId="77777777" w:rsidR="00952B4F" w:rsidRDefault="00952B4F"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863EA"/>
    <w:multiLevelType w:val="hybridMultilevel"/>
    <w:tmpl w:val="709ECC92"/>
    <w:lvl w:ilvl="0" w:tplc="AF3C0450">
      <w:start w:val="1"/>
      <w:numFmt w:val="decimal"/>
      <w:lvlText w:val="%1."/>
      <w:lvlJc w:val="left"/>
      <w:pPr>
        <w:ind w:left="720" w:hanging="360"/>
      </w:pPr>
      <w:rPr>
        <w:rFonts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5783315"/>
    <w:multiLevelType w:val="hybridMultilevel"/>
    <w:tmpl w:val="709ECC92"/>
    <w:lvl w:ilvl="0" w:tplc="AF3C0450">
      <w:start w:val="1"/>
      <w:numFmt w:val="decimal"/>
      <w:lvlText w:val="%1."/>
      <w:lvlJc w:val="left"/>
      <w:pPr>
        <w:ind w:left="720" w:hanging="360"/>
      </w:pPr>
      <w:rPr>
        <w:rFonts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5374B"/>
    <w:multiLevelType w:val="hybridMultilevel"/>
    <w:tmpl w:val="709ECC92"/>
    <w:lvl w:ilvl="0" w:tplc="AF3C0450">
      <w:start w:val="1"/>
      <w:numFmt w:val="decimal"/>
      <w:lvlText w:val="%1."/>
      <w:lvlJc w:val="left"/>
      <w:pPr>
        <w:ind w:left="720" w:hanging="360"/>
      </w:pPr>
      <w:rPr>
        <w:rFonts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26BDC"/>
    <w:multiLevelType w:val="hybridMultilevel"/>
    <w:tmpl w:val="709ECC92"/>
    <w:lvl w:ilvl="0" w:tplc="AF3C0450">
      <w:start w:val="1"/>
      <w:numFmt w:val="decimal"/>
      <w:lvlText w:val="%1."/>
      <w:lvlJc w:val="left"/>
      <w:pPr>
        <w:ind w:left="720" w:hanging="360"/>
      </w:pPr>
      <w:rPr>
        <w:rFonts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9"/>
  </w:num>
  <w:num w:numId="2">
    <w:abstractNumId w:val="17"/>
  </w:num>
  <w:num w:numId="3">
    <w:abstractNumId w:val="2"/>
  </w:num>
  <w:num w:numId="4">
    <w:abstractNumId w:val="14"/>
  </w:num>
  <w:num w:numId="5">
    <w:abstractNumId w:val="1"/>
  </w:num>
  <w:num w:numId="6">
    <w:abstractNumId w:val="7"/>
  </w:num>
  <w:num w:numId="7">
    <w:abstractNumId w:val="11"/>
  </w:num>
  <w:num w:numId="8">
    <w:abstractNumId w:val="12"/>
  </w:num>
  <w:num w:numId="9">
    <w:abstractNumId w:val="18"/>
  </w:num>
  <w:num w:numId="10">
    <w:abstractNumId w:val="15"/>
  </w:num>
  <w:num w:numId="11">
    <w:abstractNumId w:val="16"/>
  </w:num>
  <w:num w:numId="12">
    <w:abstractNumId w:val="5"/>
  </w:num>
  <w:num w:numId="13">
    <w:abstractNumId w:val="4"/>
  </w:num>
  <w:num w:numId="14">
    <w:abstractNumId w:val="0"/>
  </w:num>
  <w:num w:numId="15">
    <w:abstractNumId w:val="3"/>
  </w:num>
  <w:num w:numId="16">
    <w:abstractNumId w:val="13"/>
  </w:num>
  <w:num w:numId="17">
    <w:abstractNumId w:val="6"/>
  </w:num>
  <w:num w:numId="18">
    <w:abstractNumId w:val="9"/>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0770E"/>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ED4"/>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66162"/>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C28"/>
    <w:rsid w:val="00677A54"/>
    <w:rsid w:val="00677A7F"/>
    <w:rsid w:val="00680223"/>
    <w:rsid w:val="0069349F"/>
    <w:rsid w:val="00694A82"/>
    <w:rsid w:val="00695A45"/>
    <w:rsid w:val="006B2DC8"/>
    <w:rsid w:val="006B3547"/>
    <w:rsid w:val="006B723A"/>
    <w:rsid w:val="006B76E7"/>
    <w:rsid w:val="006C153E"/>
    <w:rsid w:val="006D3264"/>
    <w:rsid w:val="006E00E1"/>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67B90"/>
    <w:rsid w:val="00875718"/>
    <w:rsid w:val="0088144F"/>
    <w:rsid w:val="00891D43"/>
    <w:rsid w:val="00897010"/>
    <w:rsid w:val="008A2F92"/>
    <w:rsid w:val="008B0F82"/>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3D75"/>
    <w:rsid w:val="0093750D"/>
    <w:rsid w:val="0094254B"/>
    <w:rsid w:val="00942767"/>
    <w:rsid w:val="009431E8"/>
    <w:rsid w:val="00952B4F"/>
    <w:rsid w:val="00952E1F"/>
    <w:rsid w:val="00953EE9"/>
    <w:rsid w:val="009562D8"/>
    <w:rsid w:val="00962231"/>
    <w:rsid w:val="00976F50"/>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152B"/>
    <w:rsid w:val="00BE5C11"/>
    <w:rsid w:val="00BE72C0"/>
    <w:rsid w:val="00BF19BD"/>
    <w:rsid w:val="00BF31D9"/>
    <w:rsid w:val="00BF4CDA"/>
    <w:rsid w:val="00BF5461"/>
    <w:rsid w:val="00BF7ED2"/>
    <w:rsid w:val="00C01D15"/>
    <w:rsid w:val="00C06960"/>
    <w:rsid w:val="00C12D84"/>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107F"/>
    <w:rsid w:val="00D22268"/>
    <w:rsid w:val="00D259E0"/>
    <w:rsid w:val="00D47D24"/>
    <w:rsid w:val="00D50681"/>
    <w:rsid w:val="00D5074D"/>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D16A3"/>
    <w:rsid w:val="00DE7F14"/>
    <w:rsid w:val="00DF049E"/>
    <w:rsid w:val="00DF0673"/>
    <w:rsid w:val="00DF1B61"/>
    <w:rsid w:val="00E065A8"/>
    <w:rsid w:val="00E11640"/>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56968409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23276-C2CA-4688-BF3B-C6E07CE1C882}">
  <ds:schemaRefs>
    <ds:schemaRef ds:uri="http://schemas.microsoft.com/sharepoint/v3/contenttype/forms"/>
  </ds:schemaRefs>
</ds:datastoreItem>
</file>

<file path=customXml/itemProps2.xml><?xml version="1.0" encoding="utf-8"?>
<ds:datastoreItem xmlns:ds="http://schemas.openxmlformats.org/officeDocument/2006/customXml" ds:itemID="{1B2F5E10-3111-4965-8F41-311C779A66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A4B49-3786-47E4-A398-5BCFDFCEB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1698</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35</cp:revision>
  <cp:lastPrinted>2016-05-25T10:33:00Z</cp:lastPrinted>
  <dcterms:created xsi:type="dcterms:W3CDTF">2017-03-22T06:46:00Z</dcterms:created>
  <dcterms:modified xsi:type="dcterms:W3CDTF">2018-12-26T12:07:00Z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