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47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5042B4">
        <w:trPr>
          <w:gridAfter w:val="1"/>
          <w:wAfter w:w="36" w:type="dxa"/>
          <w:trHeight w:val="753"/>
        </w:trPr>
        <w:tc>
          <w:tcPr>
            <w:tcW w:w="3599" w:type="dxa"/>
            <w:gridSpan w:val="7"/>
            <w:shd w:val="clear" w:color="auto" w:fill="auto"/>
          </w:tcPr>
          <w:p w14:paraId="514F0E77" w14:textId="2CB9E503" w:rsidR="00A80B6F" w:rsidRPr="00A04CA2" w:rsidRDefault="00DF103B" w:rsidP="00607CEE">
            <w:pPr>
              <w:spacing w:before="20" w:after="20"/>
              <w:rPr>
                <w:b/>
                <w:sz w:val="20"/>
                <w:szCs w:val="20"/>
              </w:rPr>
            </w:pPr>
            <w:r>
              <w:rPr>
                <w:b/>
                <w:noProof/>
                <w:sz w:val="20"/>
                <w:szCs w:val="20"/>
                <w:lang w:val="tr-TR" w:eastAsia="tr-TR"/>
              </w:rPr>
              <w:drawing>
                <wp:inline distT="0" distB="0" distL="0" distR="0" wp14:anchorId="729364FA" wp14:editId="2814BAB1">
                  <wp:extent cx="10149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020858" cy="574855"/>
                          </a:xfrm>
                          <a:prstGeom prst="rect">
                            <a:avLst/>
                          </a:prstGeom>
                        </pic:spPr>
                      </pic:pic>
                    </a:graphicData>
                  </a:graphic>
                </wp:inline>
              </w:drawing>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5042B4">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5042B4">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5042B4">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5042B4">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22"/>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5042B4">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0C8F010D" w14:textId="54E93141" w:rsidR="00C01D15" w:rsidRPr="00A04CA2" w:rsidRDefault="00507A1E" w:rsidP="00597FE2">
            <w:pPr>
              <w:spacing w:before="20" w:after="20"/>
              <w:rPr>
                <w:b/>
                <w:color w:val="1F497D"/>
                <w:sz w:val="20"/>
                <w:szCs w:val="20"/>
              </w:rPr>
            </w:pPr>
            <w:r>
              <w:rPr>
                <w:b/>
                <w:color w:val="1F497D"/>
                <w:sz w:val="20"/>
                <w:szCs w:val="20"/>
              </w:rPr>
              <w:t>Computer Engineering</w:t>
            </w:r>
          </w:p>
        </w:tc>
        <w:tc>
          <w:tcPr>
            <w:tcW w:w="3556" w:type="dxa"/>
            <w:gridSpan w:val="22"/>
            <w:shd w:val="clear" w:color="auto" w:fill="auto"/>
          </w:tcPr>
          <w:p w14:paraId="65281973" w14:textId="11136A73" w:rsidR="00C01D15" w:rsidRPr="00A04CA2" w:rsidRDefault="00507A1E" w:rsidP="00F57802">
            <w:pPr>
              <w:rPr>
                <w:b/>
                <w:sz w:val="20"/>
                <w:szCs w:val="20"/>
              </w:rPr>
            </w:pPr>
            <w:r>
              <w:rPr>
                <w:b/>
                <w:sz w:val="20"/>
                <w:szCs w:val="20"/>
              </w:rPr>
              <w:t>Elective</w:t>
            </w:r>
          </w:p>
        </w:tc>
      </w:tr>
      <w:tr w:rsidR="00C01D15" w:rsidRPr="00A04CA2" w14:paraId="040DFE70" w14:textId="77777777" w:rsidTr="005042B4">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6D072FD1" w14:textId="30658ADC" w:rsidR="00C01D15" w:rsidRPr="00A04CA2" w:rsidRDefault="00507A1E" w:rsidP="00597FE2">
            <w:pPr>
              <w:spacing w:before="20" w:after="20"/>
              <w:rPr>
                <w:b/>
                <w:color w:val="1F497D"/>
                <w:sz w:val="20"/>
                <w:szCs w:val="20"/>
              </w:rPr>
            </w:pPr>
            <w:r>
              <w:rPr>
                <w:b/>
                <w:color w:val="1F497D"/>
                <w:sz w:val="20"/>
                <w:szCs w:val="20"/>
              </w:rPr>
              <w:t>In</w:t>
            </w:r>
            <w:r w:rsidR="004A6081">
              <w:rPr>
                <w:b/>
                <w:color w:val="1F497D"/>
                <w:sz w:val="20"/>
                <w:szCs w:val="20"/>
              </w:rPr>
              <w:t>d</w:t>
            </w:r>
            <w:r>
              <w:rPr>
                <w:b/>
                <w:color w:val="1F497D"/>
                <w:sz w:val="20"/>
                <w:szCs w:val="20"/>
              </w:rPr>
              <w:t>ustrial Engineering</w:t>
            </w:r>
          </w:p>
        </w:tc>
        <w:tc>
          <w:tcPr>
            <w:tcW w:w="3556" w:type="dxa"/>
            <w:gridSpan w:val="22"/>
            <w:shd w:val="clear" w:color="auto" w:fill="auto"/>
          </w:tcPr>
          <w:p w14:paraId="47C24CED" w14:textId="3BC52735" w:rsidR="00C01D15" w:rsidRPr="00A04CA2" w:rsidRDefault="00507A1E" w:rsidP="00F57802">
            <w:pPr>
              <w:rPr>
                <w:b/>
                <w:sz w:val="20"/>
                <w:szCs w:val="20"/>
              </w:rPr>
            </w:pPr>
            <w:r>
              <w:rPr>
                <w:b/>
                <w:sz w:val="20"/>
                <w:szCs w:val="20"/>
              </w:rPr>
              <w:t>Elective</w:t>
            </w:r>
          </w:p>
        </w:tc>
      </w:tr>
      <w:tr w:rsidR="00003401" w:rsidRPr="00A04CA2" w14:paraId="7EE3457A" w14:textId="77777777" w:rsidTr="005042B4">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003401" w:rsidRPr="00A04CA2" w:rsidRDefault="00003401" w:rsidP="00003401">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052AB088" w:rsidR="00003401" w:rsidRPr="00BF4CDA" w:rsidRDefault="00003401" w:rsidP="00003401">
            <w:pPr>
              <w:spacing w:before="20" w:after="20"/>
              <w:rPr>
                <w:b/>
                <w:color w:val="1F497D" w:themeColor="text2"/>
                <w:sz w:val="20"/>
                <w:szCs w:val="20"/>
              </w:rPr>
            </w:pPr>
            <w:r>
              <w:rPr>
                <w:b/>
                <w:color w:val="1F497D" w:themeColor="text2"/>
                <w:sz w:val="20"/>
                <w:szCs w:val="20"/>
              </w:rPr>
              <w:t>EE 302L</w:t>
            </w:r>
          </w:p>
        </w:tc>
      </w:tr>
      <w:tr w:rsidR="00003401" w:rsidRPr="00A04CA2" w14:paraId="71295A96" w14:textId="77777777" w:rsidTr="005042B4">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003401" w:rsidRPr="00A04CA2" w:rsidRDefault="00003401" w:rsidP="00003401">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3F9F7ACB" w:rsidR="00003401" w:rsidRPr="00BF4CDA" w:rsidRDefault="00003401" w:rsidP="00003401">
            <w:pPr>
              <w:spacing w:before="20" w:after="20"/>
              <w:rPr>
                <w:b/>
                <w:color w:val="1F497D" w:themeColor="text2"/>
                <w:sz w:val="20"/>
                <w:szCs w:val="20"/>
              </w:rPr>
            </w:pPr>
            <w:r>
              <w:rPr>
                <w:b/>
                <w:color w:val="1F497D" w:themeColor="text2"/>
                <w:sz w:val="20"/>
                <w:szCs w:val="20"/>
              </w:rPr>
              <w:t>Analog Electronics Laboratory</w:t>
            </w:r>
          </w:p>
        </w:tc>
      </w:tr>
      <w:tr w:rsidR="00C01D15" w:rsidRPr="00A04CA2" w14:paraId="0F9846FF" w14:textId="77777777" w:rsidTr="005042B4">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5042B4">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5042B4">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5042B4">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28D286D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p>
        </w:tc>
        <w:tc>
          <w:tcPr>
            <w:tcW w:w="1562" w:type="dxa"/>
            <w:gridSpan w:val="4"/>
            <w:shd w:val="clear" w:color="auto" w:fill="auto"/>
          </w:tcPr>
          <w:p w14:paraId="78023726" w14:textId="2E916004"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2</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9"/>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9"/>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5042B4">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38"/>
            <w:shd w:val="clear" w:color="auto" w:fill="auto"/>
          </w:tcPr>
          <w:p w14:paraId="022B97AE" w14:textId="78EC7985" w:rsidR="00C41C16" w:rsidRPr="00BF4CDA" w:rsidRDefault="00003401" w:rsidP="00086F6D">
            <w:pPr>
              <w:spacing w:before="20" w:after="20"/>
              <w:rPr>
                <w:b/>
                <w:color w:val="1F497D" w:themeColor="text2"/>
                <w:sz w:val="20"/>
                <w:szCs w:val="20"/>
              </w:rPr>
            </w:pPr>
            <w:r>
              <w:rPr>
                <w:b/>
                <w:color w:val="1F497D" w:themeColor="text2"/>
                <w:sz w:val="20"/>
                <w:szCs w:val="20"/>
              </w:rPr>
              <w:t>2</w:t>
            </w:r>
          </w:p>
        </w:tc>
      </w:tr>
      <w:tr w:rsidR="00C41C16" w:rsidRPr="00A04CA2" w14:paraId="376E99E7" w14:textId="77777777" w:rsidTr="005042B4">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5042B4">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38"/>
            <w:shd w:val="clear" w:color="auto" w:fill="auto"/>
          </w:tcPr>
          <w:p w14:paraId="5975F050" w14:textId="19E947E0" w:rsidR="00C41C16" w:rsidRPr="00BF4CDA" w:rsidRDefault="00003401" w:rsidP="00952E1F">
            <w:pPr>
              <w:spacing w:before="20" w:after="20"/>
              <w:rPr>
                <w:b/>
                <w:color w:val="1F497D" w:themeColor="text2"/>
                <w:sz w:val="20"/>
                <w:szCs w:val="20"/>
              </w:rPr>
            </w:pPr>
            <w:r w:rsidRPr="00003401">
              <w:rPr>
                <w:i/>
                <w:color w:val="262626"/>
                <w:sz w:val="20"/>
                <w:szCs w:val="20"/>
              </w:rPr>
              <w:t>The successful completion of EE 301 Semi-Conductor Device Principles course is a prerequisite for taking EE 302 Analog Electronics</w:t>
            </w:r>
          </w:p>
        </w:tc>
      </w:tr>
      <w:tr w:rsidR="00C41C16" w:rsidRPr="00A04CA2" w14:paraId="5DDF45B4" w14:textId="77777777" w:rsidTr="005042B4">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38"/>
            <w:shd w:val="clear" w:color="auto" w:fill="auto"/>
          </w:tcPr>
          <w:p w14:paraId="65C8A7EE" w14:textId="279FBA68" w:rsidR="00C41C16" w:rsidRPr="00003401" w:rsidRDefault="00003401" w:rsidP="00695A45">
            <w:pPr>
              <w:spacing w:before="20" w:after="20"/>
              <w:rPr>
                <w:color w:val="1F497D" w:themeColor="text2"/>
                <w:sz w:val="20"/>
                <w:szCs w:val="20"/>
              </w:rPr>
            </w:pPr>
            <w:r w:rsidRPr="00003401">
              <w:rPr>
                <w:sz w:val="20"/>
                <w:szCs w:val="20"/>
              </w:rPr>
              <w:t>EE 302 Analog Electronics and EE 302L Analog Electronics Laboratory courses should be taken concurrently within a semester</w:t>
            </w:r>
          </w:p>
        </w:tc>
      </w:tr>
      <w:tr w:rsidR="00695A45" w:rsidRPr="00A04CA2" w14:paraId="36520155" w14:textId="77777777" w:rsidTr="005042B4">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5042B4">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218" w:type="dxa"/>
            <w:gridSpan w:val="38"/>
            <w:shd w:val="clear" w:color="auto" w:fill="auto"/>
          </w:tcPr>
          <w:p w14:paraId="67AD36A3" w14:textId="718F4B80" w:rsidR="00C41C16" w:rsidRPr="000E25C4" w:rsidRDefault="00003401" w:rsidP="000E25C4">
            <w:pPr>
              <w:spacing w:before="20" w:after="20"/>
              <w:rPr>
                <w:b/>
                <w:color w:val="1F497D" w:themeColor="text2"/>
                <w:sz w:val="20"/>
                <w:szCs w:val="20"/>
                <w:lang w:val="en-GB"/>
              </w:rPr>
            </w:pPr>
            <w:r>
              <w:rPr>
                <w:rFonts w:ascii="Times" w:hAnsi="Times"/>
                <w:sz w:val="20"/>
              </w:rPr>
              <w:t xml:space="preserve">This laboratory course is focused on the experimental application of the knowledge gained in EE 302 class. Experiments </w:t>
            </w:r>
            <w:bookmarkStart w:id="0" w:name="_Hlk531084706"/>
            <w:proofErr w:type="spellStart"/>
            <w:r>
              <w:rPr>
                <w:rFonts w:ascii="Times" w:hAnsi="Times"/>
                <w:sz w:val="20"/>
              </w:rPr>
              <w:t>mosfet</w:t>
            </w:r>
            <w:proofErr w:type="spellEnd"/>
            <w:r>
              <w:rPr>
                <w:rFonts w:ascii="Times" w:hAnsi="Times"/>
                <w:sz w:val="20"/>
              </w:rPr>
              <w:t xml:space="preserve"> circuits, </w:t>
            </w:r>
            <w:proofErr w:type="spellStart"/>
            <w:r>
              <w:rPr>
                <w:rFonts w:ascii="Times" w:hAnsi="Times"/>
                <w:sz w:val="20"/>
              </w:rPr>
              <w:t>mosfet</w:t>
            </w:r>
            <w:proofErr w:type="spellEnd"/>
            <w:r>
              <w:rPr>
                <w:rFonts w:ascii="Times" w:hAnsi="Times"/>
                <w:sz w:val="20"/>
              </w:rPr>
              <w:t xml:space="preserve"> amplifiers, </w:t>
            </w:r>
            <w:proofErr w:type="spellStart"/>
            <w:r>
              <w:rPr>
                <w:rFonts w:ascii="Times" w:hAnsi="Times"/>
                <w:sz w:val="20"/>
              </w:rPr>
              <w:t>bjt</w:t>
            </w:r>
            <w:proofErr w:type="spellEnd"/>
            <w:r>
              <w:rPr>
                <w:rFonts w:ascii="Times" w:hAnsi="Times"/>
                <w:sz w:val="20"/>
              </w:rPr>
              <w:t xml:space="preserve"> circuits, and </w:t>
            </w:r>
            <w:proofErr w:type="spellStart"/>
            <w:r>
              <w:rPr>
                <w:rFonts w:ascii="Times" w:hAnsi="Times"/>
                <w:sz w:val="20"/>
              </w:rPr>
              <w:t>bjt</w:t>
            </w:r>
            <w:proofErr w:type="spellEnd"/>
            <w:r>
              <w:rPr>
                <w:rFonts w:ascii="Times" w:hAnsi="Times"/>
                <w:sz w:val="20"/>
              </w:rPr>
              <w:t xml:space="preserve"> amplifiers</w:t>
            </w:r>
            <w:bookmarkEnd w:id="0"/>
            <w:r>
              <w:rPr>
                <w:rFonts w:ascii="Times" w:hAnsi="Times"/>
                <w:sz w:val="20"/>
              </w:rPr>
              <w:t>.</w:t>
            </w:r>
          </w:p>
        </w:tc>
      </w:tr>
      <w:tr w:rsidR="00C41C16" w:rsidRPr="00A04CA2" w14:paraId="5D5064B0" w14:textId="77777777" w:rsidTr="005042B4">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p w14:paraId="6E7D7077" w14:textId="367480E9" w:rsidR="00C41C16" w:rsidRPr="000E25C4" w:rsidRDefault="00003401"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Pr>
                <w:color w:val="262626" w:themeColor="text1" w:themeTint="D9"/>
                <w:sz w:val="20"/>
                <w:szCs w:val="20"/>
                <w:lang w:val="en-GB"/>
              </w:rPr>
              <w:t xml:space="preserve">Experiments on </w:t>
            </w:r>
            <w:proofErr w:type="spellStart"/>
            <w:r>
              <w:rPr>
                <w:rFonts w:ascii="Times" w:hAnsi="Times"/>
                <w:sz w:val="20"/>
              </w:rPr>
              <w:t>mosfet</w:t>
            </w:r>
            <w:proofErr w:type="spellEnd"/>
            <w:r>
              <w:rPr>
                <w:rFonts w:ascii="Times" w:hAnsi="Times"/>
                <w:sz w:val="20"/>
              </w:rPr>
              <w:t xml:space="preserve"> circuits, </w:t>
            </w:r>
            <w:proofErr w:type="spellStart"/>
            <w:r>
              <w:rPr>
                <w:rFonts w:ascii="Times" w:hAnsi="Times"/>
                <w:sz w:val="20"/>
              </w:rPr>
              <w:t>mosfet</w:t>
            </w:r>
            <w:proofErr w:type="spellEnd"/>
            <w:r>
              <w:rPr>
                <w:rFonts w:ascii="Times" w:hAnsi="Times"/>
                <w:sz w:val="20"/>
              </w:rPr>
              <w:t xml:space="preserve"> amplifiers, </w:t>
            </w:r>
            <w:proofErr w:type="spellStart"/>
            <w:r>
              <w:rPr>
                <w:rFonts w:ascii="Times" w:hAnsi="Times"/>
                <w:sz w:val="20"/>
              </w:rPr>
              <w:t>bjt</w:t>
            </w:r>
            <w:proofErr w:type="spellEnd"/>
            <w:r>
              <w:rPr>
                <w:rFonts w:ascii="Times" w:hAnsi="Times"/>
                <w:sz w:val="20"/>
              </w:rPr>
              <w:t xml:space="preserve"> circuits, and </w:t>
            </w:r>
            <w:proofErr w:type="spellStart"/>
            <w:r>
              <w:rPr>
                <w:rFonts w:ascii="Times" w:hAnsi="Times"/>
                <w:sz w:val="20"/>
              </w:rPr>
              <w:t>bjt</w:t>
            </w:r>
            <w:proofErr w:type="spellEnd"/>
            <w:r>
              <w:rPr>
                <w:rFonts w:ascii="Times" w:hAnsi="Times"/>
                <w:sz w:val="20"/>
              </w:rPr>
              <w:t xml:space="preserve"> amplifiers</w:t>
            </w:r>
            <w:r>
              <w:rPr>
                <w:color w:val="262626" w:themeColor="text1" w:themeTint="D9"/>
                <w:sz w:val="20"/>
                <w:szCs w:val="20"/>
                <w:lang w:val="en-GB"/>
              </w:rPr>
              <w:t>.</w:t>
            </w:r>
          </w:p>
        </w:tc>
      </w:tr>
      <w:tr w:rsidR="00003401" w:rsidRPr="00A04CA2" w14:paraId="382FA337" w14:textId="77777777" w:rsidTr="005042B4">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003401" w:rsidRPr="00A04CA2" w:rsidRDefault="00003401"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003401" w:rsidRPr="00A04CA2" w:rsidRDefault="00003401" w:rsidP="00607CEE">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7AC37A16" w14:textId="56B1E47E" w:rsidR="00003401" w:rsidRPr="000E25C4" w:rsidRDefault="00003401" w:rsidP="00CB4EB1">
            <w:pPr>
              <w:rPr>
                <w:i/>
                <w:color w:val="262626" w:themeColor="text1" w:themeTint="D9"/>
                <w:sz w:val="20"/>
                <w:szCs w:val="20"/>
                <w:lang w:val="en-GB"/>
              </w:rPr>
            </w:pPr>
            <w:r w:rsidRPr="00E72B59">
              <w:rPr>
                <w:rFonts w:ascii="Times" w:hAnsi="Times"/>
                <w:sz w:val="20"/>
              </w:rPr>
              <w:t xml:space="preserve">Apply circuit laws and analysis techniques in </w:t>
            </w:r>
            <w:r>
              <w:rPr>
                <w:rFonts w:ascii="Times" w:hAnsi="Times"/>
                <w:sz w:val="20"/>
              </w:rPr>
              <w:t>dc and ac circuits employing MOSFETs</w:t>
            </w:r>
          </w:p>
        </w:tc>
      </w:tr>
      <w:tr w:rsidR="00003401" w:rsidRPr="00A04CA2" w14:paraId="79CB91B8" w14:textId="77777777" w:rsidTr="005042B4">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003401" w:rsidRPr="00A04CA2" w:rsidRDefault="00003401" w:rsidP="00607CEE">
            <w:pPr>
              <w:spacing w:before="20" w:after="20"/>
              <w:rPr>
                <w:b/>
                <w:color w:val="1F497D"/>
                <w:sz w:val="20"/>
                <w:szCs w:val="20"/>
              </w:rPr>
            </w:pPr>
          </w:p>
        </w:tc>
        <w:tc>
          <w:tcPr>
            <w:tcW w:w="1565" w:type="dxa"/>
            <w:gridSpan w:val="5"/>
            <w:shd w:val="clear" w:color="auto" w:fill="auto"/>
          </w:tcPr>
          <w:p w14:paraId="78C4228B" w14:textId="57466A55" w:rsidR="00003401" w:rsidRPr="00A04CA2" w:rsidRDefault="00003401" w:rsidP="00607CEE">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54B27515" w:rsidR="00003401" w:rsidRPr="00A04CA2" w:rsidRDefault="00003401" w:rsidP="00F10CF4">
            <w:pPr>
              <w:spacing w:before="20" w:beforeAutospacing="1" w:after="20" w:afterAutospacing="1"/>
              <w:rPr>
                <w:b/>
                <w:color w:val="1F497D"/>
                <w:sz w:val="20"/>
                <w:szCs w:val="20"/>
                <w:lang w:val="tr-TR"/>
              </w:rPr>
            </w:pPr>
            <w:r>
              <w:rPr>
                <w:rFonts w:ascii="Times" w:hAnsi="Times"/>
                <w:sz w:val="20"/>
              </w:rPr>
              <w:t>Use MOSFETS in amplifier design</w:t>
            </w:r>
          </w:p>
        </w:tc>
      </w:tr>
      <w:tr w:rsidR="00003401" w:rsidRPr="00A04CA2" w14:paraId="7BE9C789" w14:textId="77777777" w:rsidTr="005042B4">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003401" w:rsidRPr="00A04CA2" w:rsidRDefault="00003401" w:rsidP="00607CEE">
            <w:pPr>
              <w:spacing w:before="20" w:after="20"/>
              <w:rPr>
                <w:b/>
                <w:color w:val="1F497D"/>
                <w:sz w:val="20"/>
                <w:szCs w:val="20"/>
              </w:rPr>
            </w:pPr>
          </w:p>
        </w:tc>
        <w:tc>
          <w:tcPr>
            <w:tcW w:w="1565" w:type="dxa"/>
            <w:gridSpan w:val="5"/>
            <w:shd w:val="clear" w:color="auto" w:fill="auto"/>
          </w:tcPr>
          <w:p w14:paraId="167D552F" w14:textId="0D8C5A86" w:rsidR="00003401" w:rsidRPr="00A04CA2" w:rsidRDefault="00003401" w:rsidP="00607CEE">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32E92741" w:rsidR="00003401" w:rsidRPr="00A04CA2" w:rsidRDefault="00003401" w:rsidP="00F10CF4">
            <w:pPr>
              <w:spacing w:before="20" w:beforeAutospacing="1" w:after="20" w:afterAutospacing="1"/>
              <w:rPr>
                <w:b/>
                <w:color w:val="1F497D"/>
                <w:sz w:val="20"/>
                <w:szCs w:val="20"/>
                <w:lang w:val="tr-TR"/>
              </w:rPr>
            </w:pPr>
            <w:r>
              <w:rPr>
                <w:rFonts w:ascii="Times" w:hAnsi="Times"/>
                <w:sz w:val="20"/>
              </w:rPr>
              <w:t>Apply circuit laws and analysis techniques in dc and ac circuits employing BJTs</w:t>
            </w:r>
          </w:p>
        </w:tc>
      </w:tr>
      <w:tr w:rsidR="00003401" w:rsidRPr="00A04CA2" w14:paraId="540D3927" w14:textId="77777777" w:rsidTr="005042B4">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003401" w:rsidRPr="00A04CA2" w:rsidRDefault="00003401" w:rsidP="00607CEE">
            <w:pPr>
              <w:spacing w:before="20" w:after="20"/>
              <w:rPr>
                <w:b/>
                <w:color w:val="1F497D"/>
                <w:sz w:val="20"/>
                <w:szCs w:val="20"/>
              </w:rPr>
            </w:pPr>
          </w:p>
        </w:tc>
        <w:tc>
          <w:tcPr>
            <w:tcW w:w="1565" w:type="dxa"/>
            <w:gridSpan w:val="5"/>
            <w:shd w:val="clear" w:color="auto" w:fill="auto"/>
          </w:tcPr>
          <w:p w14:paraId="4C4147DC" w14:textId="3D136DE6" w:rsidR="00003401" w:rsidRPr="00A04CA2" w:rsidRDefault="00003401" w:rsidP="00607CEE">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4D0474C9" w:rsidR="00003401" w:rsidRPr="00CB4EB1" w:rsidRDefault="00003401" w:rsidP="00CB4EB1">
            <w:pPr>
              <w:rPr>
                <w:i/>
                <w:color w:val="262626" w:themeColor="text1" w:themeTint="D9"/>
                <w:sz w:val="20"/>
                <w:szCs w:val="20"/>
                <w:lang w:val="en-GB"/>
              </w:rPr>
            </w:pPr>
            <w:r>
              <w:rPr>
                <w:rFonts w:ascii="Times" w:hAnsi="Times"/>
                <w:sz w:val="20"/>
              </w:rPr>
              <w:t>Use BJTs in amplifier design</w:t>
            </w:r>
          </w:p>
        </w:tc>
      </w:tr>
      <w:tr w:rsidR="00A810E0" w:rsidRPr="00A04CA2" w14:paraId="3429E66F" w14:textId="77777777" w:rsidTr="005042B4">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5042B4">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w:t>
            </w:r>
            <w:bookmarkStart w:id="1" w:name="_GoBack"/>
            <w:r w:rsidR="00F80C57" w:rsidRPr="00A04CA2">
              <w:rPr>
                <w:b/>
                <w:color w:val="1F497D"/>
                <w:sz w:val="20"/>
                <w:szCs w:val="20"/>
              </w:rPr>
              <w:t>(</w:t>
            </w:r>
            <w:bookmarkEnd w:id="1"/>
            <w:r w:rsidR="00F80C57" w:rsidRPr="00A04CA2">
              <w:rPr>
                <w:b/>
                <w:color w:val="1F497D"/>
                <w:sz w:val="20"/>
                <w:szCs w:val="20"/>
              </w:rPr>
              <w:t>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2CF102A5" w:rsidR="00A810E0" w:rsidRPr="00A04CA2" w:rsidRDefault="00A810E0" w:rsidP="00607CEE">
            <w:pPr>
              <w:spacing w:before="20" w:after="20"/>
              <w:rPr>
                <w:b/>
                <w:color w:val="1F497D"/>
                <w:sz w:val="20"/>
                <w:szCs w:val="20"/>
              </w:rPr>
            </w:pPr>
          </w:p>
        </w:tc>
        <w:tc>
          <w:tcPr>
            <w:tcW w:w="614" w:type="dxa"/>
            <w:gridSpan w:val="2"/>
            <w:shd w:val="clear" w:color="auto" w:fill="auto"/>
          </w:tcPr>
          <w:p w14:paraId="0C5ECD10" w14:textId="2E452033" w:rsidR="00A810E0" w:rsidRPr="00A04CA2" w:rsidRDefault="00A810E0" w:rsidP="00607CEE">
            <w:pPr>
              <w:spacing w:before="20" w:after="20"/>
              <w:rPr>
                <w:b/>
                <w:color w:val="1F497D"/>
                <w:sz w:val="20"/>
                <w:szCs w:val="20"/>
              </w:rPr>
            </w:pPr>
          </w:p>
        </w:tc>
      </w:tr>
      <w:tr w:rsidR="005607F0" w:rsidRPr="00A04CA2" w14:paraId="10942CEE"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068A141B"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100E5309" w14:textId="1D8B5D61" w:rsidR="005607F0" w:rsidRPr="00A04CA2" w:rsidRDefault="005607F0" w:rsidP="005607F0">
            <w:pPr>
              <w:spacing w:before="20" w:after="20"/>
              <w:rPr>
                <w:b/>
                <w:color w:val="1F497D"/>
                <w:sz w:val="20"/>
                <w:szCs w:val="20"/>
              </w:rPr>
            </w:pPr>
          </w:p>
        </w:tc>
      </w:tr>
      <w:tr w:rsidR="005607F0" w:rsidRPr="00A04CA2" w14:paraId="59F2B63C"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69C38F90"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78CFE0DF" w14:textId="7A31F652" w:rsidR="005607F0" w:rsidRPr="00A04CA2" w:rsidRDefault="005607F0" w:rsidP="005607F0">
            <w:pPr>
              <w:spacing w:before="20" w:after="20"/>
              <w:rPr>
                <w:b/>
                <w:color w:val="1F497D"/>
                <w:sz w:val="20"/>
                <w:szCs w:val="20"/>
              </w:rPr>
            </w:pPr>
          </w:p>
        </w:tc>
      </w:tr>
      <w:tr w:rsidR="005607F0" w:rsidRPr="00A04CA2" w14:paraId="47E65D8D"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325400D2"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1F562C18" w14:textId="0E67772F" w:rsidR="005607F0" w:rsidRPr="00A04CA2" w:rsidRDefault="005607F0" w:rsidP="005607F0">
            <w:pPr>
              <w:spacing w:before="20" w:after="20"/>
              <w:rPr>
                <w:b/>
                <w:color w:val="1F497D"/>
                <w:sz w:val="20"/>
                <w:szCs w:val="20"/>
              </w:rPr>
            </w:pPr>
          </w:p>
        </w:tc>
      </w:tr>
      <w:tr w:rsidR="005607F0" w:rsidRPr="00A04CA2" w14:paraId="19E13F4E"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2E1B4FA"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00E6308D" w14:textId="5BB03B59" w:rsidR="005607F0" w:rsidRPr="00A04CA2" w:rsidRDefault="005607F0" w:rsidP="005607F0">
            <w:pPr>
              <w:spacing w:before="20" w:after="20"/>
              <w:rPr>
                <w:b/>
                <w:color w:val="1F497D"/>
                <w:sz w:val="20"/>
                <w:szCs w:val="20"/>
              </w:rPr>
            </w:pPr>
          </w:p>
        </w:tc>
      </w:tr>
      <w:tr w:rsidR="005607F0" w:rsidRPr="00A04CA2" w14:paraId="29AD1A76"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F9A4547" w14:textId="335C609B"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750DB386" w14:textId="77E8A705" w:rsidR="005607F0" w:rsidRPr="00A04CA2" w:rsidRDefault="005607F0" w:rsidP="005607F0">
            <w:pPr>
              <w:spacing w:before="20" w:after="20"/>
              <w:rPr>
                <w:b/>
                <w:color w:val="1F497D"/>
                <w:sz w:val="20"/>
                <w:szCs w:val="20"/>
              </w:rPr>
            </w:pPr>
          </w:p>
        </w:tc>
      </w:tr>
      <w:tr w:rsidR="005607F0" w:rsidRPr="00A04CA2" w14:paraId="5950EB75"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75E6C5FF"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0361C861" w14:textId="79F2E276" w:rsidR="005607F0" w:rsidRPr="00A04CA2" w:rsidRDefault="005607F0" w:rsidP="005607F0">
            <w:pPr>
              <w:spacing w:before="20" w:after="20"/>
              <w:rPr>
                <w:b/>
                <w:color w:val="1F497D"/>
                <w:sz w:val="20"/>
                <w:szCs w:val="20"/>
              </w:rPr>
            </w:pPr>
          </w:p>
        </w:tc>
      </w:tr>
      <w:tr w:rsidR="005607F0" w:rsidRPr="00A04CA2" w14:paraId="1D4EA98C" w14:textId="77777777" w:rsidTr="005042B4">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w:t>
            </w:r>
            <w:r w:rsidRPr="00A70248">
              <w:rPr>
                <w:b/>
                <w:color w:val="1F497D"/>
                <w:sz w:val="20"/>
                <w:szCs w:val="20"/>
                <w:lang w:val="en-GB"/>
              </w:rPr>
              <w:lastRenderedPageBreak/>
              <w:t>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7FA7804D"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7D11574A" w14:textId="3146AEAA" w:rsidR="005607F0" w:rsidRPr="00A04CA2" w:rsidRDefault="005607F0" w:rsidP="005607F0">
            <w:pPr>
              <w:spacing w:before="20" w:after="20"/>
              <w:rPr>
                <w:b/>
                <w:color w:val="1F497D"/>
                <w:sz w:val="20"/>
                <w:szCs w:val="20"/>
              </w:rPr>
            </w:pPr>
          </w:p>
        </w:tc>
      </w:tr>
      <w:tr w:rsidR="005607F0" w:rsidRPr="00A04CA2" w14:paraId="60C94551" w14:textId="77777777" w:rsidTr="005042B4">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7D0140B5" w:rsidR="005607F0" w:rsidRPr="000B6D0E" w:rsidRDefault="005607F0" w:rsidP="005607F0">
            <w:pPr>
              <w:spacing w:before="20" w:after="20"/>
              <w:rPr>
                <w:b/>
                <w:color w:val="1F497D" w:themeColor="text2"/>
                <w:sz w:val="20"/>
                <w:szCs w:val="20"/>
              </w:rPr>
            </w:pPr>
          </w:p>
        </w:tc>
        <w:tc>
          <w:tcPr>
            <w:tcW w:w="644" w:type="dxa"/>
            <w:gridSpan w:val="3"/>
            <w:shd w:val="clear" w:color="auto" w:fill="auto"/>
            <w:vAlign w:val="center"/>
          </w:tcPr>
          <w:p w14:paraId="0614A34C" w14:textId="57F2144A" w:rsidR="005607F0" w:rsidRPr="000B6D0E" w:rsidRDefault="005607F0" w:rsidP="005607F0">
            <w:pPr>
              <w:spacing w:before="20" w:after="20"/>
              <w:rPr>
                <w:b/>
                <w:color w:val="1F497D" w:themeColor="text2"/>
                <w:sz w:val="20"/>
                <w:szCs w:val="20"/>
              </w:rPr>
            </w:pPr>
          </w:p>
        </w:tc>
      </w:tr>
      <w:tr w:rsidR="005607F0" w:rsidRPr="00A04CA2" w14:paraId="76171E10" w14:textId="77777777" w:rsidTr="005042B4">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3EBCB5C9" w:rsidR="005607F0" w:rsidRPr="000B6D0E" w:rsidRDefault="005607F0" w:rsidP="005607F0">
            <w:pPr>
              <w:spacing w:before="20" w:after="20"/>
              <w:rPr>
                <w:b/>
                <w:color w:val="1F497D" w:themeColor="text2"/>
                <w:sz w:val="20"/>
                <w:szCs w:val="20"/>
              </w:rPr>
            </w:pPr>
          </w:p>
        </w:tc>
        <w:tc>
          <w:tcPr>
            <w:tcW w:w="644" w:type="dxa"/>
            <w:gridSpan w:val="3"/>
            <w:shd w:val="clear" w:color="auto" w:fill="auto"/>
            <w:vAlign w:val="center"/>
          </w:tcPr>
          <w:p w14:paraId="57ABD4FF" w14:textId="341C5A30" w:rsidR="005607F0" w:rsidRPr="000B6D0E" w:rsidRDefault="005607F0" w:rsidP="005607F0">
            <w:pPr>
              <w:spacing w:before="20" w:after="20"/>
              <w:rPr>
                <w:b/>
                <w:color w:val="1F497D" w:themeColor="text2"/>
                <w:sz w:val="20"/>
                <w:szCs w:val="20"/>
              </w:rPr>
            </w:pPr>
          </w:p>
        </w:tc>
      </w:tr>
      <w:tr w:rsidR="005607F0" w:rsidRPr="00A04CA2" w14:paraId="41E86E0F" w14:textId="77777777" w:rsidTr="005042B4">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73A378D"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34732F40" w14:textId="6896AB65" w:rsidR="005607F0" w:rsidRPr="00A04CA2" w:rsidRDefault="005607F0" w:rsidP="005607F0">
            <w:pPr>
              <w:spacing w:before="20" w:after="20"/>
              <w:rPr>
                <w:b/>
                <w:color w:val="1F497D"/>
                <w:sz w:val="20"/>
                <w:szCs w:val="20"/>
              </w:rPr>
            </w:pPr>
          </w:p>
        </w:tc>
      </w:tr>
      <w:tr w:rsidR="005607F0" w:rsidRPr="00A04CA2" w14:paraId="20857FA8"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261E45C4"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4E54A688" w14:textId="0F7211B7" w:rsidR="005607F0" w:rsidRPr="00A04CA2" w:rsidRDefault="005607F0" w:rsidP="005607F0">
            <w:pPr>
              <w:spacing w:before="20" w:after="20"/>
              <w:rPr>
                <w:b/>
                <w:color w:val="1F497D"/>
                <w:sz w:val="20"/>
                <w:szCs w:val="20"/>
              </w:rPr>
            </w:pPr>
          </w:p>
        </w:tc>
      </w:tr>
      <w:tr w:rsidR="005607F0" w:rsidRPr="00A04CA2" w14:paraId="46DE8396"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7BD324BB"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374756ED" w14:textId="72673117" w:rsidR="005607F0" w:rsidRPr="00A04CA2" w:rsidRDefault="005607F0" w:rsidP="005607F0">
            <w:pPr>
              <w:spacing w:before="20" w:after="20"/>
              <w:rPr>
                <w:b/>
                <w:color w:val="1F497D"/>
                <w:sz w:val="20"/>
                <w:szCs w:val="20"/>
              </w:rPr>
            </w:pPr>
          </w:p>
        </w:tc>
      </w:tr>
      <w:tr w:rsidR="005607F0" w:rsidRPr="00A04CA2" w14:paraId="06AF424E"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04D9D23E"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2C1D9A25" w14:textId="6E3510FE" w:rsidR="005607F0" w:rsidRPr="00A04CA2" w:rsidRDefault="005607F0" w:rsidP="005607F0">
            <w:pPr>
              <w:spacing w:before="20" w:after="20"/>
              <w:rPr>
                <w:b/>
                <w:color w:val="1F497D"/>
                <w:sz w:val="20"/>
                <w:szCs w:val="20"/>
              </w:rPr>
            </w:pPr>
          </w:p>
        </w:tc>
      </w:tr>
      <w:tr w:rsidR="005607F0" w:rsidRPr="00A04CA2" w14:paraId="133F0DB8"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04662750"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7E62114F" w14:textId="336352A4" w:rsidR="005607F0" w:rsidRPr="00A04CA2" w:rsidRDefault="005607F0" w:rsidP="005607F0">
            <w:pPr>
              <w:spacing w:before="20" w:after="20"/>
              <w:rPr>
                <w:b/>
                <w:color w:val="1F497D"/>
                <w:sz w:val="20"/>
                <w:szCs w:val="20"/>
              </w:rPr>
            </w:pPr>
          </w:p>
        </w:tc>
      </w:tr>
      <w:tr w:rsidR="005607F0" w:rsidRPr="00A04CA2" w14:paraId="05C13287"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13B22065"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26BB97F4" w14:textId="5DFED159" w:rsidR="005607F0" w:rsidRPr="00A04CA2" w:rsidRDefault="005607F0" w:rsidP="005607F0">
            <w:pPr>
              <w:spacing w:before="20" w:after="20"/>
              <w:rPr>
                <w:b/>
                <w:color w:val="1F497D"/>
                <w:sz w:val="20"/>
                <w:szCs w:val="20"/>
              </w:rPr>
            </w:pPr>
          </w:p>
        </w:tc>
      </w:tr>
      <w:tr w:rsidR="005607F0" w:rsidRPr="00A04CA2" w14:paraId="37DF318E"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71DEB9B7"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329FCF44" w14:textId="33918D19" w:rsidR="005607F0" w:rsidRPr="00A04CA2" w:rsidRDefault="005607F0" w:rsidP="005607F0">
            <w:pPr>
              <w:spacing w:before="20" w:after="20"/>
              <w:rPr>
                <w:b/>
                <w:color w:val="1F497D"/>
                <w:sz w:val="20"/>
                <w:szCs w:val="20"/>
              </w:rPr>
            </w:pPr>
          </w:p>
        </w:tc>
      </w:tr>
      <w:tr w:rsidR="005607F0" w:rsidRPr="00A04CA2" w14:paraId="67CA31A8"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56FF008F"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69B1DF23" w14:textId="0887A62F" w:rsidR="005607F0" w:rsidRPr="00A04CA2" w:rsidRDefault="005607F0" w:rsidP="005607F0">
            <w:pPr>
              <w:spacing w:before="20" w:after="20"/>
              <w:rPr>
                <w:b/>
                <w:color w:val="1F497D"/>
                <w:sz w:val="20"/>
                <w:szCs w:val="20"/>
              </w:rPr>
            </w:pPr>
          </w:p>
        </w:tc>
      </w:tr>
      <w:tr w:rsidR="005607F0" w:rsidRPr="00A04CA2" w14:paraId="1611B8D0"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28A5214"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59831D8E" w14:textId="0FC56397" w:rsidR="005607F0" w:rsidRPr="00A04CA2" w:rsidRDefault="005607F0" w:rsidP="005607F0">
            <w:pPr>
              <w:spacing w:before="20" w:after="20"/>
              <w:rPr>
                <w:b/>
                <w:color w:val="1F497D"/>
                <w:sz w:val="20"/>
                <w:szCs w:val="20"/>
              </w:rPr>
            </w:pPr>
          </w:p>
        </w:tc>
      </w:tr>
      <w:tr w:rsidR="005607F0" w:rsidRPr="00A04CA2" w14:paraId="14A6F5F4"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3033ADC6"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7513D388" w14:textId="2F7B81EA" w:rsidR="005607F0" w:rsidRPr="00A04CA2" w:rsidRDefault="005607F0" w:rsidP="005607F0">
            <w:pPr>
              <w:spacing w:before="20" w:after="20"/>
              <w:rPr>
                <w:b/>
                <w:color w:val="1F497D"/>
                <w:sz w:val="20"/>
                <w:szCs w:val="20"/>
              </w:rPr>
            </w:pPr>
          </w:p>
        </w:tc>
      </w:tr>
      <w:tr w:rsidR="005607F0" w:rsidRPr="00A04CA2" w14:paraId="3E241876"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5936B94D"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46D03F95" w14:textId="499E4E82" w:rsidR="005607F0" w:rsidRPr="00A04CA2" w:rsidRDefault="005607F0" w:rsidP="005607F0">
            <w:pPr>
              <w:spacing w:before="20" w:after="20"/>
              <w:rPr>
                <w:b/>
                <w:color w:val="1F497D"/>
                <w:sz w:val="20"/>
                <w:szCs w:val="20"/>
              </w:rPr>
            </w:pPr>
          </w:p>
        </w:tc>
      </w:tr>
      <w:tr w:rsidR="005607F0" w:rsidRPr="00A04CA2" w14:paraId="29B7ED3F"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w:t>
            </w:r>
            <w:r>
              <w:rPr>
                <w:b/>
                <w:color w:val="1F497D"/>
                <w:sz w:val="20"/>
                <w:szCs w:val="20"/>
              </w:rPr>
              <w:lastRenderedPageBreak/>
              <w:t>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0CFE0173"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506E1211" w14:textId="236FA447" w:rsidR="005607F0" w:rsidRPr="00A04CA2" w:rsidRDefault="005607F0" w:rsidP="005607F0">
            <w:pPr>
              <w:spacing w:before="20" w:after="20"/>
              <w:rPr>
                <w:b/>
                <w:color w:val="1F497D"/>
                <w:sz w:val="20"/>
                <w:szCs w:val="20"/>
              </w:rPr>
            </w:pPr>
          </w:p>
        </w:tc>
      </w:tr>
      <w:tr w:rsidR="005607F0" w:rsidRPr="00A04CA2" w14:paraId="1B560D33"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62C9A6AF"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7EFBC233" w14:textId="078A6176" w:rsidR="005607F0" w:rsidRPr="00A04CA2" w:rsidRDefault="005607F0" w:rsidP="005607F0">
            <w:pPr>
              <w:spacing w:before="20" w:after="20"/>
              <w:rPr>
                <w:b/>
                <w:color w:val="1F497D"/>
                <w:sz w:val="20"/>
                <w:szCs w:val="20"/>
              </w:rPr>
            </w:pPr>
          </w:p>
        </w:tc>
      </w:tr>
      <w:tr w:rsidR="005607F0" w:rsidRPr="00A04CA2" w14:paraId="21E96B64"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12632A41"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49281639" w14:textId="6D0C77F7" w:rsidR="005607F0" w:rsidRPr="00A04CA2" w:rsidRDefault="005607F0" w:rsidP="005607F0">
            <w:pPr>
              <w:spacing w:before="20" w:after="20"/>
              <w:rPr>
                <w:b/>
                <w:color w:val="1F497D"/>
                <w:sz w:val="20"/>
                <w:szCs w:val="20"/>
              </w:rPr>
            </w:pPr>
          </w:p>
        </w:tc>
      </w:tr>
      <w:tr w:rsidR="005607F0" w:rsidRPr="00A04CA2" w14:paraId="0D15D794" w14:textId="77777777" w:rsidTr="005042B4">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46A11F93" w:rsidR="005607F0" w:rsidRPr="00A04CA2" w:rsidRDefault="005607F0" w:rsidP="005607F0">
            <w:pPr>
              <w:spacing w:before="20" w:after="20"/>
              <w:rPr>
                <w:b/>
                <w:color w:val="1F497D"/>
                <w:sz w:val="20"/>
                <w:szCs w:val="20"/>
              </w:rPr>
            </w:pPr>
          </w:p>
        </w:tc>
        <w:tc>
          <w:tcPr>
            <w:tcW w:w="644" w:type="dxa"/>
            <w:gridSpan w:val="3"/>
            <w:shd w:val="clear" w:color="auto" w:fill="auto"/>
            <w:vAlign w:val="center"/>
          </w:tcPr>
          <w:p w14:paraId="7C275C88" w14:textId="0158CC45" w:rsidR="005607F0" w:rsidRPr="00A04CA2" w:rsidRDefault="005607F0" w:rsidP="005607F0">
            <w:pPr>
              <w:spacing w:before="20" w:after="20"/>
              <w:rPr>
                <w:b/>
                <w:color w:val="1F497D"/>
                <w:sz w:val="20"/>
                <w:szCs w:val="20"/>
              </w:rPr>
            </w:pPr>
          </w:p>
        </w:tc>
      </w:tr>
      <w:tr w:rsidR="005607F0" w:rsidRPr="00A04CA2" w14:paraId="0AAE5402" w14:textId="77777777" w:rsidTr="005042B4">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6"/>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5042B4">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5042B4">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5607F0" w:rsidRPr="00FC0A10" w:rsidRDefault="005607F0" w:rsidP="005607F0">
            <w:pPr>
              <w:spacing w:before="20" w:after="20"/>
              <w:rPr>
                <w:b/>
                <w:sz w:val="20"/>
                <w:szCs w:val="20"/>
              </w:rPr>
            </w:pPr>
          </w:p>
        </w:tc>
        <w:tc>
          <w:tcPr>
            <w:tcW w:w="657" w:type="dxa"/>
            <w:gridSpan w:val="4"/>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5042B4" w:rsidRPr="00FC0A10" w14:paraId="45362467" w14:textId="77777777" w:rsidTr="005042B4">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58BB11B7" w14:textId="68D24857" w:rsidR="005042B4" w:rsidRPr="00FC0A10" w:rsidRDefault="005042B4" w:rsidP="005042B4">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662E103D" w14:textId="77777777" w:rsidR="005042B4" w:rsidRDefault="005042B4" w:rsidP="005042B4">
            <w:pPr>
              <w:spacing w:before="20" w:after="20"/>
              <w:rPr>
                <w:i/>
                <w:color w:val="262626"/>
                <w:sz w:val="20"/>
                <w:szCs w:val="20"/>
              </w:rPr>
            </w:pPr>
            <w:r>
              <w:rPr>
                <w:i/>
                <w:color w:val="262626"/>
                <w:sz w:val="20"/>
                <w:szCs w:val="20"/>
              </w:rPr>
              <w:t>3</w:t>
            </w:r>
          </w:p>
          <w:p w14:paraId="1BA37160" w14:textId="592A4D4D" w:rsidR="005042B4" w:rsidRPr="00FC0A10" w:rsidRDefault="005042B4" w:rsidP="005042B4">
            <w:pPr>
              <w:spacing w:before="20" w:after="20"/>
              <w:rPr>
                <w:sz w:val="18"/>
                <w:szCs w:val="18"/>
              </w:rPr>
            </w:pPr>
          </w:p>
        </w:tc>
        <w:tc>
          <w:tcPr>
            <w:tcW w:w="3115" w:type="dxa"/>
            <w:gridSpan w:val="7"/>
            <w:shd w:val="clear" w:color="auto" w:fill="auto"/>
          </w:tcPr>
          <w:p w14:paraId="684125D2" w14:textId="1031DDD0" w:rsidR="005042B4" w:rsidRPr="00FC0A10" w:rsidRDefault="005042B4" w:rsidP="005042B4">
            <w:pPr>
              <w:spacing w:before="20" w:after="20"/>
              <w:rPr>
                <w:sz w:val="18"/>
                <w:szCs w:val="18"/>
              </w:rPr>
            </w:pPr>
            <w:r>
              <w:rPr>
                <w:i/>
                <w:color w:val="262626"/>
                <w:sz w:val="20"/>
                <w:szCs w:val="20"/>
              </w:rPr>
              <w:t>MOSFET DC circuits</w:t>
            </w:r>
          </w:p>
        </w:tc>
        <w:tc>
          <w:tcPr>
            <w:tcW w:w="657" w:type="dxa"/>
            <w:gridSpan w:val="4"/>
            <w:shd w:val="clear" w:color="auto" w:fill="auto"/>
          </w:tcPr>
          <w:p w14:paraId="2654E11A" w14:textId="680E91CD" w:rsidR="005042B4" w:rsidRPr="00FC0A10" w:rsidRDefault="005042B4" w:rsidP="005042B4">
            <w:pPr>
              <w:spacing w:before="20" w:after="20"/>
              <w:jc w:val="center"/>
              <w:rPr>
                <w:sz w:val="18"/>
                <w:szCs w:val="18"/>
              </w:rPr>
            </w:pPr>
            <w:r>
              <w:rPr>
                <w:i/>
                <w:color w:val="262626"/>
                <w:sz w:val="20"/>
                <w:szCs w:val="20"/>
              </w:rPr>
              <w:t>A1-A4-A8</w:t>
            </w:r>
          </w:p>
        </w:tc>
        <w:tc>
          <w:tcPr>
            <w:tcW w:w="655" w:type="dxa"/>
            <w:gridSpan w:val="5"/>
            <w:shd w:val="clear" w:color="auto" w:fill="auto"/>
          </w:tcPr>
          <w:p w14:paraId="214C66EF" w14:textId="1970FF8F" w:rsidR="005042B4" w:rsidRPr="00FC0A10" w:rsidRDefault="005042B4" w:rsidP="005042B4">
            <w:pPr>
              <w:spacing w:before="20" w:after="20"/>
              <w:jc w:val="center"/>
              <w:rPr>
                <w:sz w:val="18"/>
                <w:szCs w:val="18"/>
              </w:rPr>
            </w:pPr>
            <w:r>
              <w:rPr>
                <w:i/>
                <w:color w:val="262626"/>
                <w:sz w:val="20"/>
                <w:szCs w:val="20"/>
              </w:rPr>
              <w:t>A1-A4-A8</w:t>
            </w:r>
          </w:p>
        </w:tc>
        <w:tc>
          <w:tcPr>
            <w:tcW w:w="655" w:type="dxa"/>
            <w:gridSpan w:val="4"/>
            <w:shd w:val="clear" w:color="auto" w:fill="auto"/>
          </w:tcPr>
          <w:p w14:paraId="0B15930E" w14:textId="302A86D6" w:rsidR="005042B4" w:rsidRPr="00FC0A10" w:rsidRDefault="005042B4" w:rsidP="005042B4">
            <w:pPr>
              <w:spacing w:before="20" w:after="20"/>
              <w:jc w:val="center"/>
              <w:rPr>
                <w:sz w:val="18"/>
                <w:szCs w:val="18"/>
              </w:rPr>
            </w:pPr>
            <w:r>
              <w:rPr>
                <w:i/>
                <w:color w:val="262626"/>
                <w:sz w:val="20"/>
                <w:szCs w:val="20"/>
              </w:rPr>
              <w:t>A1-A4-A8</w:t>
            </w:r>
          </w:p>
        </w:tc>
        <w:tc>
          <w:tcPr>
            <w:tcW w:w="654" w:type="dxa"/>
            <w:gridSpan w:val="6"/>
            <w:shd w:val="clear" w:color="auto" w:fill="auto"/>
          </w:tcPr>
          <w:p w14:paraId="55B7245A" w14:textId="55BEB9C4" w:rsidR="005042B4" w:rsidRPr="00FC0A10" w:rsidRDefault="005042B4" w:rsidP="005042B4">
            <w:pPr>
              <w:spacing w:before="20" w:after="20"/>
              <w:jc w:val="center"/>
              <w:rPr>
                <w:sz w:val="18"/>
                <w:szCs w:val="18"/>
              </w:rPr>
            </w:pPr>
            <w:r>
              <w:rPr>
                <w:i/>
                <w:color w:val="262626"/>
                <w:sz w:val="20"/>
                <w:szCs w:val="20"/>
              </w:rPr>
              <w:t>A1-A4-A8</w:t>
            </w:r>
          </w:p>
        </w:tc>
        <w:tc>
          <w:tcPr>
            <w:tcW w:w="605" w:type="dxa"/>
            <w:gridSpan w:val="3"/>
            <w:shd w:val="clear" w:color="auto" w:fill="auto"/>
          </w:tcPr>
          <w:p w14:paraId="6DFA673C" w14:textId="10E972FE" w:rsidR="005042B4" w:rsidRPr="00FC0A10" w:rsidRDefault="005042B4" w:rsidP="005042B4">
            <w:pPr>
              <w:spacing w:before="20" w:after="20"/>
              <w:jc w:val="center"/>
              <w:rPr>
                <w:sz w:val="18"/>
                <w:szCs w:val="18"/>
              </w:rPr>
            </w:pPr>
          </w:p>
        </w:tc>
        <w:tc>
          <w:tcPr>
            <w:tcW w:w="633" w:type="dxa"/>
            <w:gridSpan w:val="2"/>
            <w:shd w:val="clear" w:color="auto" w:fill="auto"/>
            <w:vAlign w:val="center"/>
          </w:tcPr>
          <w:p w14:paraId="3A576122" w14:textId="66ED2521" w:rsidR="005042B4" w:rsidRPr="00FC0A10" w:rsidRDefault="005042B4" w:rsidP="005042B4">
            <w:pPr>
              <w:spacing w:before="20" w:after="20"/>
              <w:jc w:val="center"/>
              <w:rPr>
                <w:sz w:val="18"/>
                <w:szCs w:val="18"/>
              </w:rPr>
            </w:pPr>
          </w:p>
        </w:tc>
      </w:tr>
      <w:tr w:rsidR="005042B4" w:rsidRPr="00FC0A10" w14:paraId="2A93E4A3"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512A3717" w14:textId="1972A733" w:rsidR="005042B4" w:rsidRPr="00FC0A10" w:rsidRDefault="005042B4" w:rsidP="005042B4">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31E2904" w:rsidR="005042B4" w:rsidRPr="00FC0A10" w:rsidRDefault="005042B4" w:rsidP="005042B4">
            <w:pPr>
              <w:spacing w:before="20" w:after="20"/>
              <w:rPr>
                <w:sz w:val="18"/>
                <w:szCs w:val="18"/>
              </w:rPr>
            </w:pPr>
            <w:r>
              <w:rPr>
                <w:i/>
                <w:color w:val="262626"/>
                <w:sz w:val="20"/>
                <w:szCs w:val="20"/>
              </w:rPr>
              <w:t>5</w:t>
            </w:r>
          </w:p>
        </w:tc>
        <w:tc>
          <w:tcPr>
            <w:tcW w:w="3115" w:type="dxa"/>
            <w:gridSpan w:val="7"/>
            <w:shd w:val="clear" w:color="auto" w:fill="auto"/>
          </w:tcPr>
          <w:p w14:paraId="4AB46791" w14:textId="27184184" w:rsidR="005042B4" w:rsidRPr="00FC0A10" w:rsidRDefault="005042B4" w:rsidP="005042B4">
            <w:pPr>
              <w:spacing w:before="20" w:after="20"/>
              <w:rPr>
                <w:sz w:val="18"/>
                <w:szCs w:val="18"/>
              </w:rPr>
            </w:pPr>
            <w:r>
              <w:rPr>
                <w:i/>
                <w:color w:val="262626"/>
                <w:sz w:val="20"/>
                <w:szCs w:val="20"/>
              </w:rPr>
              <w:t>MOSFET AC circuits and amplifiers</w:t>
            </w:r>
          </w:p>
        </w:tc>
        <w:tc>
          <w:tcPr>
            <w:tcW w:w="657" w:type="dxa"/>
            <w:gridSpan w:val="4"/>
            <w:shd w:val="clear" w:color="auto" w:fill="auto"/>
          </w:tcPr>
          <w:p w14:paraId="05F5FED8" w14:textId="64787FFF" w:rsidR="005042B4" w:rsidRPr="00FC0A10" w:rsidRDefault="005042B4" w:rsidP="005042B4">
            <w:pPr>
              <w:spacing w:before="20" w:after="20"/>
              <w:jc w:val="center"/>
              <w:rPr>
                <w:sz w:val="18"/>
                <w:szCs w:val="18"/>
              </w:rPr>
            </w:pPr>
            <w:r>
              <w:rPr>
                <w:i/>
                <w:color w:val="262626"/>
                <w:sz w:val="20"/>
                <w:szCs w:val="20"/>
              </w:rPr>
              <w:t>A1-A4-A8</w:t>
            </w:r>
          </w:p>
        </w:tc>
        <w:tc>
          <w:tcPr>
            <w:tcW w:w="655" w:type="dxa"/>
            <w:gridSpan w:val="5"/>
            <w:shd w:val="clear" w:color="auto" w:fill="auto"/>
          </w:tcPr>
          <w:p w14:paraId="493E5DCA" w14:textId="2E9AD0C1" w:rsidR="005042B4" w:rsidRPr="00FC0A10" w:rsidRDefault="005042B4" w:rsidP="005042B4">
            <w:pPr>
              <w:spacing w:before="20" w:after="20"/>
              <w:jc w:val="center"/>
              <w:rPr>
                <w:sz w:val="18"/>
                <w:szCs w:val="18"/>
              </w:rPr>
            </w:pPr>
            <w:r>
              <w:rPr>
                <w:i/>
                <w:color w:val="262626"/>
                <w:sz w:val="20"/>
                <w:szCs w:val="20"/>
              </w:rPr>
              <w:t>A1-A4-A8</w:t>
            </w:r>
          </w:p>
        </w:tc>
        <w:tc>
          <w:tcPr>
            <w:tcW w:w="655" w:type="dxa"/>
            <w:gridSpan w:val="4"/>
            <w:shd w:val="clear" w:color="auto" w:fill="auto"/>
          </w:tcPr>
          <w:p w14:paraId="78A0E67F" w14:textId="3F46487C" w:rsidR="005042B4" w:rsidRPr="00FC0A10" w:rsidRDefault="005042B4" w:rsidP="005042B4">
            <w:pPr>
              <w:spacing w:before="20" w:after="20"/>
              <w:jc w:val="center"/>
              <w:rPr>
                <w:sz w:val="18"/>
                <w:szCs w:val="18"/>
              </w:rPr>
            </w:pPr>
            <w:r>
              <w:rPr>
                <w:i/>
                <w:color w:val="262626"/>
                <w:sz w:val="20"/>
                <w:szCs w:val="20"/>
              </w:rPr>
              <w:t>A1-A4-A8</w:t>
            </w:r>
          </w:p>
        </w:tc>
        <w:tc>
          <w:tcPr>
            <w:tcW w:w="654" w:type="dxa"/>
            <w:gridSpan w:val="6"/>
            <w:shd w:val="clear" w:color="auto" w:fill="auto"/>
          </w:tcPr>
          <w:p w14:paraId="4FB7875A" w14:textId="6AE80141" w:rsidR="005042B4" w:rsidRPr="00FC0A10" w:rsidRDefault="005042B4" w:rsidP="005042B4">
            <w:pPr>
              <w:spacing w:before="20" w:after="20"/>
              <w:jc w:val="center"/>
              <w:rPr>
                <w:sz w:val="18"/>
                <w:szCs w:val="18"/>
              </w:rPr>
            </w:pPr>
            <w:r>
              <w:rPr>
                <w:i/>
                <w:color w:val="262626"/>
                <w:sz w:val="20"/>
                <w:szCs w:val="20"/>
              </w:rPr>
              <w:t>A1-A4-A8</w:t>
            </w:r>
          </w:p>
        </w:tc>
        <w:tc>
          <w:tcPr>
            <w:tcW w:w="605" w:type="dxa"/>
            <w:gridSpan w:val="3"/>
            <w:shd w:val="clear" w:color="auto" w:fill="auto"/>
          </w:tcPr>
          <w:p w14:paraId="4ED07338" w14:textId="61850024" w:rsidR="005042B4" w:rsidRPr="00FC0A10" w:rsidRDefault="005042B4" w:rsidP="005042B4">
            <w:pPr>
              <w:spacing w:before="20" w:after="20"/>
              <w:jc w:val="center"/>
              <w:rPr>
                <w:sz w:val="18"/>
                <w:szCs w:val="18"/>
              </w:rPr>
            </w:pPr>
          </w:p>
        </w:tc>
        <w:tc>
          <w:tcPr>
            <w:tcW w:w="633" w:type="dxa"/>
            <w:gridSpan w:val="2"/>
            <w:shd w:val="clear" w:color="auto" w:fill="auto"/>
            <w:vAlign w:val="center"/>
          </w:tcPr>
          <w:p w14:paraId="2DE0F7EC" w14:textId="466343B6" w:rsidR="005042B4" w:rsidRPr="00FC0A10" w:rsidRDefault="005042B4" w:rsidP="005042B4">
            <w:pPr>
              <w:spacing w:before="20" w:after="20"/>
              <w:jc w:val="center"/>
              <w:rPr>
                <w:sz w:val="18"/>
                <w:szCs w:val="18"/>
              </w:rPr>
            </w:pPr>
          </w:p>
        </w:tc>
      </w:tr>
      <w:tr w:rsidR="005042B4" w:rsidRPr="00FC0A10" w14:paraId="25EF0696"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399899A1" w14:textId="7923EB63" w:rsidR="005042B4" w:rsidRPr="00FC0A10" w:rsidRDefault="005042B4" w:rsidP="005042B4">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08C1112C" w:rsidR="005042B4" w:rsidRPr="00FC0A10" w:rsidRDefault="005042B4" w:rsidP="005042B4">
            <w:pPr>
              <w:spacing w:before="20" w:after="20"/>
              <w:rPr>
                <w:sz w:val="18"/>
                <w:szCs w:val="18"/>
              </w:rPr>
            </w:pPr>
            <w:r>
              <w:rPr>
                <w:i/>
                <w:color w:val="262626"/>
                <w:sz w:val="20"/>
                <w:szCs w:val="20"/>
              </w:rPr>
              <w:t>7</w:t>
            </w:r>
          </w:p>
        </w:tc>
        <w:tc>
          <w:tcPr>
            <w:tcW w:w="3115" w:type="dxa"/>
            <w:gridSpan w:val="7"/>
            <w:shd w:val="clear" w:color="auto" w:fill="auto"/>
          </w:tcPr>
          <w:p w14:paraId="7CBA0313" w14:textId="71BC82A6" w:rsidR="005042B4" w:rsidRPr="00FC0A10" w:rsidRDefault="005042B4" w:rsidP="005042B4">
            <w:pPr>
              <w:spacing w:before="20" w:after="20"/>
              <w:rPr>
                <w:sz w:val="18"/>
                <w:szCs w:val="18"/>
              </w:rPr>
            </w:pPr>
            <w:r>
              <w:rPr>
                <w:i/>
                <w:color w:val="262626"/>
                <w:sz w:val="20"/>
                <w:szCs w:val="20"/>
              </w:rPr>
              <w:t>BJT DC circuits</w:t>
            </w:r>
          </w:p>
        </w:tc>
        <w:tc>
          <w:tcPr>
            <w:tcW w:w="657" w:type="dxa"/>
            <w:gridSpan w:val="4"/>
            <w:shd w:val="clear" w:color="auto" w:fill="auto"/>
          </w:tcPr>
          <w:p w14:paraId="0714DE80" w14:textId="0B3080CE" w:rsidR="005042B4" w:rsidRPr="00FC0A10" w:rsidRDefault="005042B4" w:rsidP="005042B4">
            <w:pPr>
              <w:spacing w:before="20" w:after="20"/>
              <w:jc w:val="center"/>
              <w:rPr>
                <w:sz w:val="18"/>
                <w:szCs w:val="18"/>
              </w:rPr>
            </w:pPr>
            <w:r>
              <w:rPr>
                <w:i/>
                <w:color w:val="262626"/>
                <w:sz w:val="20"/>
                <w:szCs w:val="20"/>
              </w:rPr>
              <w:t>A1-A4-A8</w:t>
            </w:r>
          </w:p>
        </w:tc>
        <w:tc>
          <w:tcPr>
            <w:tcW w:w="655" w:type="dxa"/>
            <w:gridSpan w:val="5"/>
            <w:shd w:val="clear" w:color="auto" w:fill="auto"/>
          </w:tcPr>
          <w:p w14:paraId="46A88BDF" w14:textId="0B695F01" w:rsidR="005042B4" w:rsidRPr="00FC0A10" w:rsidRDefault="005042B4" w:rsidP="005042B4">
            <w:pPr>
              <w:spacing w:before="20" w:after="20"/>
              <w:jc w:val="center"/>
              <w:rPr>
                <w:sz w:val="18"/>
                <w:szCs w:val="18"/>
              </w:rPr>
            </w:pPr>
            <w:r>
              <w:rPr>
                <w:i/>
                <w:color w:val="262626"/>
                <w:sz w:val="20"/>
                <w:szCs w:val="20"/>
              </w:rPr>
              <w:t>A1-A4-A8</w:t>
            </w:r>
          </w:p>
        </w:tc>
        <w:tc>
          <w:tcPr>
            <w:tcW w:w="655" w:type="dxa"/>
            <w:gridSpan w:val="4"/>
            <w:shd w:val="clear" w:color="auto" w:fill="auto"/>
          </w:tcPr>
          <w:p w14:paraId="4B0ACCC4" w14:textId="76B06F83" w:rsidR="005042B4" w:rsidRPr="00FC0A10" w:rsidRDefault="005042B4" w:rsidP="005042B4">
            <w:pPr>
              <w:spacing w:before="20" w:after="20"/>
              <w:jc w:val="center"/>
              <w:rPr>
                <w:sz w:val="18"/>
                <w:szCs w:val="18"/>
              </w:rPr>
            </w:pPr>
            <w:r>
              <w:rPr>
                <w:i/>
                <w:color w:val="262626"/>
                <w:sz w:val="20"/>
                <w:szCs w:val="20"/>
              </w:rPr>
              <w:t>A1-A4-A8</w:t>
            </w:r>
          </w:p>
        </w:tc>
        <w:tc>
          <w:tcPr>
            <w:tcW w:w="654" w:type="dxa"/>
            <w:gridSpan w:val="6"/>
            <w:shd w:val="clear" w:color="auto" w:fill="auto"/>
          </w:tcPr>
          <w:p w14:paraId="785E6479" w14:textId="0DBFAB9A" w:rsidR="005042B4" w:rsidRPr="00FC0A10" w:rsidRDefault="005042B4" w:rsidP="005042B4">
            <w:pPr>
              <w:spacing w:before="20" w:after="20"/>
              <w:jc w:val="center"/>
              <w:rPr>
                <w:sz w:val="18"/>
                <w:szCs w:val="18"/>
              </w:rPr>
            </w:pPr>
            <w:r>
              <w:rPr>
                <w:i/>
                <w:color w:val="262626"/>
                <w:sz w:val="20"/>
                <w:szCs w:val="20"/>
              </w:rPr>
              <w:t>A1-A4-A8</w:t>
            </w:r>
          </w:p>
        </w:tc>
        <w:tc>
          <w:tcPr>
            <w:tcW w:w="605" w:type="dxa"/>
            <w:gridSpan w:val="3"/>
            <w:shd w:val="clear" w:color="auto" w:fill="auto"/>
          </w:tcPr>
          <w:p w14:paraId="58417E07" w14:textId="0D26F08A" w:rsidR="005042B4" w:rsidRPr="00FC0A10" w:rsidRDefault="005042B4" w:rsidP="005042B4">
            <w:pPr>
              <w:spacing w:before="20" w:after="20"/>
              <w:jc w:val="center"/>
              <w:rPr>
                <w:sz w:val="18"/>
                <w:szCs w:val="18"/>
              </w:rPr>
            </w:pPr>
          </w:p>
        </w:tc>
        <w:tc>
          <w:tcPr>
            <w:tcW w:w="633" w:type="dxa"/>
            <w:gridSpan w:val="2"/>
            <w:shd w:val="clear" w:color="auto" w:fill="auto"/>
            <w:vAlign w:val="center"/>
          </w:tcPr>
          <w:p w14:paraId="638CA6FC" w14:textId="29E69D73" w:rsidR="005042B4" w:rsidRPr="00FC0A10" w:rsidRDefault="005042B4" w:rsidP="005042B4">
            <w:pPr>
              <w:spacing w:before="20" w:after="20"/>
              <w:jc w:val="center"/>
              <w:rPr>
                <w:sz w:val="18"/>
                <w:szCs w:val="18"/>
              </w:rPr>
            </w:pPr>
          </w:p>
        </w:tc>
      </w:tr>
      <w:tr w:rsidR="005042B4" w:rsidRPr="00FC0A10" w14:paraId="5DD7BCC0"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6DE89AEA" w14:textId="34366716" w:rsidR="005042B4" w:rsidRPr="00FC0A10" w:rsidRDefault="005042B4" w:rsidP="005042B4">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52EBDF5C" w:rsidR="005042B4" w:rsidRPr="00FC0A10" w:rsidRDefault="005042B4" w:rsidP="005042B4">
            <w:pPr>
              <w:spacing w:before="20" w:after="20"/>
              <w:rPr>
                <w:sz w:val="18"/>
                <w:szCs w:val="18"/>
              </w:rPr>
            </w:pPr>
            <w:r>
              <w:rPr>
                <w:sz w:val="18"/>
                <w:szCs w:val="18"/>
              </w:rPr>
              <w:t>9</w:t>
            </w:r>
          </w:p>
        </w:tc>
        <w:tc>
          <w:tcPr>
            <w:tcW w:w="3115" w:type="dxa"/>
            <w:gridSpan w:val="7"/>
            <w:shd w:val="clear" w:color="auto" w:fill="auto"/>
          </w:tcPr>
          <w:p w14:paraId="0508B28C" w14:textId="3DE49DA5" w:rsidR="005042B4" w:rsidRPr="00FC0A10" w:rsidRDefault="005042B4" w:rsidP="005042B4">
            <w:pPr>
              <w:spacing w:before="20" w:after="20"/>
              <w:rPr>
                <w:sz w:val="18"/>
                <w:szCs w:val="18"/>
              </w:rPr>
            </w:pPr>
            <w:r>
              <w:rPr>
                <w:i/>
                <w:color w:val="262626"/>
                <w:sz w:val="20"/>
                <w:szCs w:val="20"/>
              </w:rPr>
              <w:t>BJT AC circuits and amplifiers</w:t>
            </w:r>
          </w:p>
        </w:tc>
        <w:tc>
          <w:tcPr>
            <w:tcW w:w="640" w:type="dxa"/>
            <w:gridSpan w:val="3"/>
            <w:shd w:val="clear" w:color="auto" w:fill="auto"/>
          </w:tcPr>
          <w:p w14:paraId="69C142F5" w14:textId="0E75FD0E" w:rsidR="005042B4" w:rsidRPr="00FC0A10" w:rsidRDefault="005042B4" w:rsidP="005042B4">
            <w:pPr>
              <w:spacing w:before="20" w:after="20"/>
              <w:jc w:val="center"/>
              <w:rPr>
                <w:sz w:val="18"/>
                <w:szCs w:val="18"/>
              </w:rPr>
            </w:pPr>
            <w:r>
              <w:rPr>
                <w:i/>
                <w:color w:val="262626"/>
                <w:sz w:val="20"/>
                <w:szCs w:val="20"/>
              </w:rPr>
              <w:t>A1-A4-A8</w:t>
            </w:r>
          </w:p>
        </w:tc>
        <w:tc>
          <w:tcPr>
            <w:tcW w:w="640" w:type="dxa"/>
            <w:gridSpan w:val="4"/>
            <w:shd w:val="clear" w:color="auto" w:fill="auto"/>
          </w:tcPr>
          <w:p w14:paraId="3632AA3D" w14:textId="5E8440F6" w:rsidR="005042B4" w:rsidRPr="00FC0A10" w:rsidRDefault="005042B4" w:rsidP="005042B4">
            <w:pPr>
              <w:spacing w:before="20" w:after="20"/>
              <w:jc w:val="center"/>
              <w:rPr>
                <w:sz w:val="18"/>
                <w:szCs w:val="18"/>
              </w:rPr>
            </w:pPr>
            <w:r>
              <w:rPr>
                <w:i/>
                <w:color w:val="262626"/>
                <w:sz w:val="20"/>
                <w:szCs w:val="20"/>
              </w:rPr>
              <w:t>A1-A4-A8</w:t>
            </w:r>
          </w:p>
        </w:tc>
        <w:tc>
          <w:tcPr>
            <w:tcW w:w="641" w:type="dxa"/>
            <w:gridSpan w:val="4"/>
            <w:shd w:val="clear" w:color="auto" w:fill="auto"/>
          </w:tcPr>
          <w:p w14:paraId="50B9BBF4" w14:textId="78BA6306" w:rsidR="005042B4" w:rsidRPr="00FC0A10" w:rsidRDefault="005042B4" w:rsidP="005042B4">
            <w:pPr>
              <w:spacing w:before="20" w:after="20"/>
              <w:jc w:val="center"/>
              <w:rPr>
                <w:sz w:val="18"/>
                <w:szCs w:val="18"/>
              </w:rPr>
            </w:pPr>
            <w:r>
              <w:rPr>
                <w:i/>
                <w:color w:val="262626"/>
                <w:sz w:val="20"/>
                <w:szCs w:val="20"/>
              </w:rPr>
              <w:t>A1-A4-A8</w:t>
            </w:r>
          </w:p>
        </w:tc>
        <w:tc>
          <w:tcPr>
            <w:tcW w:w="640" w:type="dxa"/>
            <w:gridSpan w:val="6"/>
            <w:shd w:val="clear" w:color="auto" w:fill="auto"/>
          </w:tcPr>
          <w:p w14:paraId="006C58A9" w14:textId="3FAFA1E3" w:rsidR="005042B4" w:rsidRPr="00FC0A10" w:rsidRDefault="005042B4" w:rsidP="005042B4">
            <w:pPr>
              <w:spacing w:before="20" w:after="20"/>
              <w:jc w:val="center"/>
              <w:rPr>
                <w:sz w:val="18"/>
                <w:szCs w:val="18"/>
              </w:rPr>
            </w:pPr>
            <w:r>
              <w:rPr>
                <w:i/>
                <w:color w:val="262626"/>
                <w:sz w:val="20"/>
                <w:szCs w:val="20"/>
              </w:rPr>
              <w:t>A1-A4-A8</w:t>
            </w:r>
          </w:p>
        </w:tc>
        <w:tc>
          <w:tcPr>
            <w:tcW w:w="648" w:type="dxa"/>
            <w:gridSpan w:val="4"/>
            <w:shd w:val="clear" w:color="auto" w:fill="auto"/>
          </w:tcPr>
          <w:p w14:paraId="5791F6C7" w14:textId="4FE25097" w:rsidR="005042B4" w:rsidRPr="00FC0A10" w:rsidRDefault="005042B4" w:rsidP="005042B4">
            <w:pPr>
              <w:spacing w:before="20" w:after="20"/>
              <w:jc w:val="center"/>
              <w:rPr>
                <w:sz w:val="18"/>
                <w:szCs w:val="18"/>
              </w:rPr>
            </w:pPr>
          </w:p>
        </w:tc>
        <w:tc>
          <w:tcPr>
            <w:tcW w:w="650" w:type="dxa"/>
            <w:gridSpan w:val="3"/>
            <w:shd w:val="clear" w:color="auto" w:fill="auto"/>
            <w:vAlign w:val="center"/>
          </w:tcPr>
          <w:p w14:paraId="4DBCC4D3" w14:textId="383A8381" w:rsidR="005042B4" w:rsidRPr="00FC0A10" w:rsidRDefault="005042B4" w:rsidP="005042B4">
            <w:pPr>
              <w:spacing w:before="20" w:after="20"/>
              <w:jc w:val="center"/>
              <w:rPr>
                <w:sz w:val="18"/>
                <w:szCs w:val="18"/>
              </w:rPr>
            </w:pPr>
          </w:p>
        </w:tc>
      </w:tr>
      <w:tr w:rsidR="005042B4" w:rsidRPr="00FC0A10" w14:paraId="7564B99C" w14:textId="77777777" w:rsidTr="005042B4">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6035C413" w14:textId="4E972721" w:rsidR="005042B4" w:rsidRPr="00FC0A10" w:rsidRDefault="005042B4" w:rsidP="005042B4">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17C4ED9D" w:rsidR="005042B4" w:rsidRPr="00FC0A10" w:rsidRDefault="005042B4" w:rsidP="005042B4">
            <w:pPr>
              <w:spacing w:before="20" w:after="20"/>
              <w:rPr>
                <w:sz w:val="18"/>
                <w:szCs w:val="18"/>
              </w:rPr>
            </w:pPr>
          </w:p>
        </w:tc>
        <w:tc>
          <w:tcPr>
            <w:tcW w:w="3115" w:type="dxa"/>
            <w:gridSpan w:val="7"/>
            <w:shd w:val="clear" w:color="auto" w:fill="auto"/>
          </w:tcPr>
          <w:p w14:paraId="40E562A3" w14:textId="6CACD606" w:rsidR="005042B4" w:rsidRPr="00FC0A10" w:rsidRDefault="005042B4" w:rsidP="005042B4">
            <w:pPr>
              <w:tabs>
                <w:tab w:val="left" w:pos="1725"/>
              </w:tabs>
              <w:spacing w:before="20" w:after="20"/>
              <w:rPr>
                <w:sz w:val="18"/>
                <w:szCs w:val="18"/>
              </w:rPr>
            </w:pPr>
          </w:p>
        </w:tc>
        <w:tc>
          <w:tcPr>
            <w:tcW w:w="640" w:type="dxa"/>
            <w:gridSpan w:val="3"/>
            <w:shd w:val="clear" w:color="auto" w:fill="auto"/>
          </w:tcPr>
          <w:p w14:paraId="3E089804" w14:textId="78DC6497" w:rsidR="005042B4" w:rsidRPr="00FC0A10" w:rsidRDefault="005042B4" w:rsidP="005042B4">
            <w:pPr>
              <w:spacing w:before="20" w:after="20"/>
              <w:jc w:val="center"/>
              <w:rPr>
                <w:sz w:val="18"/>
                <w:szCs w:val="18"/>
              </w:rPr>
            </w:pPr>
          </w:p>
        </w:tc>
        <w:tc>
          <w:tcPr>
            <w:tcW w:w="640" w:type="dxa"/>
            <w:gridSpan w:val="4"/>
            <w:shd w:val="clear" w:color="auto" w:fill="auto"/>
          </w:tcPr>
          <w:p w14:paraId="6ABCB0E9" w14:textId="3A0BFCC7" w:rsidR="005042B4" w:rsidRPr="00FC0A10" w:rsidRDefault="005042B4" w:rsidP="005042B4">
            <w:pPr>
              <w:spacing w:before="20" w:after="20"/>
              <w:jc w:val="center"/>
              <w:rPr>
                <w:sz w:val="18"/>
                <w:szCs w:val="18"/>
              </w:rPr>
            </w:pPr>
          </w:p>
        </w:tc>
        <w:tc>
          <w:tcPr>
            <w:tcW w:w="641" w:type="dxa"/>
            <w:gridSpan w:val="4"/>
            <w:shd w:val="clear" w:color="auto" w:fill="auto"/>
          </w:tcPr>
          <w:p w14:paraId="63DBC437" w14:textId="78ED24F2" w:rsidR="005042B4" w:rsidRPr="00FC0A10" w:rsidRDefault="005042B4" w:rsidP="005042B4">
            <w:pPr>
              <w:spacing w:before="20" w:after="20"/>
              <w:jc w:val="center"/>
              <w:rPr>
                <w:sz w:val="18"/>
                <w:szCs w:val="18"/>
              </w:rPr>
            </w:pPr>
          </w:p>
        </w:tc>
        <w:tc>
          <w:tcPr>
            <w:tcW w:w="640" w:type="dxa"/>
            <w:gridSpan w:val="6"/>
            <w:shd w:val="clear" w:color="auto" w:fill="auto"/>
          </w:tcPr>
          <w:p w14:paraId="01036F90" w14:textId="3CAF6322" w:rsidR="005042B4" w:rsidRPr="00FC0A10" w:rsidRDefault="005042B4" w:rsidP="005042B4">
            <w:pPr>
              <w:spacing w:before="20" w:after="20"/>
              <w:jc w:val="center"/>
              <w:rPr>
                <w:sz w:val="18"/>
                <w:szCs w:val="18"/>
              </w:rPr>
            </w:pPr>
          </w:p>
        </w:tc>
        <w:tc>
          <w:tcPr>
            <w:tcW w:w="648" w:type="dxa"/>
            <w:gridSpan w:val="4"/>
            <w:shd w:val="clear" w:color="auto" w:fill="auto"/>
          </w:tcPr>
          <w:p w14:paraId="7BDBAB45" w14:textId="2F7AD5B6" w:rsidR="005042B4" w:rsidRPr="00FC0A10" w:rsidRDefault="005042B4" w:rsidP="005042B4">
            <w:pPr>
              <w:spacing w:before="20" w:after="20"/>
              <w:jc w:val="center"/>
              <w:rPr>
                <w:sz w:val="18"/>
                <w:szCs w:val="18"/>
              </w:rPr>
            </w:pPr>
          </w:p>
        </w:tc>
        <w:tc>
          <w:tcPr>
            <w:tcW w:w="650" w:type="dxa"/>
            <w:gridSpan w:val="3"/>
            <w:shd w:val="clear" w:color="auto" w:fill="auto"/>
            <w:vAlign w:val="center"/>
          </w:tcPr>
          <w:p w14:paraId="387180BE" w14:textId="1665701A" w:rsidR="005042B4" w:rsidRPr="00FC0A10" w:rsidRDefault="005042B4" w:rsidP="005042B4">
            <w:pPr>
              <w:spacing w:before="20" w:after="20"/>
              <w:jc w:val="center"/>
              <w:rPr>
                <w:sz w:val="18"/>
                <w:szCs w:val="18"/>
              </w:rPr>
            </w:pPr>
          </w:p>
        </w:tc>
      </w:tr>
      <w:tr w:rsidR="005042B4" w:rsidRPr="00FC0A10" w14:paraId="355F64D9"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6ADCE050" w14:textId="6FA39CD6" w:rsidR="005042B4" w:rsidRPr="00FC0A10" w:rsidRDefault="005042B4" w:rsidP="005042B4">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72C4AAC3" w:rsidR="005042B4" w:rsidRPr="00FC0A10" w:rsidRDefault="005042B4" w:rsidP="005042B4">
            <w:pPr>
              <w:spacing w:before="20" w:after="20"/>
              <w:rPr>
                <w:sz w:val="18"/>
                <w:szCs w:val="18"/>
              </w:rPr>
            </w:pPr>
          </w:p>
        </w:tc>
        <w:tc>
          <w:tcPr>
            <w:tcW w:w="3115" w:type="dxa"/>
            <w:gridSpan w:val="7"/>
            <w:shd w:val="clear" w:color="auto" w:fill="auto"/>
          </w:tcPr>
          <w:p w14:paraId="3F2646AA" w14:textId="44CF7B5A" w:rsidR="005042B4" w:rsidRPr="00FC0A10" w:rsidRDefault="005042B4" w:rsidP="005042B4">
            <w:pPr>
              <w:spacing w:before="20" w:after="20"/>
              <w:rPr>
                <w:sz w:val="18"/>
                <w:szCs w:val="18"/>
              </w:rPr>
            </w:pPr>
          </w:p>
        </w:tc>
        <w:tc>
          <w:tcPr>
            <w:tcW w:w="640" w:type="dxa"/>
            <w:gridSpan w:val="3"/>
            <w:shd w:val="clear" w:color="auto" w:fill="auto"/>
          </w:tcPr>
          <w:p w14:paraId="6D878CA6" w14:textId="7DD7DFC4" w:rsidR="005042B4" w:rsidRPr="00FC0A10" w:rsidRDefault="005042B4" w:rsidP="005042B4">
            <w:pPr>
              <w:spacing w:before="20" w:after="20"/>
              <w:jc w:val="center"/>
              <w:rPr>
                <w:sz w:val="18"/>
                <w:szCs w:val="18"/>
              </w:rPr>
            </w:pPr>
          </w:p>
        </w:tc>
        <w:tc>
          <w:tcPr>
            <w:tcW w:w="640" w:type="dxa"/>
            <w:gridSpan w:val="4"/>
            <w:shd w:val="clear" w:color="auto" w:fill="auto"/>
          </w:tcPr>
          <w:p w14:paraId="042BAA27" w14:textId="5DB055D1" w:rsidR="005042B4" w:rsidRPr="00FC0A10" w:rsidRDefault="005042B4" w:rsidP="005042B4">
            <w:pPr>
              <w:spacing w:before="20" w:after="20"/>
              <w:jc w:val="center"/>
              <w:rPr>
                <w:sz w:val="18"/>
                <w:szCs w:val="18"/>
              </w:rPr>
            </w:pPr>
          </w:p>
        </w:tc>
        <w:tc>
          <w:tcPr>
            <w:tcW w:w="641" w:type="dxa"/>
            <w:gridSpan w:val="4"/>
            <w:shd w:val="clear" w:color="auto" w:fill="auto"/>
          </w:tcPr>
          <w:p w14:paraId="1A2B58BC" w14:textId="50D91741" w:rsidR="005042B4" w:rsidRPr="00FC0A10" w:rsidRDefault="005042B4" w:rsidP="005042B4">
            <w:pPr>
              <w:spacing w:before="20" w:after="20"/>
              <w:jc w:val="center"/>
              <w:rPr>
                <w:sz w:val="18"/>
                <w:szCs w:val="18"/>
              </w:rPr>
            </w:pPr>
          </w:p>
        </w:tc>
        <w:tc>
          <w:tcPr>
            <w:tcW w:w="640" w:type="dxa"/>
            <w:gridSpan w:val="6"/>
            <w:shd w:val="clear" w:color="auto" w:fill="auto"/>
          </w:tcPr>
          <w:p w14:paraId="0BF7F17A" w14:textId="335DFAC5" w:rsidR="005042B4" w:rsidRPr="00FC0A10" w:rsidRDefault="005042B4" w:rsidP="005042B4">
            <w:pPr>
              <w:spacing w:before="20" w:after="20"/>
              <w:jc w:val="center"/>
              <w:rPr>
                <w:sz w:val="18"/>
                <w:szCs w:val="18"/>
              </w:rPr>
            </w:pPr>
          </w:p>
        </w:tc>
        <w:tc>
          <w:tcPr>
            <w:tcW w:w="648" w:type="dxa"/>
            <w:gridSpan w:val="4"/>
            <w:shd w:val="clear" w:color="auto" w:fill="auto"/>
          </w:tcPr>
          <w:p w14:paraId="41F78C3E" w14:textId="376A2F75" w:rsidR="005042B4" w:rsidRPr="00FC0A10" w:rsidRDefault="005042B4" w:rsidP="005042B4">
            <w:pPr>
              <w:spacing w:before="20" w:after="20"/>
              <w:jc w:val="center"/>
              <w:rPr>
                <w:sz w:val="18"/>
                <w:szCs w:val="18"/>
              </w:rPr>
            </w:pPr>
          </w:p>
        </w:tc>
        <w:tc>
          <w:tcPr>
            <w:tcW w:w="650" w:type="dxa"/>
            <w:gridSpan w:val="3"/>
            <w:shd w:val="clear" w:color="auto" w:fill="auto"/>
            <w:vAlign w:val="center"/>
          </w:tcPr>
          <w:p w14:paraId="63224935" w14:textId="7FAB77D0" w:rsidR="005042B4" w:rsidRPr="00FC0A10" w:rsidRDefault="005042B4" w:rsidP="005042B4">
            <w:pPr>
              <w:spacing w:before="20" w:after="20"/>
              <w:jc w:val="center"/>
              <w:rPr>
                <w:sz w:val="18"/>
                <w:szCs w:val="18"/>
              </w:rPr>
            </w:pPr>
          </w:p>
        </w:tc>
      </w:tr>
      <w:tr w:rsidR="005042B4" w:rsidRPr="00FC0A10" w14:paraId="109FEBDB"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27E4BB6F" w14:textId="24D14D70" w:rsidR="005042B4" w:rsidRPr="00FC0A10" w:rsidRDefault="005042B4" w:rsidP="005042B4">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0C947CF6" w:rsidR="005042B4" w:rsidRPr="00FC0A10" w:rsidRDefault="005042B4" w:rsidP="005042B4">
            <w:pPr>
              <w:spacing w:before="20" w:after="20"/>
              <w:rPr>
                <w:sz w:val="18"/>
                <w:szCs w:val="18"/>
              </w:rPr>
            </w:pPr>
          </w:p>
        </w:tc>
        <w:tc>
          <w:tcPr>
            <w:tcW w:w="3115" w:type="dxa"/>
            <w:gridSpan w:val="7"/>
            <w:shd w:val="clear" w:color="auto" w:fill="auto"/>
          </w:tcPr>
          <w:p w14:paraId="30378591" w14:textId="77777777" w:rsidR="005042B4" w:rsidRPr="00DA5BF1" w:rsidRDefault="005042B4" w:rsidP="005042B4">
            <w:pPr>
              <w:ind w:firstLine="720"/>
              <w:rPr>
                <w:sz w:val="18"/>
                <w:szCs w:val="18"/>
              </w:rPr>
            </w:pPr>
          </w:p>
        </w:tc>
        <w:tc>
          <w:tcPr>
            <w:tcW w:w="640" w:type="dxa"/>
            <w:gridSpan w:val="3"/>
            <w:shd w:val="clear" w:color="auto" w:fill="auto"/>
          </w:tcPr>
          <w:p w14:paraId="5E06E905" w14:textId="378A907B" w:rsidR="005042B4" w:rsidRPr="00FC0A10" w:rsidRDefault="005042B4" w:rsidP="005042B4">
            <w:pPr>
              <w:spacing w:before="20" w:after="20"/>
              <w:jc w:val="center"/>
              <w:rPr>
                <w:sz w:val="18"/>
                <w:szCs w:val="18"/>
              </w:rPr>
            </w:pPr>
          </w:p>
        </w:tc>
        <w:tc>
          <w:tcPr>
            <w:tcW w:w="640" w:type="dxa"/>
            <w:gridSpan w:val="4"/>
            <w:shd w:val="clear" w:color="auto" w:fill="auto"/>
          </w:tcPr>
          <w:p w14:paraId="4A265F66" w14:textId="59D5917A" w:rsidR="005042B4" w:rsidRPr="00FC0A10" w:rsidRDefault="005042B4" w:rsidP="005042B4">
            <w:pPr>
              <w:spacing w:before="20" w:after="20"/>
              <w:jc w:val="center"/>
              <w:rPr>
                <w:sz w:val="18"/>
                <w:szCs w:val="18"/>
              </w:rPr>
            </w:pPr>
          </w:p>
        </w:tc>
        <w:tc>
          <w:tcPr>
            <w:tcW w:w="641" w:type="dxa"/>
            <w:gridSpan w:val="4"/>
            <w:shd w:val="clear" w:color="auto" w:fill="auto"/>
          </w:tcPr>
          <w:p w14:paraId="3D26AC30" w14:textId="713AEA81" w:rsidR="005042B4" w:rsidRPr="00FC0A10" w:rsidRDefault="005042B4" w:rsidP="005042B4">
            <w:pPr>
              <w:spacing w:before="20" w:after="20"/>
              <w:jc w:val="center"/>
              <w:rPr>
                <w:sz w:val="18"/>
                <w:szCs w:val="18"/>
              </w:rPr>
            </w:pPr>
          </w:p>
        </w:tc>
        <w:tc>
          <w:tcPr>
            <w:tcW w:w="640" w:type="dxa"/>
            <w:gridSpan w:val="6"/>
            <w:shd w:val="clear" w:color="auto" w:fill="auto"/>
          </w:tcPr>
          <w:p w14:paraId="0FA88901" w14:textId="7C435A5C" w:rsidR="005042B4" w:rsidRPr="00FC0A10" w:rsidRDefault="005042B4" w:rsidP="005042B4">
            <w:pPr>
              <w:spacing w:before="20" w:after="20"/>
              <w:jc w:val="center"/>
              <w:rPr>
                <w:sz w:val="18"/>
                <w:szCs w:val="18"/>
              </w:rPr>
            </w:pPr>
          </w:p>
        </w:tc>
        <w:tc>
          <w:tcPr>
            <w:tcW w:w="648" w:type="dxa"/>
            <w:gridSpan w:val="4"/>
            <w:shd w:val="clear" w:color="auto" w:fill="auto"/>
          </w:tcPr>
          <w:p w14:paraId="4F9C9D7D" w14:textId="3EEE733C" w:rsidR="005042B4" w:rsidRPr="00FC0A10" w:rsidRDefault="005042B4" w:rsidP="005042B4">
            <w:pPr>
              <w:spacing w:before="20" w:after="20"/>
              <w:jc w:val="center"/>
              <w:rPr>
                <w:sz w:val="18"/>
                <w:szCs w:val="18"/>
              </w:rPr>
            </w:pPr>
          </w:p>
        </w:tc>
        <w:tc>
          <w:tcPr>
            <w:tcW w:w="650" w:type="dxa"/>
            <w:gridSpan w:val="3"/>
            <w:shd w:val="clear" w:color="auto" w:fill="auto"/>
            <w:vAlign w:val="center"/>
          </w:tcPr>
          <w:p w14:paraId="5A913B61" w14:textId="5CC7895B" w:rsidR="005042B4" w:rsidRPr="00FC0A10" w:rsidRDefault="005042B4" w:rsidP="005042B4">
            <w:pPr>
              <w:spacing w:before="20" w:after="20"/>
              <w:jc w:val="center"/>
              <w:rPr>
                <w:sz w:val="18"/>
                <w:szCs w:val="18"/>
              </w:rPr>
            </w:pPr>
          </w:p>
        </w:tc>
      </w:tr>
      <w:tr w:rsidR="005042B4" w:rsidRPr="00FC0A10" w14:paraId="19B37120"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30F38CF7" w14:textId="432DF8E8" w:rsidR="005042B4" w:rsidRPr="00FC0A10" w:rsidRDefault="005042B4" w:rsidP="005042B4">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55B2B346" w:rsidR="005042B4" w:rsidRPr="00FC0A10" w:rsidRDefault="005042B4" w:rsidP="005042B4">
            <w:pPr>
              <w:spacing w:before="20" w:after="20"/>
              <w:rPr>
                <w:sz w:val="18"/>
                <w:szCs w:val="18"/>
              </w:rPr>
            </w:pPr>
          </w:p>
        </w:tc>
        <w:tc>
          <w:tcPr>
            <w:tcW w:w="3115" w:type="dxa"/>
            <w:gridSpan w:val="7"/>
            <w:shd w:val="clear" w:color="auto" w:fill="auto"/>
          </w:tcPr>
          <w:p w14:paraId="14F643F7" w14:textId="79BA2255" w:rsidR="005042B4" w:rsidRPr="00FC0A10" w:rsidRDefault="005042B4" w:rsidP="005042B4">
            <w:pPr>
              <w:spacing w:before="20" w:after="20"/>
              <w:rPr>
                <w:sz w:val="18"/>
                <w:szCs w:val="18"/>
              </w:rPr>
            </w:pPr>
          </w:p>
        </w:tc>
        <w:tc>
          <w:tcPr>
            <w:tcW w:w="640" w:type="dxa"/>
            <w:gridSpan w:val="3"/>
            <w:shd w:val="clear" w:color="auto" w:fill="auto"/>
          </w:tcPr>
          <w:p w14:paraId="4A4AE9E4" w14:textId="439459D9" w:rsidR="005042B4" w:rsidRPr="00FC0A10" w:rsidRDefault="005042B4" w:rsidP="005042B4">
            <w:pPr>
              <w:spacing w:before="20" w:after="20"/>
              <w:jc w:val="center"/>
              <w:rPr>
                <w:sz w:val="18"/>
                <w:szCs w:val="18"/>
              </w:rPr>
            </w:pPr>
          </w:p>
        </w:tc>
        <w:tc>
          <w:tcPr>
            <w:tcW w:w="640" w:type="dxa"/>
            <w:gridSpan w:val="4"/>
            <w:shd w:val="clear" w:color="auto" w:fill="auto"/>
          </w:tcPr>
          <w:p w14:paraId="36FBAC37" w14:textId="2D47B65F" w:rsidR="005042B4" w:rsidRPr="00FC0A10" w:rsidRDefault="005042B4" w:rsidP="005042B4">
            <w:pPr>
              <w:spacing w:before="20" w:after="20"/>
              <w:jc w:val="center"/>
              <w:rPr>
                <w:sz w:val="18"/>
                <w:szCs w:val="18"/>
              </w:rPr>
            </w:pPr>
          </w:p>
        </w:tc>
        <w:tc>
          <w:tcPr>
            <w:tcW w:w="641" w:type="dxa"/>
            <w:gridSpan w:val="4"/>
            <w:shd w:val="clear" w:color="auto" w:fill="auto"/>
          </w:tcPr>
          <w:p w14:paraId="700A9265" w14:textId="332C1A80" w:rsidR="005042B4" w:rsidRPr="00FC0A10" w:rsidRDefault="005042B4" w:rsidP="005042B4">
            <w:pPr>
              <w:spacing w:before="20" w:after="20"/>
              <w:jc w:val="center"/>
              <w:rPr>
                <w:sz w:val="18"/>
                <w:szCs w:val="18"/>
              </w:rPr>
            </w:pPr>
          </w:p>
        </w:tc>
        <w:tc>
          <w:tcPr>
            <w:tcW w:w="640" w:type="dxa"/>
            <w:gridSpan w:val="6"/>
            <w:shd w:val="clear" w:color="auto" w:fill="auto"/>
          </w:tcPr>
          <w:p w14:paraId="609F136B" w14:textId="3E017EFC" w:rsidR="005042B4" w:rsidRPr="00FC0A10" w:rsidRDefault="005042B4" w:rsidP="005042B4">
            <w:pPr>
              <w:spacing w:before="20" w:after="20"/>
              <w:jc w:val="center"/>
              <w:rPr>
                <w:sz w:val="18"/>
                <w:szCs w:val="18"/>
              </w:rPr>
            </w:pPr>
          </w:p>
        </w:tc>
        <w:tc>
          <w:tcPr>
            <w:tcW w:w="648" w:type="dxa"/>
            <w:gridSpan w:val="4"/>
            <w:shd w:val="clear" w:color="auto" w:fill="auto"/>
          </w:tcPr>
          <w:p w14:paraId="51B8CAE9" w14:textId="5A716542" w:rsidR="005042B4" w:rsidRPr="00FC0A10" w:rsidRDefault="005042B4" w:rsidP="005042B4">
            <w:pPr>
              <w:spacing w:before="20" w:after="20"/>
              <w:jc w:val="center"/>
              <w:rPr>
                <w:sz w:val="18"/>
                <w:szCs w:val="18"/>
              </w:rPr>
            </w:pPr>
          </w:p>
        </w:tc>
        <w:tc>
          <w:tcPr>
            <w:tcW w:w="650" w:type="dxa"/>
            <w:gridSpan w:val="3"/>
            <w:shd w:val="clear" w:color="auto" w:fill="auto"/>
            <w:vAlign w:val="center"/>
          </w:tcPr>
          <w:p w14:paraId="17790B4E" w14:textId="4B467B67" w:rsidR="005042B4" w:rsidRPr="00FC0A10" w:rsidRDefault="005042B4" w:rsidP="005042B4">
            <w:pPr>
              <w:spacing w:before="20" w:after="20"/>
              <w:jc w:val="center"/>
              <w:rPr>
                <w:sz w:val="18"/>
                <w:szCs w:val="18"/>
              </w:rPr>
            </w:pPr>
          </w:p>
        </w:tc>
      </w:tr>
      <w:tr w:rsidR="005042B4" w:rsidRPr="00FC0A10" w14:paraId="76E639EA"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0359B34F" w14:textId="1116599B" w:rsidR="005042B4" w:rsidRPr="00FC0A10" w:rsidRDefault="005042B4" w:rsidP="005042B4">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21784FC0" w:rsidR="005042B4" w:rsidRPr="00FC0A10" w:rsidRDefault="005042B4" w:rsidP="005042B4">
            <w:pPr>
              <w:spacing w:before="20" w:after="20"/>
              <w:rPr>
                <w:sz w:val="18"/>
                <w:szCs w:val="18"/>
              </w:rPr>
            </w:pPr>
          </w:p>
        </w:tc>
        <w:tc>
          <w:tcPr>
            <w:tcW w:w="3115" w:type="dxa"/>
            <w:gridSpan w:val="7"/>
            <w:shd w:val="clear" w:color="auto" w:fill="auto"/>
          </w:tcPr>
          <w:p w14:paraId="7C8A59FC" w14:textId="16FAFD1B" w:rsidR="005042B4" w:rsidRPr="00FC0A10" w:rsidRDefault="005042B4" w:rsidP="005042B4">
            <w:pPr>
              <w:spacing w:before="20" w:after="20"/>
              <w:rPr>
                <w:sz w:val="18"/>
                <w:szCs w:val="18"/>
              </w:rPr>
            </w:pPr>
          </w:p>
        </w:tc>
        <w:tc>
          <w:tcPr>
            <w:tcW w:w="640" w:type="dxa"/>
            <w:gridSpan w:val="3"/>
            <w:shd w:val="clear" w:color="auto" w:fill="auto"/>
          </w:tcPr>
          <w:p w14:paraId="2B5D7E2C" w14:textId="1F983452" w:rsidR="005042B4" w:rsidRPr="00FC0A10" w:rsidRDefault="005042B4" w:rsidP="005042B4">
            <w:pPr>
              <w:spacing w:before="20" w:after="20"/>
              <w:jc w:val="center"/>
              <w:rPr>
                <w:sz w:val="18"/>
                <w:szCs w:val="18"/>
              </w:rPr>
            </w:pPr>
          </w:p>
        </w:tc>
        <w:tc>
          <w:tcPr>
            <w:tcW w:w="640" w:type="dxa"/>
            <w:gridSpan w:val="4"/>
            <w:shd w:val="clear" w:color="auto" w:fill="auto"/>
          </w:tcPr>
          <w:p w14:paraId="3CBE18F4" w14:textId="2D1BF0C7" w:rsidR="005042B4" w:rsidRPr="00FC0A10" w:rsidRDefault="005042B4" w:rsidP="005042B4">
            <w:pPr>
              <w:spacing w:before="20" w:after="20"/>
              <w:jc w:val="center"/>
              <w:rPr>
                <w:sz w:val="18"/>
                <w:szCs w:val="18"/>
              </w:rPr>
            </w:pPr>
          </w:p>
        </w:tc>
        <w:tc>
          <w:tcPr>
            <w:tcW w:w="641" w:type="dxa"/>
            <w:gridSpan w:val="4"/>
            <w:shd w:val="clear" w:color="auto" w:fill="auto"/>
          </w:tcPr>
          <w:p w14:paraId="63D0209B" w14:textId="23F0C49B" w:rsidR="005042B4" w:rsidRPr="00FC0A10" w:rsidRDefault="005042B4" w:rsidP="005042B4">
            <w:pPr>
              <w:spacing w:before="20" w:after="20"/>
              <w:jc w:val="center"/>
              <w:rPr>
                <w:sz w:val="18"/>
                <w:szCs w:val="18"/>
              </w:rPr>
            </w:pPr>
          </w:p>
        </w:tc>
        <w:tc>
          <w:tcPr>
            <w:tcW w:w="640" w:type="dxa"/>
            <w:gridSpan w:val="6"/>
            <w:shd w:val="clear" w:color="auto" w:fill="auto"/>
          </w:tcPr>
          <w:p w14:paraId="427FBD97" w14:textId="66B33EA1" w:rsidR="005042B4" w:rsidRPr="00FC0A10" w:rsidRDefault="005042B4" w:rsidP="005042B4">
            <w:pPr>
              <w:spacing w:before="20" w:after="20"/>
              <w:jc w:val="center"/>
              <w:rPr>
                <w:sz w:val="18"/>
                <w:szCs w:val="18"/>
              </w:rPr>
            </w:pPr>
          </w:p>
        </w:tc>
        <w:tc>
          <w:tcPr>
            <w:tcW w:w="648" w:type="dxa"/>
            <w:gridSpan w:val="4"/>
            <w:shd w:val="clear" w:color="auto" w:fill="auto"/>
          </w:tcPr>
          <w:p w14:paraId="3999172F" w14:textId="05769BE8" w:rsidR="005042B4" w:rsidRPr="00FC0A10" w:rsidRDefault="005042B4" w:rsidP="005042B4">
            <w:pPr>
              <w:spacing w:before="20" w:after="20"/>
              <w:jc w:val="center"/>
              <w:rPr>
                <w:sz w:val="18"/>
                <w:szCs w:val="18"/>
              </w:rPr>
            </w:pPr>
          </w:p>
        </w:tc>
        <w:tc>
          <w:tcPr>
            <w:tcW w:w="650" w:type="dxa"/>
            <w:gridSpan w:val="3"/>
            <w:shd w:val="clear" w:color="auto" w:fill="auto"/>
            <w:vAlign w:val="center"/>
          </w:tcPr>
          <w:p w14:paraId="4F7281B1" w14:textId="3247B899" w:rsidR="005042B4" w:rsidRPr="00FC0A10" w:rsidRDefault="005042B4" w:rsidP="005042B4">
            <w:pPr>
              <w:spacing w:before="20" w:after="20"/>
              <w:jc w:val="center"/>
              <w:rPr>
                <w:sz w:val="18"/>
                <w:szCs w:val="18"/>
              </w:rPr>
            </w:pPr>
          </w:p>
        </w:tc>
      </w:tr>
      <w:tr w:rsidR="005042B4" w:rsidRPr="00FC0A10" w14:paraId="1E8CB99D"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77C658EA" w14:textId="78AEA7DB" w:rsidR="005042B4" w:rsidRPr="00FC0A10" w:rsidRDefault="005042B4" w:rsidP="005042B4">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5F6A7711" w:rsidR="005042B4" w:rsidRPr="00FC0A10" w:rsidRDefault="005042B4" w:rsidP="005042B4">
            <w:pPr>
              <w:spacing w:before="20" w:after="20"/>
              <w:rPr>
                <w:sz w:val="18"/>
                <w:szCs w:val="18"/>
              </w:rPr>
            </w:pPr>
          </w:p>
        </w:tc>
        <w:tc>
          <w:tcPr>
            <w:tcW w:w="3115" w:type="dxa"/>
            <w:gridSpan w:val="7"/>
            <w:shd w:val="clear" w:color="auto" w:fill="auto"/>
          </w:tcPr>
          <w:p w14:paraId="3CAAD20F" w14:textId="79C77E39" w:rsidR="005042B4" w:rsidRPr="00FC0A10" w:rsidRDefault="005042B4" w:rsidP="005042B4">
            <w:pPr>
              <w:spacing w:before="20" w:after="20"/>
              <w:rPr>
                <w:sz w:val="18"/>
                <w:szCs w:val="18"/>
              </w:rPr>
            </w:pPr>
          </w:p>
        </w:tc>
        <w:tc>
          <w:tcPr>
            <w:tcW w:w="640" w:type="dxa"/>
            <w:gridSpan w:val="3"/>
            <w:shd w:val="clear" w:color="auto" w:fill="auto"/>
          </w:tcPr>
          <w:p w14:paraId="6CB27377" w14:textId="1266A06B" w:rsidR="005042B4" w:rsidRPr="00FC0A10" w:rsidRDefault="005042B4" w:rsidP="005042B4">
            <w:pPr>
              <w:spacing w:before="20" w:after="20"/>
              <w:jc w:val="center"/>
              <w:rPr>
                <w:sz w:val="18"/>
                <w:szCs w:val="18"/>
              </w:rPr>
            </w:pPr>
          </w:p>
        </w:tc>
        <w:tc>
          <w:tcPr>
            <w:tcW w:w="640" w:type="dxa"/>
            <w:gridSpan w:val="4"/>
            <w:shd w:val="clear" w:color="auto" w:fill="auto"/>
          </w:tcPr>
          <w:p w14:paraId="15048715" w14:textId="0624E92A" w:rsidR="005042B4" w:rsidRPr="00FC0A10" w:rsidRDefault="005042B4" w:rsidP="005042B4">
            <w:pPr>
              <w:spacing w:before="20" w:after="20"/>
              <w:jc w:val="center"/>
              <w:rPr>
                <w:sz w:val="18"/>
                <w:szCs w:val="18"/>
              </w:rPr>
            </w:pPr>
          </w:p>
        </w:tc>
        <w:tc>
          <w:tcPr>
            <w:tcW w:w="641" w:type="dxa"/>
            <w:gridSpan w:val="4"/>
            <w:shd w:val="clear" w:color="auto" w:fill="auto"/>
          </w:tcPr>
          <w:p w14:paraId="69BEE500" w14:textId="51119DE3" w:rsidR="005042B4" w:rsidRPr="00FC0A10" w:rsidRDefault="005042B4" w:rsidP="005042B4">
            <w:pPr>
              <w:spacing w:before="20" w:after="20"/>
              <w:jc w:val="center"/>
              <w:rPr>
                <w:sz w:val="18"/>
                <w:szCs w:val="18"/>
              </w:rPr>
            </w:pPr>
          </w:p>
        </w:tc>
        <w:tc>
          <w:tcPr>
            <w:tcW w:w="640" w:type="dxa"/>
            <w:gridSpan w:val="6"/>
            <w:shd w:val="clear" w:color="auto" w:fill="auto"/>
          </w:tcPr>
          <w:p w14:paraId="5B642FED" w14:textId="2BE2FF0F" w:rsidR="005042B4" w:rsidRPr="00FC0A10" w:rsidRDefault="005042B4" w:rsidP="005042B4">
            <w:pPr>
              <w:spacing w:before="20" w:after="20"/>
              <w:jc w:val="center"/>
              <w:rPr>
                <w:sz w:val="18"/>
                <w:szCs w:val="18"/>
              </w:rPr>
            </w:pPr>
          </w:p>
        </w:tc>
        <w:tc>
          <w:tcPr>
            <w:tcW w:w="648" w:type="dxa"/>
            <w:gridSpan w:val="4"/>
            <w:shd w:val="clear" w:color="auto" w:fill="auto"/>
          </w:tcPr>
          <w:p w14:paraId="2D8F8BC3" w14:textId="3E5FA403" w:rsidR="005042B4" w:rsidRPr="00FC0A10" w:rsidRDefault="005042B4" w:rsidP="005042B4">
            <w:pPr>
              <w:spacing w:before="20" w:after="20"/>
              <w:jc w:val="center"/>
              <w:rPr>
                <w:sz w:val="18"/>
                <w:szCs w:val="18"/>
              </w:rPr>
            </w:pPr>
          </w:p>
        </w:tc>
        <w:tc>
          <w:tcPr>
            <w:tcW w:w="650" w:type="dxa"/>
            <w:gridSpan w:val="3"/>
            <w:shd w:val="clear" w:color="auto" w:fill="auto"/>
            <w:vAlign w:val="center"/>
          </w:tcPr>
          <w:p w14:paraId="189B72B8" w14:textId="7623DE74" w:rsidR="005042B4" w:rsidRPr="00FC0A10" w:rsidRDefault="005042B4" w:rsidP="005042B4">
            <w:pPr>
              <w:spacing w:before="20" w:after="20"/>
              <w:jc w:val="center"/>
              <w:rPr>
                <w:sz w:val="18"/>
                <w:szCs w:val="18"/>
              </w:rPr>
            </w:pPr>
          </w:p>
        </w:tc>
      </w:tr>
      <w:tr w:rsidR="005042B4" w:rsidRPr="00FC0A10" w14:paraId="3E7E126F"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41C0D1B3" w14:textId="558E376C" w:rsidR="005042B4" w:rsidRPr="00FC0A10" w:rsidRDefault="005042B4" w:rsidP="005042B4">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4BF1196D" w:rsidR="005042B4" w:rsidRPr="00FC0A10" w:rsidRDefault="005042B4" w:rsidP="005042B4">
            <w:pPr>
              <w:spacing w:before="20" w:after="20"/>
              <w:rPr>
                <w:sz w:val="18"/>
                <w:szCs w:val="18"/>
              </w:rPr>
            </w:pPr>
          </w:p>
        </w:tc>
        <w:tc>
          <w:tcPr>
            <w:tcW w:w="3115" w:type="dxa"/>
            <w:gridSpan w:val="7"/>
            <w:shd w:val="clear" w:color="auto" w:fill="auto"/>
          </w:tcPr>
          <w:p w14:paraId="45499166" w14:textId="75423DA6" w:rsidR="005042B4" w:rsidRDefault="005042B4" w:rsidP="005042B4">
            <w:pPr>
              <w:spacing w:before="20" w:after="20"/>
              <w:rPr>
                <w:sz w:val="18"/>
                <w:szCs w:val="18"/>
              </w:rPr>
            </w:pPr>
          </w:p>
        </w:tc>
        <w:tc>
          <w:tcPr>
            <w:tcW w:w="640" w:type="dxa"/>
            <w:gridSpan w:val="3"/>
            <w:shd w:val="clear" w:color="auto" w:fill="auto"/>
          </w:tcPr>
          <w:p w14:paraId="04C6270C" w14:textId="7B6959B7" w:rsidR="005042B4" w:rsidRPr="00FC0A10" w:rsidRDefault="005042B4" w:rsidP="005042B4">
            <w:pPr>
              <w:spacing w:before="20" w:after="20"/>
              <w:jc w:val="center"/>
              <w:rPr>
                <w:sz w:val="18"/>
                <w:szCs w:val="18"/>
              </w:rPr>
            </w:pPr>
          </w:p>
        </w:tc>
        <w:tc>
          <w:tcPr>
            <w:tcW w:w="640" w:type="dxa"/>
            <w:gridSpan w:val="4"/>
            <w:shd w:val="clear" w:color="auto" w:fill="auto"/>
          </w:tcPr>
          <w:p w14:paraId="40D4B2A1" w14:textId="13A3A9A2" w:rsidR="005042B4" w:rsidRPr="00FC0A10" w:rsidRDefault="005042B4" w:rsidP="005042B4">
            <w:pPr>
              <w:spacing w:before="20" w:after="20"/>
              <w:jc w:val="center"/>
              <w:rPr>
                <w:sz w:val="18"/>
                <w:szCs w:val="18"/>
              </w:rPr>
            </w:pPr>
          </w:p>
        </w:tc>
        <w:tc>
          <w:tcPr>
            <w:tcW w:w="641" w:type="dxa"/>
            <w:gridSpan w:val="4"/>
            <w:shd w:val="clear" w:color="auto" w:fill="auto"/>
          </w:tcPr>
          <w:p w14:paraId="3AD597F7" w14:textId="08AF71EA" w:rsidR="005042B4" w:rsidRPr="00FC0A10" w:rsidRDefault="005042B4" w:rsidP="005042B4">
            <w:pPr>
              <w:spacing w:before="20" w:after="20"/>
              <w:jc w:val="center"/>
              <w:rPr>
                <w:sz w:val="18"/>
                <w:szCs w:val="18"/>
              </w:rPr>
            </w:pPr>
          </w:p>
        </w:tc>
        <w:tc>
          <w:tcPr>
            <w:tcW w:w="640" w:type="dxa"/>
            <w:gridSpan w:val="6"/>
            <w:shd w:val="clear" w:color="auto" w:fill="auto"/>
          </w:tcPr>
          <w:p w14:paraId="2F33B187" w14:textId="4DB1CB1D" w:rsidR="005042B4" w:rsidRPr="00FC0A10" w:rsidRDefault="005042B4" w:rsidP="005042B4">
            <w:pPr>
              <w:spacing w:before="20" w:after="20"/>
              <w:jc w:val="center"/>
              <w:rPr>
                <w:sz w:val="18"/>
                <w:szCs w:val="18"/>
              </w:rPr>
            </w:pPr>
          </w:p>
        </w:tc>
        <w:tc>
          <w:tcPr>
            <w:tcW w:w="648" w:type="dxa"/>
            <w:gridSpan w:val="4"/>
            <w:shd w:val="clear" w:color="auto" w:fill="auto"/>
          </w:tcPr>
          <w:p w14:paraId="6D2E56DD" w14:textId="38C9FEB6" w:rsidR="005042B4" w:rsidRPr="00FC0A10" w:rsidRDefault="005042B4" w:rsidP="005042B4">
            <w:pPr>
              <w:spacing w:before="20" w:after="20"/>
              <w:jc w:val="center"/>
              <w:rPr>
                <w:sz w:val="18"/>
                <w:szCs w:val="18"/>
              </w:rPr>
            </w:pPr>
          </w:p>
        </w:tc>
        <w:tc>
          <w:tcPr>
            <w:tcW w:w="650" w:type="dxa"/>
            <w:gridSpan w:val="3"/>
            <w:shd w:val="clear" w:color="auto" w:fill="auto"/>
            <w:vAlign w:val="center"/>
          </w:tcPr>
          <w:p w14:paraId="3B476F1A" w14:textId="383D6A87" w:rsidR="005042B4" w:rsidRPr="00FC0A10" w:rsidRDefault="005042B4" w:rsidP="005042B4">
            <w:pPr>
              <w:spacing w:before="20" w:after="20"/>
              <w:jc w:val="center"/>
              <w:rPr>
                <w:sz w:val="18"/>
                <w:szCs w:val="18"/>
              </w:rPr>
            </w:pPr>
          </w:p>
        </w:tc>
      </w:tr>
      <w:tr w:rsidR="005042B4" w:rsidRPr="00FC0A10" w14:paraId="24474877"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3F6CA078" w14:textId="73E1B691" w:rsidR="005042B4" w:rsidRDefault="005042B4" w:rsidP="005042B4">
            <w:pPr>
              <w:spacing w:before="20" w:after="20"/>
              <w:rPr>
                <w:b/>
                <w:color w:val="1F497D"/>
                <w:sz w:val="20"/>
                <w:szCs w:val="20"/>
              </w:rPr>
            </w:pPr>
            <w:r>
              <w:rPr>
                <w:b/>
                <w:color w:val="1F497D"/>
                <w:sz w:val="20"/>
                <w:szCs w:val="20"/>
              </w:rPr>
              <w:t>S12</w:t>
            </w:r>
          </w:p>
        </w:tc>
        <w:tc>
          <w:tcPr>
            <w:tcW w:w="767" w:type="dxa"/>
            <w:gridSpan w:val="4"/>
            <w:shd w:val="clear" w:color="auto" w:fill="auto"/>
          </w:tcPr>
          <w:p w14:paraId="4554ED31" w14:textId="3525BDC1" w:rsidR="005042B4" w:rsidRPr="00FC0A10" w:rsidRDefault="005042B4" w:rsidP="005042B4">
            <w:pPr>
              <w:spacing w:before="20" w:after="20"/>
              <w:rPr>
                <w:sz w:val="18"/>
                <w:szCs w:val="18"/>
              </w:rPr>
            </w:pPr>
          </w:p>
        </w:tc>
        <w:tc>
          <w:tcPr>
            <w:tcW w:w="3115" w:type="dxa"/>
            <w:gridSpan w:val="7"/>
            <w:shd w:val="clear" w:color="auto" w:fill="auto"/>
          </w:tcPr>
          <w:p w14:paraId="661C4338" w14:textId="77777777" w:rsidR="005042B4" w:rsidRDefault="005042B4" w:rsidP="005042B4">
            <w:pPr>
              <w:spacing w:before="20" w:after="20"/>
              <w:rPr>
                <w:sz w:val="18"/>
                <w:szCs w:val="18"/>
              </w:rPr>
            </w:pPr>
          </w:p>
        </w:tc>
        <w:tc>
          <w:tcPr>
            <w:tcW w:w="640" w:type="dxa"/>
            <w:gridSpan w:val="3"/>
            <w:shd w:val="clear" w:color="auto" w:fill="auto"/>
          </w:tcPr>
          <w:p w14:paraId="07D87FCE" w14:textId="03ED704E" w:rsidR="005042B4" w:rsidRPr="00FC0A10" w:rsidRDefault="005042B4" w:rsidP="005042B4">
            <w:pPr>
              <w:spacing w:before="20" w:after="20"/>
              <w:jc w:val="center"/>
              <w:rPr>
                <w:sz w:val="18"/>
                <w:szCs w:val="18"/>
              </w:rPr>
            </w:pPr>
          </w:p>
        </w:tc>
        <w:tc>
          <w:tcPr>
            <w:tcW w:w="640" w:type="dxa"/>
            <w:gridSpan w:val="4"/>
            <w:shd w:val="clear" w:color="auto" w:fill="auto"/>
          </w:tcPr>
          <w:p w14:paraId="17ABBFCE" w14:textId="46FA15FC" w:rsidR="005042B4" w:rsidRPr="00FC0A10" w:rsidRDefault="005042B4" w:rsidP="005042B4">
            <w:pPr>
              <w:spacing w:before="20" w:after="20"/>
              <w:jc w:val="center"/>
              <w:rPr>
                <w:sz w:val="18"/>
                <w:szCs w:val="18"/>
              </w:rPr>
            </w:pPr>
          </w:p>
        </w:tc>
        <w:tc>
          <w:tcPr>
            <w:tcW w:w="641" w:type="dxa"/>
            <w:gridSpan w:val="4"/>
            <w:shd w:val="clear" w:color="auto" w:fill="auto"/>
          </w:tcPr>
          <w:p w14:paraId="32E9FDA1" w14:textId="032A407D" w:rsidR="005042B4" w:rsidRPr="00FC0A10" w:rsidRDefault="005042B4" w:rsidP="005042B4">
            <w:pPr>
              <w:spacing w:before="20" w:after="20"/>
              <w:jc w:val="center"/>
              <w:rPr>
                <w:sz w:val="18"/>
                <w:szCs w:val="18"/>
              </w:rPr>
            </w:pPr>
          </w:p>
        </w:tc>
        <w:tc>
          <w:tcPr>
            <w:tcW w:w="640" w:type="dxa"/>
            <w:gridSpan w:val="6"/>
            <w:shd w:val="clear" w:color="auto" w:fill="auto"/>
          </w:tcPr>
          <w:p w14:paraId="55B3E161" w14:textId="06F8AA05" w:rsidR="005042B4" w:rsidRPr="00FC0A10" w:rsidRDefault="005042B4" w:rsidP="005042B4">
            <w:pPr>
              <w:spacing w:before="20" w:after="20"/>
              <w:jc w:val="center"/>
              <w:rPr>
                <w:sz w:val="18"/>
                <w:szCs w:val="18"/>
              </w:rPr>
            </w:pPr>
          </w:p>
        </w:tc>
        <w:tc>
          <w:tcPr>
            <w:tcW w:w="648" w:type="dxa"/>
            <w:gridSpan w:val="4"/>
            <w:shd w:val="clear" w:color="auto" w:fill="auto"/>
          </w:tcPr>
          <w:p w14:paraId="70DA228C" w14:textId="0C9F348C" w:rsidR="005042B4" w:rsidRPr="00FC0A10" w:rsidRDefault="005042B4" w:rsidP="005042B4">
            <w:pPr>
              <w:spacing w:before="20" w:after="20"/>
              <w:jc w:val="center"/>
              <w:rPr>
                <w:sz w:val="18"/>
                <w:szCs w:val="18"/>
              </w:rPr>
            </w:pPr>
          </w:p>
        </w:tc>
        <w:tc>
          <w:tcPr>
            <w:tcW w:w="650" w:type="dxa"/>
            <w:gridSpan w:val="3"/>
            <w:shd w:val="clear" w:color="auto" w:fill="auto"/>
            <w:vAlign w:val="center"/>
          </w:tcPr>
          <w:p w14:paraId="654BB40D" w14:textId="52AFA834" w:rsidR="005042B4" w:rsidRPr="00FC0A10" w:rsidRDefault="005042B4" w:rsidP="005042B4">
            <w:pPr>
              <w:spacing w:before="20" w:after="20"/>
              <w:jc w:val="center"/>
              <w:rPr>
                <w:sz w:val="18"/>
                <w:szCs w:val="18"/>
              </w:rPr>
            </w:pPr>
          </w:p>
        </w:tc>
      </w:tr>
      <w:tr w:rsidR="005042B4" w:rsidRPr="00FC0A10" w14:paraId="67E737A7"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55C1F10F" w14:textId="7769EB3E" w:rsidR="005042B4" w:rsidRDefault="005042B4" w:rsidP="005042B4">
            <w:pPr>
              <w:spacing w:before="20" w:after="20"/>
              <w:rPr>
                <w:b/>
                <w:color w:val="1F497D"/>
                <w:sz w:val="20"/>
                <w:szCs w:val="20"/>
              </w:rPr>
            </w:pPr>
            <w:r>
              <w:rPr>
                <w:b/>
                <w:color w:val="1F497D"/>
                <w:sz w:val="20"/>
                <w:szCs w:val="20"/>
              </w:rPr>
              <w:t>S13</w:t>
            </w:r>
          </w:p>
        </w:tc>
        <w:tc>
          <w:tcPr>
            <w:tcW w:w="767" w:type="dxa"/>
            <w:gridSpan w:val="4"/>
            <w:shd w:val="clear" w:color="auto" w:fill="auto"/>
          </w:tcPr>
          <w:p w14:paraId="0C499F19" w14:textId="35729472" w:rsidR="005042B4" w:rsidRPr="00FC0A10" w:rsidRDefault="005042B4" w:rsidP="005042B4">
            <w:pPr>
              <w:spacing w:before="20" w:after="20"/>
              <w:rPr>
                <w:sz w:val="18"/>
                <w:szCs w:val="18"/>
              </w:rPr>
            </w:pPr>
          </w:p>
        </w:tc>
        <w:tc>
          <w:tcPr>
            <w:tcW w:w="3115" w:type="dxa"/>
            <w:gridSpan w:val="7"/>
            <w:shd w:val="clear" w:color="auto" w:fill="auto"/>
          </w:tcPr>
          <w:p w14:paraId="7F6942F7" w14:textId="77777777" w:rsidR="005042B4" w:rsidRDefault="005042B4" w:rsidP="005042B4">
            <w:pPr>
              <w:spacing w:before="20" w:after="20"/>
              <w:rPr>
                <w:sz w:val="18"/>
                <w:szCs w:val="18"/>
              </w:rPr>
            </w:pPr>
          </w:p>
        </w:tc>
        <w:tc>
          <w:tcPr>
            <w:tcW w:w="640" w:type="dxa"/>
            <w:gridSpan w:val="3"/>
            <w:shd w:val="clear" w:color="auto" w:fill="auto"/>
          </w:tcPr>
          <w:p w14:paraId="6849BD80" w14:textId="07B5BB0D" w:rsidR="005042B4" w:rsidRPr="00FC0A10" w:rsidRDefault="005042B4" w:rsidP="005042B4">
            <w:pPr>
              <w:spacing w:before="20" w:after="20"/>
              <w:jc w:val="center"/>
              <w:rPr>
                <w:sz w:val="18"/>
                <w:szCs w:val="18"/>
              </w:rPr>
            </w:pPr>
          </w:p>
        </w:tc>
        <w:tc>
          <w:tcPr>
            <w:tcW w:w="640" w:type="dxa"/>
            <w:gridSpan w:val="4"/>
            <w:shd w:val="clear" w:color="auto" w:fill="auto"/>
          </w:tcPr>
          <w:p w14:paraId="6FF7CB90" w14:textId="61D588D5" w:rsidR="005042B4" w:rsidRPr="00FC0A10" w:rsidRDefault="005042B4" w:rsidP="005042B4">
            <w:pPr>
              <w:spacing w:before="20" w:after="20"/>
              <w:jc w:val="center"/>
              <w:rPr>
                <w:sz w:val="18"/>
                <w:szCs w:val="18"/>
              </w:rPr>
            </w:pPr>
          </w:p>
        </w:tc>
        <w:tc>
          <w:tcPr>
            <w:tcW w:w="641" w:type="dxa"/>
            <w:gridSpan w:val="4"/>
            <w:shd w:val="clear" w:color="auto" w:fill="auto"/>
          </w:tcPr>
          <w:p w14:paraId="10493B04" w14:textId="57EF4C89" w:rsidR="005042B4" w:rsidRPr="00FC0A10" w:rsidRDefault="005042B4" w:rsidP="005042B4">
            <w:pPr>
              <w:spacing w:before="20" w:after="20"/>
              <w:jc w:val="center"/>
              <w:rPr>
                <w:sz w:val="18"/>
                <w:szCs w:val="18"/>
              </w:rPr>
            </w:pPr>
          </w:p>
        </w:tc>
        <w:tc>
          <w:tcPr>
            <w:tcW w:w="640" w:type="dxa"/>
            <w:gridSpan w:val="6"/>
            <w:shd w:val="clear" w:color="auto" w:fill="auto"/>
          </w:tcPr>
          <w:p w14:paraId="6469CAEA" w14:textId="125818F6" w:rsidR="005042B4" w:rsidRPr="00FC0A10" w:rsidRDefault="005042B4" w:rsidP="005042B4">
            <w:pPr>
              <w:spacing w:before="20" w:after="20"/>
              <w:jc w:val="center"/>
              <w:rPr>
                <w:sz w:val="18"/>
                <w:szCs w:val="18"/>
              </w:rPr>
            </w:pPr>
          </w:p>
        </w:tc>
        <w:tc>
          <w:tcPr>
            <w:tcW w:w="648" w:type="dxa"/>
            <w:gridSpan w:val="4"/>
            <w:shd w:val="clear" w:color="auto" w:fill="auto"/>
          </w:tcPr>
          <w:p w14:paraId="499A5144" w14:textId="58C24C23" w:rsidR="005042B4" w:rsidRPr="00FC0A10" w:rsidRDefault="005042B4" w:rsidP="005042B4">
            <w:pPr>
              <w:spacing w:before="20" w:after="20"/>
              <w:jc w:val="center"/>
              <w:rPr>
                <w:sz w:val="18"/>
                <w:szCs w:val="18"/>
              </w:rPr>
            </w:pPr>
          </w:p>
        </w:tc>
        <w:tc>
          <w:tcPr>
            <w:tcW w:w="650" w:type="dxa"/>
            <w:gridSpan w:val="3"/>
            <w:shd w:val="clear" w:color="auto" w:fill="auto"/>
            <w:vAlign w:val="center"/>
          </w:tcPr>
          <w:p w14:paraId="043B097A" w14:textId="30EFD274" w:rsidR="005042B4" w:rsidRPr="00FC0A10" w:rsidRDefault="005042B4" w:rsidP="005042B4">
            <w:pPr>
              <w:spacing w:before="20" w:after="20"/>
              <w:jc w:val="center"/>
              <w:rPr>
                <w:sz w:val="18"/>
                <w:szCs w:val="18"/>
              </w:rPr>
            </w:pPr>
          </w:p>
        </w:tc>
      </w:tr>
      <w:tr w:rsidR="005042B4" w:rsidRPr="00FC0A10" w14:paraId="24B63D0D" w14:textId="77777777" w:rsidTr="005042B4">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6BE29262" w14:textId="160730BE" w:rsidR="005042B4" w:rsidRDefault="005042B4" w:rsidP="005042B4">
            <w:pPr>
              <w:spacing w:before="20" w:after="20"/>
              <w:rPr>
                <w:b/>
                <w:color w:val="1F497D"/>
                <w:sz w:val="20"/>
                <w:szCs w:val="20"/>
              </w:rPr>
            </w:pPr>
            <w:r>
              <w:rPr>
                <w:b/>
                <w:color w:val="1F497D"/>
                <w:sz w:val="20"/>
                <w:szCs w:val="20"/>
              </w:rPr>
              <w:t>S14</w:t>
            </w:r>
          </w:p>
        </w:tc>
        <w:tc>
          <w:tcPr>
            <w:tcW w:w="767" w:type="dxa"/>
            <w:gridSpan w:val="4"/>
            <w:shd w:val="clear" w:color="auto" w:fill="auto"/>
          </w:tcPr>
          <w:p w14:paraId="6E16A6D8" w14:textId="2CE5B347" w:rsidR="005042B4" w:rsidRPr="00FC0A10" w:rsidRDefault="005042B4" w:rsidP="005042B4">
            <w:pPr>
              <w:spacing w:before="20" w:after="20"/>
              <w:rPr>
                <w:sz w:val="18"/>
                <w:szCs w:val="18"/>
              </w:rPr>
            </w:pPr>
          </w:p>
        </w:tc>
        <w:tc>
          <w:tcPr>
            <w:tcW w:w="3115" w:type="dxa"/>
            <w:gridSpan w:val="7"/>
            <w:shd w:val="clear" w:color="auto" w:fill="auto"/>
          </w:tcPr>
          <w:p w14:paraId="760BA660" w14:textId="77777777" w:rsidR="005042B4" w:rsidRDefault="005042B4" w:rsidP="005042B4">
            <w:pPr>
              <w:spacing w:before="20" w:after="20"/>
              <w:rPr>
                <w:sz w:val="18"/>
                <w:szCs w:val="18"/>
              </w:rPr>
            </w:pPr>
          </w:p>
        </w:tc>
        <w:tc>
          <w:tcPr>
            <w:tcW w:w="640" w:type="dxa"/>
            <w:gridSpan w:val="3"/>
            <w:shd w:val="clear" w:color="auto" w:fill="auto"/>
          </w:tcPr>
          <w:p w14:paraId="05B6C0A9" w14:textId="031B84DC" w:rsidR="005042B4" w:rsidRPr="00FC0A10" w:rsidRDefault="005042B4" w:rsidP="005042B4">
            <w:pPr>
              <w:spacing w:before="20" w:after="20"/>
              <w:jc w:val="center"/>
              <w:rPr>
                <w:sz w:val="18"/>
                <w:szCs w:val="18"/>
              </w:rPr>
            </w:pPr>
          </w:p>
        </w:tc>
        <w:tc>
          <w:tcPr>
            <w:tcW w:w="640" w:type="dxa"/>
            <w:gridSpan w:val="4"/>
            <w:shd w:val="clear" w:color="auto" w:fill="auto"/>
          </w:tcPr>
          <w:p w14:paraId="4F09DA0D" w14:textId="51C4AC22" w:rsidR="005042B4" w:rsidRPr="00FC0A10" w:rsidRDefault="005042B4" w:rsidP="005042B4">
            <w:pPr>
              <w:spacing w:before="20" w:after="20"/>
              <w:jc w:val="center"/>
              <w:rPr>
                <w:sz w:val="18"/>
                <w:szCs w:val="18"/>
              </w:rPr>
            </w:pPr>
          </w:p>
        </w:tc>
        <w:tc>
          <w:tcPr>
            <w:tcW w:w="641" w:type="dxa"/>
            <w:gridSpan w:val="4"/>
            <w:shd w:val="clear" w:color="auto" w:fill="auto"/>
          </w:tcPr>
          <w:p w14:paraId="47FF0993" w14:textId="010C87BF" w:rsidR="005042B4" w:rsidRPr="00FC0A10" w:rsidRDefault="005042B4" w:rsidP="005042B4">
            <w:pPr>
              <w:spacing w:before="20" w:after="20"/>
              <w:jc w:val="center"/>
              <w:rPr>
                <w:sz w:val="18"/>
                <w:szCs w:val="18"/>
              </w:rPr>
            </w:pPr>
          </w:p>
        </w:tc>
        <w:tc>
          <w:tcPr>
            <w:tcW w:w="640" w:type="dxa"/>
            <w:gridSpan w:val="6"/>
            <w:shd w:val="clear" w:color="auto" w:fill="auto"/>
          </w:tcPr>
          <w:p w14:paraId="1E1F38FA" w14:textId="58C06A60" w:rsidR="005042B4" w:rsidRPr="00FC0A10" w:rsidRDefault="005042B4" w:rsidP="005042B4">
            <w:pPr>
              <w:spacing w:before="20" w:after="20"/>
              <w:jc w:val="center"/>
              <w:rPr>
                <w:sz w:val="18"/>
                <w:szCs w:val="18"/>
              </w:rPr>
            </w:pPr>
          </w:p>
        </w:tc>
        <w:tc>
          <w:tcPr>
            <w:tcW w:w="648" w:type="dxa"/>
            <w:gridSpan w:val="4"/>
            <w:shd w:val="clear" w:color="auto" w:fill="auto"/>
          </w:tcPr>
          <w:p w14:paraId="2ED989DD" w14:textId="68BDC35C" w:rsidR="005042B4" w:rsidRPr="00FC0A10" w:rsidRDefault="005042B4" w:rsidP="005042B4">
            <w:pPr>
              <w:spacing w:before="20" w:after="20"/>
              <w:jc w:val="center"/>
              <w:rPr>
                <w:sz w:val="18"/>
                <w:szCs w:val="18"/>
              </w:rPr>
            </w:pPr>
          </w:p>
        </w:tc>
        <w:tc>
          <w:tcPr>
            <w:tcW w:w="650" w:type="dxa"/>
            <w:gridSpan w:val="3"/>
            <w:shd w:val="clear" w:color="auto" w:fill="auto"/>
            <w:vAlign w:val="center"/>
          </w:tcPr>
          <w:p w14:paraId="37FA9F18" w14:textId="52FC8799" w:rsidR="005042B4" w:rsidRPr="00FC0A10" w:rsidRDefault="005042B4" w:rsidP="005042B4">
            <w:pPr>
              <w:spacing w:before="20" w:after="20"/>
              <w:jc w:val="center"/>
              <w:rPr>
                <w:sz w:val="18"/>
                <w:szCs w:val="18"/>
              </w:rPr>
            </w:pPr>
          </w:p>
        </w:tc>
      </w:tr>
      <w:tr w:rsidR="005607F0" w:rsidRPr="00FC0A10" w14:paraId="7DDCA7ED" w14:textId="77777777" w:rsidTr="005042B4">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5042B4" w:rsidRPr="00FC0A10" w14:paraId="6DA62E28" w14:textId="77777777" w:rsidTr="005042B4">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0272C7CB" w14:textId="2D87F7EE" w:rsidR="005042B4" w:rsidRPr="00FC0A10" w:rsidRDefault="005042B4" w:rsidP="005042B4">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164D229A" w:rsidR="005042B4" w:rsidRPr="00FC0A10" w:rsidRDefault="005042B4" w:rsidP="005042B4">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8351BBA" w:rsidR="005042B4" w:rsidRPr="00EC00F4" w:rsidRDefault="005042B4" w:rsidP="005042B4">
            <w:pPr>
              <w:spacing w:before="20" w:after="20"/>
              <w:rPr>
                <w:i/>
                <w:color w:val="262626" w:themeColor="text1" w:themeTint="D9"/>
                <w:sz w:val="20"/>
                <w:szCs w:val="20"/>
              </w:rPr>
            </w:pPr>
          </w:p>
        </w:tc>
        <w:tc>
          <w:tcPr>
            <w:tcW w:w="2174" w:type="dxa"/>
            <w:gridSpan w:val="7"/>
            <w:shd w:val="clear" w:color="auto" w:fill="auto"/>
          </w:tcPr>
          <w:p w14:paraId="3182951D" w14:textId="187587BD" w:rsidR="005042B4" w:rsidRPr="00EC00F4" w:rsidRDefault="005042B4" w:rsidP="005042B4">
            <w:pPr>
              <w:rPr>
                <w:i/>
                <w:color w:val="262626" w:themeColor="text1" w:themeTint="D9"/>
                <w:sz w:val="20"/>
                <w:szCs w:val="20"/>
              </w:rPr>
            </w:pPr>
          </w:p>
        </w:tc>
        <w:tc>
          <w:tcPr>
            <w:tcW w:w="3202" w:type="dxa"/>
            <w:gridSpan w:val="20"/>
            <w:shd w:val="clear" w:color="auto" w:fill="auto"/>
          </w:tcPr>
          <w:p w14:paraId="799F41A4" w14:textId="6FE516FA" w:rsidR="005042B4" w:rsidRPr="00FC0A10" w:rsidRDefault="005042B4" w:rsidP="005042B4">
            <w:pPr>
              <w:spacing w:before="20" w:after="20"/>
              <w:rPr>
                <w:sz w:val="18"/>
                <w:szCs w:val="18"/>
              </w:rPr>
            </w:pPr>
          </w:p>
        </w:tc>
      </w:tr>
      <w:tr w:rsidR="005042B4" w:rsidRPr="00FC0A10" w14:paraId="0127EE4E"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58EC07CE" w14:textId="5FE71BD3" w:rsidR="005042B4" w:rsidRPr="00FC0A10" w:rsidRDefault="005042B4" w:rsidP="005042B4">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271E000E" w:rsidR="005042B4" w:rsidRPr="00FC0A10" w:rsidRDefault="005042B4" w:rsidP="005042B4">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44F4E91C" w:rsidR="005042B4" w:rsidRPr="00EC00F4" w:rsidRDefault="005042B4" w:rsidP="005042B4">
            <w:pPr>
              <w:spacing w:before="20" w:after="20"/>
              <w:jc w:val="center"/>
              <w:rPr>
                <w:i/>
                <w:color w:val="262626" w:themeColor="text1" w:themeTint="D9"/>
                <w:sz w:val="20"/>
                <w:szCs w:val="20"/>
              </w:rPr>
            </w:pPr>
            <w:r>
              <w:rPr>
                <w:i/>
                <w:color w:val="262626" w:themeColor="text1" w:themeTint="D9"/>
                <w:sz w:val="20"/>
                <w:szCs w:val="20"/>
              </w:rPr>
              <w:t>%20</w:t>
            </w:r>
          </w:p>
        </w:tc>
        <w:tc>
          <w:tcPr>
            <w:tcW w:w="2174" w:type="dxa"/>
            <w:gridSpan w:val="7"/>
            <w:shd w:val="clear" w:color="auto" w:fill="auto"/>
          </w:tcPr>
          <w:p w14:paraId="794B28B6" w14:textId="029FB0B7" w:rsidR="005042B4" w:rsidRPr="00EC00F4" w:rsidRDefault="005042B4" w:rsidP="005042B4">
            <w:pPr>
              <w:jc w:val="center"/>
              <w:rPr>
                <w:i/>
                <w:color w:val="262626" w:themeColor="text1" w:themeTint="D9"/>
                <w:sz w:val="20"/>
                <w:szCs w:val="20"/>
              </w:rPr>
            </w:pPr>
            <w:r>
              <w:rPr>
                <w:i/>
                <w:color w:val="262626" w:themeColor="text1" w:themeTint="D9"/>
                <w:sz w:val="20"/>
                <w:szCs w:val="20"/>
              </w:rPr>
              <w:t xml:space="preserve">A quiz with two questions is applied in the beginning of each lab. Only calculators are allowed. </w:t>
            </w:r>
          </w:p>
        </w:tc>
        <w:tc>
          <w:tcPr>
            <w:tcW w:w="3202" w:type="dxa"/>
            <w:gridSpan w:val="20"/>
            <w:shd w:val="clear" w:color="auto" w:fill="auto"/>
          </w:tcPr>
          <w:p w14:paraId="5365BD9C" w14:textId="434B1247" w:rsidR="005042B4" w:rsidRPr="00FC0A10" w:rsidRDefault="005042B4" w:rsidP="005042B4">
            <w:pPr>
              <w:jc w:val="center"/>
              <w:rPr>
                <w:sz w:val="18"/>
                <w:szCs w:val="18"/>
              </w:rPr>
            </w:pPr>
            <w:bookmarkStart w:id="2" w:name="_Hlk531083859"/>
            <w:r>
              <w:rPr>
                <w:sz w:val="18"/>
                <w:szCs w:val="18"/>
              </w:rPr>
              <w:t xml:space="preserve">The student is informed about a </w:t>
            </w:r>
            <w:proofErr w:type="spellStart"/>
            <w:r>
              <w:rPr>
                <w:sz w:val="18"/>
                <w:szCs w:val="18"/>
              </w:rPr>
              <w:t>make up</w:t>
            </w:r>
            <w:proofErr w:type="spellEnd"/>
            <w:r>
              <w:rPr>
                <w:sz w:val="18"/>
                <w:szCs w:val="18"/>
              </w:rPr>
              <w:t xml:space="preserve"> in case his/her excuse is valid and an accompanying </w:t>
            </w:r>
            <w:proofErr w:type="gramStart"/>
            <w:r>
              <w:rPr>
                <w:sz w:val="18"/>
                <w:szCs w:val="18"/>
              </w:rPr>
              <w:t>doctors</w:t>
            </w:r>
            <w:proofErr w:type="gramEnd"/>
            <w:r>
              <w:rPr>
                <w:sz w:val="18"/>
                <w:szCs w:val="18"/>
              </w:rPr>
              <w:t xml:space="preserve"> report is provided.</w:t>
            </w:r>
            <w:bookmarkEnd w:id="2"/>
          </w:p>
        </w:tc>
      </w:tr>
      <w:tr w:rsidR="005042B4" w:rsidRPr="00FC0A10" w14:paraId="3A1EEF46"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067675FD" w14:textId="21DDDEDA" w:rsidR="005042B4" w:rsidRPr="00FC0A10" w:rsidRDefault="005042B4" w:rsidP="005042B4">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4112F997" w:rsidR="005042B4" w:rsidRPr="00FC0A10" w:rsidRDefault="005042B4" w:rsidP="005042B4">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5042B4" w:rsidRPr="00EC00F4" w:rsidRDefault="005042B4" w:rsidP="005042B4">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5042B4" w:rsidRPr="00EC00F4" w:rsidRDefault="005042B4" w:rsidP="005042B4">
            <w:pPr>
              <w:rPr>
                <w:i/>
                <w:color w:val="262626" w:themeColor="text1" w:themeTint="D9"/>
                <w:sz w:val="20"/>
                <w:szCs w:val="20"/>
              </w:rPr>
            </w:pPr>
          </w:p>
        </w:tc>
        <w:tc>
          <w:tcPr>
            <w:tcW w:w="3202" w:type="dxa"/>
            <w:gridSpan w:val="20"/>
            <w:shd w:val="clear" w:color="auto" w:fill="auto"/>
          </w:tcPr>
          <w:p w14:paraId="038255B7" w14:textId="4A4D2367" w:rsidR="005042B4" w:rsidRPr="00FC0A10" w:rsidRDefault="005042B4" w:rsidP="005042B4">
            <w:pPr>
              <w:spacing w:before="20" w:after="20"/>
              <w:rPr>
                <w:sz w:val="18"/>
                <w:szCs w:val="18"/>
              </w:rPr>
            </w:pPr>
          </w:p>
        </w:tc>
      </w:tr>
      <w:tr w:rsidR="005042B4" w:rsidRPr="00FC0A10" w14:paraId="2319F38C"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32C2900B" w14:textId="1BCD323E" w:rsidR="005042B4" w:rsidRPr="00FC0A10" w:rsidRDefault="005042B4" w:rsidP="005042B4">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2A0D4466" w:rsidR="005042B4" w:rsidRPr="00FC0A10" w:rsidRDefault="005042B4" w:rsidP="005042B4">
            <w:pPr>
              <w:spacing w:before="20" w:after="20"/>
              <w:rPr>
                <w:b/>
                <w:color w:val="1F497D"/>
                <w:sz w:val="20"/>
                <w:szCs w:val="20"/>
              </w:rPr>
            </w:pPr>
          </w:p>
        </w:tc>
        <w:tc>
          <w:tcPr>
            <w:tcW w:w="839" w:type="dxa"/>
            <w:gridSpan w:val="2"/>
            <w:shd w:val="clear" w:color="auto" w:fill="auto"/>
          </w:tcPr>
          <w:p w14:paraId="01E01EA3" w14:textId="5A05C8A8" w:rsidR="005042B4" w:rsidRPr="00EC00F4" w:rsidRDefault="005042B4" w:rsidP="005042B4">
            <w:pPr>
              <w:spacing w:before="20" w:after="20"/>
              <w:jc w:val="center"/>
              <w:rPr>
                <w:i/>
                <w:color w:val="262626" w:themeColor="text1" w:themeTint="D9"/>
                <w:sz w:val="20"/>
                <w:szCs w:val="20"/>
              </w:rPr>
            </w:pPr>
          </w:p>
        </w:tc>
        <w:tc>
          <w:tcPr>
            <w:tcW w:w="2174" w:type="dxa"/>
            <w:gridSpan w:val="7"/>
            <w:shd w:val="clear" w:color="auto" w:fill="auto"/>
          </w:tcPr>
          <w:p w14:paraId="0E0415FB" w14:textId="2AEFB970" w:rsidR="005042B4" w:rsidRPr="00EC00F4" w:rsidRDefault="005042B4" w:rsidP="005042B4">
            <w:pPr>
              <w:rPr>
                <w:i/>
                <w:color w:val="262626" w:themeColor="text1" w:themeTint="D9"/>
                <w:sz w:val="20"/>
                <w:szCs w:val="20"/>
              </w:rPr>
            </w:pPr>
          </w:p>
        </w:tc>
        <w:tc>
          <w:tcPr>
            <w:tcW w:w="3202" w:type="dxa"/>
            <w:gridSpan w:val="20"/>
            <w:shd w:val="clear" w:color="auto" w:fill="auto"/>
          </w:tcPr>
          <w:p w14:paraId="4DCBEB98" w14:textId="49A9C073" w:rsidR="005042B4" w:rsidRPr="00FC0A10" w:rsidRDefault="005042B4" w:rsidP="005042B4">
            <w:pPr>
              <w:jc w:val="center"/>
              <w:rPr>
                <w:sz w:val="18"/>
                <w:szCs w:val="18"/>
              </w:rPr>
            </w:pPr>
          </w:p>
        </w:tc>
      </w:tr>
      <w:tr w:rsidR="005042B4" w:rsidRPr="00FC0A10" w14:paraId="29EFBB93"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7D8B97E8" w14:textId="544F0A8B" w:rsidR="005042B4" w:rsidRPr="00FC0A10" w:rsidRDefault="005042B4" w:rsidP="005042B4">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C917742" w:rsidR="005042B4" w:rsidRPr="00FC0A10" w:rsidRDefault="005042B4" w:rsidP="005042B4">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39921E0" w:rsidR="005042B4" w:rsidRPr="00FC0A10" w:rsidRDefault="005042B4" w:rsidP="005042B4">
            <w:pPr>
              <w:spacing w:before="20" w:after="20"/>
              <w:jc w:val="center"/>
              <w:rPr>
                <w:sz w:val="18"/>
                <w:szCs w:val="18"/>
              </w:rPr>
            </w:pPr>
            <w:r>
              <w:rPr>
                <w:sz w:val="18"/>
                <w:szCs w:val="18"/>
              </w:rPr>
              <w:t>%30</w:t>
            </w:r>
          </w:p>
        </w:tc>
        <w:tc>
          <w:tcPr>
            <w:tcW w:w="2174" w:type="dxa"/>
            <w:gridSpan w:val="7"/>
            <w:shd w:val="clear" w:color="auto" w:fill="auto"/>
          </w:tcPr>
          <w:p w14:paraId="12F84177" w14:textId="504EC200" w:rsidR="005042B4" w:rsidRPr="00FC0A10" w:rsidRDefault="005042B4" w:rsidP="005042B4">
            <w:pPr>
              <w:jc w:val="center"/>
              <w:rPr>
                <w:sz w:val="18"/>
                <w:szCs w:val="18"/>
              </w:rPr>
            </w:pPr>
            <w:r>
              <w:rPr>
                <w:sz w:val="18"/>
                <w:szCs w:val="18"/>
              </w:rPr>
              <w:t>A lab report is submitted that summarizes the experiment and obtained results after each experiment.</w:t>
            </w:r>
          </w:p>
        </w:tc>
        <w:tc>
          <w:tcPr>
            <w:tcW w:w="3202" w:type="dxa"/>
            <w:gridSpan w:val="20"/>
            <w:shd w:val="clear" w:color="auto" w:fill="auto"/>
          </w:tcPr>
          <w:p w14:paraId="58F429AD" w14:textId="48D348A1" w:rsidR="005042B4" w:rsidRPr="00FC0A10" w:rsidRDefault="005042B4" w:rsidP="005042B4">
            <w:pPr>
              <w:jc w:val="center"/>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in case his/her excuse is valid and an accompanying </w:t>
            </w:r>
            <w:proofErr w:type="gramStart"/>
            <w:r>
              <w:rPr>
                <w:sz w:val="18"/>
                <w:szCs w:val="18"/>
              </w:rPr>
              <w:t>doctors</w:t>
            </w:r>
            <w:proofErr w:type="gramEnd"/>
            <w:r>
              <w:rPr>
                <w:sz w:val="18"/>
                <w:szCs w:val="18"/>
              </w:rPr>
              <w:t xml:space="preserve"> report is provided.</w:t>
            </w:r>
          </w:p>
        </w:tc>
      </w:tr>
      <w:tr w:rsidR="005042B4" w:rsidRPr="00FC0A10" w14:paraId="78309E0F" w14:textId="77777777" w:rsidTr="005042B4">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0F62FAE3" w14:textId="57F77371" w:rsidR="005042B4" w:rsidRPr="00FC0A10" w:rsidRDefault="005042B4" w:rsidP="005042B4">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3253E5A" w:rsidR="005042B4" w:rsidRPr="00FC0A10" w:rsidRDefault="005042B4" w:rsidP="005042B4">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5042B4" w:rsidRPr="00FC0A10" w:rsidRDefault="005042B4" w:rsidP="005042B4">
            <w:pPr>
              <w:spacing w:before="20" w:after="20"/>
              <w:jc w:val="center"/>
              <w:rPr>
                <w:sz w:val="18"/>
                <w:szCs w:val="18"/>
              </w:rPr>
            </w:pPr>
          </w:p>
        </w:tc>
        <w:tc>
          <w:tcPr>
            <w:tcW w:w="2174" w:type="dxa"/>
            <w:gridSpan w:val="7"/>
            <w:shd w:val="clear" w:color="auto" w:fill="auto"/>
          </w:tcPr>
          <w:p w14:paraId="76E8F8FF" w14:textId="0C31382F" w:rsidR="005042B4" w:rsidRPr="00FC0A10" w:rsidRDefault="005042B4" w:rsidP="005042B4">
            <w:pPr>
              <w:rPr>
                <w:sz w:val="18"/>
                <w:szCs w:val="18"/>
              </w:rPr>
            </w:pPr>
            <w:r>
              <w:rPr>
                <w:sz w:val="18"/>
                <w:szCs w:val="18"/>
              </w:rPr>
              <w:t>-</w:t>
            </w:r>
          </w:p>
        </w:tc>
        <w:tc>
          <w:tcPr>
            <w:tcW w:w="3202" w:type="dxa"/>
            <w:gridSpan w:val="20"/>
            <w:shd w:val="clear" w:color="auto" w:fill="auto"/>
          </w:tcPr>
          <w:p w14:paraId="62A53D61" w14:textId="101D354B" w:rsidR="005042B4" w:rsidRPr="00FC0A10" w:rsidRDefault="005042B4" w:rsidP="005042B4">
            <w:pPr>
              <w:jc w:val="center"/>
              <w:rPr>
                <w:sz w:val="18"/>
                <w:szCs w:val="18"/>
              </w:rPr>
            </w:pPr>
            <w:r>
              <w:rPr>
                <w:sz w:val="18"/>
                <w:szCs w:val="18"/>
              </w:rPr>
              <w:t>-</w:t>
            </w:r>
          </w:p>
        </w:tc>
      </w:tr>
      <w:tr w:rsidR="005042B4" w:rsidRPr="00FC0A10" w14:paraId="654551C5"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544C927C" w14:textId="46392D76" w:rsidR="005042B4" w:rsidRPr="00FC0A10" w:rsidRDefault="005042B4" w:rsidP="005042B4">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68227EB8" w:rsidR="005042B4" w:rsidRPr="00FC0A10" w:rsidRDefault="005042B4" w:rsidP="005042B4">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5042B4" w:rsidRPr="00FC0A10" w:rsidRDefault="005042B4" w:rsidP="005042B4">
            <w:pPr>
              <w:spacing w:before="20" w:after="20"/>
              <w:jc w:val="center"/>
              <w:rPr>
                <w:sz w:val="18"/>
                <w:szCs w:val="18"/>
              </w:rPr>
            </w:pPr>
          </w:p>
        </w:tc>
        <w:tc>
          <w:tcPr>
            <w:tcW w:w="2174" w:type="dxa"/>
            <w:gridSpan w:val="7"/>
            <w:shd w:val="clear" w:color="auto" w:fill="auto"/>
          </w:tcPr>
          <w:p w14:paraId="6782175C" w14:textId="37FB9296" w:rsidR="005042B4" w:rsidRPr="00FC0A10" w:rsidRDefault="005042B4" w:rsidP="005042B4">
            <w:pPr>
              <w:jc w:val="center"/>
              <w:rPr>
                <w:sz w:val="18"/>
                <w:szCs w:val="18"/>
              </w:rPr>
            </w:pPr>
            <w:r w:rsidRPr="00FC0A10">
              <w:rPr>
                <w:sz w:val="18"/>
                <w:szCs w:val="18"/>
              </w:rPr>
              <w:t>-</w:t>
            </w:r>
          </w:p>
        </w:tc>
        <w:tc>
          <w:tcPr>
            <w:tcW w:w="3202" w:type="dxa"/>
            <w:gridSpan w:val="20"/>
            <w:shd w:val="clear" w:color="auto" w:fill="auto"/>
          </w:tcPr>
          <w:p w14:paraId="04C71A37" w14:textId="53DBE75C" w:rsidR="005042B4" w:rsidRPr="00FC0A10" w:rsidRDefault="005042B4" w:rsidP="005042B4">
            <w:pPr>
              <w:jc w:val="center"/>
              <w:rPr>
                <w:sz w:val="18"/>
                <w:szCs w:val="18"/>
              </w:rPr>
            </w:pPr>
            <w:r w:rsidRPr="00FC0A10">
              <w:rPr>
                <w:sz w:val="18"/>
                <w:szCs w:val="18"/>
              </w:rPr>
              <w:t>-</w:t>
            </w:r>
          </w:p>
        </w:tc>
      </w:tr>
      <w:tr w:rsidR="005042B4" w:rsidRPr="00FC0A10" w14:paraId="76EE80EB"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681E668A" w14:textId="72576FF1" w:rsidR="005042B4" w:rsidRPr="00FC0A10" w:rsidRDefault="005042B4" w:rsidP="005042B4">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66B55E3A" w14:textId="77777777" w:rsidR="005042B4" w:rsidRPr="00FC0A10" w:rsidRDefault="005042B4" w:rsidP="005042B4">
            <w:pPr>
              <w:spacing w:before="20" w:after="20"/>
              <w:rPr>
                <w:b/>
                <w:color w:val="1F497D"/>
                <w:sz w:val="20"/>
                <w:szCs w:val="20"/>
              </w:rPr>
            </w:pPr>
            <w:r w:rsidRPr="00FC0A10">
              <w:rPr>
                <w:b/>
                <w:color w:val="1F497D"/>
                <w:sz w:val="20"/>
                <w:szCs w:val="20"/>
              </w:rPr>
              <w:t>Class/Lab./</w:t>
            </w:r>
          </w:p>
          <w:p w14:paraId="3DD80923" w14:textId="56ECBE2C" w:rsidR="005042B4" w:rsidRPr="00FC0A10" w:rsidRDefault="005042B4" w:rsidP="005042B4">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1DCDAF77" w:rsidR="005042B4" w:rsidRPr="00FC0A10" w:rsidRDefault="005042B4" w:rsidP="005042B4">
            <w:pPr>
              <w:jc w:val="center"/>
              <w:rPr>
                <w:sz w:val="18"/>
                <w:szCs w:val="18"/>
              </w:rPr>
            </w:pPr>
            <w:r>
              <w:rPr>
                <w:sz w:val="18"/>
                <w:szCs w:val="18"/>
              </w:rPr>
              <w:t>%50</w:t>
            </w:r>
          </w:p>
        </w:tc>
        <w:tc>
          <w:tcPr>
            <w:tcW w:w="2174" w:type="dxa"/>
            <w:gridSpan w:val="7"/>
            <w:shd w:val="clear" w:color="auto" w:fill="auto"/>
          </w:tcPr>
          <w:p w14:paraId="61138A17" w14:textId="5193643B" w:rsidR="005042B4" w:rsidRPr="00FC0A10" w:rsidRDefault="005042B4" w:rsidP="005042B4">
            <w:pPr>
              <w:jc w:val="center"/>
              <w:rPr>
                <w:sz w:val="18"/>
                <w:szCs w:val="18"/>
              </w:rPr>
            </w:pPr>
            <w:r>
              <w:rPr>
                <w:sz w:val="18"/>
                <w:szCs w:val="18"/>
              </w:rPr>
              <w:t xml:space="preserve">Experiments as part of the class are performed by the students in groups. </w:t>
            </w:r>
          </w:p>
        </w:tc>
        <w:tc>
          <w:tcPr>
            <w:tcW w:w="3202" w:type="dxa"/>
            <w:gridSpan w:val="20"/>
            <w:shd w:val="clear" w:color="auto" w:fill="auto"/>
          </w:tcPr>
          <w:p w14:paraId="45A5710B" w14:textId="27137A57" w:rsidR="005042B4" w:rsidRPr="00FC0A10" w:rsidRDefault="005042B4" w:rsidP="005042B4">
            <w:pPr>
              <w:jc w:val="center"/>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lab in case his/her excuse is valid and an accompanying </w:t>
            </w:r>
            <w:proofErr w:type="gramStart"/>
            <w:r>
              <w:rPr>
                <w:sz w:val="18"/>
                <w:szCs w:val="18"/>
              </w:rPr>
              <w:t>doctors</w:t>
            </w:r>
            <w:proofErr w:type="gramEnd"/>
            <w:r>
              <w:rPr>
                <w:sz w:val="18"/>
                <w:szCs w:val="18"/>
              </w:rPr>
              <w:t xml:space="preserve"> report is provided.</w:t>
            </w:r>
          </w:p>
        </w:tc>
      </w:tr>
      <w:tr w:rsidR="005042B4" w:rsidRPr="00FC0A10" w14:paraId="13A1A119"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19095A5C" w14:textId="5E66812C" w:rsidR="005042B4" w:rsidRPr="00FC0A10" w:rsidRDefault="005042B4" w:rsidP="005042B4">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637D8F7D" w:rsidR="005042B4" w:rsidRPr="00FC0A10" w:rsidRDefault="005042B4" w:rsidP="005042B4">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5042B4" w:rsidRPr="00FC0A10" w:rsidRDefault="005042B4" w:rsidP="005042B4">
            <w:pPr>
              <w:jc w:val="both"/>
              <w:rPr>
                <w:sz w:val="18"/>
                <w:szCs w:val="18"/>
              </w:rPr>
            </w:pPr>
          </w:p>
        </w:tc>
        <w:tc>
          <w:tcPr>
            <w:tcW w:w="2174" w:type="dxa"/>
            <w:gridSpan w:val="7"/>
            <w:shd w:val="clear" w:color="auto" w:fill="auto"/>
          </w:tcPr>
          <w:p w14:paraId="42DE4133" w14:textId="77777777" w:rsidR="005042B4" w:rsidRPr="00FC0A10" w:rsidRDefault="005042B4" w:rsidP="005042B4">
            <w:pPr>
              <w:jc w:val="both"/>
              <w:rPr>
                <w:sz w:val="18"/>
                <w:szCs w:val="18"/>
              </w:rPr>
            </w:pPr>
          </w:p>
        </w:tc>
        <w:tc>
          <w:tcPr>
            <w:tcW w:w="3202" w:type="dxa"/>
            <w:gridSpan w:val="20"/>
            <w:shd w:val="clear" w:color="auto" w:fill="auto"/>
          </w:tcPr>
          <w:p w14:paraId="637827F4" w14:textId="77777777" w:rsidR="005042B4" w:rsidRPr="00FC0A10" w:rsidRDefault="005042B4" w:rsidP="005042B4">
            <w:pPr>
              <w:jc w:val="both"/>
              <w:rPr>
                <w:sz w:val="18"/>
                <w:szCs w:val="18"/>
              </w:rPr>
            </w:pPr>
          </w:p>
        </w:tc>
      </w:tr>
      <w:tr w:rsidR="005607F0" w:rsidRPr="00FC0A10" w14:paraId="22A63B50"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0" w:type="dxa"/>
            <w:gridSpan w:val="8"/>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5607F0" w:rsidRPr="00FC0A10" w14:paraId="12DCEC5C" w14:textId="77777777" w:rsidTr="005042B4">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5607F0" w:rsidRPr="00FC0A10" w:rsidRDefault="005607F0" w:rsidP="005607F0">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1E696C58" w:rsidR="005607F0" w:rsidRPr="00FC0A10" w:rsidRDefault="005042B4" w:rsidP="005607F0">
            <w:pPr>
              <w:spacing w:before="20" w:after="20"/>
              <w:ind w:left="90"/>
              <w:jc w:val="both"/>
              <w:rPr>
                <w:sz w:val="20"/>
                <w:szCs w:val="20"/>
              </w:rPr>
            </w:pPr>
            <w:r>
              <w:rPr>
                <w:sz w:val="20"/>
                <w:szCs w:val="20"/>
              </w:rPr>
              <w:t>At least one question from each experiment is asked during the quizzes. Students are required to perform the lab experiments and write a report for each lab and the project. A weighted average is calculated for each student based on the percentage of each assessment method. Students are required to collect a minimum score over 100, which is announced by the instructor, to pass the course. This score is determined based on class average.</w:t>
            </w:r>
          </w:p>
        </w:tc>
      </w:tr>
      <w:tr w:rsidR="005042B4" w:rsidRPr="00FC0A10" w14:paraId="5C6C5B9D" w14:textId="77777777" w:rsidTr="005042B4">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5042B4" w:rsidRPr="00FC0A10" w:rsidRDefault="005042B4" w:rsidP="005042B4">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p w14:paraId="3D925FA6" w14:textId="77777777" w:rsidR="005042B4" w:rsidRDefault="005042B4" w:rsidP="005042B4">
            <w:pPr>
              <w:spacing w:before="20" w:after="20"/>
              <w:ind w:left="90"/>
              <w:jc w:val="both"/>
              <w:rPr>
                <w:sz w:val="20"/>
                <w:szCs w:val="20"/>
              </w:rPr>
            </w:pPr>
            <w:r>
              <w:rPr>
                <w:sz w:val="20"/>
                <w:szCs w:val="20"/>
              </w:rPr>
              <w:t>The scores of 3 exams, 3 labs and the project are used to calculate the final score. Maximum scores from each contributor is shown below.</w:t>
            </w:r>
          </w:p>
          <w:p w14:paraId="336C2B89" w14:textId="77777777" w:rsidR="005042B4" w:rsidRDefault="005042B4" w:rsidP="005042B4">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5042B4" w14:paraId="6062A758" w14:textId="77777777" w:rsidTr="003F21A3">
              <w:tc>
                <w:tcPr>
                  <w:tcW w:w="1488" w:type="dxa"/>
                </w:tcPr>
                <w:p w14:paraId="57CF0481" w14:textId="77777777" w:rsidR="005042B4" w:rsidRDefault="005042B4" w:rsidP="005042B4">
                  <w:pPr>
                    <w:spacing w:before="20" w:after="20"/>
                    <w:rPr>
                      <w:sz w:val="20"/>
                      <w:szCs w:val="20"/>
                      <w:lang w:val="tr-TR"/>
                    </w:rPr>
                  </w:pPr>
                  <w:proofErr w:type="spellStart"/>
                  <w:r>
                    <w:rPr>
                      <w:sz w:val="20"/>
                      <w:szCs w:val="20"/>
                      <w:lang w:val="tr-TR"/>
                    </w:rPr>
                    <w:t>Assesment</w:t>
                  </w:r>
                  <w:proofErr w:type="spellEnd"/>
                </w:p>
              </w:tc>
              <w:tc>
                <w:tcPr>
                  <w:tcW w:w="1183" w:type="dxa"/>
                </w:tcPr>
                <w:p w14:paraId="3BECAB9F" w14:textId="77777777" w:rsidR="005042B4" w:rsidRDefault="005042B4" w:rsidP="005042B4">
                  <w:pPr>
                    <w:spacing w:before="20" w:after="20"/>
                    <w:rPr>
                      <w:sz w:val="20"/>
                      <w:szCs w:val="20"/>
                      <w:lang w:val="tr-TR"/>
                    </w:rPr>
                  </w:pPr>
                  <w:proofErr w:type="spellStart"/>
                  <w:r>
                    <w:rPr>
                      <w:sz w:val="20"/>
                      <w:szCs w:val="20"/>
                      <w:lang w:val="tr-TR"/>
                    </w:rPr>
                    <w:t>Quiz</w:t>
                  </w:r>
                  <w:proofErr w:type="spellEnd"/>
                </w:p>
              </w:tc>
              <w:tc>
                <w:tcPr>
                  <w:tcW w:w="1184" w:type="dxa"/>
                </w:tcPr>
                <w:p w14:paraId="0180B5AD" w14:textId="77777777" w:rsidR="005042B4" w:rsidRDefault="005042B4" w:rsidP="005042B4">
                  <w:pPr>
                    <w:spacing w:before="20" w:after="20"/>
                    <w:rPr>
                      <w:sz w:val="20"/>
                      <w:szCs w:val="20"/>
                      <w:lang w:val="tr-TR"/>
                    </w:rPr>
                  </w:pPr>
                  <w:proofErr w:type="spellStart"/>
                  <w:r>
                    <w:rPr>
                      <w:sz w:val="20"/>
                      <w:szCs w:val="20"/>
                      <w:lang w:val="tr-TR"/>
                    </w:rPr>
                    <w:t>Reports</w:t>
                  </w:r>
                  <w:proofErr w:type="spellEnd"/>
                </w:p>
              </w:tc>
              <w:tc>
                <w:tcPr>
                  <w:tcW w:w="1183" w:type="dxa"/>
                </w:tcPr>
                <w:p w14:paraId="41C66931" w14:textId="77777777" w:rsidR="005042B4" w:rsidRDefault="005042B4" w:rsidP="005042B4">
                  <w:pPr>
                    <w:spacing w:before="20" w:after="20"/>
                    <w:rPr>
                      <w:sz w:val="20"/>
                      <w:szCs w:val="20"/>
                      <w:lang w:val="tr-TR"/>
                    </w:rPr>
                  </w:pPr>
                </w:p>
              </w:tc>
              <w:tc>
                <w:tcPr>
                  <w:tcW w:w="1269" w:type="dxa"/>
                </w:tcPr>
                <w:p w14:paraId="73BE513E" w14:textId="77777777" w:rsidR="005042B4" w:rsidRDefault="005042B4" w:rsidP="005042B4">
                  <w:pPr>
                    <w:spacing w:before="20" w:after="20"/>
                    <w:rPr>
                      <w:sz w:val="20"/>
                      <w:szCs w:val="20"/>
                      <w:lang w:val="tr-TR"/>
                    </w:rPr>
                  </w:pPr>
                  <w:proofErr w:type="spellStart"/>
                  <w:r>
                    <w:rPr>
                      <w:sz w:val="20"/>
                      <w:szCs w:val="20"/>
                      <w:lang w:val="tr-TR"/>
                    </w:rPr>
                    <w:t>Lab</w:t>
                  </w:r>
                  <w:proofErr w:type="spellEnd"/>
                </w:p>
              </w:tc>
              <w:tc>
                <w:tcPr>
                  <w:tcW w:w="1098" w:type="dxa"/>
                </w:tcPr>
                <w:p w14:paraId="673FB806" w14:textId="77777777" w:rsidR="005042B4" w:rsidRDefault="005042B4" w:rsidP="005042B4">
                  <w:pPr>
                    <w:spacing w:before="20" w:after="20"/>
                    <w:rPr>
                      <w:sz w:val="20"/>
                      <w:szCs w:val="20"/>
                      <w:lang w:val="tr-TR"/>
                    </w:rPr>
                  </w:pPr>
                </w:p>
              </w:tc>
              <w:tc>
                <w:tcPr>
                  <w:tcW w:w="1184" w:type="dxa"/>
                </w:tcPr>
                <w:p w14:paraId="1283ABCE" w14:textId="77777777" w:rsidR="005042B4" w:rsidRDefault="005042B4" w:rsidP="005042B4">
                  <w:pPr>
                    <w:spacing w:before="20" w:after="20"/>
                    <w:rPr>
                      <w:sz w:val="20"/>
                      <w:szCs w:val="20"/>
                      <w:lang w:val="tr-TR"/>
                    </w:rPr>
                  </w:pPr>
                  <w:r>
                    <w:rPr>
                      <w:sz w:val="20"/>
                      <w:szCs w:val="20"/>
                      <w:lang w:val="tr-TR"/>
                    </w:rPr>
                    <w:t>Total</w:t>
                  </w:r>
                </w:p>
              </w:tc>
            </w:tr>
            <w:tr w:rsidR="005042B4" w14:paraId="6CFA8543" w14:textId="77777777" w:rsidTr="003F21A3">
              <w:tc>
                <w:tcPr>
                  <w:tcW w:w="1488" w:type="dxa"/>
                </w:tcPr>
                <w:p w14:paraId="43BACCEF" w14:textId="77777777" w:rsidR="005042B4" w:rsidRDefault="005042B4" w:rsidP="005042B4">
                  <w:pPr>
                    <w:spacing w:before="20" w:after="20"/>
                    <w:rPr>
                      <w:sz w:val="20"/>
                      <w:szCs w:val="20"/>
                      <w:lang w:val="tr-TR"/>
                    </w:rPr>
                  </w:pPr>
                  <w:r>
                    <w:rPr>
                      <w:sz w:val="20"/>
                      <w:szCs w:val="20"/>
                      <w:lang w:val="tr-TR"/>
                    </w:rPr>
                    <w:t>Point</w:t>
                  </w:r>
                </w:p>
              </w:tc>
              <w:tc>
                <w:tcPr>
                  <w:tcW w:w="1183" w:type="dxa"/>
                </w:tcPr>
                <w:p w14:paraId="7054D13A" w14:textId="77777777" w:rsidR="005042B4" w:rsidRDefault="005042B4" w:rsidP="005042B4">
                  <w:pPr>
                    <w:spacing w:before="20" w:after="20"/>
                    <w:rPr>
                      <w:sz w:val="20"/>
                      <w:szCs w:val="20"/>
                      <w:lang w:val="tr-TR"/>
                    </w:rPr>
                  </w:pPr>
                  <w:r>
                    <w:rPr>
                      <w:sz w:val="20"/>
                      <w:szCs w:val="20"/>
                      <w:lang w:val="tr-TR"/>
                    </w:rPr>
                    <w:t>20</w:t>
                  </w:r>
                </w:p>
              </w:tc>
              <w:tc>
                <w:tcPr>
                  <w:tcW w:w="1184" w:type="dxa"/>
                </w:tcPr>
                <w:p w14:paraId="00EB8733" w14:textId="77777777" w:rsidR="005042B4" w:rsidRDefault="005042B4" w:rsidP="005042B4">
                  <w:pPr>
                    <w:spacing w:before="20" w:after="20"/>
                    <w:rPr>
                      <w:sz w:val="20"/>
                      <w:szCs w:val="20"/>
                      <w:lang w:val="tr-TR"/>
                    </w:rPr>
                  </w:pPr>
                  <w:r>
                    <w:rPr>
                      <w:sz w:val="20"/>
                      <w:szCs w:val="20"/>
                      <w:lang w:val="tr-TR"/>
                    </w:rPr>
                    <w:t>30</w:t>
                  </w:r>
                </w:p>
              </w:tc>
              <w:tc>
                <w:tcPr>
                  <w:tcW w:w="1183" w:type="dxa"/>
                </w:tcPr>
                <w:p w14:paraId="66AE5D02" w14:textId="77777777" w:rsidR="005042B4" w:rsidRDefault="005042B4" w:rsidP="005042B4">
                  <w:pPr>
                    <w:spacing w:before="20" w:after="20"/>
                    <w:rPr>
                      <w:sz w:val="20"/>
                      <w:szCs w:val="20"/>
                      <w:lang w:val="tr-TR"/>
                    </w:rPr>
                  </w:pPr>
                </w:p>
              </w:tc>
              <w:tc>
                <w:tcPr>
                  <w:tcW w:w="1269" w:type="dxa"/>
                </w:tcPr>
                <w:p w14:paraId="4A32F962" w14:textId="77777777" w:rsidR="005042B4" w:rsidRDefault="005042B4" w:rsidP="005042B4">
                  <w:pPr>
                    <w:spacing w:before="20" w:after="20"/>
                    <w:rPr>
                      <w:sz w:val="20"/>
                      <w:szCs w:val="20"/>
                      <w:lang w:val="tr-TR"/>
                    </w:rPr>
                  </w:pPr>
                  <w:r>
                    <w:rPr>
                      <w:sz w:val="20"/>
                      <w:szCs w:val="20"/>
                      <w:lang w:val="tr-TR"/>
                    </w:rPr>
                    <w:t>50</w:t>
                  </w:r>
                </w:p>
              </w:tc>
              <w:tc>
                <w:tcPr>
                  <w:tcW w:w="1098" w:type="dxa"/>
                </w:tcPr>
                <w:p w14:paraId="2095F9DF" w14:textId="77777777" w:rsidR="005042B4" w:rsidRDefault="005042B4" w:rsidP="005042B4">
                  <w:pPr>
                    <w:spacing w:before="20" w:after="20"/>
                    <w:rPr>
                      <w:sz w:val="20"/>
                      <w:szCs w:val="20"/>
                      <w:lang w:val="tr-TR"/>
                    </w:rPr>
                  </w:pPr>
                </w:p>
              </w:tc>
              <w:tc>
                <w:tcPr>
                  <w:tcW w:w="1184" w:type="dxa"/>
                </w:tcPr>
                <w:p w14:paraId="349FAE9D" w14:textId="77777777" w:rsidR="005042B4" w:rsidRDefault="005042B4" w:rsidP="005042B4">
                  <w:pPr>
                    <w:spacing w:before="20" w:after="20"/>
                    <w:rPr>
                      <w:sz w:val="20"/>
                      <w:szCs w:val="20"/>
                      <w:lang w:val="tr-TR"/>
                    </w:rPr>
                  </w:pPr>
                  <w:r>
                    <w:rPr>
                      <w:sz w:val="20"/>
                      <w:szCs w:val="20"/>
                      <w:lang w:val="tr-TR"/>
                    </w:rPr>
                    <w:t>100</w:t>
                  </w:r>
                </w:p>
              </w:tc>
            </w:tr>
          </w:tbl>
          <w:p w14:paraId="61D75F70" w14:textId="77777777" w:rsidR="005042B4" w:rsidRDefault="005042B4" w:rsidP="005042B4">
            <w:pPr>
              <w:spacing w:before="20" w:after="20"/>
              <w:rPr>
                <w:sz w:val="20"/>
                <w:szCs w:val="20"/>
                <w:lang w:val="tr-TR"/>
              </w:rPr>
            </w:pPr>
          </w:p>
          <w:p w14:paraId="1E752E85" w14:textId="77777777" w:rsidR="005042B4" w:rsidRDefault="005042B4" w:rsidP="005042B4">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10866E33" w14:textId="77777777" w:rsidR="005042B4" w:rsidRDefault="005042B4" w:rsidP="005042B4">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5042B4" w14:paraId="595E7E5B" w14:textId="77777777" w:rsidTr="003F21A3">
              <w:tc>
                <w:tcPr>
                  <w:tcW w:w="780" w:type="dxa"/>
                </w:tcPr>
                <w:p w14:paraId="103E51C1" w14:textId="77777777" w:rsidR="005042B4" w:rsidRDefault="005042B4" w:rsidP="005042B4">
                  <w:pPr>
                    <w:spacing w:before="20" w:after="20"/>
                    <w:rPr>
                      <w:sz w:val="20"/>
                      <w:szCs w:val="20"/>
                      <w:lang w:val="tr-TR"/>
                    </w:rPr>
                  </w:pPr>
                  <w:r>
                    <w:rPr>
                      <w:sz w:val="20"/>
                      <w:szCs w:val="20"/>
                      <w:lang w:val="tr-TR"/>
                    </w:rPr>
                    <w:t>Point</w:t>
                  </w:r>
                </w:p>
              </w:tc>
              <w:tc>
                <w:tcPr>
                  <w:tcW w:w="849" w:type="dxa"/>
                </w:tcPr>
                <w:p w14:paraId="41D30792" w14:textId="77777777" w:rsidR="005042B4" w:rsidRDefault="005042B4" w:rsidP="005042B4">
                  <w:pPr>
                    <w:spacing w:before="20" w:after="20"/>
                    <w:rPr>
                      <w:sz w:val="20"/>
                      <w:szCs w:val="20"/>
                      <w:lang w:val="tr-TR"/>
                    </w:rPr>
                  </w:pPr>
                  <w:r>
                    <w:rPr>
                      <w:sz w:val="20"/>
                      <w:szCs w:val="20"/>
                      <w:lang w:val="tr-TR"/>
                    </w:rPr>
                    <w:t>100-75</w:t>
                  </w:r>
                </w:p>
              </w:tc>
              <w:tc>
                <w:tcPr>
                  <w:tcW w:w="712" w:type="dxa"/>
                </w:tcPr>
                <w:p w14:paraId="57D63731" w14:textId="77777777" w:rsidR="005042B4" w:rsidRDefault="005042B4" w:rsidP="005042B4">
                  <w:pPr>
                    <w:spacing w:before="20" w:after="20"/>
                    <w:rPr>
                      <w:sz w:val="20"/>
                      <w:szCs w:val="20"/>
                      <w:lang w:val="tr-TR"/>
                    </w:rPr>
                  </w:pPr>
                  <w:r>
                    <w:rPr>
                      <w:sz w:val="20"/>
                      <w:szCs w:val="20"/>
                      <w:lang w:val="tr-TR"/>
                    </w:rPr>
                    <w:t xml:space="preserve">74-70 </w:t>
                  </w:r>
                </w:p>
              </w:tc>
              <w:tc>
                <w:tcPr>
                  <w:tcW w:w="781" w:type="dxa"/>
                </w:tcPr>
                <w:p w14:paraId="501033C2" w14:textId="77777777" w:rsidR="005042B4" w:rsidRDefault="005042B4" w:rsidP="005042B4">
                  <w:pPr>
                    <w:spacing w:before="20" w:after="20"/>
                    <w:rPr>
                      <w:sz w:val="20"/>
                      <w:szCs w:val="20"/>
                      <w:lang w:val="tr-TR"/>
                    </w:rPr>
                  </w:pPr>
                  <w:r>
                    <w:rPr>
                      <w:sz w:val="20"/>
                      <w:szCs w:val="20"/>
                      <w:lang w:val="tr-TR"/>
                    </w:rPr>
                    <w:t>69-65</w:t>
                  </w:r>
                </w:p>
              </w:tc>
              <w:tc>
                <w:tcPr>
                  <w:tcW w:w="781" w:type="dxa"/>
                </w:tcPr>
                <w:p w14:paraId="189E74F7" w14:textId="77777777" w:rsidR="005042B4" w:rsidRDefault="005042B4" w:rsidP="005042B4">
                  <w:pPr>
                    <w:spacing w:before="20" w:after="20"/>
                    <w:rPr>
                      <w:sz w:val="20"/>
                      <w:szCs w:val="20"/>
                      <w:lang w:val="tr-TR"/>
                    </w:rPr>
                  </w:pPr>
                  <w:r>
                    <w:rPr>
                      <w:sz w:val="20"/>
                      <w:szCs w:val="20"/>
                      <w:lang w:val="tr-TR"/>
                    </w:rPr>
                    <w:t>64-60</w:t>
                  </w:r>
                </w:p>
              </w:tc>
              <w:tc>
                <w:tcPr>
                  <w:tcW w:w="781" w:type="dxa"/>
                </w:tcPr>
                <w:p w14:paraId="11F9F941" w14:textId="77777777" w:rsidR="005042B4" w:rsidRDefault="005042B4" w:rsidP="005042B4">
                  <w:pPr>
                    <w:spacing w:before="20" w:after="20"/>
                    <w:rPr>
                      <w:sz w:val="20"/>
                      <w:szCs w:val="20"/>
                      <w:lang w:val="tr-TR"/>
                    </w:rPr>
                  </w:pPr>
                  <w:r>
                    <w:rPr>
                      <w:sz w:val="20"/>
                      <w:szCs w:val="20"/>
                      <w:lang w:val="tr-TR"/>
                    </w:rPr>
                    <w:t>59-55</w:t>
                  </w:r>
                </w:p>
              </w:tc>
              <w:tc>
                <w:tcPr>
                  <w:tcW w:w="781" w:type="dxa"/>
                </w:tcPr>
                <w:p w14:paraId="3DDBFE11" w14:textId="77777777" w:rsidR="005042B4" w:rsidRDefault="005042B4" w:rsidP="005042B4">
                  <w:pPr>
                    <w:spacing w:before="20" w:after="20"/>
                    <w:rPr>
                      <w:sz w:val="20"/>
                      <w:szCs w:val="20"/>
                      <w:lang w:val="tr-TR"/>
                    </w:rPr>
                  </w:pPr>
                  <w:r>
                    <w:rPr>
                      <w:sz w:val="20"/>
                      <w:szCs w:val="20"/>
                      <w:lang w:val="tr-TR"/>
                    </w:rPr>
                    <w:t>54-50</w:t>
                  </w:r>
                </w:p>
              </w:tc>
              <w:tc>
                <w:tcPr>
                  <w:tcW w:w="781" w:type="dxa"/>
                </w:tcPr>
                <w:p w14:paraId="3BAEA8A5" w14:textId="77777777" w:rsidR="005042B4" w:rsidRDefault="005042B4" w:rsidP="005042B4">
                  <w:pPr>
                    <w:spacing w:before="20" w:after="20"/>
                    <w:rPr>
                      <w:sz w:val="20"/>
                      <w:szCs w:val="20"/>
                      <w:lang w:val="tr-TR"/>
                    </w:rPr>
                  </w:pPr>
                  <w:r>
                    <w:rPr>
                      <w:sz w:val="20"/>
                      <w:szCs w:val="20"/>
                      <w:lang w:val="tr-TR"/>
                    </w:rPr>
                    <w:t>49-45</w:t>
                  </w:r>
                </w:p>
              </w:tc>
              <w:tc>
                <w:tcPr>
                  <w:tcW w:w="781" w:type="dxa"/>
                </w:tcPr>
                <w:p w14:paraId="36888CF2" w14:textId="77777777" w:rsidR="005042B4" w:rsidRDefault="005042B4" w:rsidP="005042B4">
                  <w:pPr>
                    <w:spacing w:before="20" w:after="20"/>
                    <w:rPr>
                      <w:sz w:val="20"/>
                      <w:szCs w:val="20"/>
                      <w:lang w:val="tr-TR"/>
                    </w:rPr>
                  </w:pPr>
                  <w:r>
                    <w:rPr>
                      <w:sz w:val="20"/>
                      <w:szCs w:val="20"/>
                      <w:lang w:val="tr-TR"/>
                    </w:rPr>
                    <w:t>44-40</w:t>
                  </w:r>
                </w:p>
              </w:tc>
              <w:tc>
                <w:tcPr>
                  <w:tcW w:w="781" w:type="dxa"/>
                </w:tcPr>
                <w:p w14:paraId="2F93F2F0" w14:textId="77777777" w:rsidR="005042B4" w:rsidRDefault="005042B4" w:rsidP="005042B4">
                  <w:pPr>
                    <w:spacing w:before="20" w:after="20"/>
                    <w:rPr>
                      <w:sz w:val="20"/>
                      <w:szCs w:val="20"/>
                      <w:lang w:val="tr-TR"/>
                    </w:rPr>
                  </w:pPr>
                  <w:r>
                    <w:rPr>
                      <w:sz w:val="20"/>
                      <w:szCs w:val="20"/>
                      <w:lang w:val="tr-TR"/>
                    </w:rPr>
                    <w:t>39-35</w:t>
                  </w:r>
                </w:p>
              </w:tc>
              <w:tc>
                <w:tcPr>
                  <w:tcW w:w="781" w:type="dxa"/>
                </w:tcPr>
                <w:p w14:paraId="59DB9E8D" w14:textId="77777777" w:rsidR="005042B4" w:rsidRDefault="005042B4" w:rsidP="005042B4">
                  <w:pPr>
                    <w:spacing w:before="20" w:after="20"/>
                    <w:rPr>
                      <w:sz w:val="20"/>
                      <w:szCs w:val="20"/>
                      <w:lang w:val="tr-TR"/>
                    </w:rPr>
                  </w:pPr>
                  <w:r>
                    <w:rPr>
                      <w:sz w:val="20"/>
                      <w:szCs w:val="20"/>
                      <w:lang w:val="tr-TR"/>
                    </w:rPr>
                    <w:t>34-30</w:t>
                  </w:r>
                </w:p>
              </w:tc>
            </w:tr>
            <w:tr w:rsidR="005042B4" w14:paraId="5E7431F1" w14:textId="77777777" w:rsidTr="003F21A3">
              <w:tc>
                <w:tcPr>
                  <w:tcW w:w="780" w:type="dxa"/>
                </w:tcPr>
                <w:p w14:paraId="192261EC" w14:textId="77777777" w:rsidR="005042B4" w:rsidRDefault="005042B4" w:rsidP="005042B4">
                  <w:pPr>
                    <w:spacing w:before="20" w:after="20"/>
                    <w:rPr>
                      <w:sz w:val="20"/>
                      <w:szCs w:val="20"/>
                      <w:lang w:val="tr-TR"/>
                    </w:rPr>
                  </w:pPr>
                  <w:r>
                    <w:rPr>
                      <w:sz w:val="20"/>
                      <w:szCs w:val="20"/>
                      <w:lang w:val="tr-TR"/>
                    </w:rPr>
                    <w:t>Grade</w:t>
                  </w:r>
                </w:p>
              </w:tc>
              <w:tc>
                <w:tcPr>
                  <w:tcW w:w="849" w:type="dxa"/>
                </w:tcPr>
                <w:p w14:paraId="57134DAF" w14:textId="77777777" w:rsidR="005042B4" w:rsidRDefault="005042B4" w:rsidP="005042B4">
                  <w:pPr>
                    <w:spacing w:before="20" w:after="20"/>
                    <w:rPr>
                      <w:sz w:val="20"/>
                      <w:szCs w:val="20"/>
                      <w:lang w:val="tr-TR"/>
                    </w:rPr>
                  </w:pPr>
                  <w:r>
                    <w:rPr>
                      <w:sz w:val="20"/>
                      <w:szCs w:val="20"/>
                      <w:lang w:val="tr-TR"/>
                    </w:rPr>
                    <w:t>A</w:t>
                  </w:r>
                </w:p>
              </w:tc>
              <w:tc>
                <w:tcPr>
                  <w:tcW w:w="712" w:type="dxa"/>
                </w:tcPr>
                <w:p w14:paraId="1A982032" w14:textId="77777777" w:rsidR="005042B4" w:rsidRDefault="005042B4" w:rsidP="005042B4">
                  <w:pPr>
                    <w:spacing w:before="20" w:after="20"/>
                    <w:rPr>
                      <w:sz w:val="20"/>
                      <w:szCs w:val="20"/>
                      <w:lang w:val="tr-TR"/>
                    </w:rPr>
                  </w:pPr>
                  <w:r>
                    <w:rPr>
                      <w:sz w:val="20"/>
                      <w:szCs w:val="20"/>
                      <w:lang w:val="tr-TR"/>
                    </w:rPr>
                    <w:t>A-</w:t>
                  </w:r>
                </w:p>
              </w:tc>
              <w:tc>
                <w:tcPr>
                  <w:tcW w:w="781" w:type="dxa"/>
                </w:tcPr>
                <w:p w14:paraId="5917EE09" w14:textId="77777777" w:rsidR="005042B4" w:rsidRDefault="005042B4" w:rsidP="005042B4">
                  <w:pPr>
                    <w:spacing w:before="20" w:after="20"/>
                    <w:rPr>
                      <w:sz w:val="20"/>
                      <w:szCs w:val="20"/>
                      <w:lang w:val="tr-TR"/>
                    </w:rPr>
                  </w:pPr>
                  <w:r>
                    <w:rPr>
                      <w:sz w:val="20"/>
                      <w:szCs w:val="20"/>
                      <w:lang w:val="tr-TR"/>
                    </w:rPr>
                    <w:t>B+</w:t>
                  </w:r>
                </w:p>
              </w:tc>
              <w:tc>
                <w:tcPr>
                  <w:tcW w:w="781" w:type="dxa"/>
                </w:tcPr>
                <w:p w14:paraId="0613C13D" w14:textId="77777777" w:rsidR="005042B4" w:rsidRDefault="005042B4" w:rsidP="005042B4">
                  <w:pPr>
                    <w:spacing w:before="20" w:after="20"/>
                    <w:rPr>
                      <w:sz w:val="20"/>
                      <w:szCs w:val="20"/>
                      <w:lang w:val="tr-TR"/>
                    </w:rPr>
                  </w:pPr>
                  <w:r>
                    <w:rPr>
                      <w:sz w:val="20"/>
                      <w:szCs w:val="20"/>
                      <w:lang w:val="tr-TR"/>
                    </w:rPr>
                    <w:t>B</w:t>
                  </w:r>
                </w:p>
              </w:tc>
              <w:tc>
                <w:tcPr>
                  <w:tcW w:w="781" w:type="dxa"/>
                </w:tcPr>
                <w:p w14:paraId="3EE8FF34" w14:textId="77777777" w:rsidR="005042B4" w:rsidRDefault="005042B4" w:rsidP="005042B4">
                  <w:pPr>
                    <w:spacing w:before="20" w:after="20"/>
                    <w:rPr>
                      <w:sz w:val="20"/>
                      <w:szCs w:val="20"/>
                      <w:lang w:val="tr-TR"/>
                    </w:rPr>
                  </w:pPr>
                  <w:r>
                    <w:rPr>
                      <w:sz w:val="20"/>
                      <w:szCs w:val="20"/>
                      <w:lang w:val="tr-TR"/>
                    </w:rPr>
                    <w:t>B-</w:t>
                  </w:r>
                </w:p>
              </w:tc>
              <w:tc>
                <w:tcPr>
                  <w:tcW w:w="781" w:type="dxa"/>
                </w:tcPr>
                <w:p w14:paraId="0B9330A8" w14:textId="77777777" w:rsidR="005042B4" w:rsidRDefault="005042B4" w:rsidP="005042B4">
                  <w:pPr>
                    <w:spacing w:before="20" w:after="20"/>
                    <w:rPr>
                      <w:sz w:val="20"/>
                      <w:szCs w:val="20"/>
                      <w:lang w:val="tr-TR"/>
                    </w:rPr>
                  </w:pPr>
                  <w:r>
                    <w:rPr>
                      <w:sz w:val="20"/>
                      <w:szCs w:val="20"/>
                      <w:lang w:val="tr-TR"/>
                    </w:rPr>
                    <w:t>C+</w:t>
                  </w:r>
                </w:p>
              </w:tc>
              <w:tc>
                <w:tcPr>
                  <w:tcW w:w="781" w:type="dxa"/>
                </w:tcPr>
                <w:p w14:paraId="28BE4A71" w14:textId="77777777" w:rsidR="005042B4" w:rsidRDefault="005042B4" w:rsidP="005042B4">
                  <w:pPr>
                    <w:spacing w:before="20" w:after="20"/>
                    <w:rPr>
                      <w:sz w:val="20"/>
                      <w:szCs w:val="20"/>
                      <w:lang w:val="tr-TR"/>
                    </w:rPr>
                  </w:pPr>
                  <w:r>
                    <w:rPr>
                      <w:sz w:val="20"/>
                      <w:szCs w:val="20"/>
                      <w:lang w:val="tr-TR"/>
                    </w:rPr>
                    <w:t>C</w:t>
                  </w:r>
                </w:p>
              </w:tc>
              <w:tc>
                <w:tcPr>
                  <w:tcW w:w="781" w:type="dxa"/>
                </w:tcPr>
                <w:p w14:paraId="273A8760" w14:textId="77777777" w:rsidR="005042B4" w:rsidRDefault="005042B4" w:rsidP="005042B4">
                  <w:pPr>
                    <w:spacing w:before="20" w:after="20"/>
                    <w:rPr>
                      <w:sz w:val="20"/>
                      <w:szCs w:val="20"/>
                      <w:lang w:val="tr-TR"/>
                    </w:rPr>
                  </w:pPr>
                  <w:r>
                    <w:rPr>
                      <w:sz w:val="20"/>
                      <w:szCs w:val="20"/>
                      <w:lang w:val="tr-TR"/>
                    </w:rPr>
                    <w:t>C-</w:t>
                  </w:r>
                </w:p>
              </w:tc>
              <w:tc>
                <w:tcPr>
                  <w:tcW w:w="781" w:type="dxa"/>
                </w:tcPr>
                <w:p w14:paraId="0B683BCE" w14:textId="77777777" w:rsidR="005042B4" w:rsidRDefault="005042B4" w:rsidP="005042B4">
                  <w:pPr>
                    <w:spacing w:before="20" w:after="20"/>
                    <w:rPr>
                      <w:sz w:val="20"/>
                      <w:szCs w:val="20"/>
                      <w:lang w:val="tr-TR"/>
                    </w:rPr>
                  </w:pPr>
                  <w:r>
                    <w:rPr>
                      <w:sz w:val="20"/>
                      <w:szCs w:val="20"/>
                      <w:lang w:val="tr-TR"/>
                    </w:rPr>
                    <w:t>D+</w:t>
                  </w:r>
                </w:p>
              </w:tc>
              <w:tc>
                <w:tcPr>
                  <w:tcW w:w="781" w:type="dxa"/>
                </w:tcPr>
                <w:p w14:paraId="38CAFDB7" w14:textId="77777777" w:rsidR="005042B4" w:rsidRDefault="005042B4" w:rsidP="005042B4">
                  <w:pPr>
                    <w:spacing w:before="20" w:after="20"/>
                    <w:rPr>
                      <w:sz w:val="20"/>
                      <w:szCs w:val="20"/>
                      <w:lang w:val="tr-TR"/>
                    </w:rPr>
                  </w:pPr>
                  <w:r>
                    <w:rPr>
                      <w:sz w:val="20"/>
                      <w:szCs w:val="20"/>
                      <w:lang w:val="tr-TR"/>
                    </w:rPr>
                    <w:t>D</w:t>
                  </w:r>
                </w:p>
              </w:tc>
            </w:tr>
          </w:tbl>
          <w:p w14:paraId="45B8C50D" w14:textId="26590340" w:rsidR="005042B4" w:rsidRPr="00FC0A10" w:rsidRDefault="005042B4" w:rsidP="005042B4">
            <w:pPr>
              <w:spacing w:before="20" w:after="20"/>
              <w:ind w:left="90"/>
              <w:jc w:val="both"/>
              <w:rPr>
                <w:sz w:val="20"/>
                <w:szCs w:val="20"/>
              </w:rPr>
            </w:pPr>
          </w:p>
        </w:tc>
      </w:tr>
      <w:tr w:rsidR="005042B4" w:rsidRPr="00FC0A10" w14:paraId="1A21A74B" w14:textId="77777777" w:rsidTr="005042B4">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5042B4" w:rsidRPr="00FC0A10" w:rsidRDefault="005042B4" w:rsidP="005042B4">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5042B4" w:rsidRPr="00FC0A10" w:rsidRDefault="005042B4" w:rsidP="005042B4">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5042B4" w:rsidRPr="00FC0A10" w:rsidRDefault="005042B4" w:rsidP="005042B4">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5042B4" w:rsidRPr="00FC0A10" w:rsidRDefault="005042B4" w:rsidP="005042B4">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5042B4" w:rsidRPr="00FC0A10" w:rsidRDefault="005042B4" w:rsidP="005042B4">
            <w:pPr>
              <w:spacing w:before="20" w:after="20"/>
              <w:rPr>
                <w:b/>
                <w:color w:val="1F497D"/>
                <w:sz w:val="20"/>
                <w:szCs w:val="20"/>
              </w:rPr>
            </w:pPr>
            <w:r w:rsidRPr="00FC0A10">
              <w:rPr>
                <w:b/>
                <w:color w:val="1F497D"/>
                <w:sz w:val="20"/>
                <w:szCs w:val="20"/>
              </w:rPr>
              <w:t>Hours</w:t>
            </w:r>
          </w:p>
        </w:tc>
      </w:tr>
      <w:tr w:rsidR="005042B4" w:rsidRPr="00FC0A10" w14:paraId="4372BFA1" w14:textId="77777777" w:rsidTr="005042B4">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5042B4" w:rsidRPr="00FC0A10" w:rsidRDefault="005042B4" w:rsidP="005042B4">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5042B4" w:rsidRPr="00FC0A10" w:rsidRDefault="005042B4" w:rsidP="005042B4">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5042B4" w:rsidRPr="00FC0A10" w14:paraId="28CE2391" w14:textId="77777777" w:rsidTr="005042B4">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1FDC46EB" w14:textId="586EC717" w:rsidR="005042B4" w:rsidRPr="00FC0A10" w:rsidRDefault="005042B4" w:rsidP="005042B4">
            <w:pPr>
              <w:rPr>
                <w:b/>
                <w:color w:val="1F497D"/>
                <w:sz w:val="20"/>
                <w:szCs w:val="20"/>
              </w:rPr>
            </w:pPr>
            <w:r w:rsidRPr="00FC0A10">
              <w:rPr>
                <w:b/>
                <w:color w:val="1F497D"/>
                <w:sz w:val="20"/>
                <w:szCs w:val="20"/>
              </w:rPr>
              <w:t>1</w:t>
            </w:r>
          </w:p>
        </w:tc>
        <w:tc>
          <w:tcPr>
            <w:tcW w:w="1205" w:type="dxa"/>
            <w:gridSpan w:val="5"/>
            <w:shd w:val="clear" w:color="auto" w:fill="auto"/>
          </w:tcPr>
          <w:p w14:paraId="60995A32" w14:textId="10745991" w:rsidR="005042B4" w:rsidRPr="00FC0A10" w:rsidRDefault="005042B4" w:rsidP="005042B4">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5A9CC579" w:rsidR="005042B4" w:rsidRPr="00FC0A10" w:rsidRDefault="005042B4" w:rsidP="005042B4">
            <w:pPr>
              <w:spacing w:before="20" w:after="20"/>
              <w:rPr>
                <w:sz w:val="18"/>
                <w:szCs w:val="18"/>
              </w:rPr>
            </w:pPr>
          </w:p>
        </w:tc>
        <w:tc>
          <w:tcPr>
            <w:tcW w:w="1576" w:type="dxa"/>
            <w:gridSpan w:val="9"/>
            <w:shd w:val="clear" w:color="auto" w:fill="auto"/>
          </w:tcPr>
          <w:p w14:paraId="2CADF649" w14:textId="4B509CD5" w:rsidR="005042B4" w:rsidRPr="00FC0A10" w:rsidRDefault="005042B4" w:rsidP="005042B4">
            <w:pPr>
              <w:rPr>
                <w:sz w:val="18"/>
                <w:szCs w:val="18"/>
              </w:rPr>
            </w:pPr>
          </w:p>
        </w:tc>
      </w:tr>
      <w:tr w:rsidR="005042B4" w:rsidRPr="00FC0A10" w14:paraId="7FD9A144"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691C7985" w14:textId="271639A6" w:rsidR="005042B4" w:rsidRPr="00FC0A10" w:rsidRDefault="005042B4" w:rsidP="005042B4">
            <w:pPr>
              <w:rPr>
                <w:b/>
                <w:color w:val="1F497D"/>
                <w:sz w:val="20"/>
                <w:szCs w:val="20"/>
              </w:rPr>
            </w:pPr>
            <w:r w:rsidRPr="00FC0A10">
              <w:rPr>
                <w:b/>
                <w:color w:val="1F497D"/>
                <w:sz w:val="20"/>
                <w:szCs w:val="20"/>
              </w:rPr>
              <w:t>2</w:t>
            </w:r>
          </w:p>
        </w:tc>
        <w:tc>
          <w:tcPr>
            <w:tcW w:w="1205" w:type="dxa"/>
            <w:gridSpan w:val="5"/>
            <w:shd w:val="clear" w:color="auto" w:fill="auto"/>
          </w:tcPr>
          <w:p w14:paraId="046ECA6C" w14:textId="2FB43E15" w:rsidR="005042B4" w:rsidRPr="00FC0A10" w:rsidRDefault="005042B4" w:rsidP="005042B4">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5042B4" w:rsidRPr="00F53F21" w:rsidRDefault="005042B4" w:rsidP="005042B4">
            <w:pPr>
              <w:spacing w:before="20" w:after="20"/>
              <w:rPr>
                <w:b/>
                <w:color w:val="1F497D"/>
                <w:sz w:val="20"/>
                <w:szCs w:val="20"/>
              </w:rPr>
            </w:pPr>
          </w:p>
        </w:tc>
        <w:tc>
          <w:tcPr>
            <w:tcW w:w="1576" w:type="dxa"/>
            <w:gridSpan w:val="9"/>
            <w:shd w:val="clear" w:color="auto" w:fill="auto"/>
          </w:tcPr>
          <w:p w14:paraId="39F4CFEE" w14:textId="77777777" w:rsidR="005042B4" w:rsidRPr="00FC0A10" w:rsidRDefault="005042B4" w:rsidP="005042B4">
            <w:pPr>
              <w:rPr>
                <w:sz w:val="18"/>
                <w:szCs w:val="18"/>
              </w:rPr>
            </w:pPr>
          </w:p>
        </w:tc>
      </w:tr>
      <w:tr w:rsidR="005042B4" w:rsidRPr="00FC0A10" w14:paraId="2B5E8F38"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6A87B01A" w14:textId="15B7796D" w:rsidR="005042B4" w:rsidRPr="00FC0A10" w:rsidRDefault="005042B4" w:rsidP="005042B4">
            <w:pPr>
              <w:rPr>
                <w:b/>
                <w:color w:val="1F497D"/>
                <w:sz w:val="20"/>
                <w:szCs w:val="20"/>
              </w:rPr>
            </w:pPr>
            <w:r w:rsidRPr="00FC0A10">
              <w:rPr>
                <w:b/>
                <w:color w:val="1F497D"/>
                <w:sz w:val="20"/>
                <w:szCs w:val="20"/>
              </w:rPr>
              <w:t>3</w:t>
            </w:r>
          </w:p>
        </w:tc>
        <w:tc>
          <w:tcPr>
            <w:tcW w:w="1205" w:type="dxa"/>
            <w:gridSpan w:val="5"/>
            <w:shd w:val="clear" w:color="auto" w:fill="auto"/>
          </w:tcPr>
          <w:p w14:paraId="727BD86B" w14:textId="0F79CC5E" w:rsidR="005042B4" w:rsidRPr="00FC0A10" w:rsidRDefault="005042B4" w:rsidP="005042B4">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4EA1E22D" w:rsidR="005042B4" w:rsidRPr="00FC0A10" w:rsidRDefault="005042B4" w:rsidP="005042B4">
            <w:pPr>
              <w:spacing w:before="20" w:after="20"/>
              <w:rPr>
                <w:sz w:val="18"/>
                <w:szCs w:val="18"/>
              </w:rPr>
            </w:pPr>
          </w:p>
        </w:tc>
        <w:tc>
          <w:tcPr>
            <w:tcW w:w="1576" w:type="dxa"/>
            <w:gridSpan w:val="9"/>
            <w:shd w:val="clear" w:color="auto" w:fill="auto"/>
          </w:tcPr>
          <w:p w14:paraId="3AD2283D" w14:textId="336EC2BF" w:rsidR="005042B4" w:rsidRPr="00FC0A10" w:rsidRDefault="005042B4" w:rsidP="005042B4">
            <w:pPr>
              <w:rPr>
                <w:sz w:val="18"/>
                <w:szCs w:val="18"/>
              </w:rPr>
            </w:pPr>
          </w:p>
        </w:tc>
      </w:tr>
      <w:tr w:rsidR="005042B4" w:rsidRPr="00FC0A10" w14:paraId="75E67151"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21CEA36D" w14:textId="05E54E67" w:rsidR="005042B4" w:rsidRPr="00FC0A10" w:rsidRDefault="005042B4" w:rsidP="005042B4">
            <w:pPr>
              <w:rPr>
                <w:b/>
                <w:color w:val="1F497D"/>
                <w:sz w:val="20"/>
                <w:szCs w:val="20"/>
              </w:rPr>
            </w:pPr>
            <w:r w:rsidRPr="00FC0A10">
              <w:rPr>
                <w:b/>
                <w:color w:val="1F497D"/>
                <w:sz w:val="20"/>
                <w:szCs w:val="20"/>
              </w:rPr>
              <w:t>4</w:t>
            </w:r>
          </w:p>
        </w:tc>
        <w:tc>
          <w:tcPr>
            <w:tcW w:w="1205" w:type="dxa"/>
            <w:gridSpan w:val="5"/>
            <w:shd w:val="clear" w:color="auto" w:fill="auto"/>
          </w:tcPr>
          <w:p w14:paraId="0F60628B" w14:textId="3E3F046F" w:rsidR="005042B4" w:rsidRPr="00FC0A10" w:rsidRDefault="005042B4" w:rsidP="005042B4">
            <w:pPr>
              <w:rPr>
                <w:b/>
                <w:color w:val="1F497D"/>
                <w:sz w:val="20"/>
                <w:szCs w:val="20"/>
              </w:rPr>
            </w:pPr>
            <w:r w:rsidRPr="00FC0A10">
              <w:rPr>
                <w:b/>
                <w:color w:val="1F497D"/>
                <w:sz w:val="20"/>
                <w:szCs w:val="20"/>
              </w:rPr>
              <w:t>Laboratory</w:t>
            </w:r>
          </w:p>
        </w:tc>
        <w:tc>
          <w:tcPr>
            <w:tcW w:w="4960" w:type="dxa"/>
            <w:gridSpan w:val="21"/>
            <w:shd w:val="clear" w:color="auto" w:fill="auto"/>
          </w:tcPr>
          <w:p w14:paraId="7FB12F15" w14:textId="36435112" w:rsidR="005042B4" w:rsidRPr="00FC0A10" w:rsidRDefault="005042B4" w:rsidP="005042B4">
            <w:pPr>
              <w:spacing w:before="20" w:after="20"/>
              <w:rPr>
                <w:sz w:val="18"/>
                <w:szCs w:val="18"/>
              </w:rPr>
            </w:pPr>
            <w:r>
              <w:rPr>
                <w:sz w:val="18"/>
                <w:szCs w:val="18"/>
              </w:rPr>
              <w:t>Experiments from the class content are performed</w:t>
            </w:r>
          </w:p>
        </w:tc>
        <w:tc>
          <w:tcPr>
            <w:tcW w:w="1576" w:type="dxa"/>
            <w:gridSpan w:val="9"/>
            <w:shd w:val="clear" w:color="auto" w:fill="auto"/>
          </w:tcPr>
          <w:p w14:paraId="4B68287F" w14:textId="77E3B5EE" w:rsidR="005042B4" w:rsidRPr="00FC0A10" w:rsidRDefault="005042B4" w:rsidP="005042B4">
            <w:pPr>
              <w:rPr>
                <w:sz w:val="18"/>
                <w:szCs w:val="18"/>
              </w:rPr>
            </w:pPr>
            <w:r>
              <w:rPr>
                <w:i/>
                <w:color w:val="262626"/>
                <w:sz w:val="20"/>
                <w:szCs w:val="20"/>
              </w:rPr>
              <w:t>4x4</w:t>
            </w:r>
          </w:p>
        </w:tc>
      </w:tr>
      <w:tr w:rsidR="005042B4" w:rsidRPr="00FC0A10" w14:paraId="51D1A145"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2E75DD73" w14:textId="7C01C6F4" w:rsidR="005042B4" w:rsidRPr="00FC0A10" w:rsidRDefault="005042B4" w:rsidP="005042B4">
            <w:pPr>
              <w:rPr>
                <w:b/>
                <w:color w:val="1F497D"/>
                <w:sz w:val="20"/>
                <w:szCs w:val="20"/>
              </w:rPr>
            </w:pPr>
            <w:r w:rsidRPr="00FC0A10">
              <w:rPr>
                <w:b/>
                <w:color w:val="1F497D"/>
                <w:sz w:val="20"/>
                <w:szCs w:val="20"/>
              </w:rPr>
              <w:t>5</w:t>
            </w:r>
          </w:p>
        </w:tc>
        <w:tc>
          <w:tcPr>
            <w:tcW w:w="1205" w:type="dxa"/>
            <w:gridSpan w:val="5"/>
            <w:shd w:val="clear" w:color="auto" w:fill="auto"/>
          </w:tcPr>
          <w:p w14:paraId="7ABD515A" w14:textId="3D018326" w:rsidR="005042B4" w:rsidRPr="00FC0A10" w:rsidRDefault="005042B4" w:rsidP="005042B4">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760D92BA" w:rsidR="005042B4" w:rsidRPr="00FC0A10" w:rsidRDefault="005042B4" w:rsidP="005042B4">
            <w:pPr>
              <w:spacing w:before="20" w:after="20"/>
              <w:rPr>
                <w:sz w:val="18"/>
                <w:szCs w:val="18"/>
              </w:rPr>
            </w:pPr>
          </w:p>
        </w:tc>
        <w:tc>
          <w:tcPr>
            <w:tcW w:w="1576" w:type="dxa"/>
            <w:gridSpan w:val="9"/>
            <w:shd w:val="clear" w:color="auto" w:fill="auto"/>
          </w:tcPr>
          <w:p w14:paraId="4A44F0AB" w14:textId="7270F13B" w:rsidR="005042B4" w:rsidRPr="00FC0A10" w:rsidRDefault="005042B4" w:rsidP="005042B4">
            <w:pPr>
              <w:rPr>
                <w:sz w:val="18"/>
                <w:szCs w:val="18"/>
              </w:rPr>
            </w:pPr>
          </w:p>
        </w:tc>
      </w:tr>
      <w:tr w:rsidR="005042B4" w:rsidRPr="00FC0A10" w14:paraId="198A37DB" w14:textId="77777777" w:rsidTr="005042B4">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028FA1B6" w14:textId="71EC6B4D" w:rsidR="005042B4" w:rsidRPr="00FC0A10" w:rsidRDefault="005042B4" w:rsidP="005042B4">
            <w:pPr>
              <w:rPr>
                <w:b/>
                <w:color w:val="1F497D"/>
                <w:sz w:val="20"/>
                <w:szCs w:val="20"/>
              </w:rPr>
            </w:pPr>
            <w:r>
              <w:rPr>
                <w:b/>
                <w:color w:val="1F497D"/>
                <w:sz w:val="20"/>
                <w:szCs w:val="20"/>
              </w:rPr>
              <w:t>6</w:t>
            </w:r>
          </w:p>
        </w:tc>
        <w:tc>
          <w:tcPr>
            <w:tcW w:w="1205" w:type="dxa"/>
            <w:gridSpan w:val="5"/>
            <w:shd w:val="clear" w:color="auto" w:fill="auto"/>
          </w:tcPr>
          <w:p w14:paraId="5B3B65F5" w14:textId="687AC7B7" w:rsidR="005042B4" w:rsidRPr="00FC0A10" w:rsidRDefault="005042B4" w:rsidP="005042B4">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1"/>
            <w:shd w:val="clear" w:color="auto" w:fill="auto"/>
          </w:tcPr>
          <w:p w14:paraId="10C3539B" w14:textId="2CE2AA70" w:rsidR="005042B4" w:rsidRPr="00FC0A10" w:rsidRDefault="005042B4" w:rsidP="005042B4">
            <w:pPr>
              <w:spacing w:before="20" w:after="20"/>
              <w:rPr>
                <w:sz w:val="18"/>
                <w:szCs w:val="18"/>
              </w:rPr>
            </w:pPr>
          </w:p>
        </w:tc>
        <w:tc>
          <w:tcPr>
            <w:tcW w:w="1576" w:type="dxa"/>
            <w:gridSpan w:val="9"/>
            <w:shd w:val="clear" w:color="auto" w:fill="auto"/>
          </w:tcPr>
          <w:p w14:paraId="306B257F" w14:textId="01C2E548" w:rsidR="005042B4" w:rsidRPr="00FC0A10" w:rsidRDefault="005042B4" w:rsidP="005042B4">
            <w:pPr>
              <w:rPr>
                <w:sz w:val="18"/>
                <w:szCs w:val="18"/>
              </w:rPr>
            </w:pPr>
          </w:p>
        </w:tc>
      </w:tr>
      <w:tr w:rsidR="005042B4" w:rsidRPr="00FC0A10" w14:paraId="58D8C115"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5042B4" w:rsidRPr="00FC0A10" w:rsidRDefault="005042B4" w:rsidP="005042B4">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5042B4" w:rsidRPr="00FC0A10" w:rsidRDefault="005042B4" w:rsidP="005042B4">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5042B4" w:rsidRPr="00FC0A10" w14:paraId="095C24A7"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16ABC252" w14:textId="70850931" w:rsidR="005042B4" w:rsidRPr="00FC0A10" w:rsidRDefault="005042B4" w:rsidP="005042B4">
            <w:pPr>
              <w:rPr>
                <w:b/>
                <w:color w:val="1F497D"/>
                <w:sz w:val="20"/>
                <w:szCs w:val="20"/>
              </w:rPr>
            </w:pPr>
            <w:r>
              <w:rPr>
                <w:b/>
                <w:color w:val="1F497D"/>
                <w:sz w:val="20"/>
                <w:szCs w:val="20"/>
              </w:rPr>
              <w:t>7</w:t>
            </w:r>
          </w:p>
        </w:tc>
        <w:tc>
          <w:tcPr>
            <w:tcW w:w="1205" w:type="dxa"/>
            <w:gridSpan w:val="5"/>
            <w:shd w:val="clear" w:color="auto" w:fill="auto"/>
          </w:tcPr>
          <w:p w14:paraId="564A8ABF" w14:textId="3E0FDBBC" w:rsidR="005042B4" w:rsidRPr="00FC0A10" w:rsidRDefault="005042B4" w:rsidP="005042B4">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016D852E" w:rsidR="005042B4" w:rsidRPr="00FC0A10" w:rsidRDefault="005042B4" w:rsidP="005042B4">
            <w:pPr>
              <w:spacing w:before="20" w:after="20"/>
              <w:rPr>
                <w:sz w:val="18"/>
                <w:szCs w:val="18"/>
              </w:rPr>
            </w:pPr>
          </w:p>
        </w:tc>
        <w:tc>
          <w:tcPr>
            <w:tcW w:w="1576" w:type="dxa"/>
            <w:gridSpan w:val="9"/>
            <w:shd w:val="clear" w:color="auto" w:fill="auto"/>
          </w:tcPr>
          <w:p w14:paraId="5F98F0D6" w14:textId="619AECEE" w:rsidR="005042B4" w:rsidRPr="00AE6527" w:rsidRDefault="005042B4" w:rsidP="005042B4">
            <w:pPr>
              <w:rPr>
                <w:i/>
                <w:color w:val="262626" w:themeColor="text1" w:themeTint="D9"/>
                <w:sz w:val="20"/>
                <w:szCs w:val="20"/>
              </w:rPr>
            </w:pPr>
          </w:p>
        </w:tc>
      </w:tr>
      <w:tr w:rsidR="005042B4" w:rsidRPr="00FC0A10" w14:paraId="29729C7D"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4BF642A2" w14:textId="4B2ECD8F" w:rsidR="005042B4" w:rsidRPr="00FC0A10" w:rsidRDefault="005042B4" w:rsidP="005042B4">
            <w:pPr>
              <w:rPr>
                <w:b/>
                <w:color w:val="1F497D"/>
                <w:sz w:val="20"/>
                <w:szCs w:val="20"/>
              </w:rPr>
            </w:pPr>
            <w:r>
              <w:rPr>
                <w:b/>
                <w:color w:val="1F497D"/>
                <w:sz w:val="20"/>
                <w:szCs w:val="20"/>
              </w:rPr>
              <w:t>8</w:t>
            </w:r>
          </w:p>
        </w:tc>
        <w:tc>
          <w:tcPr>
            <w:tcW w:w="1205" w:type="dxa"/>
            <w:gridSpan w:val="5"/>
            <w:shd w:val="clear" w:color="auto" w:fill="auto"/>
          </w:tcPr>
          <w:p w14:paraId="4167160C" w14:textId="151E589C" w:rsidR="005042B4" w:rsidRPr="00FC0A10" w:rsidRDefault="005042B4" w:rsidP="005042B4">
            <w:pPr>
              <w:rPr>
                <w:b/>
                <w:color w:val="1F497D"/>
                <w:sz w:val="20"/>
                <w:szCs w:val="20"/>
              </w:rPr>
            </w:pPr>
            <w:r w:rsidRPr="00FC0A10">
              <w:rPr>
                <w:b/>
                <w:color w:val="1F497D"/>
                <w:sz w:val="20"/>
                <w:szCs w:val="20"/>
              </w:rPr>
              <w:t>Homework</w:t>
            </w:r>
          </w:p>
        </w:tc>
        <w:tc>
          <w:tcPr>
            <w:tcW w:w="4960" w:type="dxa"/>
            <w:gridSpan w:val="21"/>
            <w:shd w:val="clear" w:color="auto" w:fill="auto"/>
          </w:tcPr>
          <w:p w14:paraId="2AC591FE" w14:textId="77890D1C" w:rsidR="005042B4" w:rsidRPr="00FC0A10" w:rsidRDefault="005042B4" w:rsidP="005042B4">
            <w:pPr>
              <w:spacing w:before="20" w:after="20"/>
              <w:rPr>
                <w:sz w:val="18"/>
                <w:szCs w:val="18"/>
              </w:rPr>
            </w:pPr>
            <w:r>
              <w:rPr>
                <w:sz w:val="18"/>
                <w:szCs w:val="18"/>
              </w:rPr>
              <w:t>A report on the lab work is prepared</w:t>
            </w:r>
          </w:p>
        </w:tc>
        <w:tc>
          <w:tcPr>
            <w:tcW w:w="1576" w:type="dxa"/>
            <w:gridSpan w:val="9"/>
            <w:shd w:val="clear" w:color="auto" w:fill="auto"/>
          </w:tcPr>
          <w:p w14:paraId="787E899F" w14:textId="3873A536" w:rsidR="005042B4" w:rsidRPr="00FC0A10" w:rsidRDefault="005042B4" w:rsidP="005042B4">
            <w:pPr>
              <w:rPr>
                <w:sz w:val="18"/>
                <w:szCs w:val="18"/>
              </w:rPr>
            </w:pPr>
            <w:r>
              <w:rPr>
                <w:i/>
                <w:color w:val="262626"/>
                <w:sz w:val="20"/>
                <w:szCs w:val="20"/>
              </w:rPr>
              <w:t>4x10</w:t>
            </w:r>
          </w:p>
        </w:tc>
      </w:tr>
      <w:tr w:rsidR="005042B4" w:rsidRPr="00FC0A10" w14:paraId="4A3B7570"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2DF93269" w14:textId="5AD8A2CA" w:rsidR="005042B4" w:rsidRPr="00FC0A10" w:rsidRDefault="005042B4" w:rsidP="005042B4">
            <w:pPr>
              <w:rPr>
                <w:b/>
                <w:color w:val="1F497D"/>
                <w:sz w:val="20"/>
                <w:szCs w:val="20"/>
              </w:rPr>
            </w:pPr>
            <w:r>
              <w:rPr>
                <w:b/>
                <w:color w:val="1F497D"/>
                <w:sz w:val="20"/>
                <w:szCs w:val="20"/>
              </w:rPr>
              <w:t>9</w:t>
            </w:r>
          </w:p>
        </w:tc>
        <w:tc>
          <w:tcPr>
            <w:tcW w:w="1205" w:type="dxa"/>
            <w:gridSpan w:val="5"/>
            <w:shd w:val="clear" w:color="auto" w:fill="auto"/>
          </w:tcPr>
          <w:p w14:paraId="4C0FBDBC" w14:textId="02C5A8FA" w:rsidR="005042B4" w:rsidRPr="00FC0A10" w:rsidRDefault="005042B4" w:rsidP="005042B4">
            <w:pPr>
              <w:rPr>
                <w:b/>
                <w:color w:val="1F497D"/>
                <w:sz w:val="20"/>
                <w:szCs w:val="20"/>
              </w:rPr>
            </w:pPr>
            <w:r w:rsidRPr="00FC0A10">
              <w:rPr>
                <w:b/>
                <w:color w:val="1F497D"/>
                <w:sz w:val="20"/>
                <w:szCs w:val="20"/>
              </w:rPr>
              <w:t xml:space="preserve">Pre-class Learning of Course Material </w:t>
            </w:r>
          </w:p>
        </w:tc>
        <w:tc>
          <w:tcPr>
            <w:tcW w:w="4960" w:type="dxa"/>
            <w:gridSpan w:val="21"/>
            <w:shd w:val="clear" w:color="auto" w:fill="auto"/>
          </w:tcPr>
          <w:p w14:paraId="12EEBC1A" w14:textId="60CEFEE5" w:rsidR="005042B4" w:rsidRPr="00FC0A10" w:rsidRDefault="005042B4" w:rsidP="005042B4">
            <w:pPr>
              <w:spacing w:before="20" w:after="20"/>
              <w:rPr>
                <w:sz w:val="18"/>
                <w:szCs w:val="18"/>
              </w:rPr>
            </w:pPr>
            <w:r>
              <w:rPr>
                <w:sz w:val="18"/>
                <w:szCs w:val="18"/>
              </w:rPr>
              <w:t>Next class’ material is read before the class</w:t>
            </w:r>
          </w:p>
        </w:tc>
        <w:tc>
          <w:tcPr>
            <w:tcW w:w="1576" w:type="dxa"/>
            <w:gridSpan w:val="9"/>
            <w:shd w:val="clear" w:color="auto" w:fill="auto"/>
          </w:tcPr>
          <w:p w14:paraId="6BB2ED03" w14:textId="5324FFFD" w:rsidR="005042B4" w:rsidRPr="00FC0A10" w:rsidRDefault="005042B4" w:rsidP="005042B4">
            <w:pPr>
              <w:rPr>
                <w:sz w:val="18"/>
                <w:szCs w:val="18"/>
              </w:rPr>
            </w:pPr>
            <w:r>
              <w:rPr>
                <w:i/>
                <w:color w:val="262626"/>
                <w:sz w:val="20"/>
                <w:szCs w:val="20"/>
              </w:rPr>
              <w:t>4x2</w:t>
            </w:r>
          </w:p>
        </w:tc>
      </w:tr>
      <w:tr w:rsidR="005042B4" w:rsidRPr="00FC0A10" w14:paraId="61AB4246"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563FA9D9" w14:textId="610959F8" w:rsidR="005042B4" w:rsidRPr="00FC0A10" w:rsidRDefault="005042B4" w:rsidP="005042B4">
            <w:pPr>
              <w:rPr>
                <w:b/>
                <w:color w:val="1F497D"/>
                <w:sz w:val="20"/>
                <w:szCs w:val="20"/>
              </w:rPr>
            </w:pPr>
            <w:r>
              <w:rPr>
                <w:b/>
                <w:color w:val="1F497D"/>
                <w:sz w:val="20"/>
                <w:szCs w:val="20"/>
              </w:rPr>
              <w:t>10</w:t>
            </w:r>
          </w:p>
        </w:tc>
        <w:tc>
          <w:tcPr>
            <w:tcW w:w="1205" w:type="dxa"/>
            <w:gridSpan w:val="5"/>
            <w:shd w:val="clear" w:color="auto" w:fill="auto"/>
          </w:tcPr>
          <w:p w14:paraId="6363D700" w14:textId="680A4CC9" w:rsidR="005042B4" w:rsidRPr="00FC0A10" w:rsidRDefault="005042B4" w:rsidP="005042B4">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083C0DCB" w14:textId="6E30ABEF" w:rsidR="005042B4" w:rsidRPr="00FC0A10" w:rsidRDefault="005042B4" w:rsidP="005042B4">
            <w:pPr>
              <w:spacing w:before="20" w:after="20"/>
              <w:rPr>
                <w:sz w:val="18"/>
                <w:szCs w:val="18"/>
              </w:rPr>
            </w:pPr>
          </w:p>
        </w:tc>
        <w:tc>
          <w:tcPr>
            <w:tcW w:w="1576" w:type="dxa"/>
            <w:gridSpan w:val="9"/>
            <w:shd w:val="clear" w:color="auto" w:fill="auto"/>
          </w:tcPr>
          <w:p w14:paraId="02E9E2B7" w14:textId="5C40E5C3" w:rsidR="005042B4" w:rsidRPr="00FC0A10" w:rsidRDefault="005042B4" w:rsidP="005042B4">
            <w:pPr>
              <w:rPr>
                <w:sz w:val="18"/>
                <w:szCs w:val="18"/>
              </w:rPr>
            </w:pPr>
          </w:p>
        </w:tc>
      </w:tr>
      <w:tr w:rsidR="005042B4" w:rsidRPr="00FC0A10" w14:paraId="118CEE4B"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5559442F" w14:textId="6A964217" w:rsidR="005042B4" w:rsidRPr="00FC0A10" w:rsidRDefault="005042B4" w:rsidP="005042B4">
            <w:pPr>
              <w:rPr>
                <w:b/>
                <w:color w:val="1F497D"/>
                <w:sz w:val="20"/>
                <w:szCs w:val="20"/>
              </w:rPr>
            </w:pPr>
            <w:r w:rsidRPr="00846028">
              <w:rPr>
                <w:b/>
                <w:color w:val="1F497D"/>
                <w:sz w:val="20"/>
                <w:szCs w:val="20"/>
              </w:rPr>
              <w:t>11</w:t>
            </w:r>
          </w:p>
        </w:tc>
        <w:tc>
          <w:tcPr>
            <w:tcW w:w="1205" w:type="dxa"/>
            <w:gridSpan w:val="5"/>
            <w:shd w:val="clear" w:color="auto" w:fill="auto"/>
          </w:tcPr>
          <w:p w14:paraId="5C99A700" w14:textId="38D07444" w:rsidR="005042B4" w:rsidRPr="00FC0A10" w:rsidRDefault="005042B4" w:rsidP="005042B4">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1"/>
            <w:shd w:val="clear" w:color="auto" w:fill="auto"/>
          </w:tcPr>
          <w:p w14:paraId="0DA8825F" w14:textId="3B942B8A" w:rsidR="005042B4" w:rsidRPr="00FC0A10" w:rsidRDefault="005042B4" w:rsidP="005042B4">
            <w:pPr>
              <w:spacing w:before="20" w:after="20"/>
              <w:rPr>
                <w:sz w:val="18"/>
                <w:szCs w:val="18"/>
              </w:rPr>
            </w:pPr>
          </w:p>
        </w:tc>
        <w:tc>
          <w:tcPr>
            <w:tcW w:w="1576" w:type="dxa"/>
            <w:gridSpan w:val="9"/>
            <w:shd w:val="clear" w:color="auto" w:fill="auto"/>
          </w:tcPr>
          <w:p w14:paraId="149E220C" w14:textId="7FD13BF2" w:rsidR="005042B4" w:rsidRDefault="005042B4" w:rsidP="005042B4">
            <w:pPr>
              <w:rPr>
                <w:sz w:val="18"/>
                <w:szCs w:val="18"/>
              </w:rPr>
            </w:pPr>
          </w:p>
        </w:tc>
      </w:tr>
      <w:tr w:rsidR="005042B4" w:rsidRPr="00FC0A10" w14:paraId="3C3E5508"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5042B4" w:rsidRPr="00FC0A10" w:rsidRDefault="005042B4" w:rsidP="005042B4">
            <w:pPr>
              <w:spacing w:before="20" w:after="20"/>
              <w:rPr>
                <w:b/>
                <w:color w:val="1F497D"/>
                <w:sz w:val="20"/>
                <w:szCs w:val="20"/>
              </w:rPr>
            </w:pPr>
          </w:p>
        </w:tc>
        <w:tc>
          <w:tcPr>
            <w:tcW w:w="934" w:type="dxa"/>
            <w:gridSpan w:val="2"/>
            <w:shd w:val="clear" w:color="auto" w:fill="auto"/>
          </w:tcPr>
          <w:p w14:paraId="4661F01B" w14:textId="6B84D994" w:rsidR="005042B4" w:rsidRPr="00FC0A10" w:rsidRDefault="005042B4" w:rsidP="005042B4">
            <w:pPr>
              <w:rPr>
                <w:b/>
                <w:color w:val="1F497D"/>
                <w:sz w:val="20"/>
                <w:szCs w:val="20"/>
              </w:rPr>
            </w:pPr>
            <w:r>
              <w:rPr>
                <w:b/>
                <w:color w:val="1F497D"/>
                <w:sz w:val="20"/>
                <w:szCs w:val="20"/>
              </w:rPr>
              <w:t>12</w:t>
            </w:r>
          </w:p>
        </w:tc>
        <w:tc>
          <w:tcPr>
            <w:tcW w:w="1205" w:type="dxa"/>
            <w:gridSpan w:val="5"/>
            <w:shd w:val="clear" w:color="auto" w:fill="auto"/>
          </w:tcPr>
          <w:p w14:paraId="36450431" w14:textId="153F0073" w:rsidR="005042B4" w:rsidRPr="00FC0A10" w:rsidRDefault="005042B4" w:rsidP="005042B4">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17C7C3B6" w:rsidR="005042B4" w:rsidRPr="00FC0A10" w:rsidRDefault="005042B4" w:rsidP="005042B4">
            <w:pPr>
              <w:spacing w:before="20" w:after="20"/>
              <w:rPr>
                <w:sz w:val="18"/>
                <w:szCs w:val="18"/>
              </w:rPr>
            </w:pPr>
            <w:r>
              <w:rPr>
                <w:sz w:val="18"/>
                <w:szCs w:val="18"/>
              </w:rPr>
              <w:t>Questions and technical aspects regarding experiments are discussed</w:t>
            </w:r>
          </w:p>
        </w:tc>
        <w:tc>
          <w:tcPr>
            <w:tcW w:w="1576" w:type="dxa"/>
            <w:gridSpan w:val="9"/>
            <w:shd w:val="clear" w:color="auto" w:fill="auto"/>
          </w:tcPr>
          <w:p w14:paraId="7D4431FB" w14:textId="0C683DA5" w:rsidR="005042B4" w:rsidRPr="00FC0A10" w:rsidRDefault="005042B4" w:rsidP="005042B4">
            <w:pPr>
              <w:rPr>
                <w:sz w:val="18"/>
                <w:szCs w:val="18"/>
              </w:rPr>
            </w:pPr>
            <w:r>
              <w:rPr>
                <w:sz w:val="18"/>
                <w:szCs w:val="18"/>
              </w:rPr>
              <w:t>4x2</w:t>
            </w:r>
          </w:p>
        </w:tc>
      </w:tr>
      <w:tr w:rsidR="005042B4" w:rsidRPr="00FC0A10" w14:paraId="577FDAC3"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5042B4" w:rsidRPr="00FC0A10" w:rsidRDefault="005042B4" w:rsidP="005042B4">
            <w:pPr>
              <w:spacing w:before="20" w:after="20"/>
              <w:rPr>
                <w:b/>
                <w:color w:val="1F497D"/>
                <w:sz w:val="20"/>
                <w:szCs w:val="20"/>
              </w:rPr>
            </w:pPr>
          </w:p>
        </w:tc>
        <w:tc>
          <w:tcPr>
            <w:tcW w:w="2139" w:type="dxa"/>
            <w:gridSpan w:val="7"/>
            <w:shd w:val="clear" w:color="auto" w:fill="auto"/>
          </w:tcPr>
          <w:p w14:paraId="41E00882" w14:textId="77777777" w:rsidR="005042B4" w:rsidRPr="00FC0A10" w:rsidRDefault="005042B4" w:rsidP="005042B4">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061B3488" w:rsidR="005042B4" w:rsidRPr="00AE6527" w:rsidRDefault="005042B4" w:rsidP="005042B4">
            <w:pPr>
              <w:spacing w:before="20" w:after="20"/>
              <w:jc w:val="right"/>
              <w:rPr>
                <w:i/>
                <w:color w:val="262626" w:themeColor="text1" w:themeTint="D9"/>
                <w:sz w:val="20"/>
                <w:szCs w:val="20"/>
              </w:rPr>
            </w:pPr>
            <w:r>
              <w:rPr>
                <w:i/>
                <w:color w:val="262626" w:themeColor="text1" w:themeTint="D9"/>
                <w:sz w:val="20"/>
                <w:szCs w:val="20"/>
              </w:rPr>
              <w:t>72</w:t>
            </w:r>
          </w:p>
        </w:tc>
      </w:tr>
      <w:tr w:rsidR="005042B4" w:rsidRPr="00FC0A10" w14:paraId="787D75B4" w14:textId="77777777" w:rsidTr="005042B4">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5042B4" w:rsidRPr="00FC0A10" w:rsidRDefault="005042B4" w:rsidP="005042B4">
            <w:pPr>
              <w:spacing w:before="20" w:after="20"/>
              <w:jc w:val="center"/>
              <w:rPr>
                <w:color w:val="1F497D"/>
                <w:sz w:val="20"/>
                <w:szCs w:val="20"/>
              </w:rPr>
            </w:pPr>
            <w:r w:rsidRPr="00FC0A10">
              <w:rPr>
                <w:b/>
                <w:color w:val="1F497D"/>
                <w:sz w:val="20"/>
                <w:szCs w:val="20"/>
              </w:rPr>
              <w:t>IV. PART</w:t>
            </w:r>
          </w:p>
        </w:tc>
      </w:tr>
      <w:tr w:rsidR="005042B4" w:rsidRPr="00FC0A10" w14:paraId="52D4E052"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5042B4" w:rsidRPr="00FC0A10" w:rsidRDefault="005042B4" w:rsidP="005042B4">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77777777" w:rsidR="005042B4" w:rsidRPr="00FC0A10" w:rsidRDefault="005042B4" w:rsidP="005042B4">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1385C9C8" w:rsidR="005042B4" w:rsidRPr="00FC0A10" w:rsidRDefault="005042B4" w:rsidP="005042B4">
            <w:pPr>
              <w:spacing w:before="20" w:after="20"/>
              <w:rPr>
                <w:sz w:val="18"/>
                <w:szCs w:val="18"/>
              </w:rPr>
            </w:pPr>
            <w:r>
              <w:rPr>
                <w:color w:val="1F497D"/>
                <w:sz w:val="20"/>
                <w:szCs w:val="20"/>
              </w:rPr>
              <w:t xml:space="preserve">Mustafa </w:t>
            </w:r>
            <w:proofErr w:type="spellStart"/>
            <w:r>
              <w:rPr>
                <w:color w:val="1F497D"/>
                <w:sz w:val="20"/>
                <w:szCs w:val="20"/>
              </w:rPr>
              <w:t>İlker</w:t>
            </w:r>
            <w:proofErr w:type="spellEnd"/>
            <w:r>
              <w:rPr>
                <w:color w:val="1F497D"/>
                <w:sz w:val="20"/>
                <w:szCs w:val="20"/>
              </w:rPr>
              <w:t xml:space="preserve"> </w:t>
            </w:r>
            <w:proofErr w:type="spellStart"/>
            <w:r>
              <w:rPr>
                <w:color w:val="1F497D"/>
                <w:sz w:val="20"/>
                <w:szCs w:val="20"/>
              </w:rPr>
              <w:t>Beyaz</w:t>
            </w:r>
            <w:proofErr w:type="spellEnd"/>
          </w:p>
        </w:tc>
      </w:tr>
      <w:tr w:rsidR="005042B4" w:rsidRPr="00FC0A10" w14:paraId="0251FB01"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5042B4" w:rsidRPr="00FC0A10" w:rsidRDefault="005042B4" w:rsidP="005042B4">
            <w:pPr>
              <w:spacing w:before="20" w:after="20"/>
              <w:rPr>
                <w:b/>
                <w:color w:val="1F497D"/>
                <w:sz w:val="20"/>
                <w:szCs w:val="20"/>
              </w:rPr>
            </w:pPr>
          </w:p>
        </w:tc>
        <w:tc>
          <w:tcPr>
            <w:tcW w:w="2139" w:type="dxa"/>
            <w:gridSpan w:val="7"/>
            <w:shd w:val="clear" w:color="auto" w:fill="auto"/>
          </w:tcPr>
          <w:p w14:paraId="00643005" w14:textId="77777777" w:rsidR="005042B4" w:rsidRPr="00FC0A10" w:rsidRDefault="005042B4" w:rsidP="005042B4">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6264562C" w:rsidR="005042B4" w:rsidRPr="00FC0A10" w:rsidRDefault="005042B4" w:rsidP="005042B4">
            <w:pPr>
              <w:spacing w:before="20" w:after="20"/>
              <w:rPr>
                <w:sz w:val="18"/>
                <w:szCs w:val="18"/>
              </w:rPr>
            </w:pPr>
            <w:r w:rsidRPr="00501BFA">
              <w:rPr>
                <w:color w:val="1F497D"/>
                <w:sz w:val="20"/>
                <w:szCs w:val="20"/>
              </w:rPr>
              <w:t>mibeyaz@antalya.edu.tr</w:t>
            </w:r>
          </w:p>
        </w:tc>
      </w:tr>
      <w:tr w:rsidR="005042B4" w:rsidRPr="00FC0A10" w14:paraId="75CF7AFD"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5042B4" w:rsidRPr="00FC0A10" w:rsidRDefault="005042B4" w:rsidP="005042B4">
            <w:pPr>
              <w:spacing w:before="20" w:after="20"/>
              <w:rPr>
                <w:b/>
                <w:color w:val="1F497D"/>
                <w:sz w:val="20"/>
                <w:szCs w:val="20"/>
              </w:rPr>
            </w:pPr>
          </w:p>
        </w:tc>
        <w:tc>
          <w:tcPr>
            <w:tcW w:w="2139" w:type="dxa"/>
            <w:gridSpan w:val="7"/>
            <w:shd w:val="clear" w:color="auto" w:fill="auto"/>
          </w:tcPr>
          <w:p w14:paraId="74001A2F" w14:textId="77777777" w:rsidR="005042B4" w:rsidRPr="00FC0A10" w:rsidRDefault="005042B4" w:rsidP="005042B4">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5652D4C4" w:rsidR="005042B4" w:rsidRPr="00AE6527" w:rsidRDefault="005042B4" w:rsidP="005042B4">
            <w:pPr>
              <w:spacing w:before="20" w:after="20"/>
              <w:rPr>
                <w:i/>
                <w:color w:val="262626" w:themeColor="text1" w:themeTint="D9"/>
                <w:sz w:val="20"/>
                <w:szCs w:val="20"/>
              </w:rPr>
            </w:pPr>
            <w:r>
              <w:rPr>
                <w:sz w:val="20"/>
                <w:szCs w:val="20"/>
              </w:rPr>
              <w:t>0242 245 0367</w:t>
            </w:r>
          </w:p>
        </w:tc>
      </w:tr>
      <w:tr w:rsidR="005042B4" w:rsidRPr="00FC0A10" w14:paraId="6EE33F77"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5042B4" w:rsidRPr="00FC0A10" w:rsidRDefault="005042B4" w:rsidP="005042B4">
            <w:pPr>
              <w:spacing w:before="20" w:after="20"/>
              <w:rPr>
                <w:b/>
                <w:color w:val="1F497D"/>
                <w:sz w:val="20"/>
                <w:szCs w:val="20"/>
              </w:rPr>
            </w:pPr>
          </w:p>
        </w:tc>
        <w:tc>
          <w:tcPr>
            <w:tcW w:w="2139" w:type="dxa"/>
            <w:gridSpan w:val="7"/>
            <w:shd w:val="clear" w:color="auto" w:fill="auto"/>
          </w:tcPr>
          <w:p w14:paraId="3D22A36B" w14:textId="77777777" w:rsidR="005042B4" w:rsidRPr="00FC0A10" w:rsidRDefault="005042B4" w:rsidP="005042B4">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59394BB7" w:rsidR="005042B4" w:rsidRPr="00AE6527" w:rsidRDefault="005042B4" w:rsidP="005042B4">
            <w:pPr>
              <w:spacing w:before="20" w:after="20"/>
              <w:rPr>
                <w:i/>
                <w:color w:val="262626" w:themeColor="text1" w:themeTint="D9"/>
                <w:sz w:val="20"/>
                <w:szCs w:val="20"/>
              </w:rPr>
            </w:pPr>
            <w:r>
              <w:rPr>
                <w:sz w:val="20"/>
                <w:szCs w:val="20"/>
              </w:rPr>
              <w:t>0242 245 0367</w:t>
            </w:r>
          </w:p>
        </w:tc>
      </w:tr>
      <w:tr w:rsidR="005042B4" w:rsidRPr="00FC0A10" w14:paraId="59D50FF4"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5042B4" w:rsidRPr="00FC0A10" w:rsidRDefault="005042B4" w:rsidP="005042B4">
            <w:pPr>
              <w:spacing w:before="20" w:after="20"/>
              <w:rPr>
                <w:b/>
                <w:color w:val="1F497D"/>
                <w:sz w:val="20"/>
                <w:szCs w:val="20"/>
              </w:rPr>
            </w:pPr>
          </w:p>
        </w:tc>
        <w:tc>
          <w:tcPr>
            <w:tcW w:w="2139" w:type="dxa"/>
            <w:gridSpan w:val="7"/>
            <w:shd w:val="clear" w:color="auto" w:fill="auto"/>
          </w:tcPr>
          <w:p w14:paraId="5F7110FC" w14:textId="77777777" w:rsidR="005042B4" w:rsidRPr="00FC0A10" w:rsidRDefault="005042B4" w:rsidP="005042B4">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45D7C5AA" w:rsidR="005042B4" w:rsidRPr="00AE6527" w:rsidRDefault="005042B4" w:rsidP="005042B4">
            <w:pPr>
              <w:spacing w:before="20" w:after="20"/>
              <w:rPr>
                <w:i/>
                <w:color w:val="262626" w:themeColor="text1" w:themeTint="D9"/>
                <w:sz w:val="20"/>
                <w:szCs w:val="20"/>
              </w:rPr>
            </w:pPr>
            <w:r>
              <w:rPr>
                <w:i/>
                <w:color w:val="262626" w:themeColor="text1" w:themeTint="D9"/>
                <w:sz w:val="20"/>
                <w:szCs w:val="20"/>
              </w:rPr>
              <w:t>Determined during each semester, 2 hours per week</w:t>
            </w:r>
          </w:p>
        </w:tc>
      </w:tr>
      <w:tr w:rsidR="005042B4" w:rsidRPr="00FC0A10" w14:paraId="4DA8A496"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5042B4" w:rsidRPr="00FC0A10" w:rsidRDefault="005042B4" w:rsidP="005042B4">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6CACDEE" w:rsidR="005042B4" w:rsidRPr="00FC0A10" w:rsidRDefault="005042B4" w:rsidP="005042B4">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30"/>
            <w:shd w:val="clear" w:color="auto" w:fill="auto"/>
          </w:tcPr>
          <w:p w14:paraId="7251F81F" w14:textId="01C6DB76" w:rsidR="005042B4" w:rsidRPr="00AE6527" w:rsidRDefault="005042B4" w:rsidP="005042B4">
            <w:pPr>
              <w:spacing w:before="20" w:after="20"/>
              <w:rPr>
                <w:i/>
                <w:color w:val="262626" w:themeColor="text1" w:themeTint="D9"/>
                <w:sz w:val="20"/>
                <w:szCs w:val="20"/>
              </w:rPr>
            </w:pPr>
            <w:r>
              <w:rPr>
                <w:i/>
                <w:color w:val="262626"/>
                <w:sz w:val="20"/>
                <w:szCs w:val="20"/>
                <w:lang w:val="tr-TR"/>
              </w:rPr>
              <w:t xml:space="preserve">ABU EE 302L </w:t>
            </w:r>
            <w:proofErr w:type="spellStart"/>
            <w:r>
              <w:rPr>
                <w:i/>
                <w:color w:val="262626"/>
                <w:sz w:val="20"/>
                <w:szCs w:val="20"/>
                <w:lang w:val="tr-TR"/>
              </w:rPr>
              <w:t>Laboratory</w:t>
            </w:r>
            <w:proofErr w:type="spellEnd"/>
            <w:r>
              <w:rPr>
                <w:i/>
                <w:color w:val="262626"/>
                <w:sz w:val="20"/>
                <w:szCs w:val="20"/>
                <w:lang w:val="tr-TR"/>
              </w:rPr>
              <w:t xml:space="preserve"> Manuel</w:t>
            </w:r>
          </w:p>
        </w:tc>
      </w:tr>
      <w:tr w:rsidR="005042B4" w:rsidRPr="00FC0A10" w14:paraId="4D9AD29A"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5042B4" w:rsidRPr="00FC0A10" w:rsidRDefault="005042B4" w:rsidP="005042B4">
            <w:pPr>
              <w:spacing w:before="20" w:after="20"/>
              <w:rPr>
                <w:b/>
                <w:color w:val="1F497D"/>
                <w:sz w:val="20"/>
                <w:szCs w:val="20"/>
              </w:rPr>
            </w:pPr>
          </w:p>
        </w:tc>
        <w:tc>
          <w:tcPr>
            <w:tcW w:w="2139" w:type="dxa"/>
            <w:gridSpan w:val="7"/>
            <w:shd w:val="clear" w:color="auto" w:fill="auto"/>
          </w:tcPr>
          <w:p w14:paraId="0EACB67B" w14:textId="53FF5EFA" w:rsidR="005042B4" w:rsidRPr="00FC0A10" w:rsidRDefault="005042B4" w:rsidP="005042B4">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30"/>
            <w:shd w:val="clear" w:color="auto" w:fill="auto"/>
          </w:tcPr>
          <w:p w14:paraId="6866DF8B" w14:textId="44DDE308" w:rsidR="005042B4" w:rsidRPr="00AE6527" w:rsidRDefault="005042B4" w:rsidP="005042B4">
            <w:pPr>
              <w:spacing w:before="20" w:after="20"/>
              <w:rPr>
                <w:i/>
                <w:color w:val="262626" w:themeColor="text1" w:themeTint="D9"/>
                <w:sz w:val="20"/>
                <w:szCs w:val="20"/>
              </w:rPr>
            </w:pPr>
          </w:p>
        </w:tc>
      </w:tr>
      <w:tr w:rsidR="005042B4" w:rsidRPr="00FC0A10" w14:paraId="1DAE37BF" w14:textId="77777777" w:rsidTr="005042B4">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5042B4" w:rsidRPr="00FC0A10" w:rsidRDefault="005042B4" w:rsidP="005042B4">
            <w:pPr>
              <w:spacing w:before="20" w:after="20"/>
              <w:rPr>
                <w:b/>
                <w:color w:val="1F497D"/>
                <w:sz w:val="20"/>
                <w:szCs w:val="20"/>
              </w:rPr>
            </w:pPr>
            <w:r w:rsidRPr="00FC0A10">
              <w:rPr>
                <w:b/>
                <w:color w:val="1F497D"/>
                <w:sz w:val="20"/>
                <w:szCs w:val="20"/>
              </w:rPr>
              <w:lastRenderedPageBreak/>
              <w:t>Other</w:t>
            </w:r>
          </w:p>
        </w:tc>
        <w:tc>
          <w:tcPr>
            <w:tcW w:w="2139" w:type="dxa"/>
            <w:gridSpan w:val="7"/>
            <w:shd w:val="clear" w:color="auto" w:fill="auto"/>
            <w:vAlign w:val="center"/>
          </w:tcPr>
          <w:p w14:paraId="387FEEDA" w14:textId="77777777" w:rsidR="005042B4" w:rsidRPr="00FC0A10" w:rsidRDefault="005042B4" w:rsidP="005042B4">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456418DB" w:rsidR="005042B4" w:rsidRPr="00FC0A10" w:rsidRDefault="005042B4" w:rsidP="005042B4">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5042B4" w:rsidRPr="00FC0A10" w14:paraId="13F969C0" w14:textId="77777777" w:rsidTr="005042B4">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5042B4" w:rsidRPr="00FC0A10" w:rsidRDefault="005042B4" w:rsidP="005042B4">
            <w:pPr>
              <w:spacing w:before="20" w:after="20"/>
              <w:rPr>
                <w:b/>
                <w:color w:val="1F497D"/>
                <w:sz w:val="20"/>
                <w:szCs w:val="20"/>
              </w:rPr>
            </w:pPr>
          </w:p>
        </w:tc>
        <w:tc>
          <w:tcPr>
            <w:tcW w:w="2139" w:type="dxa"/>
            <w:gridSpan w:val="7"/>
            <w:shd w:val="clear" w:color="auto" w:fill="auto"/>
            <w:vAlign w:val="center"/>
          </w:tcPr>
          <w:p w14:paraId="11AF7E3A" w14:textId="4AA03FDF" w:rsidR="005042B4" w:rsidRPr="00FC0A10" w:rsidRDefault="005042B4" w:rsidP="005042B4">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09110C80" w:rsidR="005042B4" w:rsidRPr="00FC0A10" w:rsidRDefault="005042B4" w:rsidP="005042B4">
            <w:pPr>
              <w:spacing w:before="20" w:after="20"/>
              <w:rPr>
                <w:sz w:val="18"/>
                <w:szCs w:val="18"/>
              </w:rPr>
            </w:pPr>
            <w:r w:rsidRPr="00FC0A10">
              <w:rPr>
                <w:sz w:val="18"/>
                <w:szCs w:val="18"/>
              </w:rPr>
              <w:t>Reasonable accommodations will be made for students with verifiable disabilities.</w:t>
            </w:r>
          </w:p>
        </w:tc>
      </w:tr>
      <w:tr w:rsidR="005042B4" w:rsidRPr="00FC0A10" w14:paraId="4673D427" w14:textId="77777777" w:rsidTr="005042B4">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5042B4" w:rsidRPr="00FC0A10" w:rsidRDefault="005042B4" w:rsidP="005042B4">
            <w:pPr>
              <w:spacing w:before="20" w:after="20"/>
              <w:rPr>
                <w:b/>
                <w:color w:val="1F497D"/>
                <w:sz w:val="20"/>
                <w:szCs w:val="20"/>
              </w:rPr>
            </w:pPr>
          </w:p>
        </w:tc>
        <w:tc>
          <w:tcPr>
            <w:tcW w:w="2139" w:type="dxa"/>
            <w:gridSpan w:val="7"/>
            <w:shd w:val="clear" w:color="auto" w:fill="auto"/>
          </w:tcPr>
          <w:p w14:paraId="498907D6" w14:textId="77777777" w:rsidR="005042B4" w:rsidRPr="00FC0A10" w:rsidRDefault="005042B4" w:rsidP="005042B4">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5AB6029E" w:rsidR="005042B4" w:rsidRPr="00FC0A10" w:rsidRDefault="005042B4" w:rsidP="005042B4">
            <w:pPr>
              <w:spacing w:before="20" w:after="20"/>
              <w:rPr>
                <w:sz w:val="18"/>
                <w:szCs w:val="18"/>
              </w:rPr>
            </w:pPr>
            <w:r w:rsidRPr="008836B9">
              <w:rPr>
                <w:sz w:val="18"/>
                <w:szCs w:val="18"/>
              </w:rPr>
              <w:t>The course does not require any special safety precautions.</w:t>
            </w:r>
          </w:p>
        </w:tc>
      </w:tr>
      <w:tr w:rsidR="005042B4" w:rsidRPr="00FC0A10" w14:paraId="56A0C8A0" w14:textId="77777777" w:rsidTr="005042B4">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5042B4" w:rsidRPr="00FC0A10" w:rsidRDefault="005042B4" w:rsidP="005042B4">
            <w:pPr>
              <w:spacing w:before="20" w:after="20"/>
              <w:rPr>
                <w:b/>
                <w:color w:val="1F497D"/>
                <w:sz w:val="20"/>
                <w:szCs w:val="20"/>
              </w:rPr>
            </w:pPr>
          </w:p>
        </w:tc>
        <w:tc>
          <w:tcPr>
            <w:tcW w:w="2139" w:type="dxa"/>
            <w:gridSpan w:val="7"/>
            <w:shd w:val="clear" w:color="auto" w:fill="auto"/>
          </w:tcPr>
          <w:p w14:paraId="37AADD0C" w14:textId="77777777" w:rsidR="005042B4" w:rsidRPr="00FC0A10" w:rsidRDefault="005042B4" w:rsidP="005042B4">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7D6FA8AB" w:rsidR="005042B4" w:rsidRPr="00FC0A10" w:rsidRDefault="005042B4" w:rsidP="005042B4">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23011" w14:textId="77777777" w:rsidR="00F47E0D" w:rsidRDefault="00F47E0D" w:rsidP="00AC6DCE">
      <w:r>
        <w:separator/>
      </w:r>
    </w:p>
  </w:endnote>
  <w:endnote w:type="continuationSeparator" w:id="0">
    <w:p w14:paraId="4D91B60F" w14:textId="77777777" w:rsidR="00F47E0D" w:rsidRDefault="00F47E0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05A13" w14:textId="14FA7617" w:rsidR="001C1452" w:rsidRDefault="001C1452">
    <w:pPr>
      <w:pStyle w:val="Altbilgi"/>
    </w:pPr>
    <w:r>
      <w:t>F</w:t>
    </w:r>
    <w:r>
      <w:t>orm No: ÜY-FR-0410</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BEDF9" w14:textId="77777777" w:rsidR="00F47E0D" w:rsidRDefault="00F47E0D" w:rsidP="00AC6DCE">
      <w:r>
        <w:separator/>
      </w:r>
    </w:p>
  </w:footnote>
  <w:footnote w:type="continuationSeparator" w:id="0">
    <w:p w14:paraId="1420B291" w14:textId="77777777" w:rsidR="00F47E0D" w:rsidRDefault="00F47E0D"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401"/>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452"/>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0676"/>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B4"/>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1727"/>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E7959"/>
    <w:rsid w:val="008F238A"/>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03B"/>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47E0D"/>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8593">
      <w:bodyDiv w:val="1"/>
      <w:marLeft w:val="0"/>
      <w:marRight w:val="0"/>
      <w:marTop w:val="0"/>
      <w:marBottom w:val="0"/>
      <w:divBdr>
        <w:top w:val="none" w:sz="0" w:space="0" w:color="auto"/>
        <w:left w:val="none" w:sz="0" w:space="0" w:color="auto"/>
        <w:bottom w:val="none" w:sz="0" w:space="0" w:color="auto"/>
        <w:right w:val="none" w:sz="0" w:space="0" w:color="auto"/>
      </w:divBdr>
    </w:div>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65C2D-9903-4211-B875-3EE8E2B0261E}">
  <ds:schemaRefs>
    <ds:schemaRef ds:uri="http://schemas.microsoft.com/sharepoint/v3/contenttype/forms"/>
  </ds:schemaRefs>
</ds:datastoreItem>
</file>

<file path=customXml/itemProps2.xml><?xml version="1.0" encoding="utf-8"?>
<ds:datastoreItem xmlns:ds="http://schemas.openxmlformats.org/officeDocument/2006/customXml" ds:itemID="{80D0CC50-5738-4D46-8CA9-9DE0CDF04A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226445-35EB-40C6-B140-7E9878E72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1438</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30</cp:revision>
  <cp:lastPrinted>2016-05-25T10:33:00Z</cp:lastPrinted>
  <dcterms:created xsi:type="dcterms:W3CDTF">2017-03-22T06:46:00Z</dcterms:created>
  <dcterms:modified xsi:type="dcterms:W3CDTF">2018-12-26T12:10:00Z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