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B1FDA" w14:textId="47F8272F" w:rsidR="0005057E" w:rsidRDefault="0005057E" w:rsidP="00BE0F62"/>
    <w:p w14:paraId="69B4D3E6" w14:textId="7819F54D" w:rsidR="000554A8" w:rsidRPr="0005057E" w:rsidRDefault="00BE0F62" w:rsidP="000554A8">
      <w:pPr>
        <w:spacing w:before="20" w:after="20"/>
        <w:ind w:left="72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Form No:ÜY-FR-0317</w:t>
      </w:r>
      <w:bookmarkStart w:id="0" w:name="_GoBack"/>
      <w:bookmarkEnd w:id="0"/>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519"/>
        <w:gridCol w:w="320"/>
        <w:gridCol w:w="1098"/>
        <w:gridCol w:w="421"/>
        <w:gridCol w:w="289"/>
        <w:gridCol w:w="368"/>
        <w:gridCol w:w="339"/>
        <w:gridCol w:w="316"/>
        <w:gridCol w:w="655"/>
        <w:gridCol w:w="305"/>
        <w:gridCol w:w="11"/>
        <w:gridCol w:w="338"/>
        <w:gridCol w:w="605"/>
        <w:gridCol w:w="605"/>
        <w:gridCol w:w="11"/>
      </w:tblGrid>
      <w:tr w:rsidR="00A80B6F" w:rsidRPr="00A04CA2" w14:paraId="6CE46C28" w14:textId="77777777" w:rsidTr="00282F3B">
        <w:trPr>
          <w:gridBefore w:val="1"/>
          <w:gridAfter w:val="1"/>
          <w:wBefore w:w="23" w:type="dxa"/>
          <w:wAfter w:w="11" w:type="dxa"/>
          <w:trHeight w:val="753"/>
        </w:trPr>
        <w:tc>
          <w:tcPr>
            <w:tcW w:w="3613" w:type="dxa"/>
            <w:gridSpan w:val="5"/>
            <w:shd w:val="clear" w:color="auto" w:fill="auto"/>
          </w:tcPr>
          <w:p w14:paraId="514F0E77" w14:textId="0C4C8918" w:rsidR="00A80B6F" w:rsidRPr="00A04CA2" w:rsidRDefault="00FA441F" w:rsidP="00607CEE">
            <w:pPr>
              <w:spacing w:before="20" w:after="20"/>
              <w:rPr>
                <w:b/>
                <w:sz w:val="20"/>
                <w:szCs w:val="20"/>
              </w:rPr>
            </w:pPr>
            <w:r>
              <w:object w:dxaOrig="2700" w:dyaOrig="2700" w14:anchorId="424FD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77.25pt" o:ole="">
                  <v:imagedata r:id="rId8" o:title=""/>
                </v:shape>
                <o:OLEObject Type="Embed" ProgID="PBrush" ShapeID="_x0000_i1025" DrawAspect="Content" ObjectID="_1606941822" r:id="rId9"/>
              </w:object>
            </w:r>
          </w:p>
        </w:tc>
        <w:tc>
          <w:tcPr>
            <w:tcW w:w="7268" w:type="dxa"/>
            <w:gridSpan w:val="18"/>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282F3B">
        <w:tblPrEx>
          <w:tblBorders>
            <w:insideH w:val="dotted" w:sz="4" w:space="0" w:color="auto"/>
            <w:insideV w:val="dotted" w:sz="4" w:space="0" w:color="auto"/>
          </w:tblBorders>
        </w:tblPrEx>
        <w:trPr>
          <w:gridBefore w:val="1"/>
          <w:gridAfter w:val="1"/>
          <w:wBefore w:w="23" w:type="dxa"/>
          <w:wAfter w:w="11" w:type="dxa"/>
        </w:trPr>
        <w:tc>
          <w:tcPr>
            <w:tcW w:w="10881" w:type="dxa"/>
            <w:gridSpan w:val="23"/>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w:t>
            </w:r>
            <w:proofErr w:type="gramStart"/>
            <w:r w:rsidR="001C1A4E">
              <w:rPr>
                <w:b/>
                <w:color w:val="1F497D"/>
                <w:sz w:val="20"/>
                <w:szCs w:val="20"/>
              </w:rPr>
              <w:t>( Senate</w:t>
            </w:r>
            <w:proofErr w:type="gramEnd"/>
            <w:r w:rsidR="001C1A4E">
              <w:rPr>
                <w:b/>
                <w:color w:val="1F497D"/>
                <w:sz w:val="20"/>
                <w:szCs w:val="20"/>
              </w:rPr>
              <w:t xml:space="preserve"> Approval)</w:t>
            </w:r>
          </w:p>
        </w:tc>
      </w:tr>
      <w:tr w:rsidR="00C01D15" w:rsidRPr="00A04CA2" w14:paraId="55CF3992" w14:textId="77777777" w:rsidTr="00282F3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5" w:type="dxa"/>
            <w:gridSpan w:val="22"/>
            <w:shd w:val="clear" w:color="auto" w:fill="auto"/>
          </w:tcPr>
          <w:p w14:paraId="4456ED02" w14:textId="1E13D695" w:rsidR="00C01D15" w:rsidRPr="00A04CA2" w:rsidRDefault="001331D5" w:rsidP="00757284">
            <w:pPr>
              <w:spacing w:before="20" w:after="20"/>
              <w:rPr>
                <w:b/>
                <w:color w:val="1F497D"/>
                <w:sz w:val="20"/>
                <w:szCs w:val="20"/>
              </w:rPr>
            </w:pPr>
            <w:r>
              <w:rPr>
                <w:b/>
                <w:color w:val="1F497D"/>
                <w:sz w:val="20"/>
                <w:szCs w:val="20"/>
              </w:rPr>
              <w:t>Engineering</w:t>
            </w:r>
          </w:p>
        </w:tc>
      </w:tr>
      <w:tr w:rsidR="00C01D15" w:rsidRPr="00A04CA2" w14:paraId="7EEE3ECB" w14:textId="77777777" w:rsidTr="00282F3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5" w:type="dxa"/>
            <w:gridSpan w:val="22"/>
            <w:shd w:val="clear" w:color="auto" w:fill="auto"/>
          </w:tcPr>
          <w:p w14:paraId="6BE302C5" w14:textId="58175E25" w:rsidR="00C01D15" w:rsidRPr="00A04CA2" w:rsidRDefault="001331D5" w:rsidP="00607CEE">
            <w:pPr>
              <w:spacing w:before="20" w:after="20"/>
              <w:rPr>
                <w:b/>
                <w:color w:val="1F497D"/>
                <w:sz w:val="20"/>
                <w:szCs w:val="20"/>
              </w:rPr>
            </w:pPr>
            <w:r>
              <w:rPr>
                <w:b/>
                <w:color w:val="1F497D"/>
                <w:sz w:val="20"/>
                <w:szCs w:val="20"/>
              </w:rPr>
              <w:t>Civil Engineering</w:t>
            </w:r>
          </w:p>
        </w:tc>
      </w:tr>
      <w:tr w:rsidR="00C01D15" w:rsidRPr="00A04CA2" w14:paraId="51773D8E" w14:textId="77777777" w:rsidTr="00282F3B">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73" w:type="dxa"/>
            <w:gridSpan w:val="13"/>
            <w:shd w:val="clear" w:color="auto" w:fill="auto"/>
          </w:tcPr>
          <w:p w14:paraId="03A96B79" w14:textId="0BEE82D4" w:rsidR="00C01D15" w:rsidRPr="00A04CA2" w:rsidRDefault="00512C3B" w:rsidP="00597FE2">
            <w:pPr>
              <w:spacing w:before="20" w:after="20"/>
              <w:rPr>
                <w:b/>
                <w:color w:val="1F497D"/>
                <w:sz w:val="20"/>
                <w:szCs w:val="20"/>
              </w:rPr>
            </w:pPr>
            <w:r>
              <w:rPr>
                <w:b/>
                <w:color w:val="1F497D"/>
                <w:sz w:val="20"/>
                <w:szCs w:val="20"/>
              </w:rPr>
              <w:t>Civil Engineering</w:t>
            </w:r>
          </w:p>
        </w:tc>
        <w:tc>
          <w:tcPr>
            <w:tcW w:w="3542" w:type="dxa"/>
            <w:gridSpan w:val="9"/>
            <w:shd w:val="clear" w:color="auto" w:fill="auto"/>
          </w:tcPr>
          <w:p w14:paraId="158CB137" w14:textId="1D90493B" w:rsidR="00C01D15" w:rsidRPr="00A04CA2" w:rsidRDefault="00512C3B" w:rsidP="003258FC">
            <w:pPr>
              <w:spacing w:before="20" w:after="20"/>
              <w:rPr>
                <w:b/>
                <w:sz w:val="20"/>
                <w:szCs w:val="20"/>
              </w:rPr>
            </w:pPr>
            <w:r>
              <w:rPr>
                <w:sz w:val="18"/>
              </w:rPr>
              <w:t>Elective</w:t>
            </w:r>
          </w:p>
        </w:tc>
      </w:tr>
      <w:tr w:rsidR="00C01D15" w:rsidRPr="00A04CA2" w14:paraId="4E6546CA" w14:textId="77777777" w:rsidTr="00282F3B">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73" w:type="dxa"/>
            <w:gridSpan w:val="13"/>
            <w:shd w:val="clear" w:color="auto" w:fill="auto"/>
          </w:tcPr>
          <w:p w14:paraId="0C8F010D" w14:textId="25F8F829" w:rsidR="00C01D15" w:rsidRPr="00A04CA2" w:rsidRDefault="00C01D15" w:rsidP="00597FE2">
            <w:pPr>
              <w:spacing w:before="20" w:after="20"/>
              <w:rPr>
                <w:b/>
                <w:color w:val="1F497D"/>
                <w:sz w:val="20"/>
                <w:szCs w:val="20"/>
              </w:rPr>
            </w:pPr>
          </w:p>
        </w:tc>
        <w:tc>
          <w:tcPr>
            <w:tcW w:w="3542" w:type="dxa"/>
            <w:gridSpan w:val="9"/>
            <w:shd w:val="clear" w:color="auto" w:fill="auto"/>
          </w:tcPr>
          <w:p w14:paraId="65281973" w14:textId="152B1764" w:rsidR="00C01D15" w:rsidRPr="00A04CA2" w:rsidRDefault="00C01D15" w:rsidP="00F57802">
            <w:pPr>
              <w:rPr>
                <w:b/>
                <w:sz w:val="20"/>
                <w:szCs w:val="20"/>
              </w:rPr>
            </w:pPr>
          </w:p>
        </w:tc>
      </w:tr>
      <w:tr w:rsidR="00C01D15" w:rsidRPr="00A04CA2" w14:paraId="040DFE70" w14:textId="77777777" w:rsidTr="00282F3B">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73" w:type="dxa"/>
            <w:gridSpan w:val="13"/>
            <w:shd w:val="clear" w:color="auto" w:fill="auto"/>
          </w:tcPr>
          <w:p w14:paraId="6D072FD1" w14:textId="14BA17FA" w:rsidR="00C01D15" w:rsidRPr="00A04CA2" w:rsidRDefault="00C01D15" w:rsidP="00597FE2">
            <w:pPr>
              <w:spacing w:before="20" w:after="20"/>
              <w:rPr>
                <w:b/>
                <w:color w:val="1F497D"/>
                <w:sz w:val="20"/>
                <w:szCs w:val="20"/>
              </w:rPr>
            </w:pPr>
          </w:p>
        </w:tc>
        <w:tc>
          <w:tcPr>
            <w:tcW w:w="3542" w:type="dxa"/>
            <w:gridSpan w:val="9"/>
            <w:shd w:val="clear" w:color="auto" w:fill="auto"/>
          </w:tcPr>
          <w:p w14:paraId="47C24CED" w14:textId="2F0D0656" w:rsidR="00C01D15" w:rsidRPr="00A04CA2" w:rsidRDefault="00C01D15" w:rsidP="00F57802">
            <w:pPr>
              <w:rPr>
                <w:b/>
                <w:sz w:val="20"/>
                <w:szCs w:val="20"/>
              </w:rPr>
            </w:pPr>
          </w:p>
        </w:tc>
      </w:tr>
      <w:tr w:rsidR="00C01D15" w:rsidRPr="00A04CA2" w14:paraId="7EE3457A" w14:textId="77777777" w:rsidTr="00282F3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5" w:type="dxa"/>
            <w:gridSpan w:val="22"/>
            <w:shd w:val="clear" w:color="auto" w:fill="auto"/>
          </w:tcPr>
          <w:p w14:paraId="5ED079F3" w14:textId="2452410A" w:rsidR="00C01D15" w:rsidRPr="00BF4CDA" w:rsidRDefault="001331D5" w:rsidP="00515BA4">
            <w:pPr>
              <w:spacing w:before="20" w:after="20"/>
              <w:rPr>
                <w:b/>
                <w:color w:val="1F497D" w:themeColor="text2"/>
                <w:sz w:val="20"/>
                <w:szCs w:val="20"/>
              </w:rPr>
            </w:pPr>
            <w:r>
              <w:rPr>
                <w:sz w:val="18"/>
              </w:rPr>
              <w:t>CE 423</w:t>
            </w:r>
          </w:p>
        </w:tc>
      </w:tr>
      <w:tr w:rsidR="00C01D15" w:rsidRPr="00A04CA2" w14:paraId="71295A96" w14:textId="77777777" w:rsidTr="00282F3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5" w:type="dxa"/>
            <w:gridSpan w:val="22"/>
            <w:shd w:val="clear" w:color="auto" w:fill="auto"/>
          </w:tcPr>
          <w:p w14:paraId="7E2BCB76" w14:textId="49817BF8" w:rsidR="00C01D15" w:rsidRPr="00BF4CDA" w:rsidRDefault="001331D5" w:rsidP="003258FC">
            <w:pPr>
              <w:spacing w:before="20" w:after="20"/>
              <w:rPr>
                <w:b/>
                <w:color w:val="1F497D" w:themeColor="text2"/>
                <w:sz w:val="20"/>
                <w:szCs w:val="20"/>
              </w:rPr>
            </w:pPr>
            <w:r>
              <w:rPr>
                <w:sz w:val="18"/>
              </w:rPr>
              <w:t>Water Resources</w:t>
            </w:r>
            <w:r w:rsidR="00E6387C">
              <w:rPr>
                <w:sz w:val="18"/>
              </w:rPr>
              <w:t xml:space="preserve"> Engineering</w:t>
            </w:r>
          </w:p>
        </w:tc>
      </w:tr>
      <w:tr w:rsidR="00C01D15" w:rsidRPr="00A04CA2" w14:paraId="0F9846FF" w14:textId="77777777" w:rsidTr="00282F3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5" w:type="dxa"/>
            <w:gridSpan w:val="22"/>
            <w:shd w:val="clear" w:color="auto" w:fill="auto"/>
          </w:tcPr>
          <w:p w14:paraId="3F8C9761" w14:textId="1E6CE090" w:rsidR="00C01D15" w:rsidRPr="00BF4CDA" w:rsidRDefault="001331D5" w:rsidP="00C41C16">
            <w:pPr>
              <w:spacing w:before="20" w:after="20"/>
              <w:rPr>
                <w:b/>
                <w:color w:val="1F497D" w:themeColor="text2"/>
                <w:sz w:val="20"/>
                <w:szCs w:val="20"/>
              </w:rPr>
            </w:pPr>
            <w:r>
              <w:rPr>
                <w:sz w:val="18"/>
              </w:rPr>
              <w:t>English</w:t>
            </w:r>
          </w:p>
        </w:tc>
      </w:tr>
      <w:tr w:rsidR="00C41C16" w:rsidRPr="00A04CA2" w14:paraId="7BADD72B" w14:textId="77777777" w:rsidTr="00282F3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5" w:type="dxa"/>
            <w:gridSpan w:val="22"/>
            <w:shd w:val="clear" w:color="auto" w:fill="auto"/>
          </w:tcPr>
          <w:p w14:paraId="0CA6F265" w14:textId="7BF4E91D" w:rsidR="00C41C16" w:rsidRPr="001A3CF8" w:rsidRDefault="00512C3B" w:rsidP="008308EE">
            <w:pPr>
              <w:spacing w:before="20" w:after="20"/>
              <w:rPr>
                <w:i/>
                <w:color w:val="262626" w:themeColor="text1" w:themeTint="D9"/>
                <w:sz w:val="20"/>
                <w:szCs w:val="20"/>
              </w:rPr>
            </w:pPr>
            <w:r>
              <w:rPr>
                <w:sz w:val="18"/>
              </w:rPr>
              <w:t>Lecture</w:t>
            </w:r>
          </w:p>
        </w:tc>
      </w:tr>
      <w:tr w:rsidR="00C01D15" w:rsidRPr="00A04CA2" w14:paraId="39711478" w14:textId="77777777" w:rsidTr="00282F3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5" w:type="dxa"/>
            <w:gridSpan w:val="22"/>
            <w:shd w:val="clear" w:color="auto" w:fill="auto"/>
          </w:tcPr>
          <w:p w14:paraId="08081743" w14:textId="069D544D" w:rsidR="00C01D15" w:rsidRPr="00BF4CDA" w:rsidRDefault="00512C3B" w:rsidP="000C5DA1">
            <w:pPr>
              <w:spacing w:before="20" w:after="20"/>
              <w:rPr>
                <w:b/>
                <w:color w:val="1F497D" w:themeColor="text2"/>
                <w:sz w:val="20"/>
                <w:szCs w:val="20"/>
              </w:rPr>
            </w:pPr>
            <w:r>
              <w:rPr>
                <w:b/>
                <w:color w:val="1F497D" w:themeColor="text2"/>
                <w:sz w:val="20"/>
                <w:szCs w:val="20"/>
              </w:rPr>
              <w:t>Undergraduate</w:t>
            </w:r>
          </w:p>
        </w:tc>
      </w:tr>
      <w:tr w:rsidR="005F5C86" w:rsidRPr="00A04CA2" w14:paraId="45D8E731" w14:textId="77777777" w:rsidTr="00282F3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14:paraId="65B8A797" w14:textId="5B7023C0"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FA441F">
              <w:rPr>
                <w:b/>
                <w:color w:val="1F497D" w:themeColor="text2"/>
                <w:sz w:val="20"/>
                <w:szCs w:val="20"/>
              </w:rPr>
              <w:t>2</w:t>
            </w:r>
          </w:p>
        </w:tc>
        <w:tc>
          <w:tcPr>
            <w:tcW w:w="1562" w:type="dxa"/>
            <w:gridSpan w:val="4"/>
            <w:shd w:val="clear" w:color="auto" w:fill="auto"/>
          </w:tcPr>
          <w:p w14:paraId="78023726" w14:textId="12A0E4E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418"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4"/>
            <w:shd w:val="clear" w:color="auto" w:fill="auto"/>
          </w:tcPr>
          <w:p w14:paraId="2D13D6FA" w14:textId="781862B9" w:rsidR="005F5C86" w:rsidRPr="00BF4CDA" w:rsidRDefault="005F5C86" w:rsidP="000B7DAA">
            <w:pPr>
              <w:spacing w:before="20" w:after="20"/>
              <w:rPr>
                <w:b/>
                <w:color w:val="1F497D" w:themeColor="text2"/>
                <w:sz w:val="20"/>
                <w:szCs w:val="20"/>
              </w:rPr>
            </w:pPr>
            <w:r w:rsidRPr="00BF4CDA">
              <w:rPr>
                <w:b/>
                <w:color w:val="1F497D" w:themeColor="text2"/>
                <w:sz w:val="20"/>
                <w:szCs w:val="20"/>
              </w:rPr>
              <w:t>Practical:</w:t>
            </w:r>
            <w:r w:rsidR="00FA441F">
              <w:rPr>
                <w:b/>
                <w:color w:val="1F497D" w:themeColor="text2"/>
                <w:sz w:val="20"/>
                <w:szCs w:val="20"/>
              </w:rPr>
              <w:t>1</w:t>
            </w:r>
            <w:r w:rsidRPr="00BF4CDA">
              <w:rPr>
                <w:b/>
                <w:color w:val="1F497D" w:themeColor="text2"/>
                <w:sz w:val="20"/>
                <w:szCs w:val="20"/>
              </w:rPr>
              <w:t xml:space="preserve">  </w:t>
            </w:r>
          </w:p>
        </w:tc>
        <w:tc>
          <w:tcPr>
            <w:tcW w:w="1276" w:type="dxa"/>
            <w:gridSpan w:val="3"/>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59" w:type="dxa"/>
            <w:gridSpan w:val="4"/>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282F3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5" w:type="dxa"/>
            <w:gridSpan w:val="22"/>
            <w:shd w:val="clear" w:color="auto" w:fill="auto"/>
          </w:tcPr>
          <w:p w14:paraId="022B97AE" w14:textId="1C434124" w:rsidR="00C41C16" w:rsidRPr="00BF4CDA" w:rsidRDefault="001331D5" w:rsidP="00086F6D">
            <w:pPr>
              <w:spacing w:before="20" w:after="20"/>
              <w:rPr>
                <w:b/>
                <w:color w:val="1F497D" w:themeColor="text2"/>
                <w:sz w:val="20"/>
                <w:szCs w:val="20"/>
              </w:rPr>
            </w:pPr>
            <w:r>
              <w:rPr>
                <w:b/>
                <w:color w:val="1F497D" w:themeColor="text2"/>
                <w:sz w:val="20"/>
                <w:szCs w:val="20"/>
              </w:rPr>
              <w:t>5</w:t>
            </w:r>
          </w:p>
        </w:tc>
      </w:tr>
      <w:tr w:rsidR="00C41C16" w:rsidRPr="00A04CA2" w14:paraId="376E99E7" w14:textId="77777777" w:rsidTr="00282F3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5" w:type="dxa"/>
            <w:gridSpan w:val="22"/>
            <w:shd w:val="clear" w:color="auto" w:fill="auto"/>
          </w:tcPr>
          <w:p w14:paraId="57CB9060" w14:textId="391CBD44" w:rsidR="00C41C16" w:rsidRPr="00BF4CDA" w:rsidRDefault="001331D5" w:rsidP="00E7576C">
            <w:pPr>
              <w:spacing w:before="20" w:after="20"/>
              <w:rPr>
                <w:b/>
                <w:color w:val="1F497D" w:themeColor="text2"/>
                <w:sz w:val="20"/>
                <w:szCs w:val="20"/>
              </w:rPr>
            </w:pPr>
            <w:r>
              <w:rPr>
                <w:b/>
                <w:color w:val="1F497D" w:themeColor="text2"/>
                <w:sz w:val="20"/>
                <w:szCs w:val="20"/>
              </w:rPr>
              <w:t>Letter Grade</w:t>
            </w:r>
          </w:p>
        </w:tc>
      </w:tr>
      <w:tr w:rsidR="00C41C16" w:rsidRPr="00A04CA2" w14:paraId="1C9116DD" w14:textId="77777777" w:rsidTr="00282F3B">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5" w:type="dxa"/>
            <w:gridSpan w:val="22"/>
            <w:shd w:val="clear" w:color="auto" w:fill="auto"/>
          </w:tcPr>
          <w:p w14:paraId="5975F050" w14:textId="6F1606B8" w:rsidR="00C41C16" w:rsidRPr="00BF4CDA" w:rsidRDefault="00FA441F" w:rsidP="00952E1F">
            <w:pPr>
              <w:spacing w:before="20" w:after="20"/>
              <w:rPr>
                <w:b/>
                <w:color w:val="1F497D" w:themeColor="text2"/>
                <w:sz w:val="20"/>
                <w:szCs w:val="20"/>
              </w:rPr>
            </w:pPr>
            <w:r>
              <w:rPr>
                <w:sz w:val="18"/>
              </w:rPr>
              <w:t>-</w:t>
            </w:r>
          </w:p>
        </w:tc>
      </w:tr>
      <w:tr w:rsidR="00C41C16" w:rsidRPr="00A04CA2" w14:paraId="5DDF45B4" w14:textId="77777777" w:rsidTr="00282F3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5" w:type="dxa"/>
            <w:gridSpan w:val="22"/>
            <w:shd w:val="clear" w:color="auto" w:fill="auto"/>
          </w:tcPr>
          <w:p w14:paraId="65C8A7EE" w14:textId="5CB7B8E8" w:rsidR="00C41C16" w:rsidRPr="00BF4CDA" w:rsidRDefault="00512C3B" w:rsidP="00695A45">
            <w:pPr>
              <w:spacing w:before="20" w:after="20"/>
              <w:rPr>
                <w:b/>
                <w:color w:val="1F497D" w:themeColor="text2"/>
                <w:sz w:val="20"/>
                <w:szCs w:val="20"/>
              </w:rPr>
            </w:pPr>
            <w:r>
              <w:rPr>
                <w:b/>
                <w:color w:val="1F497D" w:themeColor="text2"/>
                <w:sz w:val="20"/>
                <w:szCs w:val="20"/>
              </w:rPr>
              <w:t>-</w:t>
            </w:r>
          </w:p>
        </w:tc>
      </w:tr>
      <w:tr w:rsidR="00695A45" w:rsidRPr="00A04CA2" w14:paraId="36520155" w14:textId="77777777" w:rsidTr="00282F3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5" w:type="dxa"/>
            <w:gridSpan w:val="22"/>
            <w:shd w:val="clear" w:color="auto" w:fill="auto"/>
          </w:tcPr>
          <w:p w14:paraId="16F45448" w14:textId="0F3D7932" w:rsidR="00695A45" w:rsidRPr="001A3CF8" w:rsidRDefault="00512C3B" w:rsidP="00695A45">
            <w:pPr>
              <w:spacing w:before="20" w:after="20"/>
              <w:rPr>
                <w:i/>
                <w:color w:val="262626" w:themeColor="text1" w:themeTint="D9"/>
                <w:sz w:val="20"/>
                <w:szCs w:val="20"/>
              </w:rPr>
            </w:pPr>
            <w:r>
              <w:rPr>
                <w:i/>
                <w:color w:val="262626" w:themeColor="text1" w:themeTint="D9"/>
                <w:sz w:val="20"/>
                <w:szCs w:val="20"/>
              </w:rPr>
              <w:t>-</w:t>
            </w:r>
          </w:p>
        </w:tc>
      </w:tr>
      <w:tr w:rsidR="00C41C16" w:rsidRPr="00A04CA2" w14:paraId="7B15FCBA" w14:textId="77777777" w:rsidTr="00282F3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5" w:type="dxa"/>
            <w:gridSpan w:val="22"/>
            <w:shd w:val="clear" w:color="auto" w:fill="auto"/>
          </w:tcPr>
          <w:p w14:paraId="59C24BCC" w14:textId="77777777" w:rsidR="001331D5" w:rsidRDefault="001331D5" w:rsidP="001331D5">
            <w:pPr>
              <w:pStyle w:val="TableParagraph"/>
              <w:numPr>
                <w:ilvl w:val="0"/>
                <w:numId w:val="17"/>
              </w:numPr>
              <w:tabs>
                <w:tab w:val="left" w:pos="240"/>
              </w:tabs>
              <w:ind w:right="1257" w:firstLine="0"/>
              <w:rPr>
                <w:sz w:val="18"/>
              </w:rPr>
            </w:pPr>
            <w:r>
              <w:rPr>
                <w:sz w:val="18"/>
              </w:rPr>
              <w:t>To</w:t>
            </w:r>
            <w:r>
              <w:rPr>
                <w:spacing w:val="-4"/>
                <w:sz w:val="18"/>
              </w:rPr>
              <w:t xml:space="preserve"> </w:t>
            </w:r>
            <w:r>
              <w:rPr>
                <w:sz w:val="18"/>
              </w:rPr>
              <w:t>give</w:t>
            </w:r>
            <w:r>
              <w:rPr>
                <w:spacing w:val="-9"/>
                <w:sz w:val="18"/>
              </w:rPr>
              <w:t xml:space="preserve"> </w:t>
            </w:r>
            <w:r>
              <w:rPr>
                <w:sz w:val="18"/>
              </w:rPr>
              <w:t>general</w:t>
            </w:r>
            <w:r>
              <w:rPr>
                <w:spacing w:val="-5"/>
                <w:sz w:val="18"/>
              </w:rPr>
              <w:t xml:space="preserve"> </w:t>
            </w:r>
            <w:r>
              <w:rPr>
                <w:sz w:val="18"/>
              </w:rPr>
              <w:t>knowledge</w:t>
            </w:r>
            <w:r>
              <w:rPr>
                <w:spacing w:val="-9"/>
                <w:sz w:val="18"/>
              </w:rPr>
              <w:t xml:space="preserve"> </w:t>
            </w:r>
            <w:r>
              <w:rPr>
                <w:sz w:val="18"/>
              </w:rPr>
              <w:t>on</w:t>
            </w:r>
            <w:r>
              <w:rPr>
                <w:spacing w:val="-7"/>
                <w:sz w:val="18"/>
              </w:rPr>
              <w:t xml:space="preserve"> </w:t>
            </w:r>
            <w:r>
              <w:rPr>
                <w:sz w:val="18"/>
              </w:rPr>
              <w:t>water</w:t>
            </w:r>
            <w:r>
              <w:rPr>
                <w:spacing w:val="-8"/>
                <w:sz w:val="18"/>
              </w:rPr>
              <w:t xml:space="preserve"> </w:t>
            </w:r>
            <w:r>
              <w:rPr>
                <w:sz w:val="18"/>
              </w:rPr>
              <w:t>resources</w:t>
            </w:r>
            <w:r>
              <w:rPr>
                <w:spacing w:val="-8"/>
                <w:sz w:val="18"/>
              </w:rPr>
              <w:t xml:space="preserve"> </w:t>
            </w:r>
            <w:r>
              <w:rPr>
                <w:sz w:val="18"/>
              </w:rPr>
              <w:t>development</w:t>
            </w:r>
            <w:r>
              <w:rPr>
                <w:spacing w:val="-8"/>
                <w:sz w:val="18"/>
              </w:rPr>
              <w:t xml:space="preserve"> </w:t>
            </w:r>
            <w:r>
              <w:rPr>
                <w:sz w:val="18"/>
              </w:rPr>
              <w:t>and</w:t>
            </w:r>
            <w:r>
              <w:rPr>
                <w:spacing w:val="-6"/>
                <w:sz w:val="18"/>
              </w:rPr>
              <w:t xml:space="preserve"> </w:t>
            </w:r>
            <w:r>
              <w:rPr>
                <w:sz w:val="18"/>
              </w:rPr>
              <w:t>to</w:t>
            </w:r>
            <w:r>
              <w:rPr>
                <w:spacing w:val="-5"/>
                <w:sz w:val="18"/>
              </w:rPr>
              <w:t xml:space="preserve"> </w:t>
            </w:r>
            <w:r>
              <w:rPr>
                <w:sz w:val="18"/>
              </w:rPr>
              <w:t>inform</w:t>
            </w:r>
            <w:r>
              <w:rPr>
                <w:spacing w:val="-10"/>
                <w:sz w:val="18"/>
              </w:rPr>
              <w:t xml:space="preserve"> </w:t>
            </w:r>
            <w:r>
              <w:rPr>
                <w:sz w:val="18"/>
              </w:rPr>
              <w:t>about</w:t>
            </w:r>
            <w:r>
              <w:rPr>
                <w:spacing w:val="-6"/>
                <w:sz w:val="18"/>
              </w:rPr>
              <w:t xml:space="preserve"> </w:t>
            </w:r>
            <w:r>
              <w:rPr>
                <w:sz w:val="18"/>
              </w:rPr>
              <w:t>the</w:t>
            </w:r>
            <w:r>
              <w:rPr>
                <w:spacing w:val="-6"/>
                <w:sz w:val="18"/>
              </w:rPr>
              <w:t xml:space="preserve"> </w:t>
            </w:r>
            <w:r>
              <w:rPr>
                <w:sz w:val="18"/>
              </w:rPr>
              <w:t>required methodologies.</w:t>
            </w:r>
          </w:p>
          <w:p w14:paraId="7473F488" w14:textId="77777777" w:rsidR="001331D5" w:rsidRDefault="001331D5" w:rsidP="001331D5">
            <w:pPr>
              <w:pStyle w:val="TableParagraph"/>
              <w:numPr>
                <w:ilvl w:val="0"/>
                <w:numId w:val="17"/>
              </w:numPr>
              <w:tabs>
                <w:tab w:val="left" w:pos="240"/>
              </w:tabs>
              <w:spacing w:before="4"/>
              <w:ind w:right="703" w:firstLine="0"/>
              <w:rPr>
                <w:sz w:val="18"/>
              </w:rPr>
            </w:pPr>
            <w:r>
              <w:rPr>
                <w:sz w:val="18"/>
              </w:rPr>
              <w:t>To</w:t>
            </w:r>
            <w:r>
              <w:rPr>
                <w:spacing w:val="-5"/>
                <w:sz w:val="18"/>
              </w:rPr>
              <w:t xml:space="preserve"> </w:t>
            </w:r>
            <w:r>
              <w:rPr>
                <w:sz w:val="18"/>
              </w:rPr>
              <w:t>gain</w:t>
            </w:r>
            <w:r>
              <w:rPr>
                <w:spacing w:val="-6"/>
                <w:sz w:val="18"/>
              </w:rPr>
              <w:t xml:space="preserve"> </w:t>
            </w:r>
            <w:r>
              <w:rPr>
                <w:sz w:val="18"/>
              </w:rPr>
              <w:t>skills</w:t>
            </w:r>
            <w:r>
              <w:rPr>
                <w:spacing w:val="-7"/>
                <w:sz w:val="18"/>
              </w:rPr>
              <w:t xml:space="preserve"> </w:t>
            </w:r>
            <w:r>
              <w:rPr>
                <w:sz w:val="18"/>
              </w:rPr>
              <w:t>for</w:t>
            </w:r>
            <w:r>
              <w:rPr>
                <w:spacing w:val="-7"/>
                <w:sz w:val="18"/>
              </w:rPr>
              <w:t xml:space="preserve"> </w:t>
            </w:r>
            <w:r>
              <w:rPr>
                <w:sz w:val="18"/>
              </w:rPr>
              <w:t>applying</w:t>
            </w:r>
            <w:r>
              <w:rPr>
                <w:spacing w:val="-8"/>
                <w:sz w:val="18"/>
              </w:rPr>
              <w:t xml:space="preserve"> </w:t>
            </w:r>
            <w:r>
              <w:rPr>
                <w:sz w:val="18"/>
              </w:rPr>
              <w:t>mathematics,</w:t>
            </w:r>
            <w:r>
              <w:rPr>
                <w:spacing w:val="-9"/>
                <w:sz w:val="18"/>
              </w:rPr>
              <w:t xml:space="preserve"> </w:t>
            </w:r>
            <w:r>
              <w:rPr>
                <w:sz w:val="18"/>
              </w:rPr>
              <w:t>science</w:t>
            </w:r>
            <w:r>
              <w:rPr>
                <w:spacing w:val="-9"/>
                <w:sz w:val="18"/>
              </w:rPr>
              <w:t xml:space="preserve"> </w:t>
            </w:r>
            <w:r>
              <w:rPr>
                <w:sz w:val="18"/>
              </w:rPr>
              <w:t>and</w:t>
            </w:r>
            <w:r>
              <w:rPr>
                <w:spacing w:val="-2"/>
                <w:sz w:val="18"/>
              </w:rPr>
              <w:t xml:space="preserve"> </w:t>
            </w:r>
            <w:r>
              <w:rPr>
                <w:sz w:val="18"/>
              </w:rPr>
              <w:t>engineering</w:t>
            </w:r>
            <w:r>
              <w:rPr>
                <w:spacing w:val="-8"/>
                <w:sz w:val="18"/>
              </w:rPr>
              <w:t xml:space="preserve"> </w:t>
            </w:r>
            <w:r>
              <w:rPr>
                <w:sz w:val="18"/>
              </w:rPr>
              <w:t>knowledge</w:t>
            </w:r>
            <w:r>
              <w:rPr>
                <w:spacing w:val="-9"/>
                <w:sz w:val="18"/>
              </w:rPr>
              <w:t xml:space="preserve"> </w:t>
            </w:r>
            <w:r>
              <w:rPr>
                <w:sz w:val="18"/>
              </w:rPr>
              <w:t>on</w:t>
            </w:r>
            <w:r>
              <w:rPr>
                <w:spacing w:val="-6"/>
                <w:sz w:val="18"/>
              </w:rPr>
              <w:t xml:space="preserve"> </w:t>
            </w:r>
            <w:r>
              <w:rPr>
                <w:sz w:val="18"/>
              </w:rPr>
              <w:t>the</w:t>
            </w:r>
            <w:r>
              <w:rPr>
                <w:spacing w:val="-8"/>
                <w:sz w:val="18"/>
              </w:rPr>
              <w:t xml:space="preserve"> </w:t>
            </w:r>
            <w:r>
              <w:rPr>
                <w:sz w:val="18"/>
              </w:rPr>
              <w:t>solution</w:t>
            </w:r>
            <w:r>
              <w:rPr>
                <w:spacing w:val="-8"/>
                <w:sz w:val="18"/>
              </w:rPr>
              <w:t xml:space="preserve"> </w:t>
            </w:r>
            <w:r>
              <w:rPr>
                <w:sz w:val="18"/>
              </w:rPr>
              <w:t>of</w:t>
            </w:r>
            <w:r>
              <w:rPr>
                <w:spacing w:val="-10"/>
                <w:sz w:val="18"/>
              </w:rPr>
              <w:t xml:space="preserve"> </w:t>
            </w:r>
            <w:r>
              <w:rPr>
                <w:sz w:val="18"/>
              </w:rPr>
              <w:t>water resources</w:t>
            </w:r>
            <w:r>
              <w:rPr>
                <w:spacing w:val="-22"/>
                <w:sz w:val="18"/>
              </w:rPr>
              <w:t xml:space="preserve"> </w:t>
            </w:r>
            <w:r>
              <w:rPr>
                <w:sz w:val="18"/>
              </w:rPr>
              <w:t>problems.</w:t>
            </w:r>
          </w:p>
          <w:p w14:paraId="67AD36A3" w14:textId="0E4126A3" w:rsidR="00C41C16" w:rsidRPr="001331D5" w:rsidRDefault="001331D5" w:rsidP="001331D5">
            <w:pPr>
              <w:pStyle w:val="TableParagraph"/>
              <w:numPr>
                <w:ilvl w:val="0"/>
                <w:numId w:val="17"/>
              </w:numPr>
              <w:tabs>
                <w:tab w:val="left" w:pos="240"/>
              </w:tabs>
              <w:spacing w:before="4"/>
              <w:ind w:right="703" w:firstLine="0"/>
              <w:rPr>
                <w:sz w:val="18"/>
              </w:rPr>
            </w:pPr>
            <w:r w:rsidRPr="001331D5">
              <w:rPr>
                <w:sz w:val="18"/>
              </w:rPr>
              <w:t>Enabling</w:t>
            </w:r>
            <w:r w:rsidRPr="001331D5">
              <w:rPr>
                <w:spacing w:val="-9"/>
                <w:sz w:val="18"/>
              </w:rPr>
              <w:t xml:space="preserve"> </w:t>
            </w:r>
            <w:r w:rsidRPr="001331D5">
              <w:rPr>
                <w:sz w:val="18"/>
              </w:rPr>
              <w:t>the</w:t>
            </w:r>
            <w:r w:rsidRPr="001331D5">
              <w:rPr>
                <w:spacing w:val="-10"/>
                <w:sz w:val="18"/>
              </w:rPr>
              <w:t xml:space="preserve"> </w:t>
            </w:r>
            <w:r w:rsidRPr="001331D5">
              <w:rPr>
                <w:sz w:val="18"/>
              </w:rPr>
              <w:t>application</w:t>
            </w:r>
            <w:r w:rsidRPr="001331D5">
              <w:rPr>
                <w:spacing w:val="-10"/>
                <w:sz w:val="18"/>
              </w:rPr>
              <w:t xml:space="preserve"> </w:t>
            </w:r>
            <w:r w:rsidRPr="001331D5">
              <w:rPr>
                <w:sz w:val="18"/>
              </w:rPr>
              <w:t>on</w:t>
            </w:r>
            <w:r w:rsidRPr="001331D5">
              <w:rPr>
                <w:spacing w:val="-9"/>
                <w:sz w:val="18"/>
              </w:rPr>
              <w:t xml:space="preserve"> </w:t>
            </w:r>
            <w:r w:rsidRPr="001331D5">
              <w:rPr>
                <w:sz w:val="18"/>
              </w:rPr>
              <w:t>water</w:t>
            </w:r>
            <w:r w:rsidRPr="001331D5">
              <w:rPr>
                <w:spacing w:val="-11"/>
                <w:sz w:val="18"/>
              </w:rPr>
              <w:t xml:space="preserve"> </w:t>
            </w:r>
            <w:r w:rsidRPr="001331D5">
              <w:rPr>
                <w:sz w:val="18"/>
              </w:rPr>
              <w:t>resources</w:t>
            </w:r>
            <w:r w:rsidRPr="001331D5">
              <w:rPr>
                <w:spacing w:val="-9"/>
                <w:sz w:val="18"/>
              </w:rPr>
              <w:t xml:space="preserve"> </w:t>
            </w:r>
            <w:r w:rsidRPr="001331D5">
              <w:rPr>
                <w:sz w:val="18"/>
              </w:rPr>
              <w:t>subject</w:t>
            </w:r>
            <w:r w:rsidRPr="001331D5">
              <w:rPr>
                <w:spacing w:val="-11"/>
                <w:sz w:val="18"/>
              </w:rPr>
              <w:t xml:space="preserve"> </w:t>
            </w:r>
            <w:r w:rsidRPr="001331D5">
              <w:rPr>
                <w:sz w:val="18"/>
              </w:rPr>
              <w:t>employing</w:t>
            </w:r>
            <w:r w:rsidRPr="001331D5">
              <w:rPr>
                <w:spacing w:val="-10"/>
                <w:sz w:val="18"/>
              </w:rPr>
              <w:t xml:space="preserve"> </w:t>
            </w:r>
            <w:r w:rsidRPr="001331D5">
              <w:rPr>
                <w:sz w:val="18"/>
              </w:rPr>
              <w:t>mathematics,</w:t>
            </w:r>
            <w:r w:rsidRPr="001331D5">
              <w:rPr>
                <w:spacing w:val="-10"/>
                <w:sz w:val="18"/>
              </w:rPr>
              <w:t xml:space="preserve"> </w:t>
            </w:r>
            <w:r w:rsidRPr="001331D5">
              <w:rPr>
                <w:sz w:val="18"/>
              </w:rPr>
              <w:t>physics,</w:t>
            </w:r>
            <w:r w:rsidRPr="001331D5">
              <w:rPr>
                <w:spacing w:val="-11"/>
                <w:sz w:val="18"/>
              </w:rPr>
              <w:t xml:space="preserve"> </w:t>
            </w:r>
            <w:r w:rsidRPr="001331D5">
              <w:rPr>
                <w:sz w:val="18"/>
              </w:rPr>
              <w:t>and</w:t>
            </w:r>
            <w:r w:rsidRPr="001331D5">
              <w:rPr>
                <w:spacing w:val="-9"/>
                <w:sz w:val="18"/>
              </w:rPr>
              <w:t xml:space="preserve"> </w:t>
            </w:r>
            <w:r w:rsidRPr="001331D5">
              <w:rPr>
                <w:sz w:val="18"/>
              </w:rPr>
              <w:t>statistics</w:t>
            </w:r>
            <w:r w:rsidRPr="001331D5">
              <w:rPr>
                <w:spacing w:val="-9"/>
                <w:sz w:val="18"/>
              </w:rPr>
              <w:t xml:space="preserve"> </w:t>
            </w:r>
            <w:r w:rsidRPr="001331D5">
              <w:rPr>
                <w:sz w:val="18"/>
              </w:rPr>
              <w:t>sciences.</w:t>
            </w:r>
          </w:p>
        </w:tc>
      </w:tr>
      <w:tr w:rsidR="00C41C16" w:rsidRPr="00A04CA2" w14:paraId="5D5064B0" w14:textId="77777777" w:rsidTr="00282F3B">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5" w:type="dxa"/>
            <w:gridSpan w:val="22"/>
            <w:tcBorders>
              <w:bottom w:val="dotted" w:sz="4" w:space="0" w:color="auto"/>
            </w:tcBorders>
            <w:shd w:val="clear" w:color="auto" w:fill="auto"/>
          </w:tcPr>
          <w:p w14:paraId="6E7D7077" w14:textId="380E9CE0" w:rsidR="00C41C16" w:rsidRPr="00695A45" w:rsidRDefault="001331D5" w:rsidP="00695A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sz w:val="18"/>
              </w:rPr>
              <w:t>Development of water resources, river morphology, sediment transportation in rivers, river restoration, flood control structures, river navigation, water resources planning, diversion weirs, dams, spillways, energy dissipaters, water intake structures, irrigation and drainage, hydroelectric energy, economic analysis.</w:t>
            </w:r>
          </w:p>
        </w:tc>
      </w:tr>
      <w:tr w:rsidR="001331D5" w:rsidRPr="00A04CA2" w14:paraId="382FA337" w14:textId="77777777" w:rsidTr="00282F3B">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14:paraId="70339DA9" w14:textId="0046345C" w:rsidR="001331D5" w:rsidRPr="00A04CA2" w:rsidRDefault="001331D5" w:rsidP="001331D5">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74" w:type="dxa"/>
            <w:gridSpan w:val="3"/>
            <w:tcBorders>
              <w:top w:val="dotted" w:sz="4" w:space="0" w:color="auto"/>
            </w:tcBorders>
            <w:shd w:val="clear" w:color="auto" w:fill="auto"/>
          </w:tcPr>
          <w:p w14:paraId="0734418D" w14:textId="39AAC9E0" w:rsidR="001331D5" w:rsidRPr="00A04CA2" w:rsidRDefault="001331D5" w:rsidP="001331D5">
            <w:pPr>
              <w:spacing w:before="20" w:after="20"/>
              <w:rPr>
                <w:b/>
                <w:color w:val="1F497D"/>
                <w:sz w:val="20"/>
                <w:szCs w:val="20"/>
              </w:rPr>
            </w:pPr>
            <w:r w:rsidRPr="00A04CA2">
              <w:rPr>
                <w:b/>
                <w:color w:val="1F497D"/>
                <w:sz w:val="20"/>
                <w:szCs w:val="20"/>
              </w:rPr>
              <w:t>LO1</w:t>
            </w:r>
          </w:p>
        </w:tc>
        <w:tc>
          <w:tcPr>
            <w:tcW w:w="7641" w:type="dxa"/>
            <w:gridSpan w:val="19"/>
            <w:vMerge w:val="restart"/>
            <w:tcBorders>
              <w:top w:val="dotted" w:sz="4" w:space="0" w:color="auto"/>
            </w:tcBorders>
            <w:shd w:val="clear" w:color="auto" w:fill="auto"/>
          </w:tcPr>
          <w:p w14:paraId="52FCE6A1" w14:textId="77777777" w:rsidR="001331D5" w:rsidRDefault="001331D5" w:rsidP="00512C3B">
            <w:pPr>
              <w:pStyle w:val="TableParagraph"/>
              <w:numPr>
                <w:ilvl w:val="0"/>
                <w:numId w:val="18"/>
              </w:numPr>
              <w:tabs>
                <w:tab w:val="left" w:pos="207"/>
              </w:tabs>
              <w:spacing w:before="33" w:line="360" w:lineRule="auto"/>
              <w:ind w:hanging="151"/>
              <w:rPr>
                <w:sz w:val="18"/>
              </w:rPr>
            </w:pPr>
            <w:r>
              <w:rPr>
                <w:sz w:val="18"/>
              </w:rPr>
              <w:t>Gain</w:t>
            </w:r>
            <w:r>
              <w:rPr>
                <w:spacing w:val="-8"/>
                <w:sz w:val="18"/>
              </w:rPr>
              <w:t xml:space="preserve"> </w:t>
            </w:r>
            <w:r>
              <w:rPr>
                <w:sz w:val="18"/>
              </w:rPr>
              <w:t>necessary</w:t>
            </w:r>
            <w:r>
              <w:rPr>
                <w:spacing w:val="-11"/>
                <w:sz w:val="18"/>
              </w:rPr>
              <w:t xml:space="preserve"> </w:t>
            </w:r>
            <w:r>
              <w:rPr>
                <w:sz w:val="18"/>
              </w:rPr>
              <w:t>knowledge</w:t>
            </w:r>
            <w:r>
              <w:rPr>
                <w:spacing w:val="-10"/>
                <w:sz w:val="18"/>
              </w:rPr>
              <w:t xml:space="preserve"> </w:t>
            </w:r>
            <w:r>
              <w:rPr>
                <w:sz w:val="18"/>
              </w:rPr>
              <w:t>on</w:t>
            </w:r>
            <w:r>
              <w:rPr>
                <w:spacing w:val="-7"/>
                <w:sz w:val="18"/>
              </w:rPr>
              <w:t xml:space="preserve"> </w:t>
            </w:r>
            <w:r>
              <w:rPr>
                <w:sz w:val="18"/>
              </w:rPr>
              <w:t>water</w:t>
            </w:r>
            <w:r>
              <w:rPr>
                <w:spacing w:val="-8"/>
                <w:sz w:val="18"/>
              </w:rPr>
              <w:t xml:space="preserve"> </w:t>
            </w:r>
            <w:r>
              <w:rPr>
                <w:sz w:val="18"/>
              </w:rPr>
              <w:t>resources</w:t>
            </w:r>
            <w:r>
              <w:rPr>
                <w:spacing w:val="-10"/>
                <w:sz w:val="18"/>
              </w:rPr>
              <w:t xml:space="preserve"> </w:t>
            </w:r>
            <w:r>
              <w:rPr>
                <w:sz w:val="18"/>
              </w:rPr>
              <w:t>projects.</w:t>
            </w:r>
          </w:p>
          <w:p w14:paraId="4B288E79" w14:textId="77777777" w:rsidR="001331D5" w:rsidRDefault="001331D5" w:rsidP="00512C3B">
            <w:pPr>
              <w:pStyle w:val="TableParagraph"/>
              <w:numPr>
                <w:ilvl w:val="0"/>
                <w:numId w:val="18"/>
              </w:numPr>
              <w:tabs>
                <w:tab w:val="left" w:pos="267"/>
              </w:tabs>
              <w:spacing w:before="33" w:line="360" w:lineRule="auto"/>
              <w:ind w:left="267" w:hanging="212"/>
              <w:rPr>
                <w:sz w:val="18"/>
              </w:rPr>
            </w:pPr>
            <w:r>
              <w:rPr>
                <w:sz w:val="18"/>
              </w:rPr>
              <w:t>Diagnose</w:t>
            </w:r>
            <w:r>
              <w:rPr>
                <w:spacing w:val="-7"/>
                <w:sz w:val="18"/>
              </w:rPr>
              <w:t xml:space="preserve"> </w:t>
            </w:r>
            <w:r>
              <w:rPr>
                <w:sz w:val="18"/>
              </w:rPr>
              <w:t>and</w:t>
            </w:r>
            <w:r>
              <w:rPr>
                <w:spacing w:val="-3"/>
                <w:sz w:val="18"/>
              </w:rPr>
              <w:t xml:space="preserve"> </w:t>
            </w:r>
            <w:r>
              <w:rPr>
                <w:sz w:val="18"/>
              </w:rPr>
              <w:t>solve</w:t>
            </w:r>
            <w:r>
              <w:rPr>
                <w:spacing w:val="-7"/>
                <w:sz w:val="18"/>
              </w:rPr>
              <w:t xml:space="preserve"> </w:t>
            </w:r>
            <w:r>
              <w:rPr>
                <w:sz w:val="18"/>
              </w:rPr>
              <w:t>the</w:t>
            </w:r>
            <w:r>
              <w:rPr>
                <w:spacing w:val="-9"/>
                <w:sz w:val="18"/>
              </w:rPr>
              <w:t xml:space="preserve"> </w:t>
            </w:r>
            <w:r>
              <w:rPr>
                <w:sz w:val="18"/>
              </w:rPr>
              <w:t>problems</w:t>
            </w:r>
            <w:r>
              <w:rPr>
                <w:spacing w:val="-4"/>
                <w:sz w:val="18"/>
              </w:rPr>
              <w:t xml:space="preserve"> </w:t>
            </w:r>
            <w:r>
              <w:rPr>
                <w:sz w:val="18"/>
              </w:rPr>
              <w:t>on</w:t>
            </w:r>
            <w:r>
              <w:rPr>
                <w:spacing w:val="-3"/>
                <w:sz w:val="18"/>
              </w:rPr>
              <w:t xml:space="preserve"> </w:t>
            </w:r>
            <w:r>
              <w:rPr>
                <w:sz w:val="18"/>
              </w:rPr>
              <w:t>water</w:t>
            </w:r>
            <w:r>
              <w:rPr>
                <w:spacing w:val="-7"/>
                <w:sz w:val="18"/>
              </w:rPr>
              <w:t xml:space="preserve"> </w:t>
            </w:r>
            <w:r>
              <w:rPr>
                <w:sz w:val="18"/>
              </w:rPr>
              <w:t>resources.</w:t>
            </w:r>
          </w:p>
          <w:p w14:paraId="6D0C294D" w14:textId="77777777" w:rsidR="00512C3B" w:rsidRDefault="001331D5" w:rsidP="00512C3B">
            <w:pPr>
              <w:pStyle w:val="TableParagraph"/>
              <w:numPr>
                <w:ilvl w:val="0"/>
                <w:numId w:val="18"/>
              </w:numPr>
              <w:tabs>
                <w:tab w:val="left" w:pos="327"/>
              </w:tabs>
              <w:spacing w:before="33" w:line="360" w:lineRule="auto"/>
              <w:ind w:left="327" w:hanging="272"/>
              <w:rPr>
                <w:sz w:val="18"/>
              </w:rPr>
            </w:pPr>
            <w:r>
              <w:rPr>
                <w:sz w:val="18"/>
              </w:rPr>
              <w:t>Learn</w:t>
            </w:r>
            <w:r>
              <w:rPr>
                <w:spacing w:val="-8"/>
                <w:sz w:val="18"/>
              </w:rPr>
              <w:t xml:space="preserve"> </w:t>
            </w:r>
            <w:r>
              <w:rPr>
                <w:sz w:val="18"/>
              </w:rPr>
              <w:t>data</w:t>
            </w:r>
            <w:r>
              <w:rPr>
                <w:spacing w:val="-7"/>
                <w:sz w:val="18"/>
              </w:rPr>
              <w:t xml:space="preserve"> </w:t>
            </w:r>
            <w:r>
              <w:rPr>
                <w:sz w:val="18"/>
              </w:rPr>
              <w:t>collection</w:t>
            </w:r>
            <w:r>
              <w:rPr>
                <w:spacing w:val="-6"/>
                <w:sz w:val="18"/>
              </w:rPr>
              <w:t xml:space="preserve"> </w:t>
            </w:r>
            <w:r>
              <w:rPr>
                <w:sz w:val="18"/>
              </w:rPr>
              <w:t>methods</w:t>
            </w:r>
            <w:r>
              <w:rPr>
                <w:spacing w:val="-10"/>
                <w:sz w:val="18"/>
              </w:rPr>
              <w:t xml:space="preserve"> </w:t>
            </w:r>
            <w:r>
              <w:rPr>
                <w:sz w:val="18"/>
              </w:rPr>
              <w:t>and</w:t>
            </w:r>
            <w:r>
              <w:rPr>
                <w:spacing w:val="-8"/>
                <w:sz w:val="18"/>
              </w:rPr>
              <w:t xml:space="preserve"> </w:t>
            </w:r>
            <w:r>
              <w:rPr>
                <w:sz w:val="18"/>
              </w:rPr>
              <w:t>analyzing</w:t>
            </w:r>
            <w:r>
              <w:rPr>
                <w:spacing w:val="-9"/>
                <w:sz w:val="18"/>
              </w:rPr>
              <w:t xml:space="preserve"> </w:t>
            </w:r>
            <w:r>
              <w:rPr>
                <w:sz w:val="18"/>
              </w:rPr>
              <w:t>methods.</w:t>
            </w:r>
          </w:p>
          <w:p w14:paraId="7AC37A16" w14:textId="180403A2" w:rsidR="001331D5" w:rsidRPr="00512C3B" w:rsidRDefault="001331D5" w:rsidP="00512C3B">
            <w:pPr>
              <w:pStyle w:val="TableParagraph"/>
              <w:numPr>
                <w:ilvl w:val="0"/>
                <w:numId w:val="18"/>
              </w:numPr>
              <w:tabs>
                <w:tab w:val="left" w:pos="327"/>
              </w:tabs>
              <w:spacing w:before="33" w:line="360" w:lineRule="auto"/>
              <w:ind w:left="327" w:hanging="272"/>
              <w:rPr>
                <w:sz w:val="18"/>
              </w:rPr>
            </w:pPr>
            <w:r w:rsidRPr="00512C3B">
              <w:rPr>
                <w:sz w:val="18"/>
              </w:rPr>
              <w:t>Design water</w:t>
            </w:r>
            <w:r w:rsidRPr="00512C3B">
              <w:rPr>
                <w:spacing w:val="-13"/>
                <w:sz w:val="18"/>
              </w:rPr>
              <w:t xml:space="preserve"> </w:t>
            </w:r>
            <w:r w:rsidRPr="00512C3B">
              <w:rPr>
                <w:sz w:val="18"/>
              </w:rPr>
              <w:t>structures.</w:t>
            </w:r>
          </w:p>
        </w:tc>
      </w:tr>
      <w:tr w:rsidR="001331D5" w:rsidRPr="00A04CA2" w14:paraId="79CB91B8" w14:textId="77777777" w:rsidTr="00282F3B">
        <w:tblPrEx>
          <w:tblBorders>
            <w:insideH w:val="dotted" w:sz="4" w:space="0" w:color="auto"/>
            <w:insideV w:val="dotted" w:sz="4" w:space="0" w:color="auto"/>
          </w:tblBorders>
        </w:tblPrEx>
        <w:trPr>
          <w:gridBefore w:val="1"/>
          <w:gridAfter w:val="1"/>
          <w:wBefore w:w="23" w:type="dxa"/>
          <w:wAfter w:w="11" w:type="dxa"/>
          <w:trHeight w:val="436"/>
        </w:trPr>
        <w:tc>
          <w:tcPr>
            <w:tcW w:w="1666" w:type="dxa"/>
            <w:vMerge/>
            <w:shd w:val="clear" w:color="auto" w:fill="auto"/>
          </w:tcPr>
          <w:p w14:paraId="16954D53" w14:textId="77777777" w:rsidR="001331D5" w:rsidRPr="00A04CA2" w:rsidRDefault="001331D5" w:rsidP="001331D5">
            <w:pPr>
              <w:spacing w:before="20" w:after="20"/>
              <w:rPr>
                <w:b/>
                <w:color w:val="1F497D"/>
                <w:sz w:val="20"/>
                <w:szCs w:val="20"/>
              </w:rPr>
            </w:pPr>
          </w:p>
        </w:tc>
        <w:tc>
          <w:tcPr>
            <w:tcW w:w="1574" w:type="dxa"/>
            <w:gridSpan w:val="3"/>
            <w:shd w:val="clear" w:color="auto" w:fill="auto"/>
          </w:tcPr>
          <w:p w14:paraId="78C4228B" w14:textId="57466A55" w:rsidR="001331D5" w:rsidRPr="00A04CA2" w:rsidRDefault="001331D5" w:rsidP="001331D5">
            <w:pPr>
              <w:spacing w:before="20" w:after="20"/>
              <w:rPr>
                <w:b/>
                <w:color w:val="1F497D"/>
                <w:sz w:val="20"/>
                <w:szCs w:val="20"/>
              </w:rPr>
            </w:pPr>
            <w:r w:rsidRPr="00A04CA2">
              <w:rPr>
                <w:b/>
                <w:color w:val="1F497D"/>
                <w:sz w:val="20"/>
                <w:szCs w:val="20"/>
              </w:rPr>
              <w:t>LO2</w:t>
            </w:r>
          </w:p>
        </w:tc>
        <w:tc>
          <w:tcPr>
            <w:tcW w:w="7641" w:type="dxa"/>
            <w:gridSpan w:val="19"/>
            <w:vMerge/>
            <w:shd w:val="clear" w:color="auto" w:fill="auto"/>
          </w:tcPr>
          <w:p w14:paraId="176E33F2" w14:textId="0819E32A" w:rsidR="001331D5" w:rsidRPr="00A04CA2" w:rsidRDefault="001331D5" w:rsidP="001331D5">
            <w:pPr>
              <w:spacing w:before="20" w:beforeAutospacing="1" w:after="20" w:afterAutospacing="1"/>
              <w:rPr>
                <w:b/>
                <w:color w:val="1F497D"/>
                <w:sz w:val="20"/>
                <w:szCs w:val="20"/>
                <w:lang w:val="tr-TR"/>
              </w:rPr>
            </w:pPr>
          </w:p>
        </w:tc>
      </w:tr>
      <w:tr w:rsidR="001331D5" w:rsidRPr="00A04CA2" w14:paraId="7BE9C789" w14:textId="77777777" w:rsidTr="00282F3B">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1A232A3" w14:textId="77777777" w:rsidR="001331D5" w:rsidRPr="00A04CA2" w:rsidRDefault="001331D5" w:rsidP="001331D5">
            <w:pPr>
              <w:spacing w:before="20" w:after="20"/>
              <w:rPr>
                <w:b/>
                <w:color w:val="1F497D"/>
                <w:sz w:val="20"/>
                <w:szCs w:val="20"/>
              </w:rPr>
            </w:pPr>
          </w:p>
        </w:tc>
        <w:tc>
          <w:tcPr>
            <w:tcW w:w="1574" w:type="dxa"/>
            <w:gridSpan w:val="3"/>
            <w:shd w:val="clear" w:color="auto" w:fill="auto"/>
          </w:tcPr>
          <w:p w14:paraId="167D552F" w14:textId="0D8C5A86" w:rsidR="001331D5" w:rsidRPr="00A04CA2" w:rsidRDefault="001331D5" w:rsidP="001331D5">
            <w:pPr>
              <w:spacing w:before="20" w:after="20"/>
              <w:rPr>
                <w:b/>
                <w:color w:val="1F497D"/>
                <w:sz w:val="20"/>
                <w:szCs w:val="20"/>
              </w:rPr>
            </w:pPr>
            <w:r w:rsidRPr="00A04CA2">
              <w:rPr>
                <w:b/>
                <w:color w:val="1F497D"/>
                <w:sz w:val="20"/>
                <w:szCs w:val="20"/>
              </w:rPr>
              <w:t>LO3</w:t>
            </w:r>
          </w:p>
        </w:tc>
        <w:tc>
          <w:tcPr>
            <w:tcW w:w="7641" w:type="dxa"/>
            <w:gridSpan w:val="19"/>
            <w:vMerge/>
            <w:shd w:val="clear" w:color="auto" w:fill="auto"/>
          </w:tcPr>
          <w:p w14:paraId="6139A7DE" w14:textId="642C6715" w:rsidR="001331D5" w:rsidRPr="00A04CA2" w:rsidRDefault="001331D5" w:rsidP="001331D5">
            <w:pPr>
              <w:spacing w:before="20" w:beforeAutospacing="1" w:after="20" w:afterAutospacing="1"/>
              <w:rPr>
                <w:b/>
                <w:color w:val="1F497D"/>
                <w:sz w:val="20"/>
                <w:szCs w:val="20"/>
                <w:lang w:val="tr-TR"/>
              </w:rPr>
            </w:pPr>
          </w:p>
        </w:tc>
      </w:tr>
      <w:tr w:rsidR="001331D5" w:rsidRPr="00A04CA2" w14:paraId="540D3927" w14:textId="77777777" w:rsidTr="00282F3B">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5298D572" w14:textId="77777777" w:rsidR="001331D5" w:rsidRPr="00A04CA2" w:rsidRDefault="001331D5" w:rsidP="001331D5">
            <w:pPr>
              <w:spacing w:before="20" w:after="20"/>
              <w:rPr>
                <w:b/>
                <w:color w:val="1F497D"/>
                <w:sz w:val="20"/>
                <w:szCs w:val="20"/>
              </w:rPr>
            </w:pPr>
          </w:p>
        </w:tc>
        <w:tc>
          <w:tcPr>
            <w:tcW w:w="1574" w:type="dxa"/>
            <w:gridSpan w:val="3"/>
            <w:shd w:val="clear" w:color="auto" w:fill="auto"/>
          </w:tcPr>
          <w:p w14:paraId="4C4147DC" w14:textId="3D136DE6" w:rsidR="001331D5" w:rsidRPr="00A04CA2" w:rsidRDefault="001331D5" w:rsidP="001331D5">
            <w:pPr>
              <w:spacing w:before="20" w:after="20"/>
              <w:rPr>
                <w:b/>
                <w:color w:val="1F497D"/>
                <w:sz w:val="20"/>
                <w:szCs w:val="20"/>
              </w:rPr>
            </w:pPr>
            <w:r w:rsidRPr="00A04CA2">
              <w:rPr>
                <w:b/>
                <w:color w:val="1F497D"/>
                <w:sz w:val="20"/>
                <w:szCs w:val="20"/>
              </w:rPr>
              <w:t>LO4</w:t>
            </w:r>
          </w:p>
        </w:tc>
        <w:tc>
          <w:tcPr>
            <w:tcW w:w="7641" w:type="dxa"/>
            <w:gridSpan w:val="19"/>
            <w:vMerge/>
            <w:shd w:val="clear" w:color="auto" w:fill="auto"/>
          </w:tcPr>
          <w:p w14:paraId="7F6EADC4" w14:textId="167B8841" w:rsidR="001331D5" w:rsidRPr="00A04CA2" w:rsidRDefault="001331D5" w:rsidP="001331D5">
            <w:pPr>
              <w:spacing w:before="20" w:beforeAutospacing="1" w:after="20" w:afterAutospacing="1"/>
              <w:rPr>
                <w:b/>
                <w:color w:val="1F497D"/>
                <w:sz w:val="20"/>
                <w:szCs w:val="20"/>
                <w:lang w:val="tr-TR"/>
              </w:rPr>
            </w:pPr>
          </w:p>
        </w:tc>
      </w:tr>
      <w:tr w:rsidR="001331D5" w:rsidRPr="00A04CA2" w14:paraId="5765ED7F" w14:textId="77777777" w:rsidTr="00282F3B">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A567E3D" w14:textId="77777777" w:rsidR="001331D5" w:rsidRPr="00A04CA2" w:rsidRDefault="001331D5" w:rsidP="001331D5">
            <w:pPr>
              <w:spacing w:before="20" w:after="20"/>
              <w:rPr>
                <w:b/>
                <w:color w:val="1F497D"/>
                <w:sz w:val="20"/>
                <w:szCs w:val="20"/>
              </w:rPr>
            </w:pPr>
          </w:p>
        </w:tc>
        <w:tc>
          <w:tcPr>
            <w:tcW w:w="1574" w:type="dxa"/>
            <w:gridSpan w:val="3"/>
            <w:shd w:val="clear" w:color="auto" w:fill="auto"/>
          </w:tcPr>
          <w:p w14:paraId="0335A150" w14:textId="20C10E38" w:rsidR="001331D5" w:rsidRPr="00A04CA2" w:rsidRDefault="001331D5" w:rsidP="001331D5">
            <w:pPr>
              <w:spacing w:before="20" w:after="20"/>
              <w:rPr>
                <w:b/>
                <w:color w:val="1F497D"/>
                <w:sz w:val="20"/>
                <w:szCs w:val="20"/>
              </w:rPr>
            </w:pPr>
            <w:r w:rsidRPr="00A04CA2">
              <w:rPr>
                <w:b/>
                <w:color w:val="1F497D"/>
                <w:sz w:val="20"/>
                <w:szCs w:val="20"/>
              </w:rPr>
              <w:t>LO5</w:t>
            </w:r>
          </w:p>
        </w:tc>
        <w:tc>
          <w:tcPr>
            <w:tcW w:w="7641" w:type="dxa"/>
            <w:gridSpan w:val="19"/>
            <w:vMerge/>
            <w:shd w:val="clear" w:color="auto" w:fill="auto"/>
          </w:tcPr>
          <w:p w14:paraId="3B7A218D" w14:textId="1C26EBE6" w:rsidR="001331D5" w:rsidRPr="00A04CA2" w:rsidRDefault="001331D5" w:rsidP="001331D5">
            <w:pPr>
              <w:spacing w:before="20" w:beforeAutospacing="1" w:after="20" w:afterAutospacing="1"/>
              <w:rPr>
                <w:b/>
                <w:color w:val="1F497D"/>
                <w:sz w:val="20"/>
                <w:szCs w:val="20"/>
                <w:lang w:val="tr-TR"/>
              </w:rPr>
            </w:pPr>
          </w:p>
        </w:tc>
      </w:tr>
      <w:tr w:rsidR="001331D5" w:rsidRPr="00A04CA2" w14:paraId="754FEFED" w14:textId="77777777" w:rsidTr="00282F3B">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C1DD2F0" w14:textId="77777777" w:rsidR="001331D5" w:rsidRPr="00A04CA2" w:rsidRDefault="001331D5" w:rsidP="001331D5">
            <w:pPr>
              <w:spacing w:before="20" w:after="20"/>
              <w:rPr>
                <w:b/>
                <w:color w:val="1F497D"/>
                <w:sz w:val="20"/>
                <w:szCs w:val="20"/>
              </w:rPr>
            </w:pPr>
          </w:p>
        </w:tc>
        <w:tc>
          <w:tcPr>
            <w:tcW w:w="1574" w:type="dxa"/>
            <w:gridSpan w:val="3"/>
            <w:shd w:val="clear" w:color="auto" w:fill="auto"/>
          </w:tcPr>
          <w:p w14:paraId="3F31FB25" w14:textId="456E7459" w:rsidR="001331D5" w:rsidRPr="00A04CA2" w:rsidRDefault="001331D5" w:rsidP="001331D5">
            <w:pPr>
              <w:spacing w:before="20" w:after="20"/>
              <w:rPr>
                <w:b/>
                <w:color w:val="1F497D"/>
                <w:sz w:val="20"/>
                <w:szCs w:val="20"/>
              </w:rPr>
            </w:pPr>
            <w:r w:rsidRPr="00A04CA2">
              <w:rPr>
                <w:b/>
                <w:color w:val="1F497D"/>
                <w:sz w:val="20"/>
                <w:szCs w:val="20"/>
              </w:rPr>
              <w:t>LO6</w:t>
            </w:r>
          </w:p>
        </w:tc>
        <w:tc>
          <w:tcPr>
            <w:tcW w:w="7641" w:type="dxa"/>
            <w:gridSpan w:val="19"/>
            <w:vMerge/>
            <w:shd w:val="clear" w:color="auto" w:fill="auto"/>
          </w:tcPr>
          <w:p w14:paraId="7B7C943D" w14:textId="1C349892" w:rsidR="001331D5" w:rsidRPr="00A04CA2" w:rsidRDefault="001331D5" w:rsidP="001331D5">
            <w:pPr>
              <w:tabs>
                <w:tab w:val="left" w:pos="4395"/>
              </w:tabs>
              <w:rPr>
                <w:b/>
                <w:sz w:val="20"/>
                <w:szCs w:val="20"/>
                <w:lang w:val="tr-TR"/>
              </w:rPr>
            </w:pPr>
          </w:p>
        </w:tc>
      </w:tr>
      <w:tr w:rsidR="001331D5" w:rsidRPr="00A04CA2" w14:paraId="3C4FF74F" w14:textId="77777777" w:rsidTr="00282F3B">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042F1513" w14:textId="77777777" w:rsidR="001331D5" w:rsidRPr="00A04CA2" w:rsidRDefault="001331D5" w:rsidP="001331D5">
            <w:pPr>
              <w:spacing w:before="20" w:after="20"/>
              <w:rPr>
                <w:b/>
                <w:color w:val="1F497D"/>
                <w:sz w:val="20"/>
                <w:szCs w:val="20"/>
              </w:rPr>
            </w:pPr>
          </w:p>
        </w:tc>
        <w:tc>
          <w:tcPr>
            <w:tcW w:w="1574" w:type="dxa"/>
            <w:gridSpan w:val="3"/>
            <w:shd w:val="clear" w:color="auto" w:fill="auto"/>
          </w:tcPr>
          <w:p w14:paraId="1D481CBF" w14:textId="13FDEBAB" w:rsidR="001331D5" w:rsidRPr="00A04CA2" w:rsidRDefault="001331D5" w:rsidP="001331D5">
            <w:pPr>
              <w:spacing w:before="20" w:after="20"/>
              <w:rPr>
                <w:b/>
                <w:color w:val="1F497D"/>
                <w:sz w:val="20"/>
                <w:szCs w:val="20"/>
              </w:rPr>
            </w:pPr>
            <w:r w:rsidRPr="00A04CA2">
              <w:rPr>
                <w:b/>
                <w:color w:val="1F497D"/>
                <w:sz w:val="20"/>
                <w:szCs w:val="20"/>
              </w:rPr>
              <w:t>n..</w:t>
            </w:r>
          </w:p>
        </w:tc>
        <w:tc>
          <w:tcPr>
            <w:tcW w:w="7641" w:type="dxa"/>
            <w:gridSpan w:val="19"/>
            <w:vMerge/>
            <w:shd w:val="clear" w:color="auto" w:fill="auto"/>
          </w:tcPr>
          <w:p w14:paraId="7283909E" w14:textId="5AB68D01" w:rsidR="001331D5" w:rsidRPr="00A04CA2" w:rsidRDefault="001331D5" w:rsidP="001331D5">
            <w:pPr>
              <w:tabs>
                <w:tab w:val="left" w:pos="4395"/>
              </w:tabs>
              <w:rPr>
                <w:b/>
                <w:sz w:val="20"/>
                <w:szCs w:val="20"/>
                <w:lang w:val="tr-TR"/>
              </w:rPr>
            </w:pPr>
          </w:p>
        </w:tc>
      </w:tr>
      <w:tr w:rsidR="001331D5" w:rsidRPr="00A04CA2" w14:paraId="3429E66F" w14:textId="77777777" w:rsidTr="00282F3B">
        <w:tblPrEx>
          <w:tblBorders>
            <w:insideH w:val="dotted" w:sz="4" w:space="0" w:color="auto"/>
            <w:insideV w:val="dotted" w:sz="4" w:space="0" w:color="auto"/>
          </w:tblBorders>
        </w:tblPrEx>
        <w:trPr>
          <w:gridBefore w:val="1"/>
          <w:gridAfter w:val="1"/>
          <w:wBefore w:w="23" w:type="dxa"/>
          <w:wAfter w:w="11" w:type="dxa"/>
        </w:trPr>
        <w:tc>
          <w:tcPr>
            <w:tcW w:w="10881" w:type="dxa"/>
            <w:gridSpan w:val="23"/>
            <w:shd w:val="clear" w:color="auto" w:fill="D9D9D9" w:themeFill="background1" w:themeFillShade="D9"/>
          </w:tcPr>
          <w:p w14:paraId="01A864A6" w14:textId="5289B26F" w:rsidR="001331D5" w:rsidRPr="00A04CA2" w:rsidRDefault="001331D5" w:rsidP="001331D5">
            <w:pPr>
              <w:spacing w:before="20" w:after="20"/>
              <w:jc w:val="center"/>
              <w:rPr>
                <w:b/>
                <w:color w:val="1F497D"/>
                <w:sz w:val="20"/>
                <w:szCs w:val="20"/>
              </w:rPr>
            </w:pPr>
            <w:r w:rsidRPr="00A04CA2">
              <w:rPr>
                <w:b/>
                <w:color w:val="1F497D"/>
                <w:sz w:val="20"/>
                <w:szCs w:val="20"/>
                <w:lang w:val="tr-TR"/>
              </w:rPr>
              <w:t>PART II</w:t>
            </w:r>
            <w:r>
              <w:rPr>
                <w:b/>
                <w:color w:val="1F497D"/>
                <w:sz w:val="20"/>
                <w:szCs w:val="20"/>
                <w:lang w:val="tr-TR"/>
              </w:rPr>
              <w:t xml:space="preserve"> </w:t>
            </w:r>
            <w:proofErr w:type="gramStart"/>
            <w:r>
              <w:rPr>
                <w:b/>
                <w:color w:val="1F497D"/>
                <w:sz w:val="20"/>
                <w:szCs w:val="20"/>
                <w:lang w:val="tr-TR"/>
              </w:rPr>
              <w:t xml:space="preserve">( </w:t>
            </w:r>
            <w:proofErr w:type="spellStart"/>
            <w:r>
              <w:rPr>
                <w:b/>
                <w:color w:val="1F497D"/>
                <w:sz w:val="20"/>
                <w:szCs w:val="20"/>
                <w:lang w:val="tr-TR"/>
              </w:rPr>
              <w:t>Faculty</w:t>
            </w:r>
            <w:proofErr w:type="spellEnd"/>
            <w:proofErr w:type="gramEnd"/>
            <w:r>
              <w:rPr>
                <w:b/>
                <w:color w:val="1F497D"/>
                <w:sz w:val="20"/>
                <w:szCs w:val="20"/>
                <w:lang w:val="tr-TR"/>
              </w:rPr>
              <w:t xml:space="preserve"> Board </w:t>
            </w:r>
            <w:proofErr w:type="spellStart"/>
            <w:r>
              <w:rPr>
                <w:b/>
                <w:color w:val="1F497D"/>
                <w:sz w:val="20"/>
                <w:szCs w:val="20"/>
                <w:lang w:val="tr-TR"/>
              </w:rPr>
              <w:t>Approval</w:t>
            </w:r>
            <w:proofErr w:type="spellEnd"/>
            <w:r>
              <w:rPr>
                <w:b/>
                <w:color w:val="1F497D"/>
                <w:sz w:val="20"/>
                <w:szCs w:val="20"/>
                <w:lang w:val="tr-TR"/>
              </w:rPr>
              <w:t>)</w:t>
            </w:r>
          </w:p>
        </w:tc>
      </w:tr>
      <w:tr w:rsidR="001331D5" w:rsidRPr="00A04CA2" w14:paraId="2BEDA343" w14:textId="77777777" w:rsidTr="00282F3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3695061E" w14:textId="6EDDE7E8" w:rsidR="001331D5" w:rsidRPr="00A04CA2" w:rsidRDefault="001331D5" w:rsidP="001331D5">
            <w:pPr>
              <w:spacing w:before="20" w:after="20"/>
              <w:rPr>
                <w:b/>
                <w:color w:val="1F497D"/>
                <w:sz w:val="20"/>
                <w:szCs w:val="20"/>
              </w:rPr>
            </w:pPr>
            <w:r w:rsidRPr="00A04CA2">
              <w:rPr>
                <w:b/>
                <w:color w:val="1F497D"/>
                <w:sz w:val="20"/>
                <w:szCs w:val="20"/>
              </w:rPr>
              <w:t>Basic Outcomes (University-wide)</w:t>
            </w:r>
          </w:p>
        </w:tc>
        <w:tc>
          <w:tcPr>
            <w:tcW w:w="939" w:type="dxa"/>
            <w:shd w:val="clear" w:color="auto" w:fill="auto"/>
          </w:tcPr>
          <w:p w14:paraId="0E188CBC" w14:textId="1B8B77B5" w:rsidR="001331D5" w:rsidRPr="00A04CA2" w:rsidRDefault="001331D5" w:rsidP="001331D5">
            <w:pPr>
              <w:spacing w:before="20" w:after="20"/>
              <w:rPr>
                <w:b/>
                <w:color w:val="1F497D"/>
                <w:sz w:val="20"/>
                <w:szCs w:val="20"/>
              </w:rPr>
            </w:pPr>
            <w:r w:rsidRPr="00A04CA2">
              <w:rPr>
                <w:b/>
                <w:color w:val="1F497D"/>
                <w:sz w:val="20"/>
                <w:szCs w:val="20"/>
              </w:rPr>
              <w:t>No.</w:t>
            </w:r>
          </w:p>
        </w:tc>
        <w:tc>
          <w:tcPr>
            <w:tcW w:w="3885" w:type="dxa"/>
            <w:gridSpan w:val="10"/>
            <w:shd w:val="clear" w:color="auto" w:fill="auto"/>
          </w:tcPr>
          <w:p w14:paraId="5EDBC7FC" w14:textId="507C2ADA" w:rsidR="001331D5" w:rsidRPr="00A04CA2" w:rsidRDefault="001331D5" w:rsidP="001331D5">
            <w:pPr>
              <w:spacing w:before="20" w:after="20"/>
              <w:rPr>
                <w:b/>
                <w:color w:val="1F497D"/>
                <w:sz w:val="20"/>
                <w:szCs w:val="20"/>
              </w:rPr>
            </w:pPr>
            <w:r w:rsidRPr="00A04CA2">
              <w:rPr>
                <w:b/>
                <w:color w:val="1F497D"/>
                <w:sz w:val="20"/>
                <w:szCs w:val="20"/>
              </w:rPr>
              <w:t>Program Outcomes</w:t>
            </w:r>
          </w:p>
        </w:tc>
        <w:tc>
          <w:tcPr>
            <w:tcW w:w="657" w:type="dxa"/>
            <w:gridSpan w:val="2"/>
            <w:shd w:val="clear" w:color="auto" w:fill="auto"/>
          </w:tcPr>
          <w:p w14:paraId="3093F786" w14:textId="4684CDB4" w:rsidR="001331D5" w:rsidRPr="00A04CA2" w:rsidRDefault="001331D5" w:rsidP="001331D5">
            <w:pPr>
              <w:spacing w:before="20" w:after="20"/>
              <w:rPr>
                <w:b/>
                <w:color w:val="1F497D"/>
                <w:sz w:val="20"/>
                <w:szCs w:val="20"/>
              </w:rPr>
            </w:pPr>
            <w:r w:rsidRPr="00A04CA2">
              <w:rPr>
                <w:b/>
                <w:color w:val="1F497D"/>
                <w:sz w:val="20"/>
                <w:szCs w:val="20"/>
              </w:rPr>
              <w:t>LO1</w:t>
            </w:r>
          </w:p>
        </w:tc>
        <w:tc>
          <w:tcPr>
            <w:tcW w:w="655" w:type="dxa"/>
            <w:gridSpan w:val="2"/>
            <w:shd w:val="clear" w:color="auto" w:fill="auto"/>
          </w:tcPr>
          <w:p w14:paraId="378B9584" w14:textId="6FD44A6E" w:rsidR="001331D5" w:rsidRPr="00A04CA2" w:rsidRDefault="001331D5" w:rsidP="001331D5">
            <w:pPr>
              <w:spacing w:before="20" w:after="20"/>
              <w:rPr>
                <w:b/>
                <w:color w:val="1F497D"/>
                <w:sz w:val="20"/>
                <w:szCs w:val="20"/>
              </w:rPr>
            </w:pPr>
            <w:r w:rsidRPr="00A04CA2">
              <w:rPr>
                <w:b/>
                <w:color w:val="1F497D"/>
                <w:sz w:val="20"/>
                <w:szCs w:val="20"/>
              </w:rPr>
              <w:t>LO2</w:t>
            </w:r>
          </w:p>
        </w:tc>
        <w:tc>
          <w:tcPr>
            <w:tcW w:w="655" w:type="dxa"/>
            <w:shd w:val="clear" w:color="auto" w:fill="auto"/>
          </w:tcPr>
          <w:p w14:paraId="00F3A786" w14:textId="3E384836" w:rsidR="001331D5" w:rsidRPr="00A04CA2" w:rsidRDefault="001331D5" w:rsidP="001331D5">
            <w:pPr>
              <w:spacing w:before="20" w:after="20"/>
              <w:rPr>
                <w:b/>
                <w:color w:val="1F497D"/>
                <w:sz w:val="20"/>
                <w:szCs w:val="20"/>
              </w:rPr>
            </w:pPr>
            <w:r w:rsidRPr="00A04CA2">
              <w:rPr>
                <w:b/>
                <w:color w:val="1F497D"/>
                <w:sz w:val="20"/>
                <w:szCs w:val="20"/>
              </w:rPr>
              <w:t>LO3</w:t>
            </w:r>
          </w:p>
        </w:tc>
        <w:tc>
          <w:tcPr>
            <w:tcW w:w="654" w:type="dxa"/>
            <w:gridSpan w:val="3"/>
            <w:shd w:val="clear" w:color="auto" w:fill="auto"/>
          </w:tcPr>
          <w:p w14:paraId="1E6E667F" w14:textId="103708FA" w:rsidR="001331D5" w:rsidRPr="00A04CA2" w:rsidRDefault="001331D5" w:rsidP="001331D5">
            <w:pPr>
              <w:spacing w:before="20" w:after="20"/>
              <w:rPr>
                <w:b/>
                <w:color w:val="1F497D"/>
                <w:sz w:val="20"/>
                <w:szCs w:val="20"/>
              </w:rPr>
            </w:pPr>
            <w:r w:rsidRPr="00A04CA2">
              <w:rPr>
                <w:b/>
                <w:color w:val="1F497D"/>
                <w:sz w:val="20"/>
                <w:szCs w:val="20"/>
              </w:rPr>
              <w:t>LO4</w:t>
            </w:r>
          </w:p>
        </w:tc>
        <w:tc>
          <w:tcPr>
            <w:tcW w:w="605" w:type="dxa"/>
            <w:shd w:val="clear" w:color="auto" w:fill="auto"/>
          </w:tcPr>
          <w:p w14:paraId="09E3E726" w14:textId="77777777" w:rsidR="001331D5" w:rsidRPr="00A04CA2" w:rsidRDefault="001331D5" w:rsidP="001331D5">
            <w:pPr>
              <w:spacing w:before="20" w:after="20"/>
              <w:rPr>
                <w:b/>
                <w:color w:val="1F497D"/>
                <w:sz w:val="20"/>
                <w:szCs w:val="20"/>
              </w:rPr>
            </w:pPr>
            <w:r w:rsidRPr="00A04CA2">
              <w:rPr>
                <w:b/>
                <w:color w:val="1F497D"/>
                <w:sz w:val="20"/>
                <w:szCs w:val="20"/>
              </w:rPr>
              <w:t>LO5</w:t>
            </w:r>
          </w:p>
        </w:tc>
        <w:tc>
          <w:tcPr>
            <w:tcW w:w="605" w:type="dxa"/>
            <w:shd w:val="clear" w:color="auto" w:fill="auto"/>
          </w:tcPr>
          <w:p w14:paraId="0C5ECD10" w14:textId="5DAB20FB" w:rsidR="001331D5" w:rsidRPr="00A04CA2" w:rsidRDefault="001331D5" w:rsidP="001331D5">
            <w:pPr>
              <w:spacing w:before="20" w:after="20"/>
              <w:rPr>
                <w:b/>
                <w:color w:val="1F497D"/>
                <w:sz w:val="20"/>
                <w:szCs w:val="20"/>
              </w:rPr>
            </w:pPr>
            <w:r w:rsidRPr="00A04CA2">
              <w:rPr>
                <w:b/>
                <w:color w:val="1F497D"/>
                <w:sz w:val="20"/>
                <w:szCs w:val="20"/>
              </w:rPr>
              <w:t>LO6</w:t>
            </w:r>
          </w:p>
        </w:tc>
      </w:tr>
      <w:tr w:rsidR="001331D5" w:rsidRPr="00A04CA2" w14:paraId="10942CEE" w14:textId="77777777" w:rsidTr="00282F3B">
        <w:tblPrEx>
          <w:tblBorders>
            <w:insideH w:val="dotted" w:sz="4" w:space="0" w:color="auto"/>
            <w:insideV w:val="dotted" w:sz="4" w:space="0" w:color="auto"/>
          </w:tblBorders>
        </w:tblPrEx>
        <w:trPr>
          <w:gridBefore w:val="1"/>
          <w:gridAfter w:val="1"/>
          <w:wBefore w:w="23" w:type="dxa"/>
          <w:wAfter w:w="11" w:type="dxa"/>
          <w:trHeight w:val="1008"/>
        </w:trPr>
        <w:tc>
          <w:tcPr>
            <w:tcW w:w="2226" w:type="dxa"/>
            <w:gridSpan w:val="2"/>
            <w:vMerge/>
            <w:shd w:val="clear" w:color="auto" w:fill="auto"/>
          </w:tcPr>
          <w:p w14:paraId="5B9AEACF" w14:textId="77777777" w:rsidR="001331D5" w:rsidRPr="00A04CA2" w:rsidRDefault="001331D5" w:rsidP="001331D5">
            <w:pPr>
              <w:spacing w:before="20" w:after="20"/>
              <w:rPr>
                <w:b/>
                <w:color w:val="1F497D"/>
                <w:sz w:val="20"/>
                <w:szCs w:val="20"/>
              </w:rPr>
            </w:pPr>
          </w:p>
        </w:tc>
        <w:tc>
          <w:tcPr>
            <w:tcW w:w="939" w:type="dxa"/>
            <w:shd w:val="clear" w:color="auto" w:fill="auto"/>
          </w:tcPr>
          <w:p w14:paraId="612EF8B7" w14:textId="54FE3647" w:rsidR="001331D5" w:rsidRPr="00A04CA2" w:rsidRDefault="001331D5" w:rsidP="001331D5">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14:paraId="62086570" w14:textId="59ED0C80" w:rsidR="001331D5" w:rsidRPr="00A04CA2" w:rsidRDefault="001331D5" w:rsidP="001331D5">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 xml:space="preserve">effectively </w:t>
            </w:r>
            <w:r w:rsidR="009374D0">
              <w:rPr>
                <w:color w:val="1F497D"/>
                <w:sz w:val="18"/>
                <w:szCs w:val="18"/>
              </w:rPr>
              <w:t xml:space="preserve"> </w:t>
            </w:r>
            <w:r>
              <w:rPr>
                <w:color w:val="1F497D"/>
                <w:sz w:val="18"/>
                <w:szCs w:val="18"/>
              </w:rPr>
              <w:t>and</w:t>
            </w:r>
            <w:proofErr w:type="gramEnd"/>
            <w:r>
              <w:rPr>
                <w:color w:val="1F497D"/>
                <w:sz w:val="18"/>
                <w:szCs w:val="18"/>
              </w:rPr>
              <w:t xml:space="preserve">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3831" w:type="dxa"/>
            <w:gridSpan w:val="10"/>
            <w:vMerge w:val="restart"/>
            <w:shd w:val="clear" w:color="auto" w:fill="auto"/>
          </w:tcPr>
          <w:p w14:paraId="2B50AA2E" w14:textId="2BF43CAC" w:rsidR="00512C3B" w:rsidRDefault="009374D0" w:rsidP="00512C3B">
            <w:pPr>
              <w:spacing w:before="20" w:after="20"/>
              <w:rPr>
                <w:sz w:val="40"/>
                <w:szCs w:val="40"/>
              </w:rPr>
            </w:pPr>
            <w:r w:rsidRPr="00C011EA">
              <w:rPr>
                <w:sz w:val="40"/>
                <w:szCs w:val="40"/>
              </w:rPr>
              <w:sym w:font="Wingdings 2" w:char="F050"/>
            </w:r>
            <w:r w:rsidR="00512C3B">
              <w:rPr>
                <w:sz w:val="40"/>
                <w:szCs w:val="40"/>
              </w:rPr>
              <w:t xml:space="preserve">    </w:t>
            </w:r>
          </w:p>
          <w:p w14:paraId="509D6460" w14:textId="77777777" w:rsidR="00512C3B" w:rsidRDefault="00512C3B" w:rsidP="00512C3B">
            <w:pPr>
              <w:spacing w:before="20" w:after="20" w:line="480"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4120A385" w14:textId="77777777" w:rsidR="00512C3B" w:rsidRDefault="00512C3B" w:rsidP="00512C3B">
            <w:pPr>
              <w:spacing w:before="20" w:after="20" w:line="360" w:lineRule="auto"/>
              <w:rPr>
                <w:sz w:val="40"/>
                <w:szCs w:val="40"/>
              </w:rPr>
            </w:pPr>
            <w:r w:rsidRPr="00C011EA">
              <w:rPr>
                <w:sz w:val="40"/>
                <w:szCs w:val="40"/>
              </w:rPr>
              <w:lastRenderedPageBreak/>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1C2E0DB2" w14:textId="77777777" w:rsidR="00512C3B" w:rsidRDefault="00512C3B" w:rsidP="00512C3B">
            <w:pPr>
              <w:spacing w:before="20" w:after="20" w:line="360"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2DD01A1E" w14:textId="77777777" w:rsidR="00512C3B" w:rsidRDefault="00512C3B" w:rsidP="00512C3B">
            <w:pPr>
              <w:spacing w:before="20" w:after="20" w:line="360"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59E9CBCC" w14:textId="2386AA12" w:rsidR="001331D5" w:rsidRDefault="00512C3B" w:rsidP="00512C3B">
            <w:pPr>
              <w:spacing w:before="20" w:after="20" w:line="360" w:lineRule="auto"/>
              <w:rPr>
                <w:i/>
                <w:color w:val="262626" w:themeColor="text1" w:themeTint="D9"/>
                <w:sz w:val="20"/>
                <w:szCs w:val="2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00E5309" w14:textId="34545696" w:rsidR="001331D5" w:rsidRPr="00A04CA2" w:rsidRDefault="001331D5" w:rsidP="001331D5">
            <w:pPr>
              <w:spacing w:before="20" w:after="20"/>
              <w:rPr>
                <w:b/>
                <w:color w:val="1F497D"/>
                <w:sz w:val="20"/>
                <w:szCs w:val="20"/>
              </w:rPr>
            </w:pPr>
            <w:r w:rsidRPr="00A04CA2">
              <w:rPr>
                <w:b/>
                <w:color w:val="1F497D"/>
                <w:sz w:val="20"/>
                <w:szCs w:val="20"/>
              </w:rPr>
              <w:t xml:space="preserve"> </w:t>
            </w:r>
          </w:p>
        </w:tc>
      </w:tr>
      <w:tr w:rsidR="001331D5" w:rsidRPr="00A04CA2" w14:paraId="59F2B63C" w14:textId="77777777" w:rsidTr="00282F3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152574" w14:textId="00E0C4AD" w:rsidR="001331D5" w:rsidRPr="00A04CA2" w:rsidRDefault="001331D5" w:rsidP="001331D5">
            <w:pPr>
              <w:spacing w:before="20" w:after="20"/>
              <w:rPr>
                <w:b/>
                <w:color w:val="1F497D"/>
                <w:sz w:val="20"/>
                <w:szCs w:val="20"/>
              </w:rPr>
            </w:pPr>
          </w:p>
        </w:tc>
        <w:tc>
          <w:tcPr>
            <w:tcW w:w="939" w:type="dxa"/>
            <w:shd w:val="clear" w:color="auto" w:fill="auto"/>
          </w:tcPr>
          <w:p w14:paraId="304ACE06" w14:textId="21B4F2E8" w:rsidR="001331D5" w:rsidRPr="00A04CA2" w:rsidRDefault="001331D5" w:rsidP="001331D5">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14:paraId="40CE91D3" w14:textId="3E6D47D2" w:rsidR="001331D5" w:rsidRPr="00A04CA2" w:rsidRDefault="001331D5" w:rsidP="001331D5">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3831" w:type="dxa"/>
            <w:gridSpan w:val="10"/>
            <w:vMerge/>
            <w:shd w:val="clear" w:color="auto" w:fill="auto"/>
          </w:tcPr>
          <w:p w14:paraId="78CFE0DF" w14:textId="469FD7A5" w:rsidR="001331D5" w:rsidRPr="00A04CA2" w:rsidRDefault="001331D5" w:rsidP="001331D5">
            <w:pPr>
              <w:spacing w:before="20" w:after="20"/>
              <w:rPr>
                <w:b/>
                <w:color w:val="1F497D"/>
                <w:sz w:val="20"/>
                <w:szCs w:val="20"/>
              </w:rPr>
            </w:pPr>
          </w:p>
        </w:tc>
      </w:tr>
      <w:tr w:rsidR="001331D5" w:rsidRPr="00A04CA2" w14:paraId="47E65D8D" w14:textId="77777777" w:rsidTr="00282F3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B8BF5C7" w14:textId="77777777" w:rsidR="001331D5" w:rsidRPr="00A04CA2" w:rsidRDefault="001331D5" w:rsidP="001331D5">
            <w:pPr>
              <w:spacing w:before="20" w:after="20"/>
              <w:rPr>
                <w:b/>
                <w:color w:val="1F497D"/>
                <w:sz w:val="20"/>
                <w:szCs w:val="20"/>
              </w:rPr>
            </w:pPr>
          </w:p>
        </w:tc>
        <w:tc>
          <w:tcPr>
            <w:tcW w:w="939" w:type="dxa"/>
            <w:shd w:val="clear" w:color="auto" w:fill="auto"/>
          </w:tcPr>
          <w:p w14:paraId="5360A62A" w14:textId="2557C3EC" w:rsidR="001331D5" w:rsidRPr="00A04CA2" w:rsidRDefault="001331D5" w:rsidP="001331D5">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14:paraId="3DD36F0D" w14:textId="7A009C5C" w:rsidR="001331D5" w:rsidRPr="00A04CA2" w:rsidRDefault="001331D5" w:rsidP="001331D5">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w:t>
            </w:r>
            <w:proofErr w:type="gramStart"/>
            <w:r>
              <w:rPr>
                <w:color w:val="1F497D"/>
                <w:sz w:val="18"/>
                <w:szCs w:val="18"/>
              </w:rPr>
              <w:t xml:space="preserve">information </w:t>
            </w:r>
            <w:r w:rsidRPr="00A12870">
              <w:rPr>
                <w:color w:val="1F497D"/>
                <w:sz w:val="18"/>
                <w:szCs w:val="18"/>
              </w:rPr>
              <w:t>,</w:t>
            </w:r>
            <w:proofErr w:type="gramEnd"/>
            <w:r w:rsidRPr="00A12870">
              <w:rPr>
                <w:color w:val="1F497D"/>
                <w:sz w:val="18"/>
                <w:szCs w:val="18"/>
              </w:rPr>
              <w:t xml:space="preserve">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3831" w:type="dxa"/>
            <w:gridSpan w:val="10"/>
            <w:vMerge/>
            <w:shd w:val="clear" w:color="auto" w:fill="auto"/>
          </w:tcPr>
          <w:p w14:paraId="1F562C18" w14:textId="250873C5" w:rsidR="001331D5" w:rsidRPr="00A04CA2" w:rsidRDefault="001331D5" w:rsidP="001331D5">
            <w:pPr>
              <w:spacing w:before="20" w:after="20"/>
              <w:rPr>
                <w:b/>
                <w:color w:val="1F497D"/>
                <w:sz w:val="20"/>
                <w:szCs w:val="20"/>
              </w:rPr>
            </w:pPr>
          </w:p>
        </w:tc>
      </w:tr>
      <w:tr w:rsidR="001331D5" w:rsidRPr="00A04CA2" w14:paraId="19E13F4E" w14:textId="77777777" w:rsidTr="00282F3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E8EC582" w14:textId="77777777" w:rsidR="001331D5" w:rsidRPr="00A04CA2" w:rsidRDefault="001331D5" w:rsidP="001331D5">
            <w:pPr>
              <w:spacing w:before="20" w:after="20"/>
              <w:rPr>
                <w:b/>
                <w:color w:val="1F497D"/>
                <w:sz w:val="20"/>
                <w:szCs w:val="20"/>
              </w:rPr>
            </w:pPr>
          </w:p>
        </w:tc>
        <w:tc>
          <w:tcPr>
            <w:tcW w:w="939" w:type="dxa"/>
            <w:shd w:val="clear" w:color="auto" w:fill="auto"/>
          </w:tcPr>
          <w:p w14:paraId="163BD6C8" w14:textId="60BE4D79" w:rsidR="001331D5" w:rsidRPr="00A04CA2" w:rsidRDefault="001331D5" w:rsidP="001331D5">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14:paraId="10AB863C" w14:textId="7D352B60" w:rsidR="001331D5" w:rsidRPr="00A04CA2" w:rsidRDefault="001331D5" w:rsidP="001331D5">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3831" w:type="dxa"/>
            <w:gridSpan w:val="10"/>
            <w:vMerge/>
            <w:shd w:val="clear" w:color="auto" w:fill="auto"/>
          </w:tcPr>
          <w:p w14:paraId="00E6308D" w14:textId="4F8AB648" w:rsidR="001331D5" w:rsidRPr="00A04CA2" w:rsidRDefault="001331D5" w:rsidP="001331D5">
            <w:pPr>
              <w:spacing w:before="20" w:after="20"/>
              <w:rPr>
                <w:b/>
                <w:color w:val="1F497D"/>
                <w:sz w:val="20"/>
                <w:szCs w:val="20"/>
              </w:rPr>
            </w:pPr>
          </w:p>
        </w:tc>
      </w:tr>
      <w:tr w:rsidR="001331D5" w:rsidRPr="00A04CA2" w14:paraId="29AD1A76" w14:textId="77777777" w:rsidTr="00282F3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C2BBC3B" w14:textId="77777777" w:rsidR="001331D5" w:rsidRPr="00A04CA2" w:rsidRDefault="001331D5" w:rsidP="001331D5">
            <w:pPr>
              <w:spacing w:before="20" w:after="20"/>
              <w:rPr>
                <w:b/>
                <w:color w:val="1F497D"/>
                <w:sz w:val="20"/>
                <w:szCs w:val="20"/>
              </w:rPr>
            </w:pPr>
          </w:p>
        </w:tc>
        <w:tc>
          <w:tcPr>
            <w:tcW w:w="939" w:type="dxa"/>
            <w:shd w:val="clear" w:color="auto" w:fill="auto"/>
          </w:tcPr>
          <w:p w14:paraId="14E104C5" w14:textId="729CB903" w:rsidR="001331D5" w:rsidRPr="00A04CA2" w:rsidRDefault="001331D5" w:rsidP="001331D5">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14:paraId="1780AB2C" w14:textId="78151AD7" w:rsidR="001331D5" w:rsidRPr="00A04CA2" w:rsidRDefault="001331D5" w:rsidP="001331D5">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3831" w:type="dxa"/>
            <w:gridSpan w:val="10"/>
            <w:vMerge/>
            <w:shd w:val="clear" w:color="auto" w:fill="auto"/>
          </w:tcPr>
          <w:p w14:paraId="750DB386" w14:textId="0F6FFAE4" w:rsidR="001331D5" w:rsidRPr="00A04CA2" w:rsidRDefault="001331D5" w:rsidP="001331D5">
            <w:pPr>
              <w:spacing w:before="20" w:after="20"/>
              <w:rPr>
                <w:b/>
                <w:color w:val="1F497D"/>
                <w:sz w:val="20"/>
                <w:szCs w:val="20"/>
              </w:rPr>
            </w:pPr>
          </w:p>
        </w:tc>
      </w:tr>
      <w:tr w:rsidR="001331D5" w:rsidRPr="00A04CA2" w14:paraId="5950EB75" w14:textId="77777777" w:rsidTr="00282F3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E67738" w14:textId="77777777" w:rsidR="001331D5" w:rsidRPr="00A04CA2" w:rsidRDefault="001331D5" w:rsidP="001331D5">
            <w:pPr>
              <w:spacing w:before="20" w:after="20"/>
              <w:rPr>
                <w:b/>
                <w:color w:val="1F497D"/>
                <w:sz w:val="20"/>
                <w:szCs w:val="20"/>
              </w:rPr>
            </w:pPr>
          </w:p>
        </w:tc>
        <w:tc>
          <w:tcPr>
            <w:tcW w:w="939" w:type="dxa"/>
            <w:shd w:val="clear" w:color="auto" w:fill="auto"/>
          </w:tcPr>
          <w:p w14:paraId="75784C26" w14:textId="277E0DAF" w:rsidR="001331D5" w:rsidRPr="00A04CA2" w:rsidRDefault="001331D5" w:rsidP="001331D5">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14:paraId="230E3F79" w14:textId="48F4A056" w:rsidR="001331D5" w:rsidRPr="00A04CA2" w:rsidRDefault="001331D5" w:rsidP="001331D5">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3831" w:type="dxa"/>
            <w:gridSpan w:val="10"/>
            <w:vMerge/>
            <w:shd w:val="clear" w:color="auto" w:fill="auto"/>
          </w:tcPr>
          <w:p w14:paraId="0361C861" w14:textId="7F8ED2C2" w:rsidR="001331D5" w:rsidRPr="00A04CA2" w:rsidRDefault="001331D5" w:rsidP="001331D5">
            <w:pPr>
              <w:spacing w:before="20" w:after="20"/>
              <w:rPr>
                <w:b/>
                <w:color w:val="1F497D"/>
                <w:sz w:val="20"/>
                <w:szCs w:val="20"/>
              </w:rPr>
            </w:pPr>
          </w:p>
        </w:tc>
      </w:tr>
      <w:tr w:rsidR="001331D5" w:rsidRPr="00A04CA2" w14:paraId="1D4EA98C" w14:textId="77777777" w:rsidTr="00282F3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7C5518B8" w14:textId="4697CDF1" w:rsidR="001331D5" w:rsidRPr="00A04CA2" w:rsidRDefault="001331D5" w:rsidP="001331D5">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27D53B44" w14:textId="5C0CC34D" w:rsidR="001331D5" w:rsidRPr="00A04CA2" w:rsidRDefault="001331D5" w:rsidP="001331D5">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14:paraId="579063D4" w14:textId="68F40011" w:rsidR="001331D5" w:rsidRPr="00A04CA2" w:rsidRDefault="001331D5" w:rsidP="001331D5">
            <w:pPr>
              <w:spacing w:before="20" w:after="20"/>
              <w:rPr>
                <w:b/>
                <w:color w:val="1F497D"/>
                <w:sz w:val="20"/>
                <w:szCs w:val="20"/>
              </w:rPr>
            </w:pPr>
          </w:p>
        </w:tc>
        <w:tc>
          <w:tcPr>
            <w:tcW w:w="3831" w:type="dxa"/>
            <w:gridSpan w:val="10"/>
            <w:vMerge/>
            <w:shd w:val="clear" w:color="auto" w:fill="auto"/>
          </w:tcPr>
          <w:p w14:paraId="7D11574A" w14:textId="4E95D100" w:rsidR="001331D5" w:rsidRPr="00A04CA2" w:rsidRDefault="001331D5" w:rsidP="001331D5">
            <w:pPr>
              <w:spacing w:before="20" w:after="20"/>
              <w:rPr>
                <w:b/>
                <w:color w:val="1F497D"/>
                <w:sz w:val="20"/>
                <w:szCs w:val="20"/>
              </w:rPr>
            </w:pPr>
          </w:p>
        </w:tc>
      </w:tr>
      <w:tr w:rsidR="001331D5" w:rsidRPr="00A04CA2" w14:paraId="60C94551" w14:textId="77777777" w:rsidTr="00282F3B">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436F4304" w14:textId="77777777" w:rsidR="001331D5" w:rsidRPr="00A04CA2" w:rsidRDefault="001331D5" w:rsidP="001331D5">
            <w:pPr>
              <w:spacing w:before="20" w:after="20"/>
              <w:rPr>
                <w:b/>
                <w:color w:val="1F497D"/>
                <w:sz w:val="20"/>
                <w:szCs w:val="20"/>
              </w:rPr>
            </w:pPr>
          </w:p>
        </w:tc>
        <w:tc>
          <w:tcPr>
            <w:tcW w:w="939" w:type="dxa"/>
            <w:shd w:val="clear" w:color="auto" w:fill="auto"/>
          </w:tcPr>
          <w:p w14:paraId="1E6ACBF1" w14:textId="3C6DE353" w:rsidR="001331D5" w:rsidRPr="00A04CA2" w:rsidRDefault="001331D5" w:rsidP="001331D5">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14:paraId="021EAE14" w14:textId="73B383AF" w:rsidR="001331D5" w:rsidRPr="00A04CA2" w:rsidRDefault="001331D5" w:rsidP="001331D5">
            <w:pPr>
              <w:spacing w:before="20" w:after="20"/>
              <w:rPr>
                <w:b/>
                <w:color w:val="1F497D"/>
                <w:sz w:val="20"/>
                <w:szCs w:val="20"/>
              </w:rPr>
            </w:pPr>
          </w:p>
        </w:tc>
        <w:tc>
          <w:tcPr>
            <w:tcW w:w="3831" w:type="dxa"/>
            <w:gridSpan w:val="10"/>
            <w:vMerge/>
            <w:shd w:val="clear" w:color="auto" w:fill="auto"/>
            <w:vAlign w:val="center"/>
          </w:tcPr>
          <w:p w14:paraId="0614A34C" w14:textId="0B223A84" w:rsidR="001331D5" w:rsidRPr="000B6D0E" w:rsidRDefault="001331D5" w:rsidP="001331D5">
            <w:pPr>
              <w:spacing w:before="20" w:after="20"/>
              <w:rPr>
                <w:b/>
                <w:color w:val="1F497D" w:themeColor="text2"/>
                <w:sz w:val="20"/>
                <w:szCs w:val="20"/>
              </w:rPr>
            </w:pPr>
          </w:p>
        </w:tc>
      </w:tr>
      <w:tr w:rsidR="001331D5" w:rsidRPr="00A04CA2" w14:paraId="76171E10" w14:textId="77777777" w:rsidTr="00282F3B">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1F07A070" w14:textId="77777777" w:rsidR="001331D5" w:rsidRPr="00A04CA2" w:rsidRDefault="001331D5" w:rsidP="001331D5">
            <w:pPr>
              <w:spacing w:before="20" w:after="20"/>
              <w:rPr>
                <w:b/>
                <w:color w:val="1F497D"/>
                <w:sz w:val="20"/>
                <w:szCs w:val="20"/>
              </w:rPr>
            </w:pPr>
          </w:p>
        </w:tc>
        <w:tc>
          <w:tcPr>
            <w:tcW w:w="939" w:type="dxa"/>
            <w:shd w:val="clear" w:color="auto" w:fill="auto"/>
          </w:tcPr>
          <w:p w14:paraId="02A2BA70" w14:textId="209B8A0A" w:rsidR="001331D5" w:rsidRPr="00A04CA2" w:rsidRDefault="001331D5" w:rsidP="001331D5">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14:paraId="37D714AF" w14:textId="48CFC5E9" w:rsidR="001331D5" w:rsidRPr="00A04CA2" w:rsidRDefault="001331D5" w:rsidP="001331D5">
            <w:pPr>
              <w:spacing w:before="20" w:after="20"/>
              <w:rPr>
                <w:b/>
                <w:color w:val="1F497D"/>
                <w:sz w:val="20"/>
                <w:szCs w:val="20"/>
              </w:rPr>
            </w:pPr>
          </w:p>
        </w:tc>
        <w:tc>
          <w:tcPr>
            <w:tcW w:w="3831" w:type="dxa"/>
            <w:gridSpan w:val="10"/>
            <w:vMerge/>
            <w:shd w:val="clear" w:color="auto" w:fill="auto"/>
            <w:vAlign w:val="center"/>
          </w:tcPr>
          <w:p w14:paraId="57ABD4FF" w14:textId="2F05C34D" w:rsidR="001331D5" w:rsidRPr="000B6D0E" w:rsidRDefault="001331D5" w:rsidP="001331D5">
            <w:pPr>
              <w:spacing w:before="20" w:after="20"/>
              <w:rPr>
                <w:b/>
                <w:color w:val="1F497D" w:themeColor="text2"/>
                <w:sz w:val="20"/>
                <w:szCs w:val="20"/>
              </w:rPr>
            </w:pPr>
          </w:p>
        </w:tc>
      </w:tr>
      <w:tr w:rsidR="001331D5" w:rsidRPr="00A04CA2" w14:paraId="753910E3" w14:textId="77777777" w:rsidTr="00282F3B">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6DCB167B" w14:textId="77777777" w:rsidR="001331D5" w:rsidRPr="00A04CA2" w:rsidRDefault="001331D5" w:rsidP="001331D5">
            <w:pPr>
              <w:spacing w:before="20" w:after="20"/>
              <w:rPr>
                <w:b/>
                <w:color w:val="1F497D"/>
                <w:sz w:val="20"/>
                <w:szCs w:val="20"/>
              </w:rPr>
            </w:pPr>
          </w:p>
        </w:tc>
        <w:tc>
          <w:tcPr>
            <w:tcW w:w="939" w:type="dxa"/>
            <w:shd w:val="clear" w:color="auto" w:fill="auto"/>
          </w:tcPr>
          <w:p w14:paraId="232A567C" w14:textId="0BF16830" w:rsidR="001331D5" w:rsidRPr="00A04CA2" w:rsidRDefault="001331D5" w:rsidP="001331D5">
            <w:pPr>
              <w:spacing w:before="20" w:after="20"/>
              <w:rPr>
                <w:b/>
                <w:color w:val="1F497D"/>
                <w:sz w:val="20"/>
                <w:szCs w:val="20"/>
              </w:rPr>
            </w:pPr>
            <w:r w:rsidRPr="00A04CA2">
              <w:rPr>
                <w:b/>
                <w:color w:val="1F497D"/>
                <w:sz w:val="20"/>
                <w:szCs w:val="20"/>
              </w:rPr>
              <w:t>PO10</w:t>
            </w:r>
          </w:p>
        </w:tc>
        <w:tc>
          <w:tcPr>
            <w:tcW w:w="3885" w:type="dxa"/>
            <w:gridSpan w:val="10"/>
            <w:shd w:val="clear" w:color="auto" w:fill="auto"/>
          </w:tcPr>
          <w:p w14:paraId="2A4498CF" w14:textId="65E866DD" w:rsidR="001331D5" w:rsidRPr="00A04CA2" w:rsidRDefault="001331D5" w:rsidP="001331D5">
            <w:pPr>
              <w:spacing w:before="20" w:after="20"/>
              <w:rPr>
                <w:b/>
                <w:color w:val="1F497D"/>
                <w:sz w:val="20"/>
                <w:szCs w:val="20"/>
              </w:rPr>
            </w:pPr>
          </w:p>
        </w:tc>
        <w:tc>
          <w:tcPr>
            <w:tcW w:w="3831" w:type="dxa"/>
            <w:gridSpan w:val="10"/>
            <w:vMerge/>
            <w:shd w:val="clear" w:color="auto" w:fill="auto"/>
            <w:vAlign w:val="center"/>
          </w:tcPr>
          <w:p w14:paraId="4822AC4E" w14:textId="2B39A643" w:rsidR="001331D5" w:rsidRPr="000B6D0E" w:rsidRDefault="001331D5" w:rsidP="001331D5">
            <w:pPr>
              <w:spacing w:before="20" w:after="20"/>
              <w:jc w:val="center"/>
              <w:rPr>
                <w:b/>
                <w:color w:val="1F497D" w:themeColor="text2"/>
                <w:sz w:val="20"/>
                <w:szCs w:val="20"/>
              </w:rPr>
            </w:pPr>
          </w:p>
        </w:tc>
      </w:tr>
      <w:tr w:rsidR="001331D5" w:rsidRPr="00A04CA2" w14:paraId="0ABF95F7" w14:textId="77777777" w:rsidTr="00282F3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2949CB87" w14:textId="77777777" w:rsidR="001331D5" w:rsidRPr="00A04CA2" w:rsidRDefault="001331D5" w:rsidP="001331D5">
            <w:pPr>
              <w:spacing w:before="20" w:after="20"/>
              <w:rPr>
                <w:b/>
                <w:color w:val="1F497D"/>
                <w:sz w:val="20"/>
                <w:szCs w:val="20"/>
              </w:rPr>
            </w:pPr>
          </w:p>
        </w:tc>
        <w:tc>
          <w:tcPr>
            <w:tcW w:w="939" w:type="dxa"/>
            <w:shd w:val="clear" w:color="auto" w:fill="auto"/>
          </w:tcPr>
          <w:p w14:paraId="0F11C5A6" w14:textId="287B3C17" w:rsidR="001331D5" w:rsidRPr="00A04CA2" w:rsidRDefault="001331D5" w:rsidP="001331D5">
            <w:pPr>
              <w:spacing w:before="20" w:after="20"/>
              <w:rPr>
                <w:b/>
                <w:color w:val="1F497D"/>
                <w:sz w:val="20"/>
                <w:szCs w:val="20"/>
              </w:rPr>
            </w:pPr>
            <w:r w:rsidRPr="00A04CA2">
              <w:rPr>
                <w:b/>
                <w:color w:val="1F497D"/>
                <w:sz w:val="20"/>
                <w:szCs w:val="20"/>
              </w:rPr>
              <w:t>PO11</w:t>
            </w:r>
          </w:p>
        </w:tc>
        <w:tc>
          <w:tcPr>
            <w:tcW w:w="3885" w:type="dxa"/>
            <w:gridSpan w:val="10"/>
            <w:shd w:val="clear" w:color="auto" w:fill="auto"/>
          </w:tcPr>
          <w:p w14:paraId="37D82F59" w14:textId="3BCF4418" w:rsidR="001331D5" w:rsidRPr="00A04CA2" w:rsidRDefault="001331D5" w:rsidP="001331D5">
            <w:pPr>
              <w:spacing w:before="20" w:after="20"/>
              <w:rPr>
                <w:b/>
                <w:color w:val="1F497D"/>
                <w:sz w:val="20"/>
                <w:szCs w:val="20"/>
              </w:rPr>
            </w:pPr>
          </w:p>
        </w:tc>
        <w:tc>
          <w:tcPr>
            <w:tcW w:w="3831" w:type="dxa"/>
            <w:gridSpan w:val="10"/>
            <w:vMerge/>
            <w:shd w:val="clear" w:color="auto" w:fill="auto"/>
            <w:vAlign w:val="center"/>
          </w:tcPr>
          <w:p w14:paraId="50488FC0" w14:textId="2713B1DC" w:rsidR="001331D5" w:rsidRPr="00A04CA2" w:rsidRDefault="001331D5" w:rsidP="001331D5">
            <w:pPr>
              <w:spacing w:before="20" w:after="20"/>
              <w:jc w:val="center"/>
              <w:rPr>
                <w:b/>
                <w:sz w:val="20"/>
                <w:szCs w:val="20"/>
              </w:rPr>
            </w:pPr>
          </w:p>
        </w:tc>
      </w:tr>
      <w:tr w:rsidR="001331D5" w:rsidRPr="00A04CA2" w14:paraId="50885250" w14:textId="77777777" w:rsidTr="00282F3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E8D6B4" w14:textId="77777777" w:rsidR="001331D5" w:rsidRPr="00A04CA2" w:rsidRDefault="001331D5" w:rsidP="001331D5">
            <w:pPr>
              <w:spacing w:before="20" w:after="20"/>
              <w:rPr>
                <w:b/>
                <w:color w:val="1F497D"/>
                <w:sz w:val="20"/>
                <w:szCs w:val="20"/>
              </w:rPr>
            </w:pPr>
          </w:p>
        </w:tc>
        <w:tc>
          <w:tcPr>
            <w:tcW w:w="939" w:type="dxa"/>
            <w:shd w:val="clear" w:color="auto" w:fill="auto"/>
          </w:tcPr>
          <w:p w14:paraId="6981BD83" w14:textId="6095C785" w:rsidR="001331D5" w:rsidRPr="00A04CA2" w:rsidRDefault="001331D5" w:rsidP="001331D5">
            <w:pPr>
              <w:spacing w:before="20" w:after="20"/>
              <w:rPr>
                <w:b/>
                <w:color w:val="1F497D"/>
                <w:sz w:val="20"/>
                <w:szCs w:val="20"/>
              </w:rPr>
            </w:pPr>
            <w:r w:rsidRPr="00A04CA2">
              <w:rPr>
                <w:b/>
                <w:color w:val="1F497D"/>
                <w:sz w:val="20"/>
                <w:szCs w:val="20"/>
              </w:rPr>
              <w:t>PO12</w:t>
            </w:r>
          </w:p>
        </w:tc>
        <w:tc>
          <w:tcPr>
            <w:tcW w:w="3885" w:type="dxa"/>
            <w:gridSpan w:val="10"/>
            <w:shd w:val="clear" w:color="auto" w:fill="auto"/>
          </w:tcPr>
          <w:p w14:paraId="315029D3" w14:textId="2BD7FF70" w:rsidR="001331D5" w:rsidRPr="00A04CA2" w:rsidRDefault="001331D5" w:rsidP="001331D5">
            <w:pPr>
              <w:spacing w:before="20" w:after="20"/>
              <w:rPr>
                <w:b/>
                <w:color w:val="1F497D"/>
                <w:sz w:val="20"/>
                <w:szCs w:val="20"/>
              </w:rPr>
            </w:pPr>
          </w:p>
        </w:tc>
        <w:tc>
          <w:tcPr>
            <w:tcW w:w="3831" w:type="dxa"/>
            <w:gridSpan w:val="10"/>
            <w:vMerge/>
            <w:shd w:val="clear" w:color="auto" w:fill="auto"/>
          </w:tcPr>
          <w:p w14:paraId="5B1BB1FE" w14:textId="5CB7BECC" w:rsidR="001331D5" w:rsidRPr="00A04CA2" w:rsidRDefault="001331D5" w:rsidP="001331D5">
            <w:pPr>
              <w:spacing w:before="20" w:after="20"/>
              <w:jc w:val="center"/>
              <w:rPr>
                <w:b/>
                <w:color w:val="1F497D"/>
                <w:sz w:val="20"/>
                <w:szCs w:val="20"/>
              </w:rPr>
            </w:pPr>
          </w:p>
        </w:tc>
      </w:tr>
      <w:tr w:rsidR="001331D5" w:rsidRPr="00A04CA2" w14:paraId="41E86E0F" w14:textId="77777777" w:rsidTr="00282F3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56802A7C" w14:textId="5216A298" w:rsidR="001331D5" w:rsidRPr="00A04CA2" w:rsidRDefault="001331D5" w:rsidP="001331D5">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14:paraId="0DEAB409" w14:textId="66B62E42" w:rsidR="001331D5" w:rsidRPr="00A04CA2" w:rsidRDefault="001331D5" w:rsidP="001331D5">
            <w:pPr>
              <w:spacing w:before="20" w:after="20"/>
              <w:rPr>
                <w:b/>
                <w:color w:val="1F497D"/>
                <w:sz w:val="20"/>
                <w:szCs w:val="20"/>
              </w:rPr>
            </w:pPr>
            <w:r w:rsidRPr="00A04CA2">
              <w:rPr>
                <w:b/>
                <w:color w:val="1F497D"/>
                <w:sz w:val="20"/>
                <w:szCs w:val="20"/>
              </w:rPr>
              <w:t>PO13</w:t>
            </w:r>
          </w:p>
        </w:tc>
        <w:tc>
          <w:tcPr>
            <w:tcW w:w="3885" w:type="dxa"/>
            <w:gridSpan w:val="10"/>
            <w:shd w:val="clear" w:color="auto" w:fill="auto"/>
          </w:tcPr>
          <w:p w14:paraId="000980B6" w14:textId="1FBF29B8" w:rsidR="001331D5" w:rsidRPr="00A04CA2" w:rsidRDefault="001331D5" w:rsidP="001331D5">
            <w:pPr>
              <w:spacing w:before="20" w:after="20"/>
              <w:rPr>
                <w:b/>
                <w:color w:val="1F497D"/>
                <w:sz w:val="20"/>
                <w:szCs w:val="20"/>
              </w:rPr>
            </w:pPr>
          </w:p>
        </w:tc>
        <w:tc>
          <w:tcPr>
            <w:tcW w:w="3831" w:type="dxa"/>
            <w:gridSpan w:val="10"/>
            <w:vMerge/>
            <w:shd w:val="clear" w:color="auto" w:fill="auto"/>
          </w:tcPr>
          <w:p w14:paraId="34732F40" w14:textId="5D956881" w:rsidR="001331D5" w:rsidRPr="00A04CA2" w:rsidRDefault="001331D5" w:rsidP="001331D5">
            <w:pPr>
              <w:spacing w:before="20" w:after="20"/>
              <w:rPr>
                <w:b/>
                <w:color w:val="1F497D"/>
                <w:sz w:val="20"/>
                <w:szCs w:val="20"/>
              </w:rPr>
            </w:pPr>
          </w:p>
        </w:tc>
      </w:tr>
      <w:tr w:rsidR="001331D5" w:rsidRPr="00A04CA2" w14:paraId="20857FA8" w14:textId="77777777" w:rsidTr="00282F3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CD31E0D" w14:textId="77777777" w:rsidR="001331D5" w:rsidRPr="00A04CA2" w:rsidRDefault="001331D5" w:rsidP="001331D5">
            <w:pPr>
              <w:spacing w:before="20" w:after="20"/>
              <w:rPr>
                <w:b/>
                <w:color w:val="1F497D"/>
                <w:sz w:val="20"/>
                <w:szCs w:val="20"/>
              </w:rPr>
            </w:pPr>
          </w:p>
        </w:tc>
        <w:tc>
          <w:tcPr>
            <w:tcW w:w="939" w:type="dxa"/>
            <w:shd w:val="clear" w:color="auto" w:fill="auto"/>
          </w:tcPr>
          <w:p w14:paraId="1A34A215" w14:textId="4CA9A022" w:rsidR="001331D5" w:rsidRPr="00A04CA2" w:rsidRDefault="001331D5" w:rsidP="001331D5">
            <w:pPr>
              <w:spacing w:before="20" w:after="20"/>
              <w:rPr>
                <w:b/>
                <w:color w:val="1F497D"/>
                <w:sz w:val="20"/>
                <w:szCs w:val="20"/>
              </w:rPr>
            </w:pPr>
            <w:r w:rsidRPr="00A04CA2">
              <w:rPr>
                <w:b/>
                <w:color w:val="1F497D"/>
                <w:sz w:val="20"/>
                <w:szCs w:val="20"/>
              </w:rPr>
              <w:t>PO14</w:t>
            </w:r>
          </w:p>
        </w:tc>
        <w:tc>
          <w:tcPr>
            <w:tcW w:w="3885" w:type="dxa"/>
            <w:gridSpan w:val="10"/>
            <w:shd w:val="clear" w:color="auto" w:fill="auto"/>
          </w:tcPr>
          <w:p w14:paraId="703AAC6F" w14:textId="03B02DDF" w:rsidR="001331D5" w:rsidRPr="00A04CA2" w:rsidRDefault="001331D5" w:rsidP="001331D5">
            <w:pPr>
              <w:spacing w:before="20" w:after="20"/>
              <w:rPr>
                <w:b/>
                <w:color w:val="1F497D"/>
                <w:sz w:val="20"/>
                <w:szCs w:val="20"/>
              </w:rPr>
            </w:pPr>
          </w:p>
        </w:tc>
        <w:tc>
          <w:tcPr>
            <w:tcW w:w="3831" w:type="dxa"/>
            <w:gridSpan w:val="10"/>
            <w:vMerge/>
            <w:shd w:val="clear" w:color="auto" w:fill="auto"/>
          </w:tcPr>
          <w:p w14:paraId="4E54A688" w14:textId="47D70085" w:rsidR="001331D5" w:rsidRPr="00A04CA2" w:rsidRDefault="001331D5" w:rsidP="001331D5">
            <w:pPr>
              <w:spacing w:before="20" w:after="20"/>
              <w:rPr>
                <w:b/>
                <w:color w:val="1F497D"/>
                <w:sz w:val="20"/>
                <w:szCs w:val="20"/>
              </w:rPr>
            </w:pPr>
          </w:p>
        </w:tc>
      </w:tr>
      <w:tr w:rsidR="001331D5" w:rsidRPr="00A04CA2" w14:paraId="46DE8396" w14:textId="77777777" w:rsidTr="00282F3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3C7F181D" w14:textId="77777777" w:rsidR="001331D5" w:rsidRPr="00A04CA2" w:rsidRDefault="001331D5" w:rsidP="001331D5">
            <w:pPr>
              <w:spacing w:before="20" w:after="20"/>
              <w:rPr>
                <w:b/>
                <w:color w:val="1F497D"/>
                <w:sz w:val="20"/>
                <w:szCs w:val="20"/>
              </w:rPr>
            </w:pPr>
          </w:p>
        </w:tc>
        <w:tc>
          <w:tcPr>
            <w:tcW w:w="939" w:type="dxa"/>
            <w:shd w:val="clear" w:color="auto" w:fill="auto"/>
          </w:tcPr>
          <w:p w14:paraId="72CCE055" w14:textId="69F2CF85" w:rsidR="001331D5" w:rsidRPr="00A04CA2" w:rsidRDefault="001331D5" w:rsidP="001331D5">
            <w:pPr>
              <w:spacing w:before="20" w:after="20"/>
              <w:rPr>
                <w:b/>
                <w:color w:val="1F497D"/>
                <w:sz w:val="20"/>
                <w:szCs w:val="20"/>
              </w:rPr>
            </w:pPr>
            <w:r w:rsidRPr="00A04CA2">
              <w:rPr>
                <w:b/>
                <w:color w:val="1F497D"/>
                <w:sz w:val="20"/>
                <w:szCs w:val="20"/>
              </w:rPr>
              <w:t>PO15</w:t>
            </w:r>
          </w:p>
        </w:tc>
        <w:tc>
          <w:tcPr>
            <w:tcW w:w="3885" w:type="dxa"/>
            <w:gridSpan w:val="10"/>
            <w:shd w:val="clear" w:color="auto" w:fill="auto"/>
          </w:tcPr>
          <w:p w14:paraId="38C707E1" w14:textId="18DC7611" w:rsidR="001331D5" w:rsidRPr="00A04CA2" w:rsidRDefault="001331D5" w:rsidP="001331D5">
            <w:pPr>
              <w:spacing w:before="20" w:after="20"/>
              <w:rPr>
                <w:b/>
                <w:color w:val="1F497D"/>
                <w:sz w:val="20"/>
                <w:szCs w:val="20"/>
              </w:rPr>
            </w:pPr>
          </w:p>
        </w:tc>
        <w:tc>
          <w:tcPr>
            <w:tcW w:w="3831" w:type="dxa"/>
            <w:gridSpan w:val="10"/>
            <w:vMerge/>
            <w:shd w:val="clear" w:color="auto" w:fill="auto"/>
          </w:tcPr>
          <w:p w14:paraId="374756ED" w14:textId="072ECB19" w:rsidR="001331D5" w:rsidRPr="00A04CA2" w:rsidRDefault="001331D5" w:rsidP="001331D5">
            <w:pPr>
              <w:spacing w:before="20" w:after="20"/>
              <w:rPr>
                <w:b/>
                <w:color w:val="1F497D"/>
                <w:sz w:val="20"/>
                <w:szCs w:val="20"/>
              </w:rPr>
            </w:pPr>
          </w:p>
        </w:tc>
      </w:tr>
      <w:tr w:rsidR="001331D5" w:rsidRPr="00A04CA2" w14:paraId="06AF424E" w14:textId="77777777" w:rsidTr="00282F3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616AE1E3" w14:textId="77777777" w:rsidR="001331D5" w:rsidRPr="00A04CA2" w:rsidRDefault="001331D5" w:rsidP="001331D5">
            <w:pPr>
              <w:spacing w:before="20" w:after="20"/>
              <w:rPr>
                <w:b/>
                <w:color w:val="1F497D"/>
                <w:sz w:val="20"/>
                <w:szCs w:val="20"/>
              </w:rPr>
            </w:pPr>
          </w:p>
        </w:tc>
        <w:tc>
          <w:tcPr>
            <w:tcW w:w="939" w:type="dxa"/>
            <w:shd w:val="clear" w:color="auto" w:fill="auto"/>
          </w:tcPr>
          <w:p w14:paraId="5C68BDD8" w14:textId="37DAF6ED" w:rsidR="001331D5" w:rsidRPr="00A04CA2" w:rsidRDefault="001331D5" w:rsidP="001331D5">
            <w:pPr>
              <w:spacing w:before="20" w:after="20"/>
              <w:rPr>
                <w:b/>
                <w:color w:val="1F497D"/>
                <w:sz w:val="20"/>
                <w:szCs w:val="20"/>
              </w:rPr>
            </w:pPr>
            <w:r w:rsidRPr="00A04CA2">
              <w:rPr>
                <w:b/>
                <w:color w:val="1F497D"/>
                <w:sz w:val="20"/>
                <w:szCs w:val="20"/>
              </w:rPr>
              <w:t>PO16</w:t>
            </w:r>
          </w:p>
        </w:tc>
        <w:tc>
          <w:tcPr>
            <w:tcW w:w="3885" w:type="dxa"/>
            <w:gridSpan w:val="10"/>
            <w:shd w:val="clear" w:color="auto" w:fill="auto"/>
          </w:tcPr>
          <w:p w14:paraId="3947F564" w14:textId="4964DEA6" w:rsidR="001331D5" w:rsidRPr="00A04CA2" w:rsidRDefault="001331D5" w:rsidP="001331D5">
            <w:pPr>
              <w:spacing w:before="20" w:after="20"/>
              <w:rPr>
                <w:b/>
                <w:color w:val="1F497D"/>
                <w:sz w:val="20"/>
                <w:szCs w:val="20"/>
              </w:rPr>
            </w:pPr>
          </w:p>
        </w:tc>
        <w:tc>
          <w:tcPr>
            <w:tcW w:w="3831" w:type="dxa"/>
            <w:gridSpan w:val="10"/>
            <w:vMerge/>
            <w:shd w:val="clear" w:color="auto" w:fill="auto"/>
          </w:tcPr>
          <w:p w14:paraId="2C1D9A25" w14:textId="13E85B12" w:rsidR="001331D5" w:rsidRPr="00A04CA2" w:rsidRDefault="001331D5" w:rsidP="001331D5">
            <w:pPr>
              <w:spacing w:before="20" w:after="20"/>
              <w:rPr>
                <w:b/>
                <w:color w:val="1F497D"/>
                <w:sz w:val="20"/>
                <w:szCs w:val="20"/>
              </w:rPr>
            </w:pPr>
          </w:p>
        </w:tc>
      </w:tr>
      <w:tr w:rsidR="001331D5" w:rsidRPr="00A04CA2" w14:paraId="133F0DB8" w14:textId="77777777" w:rsidTr="00282F3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C8F5B0B" w14:textId="77777777" w:rsidR="001331D5" w:rsidRPr="00A04CA2" w:rsidRDefault="001331D5" w:rsidP="001331D5">
            <w:pPr>
              <w:spacing w:before="20" w:after="20"/>
              <w:rPr>
                <w:b/>
                <w:color w:val="1F497D"/>
                <w:sz w:val="20"/>
                <w:szCs w:val="20"/>
              </w:rPr>
            </w:pPr>
          </w:p>
        </w:tc>
        <w:tc>
          <w:tcPr>
            <w:tcW w:w="939" w:type="dxa"/>
            <w:shd w:val="clear" w:color="auto" w:fill="auto"/>
          </w:tcPr>
          <w:p w14:paraId="72A46B04" w14:textId="36C0705C" w:rsidR="001331D5" w:rsidRPr="00A04CA2" w:rsidRDefault="001331D5" w:rsidP="001331D5">
            <w:pPr>
              <w:spacing w:before="20" w:after="20"/>
              <w:rPr>
                <w:b/>
                <w:color w:val="1F497D"/>
                <w:sz w:val="20"/>
                <w:szCs w:val="20"/>
              </w:rPr>
            </w:pPr>
            <w:r w:rsidRPr="00A04CA2">
              <w:rPr>
                <w:b/>
                <w:color w:val="1F497D"/>
                <w:sz w:val="20"/>
                <w:szCs w:val="20"/>
              </w:rPr>
              <w:t>PO17</w:t>
            </w:r>
          </w:p>
        </w:tc>
        <w:tc>
          <w:tcPr>
            <w:tcW w:w="3885" w:type="dxa"/>
            <w:gridSpan w:val="10"/>
            <w:shd w:val="clear" w:color="auto" w:fill="auto"/>
          </w:tcPr>
          <w:p w14:paraId="28AA773C" w14:textId="3DBE5A3A" w:rsidR="001331D5" w:rsidRPr="00A04CA2" w:rsidRDefault="001331D5" w:rsidP="001331D5">
            <w:pPr>
              <w:spacing w:before="20" w:after="20"/>
              <w:rPr>
                <w:b/>
                <w:color w:val="1F497D"/>
                <w:sz w:val="20"/>
                <w:szCs w:val="20"/>
              </w:rPr>
            </w:pPr>
          </w:p>
        </w:tc>
        <w:tc>
          <w:tcPr>
            <w:tcW w:w="3831" w:type="dxa"/>
            <w:gridSpan w:val="10"/>
            <w:vMerge/>
            <w:shd w:val="clear" w:color="auto" w:fill="auto"/>
          </w:tcPr>
          <w:p w14:paraId="7E62114F" w14:textId="72E82862" w:rsidR="001331D5" w:rsidRPr="00A04CA2" w:rsidRDefault="001331D5" w:rsidP="001331D5">
            <w:pPr>
              <w:spacing w:before="20" w:after="20"/>
              <w:rPr>
                <w:b/>
                <w:color w:val="1F497D"/>
                <w:sz w:val="20"/>
                <w:szCs w:val="20"/>
              </w:rPr>
            </w:pPr>
          </w:p>
        </w:tc>
      </w:tr>
      <w:tr w:rsidR="001331D5" w:rsidRPr="00A04CA2" w14:paraId="05C13287" w14:textId="77777777" w:rsidTr="00282F3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4FE15CC" w14:textId="77777777" w:rsidR="001331D5" w:rsidRPr="00A04CA2" w:rsidRDefault="001331D5" w:rsidP="001331D5">
            <w:pPr>
              <w:spacing w:before="20" w:after="20"/>
              <w:rPr>
                <w:b/>
                <w:color w:val="1F497D"/>
                <w:sz w:val="20"/>
                <w:szCs w:val="20"/>
              </w:rPr>
            </w:pPr>
          </w:p>
        </w:tc>
        <w:tc>
          <w:tcPr>
            <w:tcW w:w="939" w:type="dxa"/>
            <w:shd w:val="clear" w:color="auto" w:fill="auto"/>
          </w:tcPr>
          <w:p w14:paraId="529717AA" w14:textId="0659930D" w:rsidR="001331D5" w:rsidRPr="00A04CA2" w:rsidRDefault="001331D5" w:rsidP="001331D5">
            <w:pPr>
              <w:spacing w:before="20" w:after="20"/>
              <w:rPr>
                <w:b/>
                <w:color w:val="1F497D"/>
                <w:sz w:val="20"/>
                <w:szCs w:val="20"/>
              </w:rPr>
            </w:pPr>
            <w:r w:rsidRPr="00A04CA2">
              <w:rPr>
                <w:b/>
                <w:color w:val="1F497D"/>
                <w:sz w:val="20"/>
                <w:szCs w:val="20"/>
              </w:rPr>
              <w:t>PO18</w:t>
            </w:r>
          </w:p>
        </w:tc>
        <w:tc>
          <w:tcPr>
            <w:tcW w:w="3885" w:type="dxa"/>
            <w:gridSpan w:val="10"/>
            <w:shd w:val="clear" w:color="auto" w:fill="auto"/>
          </w:tcPr>
          <w:p w14:paraId="0973A59C" w14:textId="4A982754" w:rsidR="001331D5" w:rsidRPr="00A04CA2" w:rsidRDefault="001331D5" w:rsidP="001331D5">
            <w:pPr>
              <w:spacing w:before="20" w:after="20"/>
              <w:rPr>
                <w:b/>
                <w:color w:val="1F497D"/>
                <w:sz w:val="20"/>
                <w:szCs w:val="20"/>
              </w:rPr>
            </w:pPr>
          </w:p>
        </w:tc>
        <w:tc>
          <w:tcPr>
            <w:tcW w:w="3831" w:type="dxa"/>
            <w:gridSpan w:val="10"/>
            <w:vMerge/>
            <w:shd w:val="clear" w:color="auto" w:fill="auto"/>
          </w:tcPr>
          <w:p w14:paraId="26BB97F4" w14:textId="6A321E4E" w:rsidR="001331D5" w:rsidRPr="00A04CA2" w:rsidRDefault="001331D5" w:rsidP="001331D5">
            <w:pPr>
              <w:spacing w:before="20" w:after="20"/>
              <w:rPr>
                <w:b/>
                <w:color w:val="1F497D"/>
                <w:sz w:val="20"/>
                <w:szCs w:val="20"/>
              </w:rPr>
            </w:pPr>
          </w:p>
        </w:tc>
      </w:tr>
      <w:tr w:rsidR="001331D5" w:rsidRPr="00A04CA2" w14:paraId="0AAE5402" w14:textId="77777777" w:rsidTr="00282F3B">
        <w:tblPrEx>
          <w:tblBorders>
            <w:insideH w:val="dotted" w:sz="4" w:space="0" w:color="auto"/>
            <w:insideV w:val="dotted" w:sz="4" w:space="0" w:color="auto"/>
          </w:tblBorders>
        </w:tblPrEx>
        <w:trPr>
          <w:gridBefore w:val="1"/>
          <w:gridAfter w:val="1"/>
          <w:wBefore w:w="23" w:type="dxa"/>
          <w:wAfter w:w="11" w:type="dxa"/>
        </w:trPr>
        <w:tc>
          <w:tcPr>
            <w:tcW w:w="2226" w:type="dxa"/>
            <w:gridSpan w:val="2"/>
            <w:shd w:val="clear" w:color="auto" w:fill="auto"/>
          </w:tcPr>
          <w:p w14:paraId="494F6336" w14:textId="158849C3" w:rsidR="001331D5" w:rsidRPr="00A04CA2" w:rsidRDefault="001331D5" w:rsidP="001331D5">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14:paraId="059DFD37" w14:textId="582115CB" w:rsidR="001331D5" w:rsidRPr="00A04CA2" w:rsidRDefault="001331D5" w:rsidP="001331D5">
            <w:pPr>
              <w:spacing w:before="20" w:after="20"/>
              <w:rPr>
                <w:b/>
                <w:color w:val="1F497D"/>
                <w:sz w:val="20"/>
                <w:szCs w:val="20"/>
              </w:rPr>
            </w:pPr>
            <w:r w:rsidRPr="00A04CA2">
              <w:rPr>
                <w:b/>
                <w:color w:val="1F497D"/>
                <w:sz w:val="20"/>
                <w:szCs w:val="20"/>
              </w:rPr>
              <w:t>PO N….</w:t>
            </w:r>
          </w:p>
        </w:tc>
        <w:tc>
          <w:tcPr>
            <w:tcW w:w="3885" w:type="dxa"/>
            <w:gridSpan w:val="10"/>
            <w:shd w:val="clear" w:color="auto" w:fill="auto"/>
          </w:tcPr>
          <w:p w14:paraId="1907DE5B" w14:textId="77777777" w:rsidR="001331D5" w:rsidRPr="00A04CA2" w:rsidRDefault="001331D5" w:rsidP="001331D5">
            <w:pPr>
              <w:spacing w:before="20" w:after="20"/>
              <w:rPr>
                <w:b/>
                <w:color w:val="1F497D"/>
                <w:sz w:val="20"/>
                <w:szCs w:val="20"/>
              </w:rPr>
            </w:pPr>
          </w:p>
        </w:tc>
        <w:tc>
          <w:tcPr>
            <w:tcW w:w="3831" w:type="dxa"/>
            <w:gridSpan w:val="10"/>
            <w:vMerge/>
            <w:shd w:val="clear" w:color="auto" w:fill="auto"/>
          </w:tcPr>
          <w:p w14:paraId="3A1675B4" w14:textId="77777777" w:rsidR="001331D5" w:rsidRPr="00A04CA2" w:rsidRDefault="001331D5" w:rsidP="001331D5">
            <w:pPr>
              <w:spacing w:before="20" w:after="20"/>
              <w:rPr>
                <w:b/>
                <w:color w:val="1F497D"/>
                <w:sz w:val="20"/>
                <w:szCs w:val="20"/>
              </w:rPr>
            </w:pPr>
          </w:p>
        </w:tc>
      </w:tr>
      <w:tr w:rsidR="001331D5" w:rsidRPr="00FC0A10" w14:paraId="626DC1D6" w14:textId="77777777" w:rsidTr="00282F3B">
        <w:tblPrEx>
          <w:jc w:val="center"/>
          <w:tblInd w:w="0" w:type="dxa"/>
          <w:tblBorders>
            <w:insideH w:val="dotted" w:sz="4" w:space="0" w:color="auto"/>
            <w:insideV w:val="dotted" w:sz="4" w:space="0" w:color="auto"/>
          </w:tblBorders>
        </w:tblPrEx>
        <w:trPr>
          <w:trHeight w:val="224"/>
          <w:jc w:val="center"/>
        </w:trPr>
        <w:tc>
          <w:tcPr>
            <w:tcW w:w="10915" w:type="dxa"/>
            <w:gridSpan w:val="25"/>
            <w:tcBorders>
              <w:top w:val="dotted" w:sz="4" w:space="0" w:color="auto"/>
              <w:bottom w:val="dotted" w:sz="4" w:space="0" w:color="auto"/>
            </w:tcBorders>
            <w:shd w:val="clear" w:color="auto" w:fill="E0E0E0"/>
          </w:tcPr>
          <w:p w14:paraId="46E536A2" w14:textId="68BA1DE9" w:rsidR="001331D5" w:rsidRPr="00FC0A10" w:rsidRDefault="001331D5" w:rsidP="001331D5">
            <w:pPr>
              <w:spacing w:before="20" w:after="20"/>
              <w:jc w:val="center"/>
              <w:rPr>
                <w:b/>
                <w:sz w:val="20"/>
                <w:szCs w:val="20"/>
              </w:rPr>
            </w:pPr>
            <w:r w:rsidRPr="00FC0A10">
              <w:rPr>
                <w:b/>
                <w:color w:val="1F497D"/>
                <w:sz w:val="20"/>
                <w:szCs w:val="20"/>
              </w:rPr>
              <w:t>PART III</w:t>
            </w:r>
            <w:r>
              <w:rPr>
                <w:b/>
                <w:color w:val="1F497D"/>
                <w:sz w:val="20"/>
                <w:szCs w:val="20"/>
              </w:rPr>
              <w:t xml:space="preserve"> </w:t>
            </w:r>
            <w:proofErr w:type="gramStart"/>
            <w:r>
              <w:rPr>
                <w:b/>
                <w:color w:val="1F497D"/>
                <w:sz w:val="20"/>
                <w:szCs w:val="20"/>
              </w:rPr>
              <w:t>( Department</w:t>
            </w:r>
            <w:proofErr w:type="gramEnd"/>
            <w:r>
              <w:rPr>
                <w:b/>
                <w:color w:val="1F497D"/>
                <w:sz w:val="20"/>
                <w:szCs w:val="20"/>
              </w:rPr>
              <w:t xml:space="preserve"> Board Approval)</w:t>
            </w:r>
          </w:p>
        </w:tc>
      </w:tr>
      <w:tr w:rsidR="001331D5" w:rsidRPr="00FC0A10" w14:paraId="3207B8BD" w14:textId="77777777" w:rsidTr="00282F3B">
        <w:tblPrEx>
          <w:jc w:val="center"/>
          <w:tblInd w:w="0" w:type="dxa"/>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1331D5" w:rsidRPr="00FC0A10" w:rsidRDefault="001331D5" w:rsidP="001331D5">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1331D5" w:rsidRPr="00FC0A10" w:rsidRDefault="001331D5" w:rsidP="001331D5">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1B46594" w14:textId="77777777" w:rsidR="001331D5" w:rsidRPr="00FC0A10" w:rsidRDefault="001331D5" w:rsidP="001331D5">
            <w:pPr>
              <w:spacing w:before="20" w:after="20"/>
              <w:rPr>
                <w:b/>
                <w:color w:val="1F497D"/>
                <w:sz w:val="20"/>
                <w:szCs w:val="20"/>
              </w:rPr>
            </w:pPr>
            <w:r w:rsidRPr="00FC0A10">
              <w:rPr>
                <w:b/>
                <w:color w:val="1F497D"/>
                <w:sz w:val="20"/>
                <w:szCs w:val="20"/>
              </w:rPr>
              <w:t>Week</w:t>
            </w:r>
          </w:p>
        </w:tc>
        <w:tc>
          <w:tcPr>
            <w:tcW w:w="3117" w:type="dxa"/>
            <w:gridSpan w:val="6"/>
            <w:shd w:val="clear" w:color="auto" w:fill="auto"/>
          </w:tcPr>
          <w:p w14:paraId="00A989DB" w14:textId="77777777" w:rsidR="001331D5" w:rsidRPr="00FC0A10" w:rsidRDefault="001331D5" w:rsidP="001331D5">
            <w:pPr>
              <w:spacing w:before="20" w:after="20"/>
              <w:rPr>
                <w:b/>
                <w:sz w:val="20"/>
                <w:szCs w:val="20"/>
              </w:rPr>
            </w:pPr>
          </w:p>
        </w:tc>
        <w:tc>
          <w:tcPr>
            <w:tcW w:w="657" w:type="dxa"/>
            <w:gridSpan w:val="2"/>
            <w:shd w:val="clear" w:color="auto" w:fill="auto"/>
          </w:tcPr>
          <w:p w14:paraId="031A34B0" w14:textId="77777777" w:rsidR="001331D5" w:rsidRPr="00FC0A10" w:rsidRDefault="001331D5" w:rsidP="001331D5">
            <w:pPr>
              <w:spacing w:before="20" w:after="20"/>
              <w:rPr>
                <w:b/>
                <w:color w:val="1F497D"/>
                <w:sz w:val="20"/>
                <w:szCs w:val="20"/>
              </w:rPr>
            </w:pPr>
            <w:r w:rsidRPr="00FC0A10">
              <w:rPr>
                <w:b/>
                <w:color w:val="1F497D"/>
                <w:sz w:val="20"/>
                <w:szCs w:val="20"/>
              </w:rPr>
              <w:t>LO1</w:t>
            </w:r>
          </w:p>
        </w:tc>
        <w:tc>
          <w:tcPr>
            <w:tcW w:w="655" w:type="dxa"/>
            <w:gridSpan w:val="2"/>
            <w:shd w:val="clear" w:color="auto" w:fill="auto"/>
          </w:tcPr>
          <w:p w14:paraId="1F63E8CC" w14:textId="77777777" w:rsidR="001331D5" w:rsidRPr="00FC0A10" w:rsidRDefault="001331D5" w:rsidP="001331D5">
            <w:pPr>
              <w:spacing w:before="20" w:after="20"/>
              <w:rPr>
                <w:b/>
                <w:color w:val="1F497D"/>
                <w:sz w:val="20"/>
                <w:szCs w:val="20"/>
              </w:rPr>
            </w:pPr>
            <w:r w:rsidRPr="00FC0A10">
              <w:rPr>
                <w:b/>
                <w:color w:val="1F497D"/>
                <w:sz w:val="20"/>
                <w:szCs w:val="20"/>
              </w:rPr>
              <w:t>LO2</w:t>
            </w:r>
          </w:p>
        </w:tc>
        <w:tc>
          <w:tcPr>
            <w:tcW w:w="655" w:type="dxa"/>
            <w:shd w:val="clear" w:color="auto" w:fill="auto"/>
          </w:tcPr>
          <w:p w14:paraId="56E6AEE9" w14:textId="77777777" w:rsidR="001331D5" w:rsidRPr="00FC0A10" w:rsidRDefault="001331D5" w:rsidP="001331D5">
            <w:pPr>
              <w:spacing w:before="20" w:after="20"/>
              <w:rPr>
                <w:b/>
                <w:color w:val="1F497D"/>
                <w:sz w:val="20"/>
                <w:szCs w:val="20"/>
              </w:rPr>
            </w:pPr>
            <w:r w:rsidRPr="00FC0A10">
              <w:rPr>
                <w:b/>
                <w:color w:val="1F497D"/>
                <w:sz w:val="20"/>
                <w:szCs w:val="20"/>
              </w:rPr>
              <w:t>LO3</w:t>
            </w:r>
          </w:p>
        </w:tc>
        <w:tc>
          <w:tcPr>
            <w:tcW w:w="654" w:type="dxa"/>
            <w:gridSpan w:val="3"/>
            <w:shd w:val="clear" w:color="auto" w:fill="auto"/>
          </w:tcPr>
          <w:p w14:paraId="6AD10AA1" w14:textId="77777777" w:rsidR="001331D5" w:rsidRPr="00FC0A10" w:rsidRDefault="001331D5" w:rsidP="001331D5">
            <w:pPr>
              <w:spacing w:before="20" w:after="20"/>
              <w:rPr>
                <w:b/>
                <w:color w:val="1F497D"/>
                <w:sz w:val="20"/>
                <w:szCs w:val="20"/>
              </w:rPr>
            </w:pPr>
            <w:r w:rsidRPr="00FC0A10">
              <w:rPr>
                <w:b/>
                <w:color w:val="1F497D"/>
                <w:sz w:val="20"/>
                <w:szCs w:val="20"/>
              </w:rPr>
              <w:t>LO4</w:t>
            </w:r>
          </w:p>
        </w:tc>
        <w:tc>
          <w:tcPr>
            <w:tcW w:w="605" w:type="dxa"/>
            <w:shd w:val="clear" w:color="auto" w:fill="auto"/>
          </w:tcPr>
          <w:p w14:paraId="7091ACE2" w14:textId="77777777" w:rsidR="001331D5" w:rsidRPr="00FC0A10" w:rsidRDefault="001331D5" w:rsidP="001331D5">
            <w:pPr>
              <w:spacing w:before="20" w:after="20"/>
              <w:rPr>
                <w:b/>
                <w:color w:val="1F497D"/>
                <w:sz w:val="20"/>
                <w:szCs w:val="20"/>
              </w:rPr>
            </w:pPr>
            <w:r w:rsidRPr="00FC0A10">
              <w:rPr>
                <w:b/>
                <w:color w:val="1F497D"/>
                <w:sz w:val="20"/>
                <w:szCs w:val="20"/>
              </w:rPr>
              <w:t>LO5</w:t>
            </w:r>
          </w:p>
        </w:tc>
        <w:tc>
          <w:tcPr>
            <w:tcW w:w="616" w:type="dxa"/>
            <w:gridSpan w:val="2"/>
            <w:shd w:val="clear" w:color="auto" w:fill="auto"/>
          </w:tcPr>
          <w:p w14:paraId="1FA2579C" w14:textId="77777777" w:rsidR="001331D5" w:rsidRPr="00FC0A10" w:rsidRDefault="001331D5" w:rsidP="001331D5">
            <w:pPr>
              <w:spacing w:before="20" w:after="20"/>
              <w:rPr>
                <w:b/>
                <w:color w:val="1F497D"/>
                <w:sz w:val="20"/>
                <w:szCs w:val="20"/>
              </w:rPr>
            </w:pPr>
            <w:r w:rsidRPr="00FC0A10">
              <w:rPr>
                <w:b/>
                <w:color w:val="1F497D"/>
                <w:sz w:val="20"/>
                <w:szCs w:val="20"/>
              </w:rPr>
              <w:t>LO6</w:t>
            </w:r>
          </w:p>
        </w:tc>
      </w:tr>
      <w:tr w:rsidR="00282F3B" w:rsidRPr="00FC0A10" w14:paraId="45362467" w14:textId="77777777" w:rsidTr="00282F3B">
        <w:tblPrEx>
          <w:jc w:val="center"/>
          <w:tblInd w:w="0" w:type="dxa"/>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282F3B" w:rsidRPr="00FC0A10" w:rsidRDefault="00282F3B" w:rsidP="00282F3B">
            <w:pPr>
              <w:spacing w:before="20" w:after="20"/>
              <w:rPr>
                <w:b/>
                <w:color w:val="1F497D"/>
                <w:sz w:val="20"/>
                <w:szCs w:val="20"/>
              </w:rPr>
            </w:pPr>
          </w:p>
        </w:tc>
        <w:tc>
          <w:tcPr>
            <w:tcW w:w="939" w:type="dxa"/>
            <w:shd w:val="clear" w:color="auto" w:fill="auto"/>
          </w:tcPr>
          <w:p w14:paraId="58BB11B7" w14:textId="77777777" w:rsidR="00282F3B" w:rsidRPr="00FC0A10" w:rsidRDefault="00282F3B" w:rsidP="00282F3B">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1BA37160" w14:textId="49FE75C7" w:rsidR="00282F3B" w:rsidRPr="00FC0A10" w:rsidRDefault="00282F3B" w:rsidP="00282F3B">
            <w:pPr>
              <w:spacing w:before="20" w:after="20"/>
              <w:rPr>
                <w:sz w:val="18"/>
                <w:szCs w:val="18"/>
              </w:rPr>
            </w:pPr>
            <w:r>
              <w:rPr>
                <w:sz w:val="18"/>
                <w:szCs w:val="18"/>
              </w:rPr>
              <w:t>1</w:t>
            </w:r>
          </w:p>
        </w:tc>
        <w:tc>
          <w:tcPr>
            <w:tcW w:w="3117" w:type="dxa"/>
            <w:gridSpan w:val="6"/>
            <w:shd w:val="clear" w:color="auto" w:fill="auto"/>
          </w:tcPr>
          <w:p w14:paraId="684125D2" w14:textId="5C70CED9" w:rsidR="00282F3B" w:rsidRPr="00FC0A10" w:rsidRDefault="00282F3B" w:rsidP="00282F3B">
            <w:pPr>
              <w:spacing w:before="20" w:after="20"/>
              <w:rPr>
                <w:sz w:val="18"/>
                <w:szCs w:val="18"/>
              </w:rPr>
            </w:pPr>
            <w:r>
              <w:rPr>
                <w:sz w:val="20"/>
              </w:rPr>
              <w:t>Improvement of water resources; fluvial morphology</w:t>
            </w:r>
          </w:p>
        </w:tc>
        <w:tc>
          <w:tcPr>
            <w:tcW w:w="657" w:type="dxa"/>
            <w:gridSpan w:val="2"/>
            <w:shd w:val="clear" w:color="auto" w:fill="auto"/>
          </w:tcPr>
          <w:p w14:paraId="2654E11A" w14:textId="239FE862" w:rsidR="00282F3B" w:rsidRPr="009374D0" w:rsidRDefault="00282F3B" w:rsidP="00282F3B">
            <w:pPr>
              <w:spacing w:before="20" w:after="20"/>
              <w:jc w:val="center"/>
              <w:rPr>
                <w:i/>
                <w:color w:val="262626"/>
                <w:sz w:val="20"/>
                <w:szCs w:val="20"/>
              </w:rPr>
            </w:pPr>
            <w:r>
              <w:rPr>
                <w:sz w:val="20"/>
              </w:rPr>
              <w:t>A</w:t>
            </w:r>
            <w:r w:rsidRPr="00FE1350">
              <w:rPr>
                <w:sz w:val="20"/>
              </w:rPr>
              <w:t>1</w:t>
            </w:r>
          </w:p>
        </w:tc>
        <w:tc>
          <w:tcPr>
            <w:tcW w:w="655" w:type="dxa"/>
            <w:gridSpan w:val="2"/>
            <w:shd w:val="clear" w:color="auto" w:fill="auto"/>
          </w:tcPr>
          <w:p w14:paraId="214C66EF" w14:textId="4CDAE38F" w:rsidR="00282F3B" w:rsidRPr="00FC0A10" w:rsidRDefault="00282F3B" w:rsidP="00282F3B">
            <w:pPr>
              <w:spacing w:before="20" w:after="20"/>
              <w:jc w:val="center"/>
              <w:rPr>
                <w:sz w:val="18"/>
                <w:szCs w:val="18"/>
              </w:rPr>
            </w:pPr>
          </w:p>
        </w:tc>
        <w:tc>
          <w:tcPr>
            <w:tcW w:w="655" w:type="dxa"/>
            <w:shd w:val="clear" w:color="auto" w:fill="auto"/>
          </w:tcPr>
          <w:p w14:paraId="0B15930E" w14:textId="3B0513F1" w:rsidR="00282F3B" w:rsidRPr="00FC0A10" w:rsidRDefault="00282F3B" w:rsidP="00282F3B">
            <w:pPr>
              <w:spacing w:before="20" w:after="20"/>
              <w:jc w:val="center"/>
              <w:rPr>
                <w:sz w:val="18"/>
                <w:szCs w:val="18"/>
              </w:rPr>
            </w:pPr>
          </w:p>
        </w:tc>
        <w:tc>
          <w:tcPr>
            <w:tcW w:w="654" w:type="dxa"/>
            <w:gridSpan w:val="3"/>
            <w:shd w:val="clear" w:color="auto" w:fill="auto"/>
          </w:tcPr>
          <w:p w14:paraId="55B7245A" w14:textId="54BB930C" w:rsidR="00282F3B" w:rsidRPr="00FC0A10" w:rsidRDefault="00282F3B" w:rsidP="00282F3B">
            <w:pPr>
              <w:spacing w:before="20" w:after="20"/>
              <w:jc w:val="center"/>
              <w:rPr>
                <w:sz w:val="18"/>
                <w:szCs w:val="18"/>
              </w:rPr>
            </w:pPr>
          </w:p>
        </w:tc>
        <w:tc>
          <w:tcPr>
            <w:tcW w:w="605" w:type="dxa"/>
            <w:shd w:val="clear" w:color="auto" w:fill="auto"/>
            <w:vAlign w:val="center"/>
          </w:tcPr>
          <w:p w14:paraId="6DFA673C" w14:textId="77777777" w:rsidR="00282F3B" w:rsidRPr="00FC0A10" w:rsidRDefault="00282F3B" w:rsidP="00282F3B">
            <w:pPr>
              <w:spacing w:before="20" w:after="20"/>
              <w:jc w:val="center"/>
              <w:rPr>
                <w:sz w:val="18"/>
                <w:szCs w:val="18"/>
              </w:rPr>
            </w:pPr>
          </w:p>
        </w:tc>
        <w:tc>
          <w:tcPr>
            <w:tcW w:w="616" w:type="dxa"/>
            <w:gridSpan w:val="2"/>
            <w:shd w:val="clear" w:color="auto" w:fill="auto"/>
          </w:tcPr>
          <w:p w14:paraId="3A576122" w14:textId="438ACEBA" w:rsidR="00282F3B" w:rsidRPr="00FC0A10" w:rsidRDefault="00282F3B" w:rsidP="00282F3B">
            <w:pPr>
              <w:spacing w:before="20" w:after="20"/>
              <w:jc w:val="center"/>
              <w:rPr>
                <w:sz w:val="18"/>
                <w:szCs w:val="18"/>
              </w:rPr>
            </w:pPr>
            <w:r w:rsidRPr="0021691F">
              <w:rPr>
                <w:sz w:val="20"/>
              </w:rPr>
              <w:t>A1</w:t>
            </w:r>
          </w:p>
        </w:tc>
      </w:tr>
      <w:tr w:rsidR="00282F3B" w:rsidRPr="00FC0A10" w14:paraId="2A93E4A3"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282F3B" w:rsidRPr="00FC0A10" w:rsidRDefault="00282F3B" w:rsidP="00282F3B">
            <w:pPr>
              <w:spacing w:before="20" w:after="20"/>
              <w:rPr>
                <w:b/>
                <w:color w:val="1F497D"/>
                <w:sz w:val="20"/>
                <w:szCs w:val="20"/>
              </w:rPr>
            </w:pPr>
          </w:p>
        </w:tc>
        <w:tc>
          <w:tcPr>
            <w:tcW w:w="939" w:type="dxa"/>
            <w:shd w:val="clear" w:color="auto" w:fill="auto"/>
          </w:tcPr>
          <w:p w14:paraId="512A3717" w14:textId="77777777" w:rsidR="00282F3B" w:rsidRPr="00FC0A10" w:rsidRDefault="00282F3B" w:rsidP="00282F3B">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41F923FE" w:rsidR="00282F3B" w:rsidRPr="00FC0A10" w:rsidRDefault="00282F3B" w:rsidP="00282F3B">
            <w:pPr>
              <w:spacing w:before="20" w:after="20"/>
              <w:rPr>
                <w:sz w:val="18"/>
                <w:szCs w:val="18"/>
              </w:rPr>
            </w:pPr>
            <w:r>
              <w:rPr>
                <w:sz w:val="18"/>
                <w:szCs w:val="18"/>
              </w:rPr>
              <w:t>2</w:t>
            </w:r>
          </w:p>
        </w:tc>
        <w:tc>
          <w:tcPr>
            <w:tcW w:w="3117" w:type="dxa"/>
            <w:gridSpan w:val="6"/>
            <w:shd w:val="clear" w:color="auto" w:fill="auto"/>
          </w:tcPr>
          <w:p w14:paraId="4AB46791" w14:textId="73CFCB76" w:rsidR="00282F3B" w:rsidRPr="00FC0A10" w:rsidRDefault="00282F3B" w:rsidP="00282F3B">
            <w:pPr>
              <w:spacing w:before="20" w:after="20"/>
              <w:rPr>
                <w:sz w:val="18"/>
                <w:szCs w:val="18"/>
              </w:rPr>
            </w:pPr>
            <w:r>
              <w:rPr>
                <w:sz w:val="20"/>
              </w:rPr>
              <w:t>River morphology</w:t>
            </w:r>
          </w:p>
        </w:tc>
        <w:tc>
          <w:tcPr>
            <w:tcW w:w="657" w:type="dxa"/>
            <w:gridSpan w:val="2"/>
            <w:shd w:val="clear" w:color="auto" w:fill="auto"/>
          </w:tcPr>
          <w:p w14:paraId="05F5FED8" w14:textId="4DD21903" w:rsidR="00282F3B" w:rsidRPr="00FC0A10" w:rsidRDefault="00282F3B" w:rsidP="00282F3B">
            <w:pPr>
              <w:spacing w:before="20" w:after="20"/>
              <w:jc w:val="center"/>
              <w:rPr>
                <w:sz w:val="18"/>
                <w:szCs w:val="18"/>
              </w:rPr>
            </w:pPr>
            <w:r>
              <w:rPr>
                <w:sz w:val="20"/>
              </w:rPr>
              <w:t>A</w:t>
            </w:r>
            <w:r w:rsidRPr="00FE1350">
              <w:rPr>
                <w:sz w:val="20"/>
              </w:rPr>
              <w:t>1</w:t>
            </w:r>
          </w:p>
        </w:tc>
        <w:tc>
          <w:tcPr>
            <w:tcW w:w="655" w:type="dxa"/>
            <w:gridSpan w:val="2"/>
            <w:shd w:val="clear" w:color="auto" w:fill="auto"/>
          </w:tcPr>
          <w:p w14:paraId="493E5DCA" w14:textId="342F518C" w:rsidR="00282F3B" w:rsidRPr="00FC0A10" w:rsidRDefault="00282F3B" w:rsidP="00282F3B">
            <w:pPr>
              <w:spacing w:before="20" w:after="20"/>
              <w:jc w:val="center"/>
              <w:rPr>
                <w:sz w:val="18"/>
                <w:szCs w:val="18"/>
              </w:rPr>
            </w:pPr>
          </w:p>
        </w:tc>
        <w:tc>
          <w:tcPr>
            <w:tcW w:w="655" w:type="dxa"/>
            <w:shd w:val="clear" w:color="auto" w:fill="auto"/>
          </w:tcPr>
          <w:p w14:paraId="78A0E67F" w14:textId="5D7387D8" w:rsidR="00282F3B" w:rsidRPr="00FC0A10" w:rsidRDefault="00282F3B" w:rsidP="00282F3B">
            <w:pPr>
              <w:spacing w:before="20" w:after="20"/>
              <w:jc w:val="center"/>
              <w:rPr>
                <w:sz w:val="18"/>
                <w:szCs w:val="18"/>
              </w:rPr>
            </w:pPr>
          </w:p>
        </w:tc>
        <w:tc>
          <w:tcPr>
            <w:tcW w:w="654" w:type="dxa"/>
            <w:gridSpan w:val="3"/>
            <w:shd w:val="clear" w:color="auto" w:fill="auto"/>
          </w:tcPr>
          <w:p w14:paraId="4FB7875A" w14:textId="0458CB15" w:rsidR="00282F3B" w:rsidRPr="00FC0A10" w:rsidRDefault="00282F3B" w:rsidP="00282F3B">
            <w:pPr>
              <w:spacing w:before="20" w:after="20"/>
              <w:jc w:val="center"/>
              <w:rPr>
                <w:sz w:val="18"/>
                <w:szCs w:val="18"/>
              </w:rPr>
            </w:pPr>
          </w:p>
        </w:tc>
        <w:tc>
          <w:tcPr>
            <w:tcW w:w="605" w:type="dxa"/>
            <w:shd w:val="clear" w:color="auto" w:fill="auto"/>
            <w:vAlign w:val="center"/>
          </w:tcPr>
          <w:p w14:paraId="4ED07338" w14:textId="77777777" w:rsidR="00282F3B" w:rsidRPr="00FC0A10" w:rsidRDefault="00282F3B" w:rsidP="00282F3B">
            <w:pPr>
              <w:spacing w:before="20" w:after="20"/>
              <w:jc w:val="center"/>
              <w:rPr>
                <w:sz w:val="18"/>
                <w:szCs w:val="18"/>
              </w:rPr>
            </w:pPr>
          </w:p>
        </w:tc>
        <w:tc>
          <w:tcPr>
            <w:tcW w:w="616" w:type="dxa"/>
            <w:gridSpan w:val="2"/>
            <w:shd w:val="clear" w:color="auto" w:fill="auto"/>
          </w:tcPr>
          <w:p w14:paraId="2DE0F7EC" w14:textId="3A246D29" w:rsidR="00282F3B" w:rsidRPr="00FC0A10" w:rsidRDefault="00282F3B" w:rsidP="00282F3B">
            <w:pPr>
              <w:spacing w:before="20" w:after="20"/>
              <w:jc w:val="center"/>
              <w:rPr>
                <w:sz w:val="18"/>
                <w:szCs w:val="18"/>
              </w:rPr>
            </w:pPr>
            <w:r w:rsidRPr="0021691F">
              <w:rPr>
                <w:sz w:val="20"/>
              </w:rPr>
              <w:t>A1</w:t>
            </w:r>
          </w:p>
        </w:tc>
      </w:tr>
      <w:tr w:rsidR="00282F3B" w:rsidRPr="00FC0A10" w14:paraId="25EF0696"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6B71B22" w14:textId="77777777" w:rsidR="00282F3B" w:rsidRPr="00FC0A10" w:rsidRDefault="00282F3B" w:rsidP="00282F3B">
            <w:pPr>
              <w:spacing w:before="20" w:after="20"/>
              <w:rPr>
                <w:b/>
                <w:color w:val="1F497D"/>
                <w:sz w:val="20"/>
                <w:szCs w:val="20"/>
              </w:rPr>
            </w:pPr>
          </w:p>
        </w:tc>
        <w:tc>
          <w:tcPr>
            <w:tcW w:w="939" w:type="dxa"/>
            <w:shd w:val="clear" w:color="auto" w:fill="auto"/>
          </w:tcPr>
          <w:p w14:paraId="399899A1" w14:textId="77777777" w:rsidR="00282F3B" w:rsidRPr="00FC0A10" w:rsidRDefault="00282F3B" w:rsidP="00282F3B">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2E4A8AC2" w14:textId="0DE692CE" w:rsidR="00282F3B" w:rsidRPr="00FC0A10" w:rsidRDefault="00282F3B" w:rsidP="00282F3B">
            <w:pPr>
              <w:spacing w:before="20" w:after="20"/>
              <w:rPr>
                <w:sz w:val="18"/>
                <w:szCs w:val="18"/>
              </w:rPr>
            </w:pPr>
            <w:r>
              <w:rPr>
                <w:sz w:val="18"/>
                <w:szCs w:val="18"/>
              </w:rPr>
              <w:t>3</w:t>
            </w:r>
          </w:p>
        </w:tc>
        <w:tc>
          <w:tcPr>
            <w:tcW w:w="3117" w:type="dxa"/>
            <w:gridSpan w:val="6"/>
            <w:shd w:val="clear" w:color="auto" w:fill="auto"/>
          </w:tcPr>
          <w:p w14:paraId="7CBA0313" w14:textId="17E4C2CB" w:rsidR="00282F3B" w:rsidRPr="00FC0A10" w:rsidRDefault="00282F3B" w:rsidP="00282F3B">
            <w:pPr>
              <w:spacing w:before="20" w:after="20"/>
              <w:rPr>
                <w:sz w:val="18"/>
                <w:szCs w:val="18"/>
              </w:rPr>
            </w:pPr>
            <w:r>
              <w:rPr>
                <w:sz w:val="20"/>
              </w:rPr>
              <w:t>Sediment transport</w:t>
            </w:r>
          </w:p>
        </w:tc>
        <w:tc>
          <w:tcPr>
            <w:tcW w:w="657" w:type="dxa"/>
            <w:gridSpan w:val="2"/>
            <w:shd w:val="clear" w:color="auto" w:fill="auto"/>
          </w:tcPr>
          <w:p w14:paraId="0714DE80" w14:textId="6D22F15D" w:rsidR="00282F3B" w:rsidRPr="00FC0A10" w:rsidRDefault="00282F3B" w:rsidP="00282F3B">
            <w:pPr>
              <w:spacing w:before="20" w:after="20"/>
              <w:jc w:val="center"/>
              <w:rPr>
                <w:sz w:val="18"/>
                <w:szCs w:val="18"/>
              </w:rPr>
            </w:pPr>
          </w:p>
        </w:tc>
        <w:tc>
          <w:tcPr>
            <w:tcW w:w="655" w:type="dxa"/>
            <w:gridSpan w:val="2"/>
            <w:shd w:val="clear" w:color="auto" w:fill="auto"/>
          </w:tcPr>
          <w:p w14:paraId="46A88BDF" w14:textId="05DF9D8C" w:rsidR="00282F3B" w:rsidRPr="00FC0A10" w:rsidRDefault="00282F3B" w:rsidP="00282F3B">
            <w:pPr>
              <w:spacing w:before="20" w:after="20"/>
              <w:jc w:val="center"/>
              <w:rPr>
                <w:sz w:val="18"/>
                <w:szCs w:val="18"/>
              </w:rPr>
            </w:pPr>
            <w:r w:rsidRPr="00611F2C">
              <w:rPr>
                <w:sz w:val="20"/>
              </w:rPr>
              <w:t>A1</w:t>
            </w:r>
          </w:p>
        </w:tc>
        <w:tc>
          <w:tcPr>
            <w:tcW w:w="655" w:type="dxa"/>
            <w:shd w:val="clear" w:color="auto" w:fill="auto"/>
          </w:tcPr>
          <w:p w14:paraId="4B0ACCC4" w14:textId="4E881A30" w:rsidR="00282F3B" w:rsidRPr="00FC0A10" w:rsidRDefault="00282F3B" w:rsidP="00282F3B">
            <w:pPr>
              <w:spacing w:before="20" w:after="20"/>
              <w:jc w:val="center"/>
              <w:rPr>
                <w:sz w:val="18"/>
                <w:szCs w:val="18"/>
              </w:rPr>
            </w:pPr>
            <w:r w:rsidRPr="00611F2C">
              <w:rPr>
                <w:sz w:val="20"/>
              </w:rPr>
              <w:t>A1</w:t>
            </w:r>
          </w:p>
        </w:tc>
        <w:tc>
          <w:tcPr>
            <w:tcW w:w="654" w:type="dxa"/>
            <w:gridSpan w:val="3"/>
            <w:shd w:val="clear" w:color="auto" w:fill="auto"/>
          </w:tcPr>
          <w:p w14:paraId="785E6479" w14:textId="4ED55020" w:rsidR="00282F3B" w:rsidRPr="00FC0A10" w:rsidRDefault="00282F3B" w:rsidP="00282F3B">
            <w:pPr>
              <w:spacing w:before="20" w:after="20"/>
              <w:jc w:val="center"/>
              <w:rPr>
                <w:sz w:val="18"/>
                <w:szCs w:val="18"/>
              </w:rPr>
            </w:pPr>
          </w:p>
        </w:tc>
        <w:tc>
          <w:tcPr>
            <w:tcW w:w="605" w:type="dxa"/>
            <w:shd w:val="clear" w:color="auto" w:fill="auto"/>
            <w:vAlign w:val="center"/>
          </w:tcPr>
          <w:p w14:paraId="58417E07" w14:textId="77777777" w:rsidR="00282F3B" w:rsidRPr="00FC0A10" w:rsidRDefault="00282F3B" w:rsidP="00282F3B">
            <w:pPr>
              <w:spacing w:before="20" w:after="20"/>
              <w:jc w:val="center"/>
              <w:rPr>
                <w:sz w:val="18"/>
                <w:szCs w:val="18"/>
              </w:rPr>
            </w:pPr>
          </w:p>
        </w:tc>
        <w:tc>
          <w:tcPr>
            <w:tcW w:w="616" w:type="dxa"/>
            <w:gridSpan w:val="2"/>
            <w:shd w:val="clear" w:color="auto" w:fill="auto"/>
          </w:tcPr>
          <w:p w14:paraId="638CA6FC" w14:textId="77777777" w:rsidR="00282F3B" w:rsidRPr="00FC0A10" w:rsidRDefault="00282F3B" w:rsidP="00282F3B">
            <w:pPr>
              <w:spacing w:before="20" w:after="20"/>
              <w:jc w:val="center"/>
              <w:rPr>
                <w:sz w:val="18"/>
                <w:szCs w:val="18"/>
              </w:rPr>
            </w:pPr>
          </w:p>
        </w:tc>
      </w:tr>
      <w:tr w:rsidR="00282F3B" w:rsidRPr="00FC0A10" w14:paraId="5558B3B0"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6087385" w14:textId="77777777" w:rsidR="00282F3B" w:rsidRPr="00FC0A10" w:rsidRDefault="00282F3B" w:rsidP="00282F3B">
            <w:pPr>
              <w:spacing w:before="20" w:after="20"/>
              <w:rPr>
                <w:b/>
                <w:color w:val="1F497D"/>
                <w:sz w:val="20"/>
                <w:szCs w:val="20"/>
              </w:rPr>
            </w:pPr>
          </w:p>
        </w:tc>
        <w:tc>
          <w:tcPr>
            <w:tcW w:w="939" w:type="dxa"/>
            <w:shd w:val="clear" w:color="auto" w:fill="auto"/>
          </w:tcPr>
          <w:p w14:paraId="2D446B44" w14:textId="24B77581" w:rsidR="00282F3B" w:rsidRPr="00FC0A10" w:rsidRDefault="00282F3B" w:rsidP="00282F3B">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34D3E127" w14:textId="2D23A344" w:rsidR="00282F3B" w:rsidRDefault="00282F3B" w:rsidP="00282F3B">
            <w:pPr>
              <w:spacing w:before="20" w:after="20"/>
              <w:rPr>
                <w:sz w:val="18"/>
                <w:szCs w:val="18"/>
              </w:rPr>
            </w:pPr>
            <w:r>
              <w:rPr>
                <w:sz w:val="18"/>
                <w:szCs w:val="18"/>
              </w:rPr>
              <w:t>4</w:t>
            </w:r>
          </w:p>
        </w:tc>
        <w:tc>
          <w:tcPr>
            <w:tcW w:w="3117" w:type="dxa"/>
            <w:gridSpan w:val="6"/>
            <w:shd w:val="clear" w:color="auto" w:fill="auto"/>
          </w:tcPr>
          <w:p w14:paraId="3F7159A7" w14:textId="4B3B3388" w:rsidR="00282F3B" w:rsidRDefault="00282F3B" w:rsidP="00282F3B">
            <w:pPr>
              <w:spacing w:before="20" w:after="20"/>
              <w:rPr>
                <w:sz w:val="20"/>
              </w:rPr>
            </w:pPr>
            <w:r>
              <w:rPr>
                <w:sz w:val="20"/>
              </w:rPr>
              <w:t>River restoration</w:t>
            </w:r>
          </w:p>
        </w:tc>
        <w:tc>
          <w:tcPr>
            <w:tcW w:w="657" w:type="dxa"/>
            <w:gridSpan w:val="2"/>
            <w:shd w:val="clear" w:color="auto" w:fill="auto"/>
          </w:tcPr>
          <w:p w14:paraId="7A893641" w14:textId="32966014" w:rsidR="00282F3B" w:rsidRPr="00FC0A10" w:rsidRDefault="00282F3B" w:rsidP="00282F3B">
            <w:pPr>
              <w:spacing w:before="20" w:after="20"/>
              <w:jc w:val="center"/>
              <w:rPr>
                <w:sz w:val="18"/>
                <w:szCs w:val="18"/>
              </w:rPr>
            </w:pPr>
            <w:r>
              <w:rPr>
                <w:sz w:val="20"/>
              </w:rPr>
              <w:t>A</w:t>
            </w:r>
            <w:r w:rsidRPr="00FE1350">
              <w:rPr>
                <w:sz w:val="20"/>
              </w:rPr>
              <w:t>1</w:t>
            </w:r>
          </w:p>
        </w:tc>
        <w:tc>
          <w:tcPr>
            <w:tcW w:w="655" w:type="dxa"/>
            <w:gridSpan w:val="2"/>
            <w:shd w:val="clear" w:color="auto" w:fill="auto"/>
          </w:tcPr>
          <w:p w14:paraId="7CF34C9A" w14:textId="58A8FB7E" w:rsidR="00282F3B" w:rsidRPr="00FC0A10" w:rsidRDefault="00282F3B" w:rsidP="00282F3B">
            <w:pPr>
              <w:spacing w:before="20" w:after="20"/>
              <w:jc w:val="center"/>
              <w:rPr>
                <w:sz w:val="18"/>
                <w:szCs w:val="18"/>
              </w:rPr>
            </w:pPr>
            <w:r w:rsidRPr="00325126">
              <w:rPr>
                <w:sz w:val="20"/>
              </w:rPr>
              <w:t>A1</w:t>
            </w:r>
          </w:p>
        </w:tc>
        <w:tc>
          <w:tcPr>
            <w:tcW w:w="655" w:type="dxa"/>
            <w:shd w:val="clear" w:color="auto" w:fill="auto"/>
          </w:tcPr>
          <w:p w14:paraId="1CCEACDA" w14:textId="3BB86B5A" w:rsidR="00282F3B" w:rsidRPr="00FC0A10" w:rsidRDefault="00282F3B" w:rsidP="00282F3B">
            <w:pPr>
              <w:spacing w:before="20" w:after="20"/>
              <w:jc w:val="center"/>
              <w:rPr>
                <w:sz w:val="18"/>
                <w:szCs w:val="18"/>
              </w:rPr>
            </w:pPr>
          </w:p>
        </w:tc>
        <w:tc>
          <w:tcPr>
            <w:tcW w:w="654" w:type="dxa"/>
            <w:gridSpan w:val="3"/>
            <w:shd w:val="clear" w:color="auto" w:fill="auto"/>
          </w:tcPr>
          <w:p w14:paraId="3FC9F93E" w14:textId="7092684E" w:rsidR="00282F3B" w:rsidRPr="00FC0A10" w:rsidRDefault="00282F3B" w:rsidP="00282F3B">
            <w:pPr>
              <w:spacing w:before="20" w:after="20"/>
              <w:jc w:val="center"/>
              <w:rPr>
                <w:sz w:val="18"/>
                <w:szCs w:val="18"/>
              </w:rPr>
            </w:pPr>
          </w:p>
        </w:tc>
        <w:tc>
          <w:tcPr>
            <w:tcW w:w="605" w:type="dxa"/>
            <w:shd w:val="clear" w:color="auto" w:fill="auto"/>
            <w:vAlign w:val="center"/>
          </w:tcPr>
          <w:p w14:paraId="426B9564" w14:textId="77777777" w:rsidR="00282F3B" w:rsidRPr="00FC0A10" w:rsidRDefault="00282F3B" w:rsidP="00282F3B">
            <w:pPr>
              <w:spacing w:before="20" w:after="20"/>
              <w:jc w:val="center"/>
              <w:rPr>
                <w:sz w:val="18"/>
                <w:szCs w:val="18"/>
              </w:rPr>
            </w:pPr>
          </w:p>
        </w:tc>
        <w:tc>
          <w:tcPr>
            <w:tcW w:w="616" w:type="dxa"/>
            <w:gridSpan w:val="2"/>
            <w:shd w:val="clear" w:color="auto" w:fill="auto"/>
          </w:tcPr>
          <w:p w14:paraId="344EFD50" w14:textId="53158282" w:rsidR="00282F3B" w:rsidRPr="00FC0A10" w:rsidRDefault="00282F3B" w:rsidP="00282F3B">
            <w:pPr>
              <w:spacing w:before="20" w:after="20"/>
              <w:jc w:val="center"/>
              <w:rPr>
                <w:sz w:val="18"/>
                <w:szCs w:val="18"/>
              </w:rPr>
            </w:pPr>
            <w:r>
              <w:rPr>
                <w:sz w:val="20"/>
              </w:rPr>
              <w:t>A</w:t>
            </w:r>
            <w:r w:rsidRPr="00FE1350">
              <w:rPr>
                <w:sz w:val="20"/>
              </w:rPr>
              <w:t>1</w:t>
            </w:r>
          </w:p>
        </w:tc>
      </w:tr>
      <w:tr w:rsidR="00282F3B" w:rsidRPr="00FC0A10" w14:paraId="66DFB826"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718BE06" w14:textId="77777777" w:rsidR="00282F3B" w:rsidRPr="00FC0A10" w:rsidRDefault="00282F3B" w:rsidP="00282F3B">
            <w:pPr>
              <w:spacing w:before="20" w:after="20"/>
              <w:rPr>
                <w:b/>
                <w:color w:val="1F497D"/>
                <w:sz w:val="20"/>
                <w:szCs w:val="20"/>
              </w:rPr>
            </w:pPr>
          </w:p>
        </w:tc>
        <w:tc>
          <w:tcPr>
            <w:tcW w:w="939" w:type="dxa"/>
            <w:shd w:val="clear" w:color="auto" w:fill="auto"/>
          </w:tcPr>
          <w:p w14:paraId="4B3EBE4D" w14:textId="3934BB5A" w:rsidR="00282F3B" w:rsidRPr="00FC0A10" w:rsidRDefault="00282F3B" w:rsidP="00282F3B">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41176CCF" w14:textId="37044875" w:rsidR="00282F3B" w:rsidRDefault="00282F3B" w:rsidP="00282F3B">
            <w:pPr>
              <w:spacing w:before="20" w:after="20"/>
              <w:rPr>
                <w:sz w:val="18"/>
                <w:szCs w:val="18"/>
              </w:rPr>
            </w:pPr>
            <w:r>
              <w:rPr>
                <w:sz w:val="18"/>
                <w:szCs w:val="18"/>
              </w:rPr>
              <w:t>5</w:t>
            </w:r>
          </w:p>
        </w:tc>
        <w:tc>
          <w:tcPr>
            <w:tcW w:w="3117" w:type="dxa"/>
            <w:gridSpan w:val="6"/>
            <w:shd w:val="clear" w:color="auto" w:fill="auto"/>
          </w:tcPr>
          <w:p w14:paraId="3AB61D10" w14:textId="3A5C8566" w:rsidR="00282F3B" w:rsidRDefault="00282F3B" w:rsidP="00282F3B">
            <w:pPr>
              <w:spacing w:before="20" w:after="20"/>
              <w:rPr>
                <w:sz w:val="20"/>
              </w:rPr>
            </w:pPr>
            <w:r>
              <w:rPr>
                <w:sz w:val="20"/>
              </w:rPr>
              <w:t>Flood control, planning and design</w:t>
            </w:r>
          </w:p>
        </w:tc>
        <w:tc>
          <w:tcPr>
            <w:tcW w:w="657" w:type="dxa"/>
            <w:gridSpan w:val="2"/>
            <w:shd w:val="clear" w:color="auto" w:fill="auto"/>
          </w:tcPr>
          <w:p w14:paraId="7785BCCF" w14:textId="249B1572" w:rsidR="00282F3B" w:rsidRPr="00FC0A10" w:rsidRDefault="00282F3B" w:rsidP="00282F3B">
            <w:pPr>
              <w:spacing w:before="20" w:after="20"/>
              <w:jc w:val="center"/>
              <w:rPr>
                <w:sz w:val="18"/>
                <w:szCs w:val="18"/>
              </w:rPr>
            </w:pPr>
          </w:p>
        </w:tc>
        <w:tc>
          <w:tcPr>
            <w:tcW w:w="655" w:type="dxa"/>
            <w:gridSpan w:val="2"/>
            <w:shd w:val="clear" w:color="auto" w:fill="auto"/>
          </w:tcPr>
          <w:p w14:paraId="60A954C6" w14:textId="52ECE6B8" w:rsidR="00282F3B" w:rsidRPr="00FC0A10" w:rsidRDefault="00282F3B" w:rsidP="00282F3B">
            <w:pPr>
              <w:spacing w:before="20" w:after="20"/>
              <w:jc w:val="center"/>
              <w:rPr>
                <w:sz w:val="18"/>
                <w:szCs w:val="18"/>
              </w:rPr>
            </w:pPr>
            <w:r w:rsidRPr="00325126">
              <w:rPr>
                <w:sz w:val="20"/>
              </w:rPr>
              <w:t>A1</w:t>
            </w:r>
          </w:p>
        </w:tc>
        <w:tc>
          <w:tcPr>
            <w:tcW w:w="655" w:type="dxa"/>
            <w:shd w:val="clear" w:color="auto" w:fill="auto"/>
          </w:tcPr>
          <w:p w14:paraId="5B260845" w14:textId="199C354F" w:rsidR="00282F3B" w:rsidRPr="00FC0A10" w:rsidRDefault="00282F3B" w:rsidP="00282F3B">
            <w:pPr>
              <w:spacing w:before="20" w:after="20"/>
              <w:jc w:val="center"/>
              <w:rPr>
                <w:sz w:val="18"/>
                <w:szCs w:val="18"/>
              </w:rPr>
            </w:pPr>
            <w:r>
              <w:rPr>
                <w:sz w:val="20"/>
              </w:rPr>
              <w:t>A</w:t>
            </w:r>
            <w:r w:rsidRPr="00FE1350">
              <w:rPr>
                <w:sz w:val="20"/>
              </w:rPr>
              <w:t>1</w:t>
            </w:r>
            <w:r>
              <w:rPr>
                <w:sz w:val="20"/>
              </w:rPr>
              <w:t xml:space="preserve"> – A3</w:t>
            </w:r>
          </w:p>
        </w:tc>
        <w:tc>
          <w:tcPr>
            <w:tcW w:w="654" w:type="dxa"/>
            <w:gridSpan w:val="3"/>
            <w:shd w:val="clear" w:color="auto" w:fill="auto"/>
          </w:tcPr>
          <w:p w14:paraId="5D181ED3" w14:textId="138D6A2F" w:rsidR="00282F3B" w:rsidRPr="00FC0A10" w:rsidRDefault="00282F3B" w:rsidP="00282F3B">
            <w:pPr>
              <w:spacing w:before="20" w:after="20"/>
              <w:jc w:val="center"/>
              <w:rPr>
                <w:sz w:val="18"/>
                <w:szCs w:val="18"/>
              </w:rPr>
            </w:pPr>
            <w:r>
              <w:rPr>
                <w:sz w:val="20"/>
              </w:rPr>
              <w:t>A</w:t>
            </w:r>
            <w:r w:rsidRPr="00FE1350">
              <w:rPr>
                <w:sz w:val="20"/>
              </w:rPr>
              <w:t>1</w:t>
            </w:r>
          </w:p>
        </w:tc>
        <w:tc>
          <w:tcPr>
            <w:tcW w:w="605" w:type="dxa"/>
            <w:shd w:val="clear" w:color="auto" w:fill="auto"/>
            <w:vAlign w:val="center"/>
          </w:tcPr>
          <w:p w14:paraId="016363BE" w14:textId="77777777" w:rsidR="00282F3B" w:rsidRPr="00FC0A10" w:rsidRDefault="00282F3B" w:rsidP="00282F3B">
            <w:pPr>
              <w:spacing w:before="20" w:after="20"/>
              <w:jc w:val="center"/>
              <w:rPr>
                <w:sz w:val="18"/>
                <w:szCs w:val="18"/>
              </w:rPr>
            </w:pPr>
          </w:p>
        </w:tc>
        <w:tc>
          <w:tcPr>
            <w:tcW w:w="616" w:type="dxa"/>
            <w:gridSpan w:val="2"/>
            <w:shd w:val="clear" w:color="auto" w:fill="auto"/>
          </w:tcPr>
          <w:p w14:paraId="5CF61064" w14:textId="77777777" w:rsidR="00282F3B" w:rsidRPr="00FC0A10" w:rsidRDefault="00282F3B" w:rsidP="00282F3B">
            <w:pPr>
              <w:spacing w:before="20" w:after="20"/>
              <w:jc w:val="center"/>
              <w:rPr>
                <w:sz w:val="18"/>
                <w:szCs w:val="18"/>
              </w:rPr>
            </w:pPr>
          </w:p>
        </w:tc>
      </w:tr>
      <w:tr w:rsidR="00282F3B" w:rsidRPr="00FC0A10" w14:paraId="443B21A9"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11E7392" w14:textId="77777777" w:rsidR="00282F3B" w:rsidRPr="00FC0A10" w:rsidRDefault="00282F3B" w:rsidP="00282F3B">
            <w:pPr>
              <w:spacing w:before="20" w:after="20"/>
              <w:rPr>
                <w:b/>
                <w:color w:val="1F497D"/>
                <w:sz w:val="20"/>
                <w:szCs w:val="20"/>
              </w:rPr>
            </w:pPr>
          </w:p>
        </w:tc>
        <w:tc>
          <w:tcPr>
            <w:tcW w:w="939" w:type="dxa"/>
            <w:shd w:val="clear" w:color="auto" w:fill="auto"/>
          </w:tcPr>
          <w:p w14:paraId="3844A4DF" w14:textId="0A766C2E" w:rsidR="00282F3B" w:rsidRPr="00FC0A10" w:rsidRDefault="00282F3B" w:rsidP="00282F3B">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3C75CA2A" w14:textId="7C20D72E" w:rsidR="00282F3B" w:rsidRDefault="00282F3B" w:rsidP="00282F3B">
            <w:pPr>
              <w:spacing w:before="20" w:after="20"/>
              <w:rPr>
                <w:sz w:val="18"/>
                <w:szCs w:val="18"/>
              </w:rPr>
            </w:pPr>
            <w:r>
              <w:rPr>
                <w:sz w:val="18"/>
                <w:szCs w:val="18"/>
              </w:rPr>
              <w:t>6</w:t>
            </w:r>
          </w:p>
        </w:tc>
        <w:tc>
          <w:tcPr>
            <w:tcW w:w="3117" w:type="dxa"/>
            <w:gridSpan w:val="6"/>
            <w:shd w:val="clear" w:color="auto" w:fill="auto"/>
          </w:tcPr>
          <w:p w14:paraId="0DD98E38" w14:textId="12EC01F0" w:rsidR="00282F3B" w:rsidRDefault="00282F3B" w:rsidP="00282F3B">
            <w:pPr>
              <w:spacing w:before="20" w:after="20"/>
              <w:rPr>
                <w:sz w:val="20"/>
              </w:rPr>
            </w:pPr>
            <w:r>
              <w:rPr>
                <w:sz w:val="20"/>
              </w:rPr>
              <w:t>River navigation</w:t>
            </w:r>
          </w:p>
        </w:tc>
        <w:tc>
          <w:tcPr>
            <w:tcW w:w="657" w:type="dxa"/>
            <w:gridSpan w:val="2"/>
            <w:shd w:val="clear" w:color="auto" w:fill="auto"/>
          </w:tcPr>
          <w:p w14:paraId="6E31AF77" w14:textId="3A0ADFD9" w:rsidR="00282F3B" w:rsidRPr="00FC0A10" w:rsidRDefault="00282F3B" w:rsidP="00282F3B">
            <w:pPr>
              <w:spacing w:before="20" w:after="20"/>
              <w:jc w:val="center"/>
              <w:rPr>
                <w:sz w:val="18"/>
                <w:szCs w:val="18"/>
              </w:rPr>
            </w:pPr>
            <w:r>
              <w:rPr>
                <w:sz w:val="20"/>
              </w:rPr>
              <w:t>A</w:t>
            </w:r>
            <w:r w:rsidRPr="00FE1350">
              <w:rPr>
                <w:sz w:val="20"/>
              </w:rPr>
              <w:t>1</w:t>
            </w:r>
          </w:p>
        </w:tc>
        <w:tc>
          <w:tcPr>
            <w:tcW w:w="655" w:type="dxa"/>
            <w:gridSpan w:val="2"/>
            <w:shd w:val="clear" w:color="auto" w:fill="auto"/>
          </w:tcPr>
          <w:p w14:paraId="0325601F" w14:textId="1F717230" w:rsidR="00282F3B" w:rsidRPr="00FC0A10" w:rsidRDefault="00282F3B" w:rsidP="00282F3B">
            <w:pPr>
              <w:spacing w:before="20" w:after="20"/>
              <w:jc w:val="center"/>
              <w:rPr>
                <w:sz w:val="18"/>
                <w:szCs w:val="18"/>
              </w:rPr>
            </w:pPr>
          </w:p>
        </w:tc>
        <w:tc>
          <w:tcPr>
            <w:tcW w:w="655" w:type="dxa"/>
            <w:shd w:val="clear" w:color="auto" w:fill="auto"/>
          </w:tcPr>
          <w:p w14:paraId="4BE52A5A" w14:textId="4BEEB3B8" w:rsidR="00282F3B" w:rsidRPr="00FC0A10" w:rsidRDefault="00282F3B" w:rsidP="00282F3B">
            <w:pPr>
              <w:spacing w:before="20" w:after="20"/>
              <w:jc w:val="center"/>
              <w:rPr>
                <w:sz w:val="18"/>
                <w:szCs w:val="18"/>
              </w:rPr>
            </w:pPr>
          </w:p>
        </w:tc>
        <w:tc>
          <w:tcPr>
            <w:tcW w:w="654" w:type="dxa"/>
            <w:gridSpan w:val="3"/>
            <w:shd w:val="clear" w:color="auto" w:fill="auto"/>
          </w:tcPr>
          <w:p w14:paraId="3196952B" w14:textId="5A42CD5A" w:rsidR="00282F3B" w:rsidRPr="00FC0A10" w:rsidRDefault="00282F3B" w:rsidP="00282F3B">
            <w:pPr>
              <w:spacing w:before="20" w:after="20"/>
              <w:jc w:val="center"/>
              <w:rPr>
                <w:sz w:val="18"/>
                <w:szCs w:val="18"/>
              </w:rPr>
            </w:pPr>
            <w:r w:rsidRPr="009A36F0">
              <w:rPr>
                <w:sz w:val="20"/>
              </w:rPr>
              <w:t>A1</w:t>
            </w:r>
          </w:p>
        </w:tc>
        <w:tc>
          <w:tcPr>
            <w:tcW w:w="605" w:type="dxa"/>
            <w:shd w:val="clear" w:color="auto" w:fill="auto"/>
            <w:vAlign w:val="center"/>
          </w:tcPr>
          <w:p w14:paraId="78E54E43" w14:textId="7B087DDE" w:rsidR="00282F3B" w:rsidRPr="00FC0A10" w:rsidRDefault="00282F3B" w:rsidP="00282F3B">
            <w:pPr>
              <w:spacing w:before="20" w:after="20"/>
              <w:jc w:val="center"/>
              <w:rPr>
                <w:sz w:val="18"/>
                <w:szCs w:val="18"/>
              </w:rPr>
            </w:pPr>
          </w:p>
        </w:tc>
        <w:tc>
          <w:tcPr>
            <w:tcW w:w="616" w:type="dxa"/>
            <w:gridSpan w:val="2"/>
            <w:shd w:val="clear" w:color="auto" w:fill="auto"/>
          </w:tcPr>
          <w:p w14:paraId="0FF850A9" w14:textId="5D4670FA" w:rsidR="00282F3B" w:rsidRPr="00FC0A10" w:rsidRDefault="00282F3B" w:rsidP="00282F3B">
            <w:pPr>
              <w:spacing w:before="20" w:after="20"/>
              <w:jc w:val="center"/>
              <w:rPr>
                <w:sz w:val="18"/>
                <w:szCs w:val="18"/>
              </w:rPr>
            </w:pPr>
            <w:r>
              <w:rPr>
                <w:sz w:val="20"/>
              </w:rPr>
              <w:t>A</w:t>
            </w:r>
            <w:r w:rsidRPr="00FE1350">
              <w:rPr>
                <w:sz w:val="20"/>
              </w:rPr>
              <w:t>1</w:t>
            </w:r>
          </w:p>
        </w:tc>
      </w:tr>
      <w:tr w:rsidR="00282F3B" w:rsidRPr="00FC0A10" w14:paraId="439467E9"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60E3C6D" w14:textId="77777777" w:rsidR="00282F3B" w:rsidRPr="00FC0A10" w:rsidRDefault="00282F3B" w:rsidP="00282F3B">
            <w:pPr>
              <w:spacing w:before="20" w:after="20"/>
              <w:rPr>
                <w:b/>
                <w:color w:val="1F497D"/>
                <w:sz w:val="20"/>
                <w:szCs w:val="20"/>
              </w:rPr>
            </w:pPr>
          </w:p>
        </w:tc>
        <w:tc>
          <w:tcPr>
            <w:tcW w:w="939" w:type="dxa"/>
            <w:shd w:val="clear" w:color="auto" w:fill="auto"/>
          </w:tcPr>
          <w:p w14:paraId="6B30D8BE" w14:textId="03132257" w:rsidR="00282F3B" w:rsidRPr="00FC0A10" w:rsidRDefault="00282F3B" w:rsidP="00282F3B">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4BF7E53D" w14:textId="10192865" w:rsidR="00282F3B" w:rsidRDefault="00282F3B" w:rsidP="00282F3B">
            <w:pPr>
              <w:spacing w:before="20" w:after="20"/>
              <w:rPr>
                <w:sz w:val="18"/>
                <w:szCs w:val="18"/>
              </w:rPr>
            </w:pPr>
            <w:r>
              <w:rPr>
                <w:sz w:val="18"/>
                <w:szCs w:val="18"/>
              </w:rPr>
              <w:t>7</w:t>
            </w:r>
          </w:p>
        </w:tc>
        <w:tc>
          <w:tcPr>
            <w:tcW w:w="3117" w:type="dxa"/>
            <w:gridSpan w:val="6"/>
            <w:shd w:val="clear" w:color="auto" w:fill="auto"/>
          </w:tcPr>
          <w:p w14:paraId="00222483" w14:textId="302F546E" w:rsidR="00282F3B" w:rsidRDefault="00282F3B" w:rsidP="00282F3B">
            <w:pPr>
              <w:spacing w:before="20" w:after="20"/>
              <w:rPr>
                <w:sz w:val="20"/>
              </w:rPr>
            </w:pPr>
            <w:r>
              <w:rPr>
                <w:sz w:val="20"/>
              </w:rPr>
              <w:t>Diversion weirs and spillways</w:t>
            </w:r>
          </w:p>
        </w:tc>
        <w:tc>
          <w:tcPr>
            <w:tcW w:w="657" w:type="dxa"/>
            <w:gridSpan w:val="2"/>
            <w:shd w:val="clear" w:color="auto" w:fill="auto"/>
          </w:tcPr>
          <w:p w14:paraId="38DF76C7" w14:textId="324D57E4" w:rsidR="00282F3B" w:rsidRPr="00FC0A10" w:rsidRDefault="00282F3B" w:rsidP="00282F3B">
            <w:pPr>
              <w:spacing w:before="20" w:after="20"/>
              <w:jc w:val="center"/>
              <w:rPr>
                <w:sz w:val="18"/>
                <w:szCs w:val="18"/>
              </w:rPr>
            </w:pPr>
          </w:p>
        </w:tc>
        <w:tc>
          <w:tcPr>
            <w:tcW w:w="655" w:type="dxa"/>
            <w:gridSpan w:val="2"/>
            <w:shd w:val="clear" w:color="auto" w:fill="auto"/>
          </w:tcPr>
          <w:p w14:paraId="6FDC8B2E" w14:textId="56943FB2" w:rsidR="00282F3B" w:rsidRPr="00FC0A10" w:rsidRDefault="00282F3B" w:rsidP="00282F3B">
            <w:pPr>
              <w:spacing w:before="20" w:after="20"/>
              <w:jc w:val="center"/>
              <w:rPr>
                <w:sz w:val="18"/>
                <w:szCs w:val="18"/>
              </w:rPr>
            </w:pPr>
            <w:r w:rsidRPr="00D3499A">
              <w:rPr>
                <w:sz w:val="20"/>
              </w:rPr>
              <w:t>A1</w:t>
            </w:r>
          </w:p>
        </w:tc>
        <w:tc>
          <w:tcPr>
            <w:tcW w:w="655" w:type="dxa"/>
            <w:shd w:val="clear" w:color="auto" w:fill="auto"/>
          </w:tcPr>
          <w:p w14:paraId="7AD45899" w14:textId="610BF1F6" w:rsidR="00282F3B" w:rsidRPr="00FC0A10" w:rsidRDefault="00282F3B" w:rsidP="00282F3B">
            <w:pPr>
              <w:spacing w:before="20" w:after="20"/>
              <w:jc w:val="center"/>
              <w:rPr>
                <w:sz w:val="18"/>
                <w:szCs w:val="18"/>
              </w:rPr>
            </w:pPr>
          </w:p>
        </w:tc>
        <w:tc>
          <w:tcPr>
            <w:tcW w:w="654" w:type="dxa"/>
            <w:gridSpan w:val="3"/>
            <w:shd w:val="clear" w:color="auto" w:fill="auto"/>
          </w:tcPr>
          <w:p w14:paraId="3F57CD35" w14:textId="022B0AF3" w:rsidR="00282F3B" w:rsidRPr="00FC0A10" w:rsidRDefault="00282F3B" w:rsidP="00282F3B">
            <w:pPr>
              <w:spacing w:before="20" w:after="20"/>
              <w:jc w:val="center"/>
              <w:rPr>
                <w:sz w:val="18"/>
                <w:szCs w:val="18"/>
              </w:rPr>
            </w:pPr>
            <w:r w:rsidRPr="009A36F0">
              <w:rPr>
                <w:sz w:val="20"/>
              </w:rPr>
              <w:t>A1</w:t>
            </w:r>
          </w:p>
        </w:tc>
        <w:tc>
          <w:tcPr>
            <w:tcW w:w="605" w:type="dxa"/>
            <w:shd w:val="clear" w:color="auto" w:fill="auto"/>
            <w:vAlign w:val="center"/>
          </w:tcPr>
          <w:p w14:paraId="26684C30" w14:textId="77777777" w:rsidR="00282F3B" w:rsidRPr="00FC0A10" w:rsidRDefault="00282F3B" w:rsidP="00282F3B">
            <w:pPr>
              <w:spacing w:before="20" w:after="20"/>
              <w:jc w:val="center"/>
              <w:rPr>
                <w:sz w:val="18"/>
                <w:szCs w:val="18"/>
              </w:rPr>
            </w:pPr>
          </w:p>
        </w:tc>
        <w:tc>
          <w:tcPr>
            <w:tcW w:w="616" w:type="dxa"/>
            <w:gridSpan w:val="2"/>
            <w:shd w:val="clear" w:color="auto" w:fill="auto"/>
          </w:tcPr>
          <w:p w14:paraId="0A3F906D" w14:textId="77777777" w:rsidR="00282F3B" w:rsidRPr="00FC0A10" w:rsidRDefault="00282F3B" w:rsidP="00282F3B">
            <w:pPr>
              <w:spacing w:before="20" w:after="20"/>
              <w:jc w:val="center"/>
              <w:rPr>
                <w:sz w:val="18"/>
                <w:szCs w:val="18"/>
              </w:rPr>
            </w:pPr>
          </w:p>
        </w:tc>
      </w:tr>
      <w:tr w:rsidR="00282F3B" w:rsidRPr="00FC0A10" w14:paraId="1A295D93"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58B50EA" w14:textId="77777777" w:rsidR="00282F3B" w:rsidRPr="00FC0A10" w:rsidRDefault="00282F3B" w:rsidP="00282F3B">
            <w:pPr>
              <w:spacing w:before="20" w:after="20"/>
              <w:rPr>
                <w:b/>
                <w:color w:val="1F497D"/>
                <w:sz w:val="20"/>
                <w:szCs w:val="20"/>
              </w:rPr>
            </w:pPr>
          </w:p>
        </w:tc>
        <w:tc>
          <w:tcPr>
            <w:tcW w:w="939" w:type="dxa"/>
            <w:shd w:val="clear" w:color="auto" w:fill="auto"/>
          </w:tcPr>
          <w:p w14:paraId="5CAC0CFA" w14:textId="22C6D11C" w:rsidR="00282F3B" w:rsidRPr="00FC0A10" w:rsidRDefault="00282F3B" w:rsidP="00282F3B">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4F7AC935" w14:textId="4050EE26" w:rsidR="00282F3B" w:rsidRDefault="00282F3B" w:rsidP="00282F3B">
            <w:pPr>
              <w:spacing w:before="20" w:after="20"/>
              <w:rPr>
                <w:sz w:val="18"/>
                <w:szCs w:val="18"/>
              </w:rPr>
            </w:pPr>
            <w:r>
              <w:rPr>
                <w:sz w:val="18"/>
                <w:szCs w:val="18"/>
              </w:rPr>
              <w:t>8</w:t>
            </w:r>
          </w:p>
        </w:tc>
        <w:tc>
          <w:tcPr>
            <w:tcW w:w="3117" w:type="dxa"/>
            <w:gridSpan w:val="6"/>
            <w:shd w:val="clear" w:color="auto" w:fill="auto"/>
          </w:tcPr>
          <w:p w14:paraId="3485CFCB" w14:textId="7BCCEC83" w:rsidR="00282F3B" w:rsidRDefault="00282F3B" w:rsidP="00282F3B">
            <w:pPr>
              <w:spacing w:before="20" w:after="20"/>
              <w:rPr>
                <w:sz w:val="20"/>
              </w:rPr>
            </w:pPr>
            <w:r>
              <w:rPr>
                <w:sz w:val="20"/>
              </w:rPr>
              <w:t>Diversion weirs and spillways</w:t>
            </w:r>
          </w:p>
        </w:tc>
        <w:tc>
          <w:tcPr>
            <w:tcW w:w="657" w:type="dxa"/>
            <w:gridSpan w:val="2"/>
            <w:shd w:val="clear" w:color="auto" w:fill="auto"/>
          </w:tcPr>
          <w:p w14:paraId="0C817AE9" w14:textId="4ACCBFB1" w:rsidR="00282F3B" w:rsidRPr="00FC0A10" w:rsidRDefault="00282F3B" w:rsidP="00282F3B">
            <w:pPr>
              <w:spacing w:before="20" w:after="20"/>
              <w:jc w:val="center"/>
              <w:rPr>
                <w:sz w:val="18"/>
                <w:szCs w:val="18"/>
              </w:rPr>
            </w:pPr>
          </w:p>
        </w:tc>
        <w:tc>
          <w:tcPr>
            <w:tcW w:w="655" w:type="dxa"/>
            <w:gridSpan w:val="2"/>
            <w:shd w:val="clear" w:color="auto" w:fill="auto"/>
          </w:tcPr>
          <w:p w14:paraId="5E550027" w14:textId="451D01F7" w:rsidR="00282F3B" w:rsidRPr="00FC0A10" w:rsidRDefault="00282F3B" w:rsidP="00282F3B">
            <w:pPr>
              <w:spacing w:before="20" w:after="20"/>
              <w:jc w:val="center"/>
              <w:rPr>
                <w:sz w:val="18"/>
                <w:szCs w:val="18"/>
              </w:rPr>
            </w:pPr>
            <w:r w:rsidRPr="00D3499A">
              <w:rPr>
                <w:sz w:val="20"/>
              </w:rPr>
              <w:t>A1</w:t>
            </w:r>
          </w:p>
        </w:tc>
        <w:tc>
          <w:tcPr>
            <w:tcW w:w="655" w:type="dxa"/>
            <w:shd w:val="clear" w:color="auto" w:fill="auto"/>
          </w:tcPr>
          <w:p w14:paraId="7DF3CB41" w14:textId="7238294C" w:rsidR="00282F3B" w:rsidRPr="00FC0A10" w:rsidRDefault="00282F3B" w:rsidP="00282F3B">
            <w:pPr>
              <w:spacing w:before="20" w:after="20"/>
              <w:jc w:val="center"/>
              <w:rPr>
                <w:sz w:val="18"/>
                <w:szCs w:val="18"/>
              </w:rPr>
            </w:pPr>
          </w:p>
        </w:tc>
        <w:tc>
          <w:tcPr>
            <w:tcW w:w="654" w:type="dxa"/>
            <w:gridSpan w:val="3"/>
            <w:shd w:val="clear" w:color="auto" w:fill="auto"/>
          </w:tcPr>
          <w:p w14:paraId="0CC97CD2" w14:textId="377075CC" w:rsidR="00282F3B" w:rsidRPr="00FC0A10" w:rsidRDefault="00282F3B" w:rsidP="00282F3B">
            <w:pPr>
              <w:spacing w:before="20" w:after="20"/>
              <w:jc w:val="center"/>
              <w:rPr>
                <w:sz w:val="18"/>
                <w:szCs w:val="18"/>
              </w:rPr>
            </w:pPr>
            <w:r w:rsidRPr="009A36F0">
              <w:rPr>
                <w:sz w:val="20"/>
              </w:rPr>
              <w:t>A1</w:t>
            </w:r>
          </w:p>
        </w:tc>
        <w:tc>
          <w:tcPr>
            <w:tcW w:w="605" w:type="dxa"/>
            <w:shd w:val="clear" w:color="auto" w:fill="auto"/>
            <w:vAlign w:val="center"/>
          </w:tcPr>
          <w:p w14:paraId="28C62FAD" w14:textId="77777777" w:rsidR="00282F3B" w:rsidRPr="00FC0A10" w:rsidRDefault="00282F3B" w:rsidP="00282F3B">
            <w:pPr>
              <w:spacing w:before="20" w:after="20"/>
              <w:jc w:val="center"/>
              <w:rPr>
                <w:sz w:val="18"/>
                <w:szCs w:val="18"/>
              </w:rPr>
            </w:pPr>
          </w:p>
        </w:tc>
        <w:tc>
          <w:tcPr>
            <w:tcW w:w="616" w:type="dxa"/>
            <w:gridSpan w:val="2"/>
            <w:shd w:val="clear" w:color="auto" w:fill="auto"/>
          </w:tcPr>
          <w:p w14:paraId="561FB9D7" w14:textId="77777777" w:rsidR="00282F3B" w:rsidRPr="00FC0A10" w:rsidRDefault="00282F3B" w:rsidP="00282F3B">
            <w:pPr>
              <w:spacing w:before="20" w:after="20"/>
              <w:jc w:val="center"/>
              <w:rPr>
                <w:sz w:val="18"/>
                <w:szCs w:val="18"/>
              </w:rPr>
            </w:pPr>
          </w:p>
        </w:tc>
      </w:tr>
      <w:tr w:rsidR="00282F3B" w:rsidRPr="00FC0A10" w14:paraId="09F03A9C"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7900F62" w14:textId="77777777" w:rsidR="00282F3B" w:rsidRPr="00FC0A10" w:rsidRDefault="00282F3B" w:rsidP="00282F3B">
            <w:pPr>
              <w:spacing w:before="20" w:after="20"/>
              <w:rPr>
                <w:b/>
                <w:color w:val="1F497D"/>
                <w:sz w:val="20"/>
                <w:szCs w:val="20"/>
              </w:rPr>
            </w:pPr>
          </w:p>
        </w:tc>
        <w:tc>
          <w:tcPr>
            <w:tcW w:w="939" w:type="dxa"/>
            <w:shd w:val="clear" w:color="auto" w:fill="auto"/>
          </w:tcPr>
          <w:p w14:paraId="0CAAF40D" w14:textId="7F9A4D14" w:rsidR="00282F3B" w:rsidRPr="00FC0A10" w:rsidRDefault="00282F3B" w:rsidP="00282F3B">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15615B36" w14:textId="5D8C0342" w:rsidR="00282F3B" w:rsidRDefault="00282F3B" w:rsidP="00282F3B">
            <w:pPr>
              <w:spacing w:before="20" w:after="20"/>
              <w:rPr>
                <w:sz w:val="18"/>
                <w:szCs w:val="18"/>
              </w:rPr>
            </w:pPr>
            <w:r>
              <w:rPr>
                <w:sz w:val="18"/>
                <w:szCs w:val="18"/>
              </w:rPr>
              <w:t>9</w:t>
            </w:r>
          </w:p>
        </w:tc>
        <w:tc>
          <w:tcPr>
            <w:tcW w:w="3117" w:type="dxa"/>
            <w:gridSpan w:val="6"/>
            <w:shd w:val="clear" w:color="auto" w:fill="auto"/>
          </w:tcPr>
          <w:p w14:paraId="52F4DAD7" w14:textId="5F65D2B7" w:rsidR="00282F3B" w:rsidRDefault="00282F3B" w:rsidP="00282F3B">
            <w:pPr>
              <w:spacing w:before="20" w:after="20"/>
              <w:rPr>
                <w:sz w:val="20"/>
              </w:rPr>
            </w:pPr>
            <w:r>
              <w:rPr>
                <w:sz w:val="20"/>
              </w:rPr>
              <w:t>Dams</w:t>
            </w:r>
          </w:p>
        </w:tc>
        <w:tc>
          <w:tcPr>
            <w:tcW w:w="657" w:type="dxa"/>
            <w:gridSpan w:val="2"/>
            <w:shd w:val="clear" w:color="auto" w:fill="auto"/>
          </w:tcPr>
          <w:p w14:paraId="167C5B1A" w14:textId="115652FE" w:rsidR="00282F3B" w:rsidRPr="00FC0A10" w:rsidRDefault="00282F3B" w:rsidP="00282F3B">
            <w:pPr>
              <w:spacing w:before="20" w:after="20"/>
              <w:jc w:val="center"/>
              <w:rPr>
                <w:sz w:val="18"/>
                <w:szCs w:val="18"/>
              </w:rPr>
            </w:pPr>
          </w:p>
        </w:tc>
        <w:tc>
          <w:tcPr>
            <w:tcW w:w="655" w:type="dxa"/>
            <w:gridSpan w:val="2"/>
            <w:shd w:val="clear" w:color="auto" w:fill="auto"/>
          </w:tcPr>
          <w:p w14:paraId="3BBFA4A0" w14:textId="4FCA4220" w:rsidR="00282F3B" w:rsidRPr="00FC0A10" w:rsidRDefault="00282F3B" w:rsidP="00282F3B">
            <w:pPr>
              <w:spacing w:before="20" w:after="20"/>
              <w:jc w:val="center"/>
              <w:rPr>
                <w:sz w:val="18"/>
                <w:szCs w:val="18"/>
              </w:rPr>
            </w:pPr>
            <w:r w:rsidRPr="00D3499A">
              <w:rPr>
                <w:sz w:val="20"/>
              </w:rPr>
              <w:t>A1</w:t>
            </w:r>
          </w:p>
        </w:tc>
        <w:tc>
          <w:tcPr>
            <w:tcW w:w="655" w:type="dxa"/>
            <w:shd w:val="clear" w:color="auto" w:fill="auto"/>
          </w:tcPr>
          <w:p w14:paraId="421B6019" w14:textId="6B5DF486" w:rsidR="00282F3B" w:rsidRPr="00FC0A10" w:rsidRDefault="00282F3B" w:rsidP="00282F3B">
            <w:pPr>
              <w:spacing w:before="20" w:after="20"/>
              <w:jc w:val="center"/>
              <w:rPr>
                <w:sz w:val="18"/>
                <w:szCs w:val="18"/>
              </w:rPr>
            </w:pPr>
          </w:p>
        </w:tc>
        <w:tc>
          <w:tcPr>
            <w:tcW w:w="654" w:type="dxa"/>
            <w:gridSpan w:val="3"/>
            <w:shd w:val="clear" w:color="auto" w:fill="auto"/>
          </w:tcPr>
          <w:p w14:paraId="2F426DFC" w14:textId="4166DBE7" w:rsidR="00282F3B" w:rsidRPr="00FC0A10" w:rsidRDefault="00282F3B" w:rsidP="00282F3B">
            <w:pPr>
              <w:spacing w:before="20" w:after="20"/>
              <w:jc w:val="center"/>
              <w:rPr>
                <w:sz w:val="18"/>
                <w:szCs w:val="18"/>
              </w:rPr>
            </w:pPr>
            <w:r w:rsidRPr="009A36F0">
              <w:rPr>
                <w:sz w:val="20"/>
              </w:rPr>
              <w:t>A1</w:t>
            </w:r>
          </w:p>
        </w:tc>
        <w:tc>
          <w:tcPr>
            <w:tcW w:w="605" w:type="dxa"/>
            <w:shd w:val="clear" w:color="auto" w:fill="auto"/>
            <w:vAlign w:val="center"/>
          </w:tcPr>
          <w:p w14:paraId="22821A4A" w14:textId="77777777" w:rsidR="00282F3B" w:rsidRPr="00FC0A10" w:rsidRDefault="00282F3B" w:rsidP="00282F3B">
            <w:pPr>
              <w:spacing w:before="20" w:after="20"/>
              <w:jc w:val="center"/>
              <w:rPr>
                <w:sz w:val="18"/>
                <w:szCs w:val="18"/>
              </w:rPr>
            </w:pPr>
          </w:p>
        </w:tc>
        <w:tc>
          <w:tcPr>
            <w:tcW w:w="616" w:type="dxa"/>
            <w:gridSpan w:val="2"/>
            <w:shd w:val="clear" w:color="auto" w:fill="auto"/>
          </w:tcPr>
          <w:p w14:paraId="74375622" w14:textId="77777777" w:rsidR="00282F3B" w:rsidRPr="00FC0A10" w:rsidRDefault="00282F3B" w:rsidP="00282F3B">
            <w:pPr>
              <w:spacing w:before="20" w:after="20"/>
              <w:jc w:val="center"/>
              <w:rPr>
                <w:sz w:val="18"/>
                <w:szCs w:val="18"/>
              </w:rPr>
            </w:pPr>
          </w:p>
        </w:tc>
      </w:tr>
      <w:tr w:rsidR="00282F3B" w:rsidRPr="00FC0A10" w14:paraId="08DA52D1"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5538ED5" w14:textId="77777777" w:rsidR="00282F3B" w:rsidRPr="00FC0A10" w:rsidRDefault="00282F3B" w:rsidP="00282F3B">
            <w:pPr>
              <w:spacing w:before="20" w:after="20"/>
              <w:rPr>
                <w:b/>
                <w:color w:val="1F497D"/>
                <w:sz w:val="20"/>
                <w:szCs w:val="20"/>
              </w:rPr>
            </w:pPr>
          </w:p>
        </w:tc>
        <w:tc>
          <w:tcPr>
            <w:tcW w:w="939" w:type="dxa"/>
            <w:shd w:val="clear" w:color="auto" w:fill="auto"/>
          </w:tcPr>
          <w:p w14:paraId="519B796A" w14:textId="6051AB38" w:rsidR="00282F3B" w:rsidRPr="00FC0A10" w:rsidRDefault="00282F3B" w:rsidP="00282F3B">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548DB0E5" w14:textId="38225D09" w:rsidR="00282F3B" w:rsidRDefault="00282F3B" w:rsidP="00282F3B">
            <w:pPr>
              <w:spacing w:before="20" w:after="20"/>
              <w:rPr>
                <w:sz w:val="18"/>
                <w:szCs w:val="18"/>
              </w:rPr>
            </w:pPr>
            <w:r>
              <w:rPr>
                <w:sz w:val="18"/>
                <w:szCs w:val="18"/>
              </w:rPr>
              <w:t>10</w:t>
            </w:r>
          </w:p>
        </w:tc>
        <w:tc>
          <w:tcPr>
            <w:tcW w:w="3117" w:type="dxa"/>
            <w:gridSpan w:val="6"/>
            <w:shd w:val="clear" w:color="auto" w:fill="auto"/>
          </w:tcPr>
          <w:p w14:paraId="5AC835C7" w14:textId="1957E602" w:rsidR="00282F3B" w:rsidRDefault="00282F3B" w:rsidP="00282F3B">
            <w:pPr>
              <w:spacing w:before="20" w:after="20"/>
              <w:rPr>
                <w:sz w:val="20"/>
              </w:rPr>
            </w:pPr>
            <w:r>
              <w:rPr>
                <w:sz w:val="20"/>
              </w:rPr>
              <w:t>Energy dissipation structures</w:t>
            </w:r>
          </w:p>
        </w:tc>
        <w:tc>
          <w:tcPr>
            <w:tcW w:w="657" w:type="dxa"/>
            <w:gridSpan w:val="2"/>
            <w:shd w:val="clear" w:color="auto" w:fill="auto"/>
          </w:tcPr>
          <w:p w14:paraId="4DC40569" w14:textId="5097BD20" w:rsidR="00282F3B" w:rsidRPr="00FC0A10" w:rsidRDefault="00282F3B" w:rsidP="00282F3B">
            <w:pPr>
              <w:spacing w:before="20" w:after="20"/>
              <w:jc w:val="center"/>
              <w:rPr>
                <w:sz w:val="18"/>
                <w:szCs w:val="18"/>
              </w:rPr>
            </w:pPr>
          </w:p>
        </w:tc>
        <w:tc>
          <w:tcPr>
            <w:tcW w:w="655" w:type="dxa"/>
            <w:gridSpan w:val="2"/>
            <w:shd w:val="clear" w:color="auto" w:fill="auto"/>
          </w:tcPr>
          <w:p w14:paraId="7410591E" w14:textId="44A1B482" w:rsidR="00282F3B" w:rsidRPr="00FC0A10" w:rsidRDefault="00282F3B" w:rsidP="00282F3B">
            <w:pPr>
              <w:spacing w:before="20" w:after="20"/>
              <w:jc w:val="center"/>
              <w:rPr>
                <w:sz w:val="18"/>
                <w:szCs w:val="18"/>
              </w:rPr>
            </w:pPr>
            <w:r w:rsidRPr="00D3499A">
              <w:rPr>
                <w:sz w:val="20"/>
              </w:rPr>
              <w:t>A1</w:t>
            </w:r>
          </w:p>
        </w:tc>
        <w:tc>
          <w:tcPr>
            <w:tcW w:w="655" w:type="dxa"/>
            <w:shd w:val="clear" w:color="auto" w:fill="auto"/>
          </w:tcPr>
          <w:p w14:paraId="3237DB25" w14:textId="0B91E847" w:rsidR="00282F3B" w:rsidRPr="00FC0A10" w:rsidRDefault="00282F3B" w:rsidP="00282F3B">
            <w:pPr>
              <w:spacing w:before="20" w:after="20"/>
              <w:jc w:val="center"/>
              <w:rPr>
                <w:sz w:val="18"/>
                <w:szCs w:val="18"/>
              </w:rPr>
            </w:pPr>
          </w:p>
        </w:tc>
        <w:tc>
          <w:tcPr>
            <w:tcW w:w="654" w:type="dxa"/>
            <w:gridSpan w:val="3"/>
            <w:shd w:val="clear" w:color="auto" w:fill="auto"/>
          </w:tcPr>
          <w:p w14:paraId="23DEEF0A" w14:textId="34A89BFA" w:rsidR="00282F3B" w:rsidRPr="00FC0A10" w:rsidRDefault="00282F3B" w:rsidP="00282F3B">
            <w:pPr>
              <w:spacing w:before="20" w:after="20"/>
              <w:jc w:val="center"/>
              <w:rPr>
                <w:sz w:val="18"/>
                <w:szCs w:val="18"/>
              </w:rPr>
            </w:pPr>
            <w:r w:rsidRPr="009A36F0">
              <w:rPr>
                <w:sz w:val="20"/>
              </w:rPr>
              <w:t>A1</w:t>
            </w:r>
          </w:p>
        </w:tc>
        <w:tc>
          <w:tcPr>
            <w:tcW w:w="605" w:type="dxa"/>
            <w:shd w:val="clear" w:color="auto" w:fill="auto"/>
            <w:vAlign w:val="center"/>
          </w:tcPr>
          <w:p w14:paraId="3A8508E2" w14:textId="77777777" w:rsidR="00282F3B" w:rsidRPr="00FC0A10" w:rsidRDefault="00282F3B" w:rsidP="00282F3B">
            <w:pPr>
              <w:spacing w:before="20" w:after="20"/>
              <w:jc w:val="center"/>
              <w:rPr>
                <w:sz w:val="18"/>
                <w:szCs w:val="18"/>
              </w:rPr>
            </w:pPr>
          </w:p>
        </w:tc>
        <w:tc>
          <w:tcPr>
            <w:tcW w:w="616" w:type="dxa"/>
            <w:gridSpan w:val="2"/>
            <w:shd w:val="clear" w:color="auto" w:fill="auto"/>
          </w:tcPr>
          <w:p w14:paraId="1CB28D10" w14:textId="77777777" w:rsidR="00282F3B" w:rsidRPr="00FC0A10" w:rsidRDefault="00282F3B" w:rsidP="00282F3B">
            <w:pPr>
              <w:spacing w:before="20" w:after="20"/>
              <w:jc w:val="center"/>
              <w:rPr>
                <w:sz w:val="18"/>
                <w:szCs w:val="18"/>
              </w:rPr>
            </w:pPr>
          </w:p>
        </w:tc>
      </w:tr>
      <w:tr w:rsidR="00282F3B" w:rsidRPr="00FC0A10" w14:paraId="2BF1AFFD"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822CBC0" w14:textId="77777777" w:rsidR="00282F3B" w:rsidRPr="00FC0A10" w:rsidRDefault="00282F3B" w:rsidP="00282F3B">
            <w:pPr>
              <w:spacing w:before="20" w:after="20"/>
              <w:rPr>
                <w:b/>
                <w:color w:val="1F497D"/>
                <w:sz w:val="20"/>
                <w:szCs w:val="20"/>
              </w:rPr>
            </w:pPr>
          </w:p>
        </w:tc>
        <w:tc>
          <w:tcPr>
            <w:tcW w:w="939" w:type="dxa"/>
            <w:shd w:val="clear" w:color="auto" w:fill="auto"/>
          </w:tcPr>
          <w:p w14:paraId="79EF65A1" w14:textId="5C1F95FE" w:rsidR="00282F3B" w:rsidRPr="00FC0A10" w:rsidRDefault="00282F3B" w:rsidP="00282F3B">
            <w:pPr>
              <w:spacing w:before="20" w:after="20"/>
              <w:rPr>
                <w:b/>
                <w:color w:val="1F497D"/>
                <w:sz w:val="20"/>
                <w:szCs w:val="20"/>
              </w:rPr>
            </w:pPr>
            <w:r>
              <w:rPr>
                <w:b/>
                <w:color w:val="1F497D"/>
                <w:sz w:val="20"/>
                <w:szCs w:val="20"/>
              </w:rPr>
              <w:t>S11</w:t>
            </w:r>
          </w:p>
        </w:tc>
        <w:tc>
          <w:tcPr>
            <w:tcW w:w="768" w:type="dxa"/>
            <w:gridSpan w:val="4"/>
            <w:shd w:val="clear" w:color="auto" w:fill="auto"/>
          </w:tcPr>
          <w:p w14:paraId="701ACC5E" w14:textId="42CA251D" w:rsidR="00282F3B" w:rsidRDefault="00282F3B" w:rsidP="00282F3B">
            <w:pPr>
              <w:spacing w:before="20" w:after="20"/>
              <w:rPr>
                <w:sz w:val="18"/>
                <w:szCs w:val="18"/>
              </w:rPr>
            </w:pPr>
            <w:r>
              <w:rPr>
                <w:sz w:val="18"/>
                <w:szCs w:val="18"/>
              </w:rPr>
              <w:t>11</w:t>
            </w:r>
          </w:p>
        </w:tc>
        <w:tc>
          <w:tcPr>
            <w:tcW w:w="3117" w:type="dxa"/>
            <w:gridSpan w:val="6"/>
            <w:shd w:val="clear" w:color="auto" w:fill="auto"/>
          </w:tcPr>
          <w:p w14:paraId="4F1F2E27" w14:textId="5FFE9C54" w:rsidR="00282F3B" w:rsidRDefault="00282F3B" w:rsidP="00282F3B">
            <w:pPr>
              <w:spacing w:before="20" w:after="20"/>
              <w:rPr>
                <w:sz w:val="20"/>
              </w:rPr>
            </w:pPr>
            <w:r>
              <w:rPr>
                <w:sz w:val="20"/>
              </w:rPr>
              <w:t>Water intakes</w:t>
            </w:r>
          </w:p>
        </w:tc>
        <w:tc>
          <w:tcPr>
            <w:tcW w:w="657" w:type="dxa"/>
            <w:gridSpan w:val="2"/>
            <w:shd w:val="clear" w:color="auto" w:fill="auto"/>
          </w:tcPr>
          <w:p w14:paraId="7A3A7FAE" w14:textId="6CDFC3F5" w:rsidR="00282F3B" w:rsidRPr="00FC0A10" w:rsidRDefault="00282F3B" w:rsidP="00282F3B">
            <w:pPr>
              <w:spacing w:before="20" w:after="20"/>
              <w:jc w:val="center"/>
              <w:rPr>
                <w:sz w:val="18"/>
                <w:szCs w:val="18"/>
              </w:rPr>
            </w:pPr>
            <w:r w:rsidRPr="00830E9C">
              <w:rPr>
                <w:sz w:val="20"/>
              </w:rPr>
              <w:t>A1</w:t>
            </w:r>
          </w:p>
        </w:tc>
        <w:tc>
          <w:tcPr>
            <w:tcW w:w="655" w:type="dxa"/>
            <w:gridSpan w:val="2"/>
            <w:shd w:val="clear" w:color="auto" w:fill="auto"/>
          </w:tcPr>
          <w:p w14:paraId="31413D88" w14:textId="521BA04C" w:rsidR="00282F3B" w:rsidRPr="00FC0A10" w:rsidRDefault="00282F3B" w:rsidP="00282F3B">
            <w:pPr>
              <w:spacing w:before="20" w:after="20"/>
              <w:jc w:val="center"/>
              <w:rPr>
                <w:sz w:val="18"/>
                <w:szCs w:val="18"/>
              </w:rPr>
            </w:pPr>
            <w:r w:rsidRPr="00D3499A">
              <w:rPr>
                <w:sz w:val="20"/>
              </w:rPr>
              <w:t>A1</w:t>
            </w:r>
          </w:p>
        </w:tc>
        <w:tc>
          <w:tcPr>
            <w:tcW w:w="655" w:type="dxa"/>
            <w:shd w:val="clear" w:color="auto" w:fill="auto"/>
          </w:tcPr>
          <w:p w14:paraId="2EE2660B" w14:textId="5ED786BB" w:rsidR="00282F3B" w:rsidRPr="00FC0A10" w:rsidRDefault="00282F3B" w:rsidP="00282F3B">
            <w:pPr>
              <w:spacing w:before="20" w:after="20"/>
              <w:jc w:val="center"/>
              <w:rPr>
                <w:sz w:val="18"/>
                <w:szCs w:val="18"/>
              </w:rPr>
            </w:pPr>
          </w:p>
        </w:tc>
        <w:tc>
          <w:tcPr>
            <w:tcW w:w="654" w:type="dxa"/>
            <w:gridSpan w:val="3"/>
            <w:shd w:val="clear" w:color="auto" w:fill="auto"/>
          </w:tcPr>
          <w:p w14:paraId="3E719375" w14:textId="6CFE1DFA" w:rsidR="00282F3B" w:rsidRPr="00FC0A10" w:rsidRDefault="00282F3B" w:rsidP="00282F3B">
            <w:pPr>
              <w:spacing w:before="20" w:after="20"/>
              <w:jc w:val="center"/>
              <w:rPr>
                <w:sz w:val="18"/>
                <w:szCs w:val="18"/>
              </w:rPr>
            </w:pPr>
            <w:r w:rsidRPr="009A36F0">
              <w:rPr>
                <w:sz w:val="20"/>
              </w:rPr>
              <w:t>A1</w:t>
            </w:r>
          </w:p>
        </w:tc>
        <w:tc>
          <w:tcPr>
            <w:tcW w:w="605" w:type="dxa"/>
            <w:shd w:val="clear" w:color="auto" w:fill="auto"/>
            <w:vAlign w:val="center"/>
          </w:tcPr>
          <w:p w14:paraId="2632B2B7" w14:textId="77777777" w:rsidR="00282F3B" w:rsidRPr="00FC0A10" w:rsidRDefault="00282F3B" w:rsidP="00282F3B">
            <w:pPr>
              <w:spacing w:before="20" w:after="20"/>
              <w:jc w:val="center"/>
              <w:rPr>
                <w:sz w:val="18"/>
                <w:szCs w:val="18"/>
              </w:rPr>
            </w:pPr>
          </w:p>
        </w:tc>
        <w:tc>
          <w:tcPr>
            <w:tcW w:w="616" w:type="dxa"/>
            <w:gridSpan w:val="2"/>
            <w:shd w:val="clear" w:color="auto" w:fill="auto"/>
          </w:tcPr>
          <w:p w14:paraId="01FEEDB3" w14:textId="3FB946E2" w:rsidR="00282F3B" w:rsidRPr="00FC0A10" w:rsidRDefault="00282F3B" w:rsidP="00282F3B">
            <w:pPr>
              <w:spacing w:before="20" w:after="20"/>
              <w:jc w:val="center"/>
              <w:rPr>
                <w:sz w:val="18"/>
                <w:szCs w:val="18"/>
              </w:rPr>
            </w:pPr>
            <w:r w:rsidRPr="002E4952">
              <w:rPr>
                <w:sz w:val="20"/>
              </w:rPr>
              <w:t>A1</w:t>
            </w:r>
          </w:p>
        </w:tc>
      </w:tr>
      <w:tr w:rsidR="00282F3B" w:rsidRPr="00FC0A10" w14:paraId="3FB9CA50"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3627E65" w14:textId="77777777" w:rsidR="00282F3B" w:rsidRPr="00FC0A10" w:rsidRDefault="00282F3B" w:rsidP="00282F3B">
            <w:pPr>
              <w:spacing w:before="20" w:after="20"/>
              <w:rPr>
                <w:b/>
                <w:color w:val="1F497D"/>
                <w:sz w:val="20"/>
                <w:szCs w:val="20"/>
              </w:rPr>
            </w:pPr>
          </w:p>
        </w:tc>
        <w:tc>
          <w:tcPr>
            <w:tcW w:w="939" w:type="dxa"/>
            <w:shd w:val="clear" w:color="auto" w:fill="auto"/>
          </w:tcPr>
          <w:p w14:paraId="4497B3FF" w14:textId="45C037B4" w:rsidR="00282F3B" w:rsidRPr="00FC0A10" w:rsidRDefault="00282F3B" w:rsidP="00282F3B">
            <w:pPr>
              <w:spacing w:before="20" w:after="20"/>
              <w:rPr>
                <w:b/>
                <w:color w:val="1F497D"/>
                <w:sz w:val="20"/>
                <w:szCs w:val="20"/>
              </w:rPr>
            </w:pPr>
            <w:r>
              <w:rPr>
                <w:b/>
                <w:color w:val="1F497D"/>
                <w:sz w:val="20"/>
                <w:szCs w:val="20"/>
              </w:rPr>
              <w:t>S12</w:t>
            </w:r>
          </w:p>
        </w:tc>
        <w:tc>
          <w:tcPr>
            <w:tcW w:w="768" w:type="dxa"/>
            <w:gridSpan w:val="4"/>
            <w:shd w:val="clear" w:color="auto" w:fill="auto"/>
          </w:tcPr>
          <w:p w14:paraId="0AE1062C" w14:textId="7A25D186" w:rsidR="00282F3B" w:rsidRDefault="00282F3B" w:rsidP="00282F3B">
            <w:pPr>
              <w:spacing w:before="20" w:after="20"/>
              <w:rPr>
                <w:sz w:val="18"/>
                <w:szCs w:val="18"/>
              </w:rPr>
            </w:pPr>
            <w:r>
              <w:rPr>
                <w:sz w:val="18"/>
                <w:szCs w:val="18"/>
              </w:rPr>
              <w:t>12</w:t>
            </w:r>
          </w:p>
        </w:tc>
        <w:tc>
          <w:tcPr>
            <w:tcW w:w="3117" w:type="dxa"/>
            <w:gridSpan w:val="6"/>
            <w:shd w:val="clear" w:color="auto" w:fill="auto"/>
          </w:tcPr>
          <w:p w14:paraId="75B672DD" w14:textId="17E3F96B" w:rsidR="00282F3B" w:rsidRDefault="00282F3B" w:rsidP="00282F3B">
            <w:pPr>
              <w:spacing w:before="20" w:after="20"/>
              <w:rPr>
                <w:sz w:val="20"/>
              </w:rPr>
            </w:pPr>
            <w:r>
              <w:rPr>
                <w:sz w:val="20"/>
              </w:rPr>
              <w:t>Hydroelectric power plants</w:t>
            </w:r>
          </w:p>
        </w:tc>
        <w:tc>
          <w:tcPr>
            <w:tcW w:w="657" w:type="dxa"/>
            <w:gridSpan w:val="2"/>
            <w:shd w:val="clear" w:color="auto" w:fill="auto"/>
          </w:tcPr>
          <w:p w14:paraId="736180EB" w14:textId="08010F76" w:rsidR="00282F3B" w:rsidRPr="00FC0A10" w:rsidRDefault="00282F3B" w:rsidP="00282F3B">
            <w:pPr>
              <w:spacing w:before="20" w:after="20"/>
              <w:jc w:val="center"/>
              <w:rPr>
                <w:sz w:val="18"/>
                <w:szCs w:val="18"/>
              </w:rPr>
            </w:pPr>
            <w:r w:rsidRPr="00830E9C">
              <w:rPr>
                <w:sz w:val="20"/>
              </w:rPr>
              <w:t>A1</w:t>
            </w:r>
          </w:p>
        </w:tc>
        <w:tc>
          <w:tcPr>
            <w:tcW w:w="655" w:type="dxa"/>
            <w:gridSpan w:val="2"/>
            <w:shd w:val="clear" w:color="auto" w:fill="auto"/>
          </w:tcPr>
          <w:p w14:paraId="7E9BA24A" w14:textId="49B68BD8" w:rsidR="00282F3B" w:rsidRPr="00FC0A10" w:rsidRDefault="00282F3B" w:rsidP="00282F3B">
            <w:pPr>
              <w:spacing w:before="20" w:after="20"/>
              <w:jc w:val="center"/>
              <w:rPr>
                <w:sz w:val="18"/>
                <w:szCs w:val="18"/>
              </w:rPr>
            </w:pPr>
            <w:r w:rsidRPr="00D3499A">
              <w:rPr>
                <w:sz w:val="20"/>
              </w:rPr>
              <w:t>A1</w:t>
            </w:r>
          </w:p>
        </w:tc>
        <w:tc>
          <w:tcPr>
            <w:tcW w:w="655" w:type="dxa"/>
            <w:shd w:val="clear" w:color="auto" w:fill="auto"/>
          </w:tcPr>
          <w:p w14:paraId="33ADF8E1" w14:textId="6B1D2048" w:rsidR="00282F3B" w:rsidRPr="00FC0A10" w:rsidRDefault="00282F3B" w:rsidP="00282F3B">
            <w:pPr>
              <w:spacing w:before="20" w:after="20"/>
              <w:jc w:val="center"/>
              <w:rPr>
                <w:sz w:val="18"/>
                <w:szCs w:val="18"/>
              </w:rPr>
            </w:pPr>
          </w:p>
        </w:tc>
        <w:tc>
          <w:tcPr>
            <w:tcW w:w="654" w:type="dxa"/>
            <w:gridSpan w:val="3"/>
            <w:shd w:val="clear" w:color="auto" w:fill="auto"/>
          </w:tcPr>
          <w:p w14:paraId="34319D4A" w14:textId="49BBD1CB" w:rsidR="00282F3B" w:rsidRPr="00FC0A10" w:rsidRDefault="00282F3B" w:rsidP="00282F3B">
            <w:pPr>
              <w:spacing w:before="20" w:after="20"/>
              <w:jc w:val="center"/>
              <w:rPr>
                <w:sz w:val="18"/>
                <w:szCs w:val="18"/>
              </w:rPr>
            </w:pPr>
            <w:r w:rsidRPr="009A36F0">
              <w:rPr>
                <w:sz w:val="20"/>
              </w:rPr>
              <w:t>A1</w:t>
            </w:r>
          </w:p>
        </w:tc>
        <w:tc>
          <w:tcPr>
            <w:tcW w:w="605" w:type="dxa"/>
            <w:shd w:val="clear" w:color="auto" w:fill="auto"/>
            <w:vAlign w:val="center"/>
          </w:tcPr>
          <w:p w14:paraId="6E6BF9A5" w14:textId="77777777" w:rsidR="00282F3B" w:rsidRPr="00FC0A10" w:rsidRDefault="00282F3B" w:rsidP="00282F3B">
            <w:pPr>
              <w:spacing w:before="20" w:after="20"/>
              <w:jc w:val="center"/>
              <w:rPr>
                <w:sz w:val="18"/>
                <w:szCs w:val="18"/>
              </w:rPr>
            </w:pPr>
          </w:p>
        </w:tc>
        <w:tc>
          <w:tcPr>
            <w:tcW w:w="616" w:type="dxa"/>
            <w:gridSpan w:val="2"/>
            <w:shd w:val="clear" w:color="auto" w:fill="auto"/>
          </w:tcPr>
          <w:p w14:paraId="3F552002" w14:textId="77BE0619" w:rsidR="00282F3B" w:rsidRPr="00FC0A10" w:rsidRDefault="00282F3B" w:rsidP="00282F3B">
            <w:pPr>
              <w:spacing w:before="20" w:after="20"/>
              <w:jc w:val="center"/>
              <w:rPr>
                <w:sz w:val="18"/>
                <w:szCs w:val="18"/>
              </w:rPr>
            </w:pPr>
            <w:r w:rsidRPr="002E4952">
              <w:rPr>
                <w:sz w:val="20"/>
              </w:rPr>
              <w:t>A1</w:t>
            </w:r>
          </w:p>
        </w:tc>
      </w:tr>
      <w:tr w:rsidR="00282F3B" w:rsidRPr="00FC0A10" w14:paraId="56943D44"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CC09B2B" w14:textId="77777777" w:rsidR="00282F3B" w:rsidRPr="00FC0A10" w:rsidRDefault="00282F3B" w:rsidP="00282F3B">
            <w:pPr>
              <w:spacing w:before="20" w:after="20"/>
              <w:rPr>
                <w:b/>
                <w:color w:val="1F497D"/>
                <w:sz w:val="20"/>
                <w:szCs w:val="20"/>
              </w:rPr>
            </w:pPr>
          </w:p>
        </w:tc>
        <w:tc>
          <w:tcPr>
            <w:tcW w:w="939" w:type="dxa"/>
            <w:shd w:val="clear" w:color="auto" w:fill="auto"/>
          </w:tcPr>
          <w:p w14:paraId="640DB97B" w14:textId="1FE43B8A" w:rsidR="00282F3B" w:rsidRPr="00FC0A10" w:rsidRDefault="00282F3B" w:rsidP="00282F3B">
            <w:pPr>
              <w:spacing w:before="20" w:after="20"/>
              <w:rPr>
                <w:b/>
                <w:color w:val="1F497D"/>
                <w:sz w:val="20"/>
                <w:szCs w:val="20"/>
              </w:rPr>
            </w:pPr>
            <w:r>
              <w:rPr>
                <w:b/>
                <w:color w:val="1F497D"/>
                <w:sz w:val="20"/>
                <w:szCs w:val="20"/>
              </w:rPr>
              <w:t>S13</w:t>
            </w:r>
          </w:p>
        </w:tc>
        <w:tc>
          <w:tcPr>
            <w:tcW w:w="768" w:type="dxa"/>
            <w:gridSpan w:val="4"/>
            <w:shd w:val="clear" w:color="auto" w:fill="auto"/>
          </w:tcPr>
          <w:p w14:paraId="7D917CFF" w14:textId="11CCE36B" w:rsidR="00282F3B" w:rsidRDefault="00282F3B" w:rsidP="00282F3B">
            <w:pPr>
              <w:spacing w:before="20" w:after="20"/>
              <w:rPr>
                <w:sz w:val="18"/>
                <w:szCs w:val="18"/>
              </w:rPr>
            </w:pPr>
            <w:r>
              <w:rPr>
                <w:sz w:val="18"/>
                <w:szCs w:val="18"/>
              </w:rPr>
              <w:t>13</w:t>
            </w:r>
          </w:p>
        </w:tc>
        <w:tc>
          <w:tcPr>
            <w:tcW w:w="3117" w:type="dxa"/>
            <w:gridSpan w:val="6"/>
            <w:shd w:val="clear" w:color="auto" w:fill="auto"/>
          </w:tcPr>
          <w:p w14:paraId="51753042" w14:textId="7C3D41E1" w:rsidR="00282F3B" w:rsidRDefault="00282F3B" w:rsidP="00282F3B">
            <w:pPr>
              <w:spacing w:before="20" w:after="20"/>
              <w:rPr>
                <w:sz w:val="20"/>
              </w:rPr>
            </w:pPr>
            <w:r>
              <w:rPr>
                <w:sz w:val="20"/>
              </w:rPr>
              <w:t>Irrigation - Drainage</w:t>
            </w:r>
          </w:p>
        </w:tc>
        <w:tc>
          <w:tcPr>
            <w:tcW w:w="657" w:type="dxa"/>
            <w:gridSpan w:val="2"/>
            <w:shd w:val="clear" w:color="auto" w:fill="auto"/>
          </w:tcPr>
          <w:p w14:paraId="17C923EE" w14:textId="3A1E7C90" w:rsidR="00282F3B" w:rsidRPr="00FC0A10" w:rsidRDefault="00282F3B" w:rsidP="00282F3B">
            <w:pPr>
              <w:spacing w:before="20" w:after="20"/>
              <w:jc w:val="center"/>
              <w:rPr>
                <w:sz w:val="18"/>
                <w:szCs w:val="18"/>
              </w:rPr>
            </w:pPr>
            <w:r w:rsidRPr="00830E9C">
              <w:rPr>
                <w:sz w:val="20"/>
              </w:rPr>
              <w:t>A1</w:t>
            </w:r>
          </w:p>
        </w:tc>
        <w:tc>
          <w:tcPr>
            <w:tcW w:w="655" w:type="dxa"/>
            <w:gridSpan w:val="2"/>
            <w:shd w:val="clear" w:color="auto" w:fill="auto"/>
          </w:tcPr>
          <w:p w14:paraId="1A740DAC" w14:textId="0BD0977A" w:rsidR="00282F3B" w:rsidRPr="00FC0A10" w:rsidRDefault="00282F3B" w:rsidP="00282F3B">
            <w:pPr>
              <w:spacing w:before="20" w:after="20"/>
              <w:jc w:val="center"/>
              <w:rPr>
                <w:sz w:val="18"/>
                <w:szCs w:val="18"/>
              </w:rPr>
            </w:pPr>
            <w:r w:rsidRPr="00D3499A">
              <w:rPr>
                <w:sz w:val="20"/>
              </w:rPr>
              <w:t>A1</w:t>
            </w:r>
          </w:p>
        </w:tc>
        <w:tc>
          <w:tcPr>
            <w:tcW w:w="655" w:type="dxa"/>
            <w:shd w:val="clear" w:color="auto" w:fill="auto"/>
          </w:tcPr>
          <w:p w14:paraId="713D3967" w14:textId="3299A319" w:rsidR="00282F3B" w:rsidRPr="00FC0A10" w:rsidRDefault="00282F3B" w:rsidP="00282F3B">
            <w:pPr>
              <w:spacing w:before="20" w:after="20"/>
              <w:jc w:val="center"/>
              <w:rPr>
                <w:sz w:val="18"/>
                <w:szCs w:val="18"/>
              </w:rPr>
            </w:pPr>
          </w:p>
        </w:tc>
        <w:tc>
          <w:tcPr>
            <w:tcW w:w="654" w:type="dxa"/>
            <w:gridSpan w:val="3"/>
            <w:shd w:val="clear" w:color="auto" w:fill="auto"/>
          </w:tcPr>
          <w:p w14:paraId="54D00DEB" w14:textId="60E38CEC" w:rsidR="00282F3B" w:rsidRPr="00FC0A10" w:rsidRDefault="00282F3B" w:rsidP="00282F3B">
            <w:pPr>
              <w:spacing w:before="20" w:after="20"/>
              <w:jc w:val="center"/>
              <w:rPr>
                <w:sz w:val="18"/>
                <w:szCs w:val="18"/>
              </w:rPr>
            </w:pPr>
            <w:r w:rsidRPr="009A36F0">
              <w:rPr>
                <w:sz w:val="20"/>
              </w:rPr>
              <w:t>A1</w:t>
            </w:r>
          </w:p>
        </w:tc>
        <w:tc>
          <w:tcPr>
            <w:tcW w:w="605" w:type="dxa"/>
            <w:shd w:val="clear" w:color="auto" w:fill="auto"/>
            <w:vAlign w:val="center"/>
          </w:tcPr>
          <w:p w14:paraId="4CB2C09E" w14:textId="77777777" w:rsidR="00282F3B" w:rsidRPr="00FC0A10" w:rsidRDefault="00282F3B" w:rsidP="00282F3B">
            <w:pPr>
              <w:spacing w:before="20" w:after="20"/>
              <w:jc w:val="center"/>
              <w:rPr>
                <w:sz w:val="18"/>
                <w:szCs w:val="18"/>
              </w:rPr>
            </w:pPr>
          </w:p>
        </w:tc>
        <w:tc>
          <w:tcPr>
            <w:tcW w:w="616" w:type="dxa"/>
            <w:gridSpan w:val="2"/>
            <w:shd w:val="clear" w:color="auto" w:fill="auto"/>
          </w:tcPr>
          <w:p w14:paraId="00945BD9" w14:textId="31118A58" w:rsidR="00282F3B" w:rsidRPr="00FC0A10" w:rsidRDefault="00282F3B" w:rsidP="00282F3B">
            <w:pPr>
              <w:spacing w:before="20" w:after="20"/>
              <w:jc w:val="center"/>
              <w:rPr>
                <w:sz w:val="18"/>
                <w:szCs w:val="18"/>
              </w:rPr>
            </w:pPr>
            <w:r w:rsidRPr="002E4952">
              <w:rPr>
                <w:sz w:val="20"/>
              </w:rPr>
              <w:t>A1</w:t>
            </w:r>
          </w:p>
        </w:tc>
      </w:tr>
      <w:tr w:rsidR="0095334C" w:rsidRPr="00FC0A10" w14:paraId="2B3BE51F"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3DACB23" w14:textId="77777777" w:rsidR="0095334C" w:rsidRPr="00FC0A10" w:rsidRDefault="0095334C" w:rsidP="0095334C">
            <w:pPr>
              <w:spacing w:before="20" w:after="20"/>
              <w:rPr>
                <w:b/>
                <w:color w:val="1F497D"/>
                <w:sz w:val="20"/>
                <w:szCs w:val="20"/>
              </w:rPr>
            </w:pPr>
          </w:p>
        </w:tc>
        <w:tc>
          <w:tcPr>
            <w:tcW w:w="939" w:type="dxa"/>
            <w:shd w:val="clear" w:color="auto" w:fill="auto"/>
          </w:tcPr>
          <w:p w14:paraId="7BAFAD84" w14:textId="551555EA" w:rsidR="0095334C" w:rsidRPr="00FC0A10" w:rsidRDefault="0095334C" w:rsidP="0095334C">
            <w:pPr>
              <w:spacing w:before="20" w:after="20"/>
              <w:rPr>
                <w:b/>
                <w:color w:val="1F497D"/>
                <w:sz w:val="20"/>
                <w:szCs w:val="20"/>
              </w:rPr>
            </w:pPr>
            <w:r>
              <w:rPr>
                <w:b/>
                <w:color w:val="1F497D"/>
                <w:sz w:val="20"/>
                <w:szCs w:val="20"/>
              </w:rPr>
              <w:t>S14</w:t>
            </w:r>
          </w:p>
        </w:tc>
        <w:tc>
          <w:tcPr>
            <w:tcW w:w="768" w:type="dxa"/>
            <w:gridSpan w:val="4"/>
            <w:shd w:val="clear" w:color="auto" w:fill="auto"/>
          </w:tcPr>
          <w:p w14:paraId="1DA09CD0" w14:textId="2E8DD18B" w:rsidR="0095334C" w:rsidRDefault="0095334C" w:rsidP="0095334C">
            <w:pPr>
              <w:spacing w:before="20" w:after="20"/>
              <w:rPr>
                <w:sz w:val="18"/>
                <w:szCs w:val="18"/>
              </w:rPr>
            </w:pPr>
            <w:r>
              <w:rPr>
                <w:sz w:val="18"/>
                <w:szCs w:val="18"/>
              </w:rPr>
              <w:t>14</w:t>
            </w:r>
          </w:p>
        </w:tc>
        <w:tc>
          <w:tcPr>
            <w:tcW w:w="3117" w:type="dxa"/>
            <w:gridSpan w:val="6"/>
            <w:shd w:val="clear" w:color="auto" w:fill="auto"/>
          </w:tcPr>
          <w:p w14:paraId="35AC94C8" w14:textId="11AC8BAE" w:rsidR="0095334C" w:rsidRDefault="0095334C" w:rsidP="0095334C">
            <w:pPr>
              <w:spacing w:before="20" w:after="20"/>
              <w:rPr>
                <w:sz w:val="20"/>
              </w:rPr>
            </w:pPr>
            <w:proofErr w:type="spellStart"/>
            <w:r>
              <w:rPr>
                <w:sz w:val="20"/>
              </w:rPr>
              <w:t>Economical</w:t>
            </w:r>
            <w:proofErr w:type="spellEnd"/>
            <w:r>
              <w:rPr>
                <w:sz w:val="20"/>
              </w:rPr>
              <w:t xml:space="preserve"> analysis in water resources engineering</w:t>
            </w:r>
          </w:p>
        </w:tc>
        <w:tc>
          <w:tcPr>
            <w:tcW w:w="657" w:type="dxa"/>
            <w:gridSpan w:val="2"/>
            <w:shd w:val="clear" w:color="auto" w:fill="auto"/>
          </w:tcPr>
          <w:p w14:paraId="38D47F7E" w14:textId="4467DF67" w:rsidR="0095334C" w:rsidRPr="00FC0A10" w:rsidRDefault="0095334C" w:rsidP="0095334C">
            <w:pPr>
              <w:spacing w:before="20" w:after="20"/>
              <w:jc w:val="center"/>
              <w:rPr>
                <w:sz w:val="18"/>
                <w:szCs w:val="18"/>
              </w:rPr>
            </w:pPr>
          </w:p>
        </w:tc>
        <w:tc>
          <w:tcPr>
            <w:tcW w:w="655" w:type="dxa"/>
            <w:gridSpan w:val="2"/>
            <w:shd w:val="clear" w:color="auto" w:fill="auto"/>
          </w:tcPr>
          <w:p w14:paraId="4B2BDF83" w14:textId="5B8EE933" w:rsidR="0095334C" w:rsidRPr="00FC0A10" w:rsidRDefault="0095334C" w:rsidP="0095334C">
            <w:pPr>
              <w:spacing w:before="20" w:after="20"/>
              <w:jc w:val="center"/>
              <w:rPr>
                <w:sz w:val="18"/>
                <w:szCs w:val="18"/>
              </w:rPr>
            </w:pPr>
          </w:p>
        </w:tc>
        <w:tc>
          <w:tcPr>
            <w:tcW w:w="655" w:type="dxa"/>
            <w:shd w:val="clear" w:color="auto" w:fill="auto"/>
          </w:tcPr>
          <w:p w14:paraId="6D2A7D27" w14:textId="56615903" w:rsidR="0095334C" w:rsidRPr="00FC0A10" w:rsidRDefault="00282F3B" w:rsidP="0095334C">
            <w:pPr>
              <w:spacing w:before="20" w:after="20"/>
              <w:jc w:val="center"/>
              <w:rPr>
                <w:sz w:val="18"/>
                <w:szCs w:val="18"/>
              </w:rPr>
            </w:pPr>
            <w:r>
              <w:rPr>
                <w:sz w:val="20"/>
              </w:rPr>
              <w:t>A</w:t>
            </w:r>
            <w:r w:rsidR="0095334C" w:rsidRPr="00FE1350">
              <w:rPr>
                <w:sz w:val="20"/>
              </w:rPr>
              <w:t>1</w:t>
            </w:r>
            <w:r w:rsidR="0095334C">
              <w:rPr>
                <w:sz w:val="20"/>
              </w:rPr>
              <w:t xml:space="preserve"> – </w:t>
            </w:r>
            <w:r>
              <w:rPr>
                <w:sz w:val="20"/>
              </w:rPr>
              <w:t>A</w:t>
            </w:r>
            <w:r w:rsidR="0095334C">
              <w:rPr>
                <w:sz w:val="20"/>
              </w:rPr>
              <w:t>3</w:t>
            </w:r>
          </w:p>
        </w:tc>
        <w:tc>
          <w:tcPr>
            <w:tcW w:w="654" w:type="dxa"/>
            <w:gridSpan w:val="3"/>
            <w:shd w:val="clear" w:color="auto" w:fill="auto"/>
          </w:tcPr>
          <w:p w14:paraId="121035D6" w14:textId="13D74B14" w:rsidR="0095334C" w:rsidRPr="00FC0A10" w:rsidRDefault="00282F3B" w:rsidP="0095334C">
            <w:pPr>
              <w:spacing w:before="20" w:after="20"/>
              <w:jc w:val="center"/>
              <w:rPr>
                <w:sz w:val="18"/>
                <w:szCs w:val="18"/>
              </w:rPr>
            </w:pPr>
            <w:r>
              <w:rPr>
                <w:sz w:val="20"/>
              </w:rPr>
              <w:t>A</w:t>
            </w:r>
            <w:r w:rsidR="0095334C" w:rsidRPr="00FE1350">
              <w:rPr>
                <w:sz w:val="20"/>
              </w:rPr>
              <w:t>1</w:t>
            </w:r>
            <w:r w:rsidR="0095334C">
              <w:rPr>
                <w:sz w:val="20"/>
              </w:rPr>
              <w:t xml:space="preserve"> – </w:t>
            </w:r>
            <w:r>
              <w:rPr>
                <w:sz w:val="20"/>
              </w:rPr>
              <w:t>A</w:t>
            </w:r>
            <w:r w:rsidR="0095334C">
              <w:rPr>
                <w:sz w:val="20"/>
              </w:rPr>
              <w:t>3</w:t>
            </w:r>
          </w:p>
        </w:tc>
        <w:tc>
          <w:tcPr>
            <w:tcW w:w="605" w:type="dxa"/>
            <w:shd w:val="clear" w:color="auto" w:fill="auto"/>
            <w:vAlign w:val="center"/>
          </w:tcPr>
          <w:p w14:paraId="12EDFF2E" w14:textId="77777777" w:rsidR="0095334C" w:rsidRPr="00FC0A10" w:rsidRDefault="0095334C" w:rsidP="0095334C">
            <w:pPr>
              <w:spacing w:before="20" w:after="20"/>
              <w:jc w:val="center"/>
              <w:rPr>
                <w:sz w:val="18"/>
                <w:szCs w:val="18"/>
              </w:rPr>
            </w:pPr>
          </w:p>
        </w:tc>
        <w:tc>
          <w:tcPr>
            <w:tcW w:w="616" w:type="dxa"/>
            <w:gridSpan w:val="2"/>
            <w:shd w:val="clear" w:color="auto" w:fill="auto"/>
          </w:tcPr>
          <w:p w14:paraId="4F63302C" w14:textId="77777777" w:rsidR="0095334C" w:rsidRPr="00FC0A10" w:rsidRDefault="0095334C" w:rsidP="0095334C">
            <w:pPr>
              <w:spacing w:before="20" w:after="20"/>
              <w:jc w:val="center"/>
              <w:rPr>
                <w:sz w:val="18"/>
                <w:szCs w:val="18"/>
              </w:rPr>
            </w:pPr>
          </w:p>
        </w:tc>
      </w:tr>
      <w:tr w:rsidR="00512C3B" w:rsidRPr="00FC0A10" w14:paraId="7DDCA7ED" w14:textId="77777777" w:rsidTr="00282F3B">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05960BF0" w14:textId="77777777" w:rsidR="00512C3B" w:rsidRPr="00FC0A10" w:rsidRDefault="00512C3B" w:rsidP="00512C3B">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512C3B" w:rsidRPr="00FC0A10" w:rsidRDefault="00512C3B" w:rsidP="00512C3B">
            <w:pPr>
              <w:spacing w:before="20" w:after="20"/>
              <w:rPr>
                <w:b/>
                <w:color w:val="1F497D"/>
                <w:sz w:val="20"/>
                <w:szCs w:val="20"/>
              </w:rPr>
            </w:pPr>
          </w:p>
        </w:tc>
        <w:tc>
          <w:tcPr>
            <w:tcW w:w="939" w:type="dxa"/>
            <w:shd w:val="clear" w:color="auto" w:fill="auto"/>
          </w:tcPr>
          <w:p w14:paraId="11B03F6F" w14:textId="77777777" w:rsidR="00512C3B" w:rsidRPr="00FC0A10" w:rsidRDefault="00512C3B" w:rsidP="00512C3B">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512C3B" w:rsidRPr="00FC0A10" w:rsidRDefault="00512C3B" w:rsidP="00512C3B">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512C3B" w:rsidRPr="00FC0A10" w:rsidRDefault="00512C3B" w:rsidP="00512C3B">
            <w:pPr>
              <w:spacing w:before="20" w:after="20"/>
              <w:rPr>
                <w:b/>
                <w:color w:val="1F497D"/>
                <w:sz w:val="20"/>
                <w:szCs w:val="20"/>
              </w:rPr>
            </w:pPr>
            <w:r w:rsidRPr="00FC0A10">
              <w:rPr>
                <w:b/>
                <w:color w:val="1F497D"/>
                <w:sz w:val="20"/>
                <w:szCs w:val="20"/>
              </w:rPr>
              <w:t>Weight</w:t>
            </w:r>
          </w:p>
        </w:tc>
        <w:tc>
          <w:tcPr>
            <w:tcW w:w="2176" w:type="dxa"/>
            <w:gridSpan w:val="4"/>
            <w:shd w:val="clear" w:color="auto" w:fill="auto"/>
          </w:tcPr>
          <w:p w14:paraId="5714A1AF" w14:textId="77777777" w:rsidR="00512C3B" w:rsidRPr="00FC0A10" w:rsidRDefault="00512C3B" w:rsidP="00512C3B">
            <w:pPr>
              <w:spacing w:before="20" w:after="20"/>
              <w:rPr>
                <w:b/>
                <w:color w:val="1F497D"/>
                <w:sz w:val="20"/>
                <w:szCs w:val="20"/>
              </w:rPr>
            </w:pPr>
            <w:r w:rsidRPr="00FC0A10">
              <w:rPr>
                <w:b/>
                <w:color w:val="1F497D"/>
                <w:sz w:val="20"/>
                <w:szCs w:val="20"/>
              </w:rPr>
              <w:t>Implementation Rule</w:t>
            </w:r>
          </w:p>
        </w:tc>
        <w:tc>
          <w:tcPr>
            <w:tcW w:w="3185" w:type="dxa"/>
            <w:gridSpan w:val="9"/>
            <w:shd w:val="clear" w:color="auto" w:fill="auto"/>
          </w:tcPr>
          <w:p w14:paraId="4D8B8E3D" w14:textId="77777777" w:rsidR="00512C3B" w:rsidRPr="00FC0A10" w:rsidRDefault="00512C3B" w:rsidP="00512C3B">
            <w:pPr>
              <w:spacing w:before="20" w:after="20"/>
              <w:rPr>
                <w:b/>
                <w:color w:val="1F497D"/>
                <w:sz w:val="20"/>
                <w:szCs w:val="20"/>
              </w:rPr>
            </w:pPr>
            <w:r w:rsidRPr="00FC0A10">
              <w:rPr>
                <w:b/>
                <w:color w:val="1F497D"/>
                <w:sz w:val="20"/>
                <w:szCs w:val="20"/>
              </w:rPr>
              <w:t>Make-Up Rule</w:t>
            </w:r>
          </w:p>
        </w:tc>
      </w:tr>
      <w:tr w:rsidR="00512C3B" w:rsidRPr="00FC0A10" w14:paraId="6DA62E28" w14:textId="77777777" w:rsidTr="00282F3B">
        <w:tblPrEx>
          <w:jc w:val="center"/>
          <w:tblInd w:w="0" w:type="dxa"/>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512C3B" w:rsidRPr="00FC0A10" w:rsidRDefault="00512C3B" w:rsidP="00512C3B">
            <w:pPr>
              <w:spacing w:before="20" w:after="20"/>
              <w:rPr>
                <w:b/>
                <w:color w:val="1F497D"/>
                <w:sz w:val="20"/>
                <w:szCs w:val="20"/>
              </w:rPr>
            </w:pPr>
          </w:p>
        </w:tc>
        <w:tc>
          <w:tcPr>
            <w:tcW w:w="939" w:type="dxa"/>
            <w:shd w:val="clear" w:color="auto" w:fill="auto"/>
          </w:tcPr>
          <w:p w14:paraId="0272C7CB" w14:textId="77777777" w:rsidR="00512C3B" w:rsidRPr="00FC0A10" w:rsidRDefault="00512C3B" w:rsidP="00512C3B">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77777777" w:rsidR="00512C3B" w:rsidRPr="00FC0A10" w:rsidRDefault="00512C3B" w:rsidP="00512C3B">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563DDEAD" w:rsidR="00512C3B" w:rsidRPr="00EC00F4" w:rsidRDefault="00512C3B" w:rsidP="00512C3B">
            <w:pPr>
              <w:spacing w:before="20" w:after="20"/>
              <w:jc w:val="center"/>
              <w:rPr>
                <w:i/>
                <w:color w:val="262626" w:themeColor="text1" w:themeTint="D9"/>
                <w:sz w:val="20"/>
                <w:szCs w:val="20"/>
              </w:rPr>
            </w:pPr>
            <w:r>
              <w:rPr>
                <w:i/>
                <w:color w:val="262626" w:themeColor="text1" w:themeTint="D9"/>
                <w:sz w:val="20"/>
                <w:szCs w:val="20"/>
              </w:rPr>
              <w:t>85%</w:t>
            </w:r>
          </w:p>
        </w:tc>
        <w:tc>
          <w:tcPr>
            <w:tcW w:w="2176" w:type="dxa"/>
            <w:gridSpan w:val="4"/>
            <w:shd w:val="clear" w:color="auto" w:fill="auto"/>
          </w:tcPr>
          <w:p w14:paraId="3182951D" w14:textId="5BD699BE" w:rsidR="00512C3B" w:rsidRPr="00EC00F4" w:rsidRDefault="00512C3B" w:rsidP="00512C3B">
            <w:pPr>
              <w:rPr>
                <w:i/>
                <w:color w:val="262626" w:themeColor="text1" w:themeTint="D9"/>
                <w:sz w:val="20"/>
                <w:szCs w:val="20"/>
              </w:rPr>
            </w:pPr>
            <w:r w:rsidRPr="003552AF">
              <w:rPr>
                <w:i/>
                <w:color w:val="262626" w:themeColor="text1" w:themeTint="D9"/>
                <w:sz w:val="20"/>
                <w:szCs w:val="20"/>
              </w:rPr>
              <w:t>No electronic devices are allowed in the examinations except for calculators.</w:t>
            </w:r>
          </w:p>
        </w:tc>
        <w:tc>
          <w:tcPr>
            <w:tcW w:w="3185" w:type="dxa"/>
            <w:gridSpan w:val="9"/>
            <w:shd w:val="clear" w:color="auto" w:fill="auto"/>
          </w:tcPr>
          <w:p w14:paraId="799F41A4" w14:textId="52D50203" w:rsidR="00512C3B" w:rsidRPr="00FC0A10" w:rsidRDefault="00512C3B" w:rsidP="00512C3B">
            <w:pPr>
              <w:spacing w:before="20" w:after="20"/>
              <w:rPr>
                <w:sz w:val="18"/>
                <w:szCs w:val="18"/>
              </w:rPr>
            </w:pPr>
            <w:r w:rsidRPr="003552AF">
              <w:rPr>
                <w:sz w:val="18"/>
                <w:szCs w:val="18"/>
              </w:rPr>
              <w:t>If the reason for not taking the exam is justified by the school, the student is informed about the time of the make-up exam.</w:t>
            </w:r>
          </w:p>
        </w:tc>
      </w:tr>
      <w:tr w:rsidR="00512C3B" w:rsidRPr="00FC0A10" w14:paraId="0127EE4E"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512C3B" w:rsidRPr="00FC0A10" w:rsidRDefault="00512C3B" w:rsidP="00512C3B">
            <w:pPr>
              <w:spacing w:before="20" w:after="20"/>
              <w:rPr>
                <w:b/>
                <w:color w:val="1F497D"/>
                <w:sz w:val="20"/>
                <w:szCs w:val="20"/>
              </w:rPr>
            </w:pPr>
          </w:p>
        </w:tc>
        <w:tc>
          <w:tcPr>
            <w:tcW w:w="939" w:type="dxa"/>
            <w:shd w:val="clear" w:color="auto" w:fill="auto"/>
          </w:tcPr>
          <w:p w14:paraId="58EC07CE" w14:textId="77777777" w:rsidR="00512C3B" w:rsidRPr="00FC0A10" w:rsidRDefault="00512C3B" w:rsidP="00512C3B">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77777777" w:rsidR="00512C3B" w:rsidRPr="00FC0A10" w:rsidRDefault="00512C3B" w:rsidP="00512C3B">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1E9472AF" w:rsidR="00512C3B" w:rsidRPr="00EC00F4" w:rsidRDefault="00512C3B" w:rsidP="00512C3B">
            <w:pPr>
              <w:spacing w:before="20" w:after="20"/>
              <w:jc w:val="center"/>
              <w:rPr>
                <w:i/>
                <w:color w:val="262626" w:themeColor="text1" w:themeTint="D9"/>
                <w:sz w:val="20"/>
                <w:szCs w:val="20"/>
              </w:rPr>
            </w:pPr>
            <w:r>
              <w:rPr>
                <w:i/>
                <w:color w:val="262626" w:themeColor="text1" w:themeTint="D9"/>
                <w:sz w:val="20"/>
                <w:szCs w:val="20"/>
              </w:rPr>
              <w:t>-</w:t>
            </w:r>
          </w:p>
        </w:tc>
        <w:tc>
          <w:tcPr>
            <w:tcW w:w="2176" w:type="dxa"/>
            <w:gridSpan w:val="4"/>
            <w:shd w:val="clear" w:color="auto" w:fill="auto"/>
          </w:tcPr>
          <w:p w14:paraId="794B28B6" w14:textId="5B403C10" w:rsidR="00512C3B" w:rsidRPr="00EC00F4" w:rsidRDefault="00512C3B" w:rsidP="00512C3B">
            <w:pPr>
              <w:jc w:val="center"/>
              <w:rPr>
                <w:i/>
                <w:color w:val="262626" w:themeColor="text1" w:themeTint="D9"/>
                <w:sz w:val="20"/>
                <w:szCs w:val="20"/>
              </w:rPr>
            </w:pPr>
          </w:p>
        </w:tc>
        <w:tc>
          <w:tcPr>
            <w:tcW w:w="3185" w:type="dxa"/>
            <w:gridSpan w:val="9"/>
            <w:shd w:val="clear" w:color="auto" w:fill="auto"/>
          </w:tcPr>
          <w:p w14:paraId="5365BD9C" w14:textId="1FDC233A" w:rsidR="00512C3B" w:rsidRPr="00FC0A10" w:rsidRDefault="00512C3B" w:rsidP="00512C3B">
            <w:pPr>
              <w:jc w:val="center"/>
              <w:rPr>
                <w:sz w:val="18"/>
                <w:szCs w:val="18"/>
              </w:rPr>
            </w:pPr>
          </w:p>
        </w:tc>
      </w:tr>
      <w:tr w:rsidR="00512C3B" w:rsidRPr="00FC0A10" w14:paraId="3A1EEF46"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512C3B" w:rsidRPr="00FC0A10" w:rsidRDefault="00512C3B" w:rsidP="00512C3B">
            <w:pPr>
              <w:spacing w:before="20" w:after="20"/>
              <w:rPr>
                <w:b/>
                <w:color w:val="1F497D"/>
                <w:sz w:val="20"/>
                <w:szCs w:val="20"/>
              </w:rPr>
            </w:pPr>
          </w:p>
        </w:tc>
        <w:tc>
          <w:tcPr>
            <w:tcW w:w="939" w:type="dxa"/>
            <w:shd w:val="clear" w:color="auto" w:fill="auto"/>
          </w:tcPr>
          <w:p w14:paraId="067675FD" w14:textId="77777777" w:rsidR="00512C3B" w:rsidRPr="00FC0A10" w:rsidRDefault="00512C3B" w:rsidP="00512C3B">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77777777" w:rsidR="00512C3B" w:rsidRPr="00FC0A10" w:rsidRDefault="00512C3B" w:rsidP="00512C3B">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40E5EB42" w:rsidR="00512C3B" w:rsidRPr="00EC00F4" w:rsidRDefault="00512C3B" w:rsidP="00512C3B">
            <w:pPr>
              <w:spacing w:before="20" w:after="20"/>
              <w:jc w:val="center"/>
              <w:rPr>
                <w:i/>
                <w:color w:val="262626" w:themeColor="text1" w:themeTint="D9"/>
                <w:sz w:val="20"/>
                <w:szCs w:val="20"/>
              </w:rPr>
            </w:pPr>
            <w:r>
              <w:rPr>
                <w:i/>
                <w:color w:val="262626" w:themeColor="text1" w:themeTint="D9"/>
                <w:sz w:val="20"/>
                <w:szCs w:val="20"/>
              </w:rPr>
              <w:t>15%</w:t>
            </w:r>
          </w:p>
        </w:tc>
        <w:tc>
          <w:tcPr>
            <w:tcW w:w="2176" w:type="dxa"/>
            <w:gridSpan w:val="4"/>
            <w:shd w:val="clear" w:color="auto" w:fill="auto"/>
          </w:tcPr>
          <w:p w14:paraId="1E8F88DD" w14:textId="05458E18" w:rsidR="00512C3B" w:rsidRPr="00EC00F4" w:rsidRDefault="00512C3B" w:rsidP="00512C3B">
            <w:pPr>
              <w:rPr>
                <w:i/>
                <w:color w:val="262626" w:themeColor="text1" w:themeTint="D9"/>
                <w:sz w:val="20"/>
                <w:szCs w:val="20"/>
              </w:rPr>
            </w:pPr>
            <w:proofErr w:type="spellStart"/>
            <w:r w:rsidRPr="003552AF">
              <w:rPr>
                <w:i/>
                <w:color w:val="262626" w:themeColor="text1" w:themeTint="D9"/>
                <w:sz w:val="20"/>
                <w:szCs w:val="20"/>
              </w:rPr>
              <w:t>Homeworks</w:t>
            </w:r>
            <w:proofErr w:type="spellEnd"/>
            <w:r w:rsidRPr="003552AF">
              <w:rPr>
                <w:i/>
                <w:color w:val="262626" w:themeColor="text1" w:themeTint="D9"/>
                <w:sz w:val="20"/>
                <w:szCs w:val="20"/>
              </w:rPr>
              <w:t xml:space="preserve"> are given by announcing deadline. </w:t>
            </w:r>
            <w:proofErr w:type="spellStart"/>
            <w:r w:rsidRPr="003552AF">
              <w:rPr>
                <w:i/>
                <w:color w:val="262626" w:themeColor="text1" w:themeTint="D9"/>
                <w:sz w:val="20"/>
                <w:szCs w:val="20"/>
              </w:rPr>
              <w:t>Homeworks</w:t>
            </w:r>
            <w:proofErr w:type="spellEnd"/>
            <w:r w:rsidRPr="003552AF">
              <w:rPr>
                <w:i/>
                <w:color w:val="262626" w:themeColor="text1" w:themeTint="D9"/>
                <w:sz w:val="20"/>
                <w:szCs w:val="20"/>
              </w:rPr>
              <w:t xml:space="preserve"> that are submitted after the deadline are not accepted.</w:t>
            </w:r>
          </w:p>
        </w:tc>
        <w:tc>
          <w:tcPr>
            <w:tcW w:w="3185" w:type="dxa"/>
            <w:gridSpan w:val="9"/>
            <w:shd w:val="clear" w:color="auto" w:fill="auto"/>
          </w:tcPr>
          <w:p w14:paraId="038255B7" w14:textId="5868D54E" w:rsidR="00512C3B" w:rsidRPr="00FC0A10" w:rsidRDefault="00512C3B" w:rsidP="00512C3B">
            <w:pPr>
              <w:spacing w:before="20" w:after="20"/>
              <w:rPr>
                <w:sz w:val="18"/>
                <w:szCs w:val="18"/>
              </w:rPr>
            </w:pPr>
            <w:r w:rsidRPr="003552AF">
              <w:rPr>
                <w:sz w:val="18"/>
                <w:szCs w:val="18"/>
              </w:rPr>
              <w:t xml:space="preserve">There is no compensation for the </w:t>
            </w:r>
            <w:proofErr w:type="spellStart"/>
            <w:r>
              <w:rPr>
                <w:sz w:val="18"/>
                <w:szCs w:val="18"/>
              </w:rPr>
              <w:t>Homeworks</w:t>
            </w:r>
            <w:proofErr w:type="spellEnd"/>
            <w:r>
              <w:rPr>
                <w:sz w:val="18"/>
                <w:szCs w:val="18"/>
              </w:rPr>
              <w:t>.</w:t>
            </w:r>
          </w:p>
        </w:tc>
      </w:tr>
      <w:tr w:rsidR="00512C3B" w:rsidRPr="00FC0A10" w14:paraId="2319F38C"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512C3B" w:rsidRPr="00FC0A10" w:rsidRDefault="00512C3B" w:rsidP="00512C3B">
            <w:pPr>
              <w:spacing w:before="20" w:after="20"/>
              <w:rPr>
                <w:b/>
                <w:color w:val="1F497D"/>
                <w:sz w:val="20"/>
                <w:szCs w:val="20"/>
              </w:rPr>
            </w:pPr>
          </w:p>
        </w:tc>
        <w:tc>
          <w:tcPr>
            <w:tcW w:w="939" w:type="dxa"/>
            <w:shd w:val="clear" w:color="auto" w:fill="auto"/>
          </w:tcPr>
          <w:p w14:paraId="32C2900B" w14:textId="77777777" w:rsidR="00512C3B" w:rsidRPr="00FC0A10" w:rsidRDefault="00512C3B" w:rsidP="00512C3B">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77777777" w:rsidR="00512C3B" w:rsidRPr="00FC0A10" w:rsidRDefault="00512C3B" w:rsidP="00512C3B">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512C3B" w:rsidRPr="00EC00F4" w:rsidRDefault="00512C3B" w:rsidP="00512C3B">
            <w:pPr>
              <w:spacing w:before="20" w:after="20"/>
              <w:jc w:val="center"/>
              <w:rPr>
                <w:i/>
                <w:color w:val="262626" w:themeColor="text1" w:themeTint="D9"/>
                <w:sz w:val="20"/>
                <w:szCs w:val="20"/>
              </w:rPr>
            </w:pPr>
          </w:p>
        </w:tc>
        <w:tc>
          <w:tcPr>
            <w:tcW w:w="2176" w:type="dxa"/>
            <w:gridSpan w:val="4"/>
            <w:shd w:val="clear" w:color="auto" w:fill="auto"/>
          </w:tcPr>
          <w:p w14:paraId="0E0415FB" w14:textId="6E75B302" w:rsidR="00512C3B" w:rsidRPr="00EC00F4" w:rsidRDefault="00512C3B" w:rsidP="00512C3B">
            <w:pPr>
              <w:rPr>
                <w:i/>
                <w:color w:val="262626" w:themeColor="text1" w:themeTint="D9"/>
                <w:sz w:val="20"/>
                <w:szCs w:val="20"/>
              </w:rPr>
            </w:pPr>
          </w:p>
        </w:tc>
        <w:tc>
          <w:tcPr>
            <w:tcW w:w="3185" w:type="dxa"/>
            <w:gridSpan w:val="9"/>
            <w:shd w:val="clear" w:color="auto" w:fill="auto"/>
          </w:tcPr>
          <w:p w14:paraId="4DCBEB98" w14:textId="7EED3E23" w:rsidR="00512C3B" w:rsidRPr="00FC0A10" w:rsidRDefault="00512C3B" w:rsidP="00512C3B">
            <w:pPr>
              <w:jc w:val="center"/>
              <w:rPr>
                <w:sz w:val="18"/>
                <w:szCs w:val="18"/>
              </w:rPr>
            </w:pPr>
          </w:p>
        </w:tc>
      </w:tr>
      <w:tr w:rsidR="00512C3B" w:rsidRPr="00FC0A10" w14:paraId="29EFBB93"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512C3B" w:rsidRPr="00FC0A10" w:rsidRDefault="00512C3B" w:rsidP="00512C3B">
            <w:pPr>
              <w:spacing w:before="20" w:after="20"/>
              <w:rPr>
                <w:b/>
                <w:color w:val="1F497D"/>
                <w:sz w:val="20"/>
                <w:szCs w:val="20"/>
              </w:rPr>
            </w:pPr>
          </w:p>
        </w:tc>
        <w:tc>
          <w:tcPr>
            <w:tcW w:w="939" w:type="dxa"/>
            <w:shd w:val="clear" w:color="auto" w:fill="auto"/>
          </w:tcPr>
          <w:p w14:paraId="7D8B97E8" w14:textId="77777777" w:rsidR="00512C3B" w:rsidRPr="00FC0A10" w:rsidRDefault="00512C3B" w:rsidP="00512C3B">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77777777" w:rsidR="00512C3B" w:rsidRPr="00FC0A10" w:rsidRDefault="00512C3B" w:rsidP="00512C3B">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512C3B" w:rsidRPr="00FC0A10" w:rsidRDefault="00512C3B" w:rsidP="00512C3B">
            <w:pPr>
              <w:spacing w:before="20" w:after="20"/>
              <w:jc w:val="center"/>
              <w:rPr>
                <w:sz w:val="18"/>
                <w:szCs w:val="18"/>
              </w:rPr>
            </w:pPr>
          </w:p>
        </w:tc>
        <w:tc>
          <w:tcPr>
            <w:tcW w:w="2176" w:type="dxa"/>
            <w:gridSpan w:val="4"/>
            <w:shd w:val="clear" w:color="auto" w:fill="auto"/>
          </w:tcPr>
          <w:p w14:paraId="12F84177" w14:textId="77777777" w:rsidR="00512C3B" w:rsidRPr="00FC0A10" w:rsidRDefault="00512C3B" w:rsidP="00512C3B">
            <w:pPr>
              <w:jc w:val="center"/>
              <w:rPr>
                <w:sz w:val="18"/>
                <w:szCs w:val="18"/>
              </w:rPr>
            </w:pPr>
            <w:r w:rsidRPr="00FC0A10">
              <w:rPr>
                <w:sz w:val="18"/>
                <w:szCs w:val="18"/>
              </w:rPr>
              <w:t>-</w:t>
            </w:r>
          </w:p>
        </w:tc>
        <w:tc>
          <w:tcPr>
            <w:tcW w:w="3185" w:type="dxa"/>
            <w:gridSpan w:val="9"/>
            <w:shd w:val="clear" w:color="auto" w:fill="auto"/>
          </w:tcPr>
          <w:p w14:paraId="58F429AD" w14:textId="77777777" w:rsidR="00512C3B" w:rsidRPr="00FC0A10" w:rsidRDefault="00512C3B" w:rsidP="00512C3B">
            <w:pPr>
              <w:jc w:val="center"/>
              <w:rPr>
                <w:sz w:val="18"/>
                <w:szCs w:val="18"/>
              </w:rPr>
            </w:pPr>
            <w:r w:rsidRPr="00FC0A10">
              <w:rPr>
                <w:sz w:val="18"/>
                <w:szCs w:val="18"/>
              </w:rPr>
              <w:t>-</w:t>
            </w:r>
          </w:p>
        </w:tc>
      </w:tr>
      <w:tr w:rsidR="00512C3B" w:rsidRPr="00FC0A10" w14:paraId="78309E0F" w14:textId="77777777" w:rsidTr="00282F3B">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512C3B" w:rsidRPr="00FC0A10" w:rsidRDefault="00512C3B" w:rsidP="00512C3B">
            <w:pPr>
              <w:spacing w:before="20" w:after="20"/>
              <w:rPr>
                <w:b/>
                <w:color w:val="1F497D"/>
                <w:sz w:val="20"/>
                <w:szCs w:val="20"/>
              </w:rPr>
            </w:pPr>
          </w:p>
        </w:tc>
        <w:tc>
          <w:tcPr>
            <w:tcW w:w="939" w:type="dxa"/>
            <w:shd w:val="clear" w:color="auto" w:fill="auto"/>
          </w:tcPr>
          <w:p w14:paraId="0F62FAE3" w14:textId="77777777" w:rsidR="00512C3B" w:rsidRPr="00FC0A10" w:rsidRDefault="00512C3B" w:rsidP="00512C3B">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77777777" w:rsidR="00512C3B" w:rsidRPr="00FC0A10" w:rsidRDefault="00512C3B" w:rsidP="00512C3B">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512C3B" w:rsidRPr="00FC0A10" w:rsidRDefault="00512C3B" w:rsidP="00512C3B">
            <w:pPr>
              <w:spacing w:before="20" w:after="20"/>
              <w:jc w:val="center"/>
              <w:rPr>
                <w:sz w:val="18"/>
                <w:szCs w:val="18"/>
              </w:rPr>
            </w:pPr>
          </w:p>
        </w:tc>
        <w:tc>
          <w:tcPr>
            <w:tcW w:w="2176" w:type="dxa"/>
            <w:gridSpan w:val="4"/>
            <w:shd w:val="clear" w:color="auto" w:fill="auto"/>
          </w:tcPr>
          <w:p w14:paraId="76E8F8FF" w14:textId="58D1B4AD" w:rsidR="00512C3B" w:rsidRPr="00FC0A10" w:rsidRDefault="00512C3B" w:rsidP="00512C3B">
            <w:pPr>
              <w:jc w:val="center"/>
              <w:rPr>
                <w:sz w:val="18"/>
                <w:szCs w:val="18"/>
              </w:rPr>
            </w:pPr>
            <w:r>
              <w:rPr>
                <w:sz w:val="18"/>
                <w:szCs w:val="18"/>
              </w:rPr>
              <w:t>-</w:t>
            </w:r>
          </w:p>
        </w:tc>
        <w:tc>
          <w:tcPr>
            <w:tcW w:w="3185" w:type="dxa"/>
            <w:gridSpan w:val="9"/>
            <w:shd w:val="clear" w:color="auto" w:fill="auto"/>
          </w:tcPr>
          <w:p w14:paraId="62A53D61" w14:textId="59EC49A2" w:rsidR="00512C3B" w:rsidRPr="00FC0A10" w:rsidRDefault="00512C3B" w:rsidP="00512C3B">
            <w:pPr>
              <w:jc w:val="center"/>
              <w:rPr>
                <w:sz w:val="18"/>
                <w:szCs w:val="18"/>
              </w:rPr>
            </w:pPr>
            <w:r>
              <w:rPr>
                <w:sz w:val="18"/>
                <w:szCs w:val="18"/>
              </w:rPr>
              <w:t>-</w:t>
            </w:r>
          </w:p>
        </w:tc>
      </w:tr>
      <w:tr w:rsidR="00512C3B" w:rsidRPr="00FC0A10" w14:paraId="654551C5"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512C3B" w:rsidRPr="00FC0A10" w:rsidRDefault="00512C3B" w:rsidP="00512C3B">
            <w:pPr>
              <w:spacing w:before="20" w:after="20"/>
              <w:rPr>
                <w:b/>
                <w:color w:val="1F497D"/>
                <w:sz w:val="20"/>
                <w:szCs w:val="20"/>
              </w:rPr>
            </w:pPr>
          </w:p>
        </w:tc>
        <w:tc>
          <w:tcPr>
            <w:tcW w:w="939" w:type="dxa"/>
            <w:shd w:val="clear" w:color="auto" w:fill="auto"/>
          </w:tcPr>
          <w:p w14:paraId="544C927C" w14:textId="77777777" w:rsidR="00512C3B" w:rsidRPr="00FC0A10" w:rsidRDefault="00512C3B" w:rsidP="00512C3B">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77777777" w:rsidR="00512C3B" w:rsidRPr="00FC0A10" w:rsidRDefault="00512C3B" w:rsidP="00512C3B">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77777777" w:rsidR="00512C3B" w:rsidRPr="00FC0A10" w:rsidRDefault="00512C3B" w:rsidP="00512C3B">
            <w:pPr>
              <w:spacing w:before="20" w:after="20"/>
              <w:jc w:val="center"/>
              <w:rPr>
                <w:sz w:val="18"/>
                <w:szCs w:val="18"/>
              </w:rPr>
            </w:pPr>
          </w:p>
        </w:tc>
        <w:tc>
          <w:tcPr>
            <w:tcW w:w="2176" w:type="dxa"/>
            <w:gridSpan w:val="4"/>
            <w:shd w:val="clear" w:color="auto" w:fill="auto"/>
          </w:tcPr>
          <w:p w14:paraId="6782175C" w14:textId="77777777" w:rsidR="00512C3B" w:rsidRPr="00FC0A10" w:rsidRDefault="00512C3B" w:rsidP="00512C3B">
            <w:pPr>
              <w:jc w:val="center"/>
              <w:rPr>
                <w:sz w:val="18"/>
                <w:szCs w:val="18"/>
              </w:rPr>
            </w:pPr>
            <w:r w:rsidRPr="00FC0A10">
              <w:rPr>
                <w:sz w:val="18"/>
                <w:szCs w:val="18"/>
              </w:rPr>
              <w:t>-</w:t>
            </w:r>
          </w:p>
        </w:tc>
        <w:tc>
          <w:tcPr>
            <w:tcW w:w="3185" w:type="dxa"/>
            <w:gridSpan w:val="9"/>
            <w:shd w:val="clear" w:color="auto" w:fill="auto"/>
          </w:tcPr>
          <w:p w14:paraId="04C71A37" w14:textId="77777777" w:rsidR="00512C3B" w:rsidRPr="00FC0A10" w:rsidRDefault="00512C3B" w:rsidP="00512C3B">
            <w:pPr>
              <w:jc w:val="center"/>
              <w:rPr>
                <w:sz w:val="18"/>
                <w:szCs w:val="18"/>
              </w:rPr>
            </w:pPr>
            <w:r w:rsidRPr="00FC0A10">
              <w:rPr>
                <w:sz w:val="18"/>
                <w:szCs w:val="18"/>
              </w:rPr>
              <w:t>-</w:t>
            </w:r>
          </w:p>
        </w:tc>
      </w:tr>
      <w:tr w:rsidR="00512C3B" w:rsidRPr="00FC0A10" w14:paraId="76EE80EB"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512C3B" w:rsidRPr="00FC0A10" w:rsidRDefault="00512C3B" w:rsidP="00512C3B">
            <w:pPr>
              <w:spacing w:before="20" w:after="20"/>
              <w:rPr>
                <w:b/>
                <w:color w:val="1F497D"/>
                <w:sz w:val="20"/>
                <w:szCs w:val="20"/>
              </w:rPr>
            </w:pPr>
          </w:p>
        </w:tc>
        <w:tc>
          <w:tcPr>
            <w:tcW w:w="939" w:type="dxa"/>
            <w:shd w:val="clear" w:color="auto" w:fill="auto"/>
          </w:tcPr>
          <w:p w14:paraId="681E668A" w14:textId="77777777" w:rsidR="00512C3B" w:rsidRPr="00FC0A10" w:rsidRDefault="00512C3B" w:rsidP="00512C3B">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512C3B" w:rsidRPr="00FC0A10" w:rsidRDefault="00512C3B" w:rsidP="00512C3B">
            <w:pPr>
              <w:spacing w:before="20" w:after="20"/>
              <w:rPr>
                <w:b/>
                <w:color w:val="1F497D"/>
                <w:sz w:val="20"/>
                <w:szCs w:val="20"/>
              </w:rPr>
            </w:pPr>
            <w:r w:rsidRPr="00FC0A10">
              <w:rPr>
                <w:b/>
                <w:color w:val="1F497D"/>
                <w:sz w:val="20"/>
                <w:szCs w:val="20"/>
              </w:rPr>
              <w:t>Class/Lab./</w:t>
            </w:r>
          </w:p>
          <w:p w14:paraId="3DD80923" w14:textId="77777777" w:rsidR="00512C3B" w:rsidRPr="00FC0A10" w:rsidRDefault="00512C3B" w:rsidP="00512C3B">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77777777" w:rsidR="00512C3B" w:rsidRPr="00FC0A10" w:rsidRDefault="00512C3B" w:rsidP="00512C3B">
            <w:pPr>
              <w:jc w:val="center"/>
              <w:rPr>
                <w:sz w:val="18"/>
                <w:szCs w:val="18"/>
              </w:rPr>
            </w:pPr>
          </w:p>
        </w:tc>
        <w:tc>
          <w:tcPr>
            <w:tcW w:w="2176" w:type="dxa"/>
            <w:gridSpan w:val="4"/>
            <w:shd w:val="clear" w:color="auto" w:fill="auto"/>
          </w:tcPr>
          <w:p w14:paraId="61138A17" w14:textId="77777777" w:rsidR="00512C3B" w:rsidRPr="00FC0A10" w:rsidRDefault="00512C3B" w:rsidP="00512C3B">
            <w:pPr>
              <w:jc w:val="center"/>
              <w:rPr>
                <w:sz w:val="18"/>
                <w:szCs w:val="18"/>
              </w:rPr>
            </w:pPr>
            <w:r w:rsidRPr="00FC0A10">
              <w:rPr>
                <w:sz w:val="18"/>
                <w:szCs w:val="18"/>
              </w:rPr>
              <w:t>-</w:t>
            </w:r>
          </w:p>
        </w:tc>
        <w:tc>
          <w:tcPr>
            <w:tcW w:w="3185" w:type="dxa"/>
            <w:gridSpan w:val="9"/>
            <w:shd w:val="clear" w:color="auto" w:fill="auto"/>
          </w:tcPr>
          <w:p w14:paraId="45A5710B" w14:textId="77777777" w:rsidR="00512C3B" w:rsidRPr="00FC0A10" w:rsidRDefault="00512C3B" w:rsidP="00512C3B">
            <w:pPr>
              <w:jc w:val="center"/>
              <w:rPr>
                <w:sz w:val="18"/>
                <w:szCs w:val="18"/>
              </w:rPr>
            </w:pPr>
            <w:r w:rsidRPr="00FC0A10">
              <w:rPr>
                <w:sz w:val="18"/>
                <w:szCs w:val="18"/>
              </w:rPr>
              <w:t>-</w:t>
            </w:r>
          </w:p>
        </w:tc>
      </w:tr>
      <w:tr w:rsidR="00512C3B" w:rsidRPr="00FC0A10" w14:paraId="13A1A119"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512C3B" w:rsidRPr="00FC0A10" w:rsidRDefault="00512C3B" w:rsidP="00512C3B">
            <w:pPr>
              <w:spacing w:before="20" w:after="20"/>
              <w:rPr>
                <w:b/>
                <w:color w:val="1F497D"/>
                <w:sz w:val="20"/>
                <w:szCs w:val="20"/>
              </w:rPr>
            </w:pPr>
          </w:p>
        </w:tc>
        <w:tc>
          <w:tcPr>
            <w:tcW w:w="939" w:type="dxa"/>
            <w:shd w:val="clear" w:color="auto" w:fill="auto"/>
          </w:tcPr>
          <w:p w14:paraId="19095A5C" w14:textId="77777777" w:rsidR="00512C3B" w:rsidRPr="00FC0A10" w:rsidRDefault="00512C3B" w:rsidP="00512C3B">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77777777" w:rsidR="00512C3B" w:rsidRPr="00FC0A10" w:rsidRDefault="00512C3B" w:rsidP="00512C3B">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512C3B" w:rsidRPr="00FC0A10" w:rsidRDefault="00512C3B" w:rsidP="00512C3B">
            <w:pPr>
              <w:jc w:val="both"/>
              <w:rPr>
                <w:sz w:val="18"/>
                <w:szCs w:val="18"/>
              </w:rPr>
            </w:pPr>
          </w:p>
        </w:tc>
        <w:tc>
          <w:tcPr>
            <w:tcW w:w="2176" w:type="dxa"/>
            <w:gridSpan w:val="4"/>
            <w:shd w:val="clear" w:color="auto" w:fill="auto"/>
          </w:tcPr>
          <w:p w14:paraId="42DE4133" w14:textId="77777777" w:rsidR="00512C3B" w:rsidRPr="00FC0A10" w:rsidRDefault="00512C3B" w:rsidP="00512C3B">
            <w:pPr>
              <w:jc w:val="both"/>
              <w:rPr>
                <w:sz w:val="18"/>
                <w:szCs w:val="18"/>
              </w:rPr>
            </w:pPr>
          </w:p>
        </w:tc>
        <w:tc>
          <w:tcPr>
            <w:tcW w:w="3185" w:type="dxa"/>
            <w:gridSpan w:val="9"/>
            <w:shd w:val="clear" w:color="auto" w:fill="auto"/>
          </w:tcPr>
          <w:p w14:paraId="637827F4" w14:textId="77777777" w:rsidR="00512C3B" w:rsidRPr="00FC0A10" w:rsidRDefault="00512C3B" w:rsidP="00512C3B">
            <w:pPr>
              <w:jc w:val="both"/>
              <w:rPr>
                <w:sz w:val="18"/>
                <w:szCs w:val="18"/>
              </w:rPr>
            </w:pPr>
          </w:p>
        </w:tc>
      </w:tr>
      <w:tr w:rsidR="00512C3B" w:rsidRPr="00FC0A10" w14:paraId="22A63B50"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512C3B" w:rsidRPr="00FC0A10" w:rsidRDefault="00512C3B" w:rsidP="00512C3B">
            <w:pPr>
              <w:spacing w:before="20" w:after="20"/>
              <w:rPr>
                <w:b/>
                <w:color w:val="1F497D"/>
                <w:sz w:val="20"/>
                <w:szCs w:val="20"/>
              </w:rPr>
            </w:pPr>
          </w:p>
        </w:tc>
        <w:tc>
          <w:tcPr>
            <w:tcW w:w="2466" w:type="dxa"/>
            <w:gridSpan w:val="7"/>
            <w:shd w:val="clear" w:color="auto" w:fill="auto"/>
          </w:tcPr>
          <w:p w14:paraId="3D75D680" w14:textId="77777777" w:rsidR="00512C3B" w:rsidRPr="00FC0A10" w:rsidRDefault="00512C3B" w:rsidP="00512C3B">
            <w:pPr>
              <w:spacing w:before="20" w:after="20"/>
              <w:rPr>
                <w:b/>
                <w:color w:val="1F497D"/>
                <w:sz w:val="20"/>
                <w:szCs w:val="20"/>
              </w:rPr>
            </w:pPr>
            <w:r w:rsidRPr="00FC0A10">
              <w:rPr>
                <w:b/>
                <w:color w:val="1F497D"/>
                <w:sz w:val="20"/>
                <w:szCs w:val="20"/>
              </w:rPr>
              <w:t>TOTAL</w:t>
            </w:r>
          </w:p>
        </w:tc>
        <w:tc>
          <w:tcPr>
            <w:tcW w:w="6200" w:type="dxa"/>
            <w:gridSpan w:val="15"/>
            <w:shd w:val="clear" w:color="auto" w:fill="auto"/>
          </w:tcPr>
          <w:p w14:paraId="6CB2CE6E" w14:textId="77777777" w:rsidR="00512C3B" w:rsidRPr="00FC0A10" w:rsidRDefault="00512C3B" w:rsidP="00512C3B">
            <w:pPr>
              <w:spacing w:before="20" w:after="20"/>
              <w:rPr>
                <w:b/>
                <w:sz w:val="20"/>
                <w:szCs w:val="20"/>
              </w:rPr>
            </w:pPr>
            <w:r w:rsidRPr="00FC0A10">
              <w:rPr>
                <w:b/>
                <w:color w:val="1F497D"/>
                <w:sz w:val="20"/>
                <w:szCs w:val="20"/>
              </w:rPr>
              <w:t>100%</w:t>
            </w:r>
          </w:p>
        </w:tc>
      </w:tr>
      <w:tr w:rsidR="00512C3B" w:rsidRPr="00FC0A10" w14:paraId="12DCEC5C" w14:textId="77777777" w:rsidTr="00282F3B">
        <w:tblPrEx>
          <w:jc w:val="center"/>
          <w:tblInd w:w="0" w:type="dxa"/>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77777777" w:rsidR="00512C3B" w:rsidRPr="00FC0A10" w:rsidRDefault="00512C3B" w:rsidP="00512C3B">
            <w:pPr>
              <w:spacing w:before="20" w:after="20"/>
              <w:rPr>
                <w:b/>
                <w:color w:val="1F497D"/>
                <w:sz w:val="20"/>
                <w:szCs w:val="20"/>
              </w:rPr>
            </w:pPr>
            <w:r w:rsidRPr="00FC0A10">
              <w:rPr>
                <w:b/>
                <w:color w:val="1F497D"/>
                <w:sz w:val="20"/>
                <w:szCs w:val="20"/>
              </w:rPr>
              <w:t>Evidence of Achievement of Learning Outcomes</w:t>
            </w:r>
          </w:p>
        </w:tc>
        <w:tc>
          <w:tcPr>
            <w:tcW w:w="8666" w:type="dxa"/>
            <w:gridSpan w:val="22"/>
            <w:shd w:val="clear" w:color="auto" w:fill="auto"/>
          </w:tcPr>
          <w:p w14:paraId="128BA8F1" w14:textId="552BEAF0" w:rsidR="00512C3B" w:rsidRPr="00FC0A10" w:rsidRDefault="00512C3B" w:rsidP="00512C3B">
            <w:pPr>
              <w:spacing w:before="20" w:after="20"/>
              <w:ind w:left="90"/>
              <w:jc w:val="both"/>
              <w:rPr>
                <w:sz w:val="20"/>
                <w:szCs w:val="20"/>
              </w:rPr>
            </w:pPr>
            <w:r w:rsidRPr="0018633A">
              <w:rPr>
                <w:sz w:val="20"/>
                <w:szCs w:val="20"/>
              </w:rPr>
              <w:t>Letter grades determined by weighting on the spec</w:t>
            </w:r>
            <w:r>
              <w:rPr>
                <w:sz w:val="20"/>
                <w:szCs w:val="20"/>
              </w:rPr>
              <w:t>ified percentages on the grades</w:t>
            </w:r>
            <w:r w:rsidRPr="0018633A">
              <w:rPr>
                <w:sz w:val="20"/>
                <w:szCs w:val="20"/>
              </w:rPr>
              <w:t xml:space="preserve"> that are taken from exams, quizzes and </w:t>
            </w:r>
            <w:proofErr w:type="spellStart"/>
            <w:r w:rsidRPr="0018633A">
              <w:rPr>
                <w:sz w:val="20"/>
                <w:szCs w:val="20"/>
              </w:rPr>
              <w:t>homeworks</w:t>
            </w:r>
            <w:proofErr w:type="spellEnd"/>
            <w:r w:rsidRPr="0018633A">
              <w:rPr>
                <w:sz w:val="20"/>
                <w:szCs w:val="20"/>
              </w:rPr>
              <w:t xml:space="preserve"> by the students.</w:t>
            </w:r>
            <w:r>
              <w:rPr>
                <w:sz w:val="20"/>
                <w:szCs w:val="20"/>
              </w:rPr>
              <w:t xml:space="preserve"> </w:t>
            </w:r>
            <w:r w:rsidRPr="0018633A">
              <w:rPr>
                <w:sz w:val="20"/>
                <w:szCs w:val="20"/>
              </w:rPr>
              <w:t>The teaching staff can make changes in the student's grades.</w:t>
            </w:r>
          </w:p>
        </w:tc>
      </w:tr>
      <w:tr w:rsidR="00512C3B" w:rsidRPr="00FC0A10" w14:paraId="5C6C5B9D" w14:textId="77777777" w:rsidTr="00282F3B">
        <w:tblPrEx>
          <w:jc w:val="center"/>
          <w:tblInd w:w="0" w:type="dxa"/>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77777777" w:rsidR="00512C3B" w:rsidRPr="00FC0A10" w:rsidRDefault="00512C3B" w:rsidP="00512C3B">
            <w:pPr>
              <w:spacing w:before="20" w:after="20"/>
              <w:rPr>
                <w:b/>
                <w:color w:val="1F497D"/>
                <w:sz w:val="20"/>
                <w:szCs w:val="20"/>
              </w:rPr>
            </w:pPr>
            <w:r w:rsidRPr="00FC0A10">
              <w:rPr>
                <w:b/>
                <w:color w:val="1F497D"/>
                <w:sz w:val="20"/>
                <w:szCs w:val="20"/>
              </w:rPr>
              <w:t>Method for Determining Letter Grade</w:t>
            </w:r>
          </w:p>
        </w:tc>
        <w:tc>
          <w:tcPr>
            <w:tcW w:w="8666" w:type="dxa"/>
            <w:gridSpan w:val="22"/>
            <w:shd w:val="clear" w:color="auto" w:fill="auto"/>
          </w:tcPr>
          <w:tbl>
            <w:tblPr>
              <w:tblStyle w:val="TabloKlavuzu"/>
              <w:tblW w:w="0" w:type="auto"/>
              <w:tblLayout w:type="fixed"/>
              <w:tblLook w:val="04A0" w:firstRow="1" w:lastRow="0" w:firstColumn="1" w:lastColumn="0" w:noHBand="0" w:noVBand="1"/>
            </w:tblPr>
            <w:tblGrid>
              <w:gridCol w:w="2147"/>
              <w:gridCol w:w="2147"/>
              <w:gridCol w:w="2147"/>
              <w:gridCol w:w="2147"/>
            </w:tblGrid>
            <w:tr w:rsidR="00512C3B" w14:paraId="45D76E78" w14:textId="77777777" w:rsidTr="009374D0">
              <w:trPr>
                <w:trHeight w:val="477"/>
              </w:trPr>
              <w:tc>
                <w:tcPr>
                  <w:tcW w:w="2147" w:type="dxa"/>
                </w:tcPr>
                <w:p w14:paraId="5E363B48" w14:textId="2AEF6EC7" w:rsidR="00512C3B" w:rsidRDefault="00512C3B" w:rsidP="00512C3B">
                  <w:pPr>
                    <w:spacing w:before="20" w:after="20"/>
                    <w:rPr>
                      <w:sz w:val="20"/>
                      <w:szCs w:val="20"/>
                      <w:lang w:val="tr-TR"/>
                    </w:rPr>
                  </w:pPr>
                  <w:r>
                    <w:rPr>
                      <w:b/>
                      <w:sz w:val="18"/>
                    </w:rPr>
                    <w:t>Activities</w:t>
                  </w:r>
                </w:p>
              </w:tc>
              <w:tc>
                <w:tcPr>
                  <w:tcW w:w="2147" w:type="dxa"/>
                </w:tcPr>
                <w:p w14:paraId="7C524FFA" w14:textId="2111936D" w:rsidR="00512C3B" w:rsidRPr="009374D0" w:rsidRDefault="00512C3B" w:rsidP="00512C3B">
                  <w:pPr>
                    <w:spacing w:before="20" w:after="20"/>
                    <w:rPr>
                      <w:b/>
                      <w:sz w:val="18"/>
                    </w:rPr>
                  </w:pPr>
                  <w:r w:rsidRPr="009374D0">
                    <w:rPr>
                      <w:b/>
                      <w:sz w:val="18"/>
                    </w:rPr>
                    <w:t xml:space="preserve">Midterm Exams </w:t>
                  </w:r>
                </w:p>
              </w:tc>
              <w:tc>
                <w:tcPr>
                  <w:tcW w:w="2147" w:type="dxa"/>
                </w:tcPr>
                <w:p w14:paraId="7CD32C1E" w14:textId="6B178345" w:rsidR="00512C3B" w:rsidRPr="009374D0" w:rsidRDefault="00512C3B" w:rsidP="00512C3B">
                  <w:pPr>
                    <w:pStyle w:val="TableParagraph"/>
                    <w:spacing w:line="195" w:lineRule="exact"/>
                    <w:ind w:left="91" w:right="620"/>
                    <w:rPr>
                      <w:b/>
                      <w:sz w:val="18"/>
                      <w:szCs w:val="24"/>
                    </w:rPr>
                  </w:pPr>
                  <w:proofErr w:type="spellStart"/>
                  <w:r w:rsidRPr="009374D0">
                    <w:rPr>
                      <w:b/>
                      <w:sz w:val="18"/>
                      <w:szCs w:val="24"/>
                    </w:rPr>
                    <w:t>Homeworks</w:t>
                  </w:r>
                  <w:proofErr w:type="spellEnd"/>
                </w:p>
              </w:tc>
              <w:tc>
                <w:tcPr>
                  <w:tcW w:w="2147" w:type="dxa"/>
                </w:tcPr>
                <w:p w14:paraId="4C50764E" w14:textId="04A60304" w:rsidR="00512C3B" w:rsidRPr="009374D0" w:rsidRDefault="00512C3B" w:rsidP="00512C3B">
                  <w:pPr>
                    <w:pStyle w:val="TableParagraph"/>
                    <w:spacing w:line="195" w:lineRule="exact"/>
                    <w:ind w:left="91" w:right="923"/>
                    <w:rPr>
                      <w:b/>
                      <w:sz w:val="18"/>
                      <w:szCs w:val="24"/>
                    </w:rPr>
                  </w:pPr>
                  <w:r w:rsidRPr="009374D0">
                    <w:rPr>
                      <w:b/>
                      <w:sz w:val="18"/>
                      <w:szCs w:val="24"/>
                    </w:rPr>
                    <w:t>Final Exam</w:t>
                  </w:r>
                </w:p>
              </w:tc>
            </w:tr>
            <w:tr w:rsidR="00512C3B" w14:paraId="21B5B092" w14:textId="77777777" w:rsidTr="009374D0">
              <w:tc>
                <w:tcPr>
                  <w:tcW w:w="2147" w:type="dxa"/>
                </w:tcPr>
                <w:p w14:paraId="74B5CD27" w14:textId="3AF8FA51" w:rsidR="00512C3B" w:rsidRDefault="00512C3B" w:rsidP="00512C3B">
                  <w:pPr>
                    <w:spacing w:before="20" w:after="20"/>
                    <w:rPr>
                      <w:sz w:val="20"/>
                      <w:szCs w:val="20"/>
                      <w:lang w:val="tr-TR"/>
                    </w:rPr>
                  </w:pPr>
                  <w:r>
                    <w:rPr>
                      <w:b/>
                      <w:sz w:val="18"/>
                    </w:rPr>
                    <w:t>Quantity</w:t>
                  </w:r>
                </w:p>
              </w:tc>
              <w:tc>
                <w:tcPr>
                  <w:tcW w:w="2147" w:type="dxa"/>
                </w:tcPr>
                <w:p w14:paraId="7D8C5005" w14:textId="77777777" w:rsidR="00512C3B" w:rsidRDefault="00512C3B" w:rsidP="00512C3B">
                  <w:pPr>
                    <w:spacing w:before="20" w:after="20"/>
                    <w:rPr>
                      <w:sz w:val="20"/>
                      <w:szCs w:val="20"/>
                      <w:lang w:val="tr-TR"/>
                    </w:rPr>
                  </w:pPr>
                  <w:r>
                    <w:rPr>
                      <w:sz w:val="20"/>
                      <w:szCs w:val="20"/>
                      <w:lang w:val="tr-TR"/>
                    </w:rPr>
                    <w:t>2</w:t>
                  </w:r>
                </w:p>
              </w:tc>
              <w:tc>
                <w:tcPr>
                  <w:tcW w:w="2147" w:type="dxa"/>
                </w:tcPr>
                <w:p w14:paraId="0AE6BD97" w14:textId="77777777" w:rsidR="00512C3B" w:rsidRDefault="00512C3B" w:rsidP="00512C3B">
                  <w:pPr>
                    <w:spacing w:before="20" w:after="20"/>
                    <w:rPr>
                      <w:sz w:val="20"/>
                      <w:szCs w:val="20"/>
                      <w:lang w:val="tr-TR"/>
                    </w:rPr>
                  </w:pPr>
                  <w:r>
                    <w:rPr>
                      <w:sz w:val="20"/>
                      <w:szCs w:val="20"/>
                      <w:lang w:val="tr-TR"/>
                    </w:rPr>
                    <w:t>2</w:t>
                  </w:r>
                </w:p>
              </w:tc>
              <w:tc>
                <w:tcPr>
                  <w:tcW w:w="2147" w:type="dxa"/>
                </w:tcPr>
                <w:p w14:paraId="51040160" w14:textId="77777777" w:rsidR="00512C3B" w:rsidRDefault="00512C3B" w:rsidP="00512C3B">
                  <w:pPr>
                    <w:spacing w:before="20" w:after="20"/>
                    <w:rPr>
                      <w:sz w:val="20"/>
                      <w:szCs w:val="20"/>
                      <w:lang w:val="tr-TR"/>
                    </w:rPr>
                  </w:pPr>
                  <w:r>
                    <w:rPr>
                      <w:sz w:val="20"/>
                      <w:szCs w:val="20"/>
                      <w:lang w:val="tr-TR"/>
                    </w:rPr>
                    <w:t>1</w:t>
                  </w:r>
                </w:p>
              </w:tc>
            </w:tr>
            <w:tr w:rsidR="00512C3B" w14:paraId="22955DE4" w14:textId="77777777" w:rsidTr="009374D0">
              <w:tc>
                <w:tcPr>
                  <w:tcW w:w="2147" w:type="dxa"/>
                </w:tcPr>
                <w:p w14:paraId="52438BB5" w14:textId="46C175F9" w:rsidR="00512C3B" w:rsidRDefault="00512C3B" w:rsidP="00512C3B">
                  <w:pPr>
                    <w:spacing w:before="20" w:after="20"/>
                    <w:rPr>
                      <w:sz w:val="20"/>
                      <w:szCs w:val="20"/>
                      <w:lang w:val="tr-TR"/>
                    </w:rPr>
                  </w:pPr>
                  <w:r>
                    <w:rPr>
                      <w:b/>
                      <w:sz w:val="18"/>
                    </w:rPr>
                    <w:t>Effects on Grading, %)</w:t>
                  </w:r>
                </w:p>
              </w:tc>
              <w:tc>
                <w:tcPr>
                  <w:tcW w:w="2147" w:type="dxa"/>
                </w:tcPr>
                <w:p w14:paraId="04538137" w14:textId="77777777" w:rsidR="00512C3B" w:rsidRDefault="00512C3B" w:rsidP="00512C3B">
                  <w:pPr>
                    <w:spacing w:before="20" w:after="20"/>
                    <w:rPr>
                      <w:sz w:val="20"/>
                      <w:szCs w:val="20"/>
                      <w:lang w:val="tr-TR"/>
                    </w:rPr>
                  </w:pPr>
                  <w:r>
                    <w:rPr>
                      <w:sz w:val="20"/>
                      <w:szCs w:val="20"/>
                      <w:lang w:val="tr-TR"/>
                    </w:rPr>
                    <w:t>35</w:t>
                  </w:r>
                </w:p>
              </w:tc>
              <w:tc>
                <w:tcPr>
                  <w:tcW w:w="2147" w:type="dxa"/>
                </w:tcPr>
                <w:p w14:paraId="1290C205" w14:textId="77777777" w:rsidR="00512C3B" w:rsidRDefault="00512C3B" w:rsidP="00512C3B">
                  <w:pPr>
                    <w:spacing w:before="20" w:after="20"/>
                    <w:rPr>
                      <w:sz w:val="20"/>
                      <w:szCs w:val="20"/>
                      <w:lang w:val="tr-TR"/>
                    </w:rPr>
                  </w:pPr>
                  <w:r>
                    <w:rPr>
                      <w:sz w:val="20"/>
                      <w:szCs w:val="20"/>
                      <w:lang w:val="tr-TR"/>
                    </w:rPr>
                    <w:t>15</w:t>
                  </w:r>
                </w:p>
              </w:tc>
              <w:tc>
                <w:tcPr>
                  <w:tcW w:w="2147" w:type="dxa"/>
                </w:tcPr>
                <w:p w14:paraId="567005A5" w14:textId="77777777" w:rsidR="00512C3B" w:rsidRDefault="00512C3B" w:rsidP="00512C3B">
                  <w:pPr>
                    <w:spacing w:before="20" w:after="20"/>
                    <w:rPr>
                      <w:sz w:val="20"/>
                      <w:szCs w:val="20"/>
                      <w:lang w:val="tr-TR"/>
                    </w:rPr>
                  </w:pPr>
                  <w:r>
                    <w:rPr>
                      <w:sz w:val="20"/>
                      <w:szCs w:val="20"/>
                      <w:lang w:val="tr-TR"/>
                    </w:rPr>
                    <w:t>50</w:t>
                  </w:r>
                </w:p>
              </w:tc>
            </w:tr>
          </w:tbl>
          <w:p w14:paraId="45B8C50D" w14:textId="77777777" w:rsidR="00512C3B" w:rsidRPr="00FC0A10" w:rsidRDefault="00512C3B" w:rsidP="00512C3B">
            <w:pPr>
              <w:spacing w:before="20" w:after="20"/>
              <w:ind w:left="90"/>
              <w:jc w:val="both"/>
              <w:rPr>
                <w:sz w:val="20"/>
                <w:szCs w:val="20"/>
              </w:rPr>
            </w:pPr>
          </w:p>
        </w:tc>
      </w:tr>
      <w:tr w:rsidR="00512C3B" w:rsidRPr="00FC0A10" w14:paraId="1A21A74B" w14:textId="77777777" w:rsidTr="00282F3B">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7777777" w:rsidR="00512C3B" w:rsidRPr="00FC0A10" w:rsidRDefault="00512C3B" w:rsidP="00512C3B">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534691C7" w14:textId="77777777" w:rsidR="00512C3B" w:rsidRPr="00FC0A10" w:rsidRDefault="00512C3B" w:rsidP="00512C3B">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77777777" w:rsidR="00512C3B" w:rsidRPr="00FC0A10" w:rsidRDefault="00512C3B" w:rsidP="00512C3B">
            <w:pPr>
              <w:spacing w:before="20" w:after="20"/>
              <w:rPr>
                <w:b/>
                <w:color w:val="1F497D"/>
                <w:sz w:val="20"/>
                <w:szCs w:val="20"/>
              </w:rPr>
            </w:pPr>
            <w:r w:rsidRPr="00FC0A10">
              <w:rPr>
                <w:b/>
                <w:color w:val="1F497D"/>
                <w:sz w:val="20"/>
                <w:szCs w:val="20"/>
              </w:rPr>
              <w:t>Method</w:t>
            </w:r>
          </w:p>
        </w:tc>
        <w:tc>
          <w:tcPr>
            <w:tcW w:w="4962" w:type="dxa"/>
            <w:gridSpan w:val="12"/>
            <w:shd w:val="clear" w:color="auto" w:fill="auto"/>
          </w:tcPr>
          <w:p w14:paraId="7C1BC1AA" w14:textId="77777777" w:rsidR="00512C3B" w:rsidRPr="00FC0A10" w:rsidRDefault="00512C3B" w:rsidP="00512C3B">
            <w:pPr>
              <w:spacing w:before="20" w:after="20"/>
              <w:rPr>
                <w:b/>
                <w:color w:val="1F497D"/>
                <w:sz w:val="20"/>
                <w:szCs w:val="20"/>
              </w:rPr>
            </w:pPr>
            <w:r w:rsidRPr="00FC0A10">
              <w:rPr>
                <w:b/>
                <w:color w:val="1F497D"/>
                <w:sz w:val="20"/>
                <w:szCs w:val="20"/>
              </w:rPr>
              <w:t>Explanation</w:t>
            </w:r>
          </w:p>
        </w:tc>
        <w:tc>
          <w:tcPr>
            <w:tcW w:w="1559" w:type="dxa"/>
            <w:gridSpan w:val="4"/>
            <w:shd w:val="clear" w:color="auto" w:fill="auto"/>
          </w:tcPr>
          <w:p w14:paraId="4FE187C0" w14:textId="77777777" w:rsidR="00512C3B" w:rsidRPr="00FC0A10" w:rsidRDefault="00512C3B" w:rsidP="00512C3B">
            <w:pPr>
              <w:spacing w:before="20" w:after="20"/>
              <w:rPr>
                <w:b/>
                <w:color w:val="1F497D"/>
                <w:sz w:val="20"/>
                <w:szCs w:val="20"/>
              </w:rPr>
            </w:pPr>
            <w:r w:rsidRPr="00FC0A10">
              <w:rPr>
                <w:b/>
                <w:color w:val="1F497D"/>
                <w:sz w:val="20"/>
                <w:szCs w:val="20"/>
              </w:rPr>
              <w:t>Hours</w:t>
            </w:r>
          </w:p>
        </w:tc>
      </w:tr>
      <w:tr w:rsidR="00512C3B" w:rsidRPr="00FC0A10" w14:paraId="4372BFA1" w14:textId="77777777" w:rsidTr="00282F3B">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512C3B" w:rsidRPr="00FC0A10" w:rsidRDefault="00512C3B" w:rsidP="00512C3B">
            <w:pPr>
              <w:spacing w:before="20" w:after="20"/>
              <w:rPr>
                <w:b/>
                <w:color w:val="1F497D"/>
                <w:sz w:val="20"/>
                <w:szCs w:val="20"/>
              </w:rPr>
            </w:pPr>
          </w:p>
        </w:tc>
        <w:tc>
          <w:tcPr>
            <w:tcW w:w="8666" w:type="dxa"/>
            <w:gridSpan w:val="22"/>
            <w:shd w:val="clear" w:color="auto" w:fill="D9D9D9" w:themeFill="background1" w:themeFillShade="D9"/>
          </w:tcPr>
          <w:p w14:paraId="7AC3C53D" w14:textId="77777777" w:rsidR="00512C3B" w:rsidRPr="00FC0A10" w:rsidRDefault="00512C3B" w:rsidP="00512C3B">
            <w:pPr>
              <w:rPr>
                <w:sz w:val="20"/>
                <w:szCs w:val="20"/>
              </w:rPr>
            </w:pPr>
            <w:r w:rsidRPr="00FC0A10">
              <w:rPr>
                <w:b/>
                <w:i/>
                <w:color w:val="1F497D"/>
                <w:sz w:val="20"/>
                <w:szCs w:val="20"/>
              </w:rPr>
              <w:t>Time applied by instructor</w:t>
            </w:r>
          </w:p>
        </w:tc>
      </w:tr>
      <w:tr w:rsidR="00512C3B" w:rsidRPr="00FC0A10" w14:paraId="28CE2391" w14:textId="77777777" w:rsidTr="00282F3B">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242E50BE" w14:textId="77777777" w:rsidR="00512C3B" w:rsidRPr="00FC0A10" w:rsidRDefault="00512C3B" w:rsidP="00512C3B">
            <w:pPr>
              <w:spacing w:before="20" w:after="20"/>
              <w:rPr>
                <w:b/>
                <w:color w:val="1F497D"/>
                <w:sz w:val="20"/>
                <w:szCs w:val="20"/>
              </w:rPr>
            </w:pPr>
          </w:p>
        </w:tc>
        <w:tc>
          <w:tcPr>
            <w:tcW w:w="939" w:type="dxa"/>
            <w:shd w:val="clear" w:color="auto" w:fill="auto"/>
          </w:tcPr>
          <w:p w14:paraId="1FDC46EB" w14:textId="77777777" w:rsidR="00512C3B" w:rsidRPr="00FC0A10" w:rsidRDefault="00512C3B" w:rsidP="00512C3B">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512C3B" w:rsidRPr="00FC0A10" w:rsidRDefault="00512C3B" w:rsidP="00512C3B">
            <w:pPr>
              <w:rPr>
                <w:b/>
                <w:color w:val="1F497D"/>
                <w:sz w:val="20"/>
                <w:szCs w:val="20"/>
              </w:rPr>
            </w:pPr>
            <w:r w:rsidRPr="00FC0A10">
              <w:rPr>
                <w:b/>
                <w:color w:val="1F497D"/>
                <w:sz w:val="20"/>
                <w:szCs w:val="20"/>
              </w:rPr>
              <w:t>Lecture</w:t>
            </w:r>
          </w:p>
        </w:tc>
        <w:tc>
          <w:tcPr>
            <w:tcW w:w="4962" w:type="dxa"/>
            <w:gridSpan w:val="12"/>
            <w:shd w:val="clear" w:color="auto" w:fill="auto"/>
          </w:tcPr>
          <w:p w14:paraId="76260C2C" w14:textId="55D3DCDA" w:rsidR="00512C3B" w:rsidRPr="00FC0A10" w:rsidRDefault="00512C3B" w:rsidP="00512C3B">
            <w:pPr>
              <w:spacing w:before="20" w:after="20"/>
              <w:rPr>
                <w:sz w:val="18"/>
                <w:szCs w:val="18"/>
              </w:rPr>
            </w:pPr>
          </w:p>
        </w:tc>
        <w:tc>
          <w:tcPr>
            <w:tcW w:w="1559" w:type="dxa"/>
            <w:gridSpan w:val="4"/>
            <w:shd w:val="clear" w:color="auto" w:fill="auto"/>
          </w:tcPr>
          <w:p w14:paraId="2CADF649" w14:textId="55430F8D" w:rsidR="00512C3B" w:rsidRPr="00FC0A10" w:rsidRDefault="00512C3B" w:rsidP="00512C3B">
            <w:pPr>
              <w:jc w:val="center"/>
              <w:rPr>
                <w:sz w:val="18"/>
                <w:szCs w:val="18"/>
              </w:rPr>
            </w:pPr>
            <w:r>
              <w:rPr>
                <w:sz w:val="18"/>
                <w:szCs w:val="18"/>
              </w:rPr>
              <w:t>3x14</w:t>
            </w:r>
          </w:p>
        </w:tc>
      </w:tr>
      <w:tr w:rsidR="00512C3B" w:rsidRPr="00FC0A10" w14:paraId="7FD9A144"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512C3B" w:rsidRPr="00FC0A10" w:rsidRDefault="00512C3B" w:rsidP="00512C3B">
            <w:pPr>
              <w:spacing w:before="20" w:after="20"/>
              <w:rPr>
                <w:b/>
                <w:color w:val="1F497D"/>
                <w:sz w:val="20"/>
                <w:szCs w:val="20"/>
              </w:rPr>
            </w:pPr>
          </w:p>
        </w:tc>
        <w:tc>
          <w:tcPr>
            <w:tcW w:w="939" w:type="dxa"/>
            <w:shd w:val="clear" w:color="auto" w:fill="auto"/>
          </w:tcPr>
          <w:p w14:paraId="691C7985" w14:textId="6740694E" w:rsidR="00512C3B" w:rsidRPr="00FC0A10" w:rsidRDefault="00512C3B" w:rsidP="00512C3B">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512C3B" w:rsidRPr="00FC0A10" w:rsidRDefault="00512C3B" w:rsidP="00512C3B">
            <w:pPr>
              <w:rPr>
                <w:b/>
                <w:color w:val="1F497D"/>
                <w:sz w:val="20"/>
                <w:szCs w:val="20"/>
              </w:rPr>
            </w:pPr>
            <w:r w:rsidRPr="00F53F21">
              <w:rPr>
                <w:b/>
                <w:color w:val="1F497D"/>
                <w:sz w:val="20"/>
                <w:szCs w:val="20"/>
              </w:rPr>
              <w:t>Interactive Lecture</w:t>
            </w:r>
          </w:p>
        </w:tc>
        <w:tc>
          <w:tcPr>
            <w:tcW w:w="4962" w:type="dxa"/>
            <w:gridSpan w:val="12"/>
            <w:shd w:val="clear" w:color="auto" w:fill="auto"/>
          </w:tcPr>
          <w:p w14:paraId="29584250" w14:textId="3BCC7AA0" w:rsidR="00512C3B" w:rsidRPr="00F53F21" w:rsidRDefault="00512C3B" w:rsidP="00512C3B">
            <w:pPr>
              <w:spacing w:before="20" w:after="20"/>
              <w:rPr>
                <w:b/>
                <w:color w:val="1F497D"/>
                <w:sz w:val="20"/>
                <w:szCs w:val="20"/>
              </w:rPr>
            </w:pPr>
          </w:p>
        </w:tc>
        <w:tc>
          <w:tcPr>
            <w:tcW w:w="1559" w:type="dxa"/>
            <w:gridSpan w:val="4"/>
            <w:shd w:val="clear" w:color="auto" w:fill="auto"/>
          </w:tcPr>
          <w:p w14:paraId="39F4CFEE" w14:textId="08B87974" w:rsidR="00512C3B" w:rsidRPr="00FC0A10" w:rsidRDefault="00512C3B" w:rsidP="00512C3B">
            <w:pPr>
              <w:jc w:val="center"/>
              <w:rPr>
                <w:sz w:val="18"/>
                <w:szCs w:val="18"/>
              </w:rPr>
            </w:pPr>
            <w:r>
              <w:rPr>
                <w:sz w:val="18"/>
                <w:szCs w:val="18"/>
              </w:rPr>
              <w:t>-</w:t>
            </w:r>
          </w:p>
        </w:tc>
      </w:tr>
      <w:tr w:rsidR="00512C3B" w:rsidRPr="00FC0A10" w14:paraId="2B5E8F38"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512C3B" w:rsidRPr="00FC0A10" w:rsidRDefault="00512C3B" w:rsidP="00512C3B">
            <w:pPr>
              <w:spacing w:before="20" w:after="20"/>
              <w:rPr>
                <w:b/>
                <w:color w:val="1F497D"/>
                <w:sz w:val="20"/>
                <w:szCs w:val="20"/>
              </w:rPr>
            </w:pPr>
          </w:p>
        </w:tc>
        <w:tc>
          <w:tcPr>
            <w:tcW w:w="939" w:type="dxa"/>
            <w:shd w:val="clear" w:color="auto" w:fill="auto"/>
          </w:tcPr>
          <w:p w14:paraId="6A87B01A" w14:textId="2D14D34B" w:rsidR="00512C3B" w:rsidRPr="00FC0A10" w:rsidRDefault="00512C3B" w:rsidP="00512C3B">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512C3B" w:rsidRPr="00FC0A10" w:rsidRDefault="00512C3B" w:rsidP="00512C3B">
            <w:pPr>
              <w:rPr>
                <w:b/>
                <w:color w:val="1F497D"/>
                <w:sz w:val="20"/>
                <w:szCs w:val="20"/>
              </w:rPr>
            </w:pPr>
            <w:r w:rsidRPr="00FC0A10">
              <w:rPr>
                <w:b/>
                <w:color w:val="1F497D"/>
                <w:sz w:val="20"/>
                <w:szCs w:val="20"/>
              </w:rPr>
              <w:t>Recitation</w:t>
            </w:r>
          </w:p>
        </w:tc>
        <w:tc>
          <w:tcPr>
            <w:tcW w:w="4962" w:type="dxa"/>
            <w:gridSpan w:val="12"/>
            <w:shd w:val="clear" w:color="auto" w:fill="auto"/>
          </w:tcPr>
          <w:p w14:paraId="142A6E32" w14:textId="2E892764" w:rsidR="00512C3B" w:rsidRPr="00FC0A10" w:rsidRDefault="00512C3B" w:rsidP="00512C3B">
            <w:pPr>
              <w:spacing w:before="20" w:after="20"/>
              <w:rPr>
                <w:sz w:val="18"/>
                <w:szCs w:val="18"/>
              </w:rPr>
            </w:pPr>
          </w:p>
        </w:tc>
        <w:tc>
          <w:tcPr>
            <w:tcW w:w="1559" w:type="dxa"/>
            <w:gridSpan w:val="4"/>
            <w:shd w:val="clear" w:color="auto" w:fill="auto"/>
          </w:tcPr>
          <w:p w14:paraId="3AD2283D" w14:textId="281819D4" w:rsidR="00512C3B" w:rsidRPr="00FC0A10" w:rsidRDefault="00512C3B" w:rsidP="00512C3B">
            <w:pPr>
              <w:jc w:val="center"/>
              <w:rPr>
                <w:sz w:val="18"/>
                <w:szCs w:val="18"/>
              </w:rPr>
            </w:pPr>
            <w:r>
              <w:rPr>
                <w:sz w:val="18"/>
                <w:szCs w:val="18"/>
              </w:rPr>
              <w:t>-</w:t>
            </w:r>
          </w:p>
        </w:tc>
      </w:tr>
      <w:tr w:rsidR="00512C3B" w:rsidRPr="00FC0A10" w14:paraId="75E67151"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512C3B" w:rsidRPr="00FC0A10" w:rsidRDefault="00512C3B" w:rsidP="00512C3B">
            <w:pPr>
              <w:spacing w:before="20" w:after="20"/>
              <w:rPr>
                <w:b/>
                <w:color w:val="1F497D"/>
                <w:sz w:val="20"/>
                <w:szCs w:val="20"/>
              </w:rPr>
            </w:pPr>
          </w:p>
        </w:tc>
        <w:tc>
          <w:tcPr>
            <w:tcW w:w="939" w:type="dxa"/>
            <w:shd w:val="clear" w:color="auto" w:fill="auto"/>
          </w:tcPr>
          <w:p w14:paraId="21CEA36D" w14:textId="12FAA4B0" w:rsidR="00512C3B" w:rsidRPr="00FC0A10" w:rsidRDefault="00512C3B" w:rsidP="00512C3B">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512C3B" w:rsidRPr="00FC0A10" w:rsidRDefault="00512C3B" w:rsidP="00512C3B">
            <w:pPr>
              <w:rPr>
                <w:b/>
                <w:color w:val="1F497D"/>
                <w:sz w:val="20"/>
                <w:szCs w:val="20"/>
              </w:rPr>
            </w:pPr>
            <w:r w:rsidRPr="00FC0A10">
              <w:rPr>
                <w:b/>
                <w:color w:val="1F497D"/>
                <w:sz w:val="20"/>
                <w:szCs w:val="20"/>
              </w:rPr>
              <w:t>Laboratory</w:t>
            </w:r>
          </w:p>
        </w:tc>
        <w:tc>
          <w:tcPr>
            <w:tcW w:w="4962" w:type="dxa"/>
            <w:gridSpan w:val="12"/>
            <w:shd w:val="clear" w:color="auto" w:fill="auto"/>
          </w:tcPr>
          <w:p w14:paraId="7FB12F15" w14:textId="5EB8E3F2" w:rsidR="00512C3B" w:rsidRPr="00FC0A10" w:rsidRDefault="00512C3B" w:rsidP="00512C3B">
            <w:pPr>
              <w:spacing w:before="20" w:after="20"/>
              <w:rPr>
                <w:sz w:val="18"/>
                <w:szCs w:val="18"/>
              </w:rPr>
            </w:pPr>
          </w:p>
        </w:tc>
        <w:tc>
          <w:tcPr>
            <w:tcW w:w="1559" w:type="dxa"/>
            <w:gridSpan w:val="4"/>
            <w:shd w:val="clear" w:color="auto" w:fill="auto"/>
          </w:tcPr>
          <w:p w14:paraId="4B68287F" w14:textId="3FA3A6D1" w:rsidR="00512C3B" w:rsidRPr="00FC0A10" w:rsidRDefault="00512C3B" w:rsidP="00512C3B">
            <w:pPr>
              <w:jc w:val="center"/>
              <w:rPr>
                <w:sz w:val="18"/>
                <w:szCs w:val="18"/>
              </w:rPr>
            </w:pPr>
            <w:r>
              <w:rPr>
                <w:sz w:val="18"/>
                <w:szCs w:val="18"/>
              </w:rPr>
              <w:t>-</w:t>
            </w:r>
          </w:p>
        </w:tc>
      </w:tr>
      <w:tr w:rsidR="00512C3B" w:rsidRPr="00FC0A10" w14:paraId="51D1A145"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512C3B" w:rsidRPr="00FC0A10" w:rsidRDefault="00512C3B" w:rsidP="00512C3B">
            <w:pPr>
              <w:spacing w:before="20" w:after="20"/>
              <w:rPr>
                <w:b/>
                <w:color w:val="1F497D"/>
                <w:sz w:val="20"/>
                <w:szCs w:val="20"/>
              </w:rPr>
            </w:pPr>
          </w:p>
        </w:tc>
        <w:tc>
          <w:tcPr>
            <w:tcW w:w="939" w:type="dxa"/>
            <w:shd w:val="clear" w:color="auto" w:fill="auto"/>
          </w:tcPr>
          <w:p w14:paraId="2E75DD73" w14:textId="348CAF82" w:rsidR="00512C3B" w:rsidRPr="00FC0A10" w:rsidRDefault="00512C3B" w:rsidP="00512C3B">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512C3B" w:rsidRPr="00FC0A10" w:rsidRDefault="00512C3B" w:rsidP="00512C3B">
            <w:pPr>
              <w:rPr>
                <w:b/>
                <w:color w:val="1F497D"/>
                <w:sz w:val="20"/>
                <w:szCs w:val="20"/>
              </w:rPr>
            </w:pPr>
            <w:r w:rsidRPr="00F53F21">
              <w:rPr>
                <w:b/>
                <w:color w:val="1F497D"/>
                <w:sz w:val="20"/>
                <w:szCs w:val="20"/>
              </w:rPr>
              <w:t>Practical</w:t>
            </w:r>
          </w:p>
        </w:tc>
        <w:tc>
          <w:tcPr>
            <w:tcW w:w="4962" w:type="dxa"/>
            <w:gridSpan w:val="12"/>
            <w:shd w:val="clear" w:color="auto" w:fill="auto"/>
          </w:tcPr>
          <w:p w14:paraId="4BE6DBF6" w14:textId="760D92BA" w:rsidR="00512C3B" w:rsidRPr="00FC0A10" w:rsidRDefault="00512C3B" w:rsidP="00512C3B">
            <w:pPr>
              <w:spacing w:before="20" w:after="20"/>
              <w:rPr>
                <w:sz w:val="18"/>
                <w:szCs w:val="18"/>
              </w:rPr>
            </w:pPr>
          </w:p>
        </w:tc>
        <w:tc>
          <w:tcPr>
            <w:tcW w:w="1559" w:type="dxa"/>
            <w:gridSpan w:val="4"/>
            <w:shd w:val="clear" w:color="auto" w:fill="auto"/>
          </w:tcPr>
          <w:p w14:paraId="4A44F0AB" w14:textId="044380BD" w:rsidR="00512C3B" w:rsidRPr="00FC0A10" w:rsidRDefault="00512C3B" w:rsidP="00512C3B">
            <w:pPr>
              <w:jc w:val="center"/>
              <w:rPr>
                <w:sz w:val="18"/>
                <w:szCs w:val="18"/>
              </w:rPr>
            </w:pPr>
            <w:r>
              <w:rPr>
                <w:sz w:val="18"/>
                <w:szCs w:val="18"/>
              </w:rPr>
              <w:t>-</w:t>
            </w:r>
          </w:p>
        </w:tc>
      </w:tr>
      <w:tr w:rsidR="00512C3B" w:rsidRPr="00FC0A10" w14:paraId="198A37DB" w14:textId="77777777" w:rsidTr="00282F3B">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512C3B" w:rsidRPr="00FC0A10" w:rsidRDefault="00512C3B" w:rsidP="00512C3B">
            <w:pPr>
              <w:spacing w:before="20" w:after="20"/>
              <w:rPr>
                <w:b/>
                <w:color w:val="1F497D"/>
                <w:sz w:val="20"/>
                <w:szCs w:val="20"/>
              </w:rPr>
            </w:pPr>
          </w:p>
        </w:tc>
        <w:tc>
          <w:tcPr>
            <w:tcW w:w="939" w:type="dxa"/>
            <w:shd w:val="clear" w:color="auto" w:fill="auto"/>
          </w:tcPr>
          <w:p w14:paraId="028FA1B6" w14:textId="1435D137" w:rsidR="00512C3B" w:rsidRPr="00FC0A10" w:rsidRDefault="00512C3B" w:rsidP="00512C3B">
            <w:pPr>
              <w:rPr>
                <w:b/>
                <w:color w:val="1F497D"/>
                <w:sz w:val="20"/>
                <w:szCs w:val="20"/>
              </w:rPr>
            </w:pPr>
            <w:r>
              <w:rPr>
                <w:b/>
                <w:color w:val="1F497D"/>
                <w:sz w:val="20"/>
                <w:szCs w:val="20"/>
              </w:rPr>
              <w:t>6</w:t>
            </w:r>
          </w:p>
        </w:tc>
        <w:tc>
          <w:tcPr>
            <w:tcW w:w="1206" w:type="dxa"/>
            <w:gridSpan w:val="5"/>
            <w:shd w:val="clear" w:color="auto" w:fill="auto"/>
          </w:tcPr>
          <w:p w14:paraId="5B3B65F5" w14:textId="77777777" w:rsidR="00512C3B" w:rsidRPr="00FC0A10" w:rsidRDefault="00512C3B" w:rsidP="00512C3B">
            <w:pPr>
              <w:rPr>
                <w:b/>
                <w:color w:val="1F497D"/>
                <w:sz w:val="20"/>
                <w:szCs w:val="20"/>
              </w:rPr>
            </w:pPr>
            <w:r w:rsidRPr="00FC0A10">
              <w:rPr>
                <w:b/>
                <w:color w:val="1F497D"/>
                <w:sz w:val="20"/>
                <w:szCs w:val="20"/>
              </w:rPr>
              <w:t>Field Work</w:t>
            </w:r>
          </w:p>
        </w:tc>
        <w:tc>
          <w:tcPr>
            <w:tcW w:w="4962" w:type="dxa"/>
            <w:gridSpan w:val="12"/>
            <w:shd w:val="clear" w:color="auto" w:fill="auto"/>
          </w:tcPr>
          <w:p w14:paraId="10C3539B" w14:textId="2CE2AA70" w:rsidR="00512C3B" w:rsidRPr="00FC0A10" w:rsidRDefault="00512C3B" w:rsidP="00512C3B">
            <w:pPr>
              <w:spacing w:before="20" w:after="20"/>
              <w:rPr>
                <w:sz w:val="18"/>
                <w:szCs w:val="18"/>
              </w:rPr>
            </w:pPr>
          </w:p>
        </w:tc>
        <w:tc>
          <w:tcPr>
            <w:tcW w:w="1559" w:type="dxa"/>
            <w:gridSpan w:val="4"/>
            <w:shd w:val="clear" w:color="auto" w:fill="auto"/>
          </w:tcPr>
          <w:p w14:paraId="306B257F" w14:textId="2CAE79D9" w:rsidR="00512C3B" w:rsidRPr="00FC0A10" w:rsidRDefault="00512C3B" w:rsidP="00512C3B">
            <w:pPr>
              <w:jc w:val="center"/>
              <w:rPr>
                <w:sz w:val="18"/>
                <w:szCs w:val="18"/>
              </w:rPr>
            </w:pPr>
            <w:r>
              <w:rPr>
                <w:sz w:val="18"/>
                <w:szCs w:val="18"/>
              </w:rPr>
              <w:t>-</w:t>
            </w:r>
          </w:p>
        </w:tc>
      </w:tr>
      <w:tr w:rsidR="00512C3B" w:rsidRPr="00FC0A10" w14:paraId="58D8C115"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512C3B" w:rsidRPr="00FC0A10" w:rsidRDefault="00512C3B" w:rsidP="00512C3B">
            <w:pPr>
              <w:spacing w:before="20" w:after="20"/>
              <w:rPr>
                <w:b/>
                <w:color w:val="1F497D"/>
                <w:sz w:val="20"/>
                <w:szCs w:val="20"/>
              </w:rPr>
            </w:pPr>
          </w:p>
        </w:tc>
        <w:tc>
          <w:tcPr>
            <w:tcW w:w="8666" w:type="dxa"/>
            <w:gridSpan w:val="22"/>
            <w:shd w:val="clear" w:color="auto" w:fill="D9D9D9" w:themeFill="background1" w:themeFillShade="D9"/>
          </w:tcPr>
          <w:p w14:paraId="5DA688BE" w14:textId="77777777" w:rsidR="00512C3B" w:rsidRPr="00FC0A10" w:rsidRDefault="00512C3B" w:rsidP="00512C3B">
            <w:pPr>
              <w:rPr>
                <w:b/>
                <w:i/>
                <w:color w:val="1F497D"/>
                <w:sz w:val="20"/>
                <w:szCs w:val="20"/>
              </w:rPr>
            </w:pPr>
            <w:r w:rsidRPr="00FC0A10">
              <w:rPr>
                <w:b/>
                <w:i/>
                <w:color w:val="1F497D"/>
                <w:sz w:val="20"/>
                <w:szCs w:val="20"/>
              </w:rPr>
              <w:t>Time expected to be allocated by student</w:t>
            </w:r>
          </w:p>
        </w:tc>
      </w:tr>
      <w:tr w:rsidR="00512C3B" w:rsidRPr="00FC0A10" w14:paraId="095C24A7"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512C3B" w:rsidRPr="00FC0A10" w:rsidRDefault="00512C3B" w:rsidP="00512C3B">
            <w:pPr>
              <w:spacing w:before="20" w:after="20"/>
              <w:rPr>
                <w:b/>
                <w:color w:val="1F497D"/>
                <w:sz w:val="20"/>
                <w:szCs w:val="20"/>
              </w:rPr>
            </w:pPr>
          </w:p>
        </w:tc>
        <w:tc>
          <w:tcPr>
            <w:tcW w:w="939" w:type="dxa"/>
            <w:shd w:val="clear" w:color="auto" w:fill="auto"/>
          </w:tcPr>
          <w:p w14:paraId="16ABC252" w14:textId="727AA8C4" w:rsidR="00512C3B" w:rsidRPr="00FC0A10" w:rsidRDefault="00512C3B" w:rsidP="00512C3B">
            <w:pPr>
              <w:rPr>
                <w:b/>
                <w:color w:val="1F497D"/>
                <w:sz w:val="20"/>
                <w:szCs w:val="20"/>
              </w:rPr>
            </w:pPr>
            <w:r>
              <w:rPr>
                <w:b/>
                <w:color w:val="1F497D"/>
                <w:sz w:val="20"/>
                <w:szCs w:val="20"/>
              </w:rPr>
              <w:t>7</w:t>
            </w:r>
          </w:p>
        </w:tc>
        <w:tc>
          <w:tcPr>
            <w:tcW w:w="1206" w:type="dxa"/>
            <w:gridSpan w:val="5"/>
            <w:shd w:val="clear" w:color="auto" w:fill="auto"/>
          </w:tcPr>
          <w:p w14:paraId="564A8ABF" w14:textId="77777777" w:rsidR="00512C3B" w:rsidRPr="00FC0A10" w:rsidRDefault="00512C3B" w:rsidP="00512C3B">
            <w:pPr>
              <w:rPr>
                <w:b/>
                <w:color w:val="1F497D"/>
                <w:sz w:val="20"/>
                <w:szCs w:val="20"/>
              </w:rPr>
            </w:pPr>
            <w:r w:rsidRPr="00FC0A10">
              <w:rPr>
                <w:b/>
                <w:color w:val="1F497D"/>
                <w:sz w:val="20"/>
                <w:szCs w:val="20"/>
              </w:rPr>
              <w:t>Project</w:t>
            </w:r>
          </w:p>
        </w:tc>
        <w:tc>
          <w:tcPr>
            <w:tcW w:w="4962" w:type="dxa"/>
            <w:gridSpan w:val="12"/>
            <w:shd w:val="clear" w:color="auto" w:fill="auto"/>
          </w:tcPr>
          <w:p w14:paraId="04B99BC1" w14:textId="112F2682" w:rsidR="00512C3B" w:rsidRPr="00FC0A10" w:rsidRDefault="00512C3B" w:rsidP="00512C3B">
            <w:pPr>
              <w:spacing w:before="20" w:after="20"/>
              <w:rPr>
                <w:sz w:val="18"/>
                <w:szCs w:val="18"/>
              </w:rPr>
            </w:pPr>
          </w:p>
        </w:tc>
        <w:tc>
          <w:tcPr>
            <w:tcW w:w="1559" w:type="dxa"/>
            <w:gridSpan w:val="4"/>
            <w:shd w:val="clear" w:color="auto" w:fill="auto"/>
          </w:tcPr>
          <w:p w14:paraId="5F98F0D6" w14:textId="3C855399" w:rsidR="00512C3B" w:rsidRPr="00AE6527" w:rsidRDefault="00512C3B" w:rsidP="00512C3B">
            <w:pPr>
              <w:jc w:val="center"/>
              <w:rPr>
                <w:i/>
                <w:color w:val="262626" w:themeColor="text1" w:themeTint="D9"/>
                <w:sz w:val="20"/>
                <w:szCs w:val="20"/>
              </w:rPr>
            </w:pPr>
            <w:r>
              <w:rPr>
                <w:i/>
                <w:color w:val="262626" w:themeColor="text1" w:themeTint="D9"/>
                <w:sz w:val="20"/>
                <w:szCs w:val="20"/>
              </w:rPr>
              <w:t>-</w:t>
            </w:r>
          </w:p>
        </w:tc>
      </w:tr>
      <w:tr w:rsidR="00512C3B" w:rsidRPr="00FC0A10" w14:paraId="29729C7D"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512C3B" w:rsidRPr="00FC0A10" w:rsidRDefault="00512C3B" w:rsidP="00512C3B">
            <w:pPr>
              <w:spacing w:before="20" w:after="20"/>
              <w:rPr>
                <w:b/>
                <w:color w:val="1F497D"/>
                <w:sz w:val="20"/>
                <w:szCs w:val="20"/>
              </w:rPr>
            </w:pPr>
          </w:p>
        </w:tc>
        <w:tc>
          <w:tcPr>
            <w:tcW w:w="939" w:type="dxa"/>
            <w:shd w:val="clear" w:color="auto" w:fill="auto"/>
          </w:tcPr>
          <w:p w14:paraId="4BF642A2" w14:textId="07702677" w:rsidR="00512C3B" w:rsidRPr="00FC0A10" w:rsidRDefault="00512C3B" w:rsidP="00512C3B">
            <w:pPr>
              <w:rPr>
                <w:b/>
                <w:color w:val="1F497D"/>
                <w:sz w:val="20"/>
                <w:szCs w:val="20"/>
              </w:rPr>
            </w:pPr>
            <w:r>
              <w:rPr>
                <w:b/>
                <w:color w:val="1F497D"/>
                <w:sz w:val="20"/>
                <w:szCs w:val="20"/>
              </w:rPr>
              <w:t>8</w:t>
            </w:r>
          </w:p>
        </w:tc>
        <w:tc>
          <w:tcPr>
            <w:tcW w:w="1206" w:type="dxa"/>
            <w:gridSpan w:val="5"/>
            <w:shd w:val="clear" w:color="auto" w:fill="auto"/>
          </w:tcPr>
          <w:p w14:paraId="4167160C" w14:textId="77777777" w:rsidR="00512C3B" w:rsidRPr="00FC0A10" w:rsidRDefault="00512C3B" w:rsidP="00512C3B">
            <w:pPr>
              <w:rPr>
                <w:b/>
                <w:color w:val="1F497D"/>
                <w:sz w:val="20"/>
                <w:szCs w:val="20"/>
              </w:rPr>
            </w:pPr>
            <w:r w:rsidRPr="00FC0A10">
              <w:rPr>
                <w:b/>
                <w:color w:val="1F497D"/>
                <w:sz w:val="20"/>
                <w:szCs w:val="20"/>
              </w:rPr>
              <w:t>Homework</w:t>
            </w:r>
          </w:p>
        </w:tc>
        <w:tc>
          <w:tcPr>
            <w:tcW w:w="4962" w:type="dxa"/>
            <w:gridSpan w:val="12"/>
            <w:shd w:val="clear" w:color="auto" w:fill="auto"/>
          </w:tcPr>
          <w:p w14:paraId="2AC591FE" w14:textId="58E502C5" w:rsidR="00512C3B" w:rsidRPr="00FC0A10" w:rsidRDefault="00512C3B" w:rsidP="00512C3B">
            <w:pPr>
              <w:spacing w:before="20" w:after="20"/>
              <w:rPr>
                <w:sz w:val="18"/>
                <w:szCs w:val="18"/>
              </w:rPr>
            </w:pPr>
          </w:p>
        </w:tc>
        <w:tc>
          <w:tcPr>
            <w:tcW w:w="1559" w:type="dxa"/>
            <w:gridSpan w:val="4"/>
            <w:shd w:val="clear" w:color="auto" w:fill="auto"/>
          </w:tcPr>
          <w:p w14:paraId="787E899F" w14:textId="2456D108" w:rsidR="00512C3B" w:rsidRPr="00FC0A10" w:rsidRDefault="00512C3B" w:rsidP="00512C3B">
            <w:pPr>
              <w:jc w:val="center"/>
              <w:rPr>
                <w:sz w:val="18"/>
                <w:szCs w:val="18"/>
              </w:rPr>
            </w:pPr>
            <w:r>
              <w:rPr>
                <w:sz w:val="18"/>
                <w:szCs w:val="18"/>
              </w:rPr>
              <w:t>18</w:t>
            </w:r>
          </w:p>
        </w:tc>
      </w:tr>
      <w:tr w:rsidR="00512C3B" w:rsidRPr="00FC0A10" w14:paraId="4A3B7570"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512C3B" w:rsidRPr="00FC0A10" w:rsidRDefault="00512C3B" w:rsidP="00512C3B">
            <w:pPr>
              <w:spacing w:before="20" w:after="20"/>
              <w:rPr>
                <w:b/>
                <w:color w:val="1F497D"/>
                <w:sz w:val="20"/>
                <w:szCs w:val="20"/>
              </w:rPr>
            </w:pPr>
          </w:p>
        </w:tc>
        <w:tc>
          <w:tcPr>
            <w:tcW w:w="939" w:type="dxa"/>
            <w:shd w:val="clear" w:color="auto" w:fill="auto"/>
          </w:tcPr>
          <w:p w14:paraId="2DF93269" w14:textId="7D00B31A" w:rsidR="00512C3B" w:rsidRPr="00FC0A10" w:rsidRDefault="00512C3B" w:rsidP="00512C3B">
            <w:pPr>
              <w:rPr>
                <w:b/>
                <w:color w:val="1F497D"/>
                <w:sz w:val="20"/>
                <w:szCs w:val="20"/>
              </w:rPr>
            </w:pPr>
            <w:r>
              <w:rPr>
                <w:b/>
                <w:color w:val="1F497D"/>
                <w:sz w:val="20"/>
                <w:szCs w:val="20"/>
              </w:rPr>
              <w:t>9</w:t>
            </w:r>
          </w:p>
        </w:tc>
        <w:tc>
          <w:tcPr>
            <w:tcW w:w="1206" w:type="dxa"/>
            <w:gridSpan w:val="5"/>
            <w:shd w:val="clear" w:color="auto" w:fill="auto"/>
          </w:tcPr>
          <w:p w14:paraId="4C0FBDBC" w14:textId="77777777" w:rsidR="00512C3B" w:rsidRPr="00FC0A10" w:rsidRDefault="00512C3B" w:rsidP="00512C3B">
            <w:pPr>
              <w:rPr>
                <w:b/>
                <w:color w:val="1F497D"/>
                <w:sz w:val="20"/>
                <w:szCs w:val="20"/>
              </w:rPr>
            </w:pPr>
            <w:r w:rsidRPr="00FC0A10">
              <w:rPr>
                <w:b/>
                <w:color w:val="1F497D"/>
                <w:sz w:val="20"/>
                <w:szCs w:val="20"/>
              </w:rPr>
              <w:t xml:space="preserve">Pre-class Learning of Course Material </w:t>
            </w:r>
          </w:p>
        </w:tc>
        <w:tc>
          <w:tcPr>
            <w:tcW w:w="4962" w:type="dxa"/>
            <w:gridSpan w:val="12"/>
            <w:shd w:val="clear" w:color="auto" w:fill="auto"/>
          </w:tcPr>
          <w:p w14:paraId="12EEBC1A" w14:textId="64A82C96" w:rsidR="00512C3B" w:rsidRPr="00FC0A10" w:rsidRDefault="00512C3B" w:rsidP="00512C3B">
            <w:pPr>
              <w:spacing w:before="20" w:after="20"/>
              <w:rPr>
                <w:sz w:val="18"/>
                <w:szCs w:val="18"/>
              </w:rPr>
            </w:pPr>
          </w:p>
        </w:tc>
        <w:tc>
          <w:tcPr>
            <w:tcW w:w="1559" w:type="dxa"/>
            <w:gridSpan w:val="4"/>
            <w:shd w:val="clear" w:color="auto" w:fill="auto"/>
          </w:tcPr>
          <w:p w14:paraId="6BB2ED03" w14:textId="12B6FAC1" w:rsidR="00512C3B" w:rsidRPr="00FC0A10" w:rsidRDefault="00512C3B" w:rsidP="00512C3B">
            <w:pPr>
              <w:jc w:val="center"/>
              <w:rPr>
                <w:sz w:val="18"/>
                <w:szCs w:val="18"/>
              </w:rPr>
            </w:pPr>
            <w:r>
              <w:rPr>
                <w:sz w:val="18"/>
                <w:szCs w:val="18"/>
              </w:rPr>
              <w:t>36</w:t>
            </w:r>
          </w:p>
        </w:tc>
      </w:tr>
      <w:tr w:rsidR="00512C3B" w:rsidRPr="00FC0A10" w14:paraId="61AB4246"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512C3B" w:rsidRPr="00FC0A10" w:rsidRDefault="00512C3B" w:rsidP="00512C3B">
            <w:pPr>
              <w:spacing w:before="20" w:after="20"/>
              <w:rPr>
                <w:b/>
                <w:color w:val="1F497D"/>
                <w:sz w:val="20"/>
                <w:szCs w:val="20"/>
              </w:rPr>
            </w:pPr>
          </w:p>
        </w:tc>
        <w:tc>
          <w:tcPr>
            <w:tcW w:w="939" w:type="dxa"/>
            <w:shd w:val="clear" w:color="auto" w:fill="auto"/>
          </w:tcPr>
          <w:p w14:paraId="563FA9D9" w14:textId="25E6D17D" w:rsidR="00512C3B" w:rsidRPr="00FC0A10" w:rsidRDefault="00512C3B" w:rsidP="00512C3B">
            <w:pPr>
              <w:rPr>
                <w:b/>
                <w:color w:val="1F497D"/>
                <w:sz w:val="20"/>
                <w:szCs w:val="20"/>
              </w:rPr>
            </w:pPr>
            <w:r>
              <w:rPr>
                <w:b/>
                <w:color w:val="1F497D"/>
                <w:sz w:val="20"/>
                <w:szCs w:val="20"/>
              </w:rPr>
              <w:t>10</w:t>
            </w:r>
          </w:p>
        </w:tc>
        <w:tc>
          <w:tcPr>
            <w:tcW w:w="1206" w:type="dxa"/>
            <w:gridSpan w:val="5"/>
            <w:shd w:val="clear" w:color="auto" w:fill="auto"/>
          </w:tcPr>
          <w:p w14:paraId="6363D700" w14:textId="77777777" w:rsidR="00512C3B" w:rsidRPr="00FC0A10" w:rsidRDefault="00512C3B" w:rsidP="00512C3B">
            <w:pPr>
              <w:rPr>
                <w:b/>
                <w:color w:val="1F497D"/>
                <w:sz w:val="20"/>
                <w:szCs w:val="20"/>
              </w:rPr>
            </w:pPr>
            <w:r w:rsidRPr="00FC0A10">
              <w:rPr>
                <w:b/>
                <w:color w:val="1F497D"/>
                <w:sz w:val="20"/>
                <w:szCs w:val="20"/>
              </w:rPr>
              <w:t>Review of Course Material</w:t>
            </w:r>
          </w:p>
        </w:tc>
        <w:tc>
          <w:tcPr>
            <w:tcW w:w="4962" w:type="dxa"/>
            <w:gridSpan w:val="12"/>
            <w:shd w:val="clear" w:color="auto" w:fill="auto"/>
          </w:tcPr>
          <w:p w14:paraId="083C0DCB" w14:textId="22C35B59" w:rsidR="00512C3B" w:rsidRPr="00FC0A10" w:rsidRDefault="00512C3B" w:rsidP="00512C3B">
            <w:pPr>
              <w:spacing w:before="20" w:after="20"/>
              <w:rPr>
                <w:sz w:val="18"/>
                <w:szCs w:val="18"/>
              </w:rPr>
            </w:pPr>
          </w:p>
        </w:tc>
        <w:tc>
          <w:tcPr>
            <w:tcW w:w="1559" w:type="dxa"/>
            <w:gridSpan w:val="4"/>
            <w:shd w:val="clear" w:color="auto" w:fill="auto"/>
          </w:tcPr>
          <w:p w14:paraId="02E9E2B7" w14:textId="761B33E3" w:rsidR="00512C3B" w:rsidRPr="00FC0A10" w:rsidRDefault="00512C3B" w:rsidP="00512C3B">
            <w:pPr>
              <w:jc w:val="center"/>
              <w:rPr>
                <w:sz w:val="18"/>
                <w:szCs w:val="18"/>
              </w:rPr>
            </w:pPr>
            <w:r>
              <w:rPr>
                <w:sz w:val="18"/>
                <w:szCs w:val="18"/>
              </w:rPr>
              <w:t>60</w:t>
            </w:r>
          </w:p>
        </w:tc>
      </w:tr>
      <w:tr w:rsidR="00512C3B" w:rsidRPr="00FC0A10" w14:paraId="118CEE4B"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512C3B" w:rsidRPr="00FC0A10" w:rsidRDefault="00512C3B" w:rsidP="00512C3B">
            <w:pPr>
              <w:spacing w:before="20" w:after="20"/>
              <w:rPr>
                <w:b/>
                <w:color w:val="1F497D"/>
                <w:sz w:val="20"/>
                <w:szCs w:val="20"/>
              </w:rPr>
            </w:pPr>
          </w:p>
        </w:tc>
        <w:tc>
          <w:tcPr>
            <w:tcW w:w="939" w:type="dxa"/>
            <w:shd w:val="clear" w:color="auto" w:fill="auto"/>
          </w:tcPr>
          <w:p w14:paraId="5559442F" w14:textId="4EF5FC90" w:rsidR="00512C3B" w:rsidRPr="00FC0A10" w:rsidRDefault="00512C3B" w:rsidP="00512C3B">
            <w:pPr>
              <w:rPr>
                <w:b/>
                <w:color w:val="1F497D"/>
                <w:sz w:val="20"/>
                <w:szCs w:val="20"/>
              </w:rPr>
            </w:pPr>
            <w:r w:rsidRPr="00846028">
              <w:rPr>
                <w:b/>
                <w:color w:val="1F497D"/>
                <w:sz w:val="20"/>
                <w:szCs w:val="20"/>
              </w:rPr>
              <w:t>11</w:t>
            </w:r>
          </w:p>
        </w:tc>
        <w:tc>
          <w:tcPr>
            <w:tcW w:w="1206" w:type="dxa"/>
            <w:gridSpan w:val="5"/>
            <w:shd w:val="clear" w:color="auto" w:fill="auto"/>
          </w:tcPr>
          <w:p w14:paraId="5C99A700" w14:textId="4DE70551" w:rsidR="00512C3B" w:rsidRPr="00FC0A10" w:rsidRDefault="00512C3B" w:rsidP="00512C3B">
            <w:pPr>
              <w:rPr>
                <w:b/>
                <w:color w:val="1F497D"/>
                <w:sz w:val="20"/>
                <w:szCs w:val="20"/>
              </w:rPr>
            </w:pPr>
            <w:r w:rsidRPr="00846028">
              <w:rPr>
                <w:b/>
                <w:color w:val="1F497D"/>
                <w:sz w:val="20"/>
                <w:szCs w:val="20"/>
              </w:rPr>
              <w:t>Studio</w:t>
            </w:r>
          </w:p>
        </w:tc>
        <w:tc>
          <w:tcPr>
            <w:tcW w:w="4962" w:type="dxa"/>
            <w:gridSpan w:val="12"/>
            <w:shd w:val="clear" w:color="auto" w:fill="auto"/>
          </w:tcPr>
          <w:p w14:paraId="0DA8825F" w14:textId="3B942B8A" w:rsidR="00512C3B" w:rsidRPr="00FC0A10" w:rsidRDefault="00512C3B" w:rsidP="00512C3B">
            <w:pPr>
              <w:spacing w:before="20" w:after="20"/>
              <w:rPr>
                <w:sz w:val="18"/>
                <w:szCs w:val="18"/>
              </w:rPr>
            </w:pPr>
          </w:p>
        </w:tc>
        <w:tc>
          <w:tcPr>
            <w:tcW w:w="1559" w:type="dxa"/>
            <w:gridSpan w:val="4"/>
            <w:shd w:val="clear" w:color="auto" w:fill="auto"/>
          </w:tcPr>
          <w:p w14:paraId="149E220C" w14:textId="0CA27198" w:rsidR="00512C3B" w:rsidRDefault="00512C3B" w:rsidP="00512C3B">
            <w:pPr>
              <w:jc w:val="center"/>
              <w:rPr>
                <w:sz w:val="18"/>
                <w:szCs w:val="18"/>
              </w:rPr>
            </w:pPr>
            <w:r>
              <w:rPr>
                <w:sz w:val="18"/>
                <w:szCs w:val="18"/>
              </w:rPr>
              <w:t>-</w:t>
            </w:r>
          </w:p>
        </w:tc>
      </w:tr>
      <w:tr w:rsidR="00512C3B" w:rsidRPr="00FC0A10" w14:paraId="3C3E5508"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512C3B" w:rsidRPr="00FC0A10" w:rsidRDefault="00512C3B" w:rsidP="00512C3B">
            <w:pPr>
              <w:spacing w:before="20" w:after="20"/>
              <w:rPr>
                <w:b/>
                <w:color w:val="1F497D"/>
                <w:sz w:val="20"/>
                <w:szCs w:val="20"/>
              </w:rPr>
            </w:pPr>
          </w:p>
        </w:tc>
        <w:tc>
          <w:tcPr>
            <w:tcW w:w="939" w:type="dxa"/>
            <w:shd w:val="clear" w:color="auto" w:fill="auto"/>
          </w:tcPr>
          <w:p w14:paraId="4661F01B" w14:textId="3CED1D2D" w:rsidR="00512C3B" w:rsidRPr="00FC0A10" w:rsidRDefault="00512C3B" w:rsidP="00512C3B">
            <w:pPr>
              <w:rPr>
                <w:b/>
                <w:color w:val="1F497D"/>
                <w:sz w:val="20"/>
                <w:szCs w:val="20"/>
              </w:rPr>
            </w:pPr>
            <w:r>
              <w:rPr>
                <w:b/>
                <w:color w:val="1F497D"/>
                <w:sz w:val="20"/>
                <w:szCs w:val="20"/>
              </w:rPr>
              <w:t>12</w:t>
            </w:r>
          </w:p>
        </w:tc>
        <w:tc>
          <w:tcPr>
            <w:tcW w:w="1206" w:type="dxa"/>
            <w:gridSpan w:val="5"/>
            <w:shd w:val="clear" w:color="auto" w:fill="auto"/>
          </w:tcPr>
          <w:p w14:paraId="36450431" w14:textId="77777777" w:rsidR="00512C3B" w:rsidRPr="00FC0A10" w:rsidRDefault="00512C3B" w:rsidP="00512C3B">
            <w:pPr>
              <w:rPr>
                <w:b/>
                <w:color w:val="1F497D"/>
                <w:sz w:val="20"/>
                <w:szCs w:val="20"/>
              </w:rPr>
            </w:pPr>
            <w:r w:rsidRPr="00FC0A10">
              <w:rPr>
                <w:b/>
                <w:color w:val="1F497D"/>
                <w:sz w:val="20"/>
                <w:szCs w:val="20"/>
              </w:rPr>
              <w:t>Office Hour</w:t>
            </w:r>
          </w:p>
        </w:tc>
        <w:tc>
          <w:tcPr>
            <w:tcW w:w="4962" w:type="dxa"/>
            <w:gridSpan w:val="12"/>
            <w:shd w:val="clear" w:color="auto" w:fill="auto"/>
          </w:tcPr>
          <w:p w14:paraId="10BEA81E" w14:textId="3E572E8A" w:rsidR="00512C3B" w:rsidRPr="00FC0A10" w:rsidRDefault="00512C3B" w:rsidP="00512C3B">
            <w:pPr>
              <w:spacing w:before="20" w:after="20"/>
              <w:rPr>
                <w:sz w:val="18"/>
                <w:szCs w:val="18"/>
              </w:rPr>
            </w:pPr>
          </w:p>
        </w:tc>
        <w:tc>
          <w:tcPr>
            <w:tcW w:w="1559" w:type="dxa"/>
            <w:gridSpan w:val="4"/>
            <w:shd w:val="clear" w:color="auto" w:fill="auto"/>
          </w:tcPr>
          <w:p w14:paraId="7D4431FB" w14:textId="4EEC9DDF" w:rsidR="00512C3B" w:rsidRPr="00FC0A10" w:rsidRDefault="00512C3B" w:rsidP="00512C3B">
            <w:pPr>
              <w:jc w:val="center"/>
              <w:rPr>
                <w:sz w:val="18"/>
                <w:szCs w:val="18"/>
              </w:rPr>
            </w:pPr>
            <w:r>
              <w:rPr>
                <w:sz w:val="18"/>
                <w:szCs w:val="18"/>
              </w:rPr>
              <w:t>-</w:t>
            </w:r>
          </w:p>
        </w:tc>
      </w:tr>
      <w:tr w:rsidR="00512C3B" w:rsidRPr="00FC0A10" w14:paraId="577FDAC3"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512C3B" w:rsidRPr="00FC0A10" w:rsidRDefault="00512C3B" w:rsidP="00512C3B">
            <w:pPr>
              <w:spacing w:before="20" w:after="20"/>
              <w:rPr>
                <w:b/>
                <w:color w:val="1F497D"/>
                <w:sz w:val="20"/>
                <w:szCs w:val="20"/>
              </w:rPr>
            </w:pPr>
          </w:p>
        </w:tc>
        <w:tc>
          <w:tcPr>
            <w:tcW w:w="2145" w:type="dxa"/>
            <w:gridSpan w:val="6"/>
            <w:shd w:val="clear" w:color="auto" w:fill="auto"/>
          </w:tcPr>
          <w:p w14:paraId="41E00882" w14:textId="77777777" w:rsidR="00512C3B" w:rsidRPr="00FC0A10" w:rsidRDefault="00512C3B" w:rsidP="00512C3B">
            <w:pPr>
              <w:spacing w:before="20" w:after="20"/>
              <w:rPr>
                <w:b/>
                <w:color w:val="1F497D"/>
                <w:sz w:val="20"/>
                <w:szCs w:val="20"/>
              </w:rPr>
            </w:pPr>
            <w:r w:rsidRPr="00FC0A10">
              <w:rPr>
                <w:b/>
                <w:color w:val="1F497D"/>
                <w:sz w:val="20"/>
                <w:szCs w:val="20"/>
              </w:rPr>
              <w:t>TOTAL</w:t>
            </w:r>
          </w:p>
        </w:tc>
        <w:tc>
          <w:tcPr>
            <w:tcW w:w="6521" w:type="dxa"/>
            <w:gridSpan w:val="16"/>
            <w:shd w:val="clear" w:color="auto" w:fill="auto"/>
          </w:tcPr>
          <w:p w14:paraId="4AB33187" w14:textId="36E2C363" w:rsidR="00512C3B" w:rsidRPr="00AE6527" w:rsidRDefault="00512C3B" w:rsidP="00512C3B">
            <w:pPr>
              <w:spacing w:before="20" w:after="20"/>
              <w:rPr>
                <w:i/>
                <w:color w:val="262626" w:themeColor="text1" w:themeTint="D9"/>
                <w:sz w:val="20"/>
                <w:szCs w:val="20"/>
              </w:rPr>
            </w:pPr>
            <w:r>
              <w:rPr>
                <w:i/>
                <w:color w:val="262626" w:themeColor="text1" w:themeTint="D9"/>
                <w:sz w:val="20"/>
                <w:szCs w:val="20"/>
              </w:rPr>
              <w:t xml:space="preserve">                                                                                                             156</w:t>
            </w:r>
          </w:p>
        </w:tc>
      </w:tr>
      <w:tr w:rsidR="00512C3B" w:rsidRPr="00FC0A10" w14:paraId="787D75B4" w14:textId="77777777" w:rsidTr="00282F3B">
        <w:tblPrEx>
          <w:jc w:val="center"/>
          <w:tblInd w:w="0" w:type="dxa"/>
          <w:tblBorders>
            <w:insideH w:val="dotted" w:sz="4" w:space="0" w:color="auto"/>
            <w:insideV w:val="dotted" w:sz="4" w:space="0" w:color="auto"/>
          </w:tblBorders>
        </w:tblPrEx>
        <w:trPr>
          <w:jc w:val="center"/>
        </w:trPr>
        <w:tc>
          <w:tcPr>
            <w:tcW w:w="10915" w:type="dxa"/>
            <w:gridSpan w:val="25"/>
            <w:shd w:val="clear" w:color="auto" w:fill="D9D9D9" w:themeFill="background1" w:themeFillShade="D9"/>
          </w:tcPr>
          <w:p w14:paraId="5EF8590F" w14:textId="6A7B1D49" w:rsidR="00512C3B" w:rsidRPr="00FC0A10" w:rsidRDefault="00512C3B" w:rsidP="00512C3B">
            <w:pPr>
              <w:spacing w:before="20" w:after="20"/>
              <w:jc w:val="center"/>
              <w:rPr>
                <w:color w:val="1F497D"/>
                <w:sz w:val="20"/>
                <w:szCs w:val="20"/>
              </w:rPr>
            </w:pPr>
            <w:r w:rsidRPr="00FC0A10">
              <w:rPr>
                <w:b/>
                <w:color w:val="1F497D"/>
                <w:sz w:val="20"/>
                <w:szCs w:val="20"/>
              </w:rPr>
              <w:t>IV. PART</w:t>
            </w:r>
          </w:p>
        </w:tc>
      </w:tr>
      <w:tr w:rsidR="00512C3B" w:rsidRPr="00FC0A10" w14:paraId="52D4E052"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77777777" w:rsidR="00512C3B" w:rsidRPr="00FC0A10" w:rsidRDefault="00512C3B" w:rsidP="00512C3B">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B2DBA39" w14:textId="77777777" w:rsidR="00512C3B" w:rsidRPr="00FC0A10" w:rsidRDefault="00512C3B" w:rsidP="00512C3B">
            <w:pPr>
              <w:spacing w:before="20" w:after="20"/>
              <w:rPr>
                <w:b/>
                <w:color w:val="1F497D"/>
                <w:sz w:val="20"/>
                <w:szCs w:val="20"/>
              </w:rPr>
            </w:pPr>
            <w:r w:rsidRPr="00FC0A10">
              <w:rPr>
                <w:b/>
                <w:color w:val="1F497D"/>
                <w:sz w:val="20"/>
                <w:szCs w:val="20"/>
              </w:rPr>
              <w:t>Name</w:t>
            </w:r>
          </w:p>
        </w:tc>
        <w:tc>
          <w:tcPr>
            <w:tcW w:w="6521" w:type="dxa"/>
            <w:gridSpan w:val="16"/>
            <w:shd w:val="clear" w:color="auto" w:fill="auto"/>
          </w:tcPr>
          <w:p w14:paraId="544E16FE" w14:textId="414C023A" w:rsidR="00512C3B" w:rsidRPr="00FC0A10" w:rsidRDefault="00512C3B" w:rsidP="00512C3B">
            <w:pPr>
              <w:spacing w:before="20" w:after="20"/>
              <w:rPr>
                <w:sz w:val="18"/>
                <w:szCs w:val="18"/>
              </w:rPr>
            </w:pPr>
            <w:proofErr w:type="spellStart"/>
            <w:r>
              <w:rPr>
                <w:color w:val="1F497D"/>
                <w:sz w:val="20"/>
                <w:szCs w:val="20"/>
              </w:rPr>
              <w:t>Necati</w:t>
            </w:r>
            <w:proofErr w:type="spellEnd"/>
            <w:r>
              <w:rPr>
                <w:color w:val="1F497D"/>
                <w:sz w:val="20"/>
                <w:szCs w:val="20"/>
              </w:rPr>
              <w:t xml:space="preserve"> </w:t>
            </w:r>
            <w:proofErr w:type="spellStart"/>
            <w:r>
              <w:rPr>
                <w:color w:val="1F497D"/>
                <w:sz w:val="20"/>
                <w:szCs w:val="20"/>
              </w:rPr>
              <w:t>Ağıralioğlu</w:t>
            </w:r>
            <w:proofErr w:type="spellEnd"/>
          </w:p>
        </w:tc>
      </w:tr>
      <w:tr w:rsidR="00512C3B" w:rsidRPr="00FC0A10" w14:paraId="0251FB01"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512C3B" w:rsidRPr="00FC0A10" w:rsidRDefault="00512C3B" w:rsidP="00512C3B">
            <w:pPr>
              <w:spacing w:before="20" w:after="20"/>
              <w:rPr>
                <w:b/>
                <w:color w:val="1F497D"/>
                <w:sz w:val="20"/>
                <w:szCs w:val="20"/>
              </w:rPr>
            </w:pPr>
          </w:p>
        </w:tc>
        <w:tc>
          <w:tcPr>
            <w:tcW w:w="2145" w:type="dxa"/>
            <w:gridSpan w:val="6"/>
            <w:shd w:val="clear" w:color="auto" w:fill="auto"/>
          </w:tcPr>
          <w:p w14:paraId="00643005" w14:textId="77777777" w:rsidR="00512C3B" w:rsidRPr="00FC0A10" w:rsidRDefault="00512C3B" w:rsidP="00512C3B">
            <w:pPr>
              <w:spacing w:before="20" w:after="20"/>
              <w:rPr>
                <w:b/>
                <w:color w:val="1F497D"/>
                <w:sz w:val="20"/>
                <w:szCs w:val="20"/>
              </w:rPr>
            </w:pPr>
            <w:r w:rsidRPr="00FC0A10">
              <w:rPr>
                <w:b/>
                <w:color w:val="1F497D"/>
                <w:sz w:val="20"/>
                <w:szCs w:val="20"/>
              </w:rPr>
              <w:t>E-mail</w:t>
            </w:r>
          </w:p>
        </w:tc>
        <w:tc>
          <w:tcPr>
            <w:tcW w:w="6521" w:type="dxa"/>
            <w:gridSpan w:val="16"/>
            <w:shd w:val="clear" w:color="auto" w:fill="auto"/>
          </w:tcPr>
          <w:p w14:paraId="1E92D715" w14:textId="1BFE4463" w:rsidR="00512C3B" w:rsidRPr="00FC0A10" w:rsidRDefault="00512C3B" w:rsidP="00512C3B">
            <w:pPr>
              <w:spacing w:before="20" w:after="20"/>
              <w:rPr>
                <w:sz w:val="18"/>
                <w:szCs w:val="18"/>
              </w:rPr>
            </w:pPr>
            <w:r>
              <w:rPr>
                <w:rStyle w:val="ms-font-s"/>
                <w:rFonts w:ascii="Segoe UI" w:hAnsi="Segoe UI" w:cs="Segoe UI"/>
                <w:color w:val="246076"/>
                <w:sz w:val="18"/>
                <w:szCs w:val="18"/>
              </w:rPr>
              <w:t>necati.agiralioglu@antalya.edu.tr</w:t>
            </w:r>
          </w:p>
        </w:tc>
      </w:tr>
      <w:tr w:rsidR="00512C3B" w:rsidRPr="00FC0A10" w14:paraId="75CF7AFD"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512C3B" w:rsidRPr="00FC0A10" w:rsidRDefault="00512C3B" w:rsidP="00512C3B">
            <w:pPr>
              <w:spacing w:before="20" w:after="20"/>
              <w:rPr>
                <w:b/>
                <w:color w:val="1F497D"/>
                <w:sz w:val="20"/>
                <w:szCs w:val="20"/>
              </w:rPr>
            </w:pPr>
          </w:p>
        </w:tc>
        <w:tc>
          <w:tcPr>
            <w:tcW w:w="2145" w:type="dxa"/>
            <w:gridSpan w:val="6"/>
            <w:shd w:val="clear" w:color="auto" w:fill="auto"/>
          </w:tcPr>
          <w:p w14:paraId="74001A2F" w14:textId="77777777" w:rsidR="00512C3B" w:rsidRPr="00FC0A10" w:rsidRDefault="00512C3B" w:rsidP="00512C3B">
            <w:pPr>
              <w:spacing w:before="20" w:after="20"/>
              <w:rPr>
                <w:b/>
                <w:color w:val="1F497D"/>
                <w:sz w:val="20"/>
                <w:szCs w:val="20"/>
              </w:rPr>
            </w:pPr>
            <w:r w:rsidRPr="00FC0A10">
              <w:rPr>
                <w:b/>
                <w:color w:val="1F497D"/>
                <w:sz w:val="20"/>
                <w:szCs w:val="20"/>
              </w:rPr>
              <w:t>Phone Number</w:t>
            </w:r>
          </w:p>
        </w:tc>
        <w:tc>
          <w:tcPr>
            <w:tcW w:w="6521" w:type="dxa"/>
            <w:gridSpan w:val="16"/>
            <w:shd w:val="clear" w:color="auto" w:fill="auto"/>
          </w:tcPr>
          <w:p w14:paraId="42F96CCB" w14:textId="0492513A" w:rsidR="00512C3B" w:rsidRPr="00AE6527" w:rsidRDefault="00512C3B" w:rsidP="00512C3B">
            <w:pPr>
              <w:spacing w:before="20" w:after="20"/>
              <w:rPr>
                <w:i/>
                <w:color w:val="262626" w:themeColor="text1" w:themeTint="D9"/>
                <w:sz w:val="20"/>
                <w:szCs w:val="20"/>
              </w:rPr>
            </w:pPr>
            <w:r>
              <w:rPr>
                <w:sz w:val="20"/>
                <w:szCs w:val="20"/>
              </w:rPr>
              <w:t>0542 253 81 56</w:t>
            </w:r>
          </w:p>
        </w:tc>
      </w:tr>
      <w:tr w:rsidR="00512C3B" w:rsidRPr="00FC0A10" w14:paraId="6EE33F77"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512C3B" w:rsidRPr="00FC0A10" w:rsidRDefault="00512C3B" w:rsidP="00512C3B">
            <w:pPr>
              <w:spacing w:before="20" w:after="20"/>
              <w:rPr>
                <w:b/>
                <w:color w:val="1F497D"/>
                <w:sz w:val="20"/>
                <w:szCs w:val="20"/>
              </w:rPr>
            </w:pPr>
          </w:p>
        </w:tc>
        <w:tc>
          <w:tcPr>
            <w:tcW w:w="2145" w:type="dxa"/>
            <w:gridSpan w:val="6"/>
            <w:shd w:val="clear" w:color="auto" w:fill="auto"/>
          </w:tcPr>
          <w:p w14:paraId="3D22A36B" w14:textId="77777777" w:rsidR="00512C3B" w:rsidRPr="00FC0A10" w:rsidRDefault="00512C3B" w:rsidP="00512C3B">
            <w:pPr>
              <w:spacing w:before="20" w:after="20"/>
              <w:rPr>
                <w:b/>
                <w:color w:val="1F497D"/>
                <w:sz w:val="20"/>
                <w:szCs w:val="20"/>
              </w:rPr>
            </w:pPr>
            <w:r w:rsidRPr="00FC0A10">
              <w:rPr>
                <w:b/>
                <w:color w:val="1F497D"/>
                <w:sz w:val="20"/>
                <w:szCs w:val="20"/>
              </w:rPr>
              <w:t>Office Number</w:t>
            </w:r>
          </w:p>
        </w:tc>
        <w:tc>
          <w:tcPr>
            <w:tcW w:w="6521" w:type="dxa"/>
            <w:gridSpan w:val="16"/>
            <w:shd w:val="clear" w:color="auto" w:fill="auto"/>
          </w:tcPr>
          <w:p w14:paraId="74E4216D" w14:textId="7C42C794" w:rsidR="00512C3B" w:rsidRPr="00AE6527" w:rsidRDefault="00512C3B" w:rsidP="00512C3B">
            <w:pPr>
              <w:spacing w:before="20" w:after="20"/>
              <w:rPr>
                <w:i/>
                <w:color w:val="262626" w:themeColor="text1" w:themeTint="D9"/>
                <w:sz w:val="20"/>
                <w:szCs w:val="20"/>
              </w:rPr>
            </w:pPr>
            <w:r>
              <w:rPr>
                <w:sz w:val="20"/>
                <w:szCs w:val="20"/>
              </w:rPr>
              <w:t>A1-31</w:t>
            </w:r>
          </w:p>
        </w:tc>
      </w:tr>
      <w:tr w:rsidR="00512C3B" w:rsidRPr="00FC0A10" w14:paraId="59D50FF4"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512C3B" w:rsidRPr="00FC0A10" w:rsidRDefault="00512C3B" w:rsidP="00512C3B">
            <w:pPr>
              <w:spacing w:before="20" w:after="20"/>
              <w:rPr>
                <w:b/>
                <w:color w:val="1F497D"/>
                <w:sz w:val="20"/>
                <w:szCs w:val="20"/>
              </w:rPr>
            </w:pPr>
          </w:p>
        </w:tc>
        <w:tc>
          <w:tcPr>
            <w:tcW w:w="2145" w:type="dxa"/>
            <w:gridSpan w:val="6"/>
            <w:shd w:val="clear" w:color="auto" w:fill="auto"/>
          </w:tcPr>
          <w:p w14:paraId="5F7110FC" w14:textId="77777777" w:rsidR="00512C3B" w:rsidRPr="00FC0A10" w:rsidRDefault="00512C3B" w:rsidP="00512C3B">
            <w:pPr>
              <w:spacing w:before="20" w:after="20"/>
              <w:rPr>
                <w:b/>
                <w:color w:val="1F497D"/>
                <w:sz w:val="20"/>
                <w:szCs w:val="20"/>
              </w:rPr>
            </w:pPr>
            <w:r w:rsidRPr="00FC0A10">
              <w:rPr>
                <w:b/>
                <w:color w:val="1F497D"/>
                <w:sz w:val="20"/>
                <w:szCs w:val="20"/>
              </w:rPr>
              <w:t>Office Hours</w:t>
            </w:r>
          </w:p>
        </w:tc>
        <w:tc>
          <w:tcPr>
            <w:tcW w:w="6521" w:type="dxa"/>
            <w:gridSpan w:val="16"/>
            <w:shd w:val="clear" w:color="auto" w:fill="auto"/>
          </w:tcPr>
          <w:p w14:paraId="0FA5770E" w14:textId="3F6DB4F0" w:rsidR="00512C3B" w:rsidRPr="00AE6527" w:rsidRDefault="00512C3B" w:rsidP="00512C3B">
            <w:pPr>
              <w:spacing w:before="20" w:after="20"/>
              <w:rPr>
                <w:i/>
                <w:color w:val="262626" w:themeColor="text1" w:themeTint="D9"/>
                <w:sz w:val="20"/>
                <w:szCs w:val="20"/>
              </w:rPr>
            </w:pPr>
            <w:r w:rsidRPr="008836B9">
              <w:rPr>
                <w:color w:val="262626" w:themeColor="text1" w:themeTint="D9"/>
                <w:sz w:val="20"/>
                <w:szCs w:val="20"/>
              </w:rPr>
              <w:t>It will be determined during the semester.</w:t>
            </w:r>
          </w:p>
        </w:tc>
      </w:tr>
      <w:tr w:rsidR="00512C3B" w:rsidRPr="00FC0A10" w14:paraId="4DA8A496"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7777777" w:rsidR="00512C3B" w:rsidRPr="00FC0A10" w:rsidRDefault="00512C3B" w:rsidP="00512C3B">
            <w:pPr>
              <w:spacing w:before="20" w:after="20"/>
              <w:rPr>
                <w:b/>
                <w:color w:val="1F497D"/>
                <w:sz w:val="20"/>
                <w:szCs w:val="20"/>
              </w:rPr>
            </w:pPr>
            <w:r w:rsidRPr="00FC0A10">
              <w:rPr>
                <w:b/>
                <w:color w:val="1F497D"/>
                <w:sz w:val="20"/>
                <w:szCs w:val="20"/>
              </w:rPr>
              <w:lastRenderedPageBreak/>
              <w:t>Course Materials</w:t>
            </w:r>
          </w:p>
        </w:tc>
        <w:tc>
          <w:tcPr>
            <w:tcW w:w="2145" w:type="dxa"/>
            <w:gridSpan w:val="6"/>
            <w:shd w:val="clear" w:color="auto" w:fill="auto"/>
          </w:tcPr>
          <w:p w14:paraId="57EB20B1" w14:textId="77777777" w:rsidR="00512C3B" w:rsidRPr="00FC0A10" w:rsidRDefault="00512C3B" w:rsidP="00512C3B">
            <w:pPr>
              <w:spacing w:before="20" w:after="20"/>
              <w:rPr>
                <w:b/>
                <w:color w:val="1F497D"/>
                <w:sz w:val="20"/>
                <w:szCs w:val="20"/>
              </w:rPr>
            </w:pPr>
            <w:r w:rsidRPr="00FC0A10">
              <w:rPr>
                <w:b/>
                <w:color w:val="1F497D"/>
                <w:sz w:val="20"/>
                <w:szCs w:val="20"/>
              </w:rPr>
              <w:t>Mandatory</w:t>
            </w:r>
          </w:p>
        </w:tc>
        <w:tc>
          <w:tcPr>
            <w:tcW w:w="6521" w:type="dxa"/>
            <w:gridSpan w:val="16"/>
            <w:shd w:val="clear" w:color="auto" w:fill="auto"/>
          </w:tcPr>
          <w:p w14:paraId="7251F81F" w14:textId="325459A2" w:rsidR="00512C3B" w:rsidRPr="00AE6527" w:rsidRDefault="00512C3B" w:rsidP="00512C3B">
            <w:pPr>
              <w:spacing w:before="20" w:after="20"/>
              <w:rPr>
                <w:i/>
                <w:color w:val="262626" w:themeColor="text1" w:themeTint="D9"/>
                <w:sz w:val="20"/>
                <w:szCs w:val="20"/>
              </w:rPr>
            </w:pPr>
          </w:p>
        </w:tc>
      </w:tr>
      <w:tr w:rsidR="00512C3B" w:rsidRPr="00FC0A10" w14:paraId="4D9AD29A"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512C3B" w:rsidRPr="00FC0A10" w:rsidRDefault="00512C3B" w:rsidP="00512C3B">
            <w:pPr>
              <w:spacing w:before="20" w:after="20"/>
              <w:rPr>
                <w:b/>
                <w:color w:val="1F497D"/>
                <w:sz w:val="20"/>
                <w:szCs w:val="20"/>
              </w:rPr>
            </w:pPr>
          </w:p>
        </w:tc>
        <w:tc>
          <w:tcPr>
            <w:tcW w:w="2145" w:type="dxa"/>
            <w:gridSpan w:val="6"/>
            <w:shd w:val="clear" w:color="auto" w:fill="auto"/>
          </w:tcPr>
          <w:p w14:paraId="0EACB67B" w14:textId="77777777" w:rsidR="00512C3B" w:rsidRPr="00FC0A10" w:rsidRDefault="00512C3B" w:rsidP="00512C3B">
            <w:pPr>
              <w:spacing w:before="20" w:after="20"/>
              <w:rPr>
                <w:b/>
                <w:color w:val="1F497D"/>
                <w:sz w:val="20"/>
                <w:szCs w:val="20"/>
              </w:rPr>
            </w:pPr>
            <w:r w:rsidRPr="00FC0A10">
              <w:rPr>
                <w:b/>
                <w:color w:val="1F497D"/>
                <w:sz w:val="20"/>
                <w:szCs w:val="20"/>
              </w:rPr>
              <w:t>Recommended</w:t>
            </w:r>
          </w:p>
        </w:tc>
        <w:tc>
          <w:tcPr>
            <w:tcW w:w="6521" w:type="dxa"/>
            <w:gridSpan w:val="16"/>
            <w:shd w:val="clear" w:color="auto" w:fill="auto"/>
          </w:tcPr>
          <w:p w14:paraId="5536FCE2" w14:textId="77777777" w:rsidR="00CC423D" w:rsidRDefault="00CC423D" w:rsidP="00CC423D">
            <w:pPr>
              <w:spacing w:before="20" w:after="20"/>
              <w:rPr>
                <w:sz w:val="18"/>
              </w:rPr>
            </w:pPr>
            <w:r>
              <w:rPr>
                <w:sz w:val="18"/>
              </w:rPr>
              <w:t>-</w:t>
            </w:r>
            <w:proofErr w:type="spellStart"/>
            <w:r>
              <w:rPr>
                <w:sz w:val="18"/>
              </w:rPr>
              <w:t>Erkek</w:t>
            </w:r>
            <w:proofErr w:type="spellEnd"/>
            <w:r>
              <w:rPr>
                <w:sz w:val="18"/>
              </w:rPr>
              <w:t xml:space="preserve">, C., </w:t>
            </w:r>
            <w:proofErr w:type="spellStart"/>
            <w:r>
              <w:rPr>
                <w:sz w:val="18"/>
              </w:rPr>
              <w:t>Ağıralioğlu</w:t>
            </w:r>
            <w:proofErr w:type="spellEnd"/>
            <w:r>
              <w:rPr>
                <w:sz w:val="18"/>
              </w:rPr>
              <w:t xml:space="preserve">, N., 7. Edition, </w:t>
            </w:r>
            <w:proofErr w:type="spellStart"/>
            <w:r>
              <w:rPr>
                <w:sz w:val="18"/>
              </w:rPr>
              <w:t>Su</w:t>
            </w:r>
            <w:proofErr w:type="spellEnd"/>
            <w:r>
              <w:rPr>
                <w:sz w:val="18"/>
              </w:rPr>
              <w:t xml:space="preserve"> </w:t>
            </w:r>
            <w:proofErr w:type="spellStart"/>
            <w:r>
              <w:rPr>
                <w:sz w:val="18"/>
              </w:rPr>
              <w:t>Kaynakları</w:t>
            </w:r>
            <w:proofErr w:type="spellEnd"/>
            <w:r>
              <w:rPr>
                <w:sz w:val="18"/>
              </w:rPr>
              <w:t>, Beta Press, 2016</w:t>
            </w:r>
          </w:p>
          <w:p w14:paraId="39903D46" w14:textId="77777777" w:rsidR="00CC423D" w:rsidRDefault="00CC423D" w:rsidP="00CC423D">
            <w:pPr>
              <w:pStyle w:val="TableParagraph"/>
              <w:tabs>
                <w:tab w:val="left" w:pos="277"/>
              </w:tabs>
              <w:spacing w:line="205" w:lineRule="exact"/>
              <w:rPr>
                <w:sz w:val="18"/>
              </w:rPr>
            </w:pPr>
            <w:r>
              <w:rPr>
                <w:sz w:val="18"/>
              </w:rPr>
              <w:t>-</w:t>
            </w:r>
            <w:proofErr w:type="spellStart"/>
            <w:r>
              <w:rPr>
                <w:sz w:val="18"/>
              </w:rPr>
              <w:t>Yanmaz</w:t>
            </w:r>
            <w:proofErr w:type="spellEnd"/>
            <w:r>
              <w:rPr>
                <w:sz w:val="18"/>
              </w:rPr>
              <w:t>,</w:t>
            </w:r>
            <w:r>
              <w:rPr>
                <w:spacing w:val="-5"/>
                <w:sz w:val="18"/>
              </w:rPr>
              <w:t xml:space="preserve"> </w:t>
            </w:r>
            <w:r>
              <w:rPr>
                <w:spacing w:val="-3"/>
                <w:sz w:val="18"/>
              </w:rPr>
              <w:t>A.</w:t>
            </w:r>
            <w:r>
              <w:rPr>
                <w:spacing w:val="-9"/>
                <w:sz w:val="18"/>
              </w:rPr>
              <w:t xml:space="preserve"> </w:t>
            </w:r>
            <w:r>
              <w:rPr>
                <w:sz w:val="18"/>
              </w:rPr>
              <w:t>M.,</w:t>
            </w:r>
            <w:r>
              <w:rPr>
                <w:spacing w:val="-9"/>
                <w:sz w:val="18"/>
              </w:rPr>
              <w:t xml:space="preserve"> </w:t>
            </w:r>
            <w:r>
              <w:rPr>
                <w:sz w:val="18"/>
              </w:rPr>
              <w:t>1997,</w:t>
            </w:r>
            <w:r>
              <w:rPr>
                <w:spacing w:val="-6"/>
                <w:sz w:val="18"/>
              </w:rPr>
              <w:t xml:space="preserve"> </w:t>
            </w:r>
            <w:r>
              <w:rPr>
                <w:sz w:val="18"/>
              </w:rPr>
              <w:t>Applied</w:t>
            </w:r>
            <w:r>
              <w:rPr>
                <w:spacing w:val="-8"/>
                <w:sz w:val="18"/>
              </w:rPr>
              <w:t xml:space="preserve"> </w:t>
            </w:r>
            <w:r>
              <w:rPr>
                <w:sz w:val="18"/>
              </w:rPr>
              <w:t>Water</w:t>
            </w:r>
            <w:r>
              <w:rPr>
                <w:spacing w:val="-10"/>
                <w:sz w:val="18"/>
              </w:rPr>
              <w:t xml:space="preserve"> </w:t>
            </w:r>
            <w:r>
              <w:rPr>
                <w:sz w:val="18"/>
              </w:rPr>
              <w:t>Resources</w:t>
            </w:r>
            <w:r>
              <w:rPr>
                <w:spacing w:val="-6"/>
                <w:sz w:val="18"/>
              </w:rPr>
              <w:t xml:space="preserve"> </w:t>
            </w:r>
            <w:r>
              <w:rPr>
                <w:sz w:val="18"/>
              </w:rPr>
              <w:t>Engineering,</w:t>
            </w:r>
            <w:r>
              <w:rPr>
                <w:spacing w:val="-8"/>
                <w:sz w:val="18"/>
              </w:rPr>
              <w:t xml:space="preserve"> </w:t>
            </w:r>
            <w:r>
              <w:rPr>
                <w:sz w:val="18"/>
              </w:rPr>
              <w:t>METU</w:t>
            </w:r>
            <w:r>
              <w:rPr>
                <w:spacing w:val="-9"/>
                <w:sz w:val="18"/>
              </w:rPr>
              <w:t xml:space="preserve"> </w:t>
            </w:r>
            <w:r>
              <w:rPr>
                <w:sz w:val="18"/>
              </w:rPr>
              <w:t>Press.</w:t>
            </w:r>
          </w:p>
          <w:p w14:paraId="6D8B71BB" w14:textId="77777777" w:rsidR="00CC423D" w:rsidRDefault="00CC423D" w:rsidP="00CC423D">
            <w:pPr>
              <w:pStyle w:val="TableParagraph"/>
              <w:tabs>
                <w:tab w:val="left" w:pos="265"/>
              </w:tabs>
              <w:spacing w:before="4" w:line="205" w:lineRule="exact"/>
              <w:rPr>
                <w:sz w:val="18"/>
              </w:rPr>
            </w:pPr>
            <w:r>
              <w:rPr>
                <w:sz w:val="18"/>
              </w:rPr>
              <w:t>-Mays, Larry W,2010, Water Resources Engineering, John Wiley &amp;</w:t>
            </w:r>
            <w:r>
              <w:rPr>
                <w:spacing w:val="-2"/>
                <w:sz w:val="18"/>
              </w:rPr>
              <w:t xml:space="preserve"> </w:t>
            </w:r>
            <w:r>
              <w:rPr>
                <w:sz w:val="18"/>
              </w:rPr>
              <w:t>Sons.</w:t>
            </w:r>
          </w:p>
          <w:p w14:paraId="199701D5" w14:textId="77777777" w:rsidR="00CC423D" w:rsidRDefault="00CC423D" w:rsidP="00CC423D">
            <w:pPr>
              <w:spacing w:before="20" w:after="20"/>
              <w:rPr>
                <w:sz w:val="18"/>
              </w:rPr>
            </w:pPr>
            <w:r>
              <w:rPr>
                <w:sz w:val="18"/>
              </w:rPr>
              <w:t>-</w:t>
            </w:r>
            <w:proofErr w:type="spellStart"/>
            <w:r>
              <w:rPr>
                <w:sz w:val="18"/>
              </w:rPr>
              <w:t>Tchobanoglous</w:t>
            </w:r>
            <w:proofErr w:type="spellEnd"/>
            <w:r>
              <w:rPr>
                <w:spacing w:val="-5"/>
                <w:sz w:val="18"/>
              </w:rPr>
              <w:t xml:space="preserve"> </w:t>
            </w:r>
            <w:proofErr w:type="gramStart"/>
            <w:r>
              <w:rPr>
                <w:sz w:val="18"/>
              </w:rPr>
              <w:t>G,.</w:t>
            </w:r>
            <w:proofErr w:type="gramEnd"/>
            <w:r>
              <w:rPr>
                <w:spacing w:val="-7"/>
                <w:sz w:val="18"/>
              </w:rPr>
              <w:t xml:space="preserve"> </w:t>
            </w:r>
            <w:r>
              <w:rPr>
                <w:sz w:val="18"/>
              </w:rPr>
              <w:t>Freyberg</w:t>
            </w:r>
            <w:r>
              <w:rPr>
                <w:spacing w:val="-6"/>
                <w:sz w:val="18"/>
              </w:rPr>
              <w:t xml:space="preserve"> </w:t>
            </w:r>
            <w:r>
              <w:rPr>
                <w:sz w:val="18"/>
              </w:rPr>
              <w:t>D.</w:t>
            </w:r>
            <w:r>
              <w:rPr>
                <w:spacing w:val="-7"/>
                <w:sz w:val="18"/>
              </w:rPr>
              <w:t xml:space="preserve"> </w:t>
            </w:r>
            <w:proofErr w:type="gramStart"/>
            <w:r>
              <w:rPr>
                <w:sz w:val="18"/>
              </w:rPr>
              <w:t>L,.</w:t>
            </w:r>
            <w:proofErr w:type="gramEnd"/>
            <w:r>
              <w:rPr>
                <w:spacing w:val="-6"/>
                <w:sz w:val="18"/>
              </w:rPr>
              <w:t xml:space="preserve"> </w:t>
            </w:r>
            <w:proofErr w:type="spellStart"/>
            <w:r>
              <w:rPr>
                <w:sz w:val="18"/>
              </w:rPr>
              <w:t>Franzini</w:t>
            </w:r>
            <w:proofErr w:type="spellEnd"/>
            <w:r>
              <w:rPr>
                <w:spacing w:val="-6"/>
                <w:sz w:val="18"/>
              </w:rPr>
              <w:t xml:space="preserve"> </w:t>
            </w:r>
            <w:r>
              <w:rPr>
                <w:sz w:val="18"/>
              </w:rPr>
              <w:t>J.</w:t>
            </w:r>
            <w:r>
              <w:rPr>
                <w:spacing w:val="-5"/>
                <w:sz w:val="18"/>
              </w:rPr>
              <w:t xml:space="preserve"> </w:t>
            </w:r>
            <w:r>
              <w:rPr>
                <w:sz w:val="18"/>
              </w:rPr>
              <w:t>B</w:t>
            </w:r>
            <w:r>
              <w:rPr>
                <w:spacing w:val="-5"/>
                <w:sz w:val="18"/>
              </w:rPr>
              <w:t xml:space="preserve"> </w:t>
            </w:r>
            <w:r>
              <w:rPr>
                <w:spacing w:val="-2"/>
                <w:sz w:val="18"/>
              </w:rPr>
              <w:t>and</w:t>
            </w:r>
            <w:r>
              <w:rPr>
                <w:spacing w:val="-4"/>
                <w:sz w:val="18"/>
              </w:rPr>
              <w:t xml:space="preserve"> </w:t>
            </w:r>
            <w:r>
              <w:rPr>
                <w:sz w:val="18"/>
              </w:rPr>
              <w:t>K.</w:t>
            </w:r>
            <w:r>
              <w:rPr>
                <w:spacing w:val="-7"/>
                <w:sz w:val="18"/>
              </w:rPr>
              <w:t xml:space="preserve"> </w:t>
            </w:r>
            <w:proofErr w:type="spellStart"/>
            <w:r>
              <w:rPr>
                <w:sz w:val="18"/>
              </w:rPr>
              <w:t>Linsley</w:t>
            </w:r>
            <w:proofErr w:type="spellEnd"/>
            <w:r>
              <w:rPr>
                <w:spacing w:val="-8"/>
                <w:sz w:val="18"/>
              </w:rPr>
              <w:t xml:space="preserve"> </w:t>
            </w:r>
            <w:r>
              <w:rPr>
                <w:sz w:val="18"/>
              </w:rPr>
              <w:t>R.,</w:t>
            </w:r>
            <w:r>
              <w:rPr>
                <w:spacing w:val="-9"/>
                <w:sz w:val="18"/>
              </w:rPr>
              <w:t xml:space="preserve"> </w:t>
            </w:r>
            <w:proofErr w:type="gramStart"/>
            <w:r>
              <w:rPr>
                <w:sz w:val="18"/>
              </w:rPr>
              <w:t>1991,Water</w:t>
            </w:r>
            <w:proofErr w:type="gramEnd"/>
            <w:r>
              <w:rPr>
                <w:spacing w:val="-7"/>
                <w:sz w:val="18"/>
              </w:rPr>
              <w:t xml:space="preserve"> </w:t>
            </w:r>
            <w:r>
              <w:rPr>
                <w:sz w:val="18"/>
              </w:rPr>
              <w:t>Resources Engineering</w:t>
            </w:r>
            <w:r>
              <w:rPr>
                <w:spacing w:val="-11"/>
                <w:sz w:val="18"/>
              </w:rPr>
              <w:t xml:space="preserve"> </w:t>
            </w:r>
            <w:r>
              <w:rPr>
                <w:sz w:val="18"/>
              </w:rPr>
              <w:t>by</w:t>
            </w:r>
          </w:p>
          <w:p w14:paraId="512DF543" w14:textId="77777777" w:rsidR="00CC423D" w:rsidRPr="009B39A6" w:rsidRDefault="00CC423D" w:rsidP="00CC423D">
            <w:pPr>
              <w:spacing w:before="20" w:after="20"/>
              <w:rPr>
                <w:sz w:val="18"/>
              </w:rPr>
            </w:pPr>
            <w:r>
              <w:rPr>
                <w:i/>
                <w:color w:val="262626"/>
                <w:sz w:val="20"/>
                <w:szCs w:val="20"/>
              </w:rPr>
              <w:t>-</w:t>
            </w:r>
            <w:r w:rsidRPr="009B39A6">
              <w:rPr>
                <w:sz w:val="18"/>
              </w:rPr>
              <w:t>Hydraulic Structures, Fourth Edition</w:t>
            </w:r>
            <w:r>
              <w:rPr>
                <w:sz w:val="18"/>
              </w:rPr>
              <w:t xml:space="preserve"> </w:t>
            </w:r>
            <w:proofErr w:type="spellStart"/>
            <w:r w:rsidRPr="009B39A6">
              <w:rPr>
                <w:sz w:val="18"/>
              </w:rPr>
              <w:t>Yazar</w:t>
            </w:r>
            <w:proofErr w:type="spellEnd"/>
            <w:r w:rsidRPr="009B39A6">
              <w:rPr>
                <w:sz w:val="18"/>
              </w:rPr>
              <w:t xml:space="preserve">: P. </w:t>
            </w:r>
            <w:proofErr w:type="spellStart"/>
            <w:proofErr w:type="gramStart"/>
            <w:r w:rsidRPr="009B39A6">
              <w:rPr>
                <w:sz w:val="18"/>
              </w:rPr>
              <w:t>Novak,A.I.B</w:t>
            </w:r>
            <w:proofErr w:type="spellEnd"/>
            <w:r w:rsidRPr="009B39A6">
              <w:rPr>
                <w:sz w:val="18"/>
              </w:rPr>
              <w:t>.</w:t>
            </w:r>
            <w:proofErr w:type="gramEnd"/>
            <w:r w:rsidRPr="009B39A6">
              <w:rPr>
                <w:sz w:val="18"/>
              </w:rPr>
              <w:t xml:space="preserve"> </w:t>
            </w:r>
            <w:proofErr w:type="spellStart"/>
            <w:r w:rsidRPr="009B39A6">
              <w:rPr>
                <w:sz w:val="18"/>
              </w:rPr>
              <w:t>Moffat,C</w:t>
            </w:r>
            <w:proofErr w:type="spellEnd"/>
            <w:r w:rsidRPr="009B39A6">
              <w:rPr>
                <w:sz w:val="18"/>
              </w:rPr>
              <w:t xml:space="preserve">. </w:t>
            </w:r>
            <w:proofErr w:type="spellStart"/>
            <w:r w:rsidRPr="009B39A6">
              <w:rPr>
                <w:sz w:val="18"/>
              </w:rPr>
              <w:t>Nalluri,R</w:t>
            </w:r>
            <w:proofErr w:type="spellEnd"/>
            <w:r w:rsidRPr="009B39A6">
              <w:rPr>
                <w:sz w:val="18"/>
              </w:rPr>
              <w:t>. Narayanan</w:t>
            </w:r>
          </w:p>
          <w:p w14:paraId="6866DF8B" w14:textId="6B26DD9C" w:rsidR="00512C3B" w:rsidRPr="00AE6527" w:rsidRDefault="00CC423D" w:rsidP="00CC423D">
            <w:pPr>
              <w:spacing w:before="20" w:after="20"/>
              <w:rPr>
                <w:i/>
                <w:color w:val="262626" w:themeColor="text1" w:themeTint="D9"/>
                <w:sz w:val="20"/>
                <w:szCs w:val="20"/>
              </w:rPr>
            </w:pPr>
            <w:r>
              <w:rPr>
                <w:sz w:val="18"/>
              </w:rPr>
              <w:t>-</w:t>
            </w:r>
            <w:r w:rsidRPr="009B39A6">
              <w:rPr>
                <w:sz w:val="18"/>
              </w:rPr>
              <w:t>Water Resources Engineering: Handbook of Essential Methods and Design</w:t>
            </w:r>
            <w:r>
              <w:rPr>
                <w:sz w:val="18"/>
              </w:rPr>
              <w:t xml:space="preserve"> </w:t>
            </w:r>
            <w:proofErr w:type="gramStart"/>
            <w:r w:rsidRPr="009B39A6">
              <w:rPr>
                <w:sz w:val="18"/>
              </w:rPr>
              <w:t>By</w:t>
            </w:r>
            <w:proofErr w:type="gramEnd"/>
            <w:r w:rsidRPr="009B39A6">
              <w:rPr>
                <w:sz w:val="18"/>
              </w:rPr>
              <w:t xml:space="preserve"> Anand Prakash, ASCE </w:t>
            </w:r>
            <w:proofErr w:type="spellStart"/>
            <w:r w:rsidRPr="009B39A6">
              <w:rPr>
                <w:sz w:val="18"/>
              </w:rPr>
              <w:t>PressISBN</w:t>
            </w:r>
            <w:proofErr w:type="spellEnd"/>
            <w:r w:rsidRPr="009B39A6">
              <w:rPr>
                <w:sz w:val="18"/>
              </w:rPr>
              <w:t xml:space="preserve"> (print): 978-0-7844-0674-8ISBN (PDF): 978-0-7844-7101-2</w:t>
            </w:r>
          </w:p>
        </w:tc>
      </w:tr>
      <w:tr w:rsidR="00512C3B" w:rsidRPr="00FC0A10" w14:paraId="1DAE37BF"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77777777" w:rsidR="00512C3B" w:rsidRPr="00FC0A10" w:rsidRDefault="00512C3B" w:rsidP="00512C3B">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387FEEDA" w14:textId="77777777" w:rsidR="00512C3B" w:rsidRPr="00FC0A10" w:rsidRDefault="00512C3B" w:rsidP="00512C3B">
            <w:pPr>
              <w:spacing w:before="20" w:after="20"/>
              <w:rPr>
                <w:b/>
                <w:color w:val="1F497D"/>
                <w:sz w:val="20"/>
                <w:szCs w:val="20"/>
              </w:rPr>
            </w:pPr>
            <w:r w:rsidRPr="00FC0A10">
              <w:rPr>
                <w:b/>
                <w:color w:val="1F497D"/>
                <w:sz w:val="20"/>
                <w:szCs w:val="20"/>
              </w:rPr>
              <w:t>Scholastic Honesty</w:t>
            </w:r>
          </w:p>
        </w:tc>
        <w:tc>
          <w:tcPr>
            <w:tcW w:w="6521" w:type="dxa"/>
            <w:gridSpan w:val="16"/>
            <w:shd w:val="clear" w:color="auto" w:fill="auto"/>
          </w:tcPr>
          <w:p w14:paraId="1EFAFC4F" w14:textId="25EC4E0A" w:rsidR="00512C3B" w:rsidRPr="00FC0A10" w:rsidRDefault="00512C3B" w:rsidP="00512C3B">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512C3B" w:rsidRPr="00FC0A10" w14:paraId="13F969C0" w14:textId="77777777" w:rsidTr="00282F3B">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512C3B" w:rsidRPr="00FC0A10" w:rsidRDefault="00512C3B" w:rsidP="00512C3B">
            <w:pPr>
              <w:spacing w:before="20" w:after="20"/>
              <w:rPr>
                <w:b/>
                <w:color w:val="1F497D"/>
                <w:sz w:val="20"/>
                <w:szCs w:val="20"/>
              </w:rPr>
            </w:pPr>
          </w:p>
        </w:tc>
        <w:tc>
          <w:tcPr>
            <w:tcW w:w="2145" w:type="dxa"/>
            <w:gridSpan w:val="6"/>
            <w:shd w:val="clear" w:color="auto" w:fill="auto"/>
            <w:vAlign w:val="center"/>
          </w:tcPr>
          <w:p w14:paraId="11AF7E3A" w14:textId="77777777" w:rsidR="00512C3B" w:rsidRPr="00FC0A10" w:rsidRDefault="00512C3B" w:rsidP="00512C3B">
            <w:pPr>
              <w:spacing w:before="20" w:after="20"/>
              <w:rPr>
                <w:b/>
                <w:color w:val="1F497D"/>
                <w:sz w:val="20"/>
                <w:szCs w:val="20"/>
              </w:rPr>
            </w:pPr>
            <w:r w:rsidRPr="00FC0A10">
              <w:rPr>
                <w:b/>
                <w:color w:val="1F497D"/>
                <w:sz w:val="20"/>
                <w:szCs w:val="20"/>
              </w:rPr>
              <w:t>Students with Disabilities</w:t>
            </w:r>
          </w:p>
        </w:tc>
        <w:tc>
          <w:tcPr>
            <w:tcW w:w="6521" w:type="dxa"/>
            <w:gridSpan w:val="16"/>
            <w:shd w:val="clear" w:color="auto" w:fill="auto"/>
          </w:tcPr>
          <w:p w14:paraId="148A2D52" w14:textId="757A98B1" w:rsidR="00512C3B" w:rsidRPr="00FC0A10" w:rsidRDefault="00512C3B" w:rsidP="00512C3B">
            <w:pPr>
              <w:spacing w:before="20" w:after="20"/>
              <w:rPr>
                <w:sz w:val="18"/>
                <w:szCs w:val="18"/>
              </w:rPr>
            </w:pPr>
            <w:r w:rsidRPr="00FC0A10">
              <w:rPr>
                <w:sz w:val="18"/>
                <w:szCs w:val="18"/>
              </w:rPr>
              <w:t>Reasonable accommodations will be made for students with verifiable disabilities.</w:t>
            </w:r>
          </w:p>
        </w:tc>
      </w:tr>
      <w:tr w:rsidR="00512C3B" w:rsidRPr="00FC0A10" w14:paraId="4673D427" w14:textId="77777777" w:rsidTr="00282F3B">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512C3B" w:rsidRPr="00FC0A10" w:rsidRDefault="00512C3B" w:rsidP="00512C3B">
            <w:pPr>
              <w:spacing w:before="20" w:after="20"/>
              <w:rPr>
                <w:b/>
                <w:color w:val="1F497D"/>
                <w:sz w:val="20"/>
                <w:szCs w:val="20"/>
              </w:rPr>
            </w:pPr>
          </w:p>
        </w:tc>
        <w:tc>
          <w:tcPr>
            <w:tcW w:w="2145" w:type="dxa"/>
            <w:gridSpan w:val="6"/>
            <w:shd w:val="clear" w:color="auto" w:fill="auto"/>
          </w:tcPr>
          <w:p w14:paraId="498907D6" w14:textId="77777777" w:rsidR="00512C3B" w:rsidRPr="00FC0A10" w:rsidRDefault="00512C3B" w:rsidP="00512C3B">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16"/>
            <w:shd w:val="clear" w:color="auto" w:fill="auto"/>
          </w:tcPr>
          <w:p w14:paraId="28FE7FA6" w14:textId="7B40ADF1" w:rsidR="00512C3B" w:rsidRPr="00FC0A10" w:rsidRDefault="00512C3B" w:rsidP="00512C3B">
            <w:pPr>
              <w:spacing w:before="20" w:after="20"/>
              <w:rPr>
                <w:sz w:val="18"/>
                <w:szCs w:val="18"/>
              </w:rPr>
            </w:pPr>
            <w:r w:rsidRPr="008836B9">
              <w:rPr>
                <w:sz w:val="18"/>
                <w:szCs w:val="18"/>
              </w:rPr>
              <w:t>The course does not require any special safety precautions.</w:t>
            </w:r>
          </w:p>
        </w:tc>
      </w:tr>
      <w:tr w:rsidR="00512C3B" w:rsidRPr="00FC0A10" w14:paraId="56A0C8A0" w14:textId="77777777" w:rsidTr="00282F3B">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512C3B" w:rsidRPr="00FC0A10" w:rsidRDefault="00512C3B" w:rsidP="00512C3B">
            <w:pPr>
              <w:spacing w:before="20" w:after="20"/>
              <w:rPr>
                <w:b/>
                <w:color w:val="1F497D"/>
                <w:sz w:val="20"/>
                <w:szCs w:val="20"/>
              </w:rPr>
            </w:pPr>
          </w:p>
        </w:tc>
        <w:tc>
          <w:tcPr>
            <w:tcW w:w="2145" w:type="dxa"/>
            <w:gridSpan w:val="6"/>
            <w:shd w:val="clear" w:color="auto" w:fill="auto"/>
          </w:tcPr>
          <w:p w14:paraId="37AADD0C" w14:textId="77777777" w:rsidR="00512C3B" w:rsidRPr="00FC0A10" w:rsidRDefault="00512C3B" w:rsidP="00512C3B">
            <w:pPr>
              <w:rPr>
                <w:b/>
                <w:color w:val="1F497D"/>
                <w:sz w:val="20"/>
                <w:szCs w:val="20"/>
              </w:rPr>
            </w:pPr>
            <w:r w:rsidRPr="00FC0A10">
              <w:rPr>
                <w:b/>
                <w:color w:val="1F497D"/>
                <w:sz w:val="20"/>
                <w:szCs w:val="20"/>
              </w:rPr>
              <w:t>Flexibility</w:t>
            </w:r>
          </w:p>
        </w:tc>
        <w:tc>
          <w:tcPr>
            <w:tcW w:w="6521" w:type="dxa"/>
            <w:gridSpan w:val="16"/>
            <w:shd w:val="clear" w:color="auto" w:fill="auto"/>
          </w:tcPr>
          <w:p w14:paraId="30EEDCFE" w14:textId="7B5DE943" w:rsidR="00512C3B" w:rsidRPr="00FC0A10" w:rsidRDefault="00512C3B" w:rsidP="00512C3B">
            <w:pPr>
              <w:spacing w:before="20" w:after="20"/>
              <w:rPr>
                <w:sz w:val="18"/>
                <w:szCs w:val="18"/>
              </w:rPr>
            </w:pPr>
            <w:r w:rsidRPr="00FC0A10">
              <w:rPr>
                <w:sz w:val="18"/>
                <w:szCs w:val="18"/>
              </w:rPr>
              <w:t xml:space="preserve">Circumstances may arise during the course that prevents the instructor from fulfilling </w:t>
            </w:r>
            <w:proofErr w:type="gramStart"/>
            <w:r w:rsidRPr="00FC0A10">
              <w:rPr>
                <w:sz w:val="18"/>
                <w:szCs w:val="18"/>
              </w:rPr>
              <w:t>each and every</w:t>
            </w:r>
            <w:proofErr w:type="gramEnd"/>
            <w:r w:rsidRPr="00FC0A10">
              <w:rPr>
                <w:sz w:val="18"/>
                <w:szCs w:val="18"/>
              </w:rPr>
              <w:t xml:space="preserve">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3AA61" w14:textId="77777777" w:rsidR="000A17AA" w:rsidRDefault="000A17AA" w:rsidP="00AC6DCE">
      <w:r>
        <w:separator/>
      </w:r>
    </w:p>
  </w:endnote>
  <w:endnote w:type="continuationSeparator" w:id="0">
    <w:p w14:paraId="4CF98A79" w14:textId="77777777" w:rsidR="000A17AA" w:rsidRDefault="000A17AA"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A7E59" w14:textId="77777777" w:rsidR="0064325B" w:rsidRDefault="0064325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42D46" w14:textId="47872A3E" w:rsidR="0064325B" w:rsidRDefault="0064325B">
    <w:pPr>
      <w:pStyle w:val="AltBilgi"/>
    </w:pPr>
    <w:r>
      <w:t xml:space="preserve">Form No: ÜY-FR-0317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67CA7" w14:textId="77777777" w:rsidR="0064325B" w:rsidRDefault="0064325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8DFAE" w14:textId="77777777" w:rsidR="000A17AA" w:rsidRDefault="000A17AA" w:rsidP="00AC6DCE">
      <w:r>
        <w:separator/>
      </w:r>
    </w:p>
  </w:footnote>
  <w:footnote w:type="continuationSeparator" w:id="0">
    <w:p w14:paraId="29CE0C14" w14:textId="77777777" w:rsidR="000A17AA" w:rsidRDefault="000A17AA" w:rsidP="00AC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61C80" w14:textId="77777777" w:rsidR="0064325B" w:rsidRDefault="0064325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00F00" w14:textId="77777777" w:rsidR="0064325B" w:rsidRDefault="0064325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953D4" w14:textId="77777777" w:rsidR="0064325B" w:rsidRDefault="0064325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75E94"/>
    <w:multiLevelType w:val="hybridMultilevel"/>
    <w:tmpl w:val="26783E3A"/>
    <w:lvl w:ilvl="0" w:tplc="8A149844">
      <w:start w:val="1"/>
      <w:numFmt w:val="upperRoman"/>
      <w:lvlText w:val="%1."/>
      <w:lvlJc w:val="left"/>
      <w:pPr>
        <w:ind w:left="206" w:hanging="152"/>
        <w:jc w:val="left"/>
      </w:pPr>
      <w:rPr>
        <w:rFonts w:ascii="Times New Roman" w:eastAsia="Times New Roman" w:hAnsi="Times New Roman" w:cs="Times New Roman" w:hint="default"/>
        <w:w w:val="99"/>
        <w:sz w:val="18"/>
        <w:szCs w:val="18"/>
      </w:rPr>
    </w:lvl>
    <w:lvl w:ilvl="1" w:tplc="0600ACD8">
      <w:numFmt w:val="bullet"/>
      <w:lvlText w:val="•"/>
      <w:lvlJc w:val="left"/>
      <w:pPr>
        <w:ind w:left="995" w:hanging="152"/>
      </w:pPr>
      <w:rPr>
        <w:rFonts w:hint="default"/>
      </w:rPr>
    </w:lvl>
    <w:lvl w:ilvl="2" w:tplc="7E38929A">
      <w:numFmt w:val="bullet"/>
      <w:lvlText w:val="•"/>
      <w:lvlJc w:val="left"/>
      <w:pPr>
        <w:ind w:left="1790" w:hanging="152"/>
      </w:pPr>
      <w:rPr>
        <w:rFonts w:hint="default"/>
      </w:rPr>
    </w:lvl>
    <w:lvl w:ilvl="3" w:tplc="A8D224EC">
      <w:numFmt w:val="bullet"/>
      <w:lvlText w:val="•"/>
      <w:lvlJc w:val="left"/>
      <w:pPr>
        <w:ind w:left="2585" w:hanging="152"/>
      </w:pPr>
      <w:rPr>
        <w:rFonts w:hint="default"/>
      </w:rPr>
    </w:lvl>
    <w:lvl w:ilvl="4" w:tplc="FC4EF54C">
      <w:numFmt w:val="bullet"/>
      <w:lvlText w:val="•"/>
      <w:lvlJc w:val="left"/>
      <w:pPr>
        <w:ind w:left="3380" w:hanging="152"/>
      </w:pPr>
      <w:rPr>
        <w:rFonts w:hint="default"/>
      </w:rPr>
    </w:lvl>
    <w:lvl w:ilvl="5" w:tplc="1DB86E50">
      <w:numFmt w:val="bullet"/>
      <w:lvlText w:val="•"/>
      <w:lvlJc w:val="left"/>
      <w:pPr>
        <w:ind w:left="4175" w:hanging="152"/>
      </w:pPr>
      <w:rPr>
        <w:rFonts w:hint="default"/>
      </w:rPr>
    </w:lvl>
    <w:lvl w:ilvl="6" w:tplc="636EDFC4">
      <w:numFmt w:val="bullet"/>
      <w:lvlText w:val="•"/>
      <w:lvlJc w:val="left"/>
      <w:pPr>
        <w:ind w:left="4970" w:hanging="152"/>
      </w:pPr>
      <w:rPr>
        <w:rFonts w:hint="default"/>
      </w:rPr>
    </w:lvl>
    <w:lvl w:ilvl="7" w:tplc="E7A2E738">
      <w:numFmt w:val="bullet"/>
      <w:lvlText w:val="•"/>
      <w:lvlJc w:val="left"/>
      <w:pPr>
        <w:ind w:left="5765" w:hanging="152"/>
      </w:pPr>
      <w:rPr>
        <w:rFonts w:hint="default"/>
      </w:rPr>
    </w:lvl>
    <w:lvl w:ilvl="8" w:tplc="14C8B9B6">
      <w:numFmt w:val="bullet"/>
      <w:lvlText w:val="•"/>
      <w:lvlJc w:val="left"/>
      <w:pPr>
        <w:ind w:left="6560" w:hanging="152"/>
      </w:pPr>
      <w:rPr>
        <w:rFonts w:hint="default"/>
      </w:rPr>
    </w:lvl>
  </w:abstractNum>
  <w:abstractNum w:abstractNumId="5"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47FB4"/>
    <w:multiLevelType w:val="hybridMultilevel"/>
    <w:tmpl w:val="E348F7D6"/>
    <w:lvl w:ilvl="0" w:tplc="7ED8C568">
      <w:start w:val="1"/>
      <w:numFmt w:val="decimal"/>
      <w:lvlText w:val="%1."/>
      <w:lvlJc w:val="left"/>
      <w:pPr>
        <w:ind w:left="55" w:hanging="185"/>
        <w:jc w:val="left"/>
      </w:pPr>
      <w:rPr>
        <w:rFonts w:ascii="Times New Roman" w:eastAsia="Times New Roman" w:hAnsi="Times New Roman" w:cs="Times New Roman" w:hint="default"/>
        <w:spacing w:val="0"/>
        <w:w w:val="100"/>
        <w:sz w:val="18"/>
        <w:szCs w:val="18"/>
      </w:rPr>
    </w:lvl>
    <w:lvl w:ilvl="1" w:tplc="E0387ABE">
      <w:numFmt w:val="bullet"/>
      <w:lvlText w:val="•"/>
      <w:lvlJc w:val="left"/>
      <w:pPr>
        <w:ind w:left="869" w:hanging="185"/>
      </w:pPr>
      <w:rPr>
        <w:rFonts w:hint="default"/>
      </w:rPr>
    </w:lvl>
    <w:lvl w:ilvl="2" w:tplc="32903DBE">
      <w:numFmt w:val="bullet"/>
      <w:lvlText w:val="•"/>
      <w:lvlJc w:val="left"/>
      <w:pPr>
        <w:ind w:left="1678" w:hanging="185"/>
      </w:pPr>
      <w:rPr>
        <w:rFonts w:hint="default"/>
      </w:rPr>
    </w:lvl>
    <w:lvl w:ilvl="3" w:tplc="2DA8D8A4">
      <w:numFmt w:val="bullet"/>
      <w:lvlText w:val="•"/>
      <w:lvlJc w:val="left"/>
      <w:pPr>
        <w:ind w:left="2487" w:hanging="185"/>
      </w:pPr>
      <w:rPr>
        <w:rFonts w:hint="default"/>
      </w:rPr>
    </w:lvl>
    <w:lvl w:ilvl="4" w:tplc="C9D44E3A">
      <w:numFmt w:val="bullet"/>
      <w:lvlText w:val="•"/>
      <w:lvlJc w:val="left"/>
      <w:pPr>
        <w:ind w:left="3296" w:hanging="185"/>
      </w:pPr>
      <w:rPr>
        <w:rFonts w:hint="default"/>
      </w:rPr>
    </w:lvl>
    <w:lvl w:ilvl="5" w:tplc="71C4FCB6">
      <w:numFmt w:val="bullet"/>
      <w:lvlText w:val="•"/>
      <w:lvlJc w:val="left"/>
      <w:pPr>
        <w:ind w:left="4105" w:hanging="185"/>
      </w:pPr>
      <w:rPr>
        <w:rFonts w:hint="default"/>
      </w:rPr>
    </w:lvl>
    <w:lvl w:ilvl="6" w:tplc="590C83B4">
      <w:numFmt w:val="bullet"/>
      <w:lvlText w:val="•"/>
      <w:lvlJc w:val="left"/>
      <w:pPr>
        <w:ind w:left="4914" w:hanging="185"/>
      </w:pPr>
      <w:rPr>
        <w:rFonts w:hint="default"/>
      </w:rPr>
    </w:lvl>
    <w:lvl w:ilvl="7" w:tplc="1A8A9C18">
      <w:numFmt w:val="bullet"/>
      <w:lvlText w:val="•"/>
      <w:lvlJc w:val="left"/>
      <w:pPr>
        <w:ind w:left="5723" w:hanging="185"/>
      </w:pPr>
      <w:rPr>
        <w:rFonts w:hint="default"/>
      </w:rPr>
    </w:lvl>
    <w:lvl w:ilvl="8" w:tplc="C086799C">
      <w:numFmt w:val="bullet"/>
      <w:lvlText w:val="•"/>
      <w:lvlJc w:val="left"/>
      <w:pPr>
        <w:ind w:left="6532" w:hanging="185"/>
      </w:pPr>
      <w:rPr>
        <w:rFonts w:hint="default"/>
      </w:r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5"/>
  </w:num>
  <w:num w:numId="3">
    <w:abstractNumId w:val="2"/>
  </w:num>
  <w:num w:numId="4">
    <w:abstractNumId w:val="11"/>
  </w:num>
  <w:num w:numId="5">
    <w:abstractNumId w:val="1"/>
  </w:num>
  <w:num w:numId="6">
    <w:abstractNumId w:val="7"/>
  </w:num>
  <w:num w:numId="7">
    <w:abstractNumId w:val="8"/>
  </w:num>
  <w:num w:numId="8">
    <w:abstractNumId w:val="9"/>
  </w:num>
  <w:num w:numId="9">
    <w:abstractNumId w:val="16"/>
  </w:num>
  <w:num w:numId="10">
    <w:abstractNumId w:val="12"/>
  </w:num>
  <w:num w:numId="11">
    <w:abstractNumId w:val="13"/>
  </w:num>
  <w:num w:numId="12">
    <w:abstractNumId w:val="6"/>
  </w:num>
  <w:num w:numId="13">
    <w:abstractNumId w:val="5"/>
  </w:num>
  <w:num w:numId="14">
    <w:abstractNumId w:val="0"/>
  </w:num>
  <w:num w:numId="15">
    <w:abstractNumId w:val="3"/>
  </w:num>
  <w:num w:numId="16">
    <w:abstractNumId w:val="10"/>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A17AA"/>
    <w:rsid w:val="000B2737"/>
    <w:rsid w:val="000B48F2"/>
    <w:rsid w:val="000B6D0E"/>
    <w:rsid w:val="000B7DAA"/>
    <w:rsid w:val="000C5DA1"/>
    <w:rsid w:val="000D645D"/>
    <w:rsid w:val="000D7220"/>
    <w:rsid w:val="000E6EC3"/>
    <w:rsid w:val="000E756F"/>
    <w:rsid w:val="000F46BD"/>
    <w:rsid w:val="00100A78"/>
    <w:rsid w:val="001034CF"/>
    <w:rsid w:val="0011491C"/>
    <w:rsid w:val="00121D63"/>
    <w:rsid w:val="00124342"/>
    <w:rsid w:val="00125FC8"/>
    <w:rsid w:val="00130E58"/>
    <w:rsid w:val="001331D5"/>
    <w:rsid w:val="00134F8E"/>
    <w:rsid w:val="001469E7"/>
    <w:rsid w:val="00172C27"/>
    <w:rsid w:val="00182B93"/>
    <w:rsid w:val="00187269"/>
    <w:rsid w:val="0019531B"/>
    <w:rsid w:val="001957BD"/>
    <w:rsid w:val="001B070F"/>
    <w:rsid w:val="001C1A4E"/>
    <w:rsid w:val="001C32EA"/>
    <w:rsid w:val="001D3A3C"/>
    <w:rsid w:val="001D6C9C"/>
    <w:rsid w:val="001E7539"/>
    <w:rsid w:val="001F3DB2"/>
    <w:rsid w:val="001F4828"/>
    <w:rsid w:val="00205F77"/>
    <w:rsid w:val="00215E9C"/>
    <w:rsid w:val="00226489"/>
    <w:rsid w:val="002372B5"/>
    <w:rsid w:val="00244413"/>
    <w:rsid w:val="002472AF"/>
    <w:rsid w:val="00252C5D"/>
    <w:rsid w:val="00253522"/>
    <w:rsid w:val="00260AC7"/>
    <w:rsid w:val="00271598"/>
    <w:rsid w:val="00271BE2"/>
    <w:rsid w:val="002809D2"/>
    <w:rsid w:val="00281442"/>
    <w:rsid w:val="00281539"/>
    <w:rsid w:val="00282F3B"/>
    <w:rsid w:val="00286621"/>
    <w:rsid w:val="00286B08"/>
    <w:rsid w:val="00295D33"/>
    <w:rsid w:val="00296AC4"/>
    <w:rsid w:val="002A7F38"/>
    <w:rsid w:val="002B0CAB"/>
    <w:rsid w:val="002B10CD"/>
    <w:rsid w:val="002C3152"/>
    <w:rsid w:val="002D31AC"/>
    <w:rsid w:val="002E0EE0"/>
    <w:rsid w:val="002E7688"/>
    <w:rsid w:val="002F32F5"/>
    <w:rsid w:val="002F34CE"/>
    <w:rsid w:val="002F4198"/>
    <w:rsid w:val="00321A64"/>
    <w:rsid w:val="003258FC"/>
    <w:rsid w:val="003277FA"/>
    <w:rsid w:val="00327E45"/>
    <w:rsid w:val="00333059"/>
    <w:rsid w:val="00335FE5"/>
    <w:rsid w:val="00341C5C"/>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699E"/>
    <w:rsid w:val="00427110"/>
    <w:rsid w:val="00443937"/>
    <w:rsid w:val="00443B32"/>
    <w:rsid w:val="00444F52"/>
    <w:rsid w:val="00446A04"/>
    <w:rsid w:val="00454731"/>
    <w:rsid w:val="00473719"/>
    <w:rsid w:val="004744A6"/>
    <w:rsid w:val="00483AB1"/>
    <w:rsid w:val="00487DF2"/>
    <w:rsid w:val="0049043A"/>
    <w:rsid w:val="004A5BB0"/>
    <w:rsid w:val="004B0EF7"/>
    <w:rsid w:val="004B62ED"/>
    <w:rsid w:val="004B7E99"/>
    <w:rsid w:val="004C1984"/>
    <w:rsid w:val="004C272D"/>
    <w:rsid w:val="004D24A0"/>
    <w:rsid w:val="004E566F"/>
    <w:rsid w:val="004F5BBD"/>
    <w:rsid w:val="004F67F3"/>
    <w:rsid w:val="005003BB"/>
    <w:rsid w:val="00503CD5"/>
    <w:rsid w:val="00506BB6"/>
    <w:rsid w:val="00512C3B"/>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80367"/>
    <w:rsid w:val="005965A9"/>
    <w:rsid w:val="00597FE2"/>
    <w:rsid w:val="005A3BA4"/>
    <w:rsid w:val="005A48A2"/>
    <w:rsid w:val="005A7168"/>
    <w:rsid w:val="005B5520"/>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325B"/>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76E7"/>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C4556"/>
    <w:rsid w:val="007D0A45"/>
    <w:rsid w:val="007D3565"/>
    <w:rsid w:val="007D73BA"/>
    <w:rsid w:val="007F63A5"/>
    <w:rsid w:val="00800B87"/>
    <w:rsid w:val="00803026"/>
    <w:rsid w:val="00811C8A"/>
    <w:rsid w:val="00821470"/>
    <w:rsid w:val="008308EE"/>
    <w:rsid w:val="008327F3"/>
    <w:rsid w:val="00833E55"/>
    <w:rsid w:val="00837E69"/>
    <w:rsid w:val="008455E7"/>
    <w:rsid w:val="00846028"/>
    <w:rsid w:val="00854951"/>
    <w:rsid w:val="0088144F"/>
    <w:rsid w:val="00891D43"/>
    <w:rsid w:val="00897010"/>
    <w:rsid w:val="008A2F92"/>
    <w:rsid w:val="008B0F82"/>
    <w:rsid w:val="008B4B38"/>
    <w:rsid w:val="008C1BDE"/>
    <w:rsid w:val="008C1F4F"/>
    <w:rsid w:val="008C4005"/>
    <w:rsid w:val="008C57C6"/>
    <w:rsid w:val="008C77F4"/>
    <w:rsid w:val="008E1A61"/>
    <w:rsid w:val="008E4105"/>
    <w:rsid w:val="008F6FE8"/>
    <w:rsid w:val="00904238"/>
    <w:rsid w:val="0090620F"/>
    <w:rsid w:val="00917E2D"/>
    <w:rsid w:val="00920D71"/>
    <w:rsid w:val="00921622"/>
    <w:rsid w:val="00927BA9"/>
    <w:rsid w:val="00933D75"/>
    <w:rsid w:val="009374D0"/>
    <w:rsid w:val="0094254B"/>
    <w:rsid w:val="00942767"/>
    <w:rsid w:val="009431E8"/>
    <w:rsid w:val="00952E1F"/>
    <w:rsid w:val="0095334C"/>
    <w:rsid w:val="00953EE9"/>
    <w:rsid w:val="009562D8"/>
    <w:rsid w:val="00956B8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A04CA2"/>
    <w:rsid w:val="00A07D9D"/>
    <w:rsid w:val="00A21EDD"/>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6DCE"/>
    <w:rsid w:val="00AD0671"/>
    <w:rsid w:val="00AD17EE"/>
    <w:rsid w:val="00AD2456"/>
    <w:rsid w:val="00AE6527"/>
    <w:rsid w:val="00AE7D68"/>
    <w:rsid w:val="00AF4412"/>
    <w:rsid w:val="00B062D9"/>
    <w:rsid w:val="00B30294"/>
    <w:rsid w:val="00B35068"/>
    <w:rsid w:val="00B36FE1"/>
    <w:rsid w:val="00B4797C"/>
    <w:rsid w:val="00B56457"/>
    <w:rsid w:val="00B56FDB"/>
    <w:rsid w:val="00B631D4"/>
    <w:rsid w:val="00B649C2"/>
    <w:rsid w:val="00B80B03"/>
    <w:rsid w:val="00B81FF2"/>
    <w:rsid w:val="00B9310C"/>
    <w:rsid w:val="00B95964"/>
    <w:rsid w:val="00BA09D4"/>
    <w:rsid w:val="00BA20F4"/>
    <w:rsid w:val="00BA7C53"/>
    <w:rsid w:val="00BB5575"/>
    <w:rsid w:val="00BD35FF"/>
    <w:rsid w:val="00BE0969"/>
    <w:rsid w:val="00BE0F62"/>
    <w:rsid w:val="00BE72C0"/>
    <w:rsid w:val="00BF19BD"/>
    <w:rsid w:val="00BF31D9"/>
    <w:rsid w:val="00BF4CDA"/>
    <w:rsid w:val="00BF5461"/>
    <w:rsid w:val="00BF7ED2"/>
    <w:rsid w:val="00C01D15"/>
    <w:rsid w:val="00C06960"/>
    <w:rsid w:val="00C20F0C"/>
    <w:rsid w:val="00C25C17"/>
    <w:rsid w:val="00C2707B"/>
    <w:rsid w:val="00C37063"/>
    <w:rsid w:val="00C41C16"/>
    <w:rsid w:val="00C7410B"/>
    <w:rsid w:val="00C77C7D"/>
    <w:rsid w:val="00C803C4"/>
    <w:rsid w:val="00C8163D"/>
    <w:rsid w:val="00CC0D1B"/>
    <w:rsid w:val="00CC423D"/>
    <w:rsid w:val="00CD174E"/>
    <w:rsid w:val="00CD468A"/>
    <w:rsid w:val="00CE0315"/>
    <w:rsid w:val="00CE2C21"/>
    <w:rsid w:val="00D05C17"/>
    <w:rsid w:val="00D117B5"/>
    <w:rsid w:val="00D22268"/>
    <w:rsid w:val="00D259E0"/>
    <w:rsid w:val="00D47D24"/>
    <w:rsid w:val="00D50681"/>
    <w:rsid w:val="00D524C6"/>
    <w:rsid w:val="00D5555E"/>
    <w:rsid w:val="00D56000"/>
    <w:rsid w:val="00D607EE"/>
    <w:rsid w:val="00D75F2D"/>
    <w:rsid w:val="00D805E9"/>
    <w:rsid w:val="00D872F1"/>
    <w:rsid w:val="00D90534"/>
    <w:rsid w:val="00D91EED"/>
    <w:rsid w:val="00D91FCC"/>
    <w:rsid w:val="00DA5560"/>
    <w:rsid w:val="00DB01F0"/>
    <w:rsid w:val="00DB294F"/>
    <w:rsid w:val="00DC320F"/>
    <w:rsid w:val="00DE7F14"/>
    <w:rsid w:val="00DF049E"/>
    <w:rsid w:val="00DF0673"/>
    <w:rsid w:val="00DF1B61"/>
    <w:rsid w:val="00E065A8"/>
    <w:rsid w:val="00E1489B"/>
    <w:rsid w:val="00E1792A"/>
    <w:rsid w:val="00E27E29"/>
    <w:rsid w:val="00E32A19"/>
    <w:rsid w:val="00E36D2A"/>
    <w:rsid w:val="00E37C82"/>
    <w:rsid w:val="00E47452"/>
    <w:rsid w:val="00E479DA"/>
    <w:rsid w:val="00E62E35"/>
    <w:rsid w:val="00E6387C"/>
    <w:rsid w:val="00E7196A"/>
    <w:rsid w:val="00E7576C"/>
    <w:rsid w:val="00E77497"/>
    <w:rsid w:val="00E83DE2"/>
    <w:rsid w:val="00E87825"/>
    <w:rsid w:val="00E9365F"/>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709F"/>
    <w:rsid w:val="00FA1E83"/>
    <w:rsid w:val="00FA441F"/>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TableParagraph">
    <w:name w:val="Table Paragraph"/>
    <w:basedOn w:val="Normal"/>
    <w:uiPriority w:val="1"/>
    <w:qFormat/>
    <w:rsid w:val="001331D5"/>
    <w:pPr>
      <w:widowControl w:val="0"/>
    </w:pPr>
    <w:rPr>
      <w:sz w:val="22"/>
      <w:szCs w:val="22"/>
    </w:rPr>
  </w:style>
  <w:style w:type="character" w:customStyle="1" w:styleId="ms-font-s">
    <w:name w:val="ms-font-s"/>
    <w:basedOn w:val="VarsaylanParagrafYazTipi"/>
    <w:rsid w:val="00512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33654810">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6AA64-933D-4044-997B-505310AE9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1016</Words>
  <Characters>5795</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Damla Nur ÇELİK</cp:lastModifiedBy>
  <cp:revision>4</cp:revision>
  <cp:lastPrinted>2016-05-25T10:33:00Z</cp:lastPrinted>
  <dcterms:created xsi:type="dcterms:W3CDTF">2018-12-20T15:56:00Z</dcterms:created>
  <dcterms:modified xsi:type="dcterms:W3CDTF">2018-12-21T20:57:00Z</dcterms:modified>
</cp:coreProperties>
</file>