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66"/>
        <w:tblW w:w="1158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65"/>
        <w:gridCol w:w="796"/>
        <w:gridCol w:w="166"/>
        <w:gridCol w:w="17"/>
        <w:gridCol w:w="153"/>
        <w:gridCol w:w="684"/>
        <w:gridCol w:w="746"/>
        <w:gridCol w:w="21"/>
        <w:gridCol w:w="611"/>
        <w:gridCol w:w="511"/>
        <w:gridCol w:w="124"/>
        <w:gridCol w:w="1195"/>
        <w:gridCol w:w="285"/>
        <w:gridCol w:w="202"/>
        <w:gridCol w:w="572"/>
        <w:gridCol w:w="235"/>
        <w:gridCol w:w="263"/>
        <w:gridCol w:w="520"/>
        <w:gridCol w:w="130"/>
        <w:gridCol w:w="700"/>
        <w:gridCol w:w="349"/>
        <w:gridCol w:w="539"/>
        <w:gridCol w:w="1103"/>
      </w:tblGrid>
      <w:tr w:rsidR="004B58A1" w:rsidRPr="005A29FF" w14:paraId="1DCA2916" w14:textId="77777777" w:rsidTr="003711C0">
        <w:tc>
          <w:tcPr>
            <w:tcW w:w="1665" w:type="dxa"/>
            <w:shd w:val="clear" w:color="auto" w:fill="auto"/>
          </w:tcPr>
          <w:p w14:paraId="3A1BB8D3" w14:textId="77777777" w:rsidR="004B58A1" w:rsidRPr="0040357B" w:rsidRDefault="004B58A1" w:rsidP="004B58A1">
            <w:pPr>
              <w:spacing w:before="20" w:after="20"/>
              <w:rPr>
                <w:b/>
                <w:color w:val="1F497D"/>
                <w:sz w:val="20"/>
                <w:szCs w:val="20"/>
              </w:rPr>
            </w:pPr>
            <w:r>
              <w:rPr>
                <w:noProof/>
                <w:lang w:eastAsia="tr-TR"/>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9922" w:type="dxa"/>
            <w:gridSpan w:val="22"/>
            <w:shd w:val="clear" w:color="auto" w:fill="auto"/>
          </w:tcPr>
          <w:p w14:paraId="548E5489" w14:textId="77777777" w:rsidR="004B58A1" w:rsidRDefault="004B58A1" w:rsidP="004B58A1">
            <w:pPr>
              <w:jc w:val="center"/>
              <w:rPr>
                <w:b/>
                <w:color w:val="262626"/>
                <w:sz w:val="28"/>
                <w:szCs w:val="28"/>
              </w:rPr>
            </w:pPr>
          </w:p>
          <w:p w14:paraId="734DFC75" w14:textId="77777777" w:rsidR="004B58A1" w:rsidRDefault="004B58A1" w:rsidP="004B58A1">
            <w:pPr>
              <w:jc w:val="center"/>
              <w:rPr>
                <w:b/>
                <w:color w:val="262626"/>
                <w:sz w:val="28"/>
                <w:szCs w:val="28"/>
              </w:rPr>
            </w:pPr>
          </w:p>
          <w:p w14:paraId="11DB1BE7" w14:textId="77777777" w:rsidR="004B58A1" w:rsidRPr="0006621A" w:rsidRDefault="004B58A1" w:rsidP="004B58A1">
            <w:pPr>
              <w:jc w:val="center"/>
              <w:rPr>
                <w:b/>
                <w:color w:val="262626"/>
                <w:sz w:val="28"/>
                <w:szCs w:val="28"/>
              </w:rPr>
            </w:pPr>
            <w:r w:rsidRPr="0006621A">
              <w:rPr>
                <w:b/>
                <w:color w:val="262626"/>
                <w:sz w:val="28"/>
                <w:szCs w:val="28"/>
              </w:rPr>
              <w:t>AKTS DERS TANITIM FORMU</w:t>
            </w:r>
          </w:p>
        </w:tc>
      </w:tr>
      <w:tr w:rsidR="004B58A1" w:rsidRPr="0040357B" w14:paraId="0FB5887F" w14:textId="77777777" w:rsidTr="003711C0">
        <w:tc>
          <w:tcPr>
            <w:tcW w:w="11587" w:type="dxa"/>
            <w:gridSpan w:val="23"/>
            <w:shd w:val="clear" w:color="auto" w:fill="BFBFBF"/>
          </w:tcPr>
          <w:p w14:paraId="6F97055C" w14:textId="77777777" w:rsidR="004B58A1" w:rsidRPr="00B751A8" w:rsidRDefault="004B58A1" w:rsidP="004B58A1">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3711C0">
        <w:tc>
          <w:tcPr>
            <w:tcW w:w="1665" w:type="dxa"/>
            <w:shd w:val="clear" w:color="auto" w:fill="auto"/>
          </w:tcPr>
          <w:p w14:paraId="42421D2B" w14:textId="77777777" w:rsidR="004B58A1" w:rsidRPr="0040357B" w:rsidRDefault="004B58A1" w:rsidP="004B58A1">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9922" w:type="dxa"/>
            <w:gridSpan w:val="22"/>
            <w:shd w:val="clear" w:color="auto" w:fill="auto"/>
          </w:tcPr>
          <w:p w14:paraId="7D65DAD3"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bookmarkStart w:id="0" w:name="_GoBack"/>
            <w:bookmarkEnd w:id="0"/>
          </w:p>
        </w:tc>
      </w:tr>
      <w:tr w:rsidR="004B58A1" w:rsidRPr="0040357B" w14:paraId="74602949" w14:textId="77777777" w:rsidTr="003711C0">
        <w:tc>
          <w:tcPr>
            <w:tcW w:w="1665" w:type="dxa"/>
            <w:shd w:val="clear" w:color="auto" w:fill="auto"/>
          </w:tcPr>
          <w:p w14:paraId="680EA44D" w14:textId="77777777" w:rsidR="004B58A1" w:rsidRPr="0040357B" w:rsidRDefault="004B58A1" w:rsidP="004B58A1">
            <w:pPr>
              <w:spacing w:before="20" w:after="20"/>
              <w:rPr>
                <w:b/>
                <w:color w:val="1F497D"/>
                <w:sz w:val="20"/>
                <w:szCs w:val="20"/>
              </w:rPr>
            </w:pPr>
            <w:r>
              <w:rPr>
                <w:b/>
                <w:color w:val="1F497D"/>
                <w:sz w:val="20"/>
                <w:szCs w:val="20"/>
              </w:rPr>
              <w:t>Dersi Açan Bölüm</w:t>
            </w:r>
          </w:p>
        </w:tc>
        <w:tc>
          <w:tcPr>
            <w:tcW w:w="9922" w:type="dxa"/>
            <w:gridSpan w:val="22"/>
            <w:shd w:val="clear" w:color="auto" w:fill="auto"/>
          </w:tcPr>
          <w:p w14:paraId="14C21303" w14:textId="0978E1F1" w:rsidR="004B58A1" w:rsidRPr="00E51688" w:rsidRDefault="00ED7F49"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3711C0">
        <w:trPr>
          <w:trHeight w:val="114"/>
        </w:trPr>
        <w:tc>
          <w:tcPr>
            <w:tcW w:w="1665" w:type="dxa"/>
            <w:vMerge w:val="restart"/>
            <w:shd w:val="clear" w:color="auto" w:fill="auto"/>
          </w:tcPr>
          <w:p w14:paraId="281CD580" w14:textId="77777777" w:rsidR="004B58A1" w:rsidRPr="0040357B" w:rsidRDefault="004B58A1" w:rsidP="004B58A1">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2AA55A23" w14:textId="26F43709" w:rsidR="00ED7F49" w:rsidRPr="00E51688" w:rsidRDefault="00ED7F49" w:rsidP="00ED7F49">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Bilgisayar Mühendisliği</w:t>
            </w:r>
          </w:p>
          <w:p w14:paraId="73E5784D" w14:textId="229E1F23" w:rsidR="00ED7F49" w:rsidRPr="00E51688" w:rsidRDefault="00ED7F49" w:rsidP="00ED7F49">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Elektrik-Elektronik Mühendisliği</w:t>
            </w:r>
          </w:p>
          <w:p w14:paraId="75374C44" w14:textId="46E133B1" w:rsidR="004B58A1" w:rsidRPr="00E51688" w:rsidRDefault="00ED7F49"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r w:rsidR="004B58A1" w:rsidRPr="00E51688">
              <w:rPr>
                <w:rFonts w:asciiTheme="majorHAnsi" w:hAnsiTheme="majorHAnsi" w:cstheme="majorHAnsi"/>
                <w:i/>
                <w:color w:val="262626"/>
                <w:sz w:val="20"/>
                <w:szCs w:val="20"/>
              </w:rPr>
              <w:t>İnşaat Mühendisliği</w:t>
            </w:r>
          </w:p>
        </w:tc>
        <w:tc>
          <w:tcPr>
            <w:tcW w:w="4411" w:type="dxa"/>
            <w:gridSpan w:val="9"/>
            <w:shd w:val="clear" w:color="auto" w:fill="auto"/>
          </w:tcPr>
          <w:p w14:paraId="6575B274"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3711C0">
        <w:trPr>
          <w:trHeight w:val="112"/>
        </w:trPr>
        <w:tc>
          <w:tcPr>
            <w:tcW w:w="1665" w:type="dxa"/>
            <w:vMerge/>
            <w:shd w:val="clear" w:color="auto" w:fill="auto"/>
          </w:tcPr>
          <w:p w14:paraId="519F735E" w14:textId="77777777" w:rsidR="004B58A1" w:rsidRPr="0040357B" w:rsidRDefault="004B58A1" w:rsidP="004B58A1">
            <w:pPr>
              <w:spacing w:before="20" w:after="20"/>
              <w:rPr>
                <w:b/>
                <w:color w:val="1F497D"/>
                <w:sz w:val="20"/>
                <w:szCs w:val="20"/>
              </w:rPr>
            </w:pPr>
          </w:p>
        </w:tc>
        <w:tc>
          <w:tcPr>
            <w:tcW w:w="5511" w:type="dxa"/>
            <w:gridSpan w:val="13"/>
            <w:shd w:val="clear" w:color="auto" w:fill="auto"/>
          </w:tcPr>
          <w:p w14:paraId="2C2073D6" w14:textId="77777777" w:rsidR="00ED7F49" w:rsidRPr="00E51688" w:rsidRDefault="00ED7F49" w:rsidP="00ED7F49">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Makine Mühendisliği</w:t>
            </w:r>
          </w:p>
          <w:p w14:paraId="6D19B87C" w14:textId="7408B101" w:rsidR="004B58A1" w:rsidRPr="00E51688" w:rsidRDefault="00ED7F49" w:rsidP="00ED7F49">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Malzeme Bilimi ve Nanoteknoloji Mühendisliği</w:t>
            </w:r>
          </w:p>
        </w:tc>
        <w:tc>
          <w:tcPr>
            <w:tcW w:w="4411" w:type="dxa"/>
            <w:gridSpan w:val="9"/>
            <w:shd w:val="clear" w:color="auto" w:fill="auto"/>
          </w:tcPr>
          <w:p w14:paraId="0EC75700" w14:textId="77777777" w:rsidR="004B58A1" w:rsidRPr="00E51688" w:rsidRDefault="004B58A1" w:rsidP="004B58A1">
            <w:pPr>
              <w:rPr>
                <w:rFonts w:asciiTheme="majorHAnsi" w:hAnsiTheme="majorHAnsi" w:cstheme="majorHAnsi"/>
                <w:i/>
                <w:color w:val="262626"/>
                <w:sz w:val="20"/>
                <w:szCs w:val="20"/>
              </w:rPr>
            </w:pPr>
          </w:p>
        </w:tc>
      </w:tr>
      <w:tr w:rsidR="004B58A1" w:rsidRPr="0040357B" w14:paraId="01D615B1" w14:textId="77777777" w:rsidTr="003711C0">
        <w:tc>
          <w:tcPr>
            <w:tcW w:w="1665" w:type="dxa"/>
            <w:shd w:val="clear" w:color="auto" w:fill="auto"/>
          </w:tcPr>
          <w:p w14:paraId="42869C1E" w14:textId="77777777" w:rsidR="004B58A1" w:rsidRPr="0040357B" w:rsidRDefault="004B58A1" w:rsidP="004B58A1">
            <w:pPr>
              <w:spacing w:before="20" w:after="20"/>
              <w:rPr>
                <w:b/>
                <w:color w:val="1F497D"/>
                <w:sz w:val="20"/>
                <w:szCs w:val="20"/>
              </w:rPr>
            </w:pPr>
            <w:r w:rsidRPr="0040357B">
              <w:rPr>
                <w:b/>
                <w:color w:val="1F497D"/>
                <w:sz w:val="20"/>
                <w:szCs w:val="20"/>
              </w:rPr>
              <w:t xml:space="preserve">Ders Kodu </w:t>
            </w:r>
          </w:p>
        </w:tc>
        <w:tc>
          <w:tcPr>
            <w:tcW w:w="9922" w:type="dxa"/>
            <w:gridSpan w:val="22"/>
            <w:shd w:val="clear" w:color="auto" w:fill="auto"/>
          </w:tcPr>
          <w:p w14:paraId="411FF3BB" w14:textId="77777777" w:rsidR="004B58A1" w:rsidRPr="00E51688" w:rsidRDefault="004B58A1" w:rsidP="004B58A1">
            <w:pPr>
              <w:spacing w:before="20" w:after="20"/>
              <w:rPr>
                <w:rFonts w:asciiTheme="majorHAnsi" w:hAnsiTheme="majorHAnsi" w:cstheme="majorHAnsi"/>
                <w:sz w:val="20"/>
                <w:szCs w:val="20"/>
              </w:rPr>
            </w:pPr>
            <w:r w:rsidRPr="00E51688">
              <w:rPr>
                <w:rFonts w:asciiTheme="majorHAnsi" w:hAnsiTheme="majorHAnsi" w:cstheme="majorHAnsi"/>
                <w:sz w:val="20"/>
                <w:szCs w:val="20"/>
              </w:rPr>
              <w:t xml:space="preserve">GEN 401 </w:t>
            </w:r>
          </w:p>
        </w:tc>
      </w:tr>
      <w:tr w:rsidR="004B58A1" w:rsidRPr="0040357B" w14:paraId="7AE1563A" w14:textId="77777777" w:rsidTr="003711C0">
        <w:tc>
          <w:tcPr>
            <w:tcW w:w="1665" w:type="dxa"/>
            <w:shd w:val="clear" w:color="auto" w:fill="auto"/>
          </w:tcPr>
          <w:p w14:paraId="0D0AE917" w14:textId="77777777" w:rsidR="004B58A1" w:rsidRPr="0040357B" w:rsidRDefault="004B58A1" w:rsidP="004B58A1">
            <w:pPr>
              <w:spacing w:before="20" w:after="20"/>
              <w:rPr>
                <w:b/>
                <w:color w:val="1F497D"/>
                <w:sz w:val="20"/>
                <w:szCs w:val="20"/>
              </w:rPr>
            </w:pPr>
            <w:r w:rsidRPr="0040357B">
              <w:rPr>
                <w:b/>
                <w:color w:val="1F497D"/>
                <w:sz w:val="20"/>
                <w:szCs w:val="20"/>
              </w:rPr>
              <w:t>Ders Adı</w:t>
            </w:r>
          </w:p>
        </w:tc>
        <w:tc>
          <w:tcPr>
            <w:tcW w:w="9922" w:type="dxa"/>
            <w:gridSpan w:val="22"/>
            <w:shd w:val="clear" w:color="auto" w:fill="auto"/>
          </w:tcPr>
          <w:p w14:paraId="769CDD43"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İşçi Sağlığı ve İş Güvenliği I </w:t>
            </w:r>
          </w:p>
        </w:tc>
      </w:tr>
      <w:tr w:rsidR="004B58A1" w:rsidRPr="0040357B" w14:paraId="10AA14A5" w14:textId="77777777" w:rsidTr="003711C0">
        <w:tc>
          <w:tcPr>
            <w:tcW w:w="1665" w:type="dxa"/>
            <w:shd w:val="clear" w:color="auto" w:fill="auto"/>
          </w:tcPr>
          <w:p w14:paraId="31B5EC94" w14:textId="77777777" w:rsidR="004B58A1" w:rsidRPr="0040357B" w:rsidRDefault="004B58A1" w:rsidP="004B58A1">
            <w:pPr>
              <w:spacing w:before="20" w:after="20"/>
              <w:rPr>
                <w:b/>
                <w:color w:val="1F497D"/>
                <w:sz w:val="20"/>
                <w:szCs w:val="20"/>
              </w:rPr>
            </w:pPr>
            <w:r w:rsidRPr="0040357B">
              <w:rPr>
                <w:b/>
                <w:color w:val="1F497D"/>
                <w:sz w:val="20"/>
                <w:szCs w:val="20"/>
              </w:rPr>
              <w:t xml:space="preserve">Öğretim dili </w:t>
            </w:r>
          </w:p>
        </w:tc>
        <w:tc>
          <w:tcPr>
            <w:tcW w:w="9922" w:type="dxa"/>
            <w:gridSpan w:val="22"/>
            <w:shd w:val="clear" w:color="auto" w:fill="auto"/>
          </w:tcPr>
          <w:p w14:paraId="2B41A6D5" w14:textId="77777777" w:rsidR="004B58A1" w:rsidRPr="00E51688" w:rsidRDefault="004B58A1" w:rsidP="004B58A1">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İngilizce-Türkçe </w:t>
            </w:r>
          </w:p>
        </w:tc>
      </w:tr>
      <w:tr w:rsidR="004B58A1" w:rsidRPr="0040357B" w14:paraId="3E554F8C" w14:textId="77777777" w:rsidTr="003711C0">
        <w:tc>
          <w:tcPr>
            <w:tcW w:w="1665" w:type="dxa"/>
            <w:shd w:val="clear" w:color="auto" w:fill="auto"/>
          </w:tcPr>
          <w:p w14:paraId="67E6BA8E" w14:textId="77777777" w:rsidR="004B58A1" w:rsidRPr="0040357B" w:rsidRDefault="004B58A1" w:rsidP="004B58A1">
            <w:pPr>
              <w:spacing w:before="20" w:after="20"/>
              <w:rPr>
                <w:b/>
                <w:color w:val="1F497D"/>
                <w:sz w:val="20"/>
                <w:szCs w:val="20"/>
              </w:rPr>
            </w:pPr>
            <w:r w:rsidRPr="0040357B">
              <w:rPr>
                <w:b/>
                <w:color w:val="1F497D"/>
                <w:sz w:val="20"/>
                <w:szCs w:val="20"/>
              </w:rPr>
              <w:t>Ders Türü</w:t>
            </w:r>
          </w:p>
        </w:tc>
        <w:tc>
          <w:tcPr>
            <w:tcW w:w="9922" w:type="dxa"/>
            <w:gridSpan w:val="22"/>
            <w:shd w:val="clear" w:color="auto" w:fill="auto"/>
          </w:tcPr>
          <w:p w14:paraId="198FD7C5" w14:textId="77777777" w:rsidR="004B58A1" w:rsidRPr="00E51688" w:rsidRDefault="004B58A1" w:rsidP="004B58A1">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Ders, Sunum</w:t>
            </w:r>
          </w:p>
        </w:tc>
      </w:tr>
      <w:tr w:rsidR="004B58A1" w:rsidRPr="0040357B" w14:paraId="3AAEABA6" w14:textId="77777777" w:rsidTr="003711C0">
        <w:tc>
          <w:tcPr>
            <w:tcW w:w="1665" w:type="dxa"/>
            <w:shd w:val="clear" w:color="auto" w:fill="auto"/>
          </w:tcPr>
          <w:p w14:paraId="69D9836D" w14:textId="77777777" w:rsidR="004B58A1" w:rsidRPr="0040357B" w:rsidRDefault="004B58A1" w:rsidP="004B58A1">
            <w:pPr>
              <w:spacing w:before="20" w:after="20"/>
              <w:rPr>
                <w:b/>
                <w:color w:val="1F497D"/>
                <w:sz w:val="20"/>
                <w:szCs w:val="20"/>
              </w:rPr>
            </w:pPr>
            <w:r w:rsidRPr="0040357B">
              <w:rPr>
                <w:b/>
                <w:color w:val="1F497D"/>
                <w:sz w:val="20"/>
                <w:szCs w:val="20"/>
              </w:rPr>
              <w:t>Ders Seviyesi</w:t>
            </w:r>
          </w:p>
        </w:tc>
        <w:tc>
          <w:tcPr>
            <w:tcW w:w="9922" w:type="dxa"/>
            <w:gridSpan w:val="22"/>
            <w:shd w:val="clear" w:color="auto" w:fill="auto"/>
          </w:tcPr>
          <w:p w14:paraId="5893D712" w14:textId="77777777" w:rsidR="004B58A1" w:rsidRPr="00E51688" w:rsidRDefault="004B58A1" w:rsidP="004B58A1">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3711C0">
        <w:tc>
          <w:tcPr>
            <w:tcW w:w="1665" w:type="dxa"/>
            <w:shd w:val="clear" w:color="auto" w:fill="auto"/>
          </w:tcPr>
          <w:p w14:paraId="59FBDE8A" w14:textId="77777777" w:rsidR="004B58A1" w:rsidRPr="0040357B" w:rsidRDefault="004B58A1" w:rsidP="004B58A1">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77777777" w:rsidR="004B58A1" w:rsidRPr="00B649C2" w:rsidRDefault="004B58A1" w:rsidP="004B58A1">
            <w:pPr>
              <w:spacing w:before="20" w:after="20"/>
              <w:rPr>
                <w:sz w:val="20"/>
                <w:szCs w:val="20"/>
              </w:rPr>
            </w:pPr>
            <w:r w:rsidRPr="001B657E">
              <w:rPr>
                <w:b/>
                <w:color w:val="1F497D"/>
                <w:sz w:val="20"/>
                <w:szCs w:val="20"/>
              </w:rPr>
              <w:t xml:space="preserve">Ders: </w:t>
            </w:r>
            <w:r>
              <w:rPr>
                <w:b/>
                <w:color w:val="1F497D"/>
                <w:sz w:val="20"/>
                <w:szCs w:val="20"/>
              </w:rPr>
              <w:t>2</w:t>
            </w:r>
          </w:p>
        </w:tc>
        <w:tc>
          <w:tcPr>
            <w:tcW w:w="1267" w:type="dxa"/>
            <w:gridSpan w:val="4"/>
            <w:shd w:val="clear" w:color="auto" w:fill="auto"/>
          </w:tcPr>
          <w:p w14:paraId="2B4B240E" w14:textId="77777777" w:rsidR="004B58A1" w:rsidRPr="001B657E" w:rsidRDefault="004B58A1" w:rsidP="004B58A1">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4B58A1">
            <w:pPr>
              <w:spacing w:before="20" w:after="20"/>
              <w:rPr>
                <w:sz w:val="20"/>
                <w:szCs w:val="20"/>
              </w:rPr>
            </w:pPr>
            <w:r>
              <w:rPr>
                <w:b/>
                <w:color w:val="1F497D"/>
                <w:sz w:val="20"/>
                <w:szCs w:val="20"/>
              </w:rPr>
              <w:t>Uygulama: -</w:t>
            </w:r>
          </w:p>
        </w:tc>
        <w:tc>
          <w:tcPr>
            <w:tcW w:w="3341" w:type="dxa"/>
            <w:gridSpan w:val="6"/>
            <w:shd w:val="clear" w:color="auto" w:fill="auto"/>
          </w:tcPr>
          <w:p w14:paraId="77AB0B78" w14:textId="77777777" w:rsidR="004B58A1" w:rsidRPr="00B649C2" w:rsidRDefault="004B58A1" w:rsidP="004B58A1">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3711C0">
        <w:tc>
          <w:tcPr>
            <w:tcW w:w="1665" w:type="dxa"/>
            <w:shd w:val="clear" w:color="auto" w:fill="auto"/>
          </w:tcPr>
          <w:p w14:paraId="7FEB37EC" w14:textId="77777777" w:rsidR="004B58A1" w:rsidRPr="0040357B" w:rsidRDefault="004B58A1" w:rsidP="004B58A1">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922" w:type="dxa"/>
            <w:gridSpan w:val="22"/>
            <w:shd w:val="clear" w:color="auto" w:fill="auto"/>
          </w:tcPr>
          <w:p w14:paraId="7DCD54BD"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2</w:t>
            </w:r>
          </w:p>
        </w:tc>
      </w:tr>
      <w:tr w:rsidR="004B58A1" w:rsidRPr="0040357B" w14:paraId="08261812" w14:textId="77777777" w:rsidTr="003711C0">
        <w:tc>
          <w:tcPr>
            <w:tcW w:w="1665" w:type="dxa"/>
            <w:shd w:val="clear" w:color="auto" w:fill="auto"/>
          </w:tcPr>
          <w:p w14:paraId="22644762" w14:textId="77777777" w:rsidR="004B58A1" w:rsidRPr="0040357B" w:rsidRDefault="004B58A1" w:rsidP="004B58A1">
            <w:pPr>
              <w:spacing w:before="20" w:after="20"/>
              <w:rPr>
                <w:b/>
                <w:color w:val="1F497D"/>
                <w:sz w:val="20"/>
                <w:szCs w:val="20"/>
              </w:rPr>
            </w:pPr>
            <w:r w:rsidRPr="0040357B">
              <w:rPr>
                <w:b/>
                <w:color w:val="1F497D"/>
                <w:sz w:val="20"/>
                <w:szCs w:val="20"/>
              </w:rPr>
              <w:t>Notlandırma Türü</w:t>
            </w:r>
          </w:p>
        </w:tc>
        <w:tc>
          <w:tcPr>
            <w:tcW w:w="9922" w:type="dxa"/>
            <w:gridSpan w:val="22"/>
            <w:shd w:val="clear" w:color="auto" w:fill="auto"/>
          </w:tcPr>
          <w:p w14:paraId="7C1336B1"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3711C0">
        <w:trPr>
          <w:trHeight w:val="323"/>
        </w:trPr>
        <w:tc>
          <w:tcPr>
            <w:tcW w:w="1665" w:type="dxa"/>
            <w:shd w:val="clear" w:color="auto" w:fill="auto"/>
          </w:tcPr>
          <w:p w14:paraId="38761014" w14:textId="77777777" w:rsidR="004B58A1" w:rsidRPr="0040357B" w:rsidRDefault="004B58A1" w:rsidP="004B58A1">
            <w:pPr>
              <w:spacing w:before="20" w:after="20"/>
              <w:rPr>
                <w:b/>
                <w:color w:val="1F497D"/>
                <w:sz w:val="20"/>
                <w:szCs w:val="20"/>
              </w:rPr>
            </w:pPr>
            <w:r w:rsidRPr="0040357B">
              <w:rPr>
                <w:b/>
                <w:color w:val="1F497D"/>
                <w:sz w:val="20"/>
                <w:szCs w:val="20"/>
              </w:rPr>
              <w:t>Ön koşul/lar</w:t>
            </w:r>
          </w:p>
        </w:tc>
        <w:tc>
          <w:tcPr>
            <w:tcW w:w="9922" w:type="dxa"/>
            <w:gridSpan w:val="22"/>
            <w:shd w:val="clear" w:color="auto" w:fill="auto"/>
          </w:tcPr>
          <w:p w14:paraId="2453A92E"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12C121C" w14:textId="77777777" w:rsidTr="003711C0">
        <w:trPr>
          <w:trHeight w:val="322"/>
        </w:trPr>
        <w:tc>
          <w:tcPr>
            <w:tcW w:w="1665" w:type="dxa"/>
            <w:shd w:val="clear" w:color="auto" w:fill="auto"/>
          </w:tcPr>
          <w:p w14:paraId="3FC8ABF7" w14:textId="77777777" w:rsidR="004B58A1" w:rsidRPr="0040357B" w:rsidRDefault="004B58A1" w:rsidP="004B58A1">
            <w:pPr>
              <w:spacing w:before="20" w:after="20"/>
              <w:rPr>
                <w:b/>
                <w:color w:val="1F497D"/>
                <w:sz w:val="20"/>
                <w:szCs w:val="20"/>
              </w:rPr>
            </w:pPr>
            <w:r>
              <w:rPr>
                <w:b/>
                <w:color w:val="1F497D"/>
                <w:sz w:val="20"/>
                <w:szCs w:val="20"/>
              </w:rPr>
              <w:t>Yan koşul/lar</w:t>
            </w:r>
          </w:p>
        </w:tc>
        <w:tc>
          <w:tcPr>
            <w:tcW w:w="9922" w:type="dxa"/>
            <w:gridSpan w:val="22"/>
            <w:shd w:val="clear" w:color="auto" w:fill="auto"/>
          </w:tcPr>
          <w:p w14:paraId="1079F155"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3711C0">
        <w:tc>
          <w:tcPr>
            <w:tcW w:w="1665" w:type="dxa"/>
            <w:shd w:val="clear" w:color="auto" w:fill="auto"/>
          </w:tcPr>
          <w:p w14:paraId="02BF99E9" w14:textId="77777777" w:rsidR="004B58A1" w:rsidRPr="0040357B" w:rsidRDefault="004B58A1" w:rsidP="004B58A1">
            <w:pPr>
              <w:spacing w:before="20" w:after="20"/>
              <w:rPr>
                <w:b/>
                <w:color w:val="1F497D"/>
                <w:sz w:val="20"/>
                <w:szCs w:val="20"/>
              </w:rPr>
            </w:pPr>
            <w:r w:rsidRPr="0040357B">
              <w:rPr>
                <w:b/>
                <w:color w:val="1F497D"/>
                <w:sz w:val="20"/>
                <w:szCs w:val="20"/>
              </w:rPr>
              <w:t>Kayıt Kısıtlaması</w:t>
            </w:r>
          </w:p>
        </w:tc>
        <w:tc>
          <w:tcPr>
            <w:tcW w:w="9922" w:type="dxa"/>
            <w:gridSpan w:val="22"/>
            <w:shd w:val="clear" w:color="auto" w:fill="auto"/>
          </w:tcPr>
          <w:p w14:paraId="0B803C0A"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3711C0">
        <w:tc>
          <w:tcPr>
            <w:tcW w:w="1665" w:type="dxa"/>
            <w:shd w:val="clear" w:color="auto" w:fill="auto"/>
          </w:tcPr>
          <w:p w14:paraId="0516E333" w14:textId="77777777" w:rsidR="004B58A1" w:rsidRPr="0040357B" w:rsidRDefault="004B58A1" w:rsidP="004B58A1">
            <w:pPr>
              <w:spacing w:before="20" w:after="20"/>
              <w:rPr>
                <w:b/>
                <w:color w:val="1F497D"/>
                <w:sz w:val="20"/>
                <w:szCs w:val="20"/>
              </w:rPr>
            </w:pPr>
            <w:r w:rsidRPr="0040357B">
              <w:rPr>
                <w:b/>
                <w:color w:val="1F497D"/>
                <w:sz w:val="20"/>
                <w:szCs w:val="20"/>
              </w:rPr>
              <w:t xml:space="preserve">Dersin Amacı </w:t>
            </w:r>
          </w:p>
        </w:tc>
        <w:tc>
          <w:tcPr>
            <w:tcW w:w="9922" w:type="dxa"/>
            <w:gridSpan w:val="22"/>
            <w:shd w:val="clear" w:color="auto" w:fill="auto"/>
          </w:tcPr>
          <w:p w14:paraId="5A16D79E"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Dersin amacı ; öğrencilerin iş sağlığı ve güvenliği konusunda bilinçlenmesi, iş hayatında görev, sorumluluk ve  yasal haklarını öğrenmesidir. Ayrıca  sağlıklı ve güvenli bir ortamda çalışılması için farkındalık ve iş güvenliği kültürü kazandırmak hedeflenmektedir</w:t>
            </w:r>
          </w:p>
        </w:tc>
      </w:tr>
      <w:tr w:rsidR="004B58A1" w:rsidRPr="0040357B" w14:paraId="4D1D74F3" w14:textId="77777777" w:rsidTr="003711C0">
        <w:trPr>
          <w:trHeight w:val="70"/>
        </w:trPr>
        <w:tc>
          <w:tcPr>
            <w:tcW w:w="1665" w:type="dxa"/>
            <w:shd w:val="clear" w:color="auto" w:fill="auto"/>
          </w:tcPr>
          <w:p w14:paraId="68F16315" w14:textId="77777777" w:rsidR="004B58A1" w:rsidRPr="0040357B" w:rsidRDefault="004B58A1" w:rsidP="004B58A1">
            <w:pPr>
              <w:spacing w:before="20" w:after="20"/>
              <w:rPr>
                <w:b/>
                <w:color w:val="1F497D"/>
                <w:sz w:val="20"/>
                <w:szCs w:val="20"/>
              </w:rPr>
            </w:pPr>
            <w:r w:rsidRPr="0040357B">
              <w:rPr>
                <w:b/>
                <w:color w:val="1F497D"/>
                <w:sz w:val="20"/>
                <w:szCs w:val="20"/>
              </w:rPr>
              <w:t xml:space="preserve">Ders İçeriği </w:t>
            </w:r>
          </w:p>
        </w:tc>
        <w:tc>
          <w:tcPr>
            <w:tcW w:w="9922" w:type="dxa"/>
            <w:gridSpan w:val="22"/>
            <w:shd w:val="clear" w:color="auto" w:fill="auto"/>
          </w:tcPr>
          <w:p w14:paraId="0F7315F1"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Ders kapsamında öğrencilerin iş sağlığı ve güvenliği konusunda bilinçlenmesi, iş hayatında görev, sorumluluk ve  yasal hakları işlenmekte ve öğretilmektedir. Ayrıca  sağlıklı ve güvenli bir ortamda çalışılması için farkındalık ve iş güvenliği kültürü kazandırmak hedeflenmektedir.  6331 Sayılı İş Güvenliği Kanunu, 4857 Sayılı İş Kanunu , 5510 Sayılı Sosyal Sigortalar ve Genel Sağlık Sigortası Kanunu ders kapsamında işlenmektedir.   </w:t>
            </w:r>
          </w:p>
        </w:tc>
      </w:tr>
      <w:tr w:rsidR="004B58A1" w:rsidRPr="0040357B" w14:paraId="795B64F0" w14:textId="77777777" w:rsidTr="003711C0">
        <w:tc>
          <w:tcPr>
            <w:tcW w:w="1665" w:type="dxa"/>
            <w:vMerge w:val="restart"/>
            <w:shd w:val="clear" w:color="auto" w:fill="auto"/>
          </w:tcPr>
          <w:p w14:paraId="7E1C632B" w14:textId="77777777" w:rsidR="004B58A1" w:rsidRPr="0040357B" w:rsidRDefault="004B58A1" w:rsidP="004B58A1">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8960" w:type="dxa"/>
            <w:gridSpan w:val="20"/>
            <w:vMerge w:val="restart"/>
            <w:shd w:val="clear" w:color="auto" w:fill="auto"/>
          </w:tcPr>
          <w:p w14:paraId="293B25A5" w14:textId="77777777" w:rsidR="004B58A1" w:rsidRPr="00E51688" w:rsidRDefault="004B58A1" w:rsidP="00E51688">
            <w:pPr>
              <w:pStyle w:val="ListeParagraf"/>
              <w:numPr>
                <w:ilvl w:val="0"/>
                <w:numId w:val="19"/>
              </w:num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Temel iş sağlığı ve güvenliği kavramlarını tanımlamak</w:t>
            </w:r>
          </w:p>
          <w:p w14:paraId="5D2006CD" w14:textId="77777777" w:rsidR="004B58A1" w:rsidRPr="00E51688" w:rsidRDefault="004B58A1" w:rsidP="00E51688">
            <w:pPr>
              <w:pStyle w:val="ListeParagraf"/>
              <w:numPr>
                <w:ilvl w:val="0"/>
                <w:numId w:val="19"/>
              </w:num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İş sağlığı ve güvenliği kültürüne katkıda bulunacak bilgi ve uygulama yeteneğine sahip olmak</w:t>
            </w:r>
          </w:p>
          <w:p w14:paraId="30B1DAD6" w14:textId="457BFE98" w:rsidR="004B58A1" w:rsidRPr="00E51688" w:rsidRDefault="004B58A1" w:rsidP="00E51688">
            <w:pPr>
              <w:pStyle w:val="ListeParagraf"/>
              <w:numPr>
                <w:ilvl w:val="0"/>
                <w:numId w:val="19"/>
              </w:num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Sağlık ve</w:t>
            </w:r>
            <w:r w:rsidR="00E51688">
              <w:rPr>
                <w:rFonts w:asciiTheme="majorHAnsi" w:hAnsiTheme="majorHAnsi" w:cstheme="majorHAnsi"/>
                <w:i/>
                <w:color w:val="262626"/>
                <w:sz w:val="20"/>
                <w:szCs w:val="20"/>
              </w:rPr>
              <w:t xml:space="preserve"> güvenliği öncelikli olarak ele </w:t>
            </w:r>
            <w:r w:rsidRPr="00E51688">
              <w:rPr>
                <w:rFonts w:asciiTheme="majorHAnsi" w:hAnsiTheme="majorHAnsi" w:cstheme="majorHAnsi"/>
                <w:i/>
                <w:color w:val="262626"/>
                <w:sz w:val="20"/>
                <w:szCs w:val="20"/>
              </w:rPr>
              <w:t>alan  tasarımlar oluşturmak</w:t>
            </w:r>
          </w:p>
          <w:p w14:paraId="322520F4" w14:textId="77777777" w:rsidR="004B58A1" w:rsidRPr="00E51688" w:rsidRDefault="004B58A1" w:rsidP="00E51688">
            <w:pPr>
              <w:pStyle w:val="ListeParagraf"/>
              <w:numPr>
                <w:ilvl w:val="0"/>
                <w:numId w:val="19"/>
              </w:num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İş kazalarını önlemek için ön hazırlığı içeren yapısal bir anlayışı savunmak</w:t>
            </w:r>
          </w:p>
          <w:p w14:paraId="556E08FB" w14:textId="77777777" w:rsidR="004B58A1" w:rsidRPr="00E51688" w:rsidRDefault="004B58A1" w:rsidP="00E51688">
            <w:pPr>
              <w:pStyle w:val="ListeParagraf"/>
              <w:numPr>
                <w:ilvl w:val="0"/>
                <w:numId w:val="19"/>
              </w:numPr>
              <w:spacing w:before="20" w:after="20"/>
              <w:rPr>
                <w:sz w:val="20"/>
                <w:szCs w:val="20"/>
              </w:rPr>
            </w:pPr>
            <w:r w:rsidRPr="00E51688">
              <w:rPr>
                <w:rFonts w:asciiTheme="majorHAnsi" w:hAnsiTheme="majorHAnsi" w:cstheme="majorHAnsi"/>
                <w:i/>
                <w:color w:val="262626"/>
                <w:sz w:val="20"/>
                <w:szCs w:val="20"/>
              </w:rPr>
              <w:t>İş sağlığı ve güvenliği risk değerlendirmesi ve yönetiminin bir parçası haline gelebilecek seviyeye gelmek</w:t>
            </w:r>
          </w:p>
        </w:tc>
      </w:tr>
      <w:tr w:rsidR="004B58A1" w:rsidRPr="0040357B" w14:paraId="64D12CA3" w14:textId="77777777" w:rsidTr="003711C0">
        <w:tc>
          <w:tcPr>
            <w:tcW w:w="1665" w:type="dxa"/>
            <w:vMerge/>
            <w:shd w:val="clear" w:color="auto" w:fill="auto"/>
          </w:tcPr>
          <w:p w14:paraId="423C50A3"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8960" w:type="dxa"/>
            <w:gridSpan w:val="20"/>
            <w:vMerge/>
            <w:shd w:val="clear" w:color="auto" w:fill="auto"/>
          </w:tcPr>
          <w:p w14:paraId="35B4669C" w14:textId="77777777" w:rsidR="004B58A1" w:rsidRPr="00B649C2" w:rsidRDefault="004B58A1" w:rsidP="004B58A1">
            <w:pPr>
              <w:tabs>
                <w:tab w:val="left" w:pos="4395"/>
              </w:tabs>
              <w:rPr>
                <w:sz w:val="20"/>
                <w:szCs w:val="20"/>
              </w:rPr>
            </w:pPr>
          </w:p>
        </w:tc>
      </w:tr>
      <w:tr w:rsidR="004B58A1" w:rsidRPr="0040357B" w14:paraId="1B844162" w14:textId="77777777" w:rsidTr="003711C0">
        <w:tc>
          <w:tcPr>
            <w:tcW w:w="1665" w:type="dxa"/>
            <w:vMerge/>
            <w:shd w:val="clear" w:color="auto" w:fill="auto"/>
          </w:tcPr>
          <w:p w14:paraId="47AA4B5F"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8960" w:type="dxa"/>
            <w:gridSpan w:val="20"/>
            <w:vMerge/>
            <w:shd w:val="clear" w:color="auto" w:fill="auto"/>
          </w:tcPr>
          <w:p w14:paraId="6BFE72BA" w14:textId="77777777" w:rsidR="004B58A1" w:rsidRPr="00B649C2" w:rsidRDefault="004B58A1" w:rsidP="004B58A1">
            <w:pPr>
              <w:tabs>
                <w:tab w:val="left" w:pos="4395"/>
              </w:tabs>
              <w:rPr>
                <w:sz w:val="20"/>
                <w:szCs w:val="20"/>
              </w:rPr>
            </w:pPr>
          </w:p>
        </w:tc>
      </w:tr>
      <w:tr w:rsidR="004B58A1" w:rsidRPr="0040357B" w14:paraId="41793B28" w14:textId="77777777" w:rsidTr="003711C0">
        <w:trPr>
          <w:trHeight w:val="287"/>
        </w:trPr>
        <w:tc>
          <w:tcPr>
            <w:tcW w:w="1665" w:type="dxa"/>
            <w:vMerge/>
            <w:shd w:val="clear" w:color="auto" w:fill="auto"/>
          </w:tcPr>
          <w:p w14:paraId="3BCD1129"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5183374" w14:textId="77777777" w:rsidR="004B58A1" w:rsidRDefault="004B58A1" w:rsidP="004B58A1">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4B58A1">
            <w:pPr>
              <w:spacing w:before="20" w:after="20"/>
              <w:rPr>
                <w:b/>
                <w:color w:val="1F497D"/>
                <w:sz w:val="20"/>
                <w:szCs w:val="20"/>
              </w:rPr>
            </w:pPr>
            <w:r>
              <w:rPr>
                <w:b/>
                <w:color w:val="1F497D"/>
                <w:sz w:val="20"/>
                <w:szCs w:val="20"/>
              </w:rPr>
              <w:t>ÖÇ5</w:t>
            </w:r>
          </w:p>
        </w:tc>
        <w:tc>
          <w:tcPr>
            <w:tcW w:w="8960" w:type="dxa"/>
            <w:gridSpan w:val="20"/>
            <w:vMerge/>
            <w:shd w:val="clear" w:color="auto" w:fill="auto"/>
          </w:tcPr>
          <w:p w14:paraId="19B14A39" w14:textId="77777777" w:rsidR="004B58A1" w:rsidRPr="002A3FF2" w:rsidRDefault="004B58A1" w:rsidP="004B58A1">
            <w:pPr>
              <w:tabs>
                <w:tab w:val="left" w:pos="4395"/>
              </w:tabs>
              <w:jc w:val="center"/>
              <w:rPr>
                <w:b/>
                <w:color w:val="1F497D"/>
                <w:sz w:val="20"/>
                <w:szCs w:val="20"/>
                <w:u w:val="single"/>
              </w:rPr>
            </w:pPr>
          </w:p>
        </w:tc>
      </w:tr>
      <w:tr w:rsidR="004B58A1" w:rsidRPr="0040357B" w14:paraId="2BC76D6B" w14:textId="77777777" w:rsidTr="003711C0">
        <w:tc>
          <w:tcPr>
            <w:tcW w:w="11587" w:type="dxa"/>
            <w:gridSpan w:val="23"/>
            <w:shd w:val="clear" w:color="auto" w:fill="BFBFBF"/>
          </w:tcPr>
          <w:p w14:paraId="62DF4E30" w14:textId="77777777" w:rsidR="004B58A1" w:rsidRPr="00B751A8" w:rsidRDefault="004B58A1" w:rsidP="004B58A1">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3711C0">
        <w:tc>
          <w:tcPr>
            <w:tcW w:w="1665" w:type="dxa"/>
            <w:vMerge w:val="restart"/>
            <w:shd w:val="clear" w:color="auto" w:fill="auto"/>
          </w:tcPr>
          <w:p w14:paraId="1CBD5D84" w14:textId="77777777" w:rsidR="004B58A1" w:rsidRDefault="004B58A1" w:rsidP="004B58A1">
            <w:pPr>
              <w:spacing w:before="20" w:after="20"/>
              <w:jc w:val="center"/>
              <w:rPr>
                <w:b/>
                <w:color w:val="1F497D"/>
                <w:sz w:val="20"/>
                <w:szCs w:val="20"/>
              </w:rPr>
            </w:pPr>
          </w:p>
          <w:p w14:paraId="27B95AE9" w14:textId="77777777" w:rsidR="004B58A1" w:rsidRPr="0040357B" w:rsidRDefault="004B58A1" w:rsidP="004B58A1">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4B58A1">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4B58A1">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783" w:type="dxa"/>
            <w:gridSpan w:val="2"/>
            <w:shd w:val="clear" w:color="auto" w:fill="auto"/>
          </w:tcPr>
          <w:p w14:paraId="7259D133"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830" w:type="dxa"/>
            <w:gridSpan w:val="2"/>
            <w:shd w:val="clear" w:color="auto" w:fill="auto"/>
          </w:tcPr>
          <w:p w14:paraId="7ABB7EC5" w14:textId="77777777" w:rsidR="004B58A1" w:rsidRPr="0040357B" w:rsidRDefault="004B58A1" w:rsidP="004B58A1">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4B58A1">
            <w:pPr>
              <w:spacing w:before="20" w:after="20"/>
              <w:rPr>
                <w:b/>
                <w:color w:val="1F497D"/>
                <w:sz w:val="20"/>
                <w:szCs w:val="20"/>
              </w:rPr>
            </w:pPr>
            <w:r w:rsidRPr="0040357B">
              <w:rPr>
                <w:b/>
                <w:color w:val="1F497D"/>
                <w:sz w:val="20"/>
                <w:szCs w:val="20"/>
              </w:rPr>
              <w:t>ÖÇ4</w:t>
            </w:r>
          </w:p>
        </w:tc>
        <w:tc>
          <w:tcPr>
            <w:tcW w:w="1103" w:type="dxa"/>
            <w:shd w:val="clear" w:color="auto" w:fill="auto"/>
          </w:tcPr>
          <w:p w14:paraId="13A5212E" w14:textId="77777777" w:rsidR="004B58A1" w:rsidRPr="0040357B" w:rsidRDefault="004B58A1" w:rsidP="004B58A1">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3711C0">
        <w:trPr>
          <w:trHeight w:val="414"/>
        </w:trPr>
        <w:tc>
          <w:tcPr>
            <w:tcW w:w="1665" w:type="dxa"/>
            <w:vMerge/>
            <w:shd w:val="clear" w:color="auto" w:fill="auto"/>
          </w:tcPr>
          <w:p w14:paraId="4FE2B74E"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4B58A1">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613" w:type="dxa"/>
            <w:gridSpan w:val="10"/>
          </w:tcPr>
          <w:p w14:paraId="2DDDB46B" w14:textId="77777777" w:rsidR="004B58A1" w:rsidRPr="00E51688" w:rsidRDefault="004B58A1" w:rsidP="004B58A1">
            <w:pPr>
              <w:rPr>
                <w:i/>
                <w:color w:val="262626"/>
                <w:sz w:val="20"/>
                <w:szCs w:val="20"/>
              </w:rPr>
            </w:pPr>
            <w:r w:rsidRPr="00E51688">
              <w:rPr>
                <w:i/>
                <w:color w:val="262626"/>
                <w:sz w:val="20"/>
                <w:szCs w:val="20"/>
              </w:rPr>
              <w:t xml:space="preserve">ÖÇ1, ÖÇ2, ÖÇ3, ÖÇ4, ÖÇ5 </w:t>
            </w:r>
          </w:p>
        </w:tc>
      </w:tr>
      <w:tr w:rsidR="004B58A1" w:rsidRPr="0040357B" w14:paraId="1EBE7736" w14:textId="77777777" w:rsidTr="003711C0">
        <w:tc>
          <w:tcPr>
            <w:tcW w:w="1665" w:type="dxa"/>
            <w:vMerge/>
            <w:shd w:val="clear" w:color="auto" w:fill="auto"/>
          </w:tcPr>
          <w:p w14:paraId="3814E93A"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4B58A1">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613" w:type="dxa"/>
            <w:gridSpan w:val="10"/>
          </w:tcPr>
          <w:p w14:paraId="2A29C02E"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52570CB5" w14:textId="77777777" w:rsidTr="003711C0">
        <w:tc>
          <w:tcPr>
            <w:tcW w:w="1665" w:type="dxa"/>
            <w:vMerge/>
            <w:shd w:val="clear" w:color="auto" w:fill="auto"/>
          </w:tcPr>
          <w:p w14:paraId="0BF00592"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4B58A1">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613" w:type="dxa"/>
            <w:gridSpan w:val="10"/>
          </w:tcPr>
          <w:p w14:paraId="2551E8A7"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1481CADA" w14:textId="77777777" w:rsidTr="003711C0">
        <w:tc>
          <w:tcPr>
            <w:tcW w:w="1665" w:type="dxa"/>
            <w:vMerge/>
            <w:shd w:val="clear" w:color="auto" w:fill="auto"/>
          </w:tcPr>
          <w:p w14:paraId="708F64E0"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4B58A1">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613" w:type="dxa"/>
            <w:gridSpan w:val="10"/>
          </w:tcPr>
          <w:p w14:paraId="50F650AD"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1FBBAABA" w14:textId="77777777" w:rsidTr="003711C0">
        <w:tc>
          <w:tcPr>
            <w:tcW w:w="1665" w:type="dxa"/>
            <w:vMerge/>
            <w:shd w:val="clear" w:color="auto" w:fill="auto"/>
          </w:tcPr>
          <w:p w14:paraId="524FC40B"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4B58A1">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613" w:type="dxa"/>
            <w:gridSpan w:val="10"/>
          </w:tcPr>
          <w:p w14:paraId="32707816"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78094DD5" w14:textId="77777777" w:rsidTr="003711C0">
        <w:tc>
          <w:tcPr>
            <w:tcW w:w="1665" w:type="dxa"/>
            <w:vMerge/>
            <w:shd w:val="clear" w:color="auto" w:fill="auto"/>
          </w:tcPr>
          <w:p w14:paraId="7D916707"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4AB17534" w14:textId="77777777" w:rsidR="004B58A1" w:rsidRPr="00B649C2" w:rsidRDefault="004B58A1" w:rsidP="004B58A1">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tc>
        <w:tc>
          <w:tcPr>
            <w:tcW w:w="4613" w:type="dxa"/>
            <w:gridSpan w:val="10"/>
          </w:tcPr>
          <w:p w14:paraId="14EA353E"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54F6CDD4" w14:textId="77777777" w:rsidTr="003711C0">
        <w:tc>
          <w:tcPr>
            <w:tcW w:w="1665" w:type="dxa"/>
            <w:vMerge w:val="restart"/>
            <w:shd w:val="clear" w:color="auto" w:fill="auto"/>
          </w:tcPr>
          <w:p w14:paraId="17FBDB11" w14:textId="77777777" w:rsidR="004B58A1" w:rsidRDefault="004B58A1" w:rsidP="004B58A1">
            <w:pPr>
              <w:spacing w:before="20" w:after="20"/>
              <w:jc w:val="center"/>
              <w:rPr>
                <w:b/>
                <w:color w:val="1F497D"/>
                <w:sz w:val="20"/>
                <w:szCs w:val="20"/>
              </w:rPr>
            </w:pPr>
          </w:p>
          <w:p w14:paraId="340FEA3A" w14:textId="77777777" w:rsidR="004B58A1" w:rsidRPr="0040357B" w:rsidRDefault="004B58A1" w:rsidP="004B58A1">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4B58A1">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613" w:type="dxa"/>
            <w:gridSpan w:val="10"/>
          </w:tcPr>
          <w:p w14:paraId="1947077C"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15EC533F" w14:textId="77777777" w:rsidTr="003711C0">
        <w:tc>
          <w:tcPr>
            <w:tcW w:w="1665" w:type="dxa"/>
            <w:vMerge/>
            <w:shd w:val="clear" w:color="auto" w:fill="auto"/>
          </w:tcPr>
          <w:p w14:paraId="1B43172F"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4B58A1">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613" w:type="dxa"/>
            <w:gridSpan w:val="10"/>
          </w:tcPr>
          <w:p w14:paraId="18F1F90E"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0760153E" w14:textId="77777777" w:rsidTr="003711C0">
        <w:tc>
          <w:tcPr>
            <w:tcW w:w="1665" w:type="dxa"/>
            <w:vMerge/>
            <w:shd w:val="clear" w:color="auto" w:fill="auto"/>
          </w:tcPr>
          <w:p w14:paraId="26426477"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4B58A1">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613" w:type="dxa"/>
            <w:gridSpan w:val="10"/>
          </w:tcPr>
          <w:p w14:paraId="2ADD5058"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01C6F40B" w14:textId="77777777" w:rsidTr="003711C0">
        <w:tc>
          <w:tcPr>
            <w:tcW w:w="1665" w:type="dxa"/>
            <w:vMerge w:val="restart"/>
            <w:shd w:val="clear" w:color="auto" w:fill="auto"/>
          </w:tcPr>
          <w:p w14:paraId="0C1B93C3" w14:textId="77777777" w:rsidR="004B58A1" w:rsidRDefault="004B58A1" w:rsidP="004B58A1">
            <w:pPr>
              <w:spacing w:before="20" w:after="20"/>
              <w:jc w:val="center"/>
              <w:rPr>
                <w:b/>
                <w:color w:val="1F497D"/>
                <w:sz w:val="20"/>
                <w:szCs w:val="20"/>
              </w:rPr>
            </w:pPr>
          </w:p>
          <w:p w14:paraId="19006813" w14:textId="77777777" w:rsidR="004B58A1" w:rsidRPr="0040357B" w:rsidRDefault="004B58A1" w:rsidP="004B58A1">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4B58A1">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4B58A1">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613" w:type="dxa"/>
            <w:gridSpan w:val="10"/>
          </w:tcPr>
          <w:p w14:paraId="1D9BEC5A"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3A3F5759" w14:textId="77777777" w:rsidTr="003711C0">
        <w:tc>
          <w:tcPr>
            <w:tcW w:w="1665" w:type="dxa"/>
            <w:vMerge/>
            <w:shd w:val="clear" w:color="auto" w:fill="auto"/>
          </w:tcPr>
          <w:p w14:paraId="488CF814" w14:textId="77777777" w:rsidR="004B58A1" w:rsidRPr="0040357B" w:rsidRDefault="004B58A1" w:rsidP="004B58A1">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4B58A1">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4B58A1">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613" w:type="dxa"/>
            <w:gridSpan w:val="10"/>
          </w:tcPr>
          <w:p w14:paraId="13ABA0AA"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2F63CDEC" w14:textId="77777777" w:rsidTr="003711C0">
        <w:tc>
          <w:tcPr>
            <w:tcW w:w="1665" w:type="dxa"/>
            <w:vMerge/>
            <w:shd w:val="clear" w:color="auto" w:fill="auto"/>
          </w:tcPr>
          <w:p w14:paraId="2B06D703" w14:textId="77777777" w:rsidR="004B58A1" w:rsidRPr="0040357B" w:rsidRDefault="004B58A1" w:rsidP="004B58A1">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4B58A1">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4B58A1">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613" w:type="dxa"/>
            <w:gridSpan w:val="10"/>
          </w:tcPr>
          <w:p w14:paraId="0A671380"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793B37F2" w14:textId="77777777" w:rsidTr="003711C0">
        <w:trPr>
          <w:trHeight w:val="346"/>
        </w:trPr>
        <w:tc>
          <w:tcPr>
            <w:tcW w:w="11587" w:type="dxa"/>
            <w:gridSpan w:val="23"/>
            <w:shd w:val="clear" w:color="auto" w:fill="BFBFBF"/>
          </w:tcPr>
          <w:p w14:paraId="22DFA7F5" w14:textId="77777777" w:rsidR="004B58A1" w:rsidRPr="00B751A8" w:rsidRDefault="004B58A1" w:rsidP="004B58A1">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3711C0">
        <w:trPr>
          <w:trHeight w:val="249"/>
        </w:trPr>
        <w:tc>
          <w:tcPr>
            <w:tcW w:w="1665" w:type="dxa"/>
            <w:vMerge w:val="restart"/>
            <w:shd w:val="clear" w:color="auto" w:fill="auto"/>
          </w:tcPr>
          <w:p w14:paraId="6FDE25DD" w14:textId="77777777" w:rsidR="004B58A1" w:rsidRPr="0040357B" w:rsidRDefault="004B58A1" w:rsidP="004B58A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4B58A1">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4B58A1">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4B58A1">
            <w:pPr>
              <w:spacing w:before="20" w:after="20"/>
              <w:rPr>
                <w:b/>
                <w:sz w:val="20"/>
                <w:szCs w:val="20"/>
              </w:rPr>
            </w:pPr>
            <w:r>
              <w:rPr>
                <w:b/>
                <w:bCs/>
                <w:color w:val="1F497D"/>
                <w:sz w:val="20"/>
                <w:szCs w:val="20"/>
              </w:rPr>
              <w:t>Konu</w:t>
            </w:r>
          </w:p>
        </w:tc>
        <w:tc>
          <w:tcPr>
            <w:tcW w:w="1319" w:type="dxa"/>
            <w:gridSpan w:val="2"/>
            <w:shd w:val="clear" w:color="auto" w:fill="auto"/>
          </w:tcPr>
          <w:p w14:paraId="5E0E6F22"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1059" w:type="dxa"/>
            <w:gridSpan w:val="3"/>
            <w:shd w:val="clear" w:color="auto" w:fill="auto"/>
          </w:tcPr>
          <w:p w14:paraId="6ACA573F"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1148" w:type="dxa"/>
            <w:gridSpan w:val="4"/>
            <w:shd w:val="clear" w:color="auto" w:fill="auto"/>
          </w:tcPr>
          <w:p w14:paraId="6F81FB4D" w14:textId="77777777" w:rsidR="004B58A1" w:rsidRPr="0040357B" w:rsidRDefault="004B58A1" w:rsidP="004B58A1">
            <w:pPr>
              <w:spacing w:before="20" w:after="20"/>
              <w:rPr>
                <w:b/>
                <w:color w:val="1F497D"/>
                <w:sz w:val="20"/>
                <w:szCs w:val="20"/>
              </w:rPr>
            </w:pPr>
            <w:r w:rsidRPr="0040357B">
              <w:rPr>
                <w:b/>
                <w:color w:val="1F497D"/>
                <w:sz w:val="20"/>
                <w:szCs w:val="20"/>
              </w:rPr>
              <w:t>ÖÇ3</w:t>
            </w:r>
          </w:p>
        </w:tc>
        <w:tc>
          <w:tcPr>
            <w:tcW w:w="1049" w:type="dxa"/>
            <w:gridSpan w:val="2"/>
            <w:shd w:val="clear" w:color="auto" w:fill="auto"/>
          </w:tcPr>
          <w:p w14:paraId="6892BD12" w14:textId="77777777" w:rsidR="004B58A1" w:rsidRPr="0040357B" w:rsidRDefault="004B58A1" w:rsidP="004B58A1">
            <w:pPr>
              <w:spacing w:before="20" w:after="20"/>
              <w:rPr>
                <w:b/>
                <w:color w:val="1F497D"/>
                <w:sz w:val="20"/>
                <w:szCs w:val="20"/>
              </w:rPr>
            </w:pPr>
            <w:r w:rsidRPr="0040357B">
              <w:rPr>
                <w:b/>
                <w:color w:val="1F497D"/>
                <w:sz w:val="20"/>
                <w:szCs w:val="20"/>
              </w:rPr>
              <w:t>ÖÇ4</w:t>
            </w:r>
          </w:p>
        </w:tc>
        <w:tc>
          <w:tcPr>
            <w:tcW w:w="1642" w:type="dxa"/>
            <w:gridSpan w:val="2"/>
            <w:shd w:val="clear" w:color="auto" w:fill="auto"/>
          </w:tcPr>
          <w:p w14:paraId="606C3E5E" w14:textId="77777777" w:rsidR="004B58A1" w:rsidRPr="0040357B" w:rsidRDefault="004B58A1" w:rsidP="004B58A1">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7954FA74" w14:textId="77777777" w:rsidTr="003711C0">
        <w:trPr>
          <w:trHeight w:val="249"/>
        </w:trPr>
        <w:tc>
          <w:tcPr>
            <w:tcW w:w="1665" w:type="dxa"/>
            <w:vMerge/>
            <w:shd w:val="clear" w:color="auto" w:fill="auto"/>
          </w:tcPr>
          <w:p w14:paraId="5793B5EA" w14:textId="77777777" w:rsidR="004B58A1" w:rsidRPr="00F25E28" w:rsidRDefault="004B58A1" w:rsidP="004B58A1">
            <w:pPr>
              <w:spacing w:before="20" w:after="20"/>
              <w:rPr>
                <w:b/>
                <w:color w:val="1F497D"/>
                <w:sz w:val="20"/>
                <w:szCs w:val="20"/>
              </w:rPr>
            </w:pPr>
          </w:p>
        </w:tc>
        <w:tc>
          <w:tcPr>
            <w:tcW w:w="796" w:type="dxa"/>
            <w:shd w:val="clear" w:color="auto" w:fill="auto"/>
            <w:vAlign w:val="center"/>
          </w:tcPr>
          <w:p w14:paraId="58B6A6D3" w14:textId="77777777" w:rsidR="004B58A1" w:rsidRPr="0040357B" w:rsidRDefault="004B58A1" w:rsidP="004B58A1">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77777777" w:rsidR="004B58A1" w:rsidRPr="005A29FF" w:rsidRDefault="004B58A1" w:rsidP="004B58A1">
            <w:pPr>
              <w:spacing w:before="20" w:after="20"/>
              <w:rPr>
                <w:i/>
                <w:color w:val="262626"/>
                <w:sz w:val="20"/>
                <w:szCs w:val="20"/>
              </w:rPr>
            </w:pPr>
            <w:r>
              <w:rPr>
                <w:color w:val="262626"/>
                <w:sz w:val="20"/>
                <w:szCs w:val="20"/>
              </w:rPr>
              <w:t>1-2</w:t>
            </w:r>
          </w:p>
        </w:tc>
        <w:tc>
          <w:tcPr>
            <w:tcW w:w="1889" w:type="dxa"/>
            <w:gridSpan w:val="4"/>
            <w:shd w:val="clear" w:color="auto" w:fill="auto"/>
            <w:vAlign w:val="center"/>
          </w:tcPr>
          <w:p w14:paraId="7199F893" w14:textId="77777777" w:rsidR="004B58A1" w:rsidRDefault="004B58A1" w:rsidP="004B58A1">
            <w:pPr>
              <w:spacing w:before="20" w:after="20"/>
            </w:pPr>
            <w:r>
              <w:rPr>
                <w:color w:val="1F497D"/>
                <w:sz w:val="18"/>
                <w:szCs w:val="18"/>
              </w:rPr>
              <w:t>Ders Tanıtımı,</w:t>
            </w:r>
          </w:p>
          <w:p w14:paraId="3AE22167" w14:textId="77777777" w:rsidR="004B58A1" w:rsidRDefault="004B58A1" w:rsidP="004B58A1">
            <w:pPr>
              <w:rPr>
                <w:color w:val="1F497D"/>
                <w:sz w:val="18"/>
                <w:szCs w:val="18"/>
              </w:rPr>
            </w:pPr>
            <w:r>
              <w:rPr>
                <w:color w:val="1F497D"/>
                <w:sz w:val="18"/>
                <w:szCs w:val="18"/>
              </w:rPr>
              <w:t>İş Güvenliği Kavramı</w:t>
            </w:r>
          </w:p>
          <w:p w14:paraId="10284BF4" w14:textId="77777777" w:rsidR="004B58A1" w:rsidRDefault="004B58A1" w:rsidP="004B58A1">
            <w:pPr>
              <w:rPr>
                <w:color w:val="1F497D"/>
                <w:sz w:val="18"/>
                <w:szCs w:val="18"/>
              </w:rPr>
            </w:pPr>
            <w:r>
              <w:rPr>
                <w:color w:val="1F497D"/>
                <w:sz w:val="18"/>
                <w:szCs w:val="18"/>
              </w:rPr>
              <w:t>İş Sağlığı Kavramı</w:t>
            </w:r>
          </w:p>
          <w:p w14:paraId="74F699D1" w14:textId="77777777" w:rsidR="004B58A1" w:rsidRPr="005A29FF" w:rsidRDefault="004B58A1" w:rsidP="004B58A1">
            <w:pPr>
              <w:spacing w:before="20" w:after="20"/>
              <w:rPr>
                <w:i/>
                <w:color w:val="262626"/>
                <w:sz w:val="20"/>
                <w:szCs w:val="20"/>
              </w:rPr>
            </w:pPr>
          </w:p>
        </w:tc>
        <w:tc>
          <w:tcPr>
            <w:tcW w:w="1319" w:type="dxa"/>
            <w:gridSpan w:val="2"/>
            <w:shd w:val="clear" w:color="auto" w:fill="auto"/>
          </w:tcPr>
          <w:p w14:paraId="3377E063" w14:textId="77777777" w:rsidR="004B58A1" w:rsidRDefault="004B58A1" w:rsidP="004B58A1">
            <w:pPr>
              <w:spacing w:before="20" w:after="20"/>
              <w:rPr>
                <w:i/>
                <w:color w:val="262626"/>
                <w:sz w:val="20"/>
                <w:szCs w:val="20"/>
              </w:rPr>
            </w:pPr>
            <w:r>
              <w:rPr>
                <w:i/>
                <w:color w:val="262626"/>
                <w:sz w:val="20"/>
                <w:szCs w:val="20"/>
              </w:rPr>
              <w:t>D1,D3,</w:t>
            </w:r>
          </w:p>
          <w:p w14:paraId="18E7FA61" w14:textId="77777777" w:rsidR="004B58A1" w:rsidRPr="005A29FF" w:rsidRDefault="004B58A1" w:rsidP="004B58A1">
            <w:pPr>
              <w:spacing w:before="20" w:after="20"/>
              <w:rPr>
                <w:i/>
                <w:color w:val="262626"/>
                <w:sz w:val="20"/>
                <w:szCs w:val="20"/>
              </w:rPr>
            </w:pPr>
            <w:r>
              <w:rPr>
                <w:i/>
                <w:color w:val="262626"/>
                <w:sz w:val="20"/>
                <w:szCs w:val="20"/>
              </w:rPr>
              <w:t>D5,D6,D7</w:t>
            </w:r>
          </w:p>
        </w:tc>
        <w:tc>
          <w:tcPr>
            <w:tcW w:w="1059" w:type="dxa"/>
            <w:gridSpan w:val="3"/>
            <w:shd w:val="clear" w:color="auto" w:fill="auto"/>
          </w:tcPr>
          <w:p w14:paraId="167D087F" w14:textId="77777777" w:rsidR="004B58A1" w:rsidRDefault="004B58A1" w:rsidP="004B58A1">
            <w:pPr>
              <w:spacing w:before="20" w:after="20"/>
              <w:rPr>
                <w:i/>
                <w:color w:val="262626"/>
                <w:sz w:val="20"/>
                <w:szCs w:val="20"/>
              </w:rPr>
            </w:pPr>
            <w:r>
              <w:rPr>
                <w:i/>
                <w:color w:val="262626"/>
                <w:sz w:val="20"/>
                <w:szCs w:val="20"/>
              </w:rPr>
              <w:t>D1,D3,</w:t>
            </w:r>
          </w:p>
          <w:p w14:paraId="55BBBEE3" w14:textId="77777777" w:rsidR="004B58A1" w:rsidRPr="005A29FF" w:rsidRDefault="004B58A1" w:rsidP="004B58A1">
            <w:pPr>
              <w:spacing w:before="20" w:after="20"/>
              <w:rPr>
                <w:i/>
                <w:color w:val="262626"/>
                <w:sz w:val="20"/>
                <w:szCs w:val="20"/>
              </w:rPr>
            </w:pPr>
            <w:r>
              <w:rPr>
                <w:i/>
                <w:color w:val="262626"/>
                <w:sz w:val="20"/>
                <w:szCs w:val="20"/>
              </w:rPr>
              <w:t>D5,D6,D7</w:t>
            </w:r>
          </w:p>
        </w:tc>
        <w:tc>
          <w:tcPr>
            <w:tcW w:w="1148" w:type="dxa"/>
            <w:gridSpan w:val="4"/>
            <w:shd w:val="clear" w:color="auto" w:fill="auto"/>
          </w:tcPr>
          <w:p w14:paraId="1E96E0A2" w14:textId="77777777" w:rsidR="004B58A1" w:rsidRDefault="004B58A1" w:rsidP="004B58A1">
            <w:pPr>
              <w:spacing w:before="20" w:after="20"/>
              <w:rPr>
                <w:i/>
                <w:color w:val="262626"/>
                <w:sz w:val="20"/>
                <w:szCs w:val="20"/>
              </w:rPr>
            </w:pPr>
            <w:r>
              <w:rPr>
                <w:i/>
                <w:color w:val="262626"/>
                <w:sz w:val="20"/>
                <w:szCs w:val="20"/>
              </w:rPr>
              <w:t>D1,D3,</w:t>
            </w:r>
          </w:p>
          <w:p w14:paraId="1D347C59" w14:textId="77777777" w:rsidR="004B58A1" w:rsidRPr="0040357B" w:rsidRDefault="004B58A1" w:rsidP="004B58A1">
            <w:pPr>
              <w:spacing w:before="20" w:after="20"/>
              <w:rPr>
                <w:b/>
                <w:color w:val="1F497D"/>
                <w:sz w:val="20"/>
                <w:szCs w:val="20"/>
              </w:rPr>
            </w:pPr>
            <w:r>
              <w:rPr>
                <w:i/>
                <w:color w:val="262626"/>
                <w:sz w:val="20"/>
                <w:szCs w:val="20"/>
              </w:rPr>
              <w:t>D5,D6,D7</w:t>
            </w:r>
          </w:p>
        </w:tc>
        <w:tc>
          <w:tcPr>
            <w:tcW w:w="1049" w:type="dxa"/>
            <w:gridSpan w:val="2"/>
            <w:shd w:val="clear" w:color="auto" w:fill="auto"/>
          </w:tcPr>
          <w:p w14:paraId="01931F7A" w14:textId="77777777" w:rsidR="004B58A1" w:rsidRDefault="004B58A1" w:rsidP="004B58A1">
            <w:pPr>
              <w:spacing w:before="20" w:after="20"/>
              <w:rPr>
                <w:i/>
                <w:color w:val="262626"/>
                <w:sz w:val="20"/>
                <w:szCs w:val="20"/>
              </w:rPr>
            </w:pPr>
            <w:r>
              <w:rPr>
                <w:i/>
                <w:color w:val="262626"/>
                <w:sz w:val="20"/>
                <w:szCs w:val="20"/>
              </w:rPr>
              <w:t>D1,D3,</w:t>
            </w:r>
          </w:p>
          <w:p w14:paraId="042B4731" w14:textId="77777777" w:rsidR="004B58A1" w:rsidRPr="0040357B" w:rsidRDefault="004B58A1" w:rsidP="004B58A1">
            <w:pPr>
              <w:spacing w:before="20" w:after="20"/>
              <w:rPr>
                <w:b/>
                <w:color w:val="1F497D"/>
                <w:sz w:val="20"/>
                <w:szCs w:val="20"/>
              </w:rPr>
            </w:pPr>
            <w:r>
              <w:rPr>
                <w:i/>
                <w:color w:val="262626"/>
                <w:sz w:val="20"/>
                <w:szCs w:val="20"/>
              </w:rPr>
              <w:t>D5,D6,D7</w:t>
            </w:r>
          </w:p>
        </w:tc>
        <w:tc>
          <w:tcPr>
            <w:tcW w:w="1642" w:type="dxa"/>
            <w:gridSpan w:val="2"/>
            <w:shd w:val="clear" w:color="auto" w:fill="auto"/>
          </w:tcPr>
          <w:p w14:paraId="0B56DB4D" w14:textId="77777777" w:rsidR="004B58A1" w:rsidRDefault="004B58A1" w:rsidP="004B58A1">
            <w:pPr>
              <w:spacing w:before="20" w:after="20"/>
              <w:rPr>
                <w:i/>
                <w:color w:val="262626"/>
                <w:sz w:val="20"/>
                <w:szCs w:val="20"/>
              </w:rPr>
            </w:pPr>
            <w:r>
              <w:rPr>
                <w:i/>
                <w:color w:val="262626"/>
                <w:sz w:val="20"/>
                <w:szCs w:val="20"/>
              </w:rPr>
              <w:t>D1,D3,</w:t>
            </w:r>
          </w:p>
          <w:p w14:paraId="1E27D64D" w14:textId="77777777" w:rsidR="004B58A1" w:rsidRPr="0040357B" w:rsidRDefault="004B58A1" w:rsidP="004B58A1">
            <w:pPr>
              <w:spacing w:before="20" w:after="20"/>
              <w:rPr>
                <w:b/>
                <w:color w:val="1F497D"/>
                <w:sz w:val="20"/>
                <w:szCs w:val="20"/>
              </w:rPr>
            </w:pPr>
            <w:r>
              <w:rPr>
                <w:i/>
                <w:color w:val="262626"/>
                <w:sz w:val="20"/>
                <w:szCs w:val="20"/>
              </w:rPr>
              <w:t>D5,D6,D7</w:t>
            </w:r>
          </w:p>
        </w:tc>
      </w:tr>
      <w:tr w:rsidR="004B58A1" w:rsidRPr="0040357B" w14:paraId="33C39CFA" w14:textId="77777777" w:rsidTr="003711C0">
        <w:trPr>
          <w:trHeight w:val="249"/>
        </w:trPr>
        <w:tc>
          <w:tcPr>
            <w:tcW w:w="1665" w:type="dxa"/>
            <w:vMerge/>
            <w:shd w:val="clear" w:color="auto" w:fill="auto"/>
          </w:tcPr>
          <w:p w14:paraId="4C19262E"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7BDA9E3B" w14:textId="77777777" w:rsidR="004B58A1" w:rsidRPr="0040357B" w:rsidRDefault="004B58A1" w:rsidP="004B58A1">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77777777" w:rsidR="004B58A1" w:rsidRPr="005A29FF" w:rsidRDefault="004B58A1" w:rsidP="004B58A1">
            <w:pPr>
              <w:tabs>
                <w:tab w:val="left" w:pos="4395"/>
              </w:tabs>
              <w:rPr>
                <w:i/>
                <w:color w:val="262626"/>
                <w:sz w:val="20"/>
                <w:szCs w:val="20"/>
              </w:rPr>
            </w:pPr>
            <w:r>
              <w:rPr>
                <w:color w:val="262626"/>
                <w:sz w:val="20"/>
                <w:szCs w:val="20"/>
              </w:rPr>
              <w:t>3-4</w:t>
            </w:r>
          </w:p>
        </w:tc>
        <w:tc>
          <w:tcPr>
            <w:tcW w:w="1889" w:type="dxa"/>
            <w:gridSpan w:val="4"/>
            <w:shd w:val="clear" w:color="auto" w:fill="auto"/>
            <w:vAlign w:val="center"/>
          </w:tcPr>
          <w:p w14:paraId="354D9EEE" w14:textId="77777777" w:rsidR="004B58A1" w:rsidRDefault="004B58A1" w:rsidP="004B58A1">
            <w:pPr>
              <w:rPr>
                <w:color w:val="1F497D"/>
                <w:sz w:val="18"/>
                <w:szCs w:val="18"/>
              </w:rPr>
            </w:pPr>
            <w:r>
              <w:rPr>
                <w:color w:val="1F497D"/>
                <w:sz w:val="18"/>
                <w:szCs w:val="18"/>
              </w:rPr>
              <w:t>İş Sağlığı ve Güvenliği Yasal Mevzuatı</w:t>
            </w:r>
          </w:p>
          <w:p w14:paraId="7DD6D1F2" w14:textId="77777777" w:rsidR="004B58A1" w:rsidRPr="005A29FF" w:rsidRDefault="004B58A1" w:rsidP="004B58A1">
            <w:pPr>
              <w:tabs>
                <w:tab w:val="left" w:pos="4395"/>
              </w:tabs>
              <w:rPr>
                <w:i/>
                <w:color w:val="262626"/>
                <w:sz w:val="20"/>
                <w:szCs w:val="20"/>
              </w:rPr>
            </w:pPr>
          </w:p>
        </w:tc>
        <w:tc>
          <w:tcPr>
            <w:tcW w:w="1319" w:type="dxa"/>
            <w:gridSpan w:val="2"/>
          </w:tcPr>
          <w:p w14:paraId="354127AD" w14:textId="77777777" w:rsidR="004B58A1" w:rsidRDefault="004B58A1" w:rsidP="004B58A1">
            <w:pPr>
              <w:spacing w:before="20" w:after="20"/>
              <w:rPr>
                <w:i/>
                <w:color w:val="262626"/>
                <w:sz w:val="20"/>
                <w:szCs w:val="20"/>
              </w:rPr>
            </w:pPr>
            <w:r>
              <w:rPr>
                <w:i/>
                <w:color w:val="262626"/>
                <w:sz w:val="20"/>
                <w:szCs w:val="20"/>
              </w:rPr>
              <w:t>D1,D3,</w:t>
            </w:r>
          </w:p>
          <w:p w14:paraId="1F9BEDF1" w14:textId="77777777" w:rsidR="004B58A1" w:rsidRPr="0040357B" w:rsidRDefault="004B58A1" w:rsidP="004B58A1">
            <w:r>
              <w:rPr>
                <w:i/>
                <w:color w:val="262626"/>
                <w:sz w:val="20"/>
                <w:szCs w:val="20"/>
              </w:rPr>
              <w:t>D5,D6,D7</w:t>
            </w:r>
          </w:p>
        </w:tc>
        <w:tc>
          <w:tcPr>
            <w:tcW w:w="1059" w:type="dxa"/>
            <w:gridSpan w:val="3"/>
          </w:tcPr>
          <w:p w14:paraId="3C040514" w14:textId="77777777" w:rsidR="004B58A1" w:rsidRDefault="004B58A1" w:rsidP="004B58A1">
            <w:pPr>
              <w:spacing w:before="20" w:after="20"/>
              <w:rPr>
                <w:i/>
                <w:color w:val="262626"/>
                <w:sz w:val="20"/>
                <w:szCs w:val="20"/>
              </w:rPr>
            </w:pPr>
            <w:r>
              <w:rPr>
                <w:i/>
                <w:color w:val="262626"/>
                <w:sz w:val="20"/>
                <w:szCs w:val="20"/>
              </w:rPr>
              <w:t>D1,D3,</w:t>
            </w:r>
          </w:p>
          <w:p w14:paraId="01439188" w14:textId="77777777" w:rsidR="004B58A1" w:rsidRPr="0040357B" w:rsidRDefault="004B58A1" w:rsidP="004B58A1">
            <w:r>
              <w:rPr>
                <w:i/>
                <w:color w:val="262626"/>
                <w:sz w:val="20"/>
                <w:szCs w:val="20"/>
              </w:rPr>
              <w:t>D5,D6,D7</w:t>
            </w:r>
          </w:p>
        </w:tc>
        <w:tc>
          <w:tcPr>
            <w:tcW w:w="1148" w:type="dxa"/>
            <w:gridSpan w:val="4"/>
          </w:tcPr>
          <w:p w14:paraId="1832C9E7" w14:textId="77777777" w:rsidR="004B58A1" w:rsidRDefault="004B58A1" w:rsidP="004B58A1">
            <w:pPr>
              <w:spacing w:before="20" w:after="20"/>
              <w:rPr>
                <w:i/>
                <w:color w:val="262626"/>
                <w:sz w:val="20"/>
                <w:szCs w:val="20"/>
              </w:rPr>
            </w:pPr>
            <w:r>
              <w:rPr>
                <w:i/>
                <w:color w:val="262626"/>
                <w:sz w:val="20"/>
                <w:szCs w:val="20"/>
              </w:rPr>
              <w:t>D1,D3,</w:t>
            </w:r>
          </w:p>
          <w:p w14:paraId="6F785EEF" w14:textId="77777777" w:rsidR="004B58A1" w:rsidRPr="0040357B" w:rsidRDefault="004B58A1" w:rsidP="004B58A1">
            <w:r>
              <w:rPr>
                <w:i/>
                <w:color w:val="262626"/>
                <w:sz w:val="20"/>
                <w:szCs w:val="20"/>
              </w:rPr>
              <w:t>D5,D6,D7</w:t>
            </w:r>
          </w:p>
        </w:tc>
        <w:tc>
          <w:tcPr>
            <w:tcW w:w="1049" w:type="dxa"/>
            <w:gridSpan w:val="2"/>
          </w:tcPr>
          <w:p w14:paraId="77DEEF1E" w14:textId="77777777" w:rsidR="004B58A1" w:rsidRDefault="004B58A1" w:rsidP="004B58A1">
            <w:pPr>
              <w:spacing w:before="20" w:after="20"/>
              <w:rPr>
                <w:i/>
                <w:color w:val="262626"/>
                <w:sz w:val="20"/>
                <w:szCs w:val="20"/>
              </w:rPr>
            </w:pPr>
            <w:r>
              <w:rPr>
                <w:i/>
                <w:color w:val="262626"/>
                <w:sz w:val="20"/>
                <w:szCs w:val="20"/>
              </w:rPr>
              <w:t>D1,D3,</w:t>
            </w:r>
          </w:p>
          <w:p w14:paraId="3E8856E6" w14:textId="77777777" w:rsidR="004B58A1" w:rsidRPr="0040357B" w:rsidRDefault="004B58A1" w:rsidP="004B58A1">
            <w:r>
              <w:rPr>
                <w:i/>
                <w:color w:val="262626"/>
                <w:sz w:val="20"/>
                <w:szCs w:val="20"/>
              </w:rPr>
              <w:t>D5,D6,D7</w:t>
            </w:r>
          </w:p>
        </w:tc>
        <w:tc>
          <w:tcPr>
            <w:tcW w:w="1642" w:type="dxa"/>
            <w:gridSpan w:val="2"/>
          </w:tcPr>
          <w:p w14:paraId="0F7A78EB" w14:textId="77777777" w:rsidR="004B58A1" w:rsidRDefault="004B58A1" w:rsidP="004B58A1">
            <w:pPr>
              <w:spacing w:before="20" w:after="20"/>
              <w:rPr>
                <w:i/>
                <w:color w:val="262626"/>
                <w:sz w:val="20"/>
                <w:szCs w:val="20"/>
              </w:rPr>
            </w:pPr>
            <w:r>
              <w:rPr>
                <w:i/>
                <w:color w:val="262626"/>
                <w:sz w:val="20"/>
                <w:szCs w:val="20"/>
              </w:rPr>
              <w:t>D1,D3,</w:t>
            </w:r>
          </w:p>
          <w:p w14:paraId="687D8E29" w14:textId="77777777" w:rsidR="004B58A1" w:rsidRPr="0040357B" w:rsidRDefault="004B58A1" w:rsidP="004B58A1">
            <w:r>
              <w:rPr>
                <w:i/>
                <w:color w:val="262626"/>
                <w:sz w:val="20"/>
                <w:szCs w:val="20"/>
              </w:rPr>
              <w:t>D5,D6,D7</w:t>
            </w:r>
          </w:p>
        </w:tc>
      </w:tr>
      <w:tr w:rsidR="004B58A1" w:rsidRPr="0040357B" w14:paraId="5C08D134" w14:textId="77777777" w:rsidTr="003711C0">
        <w:trPr>
          <w:trHeight w:val="249"/>
        </w:trPr>
        <w:tc>
          <w:tcPr>
            <w:tcW w:w="1665" w:type="dxa"/>
            <w:vMerge/>
            <w:shd w:val="clear" w:color="auto" w:fill="auto"/>
          </w:tcPr>
          <w:p w14:paraId="7269F3BD"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65B8A074" w14:textId="77777777" w:rsidR="004B58A1" w:rsidRPr="0040357B" w:rsidRDefault="004B58A1" w:rsidP="004B58A1">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77777777" w:rsidR="004B58A1" w:rsidRDefault="004B58A1" w:rsidP="004B58A1">
            <w:pPr>
              <w:tabs>
                <w:tab w:val="left" w:pos="4395"/>
              </w:tabs>
              <w:rPr>
                <w:i/>
                <w:color w:val="262626"/>
                <w:sz w:val="20"/>
                <w:szCs w:val="20"/>
              </w:rPr>
            </w:pPr>
            <w:r>
              <w:rPr>
                <w:color w:val="262626"/>
                <w:sz w:val="20"/>
                <w:szCs w:val="20"/>
              </w:rPr>
              <w:t>5-6-7</w:t>
            </w:r>
          </w:p>
        </w:tc>
        <w:tc>
          <w:tcPr>
            <w:tcW w:w="1889" w:type="dxa"/>
            <w:gridSpan w:val="4"/>
            <w:shd w:val="clear" w:color="auto" w:fill="auto"/>
            <w:vAlign w:val="center"/>
          </w:tcPr>
          <w:p w14:paraId="0277CAA6" w14:textId="77777777" w:rsidR="004B58A1" w:rsidRDefault="004B58A1" w:rsidP="004B58A1">
            <w:pPr>
              <w:rPr>
                <w:color w:val="1F497D"/>
                <w:sz w:val="18"/>
                <w:szCs w:val="18"/>
              </w:rPr>
            </w:pPr>
            <w:r>
              <w:rPr>
                <w:color w:val="1F497D"/>
                <w:sz w:val="18"/>
                <w:szCs w:val="18"/>
              </w:rPr>
              <w:t>Risk ve Tehlike Kavramları</w:t>
            </w:r>
          </w:p>
          <w:p w14:paraId="48A5E0CD" w14:textId="77777777" w:rsidR="004B58A1" w:rsidRDefault="004B58A1" w:rsidP="004B58A1">
            <w:pPr>
              <w:rPr>
                <w:color w:val="1F497D"/>
                <w:sz w:val="18"/>
                <w:szCs w:val="18"/>
              </w:rPr>
            </w:pPr>
            <w:r>
              <w:rPr>
                <w:color w:val="1F497D"/>
                <w:sz w:val="18"/>
                <w:szCs w:val="18"/>
              </w:rPr>
              <w:t>Risk Analiz Metotları</w:t>
            </w:r>
          </w:p>
          <w:p w14:paraId="1EADEF8B" w14:textId="77777777" w:rsidR="004B58A1" w:rsidRDefault="004B58A1" w:rsidP="004B58A1">
            <w:pPr>
              <w:tabs>
                <w:tab w:val="left" w:pos="4395"/>
              </w:tabs>
              <w:rPr>
                <w:i/>
                <w:color w:val="262626"/>
                <w:sz w:val="20"/>
                <w:szCs w:val="20"/>
              </w:rPr>
            </w:pPr>
          </w:p>
        </w:tc>
        <w:tc>
          <w:tcPr>
            <w:tcW w:w="1319" w:type="dxa"/>
            <w:gridSpan w:val="2"/>
          </w:tcPr>
          <w:p w14:paraId="11CB7487" w14:textId="77777777" w:rsidR="004B58A1" w:rsidRDefault="004B58A1" w:rsidP="004B58A1">
            <w:pPr>
              <w:spacing w:before="20" w:after="20"/>
              <w:rPr>
                <w:i/>
                <w:color w:val="262626"/>
                <w:sz w:val="20"/>
                <w:szCs w:val="20"/>
              </w:rPr>
            </w:pPr>
            <w:r>
              <w:rPr>
                <w:i/>
                <w:color w:val="262626"/>
                <w:sz w:val="20"/>
                <w:szCs w:val="20"/>
              </w:rPr>
              <w:t>D1,D3,</w:t>
            </w:r>
          </w:p>
          <w:p w14:paraId="45420807" w14:textId="77777777" w:rsidR="004B58A1" w:rsidRDefault="004B58A1" w:rsidP="004B58A1">
            <w:pPr>
              <w:rPr>
                <w:sz w:val="16"/>
                <w:szCs w:val="18"/>
              </w:rPr>
            </w:pPr>
            <w:r>
              <w:rPr>
                <w:i/>
                <w:color w:val="262626"/>
                <w:sz w:val="20"/>
                <w:szCs w:val="20"/>
              </w:rPr>
              <w:t>D5,D6,D7</w:t>
            </w:r>
          </w:p>
        </w:tc>
        <w:tc>
          <w:tcPr>
            <w:tcW w:w="1059" w:type="dxa"/>
            <w:gridSpan w:val="3"/>
          </w:tcPr>
          <w:p w14:paraId="113ADC19" w14:textId="77777777" w:rsidR="004B58A1" w:rsidRDefault="004B58A1" w:rsidP="004B58A1">
            <w:pPr>
              <w:spacing w:before="20" w:after="20"/>
              <w:rPr>
                <w:i/>
                <w:color w:val="262626"/>
                <w:sz w:val="20"/>
                <w:szCs w:val="20"/>
              </w:rPr>
            </w:pPr>
            <w:r>
              <w:rPr>
                <w:i/>
                <w:color w:val="262626"/>
                <w:sz w:val="20"/>
                <w:szCs w:val="20"/>
              </w:rPr>
              <w:t>D1,D3,</w:t>
            </w:r>
          </w:p>
          <w:p w14:paraId="1A1A5F9C" w14:textId="77777777" w:rsidR="004B58A1" w:rsidRDefault="004B58A1" w:rsidP="004B58A1">
            <w:pPr>
              <w:rPr>
                <w:sz w:val="16"/>
                <w:szCs w:val="18"/>
              </w:rPr>
            </w:pPr>
            <w:r>
              <w:rPr>
                <w:i/>
                <w:color w:val="262626"/>
                <w:sz w:val="20"/>
                <w:szCs w:val="20"/>
              </w:rPr>
              <w:t>D5,D6,D7</w:t>
            </w:r>
          </w:p>
        </w:tc>
        <w:tc>
          <w:tcPr>
            <w:tcW w:w="1148" w:type="dxa"/>
            <w:gridSpan w:val="4"/>
          </w:tcPr>
          <w:p w14:paraId="00D2A3D1" w14:textId="77777777" w:rsidR="004B58A1" w:rsidRDefault="004B58A1" w:rsidP="004B58A1">
            <w:pPr>
              <w:spacing w:before="20" w:after="20"/>
              <w:rPr>
                <w:i/>
                <w:color w:val="262626"/>
                <w:sz w:val="20"/>
                <w:szCs w:val="20"/>
              </w:rPr>
            </w:pPr>
            <w:r>
              <w:rPr>
                <w:i/>
                <w:color w:val="262626"/>
                <w:sz w:val="20"/>
                <w:szCs w:val="20"/>
              </w:rPr>
              <w:t>D1,D3,</w:t>
            </w:r>
          </w:p>
          <w:p w14:paraId="2BE3289F" w14:textId="77777777" w:rsidR="004B58A1" w:rsidRDefault="004B58A1" w:rsidP="004B58A1">
            <w:pPr>
              <w:rPr>
                <w:sz w:val="16"/>
                <w:szCs w:val="18"/>
              </w:rPr>
            </w:pPr>
            <w:r>
              <w:rPr>
                <w:i/>
                <w:color w:val="262626"/>
                <w:sz w:val="20"/>
                <w:szCs w:val="20"/>
              </w:rPr>
              <w:t>D5,D6,D7</w:t>
            </w:r>
          </w:p>
        </w:tc>
        <w:tc>
          <w:tcPr>
            <w:tcW w:w="1049" w:type="dxa"/>
            <w:gridSpan w:val="2"/>
          </w:tcPr>
          <w:p w14:paraId="449A2F3C" w14:textId="77777777" w:rsidR="004B58A1" w:rsidRDefault="004B58A1" w:rsidP="004B58A1">
            <w:pPr>
              <w:spacing w:before="20" w:after="20"/>
              <w:rPr>
                <w:i/>
                <w:color w:val="262626"/>
                <w:sz w:val="20"/>
                <w:szCs w:val="20"/>
              </w:rPr>
            </w:pPr>
            <w:r>
              <w:rPr>
                <w:i/>
                <w:color w:val="262626"/>
                <w:sz w:val="20"/>
                <w:szCs w:val="20"/>
              </w:rPr>
              <w:t>D1,D3,</w:t>
            </w:r>
          </w:p>
          <w:p w14:paraId="6A12DD1C" w14:textId="77777777" w:rsidR="004B58A1" w:rsidRPr="0040357B" w:rsidRDefault="004B58A1" w:rsidP="004B58A1">
            <w:r>
              <w:rPr>
                <w:i/>
                <w:color w:val="262626"/>
                <w:sz w:val="20"/>
                <w:szCs w:val="20"/>
              </w:rPr>
              <w:t>D5,D6,D7</w:t>
            </w:r>
          </w:p>
        </w:tc>
        <w:tc>
          <w:tcPr>
            <w:tcW w:w="1642" w:type="dxa"/>
            <w:gridSpan w:val="2"/>
          </w:tcPr>
          <w:p w14:paraId="70B96844" w14:textId="77777777" w:rsidR="004B58A1" w:rsidRDefault="004B58A1" w:rsidP="004B58A1">
            <w:pPr>
              <w:spacing w:before="20" w:after="20"/>
              <w:rPr>
                <w:i/>
                <w:color w:val="262626"/>
                <w:sz w:val="20"/>
                <w:szCs w:val="20"/>
              </w:rPr>
            </w:pPr>
            <w:r>
              <w:rPr>
                <w:i/>
                <w:color w:val="262626"/>
                <w:sz w:val="20"/>
                <w:szCs w:val="20"/>
              </w:rPr>
              <w:t>D1,D3,</w:t>
            </w:r>
          </w:p>
          <w:p w14:paraId="13E1E487" w14:textId="77777777" w:rsidR="004B58A1" w:rsidRPr="0040357B" w:rsidRDefault="004B58A1" w:rsidP="004B58A1">
            <w:r>
              <w:rPr>
                <w:i/>
                <w:color w:val="262626"/>
                <w:sz w:val="20"/>
                <w:szCs w:val="20"/>
              </w:rPr>
              <w:t>D5,D6,D7</w:t>
            </w:r>
          </w:p>
        </w:tc>
      </w:tr>
      <w:tr w:rsidR="004B58A1" w:rsidRPr="0040357B" w14:paraId="336EB1DC" w14:textId="77777777" w:rsidTr="003711C0">
        <w:trPr>
          <w:trHeight w:val="249"/>
        </w:trPr>
        <w:tc>
          <w:tcPr>
            <w:tcW w:w="1665" w:type="dxa"/>
            <w:vMerge/>
            <w:shd w:val="clear" w:color="auto" w:fill="auto"/>
          </w:tcPr>
          <w:p w14:paraId="594EA0A4"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38758ADF" w14:textId="77777777" w:rsidR="004B58A1" w:rsidRPr="0040357B" w:rsidRDefault="004B58A1" w:rsidP="004B58A1">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7777777" w:rsidR="004B58A1" w:rsidRDefault="004B58A1" w:rsidP="004B58A1">
            <w:pPr>
              <w:tabs>
                <w:tab w:val="left" w:pos="4395"/>
              </w:tabs>
              <w:rPr>
                <w:i/>
                <w:color w:val="262626"/>
                <w:sz w:val="20"/>
                <w:szCs w:val="20"/>
              </w:rPr>
            </w:pPr>
            <w:r>
              <w:rPr>
                <w:color w:val="000000"/>
                <w:sz w:val="20"/>
                <w:szCs w:val="20"/>
              </w:rPr>
              <w:t>8</w:t>
            </w:r>
          </w:p>
        </w:tc>
        <w:tc>
          <w:tcPr>
            <w:tcW w:w="1889" w:type="dxa"/>
            <w:gridSpan w:val="4"/>
            <w:shd w:val="clear" w:color="auto" w:fill="auto"/>
            <w:vAlign w:val="center"/>
          </w:tcPr>
          <w:p w14:paraId="6803849A" w14:textId="77777777" w:rsidR="004B58A1" w:rsidRDefault="004B58A1" w:rsidP="004B58A1">
            <w:pPr>
              <w:tabs>
                <w:tab w:val="left" w:pos="4395"/>
              </w:tabs>
              <w:rPr>
                <w:i/>
                <w:color w:val="262626"/>
                <w:sz w:val="20"/>
                <w:szCs w:val="20"/>
              </w:rPr>
            </w:pPr>
            <w:r>
              <w:rPr>
                <w:color w:val="1F497D"/>
                <w:sz w:val="18"/>
                <w:szCs w:val="18"/>
              </w:rPr>
              <w:t>Vize</w:t>
            </w:r>
          </w:p>
        </w:tc>
        <w:tc>
          <w:tcPr>
            <w:tcW w:w="1319" w:type="dxa"/>
            <w:gridSpan w:val="2"/>
          </w:tcPr>
          <w:p w14:paraId="6A02EFCB" w14:textId="77777777" w:rsidR="004B58A1" w:rsidRDefault="004B58A1" w:rsidP="004B58A1">
            <w:pPr>
              <w:spacing w:before="20" w:after="20"/>
              <w:rPr>
                <w:i/>
                <w:color w:val="262626"/>
                <w:sz w:val="20"/>
                <w:szCs w:val="20"/>
              </w:rPr>
            </w:pPr>
            <w:r>
              <w:rPr>
                <w:i/>
                <w:color w:val="262626"/>
                <w:sz w:val="20"/>
                <w:szCs w:val="20"/>
              </w:rPr>
              <w:t>D1,D3,</w:t>
            </w:r>
          </w:p>
          <w:p w14:paraId="0DB63583" w14:textId="77777777" w:rsidR="004B58A1" w:rsidRDefault="004B58A1" w:rsidP="004B58A1">
            <w:pPr>
              <w:rPr>
                <w:sz w:val="16"/>
                <w:szCs w:val="18"/>
              </w:rPr>
            </w:pPr>
            <w:r>
              <w:rPr>
                <w:i/>
                <w:color w:val="262626"/>
                <w:sz w:val="20"/>
                <w:szCs w:val="20"/>
              </w:rPr>
              <w:t>D5,D6,D7</w:t>
            </w:r>
          </w:p>
        </w:tc>
        <w:tc>
          <w:tcPr>
            <w:tcW w:w="1059" w:type="dxa"/>
            <w:gridSpan w:val="3"/>
          </w:tcPr>
          <w:p w14:paraId="222F923F" w14:textId="77777777" w:rsidR="004B58A1" w:rsidRDefault="004B58A1" w:rsidP="004B58A1">
            <w:pPr>
              <w:spacing w:before="20" w:after="20"/>
              <w:rPr>
                <w:i/>
                <w:color w:val="262626"/>
                <w:sz w:val="20"/>
                <w:szCs w:val="20"/>
              </w:rPr>
            </w:pPr>
            <w:r>
              <w:rPr>
                <w:i/>
                <w:color w:val="262626"/>
                <w:sz w:val="20"/>
                <w:szCs w:val="20"/>
              </w:rPr>
              <w:t>D1,D3,</w:t>
            </w:r>
          </w:p>
          <w:p w14:paraId="160A4272" w14:textId="77777777" w:rsidR="004B58A1" w:rsidRDefault="004B58A1" w:rsidP="004B58A1">
            <w:pPr>
              <w:rPr>
                <w:sz w:val="16"/>
                <w:szCs w:val="18"/>
              </w:rPr>
            </w:pPr>
            <w:r>
              <w:rPr>
                <w:i/>
                <w:color w:val="262626"/>
                <w:sz w:val="20"/>
                <w:szCs w:val="20"/>
              </w:rPr>
              <w:t>D5,D6,D7</w:t>
            </w:r>
          </w:p>
        </w:tc>
        <w:tc>
          <w:tcPr>
            <w:tcW w:w="1148" w:type="dxa"/>
            <w:gridSpan w:val="4"/>
          </w:tcPr>
          <w:p w14:paraId="22A3D4CD" w14:textId="77777777" w:rsidR="004B58A1" w:rsidRDefault="004B58A1" w:rsidP="004B58A1">
            <w:pPr>
              <w:spacing w:before="20" w:after="20"/>
              <w:rPr>
                <w:i/>
                <w:color w:val="262626"/>
                <w:sz w:val="20"/>
                <w:szCs w:val="20"/>
              </w:rPr>
            </w:pPr>
            <w:r>
              <w:rPr>
                <w:i/>
                <w:color w:val="262626"/>
                <w:sz w:val="20"/>
                <w:szCs w:val="20"/>
              </w:rPr>
              <w:t>D1,D3,</w:t>
            </w:r>
          </w:p>
          <w:p w14:paraId="02277798" w14:textId="77777777" w:rsidR="004B58A1" w:rsidRDefault="004B58A1" w:rsidP="004B58A1">
            <w:pPr>
              <w:rPr>
                <w:sz w:val="16"/>
                <w:szCs w:val="18"/>
              </w:rPr>
            </w:pPr>
            <w:r>
              <w:rPr>
                <w:i/>
                <w:color w:val="262626"/>
                <w:sz w:val="20"/>
                <w:szCs w:val="20"/>
              </w:rPr>
              <w:t>D5,D6,D7</w:t>
            </w:r>
          </w:p>
        </w:tc>
        <w:tc>
          <w:tcPr>
            <w:tcW w:w="1049" w:type="dxa"/>
            <w:gridSpan w:val="2"/>
          </w:tcPr>
          <w:p w14:paraId="3F23C1C2" w14:textId="77777777" w:rsidR="004B58A1" w:rsidRDefault="004B58A1" w:rsidP="004B58A1">
            <w:pPr>
              <w:spacing w:before="20" w:after="20"/>
              <w:rPr>
                <w:i/>
                <w:color w:val="262626"/>
                <w:sz w:val="20"/>
                <w:szCs w:val="20"/>
              </w:rPr>
            </w:pPr>
            <w:r>
              <w:rPr>
                <w:i/>
                <w:color w:val="262626"/>
                <w:sz w:val="20"/>
                <w:szCs w:val="20"/>
              </w:rPr>
              <w:t>D1,D3,</w:t>
            </w:r>
          </w:p>
          <w:p w14:paraId="59CD0A84" w14:textId="77777777" w:rsidR="004B58A1" w:rsidRPr="0040357B" w:rsidRDefault="004B58A1" w:rsidP="004B58A1">
            <w:r>
              <w:rPr>
                <w:i/>
                <w:color w:val="262626"/>
                <w:sz w:val="20"/>
                <w:szCs w:val="20"/>
              </w:rPr>
              <w:t>D5,D6,D7</w:t>
            </w:r>
          </w:p>
        </w:tc>
        <w:tc>
          <w:tcPr>
            <w:tcW w:w="1642" w:type="dxa"/>
            <w:gridSpan w:val="2"/>
          </w:tcPr>
          <w:p w14:paraId="2A194F08" w14:textId="77777777" w:rsidR="004B58A1" w:rsidRDefault="004B58A1" w:rsidP="004B58A1">
            <w:pPr>
              <w:spacing w:before="20" w:after="20"/>
              <w:rPr>
                <w:i/>
                <w:color w:val="262626"/>
                <w:sz w:val="20"/>
                <w:szCs w:val="20"/>
              </w:rPr>
            </w:pPr>
            <w:r>
              <w:rPr>
                <w:i/>
                <w:color w:val="262626"/>
                <w:sz w:val="20"/>
                <w:szCs w:val="20"/>
              </w:rPr>
              <w:t>D1,D3,</w:t>
            </w:r>
          </w:p>
          <w:p w14:paraId="27F9C105" w14:textId="77777777" w:rsidR="004B58A1" w:rsidRPr="0040357B" w:rsidRDefault="004B58A1" w:rsidP="004B58A1">
            <w:r>
              <w:rPr>
                <w:i/>
                <w:color w:val="262626"/>
                <w:sz w:val="20"/>
                <w:szCs w:val="20"/>
              </w:rPr>
              <w:t>D5,D6,D7</w:t>
            </w:r>
          </w:p>
        </w:tc>
      </w:tr>
      <w:tr w:rsidR="004B58A1" w:rsidRPr="0040357B" w14:paraId="152F5F48" w14:textId="77777777" w:rsidTr="003711C0">
        <w:trPr>
          <w:trHeight w:val="249"/>
        </w:trPr>
        <w:tc>
          <w:tcPr>
            <w:tcW w:w="1665" w:type="dxa"/>
            <w:vMerge/>
            <w:shd w:val="clear" w:color="auto" w:fill="auto"/>
          </w:tcPr>
          <w:p w14:paraId="38AA24FB"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725985C6" w14:textId="77777777" w:rsidR="004B58A1" w:rsidRPr="0040357B" w:rsidRDefault="004B58A1" w:rsidP="004B58A1">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77777777" w:rsidR="004B58A1" w:rsidRDefault="004B58A1" w:rsidP="004B58A1">
            <w:pPr>
              <w:tabs>
                <w:tab w:val="left" w:pos="4395"/>
              </w:tabs>
              <w:rPr>
                <w:i/>
                <w:color w:val="262626"/>
                <w:sz w:val="20"/>
                <w:szCs w:val="20"/>
              </w:rPr>
            </w:pPr>
            <w:r>
              <w:rPr>
                <w:color w:val="000000"/>
                <w:sz w:val="20"/>
                <w:szCs w:val="20"/>
              </w:rPr>
              <w:t>9-10</w:t>
            </w:r>
          </w:p>
        </w:tc>
        <w:tc>
          <w:tcPr>
            <w:tcW w:w="1889" w:type="dxa"/>
            <w:gridSpan w:val="4"/>
            <w:shd w:val="clear" w:color="auto" w:fill="auto"/>
            <w:vAlign w:val="center"/>
          </w:tcPr>
          <w:p w14:paraId="69FF2E3C" w14:textId="77777777" w:rsidR="004B58A1" w:rsidRDefault="004B58A1" w:rsidP="004B58A1">
            <w:pPr>
              <w:tabs>
                <w:tab w:val="left" w:pos="4395"/>
              </w:tabs>
              <w:rPr>
                <w:i/>
                <w:color w:val="262626"/>
                <w:sz w:val="20"/>
                <w:szCs w:val="20"/>
              </w:rPr>
            </w:pPr>
            <w:r w:rsidRPr="00FA2FDE">
              <w:rPr>
                <w:color w:val="1F497D"/>
                <w:sz w:val="18"/>
                <w:szCs w:val="18"/>
              </w:rPr>
              <w:t>M</w:t>
            </w:r>
            <w:r>
              <w:rPr>
                <w:color w:val="1F497D"/>
                <w:sz w:val="18"/>
                <w:szCs w:val="18"/>
              </w:rPr>
              <w:t>ühendisin</w:t>
            </w:r>
            <w:r w:rsidRPr="00FA2FDE">
              <w:rPr>
                <w:color w:val="1F497D"/>
                <w:sz w:val="18"/>
                <w:szCs w:val="18"/>
              </w:rPr>
              <w:t xml:space="preserve"> İş Sağlığı ve Güvenliği Açısından Sorumlulukları</w:t>
            </w:r>
          </w:p>
        </w:tc>
        <w:tc>
          <w:tcPr>
            <w:tcW w:w="1319" w:type="dxa"/>
            <w:gridSpan w:val="2"/>
          </w:tcPr>
          <w:p w14:paraId="7D9DB498" w14:textId="77777777" w:rsidR="004B58A1" w:rsidRDefault="004B58A1" w:rsidP="004B58A1">
            <w:pPr>
              <w:spacing w:before="20" w:after="20"/>
              <w:rPr>
                <w:i/>
                <w:color w:val="262626"/>
                <w:sz w:val="20"/>
                <w:szCs w:val="20"/>
              </w:rPr>
            </w:pPr>
            <w:r>
              <w:rPr>
                <w:i/>
                <w:color w:val="262626"/>
                <w:sz w:val="20"/>
                <w:szCs w:val="20"/>
              </w:rPr>
              <w:t>D1,D3,</w:t>
            </w:r>
          </w:p>
          <w:p w14:paraId="262634A4" w14:textId="77777777" w:rsidR="004B58A1" w:rsidRDefault="004B58A1" w:rsidP="004B58A1">
            <w:pPr>
              <w:rPr>
                <w:sz w:val="16"/>
                <w:szCs w:val="18"/>
              </w:rPr>
            </w:pPr>
            <w:r>
              <w:rPr>
                <w:i/>
                <w:color w:val="262626"/>
                <w:sz w:val="20"/>
                <w:szCs w:val="20"/>
              </w:rPr>
              <w:t>D5,D6,D7</w:t>
            </w:r>
          </w:p>
        </w:tc>
        <w:tc>
          <w:tcPr>
            <w:tcW w:w="1059" w:type="dxa"/>
            <w:gridSpan w:val="3"/>
          </w:tcPr>
          <w:p w14:paraId="22BE3027" w14:textId="77777777" w:rsidR="004B58A1" w:rsidRDefault="004B58A1" w:rsidP="004B58A1">
            <w:pPr>
              <w:spacing w:before="20" w:after="20"/>
              <w:rPr>
                <w:i/>
                <w:color w:val="262626"/>
                <w:sz w:val="20"/>
                <w:szCs w:val="20"/>
              </w:rPr>
            </w:pPr>
            <w:r>
              <w:rPr>
                <w:i/>
                <w:color w:val="262626"/>
                <w:sz w:val="20"/>
                <w:szCs w:val="20"/>
              </w:rPr>
              <w:t>D1,D3,</w:t>
            </w:r>
          </w:p>
          <w:p w14:paraId="754A00F6" w14:textId="77777777" w:rsidR="004B58A1" w:rsidRDefault="004B58A1" w:rsidP="004B58A1">
            <w:pPr>
              <w:rPr>
                <w:sz w:val="16"/>
                <w:szCs w:val="18"/>
              </w:rPr>
            </w:pPr>
            <w:r>
              <w:rPr>
                <w:i/>
                <w:color w:val="262626"/>
                <w:sz w:val="20"/>
                <w:szCs w:val="20"/>
              </w:rPr>
              <w:t>D5,D6,D7</w:t>
            </w:r>
          </w:p>
        </w:tc>
        <w:tc>
          <w:tcPr>
            <w:tcW w:w="1148" w:type="dxa"/>
            <w:gridSpan w:val="4"/>
          </w:tcPr>
          <w:p w14:paraId="3313D16F" w14:textId="77777777" w:rsidR="004B58A1" w:rsidRDefault="004B58A1" w:rsidP="004B58A1">
            <w:pPr>
              <w:spacing w:before="20" w:after="20"/>
              <w:rPr>
                <w:i/>
                <w:color w:val="262626"/>
                <w:sz w:val="20"/>
                <w:szCs w:val="20"/>
              </w:rPr>
            </w:pPr>
            <w:r>
              <w:rPr>
                <w:i/>
                <w:color w:val="262626"/>
                <w:sz w:val="20"/>
                <w:szCs w:val="20"/>
              </w:rPr>
              <w:t>D1,D3,</w:t>
            </w:r>
          </w:p>
          <w:p w14:paraId="1A5650BD" w14:textId="77777777" w:rsidR="004B58A1" w:rsidRDefault="004B58A1" w:rsidP="004B58A1">
            <w:pPr>
              <w:rPr>
                <w:sz w:val="16"/>
                <w:szCs w:val="18"/>
              </w:rPr>
            </w:pPr>
            <w:r>
              <w:rPr>
                <w:i/>
                <w:color w:val="262626"/>
                <w:sz w:val="20"/>
                <w:szCs w:val="20"/>
              </w:rPr>
              <w:t>D5,D6,D7</w:t>
            </w:r>
          </w:p>
        </w:tc>
        <w:tc>
          <w:tcPr>
            <w:tcW w:w="1049" w:type="dxa"/>
            <w:gridSpan w:val="2"/>
          </w:tcPr>
          <w:p w14:paraId="7C642C16" w14:textId="77777777" w:rsidR="004B58A1" w:rsidRDefault="004B58A1" w:rsidP="004B58A1">
            <w:pPr>
              <w:spacing w:before="20" w:after="20"/>
              <w:rPr>
                <w:i/>
                <w:color w:val="262626"/>
                <w:sz w:val="20"/>
                <w:szCs w:val="20"/>
              </w:rPr>
            </w:pPr>
            <w:r>
              <w:rPr>
                <w:i/>
                <w:color w:val="262626"/>
                <w:sz w:val="20"/>
                <w:szCs w:val="20"/>
              </w:rPr>
              <w:t>D1,D3,</w:t>
            </w:r>
          </w:p>
          <w:p w14:paraId="29FC487F" w14:textId="77777777" w:rsidR="004B58A1" w:rsidRPr="0040357B" w:rsidRDefault="004B58A1" w:rsidP="004B58A1">
            <w:r>
              <w:rPr>
                <w:i/>
                <w:color w:val="262626"/>
                <w:sz w:val="20"/>
                <w:szCs w:val="20"/>
              </w:rPr>
              <w:t>D5,D6,D7</w:t>
            </w:r>
          </w:p>
        </w:tc>
        <w:tc>
          <w:tcPr>
            <w:tcW w:w="1642" w:type="dxa"/>
            <w:gridSpan w:val="2"/>
          </w:tcPr>
          <w:p w14:paraId="4E75F765" w14:textId="77777777" w:rsidR="004B58A1" w:rsidRDefault="004B58A1" w:rsidP="004B58A1">
            <w:pPr>
              <w:spacing w:before="20" w:after="20"/>
              <w:rPr>
                <w:i/>
                <w:color w:val="262626"/>
                <w:sz w:val="20"/>
                <w:szCs w:val="20"/>
              </w:rPr>
            </w:pPr>
            <w:r>
              <w:rPr>
                <w:i/>
                <w:color w:val="262626"/>
                <w:sz w:val="20"/>
                <w:szCs w:val="20"/>
              </w:rPr>
              <w:t>D1,D3,</w:t>
            </w:r>
          </w:p>
          <w:p w14:paraId="1EA0AD91" w14:textId="77777777" w:rsidR="004B58A1" w:rsidRPr="0040357B" w:rsidRDefault="004B58A1" w:rsidP="004B58A1">
            <w:r>
              <w:rPr>
                <w:i/>
                <w:color w:val="262626"/>
                <w:sz w:val="20"/>
                <w:szCs w:val="20"/>
              </w:rPr>
              <w:t>D5,D6,D7</w:t>
            </w:r>
          </w:p>
        </w:tc>
      </w:tr>
      <w:tr w:rsidR="004B58A1" w:rsidRPr="0040357B" w14:paraId="5B4BB8FC" w14:textId="77777777" w:rsidTr="003711C0">
        <w:trPr>
          <w:trHeight w:val="249"/>
        </w:trPr>
        <w:tc>
          <w:tcPr>
            <w:tcW w:w="1665" w:type="dxa"/>
            <w:vMerge/>
            <w:shd w:val="clear" w:color="auto" w:fill="auto"/>
          </w:tcPr>
          <w:p w14:paraId="55670B32"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6D256649" w14:textId="77777777" w:rsidR="004B58A1" w:rsidRPr="0040357B" w:rsidRDefault="004B58A1" w:rsidP="004B58A1">
            <w:pPr>
              <w:spacing w:before="20" w:after="20"/>
              <w:rPr>
                <w:b/>
                <w:color w:val="1F497D"/>
                <w:sz w:val="20"/>
                <w:szCs w:val="20"/>
              </w:rPr>
            </w:pPr>
            <w:r>
              <w:rPr>
                <w:b/>
                <w:bCs/>
                <w:color w:val="1F497D"/>
                <w:sz w:val="20"/>
                <w:szCs w:val="20"/>
              </w:rPr>
              <w:t>K6</w:t>
            </w:r>
          </w:p>
        </w:tc>
        <w:tc>
          <w:tcPr>
            <w:tcW w:w="1020" w:type="dxa"/>
            <w:gridSpan w:val="4"/>
            <w:shd w:val="clear" w:color="auto" w:fill="auto"/>
            <w:vAlign w:val="center"/>
          </w:tcPr>
          <w:p w14:paraId="4ED1F8A7" w14:textId="77777777" w:rsidR="004B58A1" w:rsidRPr="00351B75" w:rsidRDefault="004B58A1" w:rsidP="004B58A1">
            <w:pPr>
              <w:tabs>
                <w:tab w:val="left" w:pos="4395"/>
              </w:tabs>
              <w:rPr>
                <w:i/>
                <w:color w:val="262626"/>
                <w:sz w:val="20"/>
                <w:szCs w:val="20"/>
              </w:rPr>
            </w:pPr>
            <w:r>
              <w:rPr>
                <w:color w:val="000000"/>
                <w:sz w:val="20"/>
                <w:szCs w:val="20"/>
              </w:rPr>
              <w:t>11</w:t>
            </w:r>
          </w:p>
        </w:tc>
        <w:tc>
          <w:tcPr>
            <w:tcW w:w="1889" w:type="dxa"/>
            <w:gridSpan w:val="4"/>
            <w:shd w:val="clear" w:color="auto" w:fill="auto"/>
            <w:vAlign w:val="center"/>
          </w:tcPr>
          <w:p w14:paraId="683CFB81" w14:textId="77777777" w:rsidR="004B58A1" w:rsidRPr="00351B75" w:rsidRDefault="004B58A1" w:rsidP="004B58A1">
            <w:pPr>
              <w:tabs>
                <w:tab w:val="left" w:pos="4395"/>
              </w:tabs>
              <w:rPr>
                <w:i/>
                <w:color w:val="262626"/>
                <w:sz w:val="20"/>
                <w:szCs w:val="20"/>
              </w:rPr>
            </w:pPr>
            <w:r w:rsidRPr="00FA2FDE">
              <w:rPr>
                <w:color w:val="1F497D"/>
                <w:sz w:val="18"/>
                <w:szCs w:val="18"/>
              </w:rPr>
              <w:t>İş Kazaları ve İstatistikleri</w:t>
            </w:r>
          </w:p>
        </w:tc>
        <w:tc>
          <w:tcPr>
            <w:tcW w:w="1319" w:type="dxa"/>
            <w:gridSpan w:val="2"/>
          </w:tcPr>
          <w:p w14:paraId="06895FBB" w14:textId="77777777" w:rsidR="004B58A1" w:rsidRDefault="004B58A1" w:rsidP="004B58A1">
            <w:pPr>
              <w:spacing w:before="20" w:after="20"/>
              <w:rPr>
                <w:i/>
                <w:color w:val="262626"/>
                <w:sz w:val="20"/>
                <w:szCs w:val="20"/>
              </w:rPr>
            </w:pPr>
            <w:r>
              <w:rPr>
                <w:i/>
                <w:color w:val="262626"/>
                <w:sz w:val="20"/>
                <w:szCs w:val="20"/>
              </w:rPr>
              <w:t>D1,D3,</w:t>
            </w:r>
          </w:p>
          <w:p w14:paraId="5F2A3092"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70962E3F" w14:textId="77777777" w:rsidR="004B58A1" w:rsidRDefault="004B58A1" w:rsidP="004B58A1">
            <w:pPr>
              <w:spacing w:before="20" w:after="20"/>
              <w:rPr>
                <w:i/>
                <w:color w:val="262626"/>
                <w:sz w:val="20"/>
                <w:szCs w:val="20"/>
              </w:rPr>
            </w:pPr>
            <w:r>
              <w:rPr>
                <w:i/>
                <w:color w:val="262626"/>
                <w:sz w:val="20"/>
                <w:szCs w:val="20"/>
              </w:rPr>
              <w:t>D1,D3,</w:t>
            </w:r>
          </w:p>
          <w:p w14:paraId="4C792597"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5EA3F1B0" w14:textId="77777777" w:rsidR="004B58A1" w:rsidRDefault="004B58A1" w:rsidP="004B58A1">
            <w:pPr>
              <w:spacing w:before="20" w:after="20"/>
              <w:rPr>
                <w:i/>
                <w:color w:val="262626"/>
                <w:sz w:val="20"/>
                <w:szCs w:val="20"/>
              </w:rPr>
            </w:pPr>
            <w:r>
              <w:rPr>
                <w:i/>
                <w:color w:val="262626"/>
                <w:sz w:val="20"/>
                <w:szCs w:val="20"/>
              </w:rPr>
              <w:t>D1,D3,</w:t>
            </w:r>
          </w:p>
          <w:p w14:paraId="527BD2FD"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735A1CE2" w14:textId="77777777" w:rsidR="004B58A1" w:rsidRDefault="004B58A1" w:rsidP="004B58A1">
            <w:pPr>
              <w:spacing w:before="20" w:after="20"/>
              <w:rPr>
                <w:i/>
                <w:color w:val="262626"/>
                <w:sz w:val="20"/>
                <w:szCs w:val="20"/>
              </w:rPr>
            </w:pPr>
            <w:r>
              <w:rPr>
                <w:i/>
                <w:color w:val="262626"/>
                <w:sz w:val="20"/>
                <w:szCs w:val="20"/>
              </w:rPr>
              <w:t>D1,D3,</w:t>
            </w:r>
          </w:p>
          <w:p w14:paraId="6312F64C" w14:textId="77777777" w:rsidR="004B58A1" w:rsidRDefault="004B58A1" w:rsidP="004B58A1">
            <w:pPr>
              <w:rPr>
                <w:i/>
                <w:color w:val="262626"/>
                <w:sz w:val="20"/>
                <w:szCs w:val="20"/>
              </w:rPr>
            </w:pPr>
            <w:r>
              <w:rPr>
                <w:i/>
                <w:color w:val="262626"/>
                <w:sz w:val="20"/>
                <w:szCs w:val="20"/>
              </w:rPr>
              <w:t>D5,D6,D7</w:t>
            </w:r>
          </w:p>
        </w:tc>
        <w:tc>
          <w:tcPr>
            <w:tcW w:w="1642" w:type="dxa"/>
            <w:gridSpan w:val="2"/>
          </w:tcPr>
          <w:p w14:paraId="697FA689" w14:textId="77777777" w:rsidR="004B58A1" w:rsidRDefault="004B58A1" w:rsidP="004B58A1">
            <w:pPr>
              <w:spacing w:before="20" w:after="20"/>
              <w:rPr>
                <w:i/>
                <w:color w:val="262626"/>
                <w:sz w:val="20"/>
                <w:szCs w:val="20"/>
              </w:rPr>
            </w:pPr>
            <w:r>
              <w:rPr>
                <w:i/>
                <w:color w:val="262626"/>
                <w:sz w:val="20"/>
                <w:szCs w:val="20"/>
              </w:rPr>
              <w:t>D1,D3,</w:t>
            </w:r>
          </w:p>
          <w:p w14:paraId="6124C94F" w14:textId="77777777" w:rsidR="004B58A1" w:rsidRPr="0040357B" w:rsidRDefault="004B58A1" w:rsidP="004B58A1">
            <w:r>
              <w:rPr>
                <w:i/>
                <w:color w:val="262626"/>
                <w:sz w:val="20"/>
                <w:szCs w:val="20"/>
              </w:rPr>
              <w:t>D5,D6,D7</w:t>
            </w:r>
          </w:p>
        </w:tc>
      </w:tr>
      <w:tr w:rsidR="004B58A1" w:rsidRPr="0040357B" w14:paraId="2504FD3C" w14:textId="77777777" w:rsidTr="003711C0">
        <w:trPr>
          <w:trHeight w:val="249"/>
        </w:trPr>
        <w:tc>
          <w:tcPr>
            <w:tcW w:w="1665" w:type="dxa"/>
            <w:vMerge/>
            <w:shd w:val="clear" w:color="auto" w:fill="auto"/>
          </w:tcPr>
          <w:p w14:paraId="03047ADC"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5DE9FF32" w14:textId="77777777" w:rsidR="004B58A1" w:rsidRPr="0040357B" w:rsidRDefault="004B58A1" w:rsidP="004B58A1">
            <w:pPr>
              <w:spacing w:before="20" w:after="20"/>
              <w:rPr>
                <w:b/>
                <w:color w:val="1F497D"/>
                <w:sz w:val="20"/>
                <w:szCs w:val="20"/>
              </w:rPr>
            </w:pPr>
            <w:r>
              <w:rPr>
                <w:b/>
                <w:bCs/>
                <w:color w:val="1F497D"/>
                <w:sz w:val="20"/>
                <w:szCs w:val="20"/>
              </w:rPr>
              <w:t>K7</w:t>
            </w:r>
          </w:p>
        </w:tc>
        <w:tc>
          <w:tcPr>
            <w:tcW w:w="1020" w:type="dxa"/>
            <w:gridSpan w:val="4"/>
            <w:shd w:val="clear" w:color="auto" w:fill="auto"/>
            <w:vAlign w:val="center"/>
          </w:tcPr>
          <w:p w14:paraId="74F0009F" w14:textId="77777777" w:rsidR="004B58A1" w:rsidRPr="00351B75" w:rsidRDefault="004B58A1" w:rsidP="004B58A1">
            <w:pPr>
              <w:tabs>
                <w:tab w:val="left" w:pos="4395"/>
              </w:tabs>
              <w:rPr>
                <w:i/>
                <w:color w:val="262626"/>
                <w:sz w:val="20"/>
                <w:szCs w:val="20"/>
              </w:rPr>
            </w:pPr>
            <w:r>
              <w:rPr>
                <w:color w:val="000000"/>
                <w:sz w:val="20"/>
                <w:szCs w:val="20"/>
              </w:rPr>
              <w:t>12-13</w:t>
            </w:r>
          </w:p>
        </w:tc>
        <w:tc>
          <w:tcPr>
            <w:tcW w:w="1889" w:type="dxa"/>
            <w:gridSpan w:val="4"/>
            <w:shd w:val="clear" w:color="auto" w:fill="auto"/>
            <w:vAlign w:val="center"/>
          </w:tcPr>
          <w:p w14:paraId="3654D457" w14:textId="77777777" w:rsidR="004B58A1" w:rsidRPr="00351B75" w:rsidRDefault="004B58A1" w:rsidP="004B58A1">
            <w:pPr>
              <w:tabs>
                <w:tab w:val="left" w:pos="4395"/>
              </w:tabs>
              <w:rPr>
                <w:i/>
                <w:color w:val="262626"/>
                <w:sz w:val="20"/>
                <w:szCs w:val="20"/>
              </w:rPr>
            </w:pPr>
            <w:r>
              <w:rPr>
                <w:color w:val="1F497D"/>
                <w:sz w:val="18"/>
                <w:szCs w:val="18"/>
              </w:rPr>
              <w:t>Mühendislik</w:t>
            </w:r>
            <w:r w:rsidRPr="00FA2FDE">
              <w:rPr>
                <w:color w:val="1F497D"/>
                <w:sz w:val="18"/>
                <w:szCs w:val="18"/>
              </w:rPr>
              <w:t xml:space="preserve"> İş Güvenliği ve İşçi Sağlığı Konulu Öğrenci Sunumları</w:t>
            </w:r>
          </w:p>
        </w:tc>
        <w:tc>
          <w:tcPr>
            <w:tcW w:w="1319" w:type="dxa"/>
            <w:gridSpan w:val="2"/>
          </w:tcPr>
          <w:p w14:paraId="6F62DBC1" w14:textId="77777777" w:rsidR="004B58A1" w:rsidRDefault="004B58A1" w:rsidP="004B58A1">
            <w:pPr>
              <w:spacing w:before="20" w:after="20"/>
              <w:rPr>
                <w:i/>
                <w:color w:val="262626"/>
                <w:sz w:val="20"/>
                <w:szCs w:val="20"/>
              </w:rPr>
            </w:pPr>
            <w:r>
              <w:rPr>
                <w:i/>
                <w:color w:val="262626"/>
                <w:sz w:val="20"/>
                <w:szCs w:val="20"/>
              </w:rPr>
              <w:t>D1,D3,</w:t>
            </w:r>
          </w:p>
          <w:p w14:paraId="3E956643"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0480E898" w14:textId="77777777" w:rsidR="004B58A1" w:rsidRDefault="004B58A1" w:rsidP="004B58A1">
            <w:pPr>
              <w:spacing w:before="20" w:after="20"/>
              <w:rPr>
                <w:i/>
                <w:color w:val="262626"/>
                <w:sz w:val="20"/>
                <w:szCs w:val="20"/>
              </w:rPr>
            </w:pPr>
            <w:r>
              <w:rPr>
                <w:i/>
                <w:color w:val="262626"/>
                <w:sz w:val="20"/>
                <w:szCs w:val="20"/>
              </w:rPr>
              <w:t>D1,D3,</w:t>
            </w:r>
          </w:p>
          <w:p w14:paraId="6067B0EF"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04FBB6FD" w14:textId="77777777" w:rsidR="004B58A1" w:rsidRDefault="004B58A1" w:rsidP="004B58A1">
            <w:pPr>
              <w:spacing w:before="20" w:after="20"/>
              <w:rPr>
                <w:i/>
                <w:color w:val="262626"/>
                <w:sz w:val="20"/>
                <w:szCs w:val="20"/>
              </w:rPr>
            </w:pPr>
            <w:r>
              <w:rPr>
                <w:i/>
                <w:color w:val="262626"/>
                <w:sz w:val="20"/>
                <w:szCs w:val="20"/>
              </w:rPr>
              <w:t>D1,D3,</w:t>
            </w:r>
          </w:p>
          <w:p w14:paraId="47A7CC8B"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0B5ED906" w14:textId="77777777" w:rsidR="004B58A1" w:rsidRDefault="004B58A1" w:rsidP="004B58A1">
            <w:pPr>
              <w:spacing w:before="20" w:after="20"/>
              <w:rPr>
                <w:i/>
                <w:color w:val="262626"/>
                <w:sz w:val="20"/>
                <w:szCs w:val="20"/>
              </w:rPr>
            </w:pPr>
            <w:r>
              <w:rPr>
                <w:i/>
                <w:color w:val="262626"/>
                <w:sz w:val="20"/>
                <w:szCs w:val="20"/>
              </w:rPr>
              <w:t>D1,D3,</w:t>
            </w:r>
          </w:p>
          <w:p w14:paraId="50B87D91" w14:textId="77777777" w:rsidR="004B58A1" w:rsidRDefault="004B58A1" w:rsidP="004B58A1">
            <w:pPr>
              <w:rPr>
                <w:i/>
                <w:color w:val="262626"/>
                <w:sz w:val="20"/>
                <w:szCs w:val="20"/>
              </w:rPr>
            </w:pPr>
            <w:r>
              <w:rPr>
                <w:i/>
                <w:color w:val="262626"/>
                <w:sz w:val="20"/>
                <w:szCs w:val="20"/>
              </w:rPr>
              <w:t>D5,D6,D7</w:t>
            </w:r>
          </w:p>
        </w:tc>
        <w:tc>
          <w:tcPr>
            <w:tcW w:w="1642" w:type="dxa"/>
            <w:gridSpan w:val="2"/>
          </w:tcPr>
          <w:p w14:paraId="50B5FAF7" w14:textId="77777777" w:rsidR="004B58A1" w:rsidRDefault="004B58A1" w:rsidP="004B58A1">
            <w:pPr>
              <w:spacing w:before="20" w:after="20"/>
              <w:rPr>
                <w:i/>
                <w:color w:val="262626"/>
                <w:sz w:val="20"/>
                <w:szCs w:val="20"/>
              </w:rPr>
            </w:pPr>
            <w:r>
              <w:rPr>
                <w:i/>
                <w:color w:val="262626"/>
                <w:sz w:val="20"/>
                <w:szCs w:val="20"/>
              </w:rPr>
              <w:t>D1,D3,</w:t>
            </w:r>
          </w:p>
          <w:p w14:paraId="7069C705" w14:textId="77777777" w:rsidR="004B58A1" w:rsidRPr="0040357B" w:rsidRDefault="004B58A1" w:rsidP="004B58A1">
            <w:r>
              <w:rPr>
                <w:i/>
                <w:color w:val="262626"/>
                <w:sz w:val="20"/>
                <w:szCs w:val="20"/>
              </w:rPr>
              <w:t>D5,D6,D7</w:t>
            </w:r>
          </w:p>
        </w:tc>
      </w:tr>
      <w:tr w:rsidR="004B58A1" w:rsidRPr="0040357B" w14:paraId="2B477C81" w14:textId="77777777" w:rsidTr="003711C0">
        <w:trPr>
          <w:trHeight w:val="249"/>
        </w:trPr>
        <w:tc>
          <w:tcPr>
            <w:tcW w:w="1665" w:type="dxa"/>
            <w:vMerge/>
            <w:shd w:val="clear" w:color="auto" w:fill="auto"/>
          </w:tcPr>
          <w:p w14:paraId="4B73A85C"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2F0EA8CA" w14:textId="77777777" w:rsidR="004B58A1" w:rsidRPr="0040357B" w:rsidRDefault="004B58A1" w:rsidP="004B58A1">
            <w:pPr>
              <w:spacing w:before="20" w:after="20"/>
              <w:rPr>
                <w:b/>
                <w:color w:val="1F497D"/>
                <w:sz w:val="20"/>
                <w:szCs w:val="20"/>
              </w:rPr>
            </w:pPr>
            <w:r>
              <w:rPr>
                <w:b/>
                <w:bCs/>
                <w:color w:val="1F497D"/>
                <w:sz w:val="20"/>
                <w:szCs w:val="20"/>
              </w:rPr>
              <w:t>K8</w:t>
            </w:r>
          </w:p>
        </w:tc>
        <w:tc>
          <w:tcPr>
            <w:tcW w:w="1020" w:type="dxa"/>
            <w:gridSpan w:val="4"/>
            <w:shd w:val="clear" w:color="auto" w:fill="auto"/>
            <w:vAlign w:val="center"/>
          </w:tcPr>
          <w:p w14:paraId="606E1F47" w14:textId="77777777" w:rsidR="004B58A1" w:rsidRPr="00351B75" w:rsidRDefault="004B58A1" w:rsidP="004B58A1">
            <w:pPr>
              <w:tabs>
                <w:tab w:val="left" w:pos="4395"/>
              </w:tabs>
              <w:rPr>
                <w:i/>
                <w:color w:val="262626"/>
                <w:sz w:val="20"/>
                <w:szCs w:val="20"/>
              </w:rPr>
            </w:pPr>
            <w:r>
              <w:rPr>
                <w:color w:val="000000"/>
                <w:sz w:val="20"/>
                <w:szCs w:val="20"/>
              </w:rPr>
              <w:t>14</w:t>
            </w:r>
          </w:p>
        </w:tc>
        <w:tc>
          <w:tcPr>
            <w:tcW w:w="1889" w:type="dxa"/>
            <w:gridSpan w:val="4"/>
            <w:shd w:val="clear" w:color="auto" w:fill="auto"/>
            <w:vAlign w:val="center"/>
          </w:tcPr>
          <w:p w14:paraId="7BB2D516" w14:textId="77777777" w:rsidR="004B58A1" w:rsidRPr="00351B75" w:rsidRDefault="004B58A1" w:rsidP="004B58A1">
            <w:pPr>
              <w:tabs>
                <w:tab w:val="left" w:pos="4395"/>
              </w:tabs>
              <w:rPr>
                <w:i/>
                <w:color w:val="262626"/>
                <w:sz w:val="20"/>
                <w:szCs w:val="20"/>
              </w:rPr>
            </w:pPr>
            <w:r>
              <w:rPr>
                <w:color w:val="1F497D"/>
                <w:sz w:val="18"/>
                <w:szCs w:val="18"/>
              </w:rPr>
              <w:t>Final</w:t>
            </w:r>
          </w:p>
        </w:tc>
        <w:tc>
          <w:tcPr>
            <w:tcW w:w="1319" w:type="dxa"/>
            <w:gridSpan w:val="2"/>
          </w:tcPr>
          <w:p w14:paraId="16A59538" w14:textId="77777777" w:rsidR="004B58A1" w:rsidRDefault="004B58A1" w:rsidP="004B58A1">
            <w:pPr>
              <w:spacing w:before="20" w:after="20"/>
              <w:rPr>
                <w:i/>
                <w:color w:val="262626"/>
                <w:sz w:val="20"/>
                <w:szCs w:val="20"/>
              </w:rPr>
            </w:pPr>
            <w:r>
              <w:rPr>
                <w:i/>
                <w:color w:val="262626"/>
                <w:sz w:val="20"/>
                <w:szCs w:val="20"/>
              </w:rPr>
              <w:t>D1,D3,</w:t>
            </w:r>
          </w:p>
          <w:p w14:paraId="695A524B"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4913F5FD" w14:textId="77777777" w:rsidR="004B58A1" w:rsidRDefault="004B58A1" w:rsidP="004B58A1">
            <w:pPr>
              <w:spacing w:before="20" w:after="20"/>
              <w:rPr>
                <w:i/>
                <w:color w:val="262626"/>
                <w:sz w:val="20"/>
                <w:szCs w:val="20"/>
              </w:rPr>
            </w:pPr>
            <w:r>
              <w:rPr>
                <w:i/>
                <w:color w:val="262626"/>
                <w:sz w:val="20"/>
                <w:szCs w:val="20"/>
              </w:rPr>
              <w:t>D1,D3,</w:t>
            </w:r>
          </w:p>
          <w:p w14:paraId="1DD0D696"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6FC4ECA4" w14:textId="77777777" w:rsidR="004B58A1" w:rsidRDefault="004B58A1" w:rsidP="004B58A1">
            <w:pPr>
              <w:spacing w:before="20" w:after="20"/>
              <w:rPr>
                <w:i/>
                <w:color w:val="262626"/>
                <w:sz w:val="20"/>
                <w:szCs w:val="20"/>
              </w:rPr>
            </w:pPr>
            <w:r>
              <w:rPr>
                <w:i/>
                <w:color w:val="262626"/>
                <w:sz w:val="20"/>
                <w:szCs w:val="20"/>
              </w:rPr>
              <w:t>D1,D3,</w:t>
            </w:r>
          </w:p>
          <w:p w14:paraId="70B73999"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4029A3AF" w14:textId="77777777" w:rsidR="004B58A1" w:rsidRDefault="004B58A1" w:rsidP="004B58A1">
            <w:pPr>
              <w:spacing w:before="20" w:after="20"/>
              <w:rPr>
                <w:i/>
                <w:color w:val="262626"/>
                <w:sz w:val="20"/>
                <w:szCs w:val="20"/>
              </w:rPr>
            </w:pPr>
            <w:r>
              <w:rPr>
                <w:i/>
                <w:color w:val="262626"/>
                <w:sz w:val="20"/>
                <w:szCs w:val="20"/>
              </w:rPr>
              <w:t>D1,D3,</w:t>
            </w:r>
          </w:p>
          <w:p w14:paraId="18794938" w14:textId="77777777" w:rsidR="004B58A1" w:rsidRDefault="004B58A1" w:rsidP="004B58A1">
            <w:pPr>
              <w:rPr>
                <w:i/>
                <w:color w:val="262626"/>
                <w:sz w:val="20"/>
                <w:szCs w:val="20"/>
              </w:rPr>
            </w:pPr>
            <w:r>
              <w:rPr>
                <w:i/>
                <w:color w:val="262626"/>
                <w:sz w:val="20"/>
                <w:szCs w:val="20"/>
              </w:rPr>
              <w:t>D5,D6,D7</w:t>
            </w:r>
          </w:p>
        </w:tc>
        <w:tc>
          <w:tcPr>
            <w:tcW w:w="1642" w:type="dxa"/>
            <w:gridSpan w:val="2"/>
          </w:tcPr>
          <w:p w14:paraId="7FFA983F" w14:textId="77777777" w:rsidR="004B58A1" w:rsidRDefault="004B58A1" w:rsidP="004B58A1">
            <w:pPr>
              <w:spacing w:before="20" w:after="20"/>
              <w:rPr>
                <w:i/>
                <w:color w:val="262626"/>
                <w:sz w:val="20"/>
                <w:szCs w:val="20"/>
              </w:rPr>
            </w:pPr>
            <w:r>
              <w:rPr>
                <w:i/>
                <w:color w:val="262626"/>
                <w:sz w:val="20"/>
                <w:szCs w:val="20"/>
              </w:rPr>
              <w:t>D1,D3,</w:t>
            </w:r>
          </w:p>
          <w:p w14:paraId="4BAF9DD9" w14:textId="77777777" w:rsidR="004B58A1" w:rsidRPr="0040357B" w:rsidRDefault="004B58A1" w:rsidP="004B58A1">
            <w:r>
              <w:rPr>
                <w:i/>
                <w:color w:val="262626"/>
                <w:sz w:val="20"/>
                <w:szCs w:val="20"/>
              </w:rPr>
              <w:t>D5,D6,D7</w:t>
            </w:r>
          </w:p>
        </w:tc>
      </w:tr>
      <w:tr w:rsidR="004B58A1" w:rsidRPr="0040357B" w14:paraId="0820BDAC" w14:textId="77777777" w:rsidTr="003711C0">
        <w:trPr>
          <w:trHeight w:val="411"/>
        </w:trPr>
        <w:tc>
          <w:tcPr>
            <w:tcW w:w="1665" w:type="dxa"/>
            <w:vMerge w:val="restart"/>
            <w:shd w:val="clear" w:color="auto" w:fill="auto"/>
          </w:tcPr>
          <w:p w14:paraId="70801F33" w14:textId="77777777" w:rsidR="004B58A1" w:rsidRPr="00AF1137" w:rsidRDefault="004B58A1" w:rsidP="004B58A1">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4B58A1" w:rsidRDefault="004B58A1" w:rsidP="004B58A1">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4B58A1" w:rsidRPr="00ED1457" w:rsidRDefault="004B58A1" w:rsidP="004B58A1">
            <w:pPr>
              <w:spacing w:before="20" w:after="20"/>
              <w:rPr>
                <w:sz w:val="20"/>
                <w:szCs w:val="20"/>
              </w:rPr>
            </w:pPr>
            <w:r w:rsidRPr="00ED1457">
              <w:rPr>
                <w:b/>
                <w:color w:val="1F497D"/>
                <w:sz w:val="20"/>
                <w:szCs w:val="20"/>
              </w:rPr>
              <w:t>No</w:t>
            </w:r>
          </w:p>
        </w:tc>
        <w:tc>
          <w:tcPr>
            <w:tcW w:w="1787" w:type="dxa"/>
            <w:gridSpan w:val="6"/>
            <w:shd w:val="clear" w:color="auto" w:fill="auto"/>
          </w:tcPr>
          <w:p w14:paraId="4E82E6A5" w14:textId="77777777" w:rsidR="004B58A1" w:rsidRPr="00ED1457" w:rsidRDefault="004B58A1" w:rsidP="004B58A1">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4B58A1" w:rsidRPr="00ED1457" w:rsidRDefault="004B58A1" w:rsidP="004B58A1">
            <w:pPr>
              <w:spacing w:before="20" w:after="20"/>
              <w:rPr>
                <w:sz w:val="20"/>
                <w:szCs w:val="20"/>
              </w:rPr>
            </w:pPr>
            <w:r w:rsidRPr="00ED1457">
              <w:rPr>
                <w:b/>
                <w:color w:val="1F497D"/>
                <w:sz w:val="20"/>
                <w:szCs w:val="20"/>
              </w:rPr>
              <w:t>Ağırlık</w:t>
            </w:r>
          </w:p>
        </w:tc>
        <w:tc>
          <w:tcPr>
            <w:tcW w:w="2378" w:type="dxa"/>
            <w:gridSpan w:val="5"/>
          </w:tcPr>
          <w:p w14:paraId="707F4D13" w14:textId="77777777" w:rsidR="004B58A1" w:rsidRPr="0040357B" w:rsidRDefault="004B58A1" w:rsidP="004B58A1">
            <w:r w:rsidRPr="00E92B46">
              <w:rPr>
                <w:b/>
                <w:color w:val="1F497D"/>
                <w:sz w:val="20"/>
                <w:szCs w:val="20"/>
              </w:rPr>
              <w:t>Uygulama Kuralı</w:t>
            </w:r>
          </w:p>
        </w:tc>
        <w:tc>
          <w:tcPr>
            <w:tcW w:w="3839" w:type="dxa"/>
            <w:gridSpan w:val="8"/>
          </w:tcPr>
          <w:p w14:paraId="5EBCB2B5" w14:textId="77777777" w:rsidR="004B58A1" w:rsidRPr="0040357B" w:rsidRDefault="004B58A1" w:rsidP="004B58A1">
            <w:r w:rsidRPr="00E92B46">
              <w:rPr>
                <w:b/>
                <w:color w:val="1F497D"/>
                <w:sz w:val="20"/>
                <w:szCs w:val="20"/>
              </w:rPr>
              <w:t>Telafi Kuralı</w:t>
            </w:r>
          </w:p>
        </w:tc>
      </w:tr>
      <w:tr w:rsidR="004B58A1" w:rsidRPr="0040357B" w14:paraId="4B0969A2" w14:textId="77777777" w:rsidTr="003711C0">
        <w:trPr>
          <w:trHeight w:val="240"/>
        </w:trPr>
        <w:tc>
          <w:tcPr>
            <w:tcW w:w="1665" w:type="dxa"/>
            <w:vMerge/>
            <w:shd w:val="clear" w:color="auto" w:fill="auto"/>
          </w:tcPr>
          <w:p w14:paraId="6B1922E2" w14:textId="77777777" w:rsidR="004B58A1" w:rsidRDefault="004B58A1" w:rsidP="004B58A1">
            <w:pPr>
              <w:spacing w:before="20" w:after="20"/>
              <w:rPr>
                <w:b/>
                <w:color w:val="1F497D"/>
                <w:sz w:val="20"/>
                <w:szCs w:val="20"/>
              </w:rPr>
            </w:pPr>
          </w:p>
        </w:tc>
        <w:tc>
          <w:tcPr>
            <w:tcW w:w="796" w:type="dxa"/>
            <w:shd w:val="clear" w:color="auto" w:fill="auto"/>
          </w:tcPr>
          <w:p w14:paraId="3E5C292B" w14:textId="77777777" w:rsidR="004B58A1" w:rsidRPr="00ED1457" w:rsidRDefault="004B58A1" w:rsidP="004B58A1">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4B58A1" w:rsidRPr="00ED1457" w:rsidRDefault="004B58A1" w:rsidP="004B58A1">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%30</w:t>
            </w:r>
          </w:p>
        </w:tc>
        <w:tc>
          <w:tcPr>
            <w:tcW w:w="2378" w:type="dxa"/>
            <w:gridSpan w:val="5"/>
            <w:shd w:val="clear" w:color="auto" w:fill="auto"/>
          </w:tcPr>
          <w:p w14:paraId="7E50660D"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Öğrenciler dönem ortasında bir vize ile değerlendirileceklerdir.</w:t>
            </w:r>
          </w:p>
        </w:tc>
        <w:tc>
          <w:tcPr>
            <w:tcW w:w="3839" w:type="dxa"/>
            <w:gridSpan w:val="8"/>
            <w:shd w:val="clear" w:color="auto" w:fill="auto"/>
          </w:tcPr>
          <w:p w14:paraId="6D68080A"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Üniversite’nin ilgili yönetmeliği uygulanır.</w:t>
            </w:r>
          </w:p>
        </w:tc>
      </w:tr>
      <w:tr w:rsidR="004B58A1" w:rsidRPr="0040357B" w14:paraId="20057E8F" w14:textId="77777777" w:rsidTr="003711C0">
        <w:trPr>
          <w:trHeight w:val="234"/>
        </w:trPr>
        <w:tc>
          <w:tcPr>
            <w:tcW w:w="1665" w:type="dxa"/>
            <w:vMerge/>
            <w:shd w:val="clear" w:color="auto" w:fill="auto"/>
          </w:tcPr>
          <w:p w14:paraId="43264B63" w14:textId="77777777" w:rsidR="004B58A1" w:rsidRDefault="004B58A1" w:rsidP="004B58A1">
            <w:pPr>
              <w:spacing w:before="20" w:after="20"/>
              <w:rPr>
                <w:b/>
                <w:color w:val="1F497D"/>
                <w:sz w:val="20"/>
                <w:szCs w:val="20"/>
              </w:rPr>
            </w:pPr>
          </w:p>
        </w:tc>
        <w:tc>
          <w:tcPr>
            <w:tcW w:w="796" w:type="dxa"/>
            <w:shd w:val="clear" w:color="auto" w:fill="auto"/>
          </w:tcPr>
          <w:p w14:paraId="2F26DF25" w14:textId="77777777" w:rsidR="004B58A1" w:rsidRPr="00ED1457" w:rsidRDefault="004B58A1" w:rsidP="004B58A1">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4B58A1" w:rsidRPr="00ED1457" w:rsidRDefault="004B58A1" w:rsidP="004B58A1">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77777777" w:rsidR="004B58A1" w:rsidRPr="00EA30E0" w:rsidRDefault="004B58A1" w:rsidP="004B58A1">
            <w:pPr>
              <w:spacing w:before="20" w:after="20"/>
              <w:rPr>
                <w:rFonts w:asciiTheme="majorHAnsi" w:hAnsiTheme="majorHAnsi" w:cstheme="majorHAnsi"/>
                <w:i/>
                <w:color w:val="262626"/>
                <w:sz w:val="20"/>
                <w:szCs w:val="20"/>
              </w:rPr>
            </w:pPr>
          </w:p>
        </w:tc>
        <w:tc>
          <w:tcPr>
            <w:tcW w:w="2378" w:type="dxa"/>
            <w:gridSpan w:val="5"/>
            <w:shd w:val="clear" w:color="auto" w:fill="auto"/>
          </w:tcPr>
          <w:p w14:paraId="76FD5B3E"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p>
        </w:tc>
        <w:tc>
          <w:tcPr>
            <w:tcW w:w="3839" w:type="dxa"/>
            <w:gridSpan w:val="8"/>
            <w:shd w:val="clear" w:color="auto" w:fill="auto"/>
          </w:tcPr>
          <w:p w14:paraId="70A25E38"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w:t>
            </w:r>
          </w:p>
        </w:tc>
      </w:tr>
      <w:tr w:rsidR="004B58A1" w:rsidRPr="0040357B" w14:paraId="736E6B58" w14:textId="77777777" w:rsidTr="003711C0">
        <w:trPr>
          <w:trHeight w:val="234"/>
        </w:trPr>
        <w:tc>
          <w:tcPr>
            <w:tcW w:w="1665" w:type="dxa"/>
            <w:vMerge/>
            <w:shd w:val="clear" w:color="auto" w:fill="auto"/>
          </w:tcPr>
          <w:p w14:paraId="0DD5034D" w14:textId="77777777" w:rsidR="004B58A1" w:rsidRDefault="004B58A1" w:rsidP="004B58A1">
            <w:pPr>
              <w:spacing w:before="20" w:after="20"/>
              <w:rPr>
                <w:b/>
                <w:color w:val="1F497D"/>
                <w:sz w:val="20"/>
                <w:szCs w:val="20"/>
              </w:rPr>
            </w:pPr>
          </w:p>
        </w:tc>
        <w:tc>
          <w:tcPr>
            <w:tcW w:w="796" w:type="dxa"/>
            <w:shd w:val="clear" w:color="auto" w:fill="auto"/>
          </w:tcPr>
          <w:p w14:paraId="3FEC6229" w14:textId="77777777" w:rsidR="004B58A1" w:rsidRPr="00ED1457" w:rsidRDefault="004B58A1" w:rsidP="004B58A1">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4B58A1" w:rsidRPr="00ED1457" w:rsidRDefault="004B58A1" w:rsidP="004B58A1">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77777777" w:rsidR="004B58A1" w:rsidRPr="00EA30E0" w:rsidRDefault="004B58A1" w:rsidP="004B58A1">
            <w:pPr>
              <w:spacing w:before="20" w:after="20"/>
              <w:rPr>
                <w:rFonts w:asciiTheme="majorHAnsi" w:hAnsiTheme="majorHAnsi" w:cstheme="majorHAnsi"/>
                <w:i/>
                <w:color w:val="262626"/>
                <w:sz w:val="20"/>
                <w:szCs w:val="20"/>
              </w:rPr>
            </w:pPr>
            <w:r w:rsidRPr="00EA30E0">
              <w:rPr>
                <w:rFonts w:asciiTheme="majorHAnsi" w:hAnsiTheme="majorHAnsi" w:cstheme="majorHAnsi"/>
                <w:sz w:val="20"/>
                <w:szCs w:val="20"/>
              </w:rPr>
              <w:t>%15</w:t>
            </w:r>
          </w:p>
        </w:tc>
        <w:tc>
          <w:tcPr>
            <w:tcW w:w="2378" w:type="dxa"/>
            <w:gridSpan w:val="5"/>
            <w:shd w:val="clear" w:color="auto" w:fill="auto"/>
          </w:tcPr>
          <w:p w14:paraId="121B0EF5" w14:textId="77777777" w:rsidR="004B58A1" w:rsidRPr="00EA30E0" w:rsidRDefault="004B58A1" w:rsidP="004B58A1">
            <w:pPr>
              <w:spacing w:before="20" w:after="20"/>
              <w:rPr>
                <w:rFonts w:asciiTheme="majorHAnsi" w:hAnsiTheme="majorHAnsi" w:cstheme="majorHAnsi"/>
                <w:i/>
                <w:color w:val="262626"/>
                <w:sz w:val="20"/>
                <w:szCs w:val="20"/>
              </w:rPr>
            </w:pPr>
            <w:r w:rsidRPr="00EA30E0">
              <w:rPr>
                <w:rFonts w:asciiTheme="majorHAnsi" w:hAnsiTheme="majorHAnsi" w:cstheme="majorHAnsi"/>
                <w:sz w:val="20"/>
                <w:szCs w:val="20"/>
              </w:rPr>
              <w:t>Öğrencilere ders içeriği üzerinden ödevler verilecektir.</w:t>
            </w:r>
          </w:p>
        </w:tc>
        <w:tc>
          <w:tcPr>
            <w:tcW w:w="3839" w:type="dxa"/>
            <w:gridSpan w:val="8"/>
            <w:shd w:val="clear" w:color="auto" w:fill="auto"/>
          </w:tcPr>
          <w:p w14:paraId="33197A1D"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w:t>
            </w:r>
          </w:p>
        </w:tc>
      </w:tr>
      <w:tr w:rsidR="004B58A1" w:rsidRPr="0040357B" w14:paraId="150AC435" w14:textId="77777777" w:rsidTr="003711C0">
        <w:trPr>
          <w:trHeight w:val="234"/>
        </w:trPr>
        <w:tc>
          <w:tcPr>
            <w:tcW w:w="1665" w:type="dxa"/>
            <w:vMerge/>
            <w:shd w:val="clear" w:color="auto" w:fill="auto"/>
          </w:tcPr>
          <w:p w14:paraId="6E1913BD" w14:textId="77777777" w:rsidR="004B58A1" w:rsidRDefault="004B58A1" w:rsidP="004B58A1">
            <w:pPr>
              <w:spacing w:before="20" w:after="20"/>
              <w:rPr>
                <w:b/>
                <w:color w:val="1F497D"/>
                <w:sz w:val="20"/>
                <w:szCs w:val="20"/>
              </w:rPr>
            </w:pPr>
          </w:p>
        </w:tc>
        <w:tc>
          <w:tcPr>
            <w:tcW w:w="796" w:type="dxa"/>
            <w:shd w:val="clear" w:color="auto" w:fill="auto"/>
          </w:tcPr>
          <w:p w14:paraId="531734C4" w14:textId="77777777" w:rsidR="004B58A1" w:rsidRPr="00ED1457" w:rsidRDefault="004B58A1" w:rsidP="004B58A1">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4B58A1" w:rsidRPr="00ED1457" w:rsidRDefault="004B58A1" w:rsidP="004B58A1">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77777777" w:rsidR="004B58A1" w:rsidRPr="00EA30E0" w:rsidRDefault="004B58A1" w:rsidP="004B58A1">
            <w:pPr>
              <w:spacing w:before="20" w:after="20"/>
              <w:rPr>
                <w:rFonts w:asciiTheme="majorHAnsi" w:hAnsiTheme="majorHAnsi" w:cstheme="majorHAnsi"/>
                <w:sz w:val="20"/>
                <w:szCs w:val="20"/>
              </w:rPr>
            </w:pPr>
          </w:p>
        </w:tc>
        <w:tc>
          <w:tcPr>
            <w:tcW w:w="2378" w:type="dxa"/>
            <w:gridSpan w:val="5"/>
            <w:shd w:val="clear" w:color="auto" w:fill="auto"/>
          </w:tcPr>
          <w:p w14:paraId="35FE2105" w14:textId="77777777" w:rsidR="004B58A1" w:rsidRPr="00EA30E0" w:rsidRDefault="004B58A1" w:rsidP="004B58A1">
            <w:pPr>
              <w:spacing w:before="20" w:after="20"/>
              <w:rPr>
                <w:rFonts w:asciiTheme="majorHAnsi" w:hAnsiTheme="majorHAnsi" w:cstheme="majorHAnsi"/>
                <w:sz w:val="20"/>
                <w:szCs w:val="20"/>
              </w:rPr>
            </w:pPr>
          </w:p>
        </w:tc>
        <w:tc>
          <w:tcPr>
            <w:tcW w:w="3839" w:type="dxa"/>
            <w:gridSpan w:val="8"/>
            <w:shd w:val="clear" w:color="auto" w:fill="auto"/>
          </w:tcPr>
          <w:p w14:paraId="7145924F" w14:textId="77777777" w:rsidR="004B58A1" w:rsidRPr="00EA30E0" w:rsidRDefault="004B58A1" w:rsidP="004B58A1">
            <w:pPr>
              <w:spacing w:before="20" w:after="20"/>
              <w:rPr>
                <w:rFonts w:asciiTheme="majorHAnsi" w:hAnsiTheme="majorHAnsi" w:cstheme="majorHAnsi"/>
                <w:sz w:val="20"/>
                <w:szCs w:val="20"/>
              </w:rPr>
            </w:pPr>
          </w:p>
        </w:tc>
      </w:tr>
      <w:tr w:rsidR="004B58A1" w:rsidRPr="0040357B" w14:paraId="18BAAC1B" w14:textId="77777777" w:rsidTr="003711C0">
        <w:trPr>
          <w:trHeight w:val="234"/>
        </w:trPr>
        <w:tc>
          <w:tcPr>
            <w:tcW w:w="1665" w:type="dxa"/>
            <w:vMerge/>
            <w:shd w:val="clear" w:color="auto" w:fill="auto"/>
          </w:tcPr>
          <w:p w14:paraId="5915E11F" w14:textId="77777777" w:rsidR="004B58A1" w:rsidRDefault="004B58A1" w:rsidP="004B58A1">
            <w:pPr>
              <w:spacing w:before="20" w:after="20"/>
              <w:rPr>
                <w:b/>
                <w:color w:val="1F497D"/>
                <w:sz w:val="20"/>
                <w:szCs w:val="20"/>
              </w:rPr>
            </w:pPr>
          </w:p>
        </w:tc>
        <w:tc>
          <w:tcPr>
            <w:tcW w:w="796" w:type="dxa"/>
            <w:shd w:val="clear" w:color="auto" w:fill="auto"/>
          </w:tcPr>
          <w:p w14:paraId="376A411F" w14:textId="77777777" w:rsidR="004B58A1" w:rsidRPr="00ED1457" w:rsidRDefault="004B58A1" w:rsidP="004B58A1">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4B58A1" w:rsidRPr="00ED1457" w:rsidRDefault="004B58A1" w:rsidP="004B58A1">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%15</w:t>
            </w:r>
          </w:p>
        </w:tc>
        <w:tc>
          <w:tcPr>
            <w:tcW w:w="2378" w:type="dxa"/>
            <w:gridSpan w:val="5"/>
            <w:shd w:val="clear" w:color="auto" w:fill="auto"/>
          </w:tcPr>
          <w:p w14:paraId="089BB5B3"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Öğrenciler daha önce belirlenen bir konu başlığı hakında sınıfta sunum yapacaklardır.</w:t>
            </w:r>
          </w:p>
        </w:tc>
        <w:tc>
          <w:tcPr>
            <w:tcW w:w="3839" w:type="dxa"/>
            <w:gridSpan w:val="8"/>
            <w:shd w:val="clear" w:color="auto" w:fill="auto"/>
          </w:tcPr>
          <w:p w14:paraId="58964AA6" w14:textId="77777777" w:rsidR="004B58A1" w:rsidRPr="00EA30E0" w:rsidRDefault="004B58A1" w:rsidP="004B58A1">
            <w:pPr>
              <w:spacing w:before="20" w:after="20"/>
              <w:rPr>
                <w:rFonts w:asciiTheme="majorHAnsi" w:hAnsiTheme="majorHAnsi" w:cstheme="majorHAnsi"/>
                <w:sz w:val="20"/>
                <w:szCs w:val="20"/>
              </w:rPr>
            </w:pPr>
          </w:p>
        </w:tc>
      </w:tr>
      <w:tr w:rsidR="004B58A1" w:rsidRPr="0040357B" w14:paraId="6E459843" w14:textId="77777777" w:rsidTr="003711C0">
        <w:trPr>
          <w:trHeight w:val="234"/>
        </w:trPr>
        <w:tc>
          <w:tcPr>
            <w:tcW w:w="1665" w:type="dxa"/>
            <w:vMerge/>
            <w:shd w:val="clear" w:color="auto" w:fill="auto"/>
          </w:tcPr>
          <w:p w14:paraId="4C694D91" w14:textId="77777777" w:rsidR="004B58A1" w:rsidRDefault="004B58A1" w:rsidP="004B58A1">
            <w:pPr>
              <w:spacing w:before="20" w:after="20"/>
              <w:rPr>
                <w:b/>
                <w:color w:val="1F497D"/>
                <w:sz w:val="20"/>
                <w:szCs w:val="20"/>
              </w:rPr>
            </w:pPr>
          </w:p>
        </w:tc>
        <w:tc>
          <w:tcPr>
            <w:tcW w:w="796" w:type="dxa"/>
            <w:shd w:val="clear" w:color="auto" w:fill="auto"/>
          </w:tcPr>
          <w:p w14:paraId="7ED191A2" w14:textId="77777777" w:rsidR="004B58A1" w:rsidRPr="00ED1457" w:rsidRDefault="004B58A1" w:rsidP="004B58A1">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4B58A1" w:rsidRPr="00ED1457" w:rsidRDefault="004B58A1" w:rsidP="004B58A1">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7777777" w:rsidR="004B58A1" w:rsidRPr="00EA30E0" w:rsidRDefault="004B58A1" w:rsidP="004B58A1">
            <w:pPr>
              <w:spacing w:before="20" w:after="20"/>
              <w:rPr>
                <w:rFonts w:asciiTheme="majorHAnsi" w:hAnsiTheme="majorHAnsi" w:cstheme="majorHAnsi"/>
                <w:i/>
                <w:color w:val="262626"/>
                <w:sz w:val="20"/>
                <w:szCs w:val="20"/>
              </w:rPr>
            </w:pPr>
            <w:r w:rsidRPr="00EA30E0">
              <w:rPr>
                <w:rFonts w:asciiTheme="majorHAnsi" w:hAnsiTheme="majorHAnsi" w:cstheme="majorHAnsi"/>
                <w:sz w:val="20"/>
                <w:szCs w:val="20"/>
              </w:rPr>
              <w:t>%40</w:t>
            </w:r>
          </w:p>
        </w:tc>
        <w:tc>
          <w:tcPr>
            <w:tcW w:w="2378" w:type="dxa"/>
            <w:gridSpan w:val="5"/>
            <w:shd w:val="clear" w:color="auto" w:fill="auto"/>
          </w:tcPr>
          <w:p w14:paraId="10083A34" w14:textId="77777777" w:rsidR="004B58A1" w:rsidRPr="00EA30E0" w:rsidRDefault="004B58A1" w:rsidP="004B58A1">
            <w:pPr>
              <w:spacing w:before="20" w:after="20"/>
              <w:rPr>
                <w:rFonts w:asciiTheme="majorHAnsi" w:hAnsiTheme="majorHAnsi" w:cstheme="majorHAnsi"/>
                <w:i/>
                <w:color w:val="262626"/>
                <w:sz w:val="20"/>
                <w:szCs w:val="20"/>
              </w:rPr>
            </w:pPr>
            <w:r w:rsidRPr="00EA30E0">
              <w:rPr>
                <w:rFonts w:asciiTheme="majorHAnsi" w:hAnsiTheme="majorHAnsi" w:cstheme="majorHAnsi"/>
                <w:sz w:val="20"/>
                <w:szCs w:val="20"/>
              </w:rPr>
              <w:t>Dersin tüm içeriği bir final sınavı üzerinden değerledirilecektir.</w:t>
            </w:r>
          </w:p>
        </w:tc>
        <w:tc>
          <w:tcPr>
            <w:tcW w:w="3839" w:type="dxa"/>
            <w:gridSpan w:val="8"/>
            <w:shd w:val="clear" w:color="auto" w:fill="auto"/>
          </w:tcPr>
          <w:p w14:paraId="26ADA2A7"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Üniversite’nin ilgili yönetmeliği uygulanır.</w:t>
            </w:r>
          </w:p>
        </w:tc>
      </w:tr>
      <w:tr w:rsidR="004B58A1" w:rsidRPr="0040357B" w14:paraId="4D42007D" w14:textId="77777777" w:rsidTr="003711C0">
        <w:trPr>
          <w:trHeight w:val="234"/>
        </w:trPr>
        <w:tc>
          <w:tcPr>
            <w:tcW w:w="1665" w:type="dxa"/>
            <w:vMerge/>
            <w:shd w:val="clear" w:color="auto" w:fill="auto"/>
          </w:tcPr>
          <w:p w14:paraId="7EEF39FF" w14:textId="77777777" w:rsidR="004B58A1" w:rsidRDefault="004B58A1" w:rsidP="004B58A1">
            <w:pPr>
              <w:spacing w:before="20" w:after="20"/>
              <w:rPr>
                <w:b/>
                <w:color w:val="1F497D"/>
                <w:sz w:val="20"/>
                <w:szCs w:val="20"/>
              </w:rPr>
            </w:pPr>
          </w:p>
        </w:tc>
        <w:tc>
          <w:tcPr>
            <w:tcW w:w="796" w:type="dxa"/>
            <w:shd w:val="clear" w:color="auto" w:fill="auto"/>
          </w:tcPr>
          <w:p w14:paraId="3A90EEFD" w14:textId="77777777" w:rsidR="004B58A1" w:rsidRPr="00ED1457" w:rsidRDefault="004B58A1" w:rsidP="004B58A1">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4B58A1" w:rsidRPr="00ED1457" w:rsidRDefault="004B58A1" w:rsidP="004B58A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77777777" w:rsidR="004B58A1" w:rsidRPr="00EA30E0" w:rsidRDefault="004B58A1" w:rsidP="00ED7F49">
            <w:pPr>
              <w:spacing w:before="20" w:after="20"/>
              <w:rPr>
                <w:rFonts w:asciiTheme="majorHAnsi" w:hAnsiTheme="majorHAnsi" w:cstheme="majorHAnsi"/>
                <w:sz w:val="20"/>
                <w:szCs w:val="20"/>
              </w:rPr>
            </w:pPr>
            <w:r w:rsidRPr="00EA30E0">
              <w:rPr>
                <w:rFonts w:asciiTheme="majorHAnsi" w:hAnsiTheme="majorHAnsi" w:cstheme="majorHAnsi"/>
                <w:sz w:val="20"/>
                <w:szCs w:val="20"/>
              </w:rPr>
              <w:t>%0</w:t>
            </w:r>
          </w:p>
        </w:tc>
        <w:tc>
          <w:tcPr>
            <w:tcW w:w="2378" w:type="dxa"/>
            <w:gridSpan w:val="5"/>
            <w:shd w:val="clear" w:color="auto" w:fill="auto"/>
          </w:tcPr>
          <w:p w14:paraId="22426135"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Derse katılım önemle tavsiye edilir ve zorunludur.</w:t>
            </w:r>
          </w:p>
        </w:tc>
        <w:tc>
          <w:tcPr>
            <w:tcW w:w="3839" w:type="dxa"/>
            <w:gridSpan w:val="8"/>
            <w:shd w:val="clear" w:color="auto" w:fill="auto"/>
          </w:tcPr>
          <w:p w14:paraId="6797FFEC"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Üniversite’nin ilgili yönetmeliği uygulanır.</w:t>
            </w:r>
          </w:p>
        </w:tc>
      </w:tr>
      <w:tr w:rsidR="004B58A1" w:rsidRPr="0040357B" w14:paraId="3AE71AED" w14:textId="77777777" w:rsidTr="003711C0">
        <w:trPr>
          <w:trHeight w:val="234"/>
        </w:trPr>
        <w:tc>
          <w:tcPr>
            <w:tcW w:w="1665" w:type="dxa"/>
            <w:vMerge/>
            <w:shd w:val="clear" w:color="auto" w:fill="auto"/>
          </w:tcPr>
          <w:p w14:paraId="781989A2" w14:textId="77777777" w:rsidR="004B58A1" w:rsidRDefault="004B58A1" w:rsidP="004B58A1">
            <w:pPr>
              <w:spacing w:before="20" w:after="20"/>
              <w:rPr>
                <w:b/>
                <w:color w:val="1F497D"/>
                <w:sz w:val="20"/>
                <w:szCs w:val="20"/>
              </w:rPr>
            </w:pPr>
          </w:p>
        </w:tc>
        <w:tc>
          <w:tcPr>
            <w:tcW w:w="796" w:type="dxa"/>
            <w:shd w:val="clear" w:color="auto" w:fill="auto"/>
          </w:tcPr>
          <w:p w14:paraId="06C1FDF9" w14:textId="77777777" w:rsidR="004B58A1" w:rsidRPr="00ED1457" w:rsidRDefault="004B58A1" w:rsidP="004B58A1">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4B58A1" w:rsidRPr="00ED1457" w:rsidRDefault="004B58A1" w:rsidP="004B58A1">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p>
        </w:tc>
        <w:tc>
          <w:tcPr>
            <w:tcW w:w="2378" w:type="dxa"/>
            <w:gridSpan w:val="5"/>
            <w:shd w:val="clear" w:color="auto" w:fill="auto"/>
          </w:tcPr>
          <w:p w14:paraId="2B27EBA5"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p>
        </w:tc>
        <w:tc>
          <w:tcPr>
            <w:tcW w:w="3839" w:type="dxa"/>
            <w:gridSpan w:val="8"/>
            <w:shd w:val="clear" w:color="auto" w:fill="auto"/>
          </w:tcPr>
          <w:p w14:paraId="3587EEF6" w14:textId="77777777" w:rsidR="004B58A1" w:rsidRPr="00EA30E0" w:rsidRDefault="004B58A1" w:rsidP="004B58A1">
            <w:pPr>
              <w:spacing w:before="20" w:after="20"/>
              <w:rPr>
                <w:rFonts w:asciiTheme="majorHAnsi" w:hAnsiTheme="majorHAnsi" w:cstheme="majorHAnsi"/>
                <w:sz w:val="20"/>
                <w:szCs w:val="20"/>
              </w:rPr>
            </w:pPr>
          </w:p>
        </w:tc>
      </w:tr>
      <w:tr w:rsidR="004B58A1" w:rsidRPr="0040357B" w14:paraId="12696C85" w14:textId="77777777" w:rsidTr="003711C0">
        <w:trPr>
          <w:trHeight w:val="407"/>
        </w:trPr>
        <w:tc>
          <w:tcPr>
            <w:tcW w:w="1665" w:type="dxa"/>
            <w:vMerge/>
            <w:shd w:val="clear" w:color="auto" w:fill="auto"/>
          </w:tcPr>
          <w:p w14:paraId="4F00BB7B" w14:textId="77777777" w:rsidR="004B58A1" w:rsidRDefault="004B58A1" w:rsidP="004B58A1">
            <w:pPr>
              <w:spacing w:before="20" w:after="20"/>
              <w:rPr>
                <w:b/>
                <w:color w:val="1F497D"/>
                <w:sz w:val="20"/>
                <w:szCs w:val="20"/>
              </w:rPr>
            </w:pPr>
          </w:p>
        </w:tc>
        <w:tc>
          <w:tcPr>
            <w:tcW w:w="796" w:type="dxa"/>
            <w:shd w:val="clear" w:color="auto" w:fill="auto"/>
          </w:tcPr>
          <w:p w14:paraId="6A253F2A" w14:textId="77777777" w:rsidR="004B58A1" w:rsidRPr="00ED1457" w:rsidRDefault="004B58A1" w:rsidP="004B58A1">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4B58A1" w:rsidRPr="00ED1457" w:rsidRDefault="004B58A1" w:rsidP="004B58A1">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378" w:type="dxa"/>
            <w:gridSpan w:val="5"/>
            <w:shd w:val="clear" w:color="auto" w:fill="auto"/>
          </w:tcPr>
          <w:p w14:paraId="5821F5E6" w14:textId="77777777" w:rsidR="004B58A1" w:rsidRPr="00EA30E0" w:rsidRDefault="004B58A1" w:rsidP="004B58A1">
            <w:pPr>
              <w:spacing w:before="20" w:after="20"/>
              <w:rPr>
                <w:rFonts w:asciiTheme="majorHAnsi" w:hAnsiTheme="majorHAnsi" w:cstheme="majorHAnsi"/>
                <w:sz w:val="20"/>
                <w:szCs w:val="20"/>
              </w:rPr>
            </w:pPr>
          </w:p>
        </w:tc>
        <w:tc>
          <w:tcPr>
            <w:tcW w:w="3839" w:type="dxa"/>
            <w:gridSpan w:val="8"/>
            <w:shd w:val="clear" w:color="auto" w:fill="auto"/>
          </w:tcPr>
          <w:p w14:paraId="29E35CBC" w14:textId="77777777" w:rsidR="004B58A1" w:rsidRPr="00EA30E0" w:rsidRDefault="004B58A1" w:rsidP="004B58A1">
            <w:pPr>
              <w:spacing w:before="20" w:after="20"/>
              <w:rPr>
                <w:rFonts w:asciiTheme="majorHAnsi" w:hAnsiTheme="majorHAnsi" w:cstheme="majorHAnsi"/>
                <w:sz w:val="20"/>
                <w:szCs w:val="20"/>
              </w:rPr>
            </w:pPr>
          </w:p>
        </w:tc>
      </w:tr>
      <w:tr w:rsidR="004B58A1" w:rsidRPr="0040357B" w14:paraId="421D3957" w14:textId="77777777" w:rsidTr="003711C0">
        <w:trPr>
          <w:trHeight w:val="407"/>
        </w:trPr>
        <w:tc>
          <w:tcPr>
            <w:tcW w:w="1665" w:type="dxa"/>
            <w:vMerge/>
            <w:shd w:val="clear" w:color="auto" w:fill="auto"/>
          </w:tcPr>
          <w:p w14:paraId="7174E415" w14:textId="77777777" w:rsidR="004B58A1" w:rsidRDefault="004B58A1" w:rsidP="004B58A1">
            <w:pPr>
              <w:spacing w:before="20" w:after="20"/>
              <w:rPr>
                <w:b/>
                <w:color w:val="1F497D"/>
                <w:sz w:val="20"/>
                <w:szCs w:val="20"/>
              </w:rPr>
            </w:pPr>
          </w:p>
        </w:tc>
        <w:tc>
          <w:tcPr>
            <w:tcW w:w="2583" w:type="dxa"/>
            <w:gridSpan w:val="7"/>
            <w:shd w:val="clear" w:color="auto" w:fill="auto"/>
          </w:tcPr>
          <w:p w14:paraId="2C5EFB8E" w14:textId="77777777" w:rsidR="004B58A1" w:rsidRPr="00ED1457" w:rsidRDefault="004B58A1" w:rsidP="004B58A1">
            <w:pPr>
              <w:spacing w:before="20" w:after="20"/>
              <w:rPr>
                <w:b/>
                <w:color w:val="1F497D"/>
                <w:sz w:val="20"/>
                <w:szCs w:val="20"/>
              </w:rPr>
            </w:pPr>
            <w:r w:rsidRPr="00ED1457">
              <w:rPr>
                <w:b/>
                <w:color w:val="1F497D"/>
                <w:sz w:val="20"/>
                <w:szCs w:val="20"/>
              </w:rPr>
              <w:t>TOPLAM</w:t>
            </w:r>
          </w:p>
        </w:tc>
        <w:tc>
          <w:tcPr>
            <w:tcW w:w="7339" w:type="dxa"/>
            <w:gridSpan w:val="15"/>
            <w:shd w:val="clear" w:color="auto" w:fill="auto"/>
          </w:tcPr>
          <w:p w14:paraId="52E54F3A" w14:textId="77777777" w:rsidR="004B58A1" w:rsidRPr="00ED1457" w:rsidRDefault="004B58A1" w:rsidP="004B58A1">
            <w:pPr>
              <w:spacing w:before="20" w:after="20"/>
              <w:rPr>
                <w:b/>
                <w:color w:val="1F497D"/>
                <w:sz w:val="20"/>
                <w:szCs w:val="20"/>
              </w:rPr>
            </w:pPr>
            <w:r w:rsidRPr="00ED1457">
              <w:rPr>
                <w:b/>
                <w:color w:val="1F497D"/>
                <w:sz w:val="20"/>
                <w:szCs w:val="20"/>
              </w:rPr>
              <w:t>%100</w:t>
            </w:r>
          </w:p>
        </w:tc>
      </w:tr>
      <w:tr w:rsidR="004B58A1" w:rsidRPr="0040357B" w14:paraId="22F95CC9" w14:textId="77777777" w:rsidTr="003711C0">
        <w:trPr>
          <w:trHeight w:val="407"/>
        </w:trPr>
        <w:tc>
          <w:tcPr>
            <w:tcW w:w="1665" w:type="dxa"/>
            <w:shd w:val="clear" w:color="auto" w:fill="auto"/>
          </w:tcPr>
          <w:p w14:paraId="762D8D34" w14:textId="77777777" w:rsidR="004B58A1" w:rsidRDefault="004B58A1" w:rsidP="004B58A1">
            <w:pPr>
              <w:spacing w:before="20" w:after="20"/>
              <w:rPr>
                <w:b/>
                <w:color w:val="1F497D"/>
                <w:sz w:val="20"/>
                <w:szCs w:val="20"/>
              </w:rPr>
            </w:pPr>
            <w:r>
              <w:rPr>
                <w:b/>
                <w:color w:val="1F497D"/>
                <w:sz w:val="20"/>
                <w:szCs w:val="20"/>
              </w:rPr>
              <w:t>Öğrenim Çıktılarının Kazanılmasının Kanıtı</w:t>
            </w:r>
          </w:p>
        </w:tc>
        <w:tc>
          <w:tcPr>
            <w:tcW w:w="9922" w:type="dxa"/>
            <w:gridSpan w:val="22"/>
            <w:shd w:val="clear" w:color="auto" w:fill="auto"/>
          </w:tcPr>
          <w:p w14:paraId="4C8EF27C" w14:textId="77777777" w:rsidR="004B58A1" w:rsidRPr="00050739" w:rsidRDefault="004B58A1" w:rsidP="004B58A1">
            <w:pPr>
              <w:spacing w:before="20" w:after="20"/>
              <w:jc w:val="both"/>
              <w:rPr>
                <w:b/>
                <w:color w:val="1F497D"/>
                <w:sz w:val="20"/>
                <w:szCs w:val="20"/>
              </w:rPr>
            </w:pPr>
            <w:r w:rsidRPr="004B58A1">
              <w:rPr>
                <w:sz w:val="20"/>
                <w:szCs w:val="20"/>
              </w:rPr>
              <w:t>Öğrenciler öğrenim çıktılarını haftalık ödevlerle, sınıf içi çalışmalarla ve sunumlarla, ara sınav ve final sınavıyla kanıtlayacaktır.</w:t>
            </w:r>
          </w:p>
        </w:tc>
      </w:tr>
      <w:tr w:rsidR="004B58A1" w:rsidRPr="0040357B" w14:paraId="65169A93" w14:textId="77777777" w:rsidTr="003711C0">
        <w:trPr>
          <w:trHeight w:val="407"/>
        </w:trPr>
        <w:tc>
          <w:tcPr>
            <w:tcW w:w="1665" w:type="dxa"/>
            <w:shd w:val="clear" w:color="auto" w:fill="auto"/>
          </w:tcPr>
          <w:p w14:paraId="53694769" w14:textId="77777777" w:rsidR="004B58A1" w:rsidRDefault="004B58A1" w:rsidP="004B58A1">
            <w:pPr>
              <w:spacing w:before="20" w:after="20"/>
              <w:rPr>
                <w:b/>
                <w:color w:val="1F497D"/>
                <w:sz w:val="20"/>
                <w:szCs w:val="20"/>
              </w:rPr>
            </w:pPr>
            <w:r>
              <w:rPr>
                <w:b/>
                <w:color w:val="1F497D"/>
                <w:sz w:val="20"/>
                <w:szCs w:val="20"/>
              </w:rPr>
              <w:t>Harf Notu Belirleme Metodu</w:t>
            </w:r>
          </w:p>
        </w:tc>
        <w:tc>
          <w:tcPr>
            <w:tcW w:w="9922" w:type="dxa"/>
            <w:gridSpan w:val="22"/>
            <w:shd w:val="clear" w:color="auto" w:fill="auto"/>
          </w:tcPr>
          <w:p w14:paraId="4049BCE4"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Bütün değerlendirmelerin başarıyla tamamlanması sonucu, ortalama not belirlenecek ve final harf notuna dönüştürülecektir.</w:t>
            </w:r>
          </w:p>
          <w:tbl>
            <w:tblPr>
              <w:tblW w:w="6180" w:type="dxa"/>
              <w:tblLook w:val="04A0" w:firstRow="1" w:lastRow="0" w:firstColumn="1" w:lastColumn="0" w:noHBand="0" w:noVBand="1"/>
            </w:tblPr>
            <w:tblGrid>
              <w:gridCol w:w="1160"/>
              <w:gridCol w:w="1080"/>
              <w:gridCol w:w="80"/>
              <w:gridCol w:w="1160"/>
              <w:gridCol w:w="1480"/>
              <w:gridCol w:w="1220"/>
            </w:tblGrid>
            <w:tr w:rsidR="004B58A1" w14:paraId="696F5E5F" w14:textId="77777777" w:rsidTr="004B58A1">
              <w:trPr>
                <w:trHeight w:val="456"/>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A2FE8" w14:textId="77777777" w:rsidR="004B58A1" w:rsidRDefault="004B58A1" w:rsidP="00C6463F">
                  <w:pPr>
                    <w:framePr w:hSpace="180" w:wrap="around" w:vAnchor="text" w:hAnchor="margin" w:xAlign="center" w:y="-566"/>
                    <w:rPr>
                      <w:b/>
                      <w:bCs/>
                      <w:color w:val="1F497D"/>
                      <w:sz w:val="18"/>
                      <w:szCs w:val="18"/>
                    </w:rPr>
                  </w:pPr>
                  <w:r>
                    <w:rPr>
                      <w:b/>
                      <w:bCs/>
                      <w:color w:val="1F497D"/>
                      <w:sz w:val="18"/>
                      <w:szCs w:val="18"/>
                    </w:rPr>
                    <w:t>Değerlendirme Yöntemi</w:t>
                  </w:r>
                </w:p>
              </w:tc>
              <w:tc>
                <w:tcPr>
                  <w:tcW w:w="3940" w:type="dxa"/>
                  <w:gridSpan w:val="4"/>
                  <w:tcBorders>
                    <w:top w:val="single" w:sz="4" w:space="0" w:color="auto"/>
                    <w:left w:val="nil"/>
                    <w:bottom w:val="single" w:sz="4" w:space="0" w:color="auto"/>
                    <w:right w:val="single" w:sz="4" w:space="0" w:color="auto"/>
                  </w:tcBorders>
                  <w:shd w:val="clear" w:color="auto" w:fill="auto"/>
                  <w:vAlign w:val="center"/>
                  <w:hideMark/>
                </w:tcPr>
                <w:p w14:paraId="130CB458" w14:textId="77777777" w:rsidR="004B58A1" w:rsidRDefault="004B58A1" w:rsidP="00C6463F">
                  <w:pPr>
                    <w:framePr w:hSpace="180" w:wrap="around" w:vAnchor="text" w:hAnchor="margin" w:xAlign="center" w:y="-566"/>
                    <w:jc w:val="right"/>
                    <w:rPr>
                      <w:b/>
                      <w:bCs/>
                      <w:color w:val="1F497D"/>
                      <w:sz w:val="18"/>
                      <w:szCs w:val="18"/>
                    </w:rPr>
                  </w:pPr>
                  <w:r>
                    <w:rPr>
                      <w:b/>
                      <w:bCs/>
                      <w:color w:val="1F497D"/>
                      <w:sz w:val="18"/>
                      <w:szCs w:val="18"/>
                    </w:rPr>
                    <w:t>Yüzde Oranı</w:t>
                  </w:r>
                </w:p>
              </w:tc>
            </w:tr>
            <w:tr w:rsidR="004B58A1" w14:paraId="01588EF4" w14:textId="77777777" w:rsidTr="004B58A1">
              <w:trPr>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844A82" w14:textId="77777777" w:rsidR="004B58A1" w:rsidRDefault="004B58A1" w:rsidP="00C6463F">
                  <w:pPr>
                    <w:framePr w:hSpace="180" w:wrap="around" w:vAnchor="text" w:hAnchor="margin" w:xAlign="center" w:y="-566"/>
                    <w:rPr>
                      <w:color w:val="1F497D"/>
                      <w:sz w:val="18"/>
                      <w:szCs w:val="18"/>
                    </w:rPr>
                  </w:pPr>
                  <w:r>
                    <w:rPr>
                      <w:color w:val="1F497D"/>
                      <w:sz w:val="18"/>
                      <w:szCs w:val="18"/>
                    </w:rPr>
                    <w:t>Ödevler</w:t>
                  </w:r>
                </w:p>
              </w:tc>
              <w:tc>
                <w:tcPr>
                  <w:tcW w:w="3940" w:type="dxa"/>
                  <w:gridSpan w:val="4"/>
                  <w:tcBorders>
                    <w:top w:val="nil"/>
                    <w:left w:val="nil"/>
                    <w:bottom w:val="single" w:sz="4" w:space="0" w:color="auto"/>
                    <w:right w:val="single" w:sz="4" w:space="0" w:color="auto"/>
                  </w:tcBorders>
                  <w:shd w:val="clear" w:color="auto" w:fill="auto"/>
                  <w:vAlign w:val="center"/>
                  <w:hideMark/>
                </w:tcPr>
                <w:p w14:paraId="1E2B61ED" w14:textId="77777777" w:rsidR="004B58A1" w:rsidRDefault="004B58A1" w:rsidP="00C6463F">
                  <w:pPr>
                    <w:framePr w:hSpace="180" w:wrap="around" w:vAnchor="text" w:hAnchor="margin" w:xAlign="center" w:y="-566"/>
                    <w:jc w:val="right"/>
                    <w:rPr>
                      <w:color w:val="1F497D"/>
                      <w:sz w:val="18"/>
                      <w:szCs w:val="18"/>
                    </w:rPr>
                  </w:pPr>
                  <w:r>
                    <w:rPr>
                      <w:color w:val="1F497D"/>
                      <w:sz w:val="18"/>
                      <w:szCs w:val="18"/>
                    </w:rPr>
                    <w:t>15%</w:t>
                  </w:r>
                </w:p>
              </w:tc>
            </w:tr>
            <w:tr w:rsidR="004B58A1" w14:paraId="7A11AD4E"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0CF8D" w14:textId="77777777" w:rsidR="004B58A1" w:rsidRDefault="004B58A1" w:rsidP="00C6463F">
                  <w:pPr>
                    <w:framePr w:hSpace="180" w:wrap="around" w:vAnchor="text" w:hAnchor="margin" w:xAlign="center" w:y="-566"/>
                    <w:rPr>
                      <w:color w:val="1F497D"/>
                      <w:sz w:val="18"/>
                      <w:szCs w:val="18"/>
                    </w:rPr>
                  </w:pPr>
                  <w:r>
                    <w:rPr>
                      <w:color w:val="1F497D"/>
                      <w:sz w:val="18"/>
                      <w:szCs w:val="18"/>
                    </w:rPr>
                    <w:t>Sunumlar</w:t>
                  </w:r>
                </w:p>
              </w:tc>
              <w:tc>
                <w:tcPr>
                  <w:tcW w:w="3940" w:type="dxa"/>
                  <w:gridSpan w:val="4"/>
                  <w:tcBorders>
                    <w:top w:val="nil"/>
                    <w:left w:val="nil"/>
                    <w:bottom w:val="single" w:sz="4" w:space="0" w:color="auto"/>
                    <w:right w:val="single" w:sz="4" w:space="0" w:color="auto"/>
                  </w:tcBorders>
                  <w:shd w:val="clear" w:color="auto" w:fill="auto"/>
                  <w:vAlign w:val="center"/>
                  <w:hideMark/>
                </w:tcPr>
                <w:p w14:paraId="2BD734CF" w14:textId="77777777" w:rsidR="004B58A1" w:rsidRDefault="004B58A1" w:rsidP="00C6463F">
                  <w:pPr>
                    <w:framePr w:hSpace="180" w:wrap="around" w:vAnchor="text" w:hAnchor="margin" w:xAlign="center" w:y="-566"/>
                    <w:jc w:val="right"/>
                    <w:rPr>
                      <w:color w:val="1F497D"/>
                      <w:sz w:val="18"/>
                      <w:szCs w:val="18"/>
                    </w:rPr>
                  </w:pPr>
                  <w:r>
                    <w:rPr>
                      <w:color w:val="1F497D"/>
                      <w:sz w:val="18"/>
                      <w:szCs w:val="18"/>
                    </w:rPr>
                    <w:t>15%</w:t>
                  </w:r>
                </w:p>
              </w:tc>
            </w:tr>
            <w:tr w:rsidR="004B58A1" w14:paraId="15B0FFFF"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28DD0" w14:textId="77777777" w:rsidR="004B58A1" w:rsidRDefault="004B58A1" w:rsidP="00C6463F">
                  <w:pPr>
                    <w:framePr w:hSpace="180" w:wrap="around" w:vAnchor="text" w:hAnchor="margin" w:xAlign="center" w:y="-566"/>
                    <w:rPr>
                      <w:color w:val="1F497D"/>
                      <w:sz w:val="18"/>
                      <w:szCs w:val="18"/>
                    </w:rPr>
                  </w:pPr>
                  <w:r>
                    <w:rPr>
                      <w:color w:val="1F497D"/>
                      <w:sz w:val="18"/>
                      <w:szCs w:val="18"/>
                    </w:rPr>
                    <w:t>Ara Sınav</w:t>
                  </w:r>
                </w:p>
              </w:tc>
              <w:tc>
                <w:tcPr>
                  <w:tcW w:w="3940" w:type="dxa"/>
                  <w:gridSpan w:val="4"/>
                  <w:tcBorders>
                    <w:top w:val="nil"/>
                    <w:left w:val="nil"/>
                    <w:bottom w:val="single" w:sz="4" w:space="0" w:color="auto"/>
                    <w:right w:val="single" w:sz="4" w:space="0" w:color="auto"/>
                  </w:tcBorders>
                  <w:shd w:val="clear" w:color="auto" w:fill="auto"/>
                  <w:vAlign w:val="center"/>
                  <w:hideMark/>
                </w:tcPr>
                <w:p w14:paraId="15771D70" w14:textId="77777777" w:rsidR="004B58A1" w:rsidRDefault="004B58A1" w:rsidP="00C6463F">
                  <w:pPr>
                    <w:framePr w:hSpace="180" w:wrap="around" w:vAnchor="text" w:hAnchor="margin" w:xAlign="center" w:y="-566"/>
                    <w:jc w:val="right"/>
                    <w:rPr>
                      <w:color w:val="1F497D"/>
                      <w:sz w:val="18"/>
                      <w:szCs w:val="18"/>
                    </w:rPr>
                  </w:pPr>
                  <w:r>
                    <w:rPr>
                      <w:color w:val="1F497D"/>
                      <w:sz w:val="18"/>
                      <w:szCs w:val="18"/>
                    </w:rPr>
                    <w:t>30%</w:t>
                  </w:r>
                </w:p>
              </w:tc>
            </w:tr>
            <w:tr w:rsidR="004B58A1" w14:paraId="64B7876D"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996DA" w14:textId="77777777" w:rsidR="004B58A1" w:rsidRDefault="004B58A1" w:rsidP="00C6463F">
                  <w:pPr>
                    <w:framePr w:hSpace="180" w:wrap="around" w:vAnchor="text" w:hAnchor="margin" w:xAlign="center" w:y="-566"/>
                    <w:rPr>
                      <w:color w:val="1F497D"/>
                      <w:sz w:val="18"/>
                      <w:szCs w:val="18"/>
                    </w:rPr>
                  </w:pPr>
                  <w:r>
                    <w:rPr>
                      <w:color w:val="1F497D"/>
                      <w:sz w:val="18"/>
                      <w:szCs w:val="18"/>
                    </w:rPr>
                    <w:t>Final Sınavı</w:t>
                  </w:r>
                </w:p>
              </w:tc>
              <w:tc>
                <w:tcPr>
                  <w:tcW w:w="3940" w:type="dxa"/>
                  <w:gridSpan w:val="4"/>
                  <w:tcBorders>
                    <w:top w:val="nil"/>
                    <w:left w:val="nil"/>
                    <w:bottom w:val="single" w:sz="4" w:space="0" w:color="auto"/>
                    <w:right w:val="single" w:sz="4" w:space="0" w:color="auto"/>
                  </w:tcBorders>
                  <w:shd w:val="clear" w:color="auto" w:fill="auto"/>
                  <w:vAlign w:val="center"/>
                  <w:hideMark/>
                </w:tcPr>
                <w:p w14:paraId="01FD1266" w14:textId="77777777" w:rsidR="004B58A1" w:rsidRDefault="004B58A1" w:rsidP="00C6463F">
                  <w:pPr>
                    <w:framePr w:hSpace="180" w:wrap="around" w:vAnchor="text" w:hAnchor="margin" w:xAlign="center" w:y="-566"/>
                    <w:jc w:val="right"/>
                    <w:rPr>
                      <w:color w:val="1F497D"/>
                      <w:sz w:val="18"/>
                      <w:szCs w:val="18"/>
                    </w:rPr>
                  </w:pPr>
                  <w:r>
                    <w:rPr>
                      <w:color w:val="1F497D"/>
                      <w:sz w:val="18"/>
                      <w:szCs w:val="18"/>
                    </w:rPr>
                    <w:t>40%</w:t>
                  </w:r>
                </w:p>
              </w:tc>
            </w:tr>
            <w:tr w:rsidR="00BB37EE" w14:paraId="0461FFEF"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A2174" w14:textId="77777777" w:rsidR="00BB37EE" w:rsidRDefault="00BB37EE" w:rsidP="00C6463F">
                  <w:pPr>
                    <w:framePr w:hSpace="180" w:wrap="around" w:vAnchor="text" w:hAnchor="margin" w:xAlign="center" w:y="-566"/>
                    <w:rPr>
                      <w:color w:val="1F497D"/>
                      <w:sz w:val="18"/>
                      <w:szCs w:val="18"/>
                    </w:rPr>
                  </w:pPr>
                </w:p>
              </w:tc>
              <w:tc>
                <w:tcPr>
                  <w:tcW w:w="3940" w:type="dxa"/>
                  <w:gridSpan w:val="4"/>
                  <w:tcBorders>
                    <w:top w:val="nil"/>
                    <w:left w:val="nil"/>
                    <w:bottom w:val="single" w:sz="4" w:space="0" w:color="auto"/>
                    <w:right w:val="single" w:sz="4" w:space="0" w:color="auto"/>
                  </w:tcBorders>
                  <w:shd w:val="clear" w:color="auto" w:fill="auto"/>
                  <w:vAlign w:val="center"/>
                </w:tcPr>
                <w:p w14:paraId="68724F88" w14:textId="77777777" w:rsidR="00BB37EE" w:rsidRDefault="00BB37EE" w:rsidP="00C6463F">
                  <w:pPr>
                    <w:framePr w:hSpace="180" w:wrap="around" w:vAnchor="text" w:hAnchor="margin" w:xAlign="center" w:y="-566"/>
                    <w:jc w:val="right"/>
                    <w:rPr>
                      <w:color w:val="1F497D"/>
                      <w:sz w:val="18"/>
                      <w:szCs w:val="18"/>
                    </w:rPr>
                  </w:pPr>
                </w:p>
              </w:tc>
            </w:tr>
            <w:tr w:rsidR="004B58A1" w14:paraId="52236939" w14:textId="77777777" w:rsidTr="004B58A1">
              <w:trPr>
                <w:gridAfter w:val="1"/>
                <w:wAfter w:w="1220" w:type="dxa"/>
                <w:trHeight w:val="45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579B" w14:textId="77777777" w:rsidR="004B58A1" w:rsidRDefault="004B58A1" w:rsidP="00C6463F">
                  <w:pPr>
                    <w:framePr w:hSpace="180" w:wrap="around" w:vAnchor="text" w:hAnchor="margin" w:xAlign="center" w:y="-566"/>
                    <w:rPr>
                      <w:b/>
                      <w:bCs/>
                      <w:color w:val="1F497D"/>
                      <w:sz w:val="18"/>
                      <w:szCs w:val="18"/>
                    </w:rPr>
                  </w:pPr>
                  <w:r>
                    <w:rPr>
                      <w:b/>
                      <w:bCs/>
                      <w:color w:val="1F497D"/>
                      <w:sz w:val="18"/>
                      <w:szCs w:val="18"/>
                    </w:rPr>
                    <w:t>HARF NOTU</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3D7EC195" w14:textId="77777777" w:rsidR="004B58A1" w:rsidRDefault="004B58A1" w:rsidP="00C6463F">
                  <w:pPr>
                    <w:framePr w:hSpace="180" w:wrap="around" w:vAnchor="text" w:hAnchor="margin" w:xAlign="center" w:y="-566"/>
                    <w:rPr>
                      <w:b/>
                      <w:bCs/>
                      <w:color w:val="1F497D"/>
                      <w:sz w:val="18"/>
                      <w:szCs w:val="18"/>
                    </w:rPr>
                  </w:pPr>
                  <w:r>
                    <w:rPr>
                      <w:b/>
                      <w:bCs/>
                      <w:color w:val="1F497D"/>
                      <w:sz w:val="18"/>
                      <w:szCs w:val="18"/>
                    </w:rPr>
                    <w:t>PUAN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2D536AA" w14:textId="77777777" w:rsidR="004B58A1" w:rsidRDefault="004B58A1" w:rsidP="00C6463F">
                  <w:pPr>
                    <w:framePr w:hSpace="180" w:wrap="around" w:vAnchor="text" w:hAnchor="margin" w:xAlign="center" w:y="-566"/>
                    <w:rPr>
                      <w:b/>
                      <w:bCs/>
                      <w:color w:val="1F497D"/>
                      <w:sz w:val="18"/>
                      <w:szCs w:val="18"/>
                    </w:rPr>
                  </w:pPr>
                  <w:r>
                    <w:rPr>
                      <w:b/>
                      <w:bCs/>
                      <w:color w:val="1F497D"/>
                      <w:sz w:val="18"/>
                      <w:szCs w:val="18"/>
                    </w:rPr>
                    <w:t>HARF NOTU</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089EE0D1" w14:textId="77777777" w:rsidR="004B58A1" w:rsidRDefault="004B58A1" w:rsidP="00C6463F">
                  <w:pPr>
                    <w:framePr w:hSpace="180" w:wrap="around" w:vAnchor="text" w:hAnchor="margin" w:xAlign="center" w:y="-566"/>
                    <w:rPr>
                      <w:b/>
                      <w:bCs/>
                      <w:color w:val="1F497D"/>
                      <w:sz w:val="18"/>
                      <w:szCs w:val="18"/>
                    </w:rPr>
                  </w:pPr>
                  <w:r>
                    <w:rPr>
                      <w:b/>
                      <w:bCs/>
                      <w:color w:val="1F497D"/>
                      <w:sz w:val="18"/>
                      <w:szCs w:val="18"/>
                    </w:rPr>
                    <w:t>PUAN</w:t>
                  </w:r>
                </w:p>
              </w:tc>
            </w:tr>
            <w:tr w:rsidR="004B58A1" w14:paraId="65F9CD96" w14:textId="77777777" w:rsidTr="004B58A1">
              <w:trPr>
                <w:gridAfter w:val="1"/>
                <w:wAfter w:w="122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3888B7F" w14:textId="77777777" w:rsidR="004B58A1" w:rsidRDefault="004B58A1" w:rsidP="00C6463F">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185C4E2C" w14:textId="77777777" w:rsidR="004B58A1" w:rsidRDefault="004B58A1" w:rsidP="00C6463F">
                  <w:pPr>
                    <w:framePr w:hSpace="180" w:wrap="around" w:vAnchor="text" w:hAnchor="margin" w:xAlign="center" w:y="-566"/>
                    <w:rPr>
                      <w:color w:val="1F497D"/>
                      <w:sz w:val="18"/>
                      <w:szCs w:val="18"/>
                    </w:rPr>
                  </w:pPr>
                  <w:r>
                    <w:rPr>
                      <w:color w:val="1F497D"/>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14:paraId="282FA8F4" w14:textId="77777777" w:rsidR="004B58A1" w:rsidRDefault="004B58A1" w:rsidP="00C6463F">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4771709B" w14:textId="77777777" w:rsidR="004B58A1" w:rsidRDefault="004B58A1" w:rsidP="00C6463F">
                  <w:pPr>
                    <w:framePr w:hSpace="180" w:wrap="around" w:vAnchor="text" w:hAnchor="margin" w:xAlign="center" w:y="-566"/>
                    <w:rPr>
                      <w:color w:val="1F497D"/>
                      <w:sz w:val="18"/>
                      <w:szCs w:val="18"/>
                    </w:rPr>
                  </w:pPr>
                  <w:r>
                    <w:rPr>
                      <w:color w:val="1F497D"/>
                      <w:sz w:val="18"/>
                      <w:szCs w:val="18"/>
                    </w:rPr>
                    <w:t>60-64</w:t>
                  </w:r>
                </w:p>
              </w:tc>
            </w:tr>
            <w:tr w:rsidR="004B58A1" w14:paraId="4BCB6265"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B50E72F" w14:textId="77777777" w:rsidR="004B58A1" w:rsidRDefault="004B58A1" w:rsidP="00C6463F">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29C1BAEF" w14:textId="77777777" w:rsidR="004B58A1" w:rsidRDefault="004B58A1" w:rsidP="00C6463F">
                  <w:pPr>
                    <w:framePr w:hSpace="180" w:wrap="around" w:vAnchor="text" w:hAnchor="margin" w:xAlign="center" w:y="-566"/>
                    <w:rPr>
                      <w:color w:val="1F497D"/>
                      <w:sz w:val="18"/>
                      <w:szCs w:val="18"/>
                    </w:rPr>
                  </w:pPr>
                  <w:r>
                    <w:rPr>
                      <w:color w:val="1F497D"/>
                      <w:sz w:val="18"/>
                      <w:szCs w:val="18"/>
                    </w:rPr>
                    <w:t>95-100</w:t>
                  </w:r>
                </w:p>
              </w:tc>
              <w:tc>
                <w:tcPr>
                  <w:tcW w:w="1160" w:type="dxa"/>
                  <w:tcBorders>
                    <w:top w:val="nil"/>
                    <w:left w:val="nil"/>
                    <w:bottom w:val="single" w:sz="4" w:space="0" w:color="auto"/>
                    <w:right w:val="single" w:sz="4" w:space="0" w:color="auto"/>
                  </w:tcBorders>
                  <w:shd w:val="clear" w:color="auto" w:fill="auto"/>
                  <w:vAlign w:val="center"/>
                  <w:hideMark/>
                </w:tcPr>
                <w:p w14:paraId="082D39E5" w14:textId="77777777" w:rsidR="004B58A1" w:rsidRDefault="004B58A1" w:rsidP="00C6463F">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4A12BC37" w14:textId="77777777" w:rsidR="004B58A1" w:rsidRDefault="004B58A1" w:rsidP="00C6463F">
                  <w:pPr>
                    <w:framePr w:hSpace="180" w:wrap="around" w:vAnchor="text" w:hAnchor="margin" w:xAlign="center" w:y="-566"/>
                    <w:rPr>
                      <w:color w:val="1F497D"/>
                      <w:sz w:val="18"/>
                      <w:szCs w:val="18"/>
                    </w:rPr>
                  </w:pPr>
                  <w:r>
                    <w:rPr>
                      <w:color w:val="1F497D"/>
                      <w:sz w:val="18"/>
                      <w:szCs w:val="18"/>
                    </w:rPr>
                    <w:t>55-59</w:t>
                  </w:r>
                </w:p>
              </w:tc>
            </w:tr>
            <w:tr w:rsidR="004B58A1" w14:paraId="311A9F33"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48AA36B" w14:textId="77777777" w:rsidR="004B58A1" w:rsidRDefault="004B58A1" w:rsidP="00C6463F">
                  <w:pPr>
                    <w:framePr w:hSpace="180" w:wrap="around" w:vAnchor="text" w:hAnchor="margin" w:xAlign="center" w:y="-566"/>
                    <w:rPr>
                      <w:color w:val="1F497D"/>
                      <w:sz w:val="18"/>
                      <w:szCs w:val="18"/>
                    </w:rPr>
                  </w:pPr>
                  <w:r>
                    <w:rPr>
                      <w:color w:val="1F497D"/>
                      <w:sz w:val="18"/>
                      <w:szCs w:val="18"/>
                    </w:rPr>
                    <w:lastRenderedPageBreak/>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65AC1AD5" w14:textId="77777777" w:rsidR="004B58A1" w:rsidRDefault="004B58A1" w:rsidP="00C6463F">
                  <w:pPr>
                    <w:framePr w:hSpace="180" w:wrap="around" w:vAnchor="text" w:hAnchor="margin" w:xAlign="center" w:y="-566"/>
                    <w:rPr>
                      <w:color w:val="1F497D"/>
                      <w:sz w:val="18"/>
                      <w:szCs w:val="18"/>
                    </w:rPr>
                  </w:pPr>
                  <w:r>
                    <w:rPr>
                      <w:color w:val="1F497D"/>
                      <w:sz w:val="18"/>
                      <w:szCs w:val="18"/>
                    </w:rPr>
                    <w:t>85-94</w:t>
                  </w:r>
                </w:p>
              </w:tc>
              <w:tc>
                <w:tcPr>
                  <w:tcW w:w="1160" w:type="dxa"/>
                  <w:tcBorders>
                    <w:top w:val="nil"/>
                    <w:left w:val="nil"/>
                    <w:bottom w:val="single" w:sz="4" w:space="0" w:color="auto"/>
                    <w:right w:val="single" w:sz="4" w:space="0" w:color="auto"/>
                  </w:tcBorders>
                  <w:shd w:val="clear" w:color="auto" w:fill="auto"/>
                  <w:vAlign w:val="center"/>
                  <w:hideMark/>
                </w:tcPr>
                <w:p w14:paraId="168E4ADA" w14:textId="77777777" w:rsidR="004B58A1" w:rsidRDefault="004B58A1" w:rsidP="00C6463F">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6BDA4F21" w14:textId="77777777" w:rsidR="004B58A1" w:rsidRDefault="004B58A1" w:rsidP="00C6463F">
                  <w:pPr>
                    <w:framePr w:hSpace="180" w:wrap="around" w:vAnchor="text" w:hAnchor="margin" w:xAlign="center" w:y="-566"/>
                    <w:rPr>
                      <w:color w:val="1F497D"/>
                      <w:sz w:val="18"/>
                      <w:szCs w:val="18"/>
                    </w:rPr>
                  </w:pPr>
                  <w:r>
                    <w:rPr>
                      <w:color w:val="1F497D"/>
                      <w:sz w:val="18"/>
                      <w:szCs w:val="18"/>
                    </w:rPr>
                    <w:t>50-54</w:t>
                  </w:r>
                </w:p>
              </w:tc>
            </w:tr>
            <w:tr w:rsidR="004B58A1" w14:paraId="0350CE3A"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55A24E4" w14:textId="77777777" w:rsidR="004B58A1" w:rsidRDefault="004B58A1" w:rsidP="00C6463F">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single" w:sz="4" w:space="0" w:color="auto"/>
                    <w:right w:val="single" w:sz="4" w:space="0" w:color="auto"/>
                  </w:tcBorders>
                  <w:shd w:val="clear" w:color="auto" w:fill="auto"/>
                  <w:vAlign w:val="center"/>
                  <w:hideMark/>
                </w:tcPr>
                <w:p w14:paraId="4E4635F7" w14:textId="77777777" w:rsidR="004B58A1" w:rsidRDefault="004B58A1" w:rsidP="00C6463F">
                  <w:pPr>
                    <w:framePr w:hSpace="180" w:wrap="around" w:vAnchor="text" w:hAnchor="margin" w:xAlign="center" w:y="-566"/>
                    <w:rPr>
                      <w:color w:val="1F497D"/>
                      <w:sz w:val="18"/>
                      <w:szCs w:val="18"/>
                    </w:rPr>
                  </w:pPr>
                  <w:r>
                    <w:rPr>
                      <w:color w:val="1F497D"/>
                      <w:sz w:val="18"/>
                      <w:szCs w:val="18"/>
                    </w:rPr>
                    <w:t>80-84</w:t>
                  </w:r>
                </w:p>
              </w:tc>
              <w:tc>
                <w:tcPr>
                  <w:tcW w:w="1160" w:type="dxa"/>
                  <w:tcBorders>
                    <w:top w:val="nil"/>
                    <w:left w:val="nil"/>
                    <w:bottom w:val="single" w:sz="4" w:space="0" w:color="auto"/>
                    <w:right w:val="single" w:sz="4" w:space="0" w:color="auto"/>
                  </w:tcBorders>
                  <w:shd w:val="clear" w:color="auto" w:fill="auto"/>
                  <w:vAlign w:val="center"/>
                  <w:hideMark/>
                </w:tcPr>
                <w:p w14:paraId="76911739" w14:textId="77777777" w:rsidR="004B58A1" w:rsidRDefault="004B58A1" w:rsidP="00C6463F">
                  <w:pPr>
                    <w:framePr w:hSpace="180" w:wrap="around" w:vAnchor="text" w:hAnchor="margin" w:xAlign="center" w:y="-566"/>
                    <w:rPr>
                      <w:color w:val="1F497D"/>
                      <w:sz w:val="18"/>
                      <w:szCs w:val="18"/>
                    </w:rPr>
                  </w:pPr>
                  <w:r>
                    <w:rPr>
                      <w:color w:val="1F497D"/>
                      <w:sz w:val="18"/>
                      <w:szCs w:val="18"/>
                    </w:rPr>
                    <w:t>D+</w:t>
                  </w:r>
                </w:p>
              </w:tc>
              <w:tc>
                <w:tcPr>
                  <w:tcW w:w="1480" w:type="dxa"/>
                  <w:tcBorders>
                    <w:top w:val="nil"/>
                    <w:left w:val="nil"/>
                    <w:bottom w:val="single" w:sz="4" w:space="0" w:color="auto"/>
                    <w:right w:val="single" w:sz="8" w:space="0" w:color="auto"/>
                  </w:tcBorders>
                  <w:shd w:val="clear" w:color="auto" w:fill="auto"/>
                  <w:vAlign w:val="center"/>
                  <w:hideMark/>
                </w:tcPr>
                <w:p w14:paraId="3734E563" w14:textId="77777777" w:rsidR="004B58A1" w:rsidRDefault="004B58A1" w:rsidP="00C6463F">
                  <w:pPr>
                    <w:framePr w:hSpace="180" w:wrap="around" w:vAnchor="text" w:hAnchor="margin" w:xAlign="center" w:y="-566"/>
                    <w:rPr>
                      <w:color w:val="1F497D"/>
                      <w:sz w:val="18"/>
                      <w:szCs w:val="18"/>
                    </w:rPr>
                  </w:pPr>
                  <w:r>
                    <w:rPr>
                      <w:color w:val="1F497D"/>
                      <w:sz w:val="18"/>
                      <w:szCs w:val="18"/>
                    </w:rPr>
                    <w:t>45-49</w:t>
                  </w:r>
                </w:p>
              </w:tc>
            </w:tr>
            <w:tr w:rsidR="004B58A1" w14:paraId="09B7875B"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E043094" w14:textId="77777777" w:rsidR="004B58A1" w:rsidRDefault="004B58A1" w:rsidP="00C6463F">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single" w:sz="4" w:space="0" w:color="auto"/>
                    <w:right w:val="single" w:sz="4" w:space="0" w:color="auto"/>
                  </w:tcBorders>
                  <w:shd w:val="clear" w:color="auto" w:fill="auto"/>
                  <w:vAlign w:val="center"/>
                  <w:hideMark/>
                </w:tcPr>
                <w:p w14:paraId="11C88FBD" w14:textId="77777777" w:rsidR="004B58A1" w:rsidRDefault="004B58A1" w:rsidP="00C6463F">
                  <w:pPr>
                    <w:framePr w:hSpace="180" w:wrap="around" w:vAnchor="text" w:hAnchor="margin" w:xAlign="center" w:y="-566"/>
                    <w:rPr>
                      <w:color w:val="1F497D"/>
                      <w:sz w:val="18"/>
                      <w:szCs w:val="18"/>
                    </w:rPr>
                  </w:pPr>
                  <w:r>
                    <w:rPr>
                      <w:color w:val="1F497D"/>
                      <w:sz w:val="18"/>
                      <w:szCs w:val="18"/>
                    </w:rPr>
                    <w:t>75-79</w:t>
                  </w:r>
                </w:p>
              </w:tc>
              <w:tc>
                <w:tcPr>
                  <w:tcW w:w="1160" w:type="dxa"/>
                  <w:tcBorders>
                    <w:top w:val="nil"/>
                    <w:left w:val="nil"/>
                    <w:bottom w:val="single" w:sz="4" w:space="0" w:color="auto"/>
                    <w:right w:val="single" w:sz="4" w:space="0" w:color="auto"/>
                  </w:tcBorders>
                  <w:shd w:val="clear" w:color="auto" w:fill="auto"/>
                  <w:vAlign w:val="center"/>
                  <w:hideMark/>
                </w:tcPr>
                <w:p w14:paraId="563EF457" w14:textId="77777777" w:rsidR="004B58A1" w:rsidRDefault="004B58A1" w:rsidP="00C6463F">
                  <w:pPr>
                    <w:framePr w:hSpace="180" w:wrap="around" w:vAnchor="text" w:hAnchor="margin" w:xAlign="center" w:y="-566"/>
                    <w:rPr>
                      <w:color w:val="1F497D"/>
                      <w:sz w:val="18"/>
                      <w:szCs w:val="18"/>
                    </w:rPr>
                  </w:pPr>
                  <w:r>
                    <w:rPr>
                      <w:color w:val="1F497D"/>
                      <w:sz w:val="18"/>
                      <w:szCs w:val="18"/>
                    </w:rPr>
                    <w:t>D</w:t>
                  </w:r>
                </w:p>
              </w:tc>
              <w:tc>
                <w:tcPr>
                  <w:tcW w:w="1480" w:type="dxa"/>
                  <w:tcBorders>
                    <w:top w:val="nil"/>
                    <w:left w:val="nil"/>
                    <w:bottom w:val="single" w:sz="4" w:space="0" w:color="auto"/>
                    <w:right w:val="single" w:sz="8" w:space="0" w:color="auto"/>
                  </w:tcBorders>
                  <w:shd w:val="clear" w:color="auto" w:fill="auto"/>
                  <w:vAlign w:val="center"/>
                  <w:hideMark/>
                </w:tcPr>
                <w:p w14:paraId="48308DAA" w14:textId="77777777" w:rsidR="004B58A1" w:rsidRDefault="004B58A1" w:rsidP="00C6463F">
                  <w:pPr>
                    <w:framePr w:hSpace="180" w:wrap="around" w:vAnchor="text" w:hAnchor="margin" w:xAlign="center" w:y="-566"/>
                    <w:rPr>
                      <w:color w:val="1F497D"/>
                      <w:sz w:val="18"/>
                      <w:szCs w:val="18"/>
                    </w:rPr>
                  </w:pPr>
                  <w:r>
                    <w:rPr>
                      <w:color w:val="1F497D"/>
                      <w:sz w:val="18"/>
                      <w:szCs w:val="18"/>
                    </w:rPr>
                    <w:t>40-44</w:t>
                  </w:r>
                </w:p>
              </w:tc>
            </w:tr>
            <w:tr w:rsidR="004B58A1" w14:paraId="44912F33" w14:textId="77777777" w:rsidTr="004B58A1">
              <w:trPr>
                <w:gridAfter w:val="1"/>
                <w:wAfter w:w="122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0D0644E" w14:textId="77777777" w:rsidR="004B58A1" w:rsidRDefault="004B58A1" w:rsidP="00C6463F">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nil"/>
                    <w:right w:val="single" w:sz="4" w:space="0" w:color="auto"/>
                  </w:tcBorders>
                  <w:shd w:val="clear" w:color="auto" w:fill="auto"/>
                  <w:vAlign w:val="center"/>
                  <w:hideMark/>
                </w:tcPr>
                <w:p w14:paraId="35A4F1A8" w14:textId="77777777" w:rsidR="004B58A1" w:rsidRDefault="004B58A1" w:rsidP="00C6463F">
                  <w:pPr>
                    <w:framePr w:hSpace="180" w:wrap="around" w:vAnchor="text" w:hAnchor="margin" w:xAlign="center" w:y="-566"/>
                    <w:rPr>
                      <w:color w:val="1F497D"/>
                      <w:sz w:val="18"/>
                      <w:szCs w:val="18"/>
                    </w:rPr>
                  </w:pPr>
                  <w:r>
                    <w:rPr>
                      <w:color w:val="1F497D"/>
                      <w:sz w:val="18"/>
                      <w:szCs w:val="18"/>
                    </w:rPr>
                    <w:t>65-74</w:t>
                  </w:r>
                </w:p>
              </w:tc>
              <w:tc>
                <w:tcPr>
                  <w:tcW w:w="1160" w:type="dxa"/>
                  <w:tcBorders>
                    <w:top w:val="nil"/>
                    <w:left w:val="nil"/>
                    <w:bottom w:val="nil"/>
                    <w:right w:val="single" w:sz="4" w:space="0" w:color="auto"/>
                  </w:tcBorders>
                  <w:shd w:val="clear" w:color="auto" w:fill="auto"/>
                  <w:vAlign w:val="center"/>
                  <w:hideMark/>
                </w:tcPr>
                <w:p w14:paraId="13D79466" w14:textId="77777777" w:rsidR="004B58A1" w:rsidRDefault="004B58A1" w:rsidP="00C6463F">
                  <w:pPr>
                    <w:framePr w:hSpace="180" w:wrap="around" w:vAnchor="text" w:hAnchor="margin" w:xAlign="center" w:y="-566"/>
                    <w:rPr>
                      <w:color w:val="1F497D"/>
                      <w:sz w:val="18"/>
                      <w:szCs w:val="18"/>
                    </w:rPr>
                  </w:pPr>
                  <w:r>
                    <w:rPr>
                      <w:color w:val="1F497D"/>
                      <w:sz w:val="18"/>
                      <w:szCs w:val="18"/>
                    </w:rPr>
                    <w:t>F</w:t>
                  </w:r>
                </w:p>
              </w:tc>
              <w:tc>
                <w:tcPr>
                  <w:tcW w:w="1480" w:type="dxa"/>
                  <w:tcBorders>
                    <w:top w:val="nil"/>
                    <w:left w:val="nil"/>
                    <w:bottom w:val="nil"/>
                    <w:right w:val="single" w:sz="8" w:space="0" w:color="auto"/>
                  </w:tcBorders>
                  <w:shd w:val="clear" w:color="auto" w:fill="auto"/>
                  <w:vAlign w:val="center"/>
                  <w:hideMark/>
                </w:tcPr>
                <w:p w14:paraId="5064C2C7" w14:textId="77777777" w:rsidR="004B58A1" w:rsidRDefault="004B58A1" w:rsidP="00C6463F">
                  <w:pPr>
                    <w:framePr w:hSpace="180" w:wrap="around" w:vAnchor="text" w:hAnchor="margin" w:xAlign="center" w:y="-566"/>
                    <w:rPr>
                      <w:color w:val="1F497D"/>
                      <w:sz w:val="18"/>
                      <w:szCs w:val="18"/>
                    </w:rPr>
                  </w:pPr>
                  <w:r>
                    <w:rPr>
                      <w:color w:val="1F497D"/>
                      <w:sz w:val="18"/>
                      <w:szCs w:val="18"/>
                    </w:rPr>
                    <w:t>0-39</w:t>
                  </w:r>
                </w:p>
              </w:tc>
            </w:tr>
            <w:tr w:rsidR="00BB37EE" w14:paraId="44F97E30" w14:textId="77777777" w:rsidTr="004B58A1">
              <w:trPr>
                <w:gridAfter w:val="1"/>
                <w:wAfter w:w="1220" w:type="dxa"/>
                <w:trHeight w:val="300"/>
              </w:trPr>
              <w:tc>
                <w:tcPr>
                  <w:tcW w:w="1160" w:type="dxa"/>
                  <w:tcBorders>
                    <w:top w:val="nil"/>
                    <w:left w:val="single" w:sz="4" w:space="0" w:color="auto"/>
                    <w:bottom w:val="nil"/>
                    <w:right w:val="single" w:sz="4" w:space="0" w:color="auto"/>
                  </w:tcBorders>
                  <w:shd w:val="clear" w:color="auto" w:fill="auto"/>
                  <w:vAlign w:val="center"/>
                </w:tcPr>
                <w:p w14:paraId="6431F6E6" w14:textId="77777777" w:rsidR="00BB37EE" w:rsidRDefault="00BB37EE" w:rsidP="00C6463F">
                  <w:pPr>
                    <w:framePr w:hSpace="180" w:wrap="around" w:vAnchor="text" w:hAnchor="margin" w:xAlign="center" w:y="-566"/>
                    <w:rPr>
                      <w:color w:val="1F497D"/>
                      <w:sz w:val="18"/>
                      <w:szCs w:val="18"/>
                    </w:rPr>
                  </w:pPr>
                </w:p>
                <w:p w14:paraId="5FBC984C" w14:textId="77777777" w:rsidR="00BB37EE" w:rsidRDefault="00BB37EE" w:rsidP="00C6463F">
                  <w:pPr>
                    <w:framePr w:hSpace="180" w:wrap="around" w:vAnchor="text" w:hAnchor="margin" w:xAlign="center" w:y="-566"/>
                    <w:rPr>
                      <w:color w:val="1F497D"/>
                      <w:sz w:val="18"/>
                      <w:szCs w:val="18"/>
                    </w:rPr>
                  </w:pPr>
                </w:p>
                <w:p w14:paraId="1BA5670F" w14:textId="782933FE" w:rsidR="00BB37EE" w:rsidRDefault="00BB37EE" w:rsidP="00C6463F">
                  <w:pPr>
                    <w:framePr w:hSpace="180" w:wrap="around" w:vAnchor="text" w:hAnchor="margin" w:xAlign="center" w:y="-566"/>
                    <w:rPr>
                      <w:color w:val="1F497D"/>
                      <w:sz w:val="18"/>
                      <w:szCs w:val="18"/>
                    </w:rPr>
                  </w:pPr>
                </w:p>
              </w:tc>
              <w:tc>
                <w:tcPr>
                  <w:tcW w:w="1160" w:type="dxa"/>
                  <w:gridSpan w:val="2"/>
                  <w:tcBorders>
                    <w:top w:val="nil"/>
                    <w:left w:val="nil"/>
                    <w:bottom w:val="nil"/>
                    <w:right w:val="single" w:sz="4" w:space="0" w:color="auto"/>
                  </w:tcBorders>
                  <w:shd w:val="clear" w:color="auto" w:fill="auto"/>
                  <w:vAlign w:val="center"/>
                </w:tcPr>
                <w:p w14:paraId="336F7D52" w14:textId="77777777" w:rsidR="00BB37EE" w:rsidRDefault="00BB37EE" w:rsidP="00C6463F">
                  <w:pPr>
                    <w:framePr w:hSpace="180" w:wrap="around" w:vAnchor="text" w:hAnchor="margin" w:xAlign="center" w:y="-566"/>
                    <w:rPr>
                      <w:color w:val="1F497D"/>
                      <w:sz w:val="18"/>
                      <w:szCs w:val="18"/>
                    </w:rPr>
                  </w:pPr>
                </w:p>
              </w:tc>
              <w:tc>
                <w:tcPr>
                  <w:tcW w:w="1160" w:type="dxa"/>
                  <w:tcBorders>
                    <w:top w:val="nil"/>
                    <w:left w:val="nil"/>
                    <w:bottom w:val="nil"/>
                    <w:right w:val="single" w:sz="4" w:space="0" w:color="auto"/>
                  </w:tcBorders>
                  <w:shd w:val="clear" w:color="auto" w:fill="auto"/>
                  <w:vAlign w:val="center"/>
                </w:tcPr>
                <w:p w14:paraId="57278895" w14:textId="77777777" w:rsidR="00BB37EE" w:rsidRDefault="00BB37EE" w:rsidP="00C6463F">
                  <w:pPr>
                    <w:framePr w:hSpace="180" w:wrap="around" w:vAnchor="text" w:hAnchor="margin" w:xAlign="center" w:y="-566"/>
                    <w:rPr>
                      <w:color w:val="1F497D"/>
                      <w:sz w:val="18"/>
                      <w:szCs w:val="18"/>
                    </w:rPr>
                  </w:pPr>
                </w:p>
              </w:tc>
              <w:tc>
                <w:tcPr>
                  <w:tcW w:w="1480" w:type="dxa"/>
                  <w:tcBorders>
                    <w:top w:val="nil"/>
                    <w:left w:val="nil"/>
                    <w:bottom w:val="nil"/>
                    <w:right w:val="single" w:sz="8" w:space="0" w:color="auto"/>
                  </w:tcBorders>
                  <w:shd w:val="clear" w:color="auto" w:fill="auto"/>
                  <w:vAlign w:val="center"/>
                </w:tcPr>
                <w:p w14:paraId="22AF9525" w14:textId="77777777" w:rsidR="00BB37EE" w:rsidRDefault="00BB37EE" w:rsidP="00C6463F">
                  <w:pPr>
                    <w:framePr w:hSpace="180" w:wrap="around" w:vAnchor="text" w:hAnchor="margin" w:xAlign="center" w:y="-566"/>
                    <w:rPr>
                      <w:color w:val="1F497D"/>
                      <w:sz w:val="18"/>
                      <w:szCs w:val="18"/>
                    </w:rPr>
                  </w:pPr>
                </w:p>
              </w:tc>
            </w:tr>
          </w:tbl>
          <w:p w14:paraId="08E5706C" w14:textId="26E5285A" w:rsidR="004B58A1" w:rsidRDefault="004B58A1" w:rsidP="004B58A1">
            <w:pPr>
              <w:spacing w:before="20" w:after="20"/>
              <w:rPr>
                <w:sz w:val="20"/>
                <w:szCs w:val="20"/>
              </w:rPr>
            </w:pPr>
          </w:p>
        </w:tc>
      </w:tr>
      <w:tr w:rsidR="004B58A1" w:rsidRPr="0040357B" w14:paraId="1E4C0C3D" w14:textId="77777777" w:rsidTr="003711C0">
        <w:trPr>
          <w:trHeight w:val="135"/>
        </w:trPr>
        <w:tc>
          <w:tcPr>
            <w:tcW w:w="1665" w:type="dxa"/>
            <w:vMerge w:val="restart"/>
            <w:shd w:val="clear" w:color="auto" w:fill="auto"/>
          </w:tcPr>
          <w:p w14:paraId="2F34F436" w14:textId="77777777" w:rsidR="004B58A1" w:rsidRPr="0040357B" w:rsidRDefault="004B58A1" w:rsidP="004B58A1">
            <w:pPr>
              <w:spacing w:before="20" w:after="20"/>
              <w:rPr>
                <w:b/>
                <w:color w:val="1F497D"/>
                <w:sz w:val="20"/>
                <w:szCs w:val="20"/>
              </w:rPr>
            </w:pPr>
            <w:r w:rsidRPr="00A97C2B">
              <w:rPr>
                <w:b/>
                <w:color w:val="1F497D"/>
                <w:sz w:val="20"/>
                <w:szCs w:val="20"/>
              </w:rPr>
              <w:lastRenderedPageBreak/>
              <w:t>Öğretim Metodları, Tahmini Öğrenci Yükü</w:t>
            </w:r>
          </w:p>
        </w:tc>
        <w:tc>
          <w:tcPr>
            <w:tcW w:w="1132" w:type="dxa"/>
            <w:gridSpan w:val="4"/>
            <w:shd w:val="clear" w:color="auto" w:fill="auto"/>
          </w:tcPr>
          <w:p w14:paraId="1D898A4B" w14:textId="77777777" w:rsidR="004B58A1" w:rsidRPr="00FD215A" w:rsidRDefault="004B58A1" w:rsidP="004B58A1">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4B58A1" w:rsidRPr="00FD215A" w:rsidRDefault="004B58A1" w:rsidP="004B58A1">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4B58A1" w:rsidRPr="00D47D24" w:rsidRDefault="004B58A1" w:rsidP="004B58A1">
            <w:pPr>
              <w:spacing w:before="20" w:after="20"/>
              <w:rPr>
                <w:sz w:val="20"/>
                <w:szCs w:val="20"/>
              </w:rPr>
            </w:pPr>
            <w:r>
              <w:rPr>
                <w:b/>
                <w:color w:val="1F497D"/>
                <w:sz w:val="20"/>
                <w:szCs w:val="20"/>
              </w:rPr>
              <w:t>Açıklama</w:t>
            </w:r>
          </w:p>
        </w:tc>
        <w:tc>
          <w:tcPr>
            <w:tcW w:w="1103" w:type="dxa"/>
            <w:shd w:val="clear" w:color="auto" w:fill="auto"/>
          </w:tcPr>
          <w:p w14:paraId="26A4E0AD" w14:textId="77777777" w:rsidR="004B58A1" w:rsidRPr="00D47D24" w:rsidRDefault="004B58A1" w:rsidP="004B58A1">
            <w:pPr>
              <w:spacing w:before="20" w:after="20"/>
              <w:rPr>
                <w:sz w:val="20"/>
                <w:szCs w:val="20"/>
              </w:rPr>
            </w:pPr>
            <w:r>
              <w:rPr>
                <w:b/>
                <w:color w:val="1F497D"/>
                <w:sz w:val="20"/>
                <w:szCs w:val="20"/>
              </w:rPr>
              <w:t>Saat</w:t>
            </w:r>
          </w:p>
        </w:tc>
      </w:tr>
      <w:tr w:rsidR="004B58A1" w:rsidRPr="0040357B" w14:paraId="02B8E577" w14:textId="77777777" w:rsidTr="003711C0">
        <w:trPr>
          <w:trHeight w:val="126"/>
        </w:trPr>
        <w:tc>
          <w:tcPr>
            <w:tcW w:w="1665" w:type="dxa"/>
            <w:vMerge/>
            <w:shd w:val="clear" w:color="auto" w:fill="auto"/>
          </w:tcPr>
          <w:p w14:paraId="667E4D42" w14:textId="77777777" w:rsidR="004B58A1" w:rsidRPr="00FD215A" w:rsidRDefault="004B58A1" w:rsidP="004B58A1">
            <w:pPr>
              <w:spacing w:before="20" w:after="20"/>
              <w:rPr>
                <w:b/>
                <w:color w:val="1F497D"/>
                <w:sz w:val="20"/>
                <w:szCs w:val="20"/>
              </w:rPr>
            </w:pPr>
          </w:p>
        </w:tc>
        <w:tc>
          <w:tcPr>
            <w:tcW w:w="9922" w:type="dxa"/>
            <w:gridSpan w:val="22"/>
            <w:shd w:val="clear" w:color="auto" w:fill="F2F2F2"/>
          </w:tcPr>
          <w:p w14:paraId="1666D9A9" w14:textId="77777777" w:rsidR="004B58A1" w:rsidRPr="005A29FF" w:rsidRDefault="004B58A1" w:rsidP="004B58A1">
            <w:pPr>
              <w:rPr>
                <w:i/>
                <w:color w:val="262626"/>
                <w:sz w:val="20"/>
                <w:szCs w:val="20"/>
              </w:rPr>
            </w:pPr>
            <w:r w:rsidRPr="008A4550">
              <w:rPr>
                <w:b/>
                <w:color w:val="1F497D"/>
                <w:sz w:val="20"/>
                <w:szCs w:val="20"/>
              </w:rPr>
              <w:t>Öğretim elemanı tarafından uygulanan süre</w:t>
            </w:r>
          </w:p>
        </w:tc>
      </w:tr>
      <w:tr w:rsidR="004B58A1" w:rsidRPr="0040357B" w14:paraId="04C76B34" w14:textId="77777777" w:rsidTr="003711C0">
        <w:trPr>
          <w:trHeight w:val="126"/>
        </w:trPr>
        <w:tc>
          <w:tcPr>
            <w:tcW w:w="1665" w:type="dxa"/>
            <w:vMerge/>
            <w:shd w:val="clear" w:color="auto" w:fill="auto"/>
          </w:tcPr>
          <w:p w14:paraId="0A47BB22"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CE2C3F8" w14:textId="77777777" w:rsidR="004B58A1" w:rsidRPr="001D4508" w:rsidRDefault="004B58A1" w:rsidP="004B58A1">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4B58A1" w:rsidRPr="001D4508" w:rsidRDefault="004B58A1" w:rsidP="004B58A1">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77777777" w:rsidR="004B58A1" w:rsidRPr="00EA30E0" w:rsidRDefault="004B58A1"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 xml:space="preserve">Dönem içindeki toplam saat </w:t>
            </w:r>
          </w:p>
        </w:tc>
        <w:tc>
          <w:tcPr>
            <w:tcW w:w="1103" w:type="dxa"/>
            <w:shd w:val="clear" w:color="auto" w:fill="auto"/>
          </w:tcPr>
          <w:p w14:paraId="1854B599" w14:textId="2949CAC9" w:rsidR="004B58A1" w:rsidRPr="00EA30E0" w:rsidRDefault="00BB37EE"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28</w:t>
            </w:r>
          </w:p>
        </w:tc>
      </w:tr>
      <w:tr w:rsidR="004B58A1" w:rsidRPr="0040357B" w14:paraId="002719A1" w14:textId="77777777" w:rsidTr="003711C0">
        <w:trPr>
          <w:trHeight w:val="126"/>
        </w:trPr>
        <w:tc>
          <w:tcPr>
            <w:tcW w:w="1665" w:type="dxa"/>
            <w:vMerge/>
            <w:shd w:val="clear" w:color="auto" w:fill="auto"/>
          </w:tcPr>
          <w:p w14:paraId="71685B5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4B851450" w14:textId="77777777" w:rsidR="004B58A1" w:rsidRPr="001D4508" w:rsidRDefault="004B58A1" w:rsidP="004B58A1">
            <w:pPr>
              <w:rPr>
                <w:b/>
                <w:color w:val="1F497D"/>
                <w:sz w:val="20"/>
                <w:szCs w:val="20"/>
              </w:rPr>
            </w:pPr>
            <w:r w:rsidRPr="001D4508">
              <w:rPr>
                <w:b/>
                <w:color w:val="1F497D"/>
                <w:sz w:val="20"/>
                <w:szCs w:val="20"/>
              </w:rPr>
              <w:t>2</w:t>
            </w:r>
          </w:p>
          <w:p w14:paraId="4B6916B5" w14:textId="77777777" w:rsidR="004B58A1" w:rsidRPr="001D4508" w:rsidRDefault="004B58A1" w:rsidP="004B58A1">
            <w:pPr>
              <w:rPr>
                <w:b/>
                <w:color w:val="1F497D"/>
                <w:sz w:val="20"/>
                <w:szCs w:val="20"/>
              </w:rPr>
            </w:pPr>
          </w:p>
        </w:tc>
        <w:tc>
          <w:tcPr>
            <w:tcW w:w="2062" w:type="dxa"/>
            <w:gridSpan w:val="4"/>
            <w:shd w:val="clear" w:color="auto" w:fill="auto"/>
          </w:tcPr>
          <w:p w14:paraId="1998E8D6" w14:textId="77777777" w:rsidR="004B58A1" w:rsidRPr="001D4508" w:rsidRDefault="004B58A1" w:rsidP="004B58A1">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4B58A1" w:rsidRPr="00EA30E0" w:rsidRDefault="004B58A1" w:rsidP="004B58A1">
            <w:pPr>
              <w:spacing w:before="20" w:after="20"/>
              <w:rPr>
                <w:rFonts w:asciiTheme="majorHAnsi" w:hAnsiTheme="majorHAnsi" w:cstheme="majorHAnsi"/>
                <w:sz w:val="18"/>
                <w:szCs w:val="18"/>
              </w:rPr>
            </w:pPr>
          </w:p>
        </w:tc>
        <w:tc>
          <w:tcPr>
            <w:tcW w:w="1103" w:type="dxa"/>
            <w:shd w:val="clear" w:color="auto" w:fill="auto"/>
          </w:tcPr>
          <w:p w14:paraId="33F2AEC2"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12BD9760" w14:textId="77777777" w:rsidTr="003711C0">
        <w:trPr>
          <w:trHeight w:val="126"/>
        </w:trPr>
        <w:tc>
          <w:tcPr>
            <w:tcW w:w="1665" w:type="dxa"/>
            <w:vMerge/>
            <w:shd w:val="clear" w:color="auto" w:fill="auto"/>
          </w:tcPr>
          <w:p w14:paraId="770EDE19"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106B5029" w14:textId="77777777" w:rsidR="004B58A1" w:rsidRPr="001D4508" w:rsidRDefault="004B58A1" w:rsidP="004B58A1">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4B58A1" w:rsidRPr="001D4508" w:rsidRDefault="004B58A1" w:rsidP="004B58A1">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4B58A1" w:rsidRPr="00EA30E0" w:rsidRDefault="004B58A1" w:rsidP="004B58A1">
            <w:pPr>
              <w:spacing w:before="20" w:after="20"/>
              <w:rPr>
                <w:rFonts w:asciiTheme="majorHAnsi" w:hAnsiTheme="majorHAnsi" w:cstheme="majorHAnsi"/>
                <w:sz w:val="18"/>
                <w:szCs w:val="18"/>
              </w:rPr>
            </w:pPr>
          </w:p>
        </w:tc>
        <w:tc>
          <w:tcPr>
            <w:tcW w:w="1103" w:type="dxa"/>
            <w:shd w:val="clear" w:color="auto" w:fill="auto"/>
          </w:tcPr>
          <w:p w14:paraId="7797B9BE"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471DC29D" w14:textId="77777777" w:rsidTr="003711C0">
        <w:trPr>
          <w:trHeight w:val="126"/>
        </w:trPr>
        <w:tc>
          <w:tcPr>
            <w:tcW w:w="1665" w:type="dxa"/>
            <w:vMerge/>
            <w:shd w:val="clear" w:color="auto" w:fill="auto"/>
          </w:tcPr>
          <w:p w14:paraId="0E65005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3CAC180" w14:textId="77777777" w:rsidR="004B58A1" w:rsidRPr="001D4508" w:rsidRDefault="004B58A1" w:rsidP="004B58A1">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4B58A1" w:rsidRPr="001D4508" w:rsidRDefault="004B58A1" w:rsidP="004B58A1">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4B58A1" w:rsidRPr="00EA30E0" w:rsidRDefault="004B58A1" w:rsidP="004B58A1">
            <w:pPr>
              <w:spacing w:before="20" w:after="20"/>
              <w:rPr>
                <w:rFonts w:asciiTheme="majorHAnsi" w:hAnsiTheme="majorHAnsi" w:cstheme="majorHAnsi"/>
                <w:sz w:val="18"/>
                <w:szCs w:val="18"/>
              </w:rPr>
            </w:pPr>
          </w:p>
        </w:tc>
        <w:tc>
          <w:tcPr>
            <w:tcW w:w="1103" w:type="dxa"/>
            <w:shd w:val="clear" w:color="auto" w:fill="auto"/>
          </w:tcPr>
          <w:p w14:paraId="73C0D0F8"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0D5FD0A1" w14:textId="77777777" w:rsidTr="003711C0">
        <w:trPr>
          <w:trHeight w:val="126"/>
        </w:trPr>
        <w:tc>
          <w:tcPr>
            <w:tcW w:w="1665" w:type="dxa"/>
            <w:vMerge/>
            <w:shd w:val="clear" w:color="auto" w:fill="auto"/>
          </w:tcPr>
          <w:p w14:paraId="5BBFD913"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69F79826" w14:textId="77777777" w:rsidR="004B58A1" w:rsidRPr="001D4508" w:rsidRDefault="004B58A1" w:rsidP="004B58A1">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4B58A1" w:rsidRPr="001D4508" w:rsidRDefault="004B58A1" w:rsidP="004B58A1">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4B58A1" w:rsidRPr="00EA30E0" w:rsidRDefault="004B58A1" w:rsidP="004B58A1">
            <w:pPr>
              <w:spacing w:before="20" w:after="20"/>
              <w:rPr>
                <w:rFonts w:asciiTheme="majorHAnsi" w:hAnsiTheme="majorHAnsi" w:cstheme="majorHAnsi"/>
                <w:sz w:val="18"/>
                <w:szCs w:val="18"/>
              </w:rPr>
            </w:pPr>
          </w:p>
        </w:tc>
        <w:tc>
          <w:tcPr>
            <w:tcW w:w="1103" w:type="dxa"/>
            <w:shd w:val="clear" w:color="auto" w:fill="auto"/>
          </w:tcPr>
          <w:p w14:paraId="65F1EEB7"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3CC635EE" w14:textId="77777777" w:rsidTr="003711C0">
        <w:trPr>
          <w:trHeight w:val="126"/>
        </w:trPr>
        <w:tc>
          <w:tcPr>
            <w:tcW w:w="1665" w:type="dxa"/>
            <w:vMerge/>
            <w:shd w:val="clear" w:color="auto" w:fill="auto"/>
          </w:tcPr>
          <w:p w14:paraId="2FD3646A"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BC00BA0" w14:textId="77777777" w:rsidR="004B58A1" w:rsidRPr="001D4508" w:rsidRDefault="004B58A1" w:rsidP="004B58A1">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4B58A1" w:rsidRPr="001D4508" w:rsidRDefault="004B58A1" w:rsidP="004B58A1">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4B58A1" w:rsidRPr="00EA30E0" w:rsidRDefault="004B58A1" w:rsidP="004B58A1">
            <w:pPr>
              <w:spacing w:before="20" w:after="20"/>
              <w:rPr>
                <w:rFonts w:asciiTheme="majorHAnsi" w:hAnsiTheme="majorHAnsi" w:cstheme="majorHAnsi"/>
                <w:sz w:val="18"/>
                <w:szCs w:val="18"/>
              </w:rPr>
            </w:pPr>
          </w:p>
        </w:tc>
        <w:tc>
          <w:tcPr>
            <w:tcW w:w="1103" w:type="dxa"/>
            <w:shd w:val="clear" w:color="auto" w:fill="auto"/>
          </w:tcPr>
          <w:p w14:paraId="034658B8"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2E61E4CA" w14:textId="77777777" w:rsidTr="003711C0">
        <w:trPr>
          <w:trHeight w:val="126"/>
        </w:trPr>
        <w:tc>
          <w:tcPr>
            <w:tcW w:w="1665" w:type="dxa"/>
            <w:vMerge/>
            <w:shd w:val="clear" w:color="auto" w:fill="auto"/>
          </w:tcPr>
          <w:p w14:paraId="1B0FAFF3" w14:textId="77777777" w:rsidR="004B58A1" w:rsidRPr="00FD215A" w:rsidRDefault="004B58A1" w:rsidP="004B58A1">
            <w:pPr>
              <w:spacing w:before="20" w:after="20"/>
              <w:rPr>
                <w:b/>
                <w:color w:val="1F497D"/>
                <w:sz w:val="20"/>
                <w:szCs w:val="20"/>
              </w:rPr>
            </w:pPr>
          </w:p>
        </w:tc>
        <w:tc>
          <w:tcPr>
            <w:tcW w:w="9922" w:type="dxa"/>
            <w:gridSpan w:val="22"/>
            <w:shd w:val="clear" w:color="auto" w:fill="F2F2F2"/>
          </w:tcPr>
          <w:p w14:paraId="43DDC881" w14:textId="77777777" w:rsidR="004B58A1" w:rsidRPr="00EA30E0" w:rsidRDefault="004B58A1" w:rsidP="004B58A1">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4B58A1" w:rsidRPr="0040357B" w14:paraId="13E0BB74" w14:textId="77777777" w:rsidTr="003711C0">
        <w:trPr>
          <w:trHeight w:val="126"/>
        </w:trPr>
        <w:tc>
          <w:tcPr>
            <w:tcW w:w="1665" w:type="dxa"/>
            <w:vMerge/>
            <w:shd w:val="clear" w:color="auto" w:fill="auto"/>
          </w:tcPr>
          <w:p w14:paraId="7C92F0BF"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2C2AC7A6" w14:textId="77777777" w:rsidR="004B58A1" w:rsidRPr="008A4550" w:rsidRDefault="004B58A1" w:rsidP="004B58A1">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4B58A1" w:rsidRPr="008A4550" w:rsidRDefault="004B58A1" w:rsidP="004B58A1">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77777777" w:rsidR="004B58A1" w:rsidRPr="00EA30E0" w:rsidRDefault="004B58A1" w:rsidP="004B58A1">
            <w:pPr>
              <w:spacing w:before="20" w:after="20"/>
              <w:rPr>
                <w:rFonts w:asciiTheme="majorHAnsi" w:hAnsiTheme="majorHAnsi" w:cstheme="majorHAnsi"/>
                <w:sz w:val="18"/>
                <w:szCs w:val="18"/>
              </w:rPr>
            </w:pPr>
          </w:p>
        </w:tc>
        <w:tc>
          <w:tcPr>
            <w:tcW w:w="1103" w:type="dxa"/>
            <w:shd w:val="clear" w:color="auto" w:fill="auto"/>
          </w:tcPr>
          <w:p w14:paraId="635375F2" w14:textId="61986A9E" w:rsidR="004B58A1" w:rsidRPr="00EA30E0" w:rsidRDefault="004B58A1" w:rsidP="00BB37EE">
            <w:pPr>
              <w:spacing w:before="20" w:after="20"/>
              <w:rPr>
                <w:rFonts w:asciiTheme="majorHAnsi" w:hAnsiTheme="majorHAnsi" w:cstheme="majorHAnsi"/>
                <w:i/>
                <w:color w:val="262626"/>
                <w:sz w:val="20"/>
                <w:szCs w:val="20"/>
              </w:rPr>
            </w:pPr>
          </w:p>
        </w:tc>
      </w:tr>
      <w:tr w:rsidR="004B58A1" w:rsidRPr="0040357B" w14:paraId="76563E4A" w14:textId="77777777" w:rsidTr="003711C0">
        <w:trPr>
          <w:trHeight w:val="126"/>
        </w:trPr>
        <w:tc>
          <w:tcPr>
            <w:tcW w:w="1665" w:type="dxa"/>
            <w:vMerge/>
            <w:shd w:val="clear" w:color="auto" w:fill="auto"/>
          </w:tcPr>
          <w:p w14:paraId="2F841241"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8BD1B88" w14:textId="77777777" w:rsidR="004B58A1" w:rsidRPr="008A4550" w:rsidRDefault="004B58A1" w:rsidP="004B58A1">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4B58A1" w:rsidRPr="008A4550" w:rsidRDefault="004B58A1" w:rsidP="004B58A1">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77777777" w:rsidR="004B58A1" w:rsidRPr="00EA30E0" w:rsidRDefault="004B58A1"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 xml:space="preserve">Ödev Hazırlığı </w:t>
            </w:r>
          </w:p>
        </w:tc>
        <w:tc>
          <w:tcPr>
            <w:tcW w:w="1103" w:type="dxa"/>
            <w:shd w:val="clear" w:color="auto" w:fill="auto"/>
          </w:tcPr>
          <w:p w14:paraId="7213A2B7" w14:textId="27A933DC" w:rsidR="004B58A1" w:rsidRPr="00EA30E0" w:rsidRDefault="00BB37EE"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6</w:t>
            </w:r>
          </w:p>
        </w:tc>
      </w:tr>
      <w:tr w:rsidR="004B58A1" w:rsidRPr="0040357B" w14:paraId="768C36AD" w14:textId="77777777" w:rsidTr="003711C0">
        <w:trPr>
          <w:trHeight w:val="126"/>
        </w:trPr>
        <w:tc>
          <w:tcPr>
            <w:tcW w:w="1665" w:type="dxa"/>
            <w:vMerge/>
            <w:shd w:val="clear" w:color="auto" w:fill="auto"/>
          </w:tcPr>
          <w:p w14:paraId="65A087CE"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A86CB77" w14:textId="77777777" w:rsidR="004B58A1" w:rsidRPr="008A4550" w:rsidRDefault="004B58A1" w:rsidP="004B58A1">
            <w:pPr>
              <w:rPr>
                <w:b/>
                <w:color w:val="1F497D"/>
                <w:sz w:val="20"/>
                <w:szCs w:val="20"/>
              </w:rPr>
            </w:pPr>
            <w:r w:rsidRPr="008A4550">
              <w:rPr>
                <w:b/>
                <w:color w:val="1F497D"/>
                <w:sz w:val="20"/>
                <w:szCs w:val="20"/>
              </w:rPr>
              <w:t>8</w:t>
            </w:r>
          </w:p>
        </w:tc>
        <w:tc>
          <w:tcPr>
            <w:tcW w:w="2062" w:type="dxa"/>
            <w:gridSpan w:val="4"/>
            <w:shd w:val="clear" w:color="auto" w:fill="auto"/>
          </w:tcPr>
          <w:p w14:paraId="00388813" w14:textId="4BA1B356" w:rsidR="004B58A1" w:rsidRPr="008A4550" w:rsidRDefault="00BB37EE" w:rsidP="004B58A1">
            <w:pPr>
              <w:rPr>
                <w:b/>
                <w:color w:val="1F497D"/>
                <w:sz w:val="20"/>
                <w:szCs w:val="20"/>
              </w:rPr>
            </w:pPr>
            <w:r>
              <w:rPr>
                <w:b/>
                <w:color w:val="1F497D"/>
                <w:sz w:val="20"/>
                <w:szCs w:val="20"/>
              </w:rPr>
              <w:t>Sunum Hazırlığı</w:t>
            </w:r>
            <w:r w:rsidR="004B58A1" w:rsidRPr="008A4550">
              <w:rPr>
                <w:b/>
                <w:color w:val="1F497D"/>
                <w:sz w:val="20"/>
                <w:szCs w:val="20"/>
              </w:rPr>
              <w:t xml:space="preserve"> </w:t>
            </w:r>
          </w:p>
        </w:tc>
        <w:tc>
          <w:tcPr>
            <w:tcW w:w="5625" w:type="dxa"/>
            <w:gridSpan w:val="13"/>
            <w:shd w:val="clear" w:color="auto" w:fill="auto"/>
          </w:tcPr>
          <w:p w14:paraId="13C8ED56" w14:textId="4C607D9E" w:rsidR="004B58A1" w:rsidRPr="00EA30E0" w:rsidRDefault="00E87283"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Sunum Hazırlığı</w:t>
            </w:r>
          </w:p>
        </w:tc>
        <w:tc>
          <w:tcPr>
            <w:tcW w:w="1103" w:type="dxa"/>
            <w:shd w:val="clear" w:color="auto" w:fill="auto"/>
          </w:tcPr>
          <w:p w14:paraId="1E45CB12" w14:textId="7F57FEB4" w:rsidR="004B58A1" w:rsidRPr="00EA30E0" w:rsidRDefault="00E87283"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6</w:t>
            </w:r>
          </w:p>
        </w:tc>
      </w:tr>
      <w:tr w:rsidR="004B58A1" w:rsidRPr="0040357B" w14:paraId="3D0C9259" w14:textId="77777777" w:rsidTr="003711C0">
        <w:trPr>
          <w:trHeight w:val="126"/>
        </w:trPr>
        <w:tc>
          <w:tcPr>
            <w:tcW w:w="1665" w:type="dxa"/>
            <w:vMerge/>
            <w:shd w:val="clear" w:color="auto" w:fill="auto"/>
          </w:tcPr>
          <w:p w14:paraId="7C1A85A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20864CC8" w14:textId="77777777" w:rsidR="004B58A1" w:rsidRPr="008A4550" w:rsidRDefault="004B58A1" w:rsidP="004B58A1">
            <w:pPr>
              <w:rPr>
                <w:b/>
                <w:color w:val="1F497D"/>
                <w:sz w:val="20"/>
                <w:szCs w:val="20"/>
              </w:rPr>
            </w:pPr>
            <w:r w:rsidRPr="008A4550">
              <w:rPr>
                <w:b/>
                <w:color w:val="1F497D"/>
                <w:sz w:val="20"/>
                <w:szCs w:val="20"/>
              </w:rPr>
              <w:t>9</w:t>
            </w:r>
          </w:p>
        </w:tc>
        <w:tc>
          <w:tcPr>
            <w:tcW w:w="2062" w:type="dxa"/>
            <w:gridSpan w:val="4"/>
            <w:shd w:val="clear" w:color="auto" w:fill="auto"/>
          </w:tcPr>
          <w:p w14:paraId="5B3C6AE6" w14:textId="77777777" w:rsidR="004B58A1" w:rsidRPr="008A4550" w:rsidRDefault="004B58A1" w:rsidP="004B58A1">
            <w:pPr>
              <w:rPr>
                <w:b/>
                <w:color w:val="1F497D"/>
                <w:sz w:val="20"/>
                <w:szCs w:val="20"/>
              </w:rPr>
            </w:pPr>
            <w:r w:rsidRPr="008A4550">
              <w:rPr>
                <w:b/>
                <w:color w:val="1F497D"/>
                <w:sz w:val="20"/>
                <w:szCs w:val="20"/>
              </w:rPr>
              <w:t>Ders Tekrarı</w:t>
            </w:r>
          </w:p>
        </w:tc>
        <w:tc>
          <w:tcPr>
            <w:tcW w:w="5625" w:type="dxa"/>
            <w:gridSpan w:val="13"/>
            <w:shd w:val="clear" w:color="auto" w:fill="auto"/>
          </w:tcPr>
          <w:p w14:paraId="37DDD604" w14:textId="7974F0A3" w:rsidR="004B58A1" w:rsidRPr="00EA30E0" w:rsidRDefault="004B58A1" w:rsidP="004B58A1">
            <w:pPr>
              <w:spacing w:before="20" w:after="20"/>
              <w:rPr>
                <w:rFonts w:asciiTheme="majorHAnsi" w:hAnsiTheme="majorHAnsi" w:cstheme="majorHAnsi"/>
                <w:sz w:val="18"/>
                <w:szCs w:val="18"/>
              </w:rPr>
            </w:pPr>
          </w:p>
        </w:tc>
        <w:tc>
          <w:tcPr>
            <w:tcW w:w="1103" w:type="dxa"/>
            <w:shd w:val="clear" w:color="auto" w:fill="auto"/>
          </w:tcPr>
          <w:p w14:paraId="546836D6" w14:textId="1DE0497D" w:rsidR="004B58A1" w:rsidRPr="00EA30E0" w:rsidRDefault="004B58A1" w:rsidP="004B58A1">
            <w:pPr>
              <w:spacing w:before="20" w:after="20"/>
              <w:rPr>
                <w:rFonts w:asciiTheme="majorHAnsi" w:hAnsiTheme="majorHAnsi" w:cstheme="majorHAnsi"/>
                <w:i/>
                <w:color w:val="262626"/>
                <w:sz w:val="20"/>
                <w:szCs w:val="20"/>
              </w:rPr>
            </w:pPr>
          </w:p>
        </w:tc>
      </w:tr>
      <w:tr w:rsidR="004B58A1" w:rsidRPr="0040357B" w14:paraId="3700C3C2" w14:textId="77777777" w:rsidTr="003711C0">
        <w:trPr>
          <w:trHeight w:val="126"/>
        </w:trPr>
        <w:tc>
          <w:tcPr>
            <w:tcW w:w="1665" w:type="dxa"/>
            <w:vMerge/>
            <w:shd w:val="clear" w:color="auto" w:fill="auto"/>
          </w:tcPr>
          <w:p w14:paraId="26573BAC"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B98F911" w14:textId="77777777" w:rsidR="004B58A1" w:rsidRPr="008A4550" w:rsidRDefault="004B58A1" w:rsidP="004B58A1">
            <w:pPr>
              <w:rPr>
                <w:b/>
                <w:color w:val="1F497D"/>
                <w:sz w:val="20"/>
                <w:szCs w:val="20"/>
              </w:rPr>
            </w:pPr>
            <w:r w:rsidRPr="008A4550">
              <w:rPr>
                <w:b/>
                <w:color w:val="1F497D"/>
                <w:sz w:val="20"/>
                <w:szCs w:val="20"/>
              </w:rPr>
              <w:t>10</w:t>
            </w:r>
          </w:p>
        </w:tc>
        <w:tc>
          <w:tcPr>
            <w:tcW w:w="2062" w:type="dxa"/>
            <w:gridSpan w:val="4"/>
            <w:shd w:val="clear" w:color="auto" w:fill="auto"/>
          </w:tcPr>
          <w:p w14:paraId="3697FB3C" w14:textId="0C054268" w:rsidR="004B58A1" w:rsidRPr="008A4550" w:rsidRDefault="00BB37EE" w:rsidP="004B58A1">
            <w:pPr>
              <w:rPr>
                <w:b/>
                <w:color w:val="1F497D"/>
                <w:sz w:val="20"/>
                <w:szCs w:val="20"/>
              </w:rPr>
            </w:pPr>
            <w:r>
              <w:rPr>
                <w:b/>
                <w:color w:val="1F497D"/>
                <w:sz w:val="20"/>
                <w:szCs w:val="20"/>
              </w:rPr>
              <w:t>Vize</w:t>
            </w:r>
          </w:p>
        </w:tc>
        <w:tc>
          <w:tcPr>
            <w:tcW w:w="5625" w:type="dxa"/>
            <w:gridSpan w:val="13"/>
            <w:shd w:val="clear" w:color="auto" w:fill="auto"/>
          </w:tcPr>
          <w:p w14:paraId="7F8E0296" w14:textId="043EE007" w:rsidR="004B58A1" w:rsidRPr="00EA30E0" w:rsidRDefault="00BB37EE"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Ara dönem sınav hazırlığı</w:t>
            </w:r>
          </w:p>
        </w:tc>
        <w:tc>
          <w:tcPr>
            <w:tcW w:w="1103" w:type="dxa"/>
            <w:shd w:val="clear" w:color="auto" w:fill="auto"/>
          </w:tcPr>
          <w:p w14:paraId="060633E0" w14:textId="331C57CA" w:rsidR="004B58A1" w:rsidRPr="00EA30E0" w:rsidRDefault="00BB37EE"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10</w:t>
            </w:r>
          </w:p>
        </w:tc>
      </w:tr>
      <w:tr w:rsidR="004B58A1" w:rsidRPr="0040357B" w14:paraId="6408FFDA" w14:textId="77777777" w:rsidTr="003711C0">
        <w:trPr>
          <w:trHeight w:val="126"/>
        </w:trPr>
        <w:tc>
          <w:tcPr>
            <w:tcW w:w="1665" w:type="dxa"/>
            <w:vMerge/>
            <w:shd w:val="clear" w:color="auto" w:fill="auto"/>
          </w:tcPr>
          <w:p w14:paraId="3362C9D6"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6FE5E0D8" w14:textId="77777777" w:rsidR="004B58A1" w:rsidRPr="008A4550" w:rsidRDefault="004B58A1" w:rsidP="004B58A1">
            <w:pPr>
              <w:rPr>
                <w:b/>
                <w:color w:val="1F497D"/>
                <w:sz w:val="20"/>
                <w:szCs w:val="20"/>
              </w:rPr>
            </w:pPr>
            <w:r w:rsidRPr="008A4550">
              <w:rPr>
                <w:b/>
                <w:color w:val="1F497D"/>
                <w:sz w:val="20"/>
                <w:szCs w:val="20"/>
              </w:rPr>
              <w:t>11</w:t>
            </w:r>
          </w:p>
        </w:tc>
        <w:tc>
          <w:tcPr>
            <w:tcW w:w="2062" w:type="dxa"/>
            <w:gridSpan w:val="4"/>
            <w:shd w:val="clear" w:color="auto" w:fill="auto"/>
          </w:tcPr>
          <w:p w14:paraId="60EFB0F5" w14:textId="551CDDBA" w:rsidR="004B58A1" w:rsidRPr="008A4550" w:rsidRDefault="00BB37EE" w:rsidP="004B58A1">
            <w:pPr>
              <w:rPr>
                <w:b/>
                <w:color w:val="1F497D"/>
                <w:sz w:val="20"/>
                <w:szCs w:val="20"/>
              </w:rPr>
            </w:pPr>
            <w:r>
              <w:rPr>
                <w:b/>
                <w:color w:val="1F497D"/>
                <w:sz w:val="20"/>
                <w:szCs w:val="20"/>
              </w:rPr>
              <w:t>Final</w:t>
            </w:r>
          </w:p>
        </w:tc>
        <w:tc>
          <w:tcPr>
            <w:tcW w:w="5625" w:type="dxa"/>
            <w:gridSpan w:val="13"/>
            <w:shd w:val="clear" w:color="auto" w:fill="auto"/>
          </w:tcPr>
          <w:p w14:paraId="666495D2" w14:textId="18F0F3B4" w:rsidR="004B58A1" w:rsidRPr="00EA30E0" w:rsidRDefault="00BB37EE"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Yarıyıl Sonu Sınavı (Final) ve Hazırlığı</w:t>
            </w:r>
          </w:p>
        </w:tc>
        <w:tc>
          <w:tcPr>
            <w:tcW w:w="1103" w:type="dxa"/>
            <w:shd w:val="clear" w:color="auto" w:fill="auto"/>
          </w:tcPr>
          <w:p w14:paraId="3BD48BEE" w14:textId="0AD783D2" w:rsidR="004B58A1" w:rsidRPr="00EA30E0" w:rsidRDefault="00BB37EE" w:rsidP="00BB37EE">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10</w:t>
            </w:r>
          </w:p>
        </w:tc>
      </w:tr>
      <w:tr w:rsidR="004B58A1" w:rsidRPr="0040357B" w14:paraId="033D4897" w14:textId="77777777" w:rsidTr="003711C0">
        <w:trPr>
          <w:trHeight w:val="126"/>
        </w:trPr>
        <w:tc>
          <w:tcPr>
            <w:tcW w:w="1665" w:type="dxa"/>
            <w:vMerge/>
            <w:shd w:val="clear" w:color="auto" w:fill="auto"/>
          </w:tcPr>
          <w:p w14:paraId="484C3898" w14:textId="77777777" w:rsidR="004B58A1" w:rsidRPr="00FD215A" w:rsidRDefault="004B58A1" w:rsidP="004B58A1">
            <w:pPr>
              <w:spacing w:before="20" w:after="20"/>
              <w:rPr>
                <w:b/>
                <w:color w:val="1F497D"/>
                <w:sz w:val="20"/>
                <w:szCs w:val="20"/>
              </w:rPr>
            </w:pPr>
          </w:p>
        </w:tc>
        <w:tc>
          <w:tcPr>
            <w:tcW w:w="3194" w:type="dxa"/>
            <w:gridSpan w:val="8"/>
            <w:shd w:val="clear" w:color="auto" w:fill="auto"/>
          </w:tcPr>
          <w:p w14:paraId="2F23F65D" w14:textId="77777777" w:rsidR="004B58A1" w:rsidRPr="005A29FF" w:rsidRDefault="004B58A1" w:rsidP="004B58A1">
            <w:pPr>
              <w:spacing w:before="20" w:after="20"/>
              <w:rPr>
                <w:i/>
                <w:color w:val="262626"/>
                <w:sz w:val="20"/>
                <w:szCs w:val="20"/>
              </w:rPr>
            </w:pPr>
            <w:r w:rsidRPr="005A29FF">
              <w:rPr>
                <w:i/>
                <w:color w:val="262626"/>
                <w:sz w:val="20"/>
                <w:szCs w:val="20"/>
              </w:rPr>
              <w:t>TOPLAM</w:t>
            </w:r>
          </w:p>
        </w:tc>
        <w:tc>
          <w:tcPr>
            <w:tcW w:w="6728" w:type="dxa"/>
            <w:gridSpan w:val="14"/>
            <w:shd w:val="clear" w:color="auto" w:fill="auto"/>
          </w:tcPr>
          <w:p w14:paraId="11AF0AC8" w14:textId="2808FE66" w:rsidR="004B58A1" w:rsidRPr="005A29FF" w:rsidRDefault="00BB37EE" w:rsidP="004B58A1">
            <w:pPr>
              <w:pStyle w:val="ListeParagraf"/>
              <w:numPr>
                <w:ilvl w:val="0"/>
                <w:numId w:val="3"/>
              </w:numPr>
              <w:spacing w:before="20" w:after="20"/>
              <w:ind w:left="0"/>
              <w:rPr>
                <w:i/>
                <w:color w:val="262626"/>
                <w:sz w:val="20"/>
                <w:szCs w:val="20"/>
              </w:rPr>
            </w:pPr>
            <w:r>
              <w:rPr>
                <w:i/>
                <w:color w:val="262626"/>
                <w:sz w:val="20"/>
                <w:szCs w:val="20"/>
              </w:rPr>
              <w:t>60</w:t>
            </w:r>
          </w:p>
        </w:tc>
      </w:tr>
      <w:tr w:rsidR="004B58A1" w:rsidRPr="0040357B" w14:paraId="38A963AA" w14:textId="77777777" w:rsidTr="003711C0">
        <w:trPr>
          <w:trHeight w:val="115"/>
        </w:trPr>
        <w:tc>
          <w:tcPr>
            <w:tcW w:w="11587" w:type="dxa"/>
            <w:gridSpan w:val="23"/>
            <w:shd w:val="clear" w:color="auto" w:fill="D9D9D9"/>
          </w:tcPr>
          <w:p w14:paraId="61168998" w14:textId="77777777" w:rsidR="004B58A1" w:rsidRPr="000E6EC3" w:rsidRDefault="004B58A1" w:rsidP="004B58A1">
            <w:pPr>
              <w:spacing w:before="20" w:after="20"/>
              <w:ind w:left="90"/>
              <w:jc w:val="center"/>
              <w:rPr>
                <w:color w:val="1F497D"/>
                <w:sz w:val="20"/>
                <w:szCs w:val="20"/>
              </w:rPr>
            </w:pPr>
            <w:r w:rsidRPr="00B751A8">
              <w:rPr>
                <w:b/>
                <w:color w:val="1F497D"/>
                <w:sz w:val="20"/>
                <w:szCs w:val="20"/>
              </w:rPr>
              <w:t>IV. BÖLÜM</w:t>
            </w:r>
          </w:p>
        </w:tc>
      </w:tr>
      <w:tr w:rsidR="004B58A1" w:rsidRPr="0040357B" w14:paraId="5C79EC62" w14:textId="77777777" w:rsidTr="003711C0">
        <w:trPr>
          <w:trHeight w:val="115"/>
        </w:trPr>
        <w:tc>
          <w:tcPr>
            <w:tcW w:w="1665" w:type="dxa"/>
            <w:vMerge w:val="restart"/>
            <w:shd w:val="clear" w:color="auto" w:fill="auto"/>
          </w:tcPr>
          <w:p w14:paraId="55613A43" w14:textId="77777777" w:rsidR="004B58A1" w:rsidRDefault="004B58A1" w:rsidP="004B58A1">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4B58A1" w:rsidRDefault="004B58A1" w:rsidP="004B58A1">
            <w:pPr>
              <w:rPr>
                <w:b/>
                <w:color w:val="1F497D"/>
                <w:sz w:val="20"/>
                <w:szCs w:val="20"/>
              </w:rPr>
            </w:pPr>
            <w:r w:rsidRPr="0006419F">
              <w:rPr>
                <w:b/>
                <w:color w:val="1F497D"/>
                <w:sz w:val="20"/>
                <w:szCs w:val="20"/>
              </w:rPr>
              <w:t>İsim</w:t>
            </w:r>
          </w:p>
        </w:tc>
        <w:tc>
          <w:tcPr>
            <w:tcW w:w="6728" w:type="dxa"/>
            <w:gridSpan w:val="14"/>
            <w:shd w:val="clear" w:color="auto" w:fill="auto"/>
          </w:tcPr>
          <w:p w14:paraId="35BF808F" w14:textId="77777777" w:rsidR="00BB37EE" w:rsidRPr="00EA30E0" w:rsidRDefault="00BB37EE" w:rsidP="00BB37EE">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4B58A1" w:rsidRPr="00EA30E0" w:rsidRDefault="004B58A1" w:rsidP="004B58A1">
            <w:pPr>
              <w:spacing w:before="20" w:after="20"/>
              <w:rPr>
                <w:rFonts w:asciiTheme="majorHAnsi" w:hAnsiTheme="majorHAnsi" w:cstheme="majorHAnsi"/>
                <w:sz w:val="18"/>
                <w:szCs w:val="20"/>
              </w:rPr>
            </w:pPr>
          </w:p>
        </w:tc>
      </w:tr>
      <w:tr w:rsidR="004B58A1" w:rsidRPr="0040357B" w14:paraId="49AFE220" w14:textId="77777777" w:rsidTr="003711C0">
        <w:trPr>
          <w:trHeight w:val="115"/>
        </w:trPr>
        <w:tc>
          <w:tcPr>
            <w:tcW w:w="1665" w:type="dxa"/>
            <w:vMerge/>
            <w:shd w:val="clear" w:color="auto" w:fill="auto"/>
          </w:tcPr>
          <w:p w14:paraId="4C6E5E51" w14:textId="77777777" w:rsidR="004B58A1" w:rsidRDefault="004B58A1" w:rsidP="004B58A1">
            <w:pPr>
              <w:spacing w:before="20" w:after="20"/>
              <w:rPr>
                <w:b/>
                <w:color w:val="1F497D"/>
                <w:sz w:val="20"/>
                <w:szCs w:val="20"/>
              </w:rPr>
            </w:pPr>
          </w:p>
        </w:tc>
        <w:tc>
          <w:tcPr>
            <w:tcW w:w="3194" w:type="dxa"/>
            <w:gridSpan w:val="8"/>
            <w:shd w:val="clear" w:color="auto" w:fill="auto"/>
          </w:tcPr>
          <w:p w14:paraId="412526C9" w14:textId="77777777" w:rsidR="004B58A1" w:rsidRDefault="004B58A1" w:rsidP="004B58A1">
            <w:pPr>
              <w:rPr>
                <w:b/>
                <w:color w:val="1F497D"/>
                <w:sz w:val="20"/>
                <w:szCs w:val="20"/>
              </w:rPr>
            </w:pPr>
            <w:r w:rsidRPr="0006419F">
              <w:rPr>
                <w:b/>
                <w:color w:val="1F497D"/>
                <w:sz w:val="20"/>
                <w:szCs w:val="20"/>
              </w:rPr>
              <w:t>E-mail</w:t>
            </w:r>
          </w:p>
        </w:tc>
        <w:tc>
          <w:tcPr>
            <w:tcW w:w="6728" w:type="dxa"/>
            <w:gridSpan w:val="14"/>
            <w:shd w:val="clear" w:color="auto" w:fill="auto"/>
          </w:tcPr>
          <w:p w14:paraId="75065588" w14:textId="77777777" w:rsidR="00BB37EE" w:rsidRPr="00EA30E0" w:rsidRDefault="00ED22DF" w:rsidP="00BB37EE">
            <w:pPr>
              <w:rPr>
                <w:rFonts w:asciiTheme="majorHAnsi" w:hAnsiTheme="majorHAnsi" w:cstheme="majorHAnsi"/>
                <w:sz w:val="18"/>
                <w:szCs w:val="20"/>
              </w:rPr>
            </w:pPr>
            <w:hyperlink r:id="rId9" w:history="1">
              <w:r w:rsidR="00BB37EE" w:rsidRPr="00EA30E0">
                <w:rPr>
                  <w:rFonts w:asciiTheme="majorHAnsi" w:hAnsiTheme="majorHAnsi" w:cstheme="majorHAnsi"/>
                  <w:sz w:val="18"/>
                  <w:szCs w:val="20"/>
                </w:rPr>
                <w:t>fatih.ak@antalya.edu.tr</w:t>
              </w:r>
            </w:hyperlink>
          </w:p>
          <w:p w14:paraId="494DD34C" w14:textId="77777777" w:rsidR="004B58A1" w:rsidRPr="00EA30E0" w:rsidRDefault="004B58A1" w:rsidP="004B58A1">
            <w:pPr>
              <w:spacing w:before="20" w:after="20"/>
              <w:rPr>
                <w:rFonts w:asciiTheme="majorHAnsi" w:hAnsiTheme="majorHAnsi" w:cstheme="majorHAnsi"/>
                <w:sz w:val="18"/>
                <w:szCs w:val="20"/>
              </w:rPr>
            </w:pPr>
          </w:p>
        </w:tc>
      </w:tr>
      <w:tr w:rsidR="004B58A1" w:rsidRPr="0040357B" w14:paraId="5043C0E3" w14:textId="77777777" w:rsidTr="003711C0">
        <w:trPr>
          <w:trHeight w:val="115"/>
        </w:trPr>
        <w:tc>
          <w:tcPr>
            <w:tcW w:w="1665" w:type="dxa"/>
            <w:vMerge/>
            <w:shd w:val="clear" w:color="auto" w:fill="auto"/>
          </w:tcPr>
          <w:p w14:paraId="7B82C574" w14:textId="77777777" w:rsidR="004B58A1" w:rsidRDefault="004B58A1" w:rsidP="004B58A1">
            <w:pPr>
              <w:spacing w:before="20" w:after="20"/>
              <w:rPr>
                <w:b/>
                <w:color w:val="1F497D"/>
                <w:sz w:val="20"/>
                <w:szCs w:val="20"/>
              </w:rPr>
            </w:pPr>
          </w:p>
        </w:tc>
        <w:tc>
          <w:tcPr>
            <w:tcW w:w="3194" w:type="dxa"/>
            <w:gridSpan w:val="8"/>
            <w:shd w:val="clear" w:color="auto" w:fill="auto"/>
          </w:tcPr>
          <w:p w14:paraId="62DDFF8E" w14:textId="77777777" w:rsidR="004B58A1" w:rsidRDefault="004B58A1" w:rsidP="004B58A1">
            <w:pPr>
              <w:rPr>
                <w:b/>
                <w:color w:val="1F497D"/>
                <w:sz w:val="20"/>
                <w:szCs w:val="20"/>
              </w:rPr>
            </w:pPr>
            <w:r w:rsidRPr="0006419F">
              <w:rPr>
                <w:b/>
                <w:color w:val="1F497D"/>
                <w:sz w:val="20"/>
                <w:szCs w:val="20"/>
              </w:rPr>
              <w:t>Tel</w:t>
            </w:r>
          </w:p>
        </w:tc>
        <w:tc>
          <w:tcPr>
            <w:tcW w:w="6728" w:type="dxa"/>
            <w:gridSpan w:val="14"/>
            <w:shd w:val="clear" w:color="auto" w:fill="auto"/>
          </w:tcPr>
          <w:p w14:paraId="3AE8B6F5" w14:textId="77777777" w:rsidR="00BB37EE" w:rsidRPr="00EA30E0" w:rsidRDefault="00BB37EE" w:rsidP="00BB37EE">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4B58A1" w:rsidRPr="00EA30E0" w:rsidRDefault="004B58A1" w:rsidP="004B58A1">
            <w:pPr>
              <w:spacing w:before="20" w:after="20"/>
              <w:rPr>
                <w:rFonts w:asciiTheme="majorHAnsi" w:hAnsiTheme="majorHAnsi" w:cstheme="majorHAnsi"/>
                <w:sz w:val="18"/>
                <w:szCs w:val="20"/>
              </w:rPr>
            </w:pPr>
          </w:p>
        </w:tc>
      </w:tr>
      <w:tr w:rsidR="004B58A1" w:rsidRPr="0040357B" w14:paraId="2B8ACB3C" w14:textId="77777777" w:rsidTr="003711C0">
        <w:trPr>
          <w:trHeight w:val="115"/>
        </w:trPr>
        <w:tc>
          <w:tcPr>
            <w:tcW w:w="1665" w:type="dxa"/>
            <w:vMerge/>
            <w:shd w:val="clear" w:color="auto" w:fill="auto"/>
          </w:tcPr>
          <w:p w14:paraId="524BA14D" w14:textId="77777777" w:rsidR="004B58A1" w:rsidRDefault="004B58A1" w:rsidP="004B58A1">
            <w:pPr>
              <w:spacing w:before="20" w:after="20"/>
              <w:rPr>
                <w:b/>
                <w:color w:val="1F497D"/>
                <w:sz w:val="20"/>
                <w:szCs w:val="20"/>
              </w:rPr>
            </w:pPr>
          </w:p>
        </w:tc>
        <w:tc>
          <w:tcPr>
            <w:tcW w:w="3194" w:type="dxa"/>
            <w:gridSpan w:val="8"/>
            <w:shd w:val="clear" w:color="auto" w:fill="auto"/>
          </w:tcPr>
          <w:p w14:paraId="3A77E2D6" w14:textId="77777777" w:rsidR="004B58A1" w:rsidRDefault="004B58A1" w:rsidP="004B58A1">
            <w:pPr>
              <w:rPr>
                <w:b/>
                <w:color w:val="1F497D"/>
                <w:sz w:val="20"/>
                <w:szCs w:val="20"/>
              </w:rPr>
            </w:pPr>
            <w:r w:rsidRPr="0006419F">
              <w:rPr>
                <w:b/>
                <w:color w:val="1F497D"/>
                <w:sz w:val="20"/>
                <w:szCs w:val="20"/>
              </w:rPr>
              <w:t>Ofis</w:t>
            </w:r>
          </w:p>
        </w:tc>
        <w:tc>
          <w:tcPr>
            <w:tcW w:w="6728" w:type="dxa"/>
            <w:gridSpan w:val="14"/>
            <w:shd w:val="clear" w:color="auto" w:fill="auto"/>
          </w:tcPr>
          <w:p w14:paraId="2445F9BF" w14:textId="30F756BC" w:rsidR="004B58A1" w:rsidRPr="00EA30E0" w:rsidRDefault="00BB37EE" w:rsidP="004B58A1">
            <w:pPr>
              <w:pStyle w:val="ListeParagraf"/>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4B58A1" w:rsidRPr="0040357B" w14:paraId="4F7140BA" w14:textId="77777777" w:rsidTr="003711C0">
        <w:trPr>
          <w:trHeight w:val="115"/>
        </w:trPr>
        <w:tc>
          <w:tcPr>
            <w:tcW w:w="1665" w:type="dxa"/>
            <w:vMerge/>
            <w:shd w:val="clear" w:color="auto" w:fill="auto"/>
          </w:tcPr>
          <w:p w14:paraId="06A39524" w14:textId="77777777" w:rsidR="004B58A1" w:rsidRDefault="004B58A1" w:rsidP="004B58A1">
            <w:pPr>
              <w:spacing w:before="20" w:after="20"/>
              <w:rPr>
                <w:b/>
                <w:color w:val="1F497D"/>
                <w:sz w:val="20"/>
                <w:szCs w:val="20"/>
              </w:rPr>
            </w:pPr>
          </w:p>
        </w:tc>
        <w:tc>
          <w:tcPr>
            <w:tcW w:w="3194" w:type="dxa"/>
            <w:gridSpan w:val="8"/>
            <w:shd w:val="clear" w:color="auto" w:fill="auto"/>
          </w:tcPr>
          <w:p w14:paraId="4C9D3F79" w14:textId="77777777" w:rsidR="004B58A1" w:rsidRDefault="004B58A1" w:rsidP="004B58A1">
            <w:pPr>
              <w:rPr>
                <w:b/>
                <w:color w:val="1F497D"/>
                <w:sz w:val="20"/>
                <w:szCs w:val="20"/>
              </w:rPr>
            </w:pPr>
            <w:r w:rsidRPr="0006419F">
              <w:rPr>
                <w:b/>
                <w:color w:val="1F497D"/>
                <w:sz w:val="20"/>
                <w:szCs w:val="20"/>
              </w:rPr>
              <w:t>Görüşme saatleri</w:t>
            </w:r>
          </w:p>
        </w:tc>
        <w:tc>
          <w:tcPr>
            <w:tcW w:w="6728" w:type="dxa"/>
            <w:gridSpan w:val="14"/>
            <w:shd w:val="clear" w:color="auto" w:fill="auto"/>
          </w:tcPr>
          <w:p w14:paraId="7B61580C" w14:textId="0FE8BDC7" w:rsidR="00BB37EE" w:rsidRPr="00EA30E0" w:rsidRDefault="00BB37EE" w:rsidP="00BB37EE">
            <w:pPr>
              <w:rPr>
                <w:rFonts w:asciiTheme="majorHAnsi" w:hAnsiTheme="majorHAnsi" w:cstheme="majorHAnsi"/>
                <w:sz w:val="18"/>
                <w:szCs w:val="20"/>
              </w:rPr>
            </w:pPr>
            <w:r w:rsidRPr="00EA30E0">
              <w:rPr>
                <w:rFonts w:asciiTheme="majorHAnsi" w:hAnsiTheme="majorHAnsi" w:cstheme="majorHAnsi"/>
                <w:sz w:val="18"/>
                <w:szCs w:val="20"/>
              </w:rPr>
              <w:t>2 saat</w:t>
            </w:r>
          </w:p>
          <w:p w14:paraId="4798E40A" w14:textId="717EE0BC" w:rsidR="004B58A1" w:rsidRPr="00EA30E0" w:rsidRDefault="004B58A1" w:rsidP="004B58A1">
            <w:pPr>
              <w:spacing w:before="20" w:after="20"/>
              <w:rPr>
                <w:rFonts w:asciiTheme="majorHAnsi" w:hAnsiTheme="majorHAnsi" w:cstheme="majorHAnsi"/>
                <w:sz w:val="18"/>
                <w:szCs w:val="20"/>
              </w:rPr>
            </w:pPr>
          </w:p>
        </w:tc>
      </w:tr>
      <w:tr w:rsidR="004B58A1" w:rsidRPr="0040357B" w14:paraId="701E5350" w14:textId="77777777" w:rsidTr="003711C0">
        <w:trPr>
          <w:trHeight w:val="115"/>
        </w:trPr>
        <w:tc>
          <w:tcPr>
            <w:tcW w:w="1665" w:type="dxa"/>
            <w:shd w:val="clear" w:color="auto" w:fill="auto"/>
          </w:tcPr>
          <w:p w14:paraId="46CD0B64" w14:textId="77777777" w:rsidR="004B58A1" w:rsidRDefault="004B58A1" w:rsidP="004B58A1">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4B58A1" w:rsidRDefault="004B58A1" w:rsidP="004B58A1">
            <w:pPr>
              <w:rPr>
                <w:b/>
                <w:color w:val="1F497D"/>
                <w:sz w:val="20"/>
                <w:szCs w:val="20"/>
              </w:rPr>
            </w:pPr>
            <w:r w:rsidRPr="0006419F">
              <w:rPr>
                <w:b/>
                <w:color w:val="1F497D"/>
                <w:sz w:val="20"/>
                <w:szCs w:val="20"/>
              </w:rPr>
              <w:t>Zorunlu</w:t>
            </w:r>
          </w:p>
        </w:tc>
        <w:tc>
          <w:tcPr>
            <w:tcW w:w="6728" w:type="dxa"/>
            <w:gridSpan w:val="14"/>
            <w:shd w:val="clear" w:color="auto" w:fill="auto"/>
          </w:tcPr>
          <w:p w14:paraId="45412B13" w14:textId="745C159E" w:rsidR="004B58A1" w:rsidRPr="00EA30E0" w:rsidRDefault="00ED7F49"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ILO standards on occupational safety and health: promoting a safe and healthy working environment: International Labor Office , (2009)</w:t>
            </w:r>
          </w:p>
        </w:tc>
      </w:tr>
      <w:tr w:rsidR="004B58A1" w:rsidRPr="0040357B" w14:paraId="3C30919B" w14:textId="77777777" w:rsidTr="003711C0">
        <w:trPr>
          <w:trHeight w:val="115"/>
        </w:trPr>
        <w:tc>
          <w:tcPr>
            <w:tcW w:w="1665" w:type="dxa"/>
            <w:shd w:val="clear" w:color="auto" w:fill="auto"/>
          </w:tcPr>
          <w:p w14:paraId="566F14FA" w14:textId="77777777" w:rsidR="004B58A1" w:rsidRDefault="004B58A1" w:rsidP="004B58A1">
            <w:pPr>
              <w:spacing w:before="20" w:after="20"/>
              <w:rPr>
                <w:b/>
                <w:color w:val="1F497D"/>
                <w:sz w:val="20"/>
                <w:szCs w:val="20"/>
              </w:rPr>
            </w:pPr>
          </w:p>
        </w:tc>
        <w:tc>
          <w:tcPr>
            <w:tcW w:w="3194" w:type="dxa"/>
            <w:gridSpan w:val="8"/>
            <w:shd w:val="clear" w:color="auto" w:fill="auto"/>
          </w:tcPr>
          <w:p w14:paraId="7E84B0D4" w14:textId="77777777" w:rsidR="004B58A1" w:rsidRDefault="004B58A1" w:rsidP="004B58A1">
            <w:pPr>
              <w:rPr>
                <w:b/>
                <w:color w:val="1F497D"/>
                <w:sz w:val="20"/>
                <w:szCs w:val="20"/>
              </w:rPr>
            </w:pPr>
            <w:r w:rsidRPr="0006419F">
              <w:rPr>
                <w:b/>
                <w:color w:val="1F497D"/>
                <w:sz w:val="20"/>
                <w:szCs w:val="20"/>
              </w:rPr>
              <w:t>Önerilen</w:t>
            </w:r>
          </w:p>
        </w:tc>
        <w:tc>
          <w:tcPr>
            <w:tcW w:w="6728" w:type="dxa"/>
            <w:gridSpan w:val="14"/>
            <w:shd w:val="clear" w:color="auto" w:fill="auto"/>
          </w:tcPr>
          <w:p w14:paraId="4380B871" w14:textId="39B61230" w:rsidR="004B58A1" w:rsidRPr="00EA30E0" w:rsidRDefault="00BB37EE" w:rsidP="004B58A1">
            <w:pPr>
              <w:spacing w:before="20" w:after="20"/>
              <w:rPr>
                <w:rFonts w:asciiTheme="majorHAnsi" w:hAnsiTheme="majorHAnsi" w:cstheme="majorHAnsi"/>
                <w:sz w:val="18"/>
                <w:szCs w:val="20"/>
              </w:rPr>
            </w:pPr>
            <w:r w:rsidRPr="00EA30E0">
              <w:rPr>
                <w:rFonts w:asciiTheme="majorHAnsi" w:hAnsiTheme="majorHAnsi" w:cstheme="majorHAnsi"/>
                <w:sz w:val="18"/>
                <w:szCs w:val="20"/>
              </w:rPr>
              <w:t xml:space="preserve">İş </w:t>
            </w:r>
            <w:r w:rsidR="00ED7F49" w:rsidRPr="00EA30E0">
              <w:rPr>
                <w:rFonts w:asciiTheme="majorHAnsi" w:hAnsiTheme="majorHAnsi" w:cstheme="majorHAnsi"/>
              </w:rPr>
              <w:t xml:space="preserve"> </w:t>
            </w:r>
            <w:r w:rsidR="00ED7F49" w:rsidRPr="00EA30E0">
              <w:rPr>
                <w:rFonts w:asciiTheme="majorHAnsi" w:hAnsiTheme="majorHAnsi" w:cstheme="majorHAnsi"/>
                <w:sz w:val="18"/>
                <w:szCs w:val="20"/>
              </w:rPr>
              <w:t>Demircioğlu, Murat " Ulusal ve Uluslararası Hukukta İş Güvenliği Uzmanlığı "  , Beta Basım Yayım , (2013)               Altın, Mustafa; Taşdemir Şakir "İSG İş Sağlığı ve Güvenliği ", Eğitim Yayınevi, (2017)</w:t>
            </w:r>
          </w:p>
        </w:tc>
      </w:tr>
      <w:tr w:rsidR="004B58A1" w:rsidRPr="0040357B" w14:paraId="7B17C58F" w14:textId="77777777" w:rsidTr="003711C0">
        <w:trPr>
          <w:trHeight w:val="115"/>
        </w:trPr>
        <w:tc>
          <w:tcPr>
            <w:tcW w:w="1665" w:type="dxa"/>
            <w:vMerge w:val="restart"/>
            <w:shd w:val="clear" w:color="auto" w:fill="auto"/>
          </w:tcPr>
          <w:p w14:paraId="2E4EB6E2" w14:textId="77777777" w:rsidR="004B58A1" w:rsidRPr="0040357B" w:rsidRDefault="004B58A1" w:rsidP="004B58A1">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4B58A1" w:rsidRPr="0040357B" w:rsidRDefault="004B58A1" w:rsidP="004B58A1">
            <w:pPr>
              <w:rPr>
                <w:b/>
                <w:color w:val="1F497D"/>
                <w:sz w:val="20"/>
                <w:szCs w:val="20"/>
              </w:rPr>
            </w:pPr>
            <w:r>
              <w:rPr>
                <w:b/>
                <w:color w:val="1F497D"/>
                <w:sz w:val="20"/>
                <w:szCs w:val="20"/>
              </w:rPr>
              <w:t>Akademik Dürüstlük</w:t>
            </w:r>
          </w:p>
        </w:tc>
        <w:tc>
          <w:tcPr>
            <w:tcW w:w="6728" w:type="dxa"/>
            <w:gridSpan w:val="14"/>
            <w:shd w:val="clear" w:color="auto" w:fill="auto"/>
          </w:tcPr>
          <w:p w14:paraId="2BEE96B1" w14:textId="77777777" w:rsidR="004B58A1" w:rsidRPr="00EA30E0" w:rsidRDefault="004B58A1" w:rsidP="004B58A1">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4B58A1" w:rsidRPr="0040357B" w14:paraId="4E2A08D7" w14:textId="77777777" w:rsidTr="003711C0">
        <w:trPr>
          <w:trHeight w:val="115"/>
        </w:trPr>
        <w:tc>
          <w:tcPr>
            <w:tcW w:w="1665" w:type="dxa"/>
            <w:vMerge/>
            <w:shd w:val="clear" w:color="auto" w:fill="auto"/>
          </w:tcPr>
          <w:p w14:paraId="5A03072B" w14:textId="77777777" w:rsidR="004B58A1" w:rsidRPr="0040357B" w:rsidRDefault="004B58A1" w:rsidP="004B58A1">
            <w:pPr>
              <w:spacing w:before="20" w:after="20"/>
              <w:rPr>
                <w:b/>
                <w:color w:val="1F497D"/>
                <w:sz w:val="20"/>
                <w:szCs w:val="20"/>
              </w:rPr>
            </w:pPr>
          </w:p>
        </w:tc>
        <w:tc>
          <w:tcPr>
            <w:tcW w:w="3194" w:type="dxa"/>
            <w:gridSpan w:val="8"/>
            <w:shd w:val="clear" w:color="auto" w:fill="auto"/>
            <w:vAlign w:val="center"/>
          </w:tcPr>
          <w:p w14:paraId="4136DF27" w14:textId="77777777" w:rsidR="004B58A1" w:rsidRPr="0040357B" w:rsidRDefault="004B58A1" w:rsidP="004B58A1">
            <w:pPr>
              <w:rPr>
                <w:b/>
                <w:color w:val="1F497D"/>
                <w:sz w:val="20"/>
                <w:szCs w:val="20"/>
              </w:rPr>
            </w:pPr>
            <w:r>
              <w:rPr>
                <w:b/>
                <w:color w:val="1F497D"/>
                <w:sz w:val="20"/>
                <w:szCs w:val="20"/>
              </w:rPr>
              <w:t>Engelli Öğrenciler</w:t>
            </w:r>
          </w:p>
        </w:tc>
        <w:tc>
          <w:tcPr>
            <w:tcW w:w="6728" w:type="dxa"/>
            <w:gridSpan w:val="14"/>
            <w:shd w:val="clear" w:color="auto" w:fill="auto"/>
          </w:tcPr>
          <w:p w14:paraId="711BAF89" w14:textId="77777777" w:rsidR="004B58A1" w:rsidRPr="00EA30E0" w:rsidRDefault="004B58A1" w:rsidP="004B58A1">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4B58A1" w:rsidRPr="0040357B" w14:paraId="546F3BE3" w14:textId="77777777" w:rsidTr="003711C0">
        <w:trPr>
          <w:trHeight w:val="115"/>
        </w:trPr>
        <w:tc>
          <w:tcPr>
            <w:tcW w:w="1665" w:type="dxa"/>
            <w:vMerge/>
            <w:shd w:val="clear" w:color="auto" w:fill="auto"/>
          </w:tcPr>
          <w:p w14:paraId="3DA1F380" w14:textId="77777777" w:rsidR="004B58A1" w:rsidRPr="0040357B" w:rsidRDefault="004B58A1" w:rsidP="004B58A1">
            <w:pPr>
              <w:spacing w:before="20" w:after="20"/>
              <w:rPr>
                <w:b/>
                <w:color w:val="1F497D"/>
                <w:sz w:val="20"/>
                <w:szCs w:val="20"/>
              </w:rPr>
            </w:pPr>
          </w:p>
        </w:tc>
        <w:tc>
          <w:tcPr>
            <w:tcW w:w="3194" w:type="dxa"/>
            <w:gridSpan w:val="8"/>
            <w:shd w:val="clear" w:color="auto" w:fill="auto"/>
          </w:tcPr>
          <w:p w14:paraId="090755B6" w14:textId="77777777" w:rsidR="004B58A1" w:rsidRPr="0040357B" w:rsidRDefault="004B58A1" w:rsidP="004B58A1">
            <w:pPr>
              <w:rPr>
                <w:b/>
                <w:color w:val="1F497D"/>
                <w:sz w:val="20"/>
                <w:szCs w:val="20"/>
              </w:rPr>
            </w:pPr>
            <w:r>
              <w:rPr>
                <w:b/>
                <w:color w:val="1F497D"/>
                <w:sz w:val="20"/>
                <w:szCs w:val="20"/>
              </w:rPr>
              <w:t>Güvenlik Konuları</w:t>
            </w:r>
            <w:r w:rsidRPr="0040357B">
              <w:rPr>
                <w:b/>
                <w:color w:val="1F497D"/>
                <w:sz w:val="20"/>
                <w:szCs w:val="20"/>
              </w:rPr>
              <w:tab/>
            </w:r>
          </w:p>
        </w:tc>
        <w:tc>
          <w:tcPr>
            <w:tcW w:w="6728" w:type="dxa"/>
            <w:gridSpan w:val="14"/>
            <w:shd w:val="clear" w:color="auto" w:fill="auto"/>
          </w:tcPr>
          <w:p w14:paraId="796FE348" w14:textId="77777777" w:rsidR="004B58A1" w:rsidRPr="00EA30E0" w:rsidRDefault="004B58A1" w:rsidP="004B58A1">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4B58A1" w:rsidRPr="0040357B" w14:paraId="6EAFE546" w14:textId="77777777" w:rsidTr="003711C0">
        <w:trPr>
          <w:trHeight w:val="115"/>
        </w:trPr>
        <w:tc>
          <w:tcPr>
            <w:tcW w:w="1665" w:type="dxa"/>
            <w:vMerge/>
            <w:shd w:val="clear" w:color="auto" w:fill="auto"/>
          </w:tcPr>
          <w:p w14:paraId="4A5961AF" w14:textId="77777777" w:rsidR="004B58A1" w:rsidRPr="0040357B" w:rsidRDefault="004B58A1" w:rsidP="004B58A1">
            <w:pPr>
              <w:spacing w:before="20" w:after="20"/>
              <w:rPr>
                <w:b/>
                <w:color w:val="1F497D"/>
                <w:sz w:val="20"/>
                <w:szCs w:val="20"/>
              </w:rPr>
            </w:pPr>
          </w:p>
        </w:tc>
        <w:tc>
          <w:tcPr>
            <w:tcW w:w="3194" w:type="dxa"/>
            <w:gridSpan w:val="8"/>
            <w:shd w:val="clear" w:color="auto" w:fill="auto"/>
          </w:tcPr>
          <w:p w14:paraId="620557D4" w14:textId="77777777" w:rsidR="004B58A1" w:rsidRDefault="004B58A1" w:rsidP="004B58A1">
            <w:pPr>
              <w:rPr>
                <w:b/>
                <w:color w:val="1F497D"/>
                <w:sz w:val="20"/>
                <w:szCs w:val="20"/>
              </w:rPr>
            </w:pPr>
            <w:r w:rsidRPr="0070450C">
              <w:rPr>
                <w:b/>
                <w:color w:val="1F497D"/>
                <w:sz w:val="20"/>
                <w:szCs w:val="20"/>
              </w:rPr>
              <w:t>Esneklik</w:t>
            </w:r>
          </w:p>
        </w:tc>
        <w:tc>
          <w:tcPr>
            <w:tcW w:w="6728" w:type="dxa"/>
            <w:gridSpan w:val="14"/>
            <w:shd w:val="clear" w:color="auto" w:fill="auto"/>
          </w:tcPr>
          <w:p w14:paraId="02075761" w14:textId="77777777" w:rsidR="004B58A1" w:rsidRPr="00EA30E0" w:rsidRDefault="004B58A1" w:rsidP="004B58A1">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default" r:id="rId10"/>
      <w:footerReference w:type="default" r:id="rId11"/>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8C5D" w14:textId="77777777" w:rsidR="00ED22DF" w:rsidRDefault="00ED22DF" w:rsidP="00DC2AE9">
      <w:r>
        <w:separator/>
      </w:r>
    </w:p>
  </w:endnote>
  <w:endnote w:type="continuationSeparator" w:id="0">
    <w:p w14:paraId="4AC12144" w14:textId="77777777" w:rsidR="00ED22DF" w:rsidRDefault="00ED22D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4B774852" w:rsidR="004B58A1" w:rsidRDefault="004B58A1">
    <w:pPr>
      <w:pStyle w:val="AltBilgi"/>
      <w:jc w:val="center"/>
    </w:pPr>
    <w:r>
      <w:fldChar w:fldCharType="begin"/>
    </w:r>
    <w:r>
      <w:instrText>PAGE   \* MERGEFORMAT</w:instrText>
    </w:r>
    <w:r>
      <w:fldChar w:fldCharType="separate"/>
    </w:r>
    <w:r w:rsidR="003711C0">
      <w:rPr>
        <w:noProof/>
      </w:rPr>
      <w:t>2</w:t>
    </w:r>
    <w:r>
      <w:fldChar w:fldCharType="end"/>
    </w:r>
  </w:p>
  <w:p w14:paraId="280149C3" w14:textId="1E4EB8DE" w:rsidR="004B58A1" w:rsidRDefault="003711C0">
    <w:pPr>
      <w:pStyle w:val="AltBilgi"/>
    </w:pPr>
    <w:r>
      <w:t>Form No: ÜY-FR-0308 Yayın Tarihi : 03.05.2018 Değ. No: 0 Değ. Tarihi:-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0753" w14:textId="77777777" w:rsidR="00ED22DF" w:rsidRDefault="00ED22DF" w:rsidP="00DC2AE9">
      <w:r>
        <w:separator/>
      </w:r>
    </w:p>
  </w:footnote>
  <w:footnote w:type="continuationSeparator" w:id="0">
    <w:p w14:paraId="074DD06E" w14:textId="77777777" w:rsidR="00ED22DF" w:rsidRDefault="00ED22DF"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B4C2" w14:textId="4E6614C7" w:rsidR="003711C0" w:rsidRDefault="00C6463F">
    <w:pPr>
      <w:pStyle w:val="stBilgi"/>
    </w:pPr>
    <w:r>
      <w:tab/>
    </w:r>
    <w:r>
      <w:tab/>
      <w:t>Form No: ÜY-FR-0308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D2DBA"/>
    <w:rsid w:val="000D645D"/>
    <w:rsid w:val="000E322B"/>
    <w:rsid w:val="000E6EC3"/>
    <w:rsid w:val="000E756F"/>
    <w:rsid w:val="000F5C3D"/>
    <w:rsid w:val="0010364A"/>
    <w:rsid w:val="001127BA"/>
    <w:rsid w:val="0011491C"/>
    <w:rsid w:val="00120895"/>
    <w:rsid w:val="00121D63"/>
    <w:rsid w:val="00124342"/>
    <w:rsid w:val="00125FC8"/>
    <w:rsid w:val="001469E7"/>
    <w:rsid w:val="001502C2"/>
    <w:rsid w:val="001604B3"/>
    <w:rsid w:val="00170BF5"/>
    <w:rsid w:val="00175D05"/>
    <w:rsid w:val="00182B93"/>
    <w:rsid w:val="001831F0"/>
    <w:rsid w:val="00183BA6"/>
    <w:rsid w:val="001A23DA"/>
    <w:rsid w:val="001A3CF8"/>
    <w:rsid w:val="001B070F"/>
    <w:rsid w:val="001B657E"/>
    <w:rsid w:val="001B7584"/>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6330"/>
    <w:rsid w:val="003451A0"/>
    <w:rsid w:val="00351B75"/>
    <w:rsid w:val="003630FF"/>
    <w:rsid w:val="00367390"/>
    <w:rsid w:val="003711C0"/>
    <w:rsid w:val="003A0711"/>
    <w:rsid w:val="003A77DC"/>
    <w:rsid w:val="003B0A43"/>
    <w:rsid w:val="003B4173"/>
    <w:rsid w:val="003E45D0"/>
    <w:rsid w:val="003F09EC"/>
    <w:rsid w:val="003F49AE"/>
    <w:rsid w:val="003F7850"/>
    <w:rsid w:val="00400781"/>
    <w:rsid w:val="0040357B"/>
    <w:rsid w:val="004143B5"/>
    <w:rsid w:val="004179C1"/>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E3D09"/>
    <w:rsid w:val="006E530B"/>
    <w:rsid w:val="006F4F1B"/>
    <w:rsid w:val="006F6C90"/>
    <w:rsid w:val="0070450C"/>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627DB"/>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4E8"/>
    <w:rsid w:val="00AA5658"/>
    <w:rsid w:val="00AA5DF3"/>
    <w:rsid w:val="00AB0A75"/>
    <w:rsid w:val="00AB24FF"/>
    <w:rsid w:val="00AB281B"/>
    <w:rsid w:val="00AB5FD9"/>
    <w:rsid w:val="00AB7A0E"/>
    <w:rsid w:val="00AC0567"/>
    <w:rsid w:val="00AD0671"/>
    <w:rsid w:val="00AD2456"/>
    <w:rsid w:val="00AD691D"/>
    <w:rsid w:val="00AF1137"/>
    <w:rsid w:val="00B062D9"/>
    <w:rsid w:val="00B2746F"/>
    <w:rsid w:val="00B34423"/>
    <w:rsid w:val="00B36FE1"/>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86F"/>
    <w:rsid w:val="00BE6AAD"/>
    <w:rsid w:val="00BE72B0"/>
    <w:rsid w:val="00BE72C0"/>
    <w:rsid w:val="00BF19BD"/>
    <w:rsid w:val="00BF5461"/>
    <w:rsid w:val="00C15045"/>
    <w:rsid w:val="00C25C17"/>
    <w:rsid w:val="00C2707B"/>
    <w:rsid w:val="00C46167"/>
    <w:rsid w:val="00C6463F"/>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479DA"/>
    <w:rsid w:val="00E51688"/>
    <w:rsid w:val="00E55E1F"/>
    <w:rsid w:val="00E64958"/>
    <w:rsid w:val="00E653A0"/>
    <w:rsid w:val="00E67FDF"/>
    <w:rsid w:val="00E744A9"/>
    <w:rsid w:val="00E7576C"/>
    <w:rsid w:val="00E77497"/>
    <w:rsid w:val="00E804EF"/>
    <w:rsid w:val="00E87283"/>
    <w:rsid w:val="00EA30E0"/>
    <w:rsid w:val="00EA6EFE"/>
    <w:rsid w:val="00EC4EB6"/>
    <w:rsid w:val="00ED1457"/>
    <w:rsid w:val="00ED22DF"/>
    <w:rsid w:val="00ED3C45"/>
    <w:rsid w:val="00ED5966"/>
    <w:rsid w:val="00ED7F49"/>
    <w:rsid w:val="00EE2557"/>
    <w:rsid w:val="00EE333A"/>
    <w:rsid w:val="00EF38C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character" w:customStyle="1" w:styleId="highlight">
    <w:name w:val="highlight"/>
    <w:basedOn w:val="VarsaylanParagrafYazTipi"/>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3829622">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F66134-44D5-4CBD-9679-3A29C0A1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2018-12-20T15:50:00Z</dcterms:created>
  <dcterms:modified xsi:type="dcterms:W3CDTF">2018-12-21T20:48:00Z</dcterms:modified>
</cp:coreProperties>
</file>