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FDA" w14:textId="47F8272F" w:rsidR="0005057E" w:rsidRDefault="0005057E" w:rsidP="0069107B"/>
    <w:p w14:paraId="69B4D3E6" w14:textId="1D8D1CB1" w:rsidR="000554A8" w:rsidRPr="0005057E" w:rsidRDefault="0069107B"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bookmarkStart w:id="0" w:name="_GoBack"/>
      <w:bookmarkEnd w:id="0"/>
      <w:r>
        <w:rPr>
          <w:b/>
          <w:sz w:val="20"/>
          <w:szCs w:val="20"/>
        </w:rPr>
        <w:t xml:space="preserve">                 Form No: ÜY-FR-0277</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224910">
        <w:trPr>
          <w:gridBefore w:val="1"/>
          <w:gridAfter w:val="1"/>
          <w:wBefore w:w="23" w:type="dxa"/>
          <w:wAfter w:w="11" w:type="dxa"/>
          <w:trHeight w:val="753"/>
        </w:trPr>
        <w:tc>
          <w:tcPr>
            <w:tcW w:w="3613" w:type="dxa"/>
            <w:gridSpan w:val="5"/>
            <w:shd w:val="clear" w:color="auto" w:fill="auto"/>
          </w:tcPr>
          <w:p w14:paraId="514F0E77" w14:textId="28430F8F" w:rsidR="00A80B6F" w:rsidRPr="00A04CA2" w:rsidRDefault="00264D02" w:rsidP="00607CEE">
            <w:pPr>
              <w:spacing w:before="20" w:after="20"/>
              <w:rPr>
                <w:b/>
                <w:sz w:val="20"/>
                <w:szCs w:val="20"/>
              </w:rPr>
            </w:pPr>
            <w:r>
              <w:rPr>
                <w:b/>
                <w:noProof/>
                <w:sz w:val="20"/>
                <w:szCs w:val="20"/>
                <w:lang w:val="tr-TR" w:eastAsia="tr-TR"/>
              </w:rPr>
              <w:drawing>
                <wp:inline distT="0" distB="0" distL="0" distR="0" wp14:anchorId="2FB89C38" wp14:editId="468126F4">
                  <wp:extent cx="718034"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7">
                            <a:extLst>
                              <a:ext uri="{28A0092B-C50C-407E-A947-70E740481C1C}">
                                <a14:useLocalDpi xmlns:a14="http://schemas.microsoft.com/office/drawing/2010/main" val="0"/>
                              </a:ext>
                            </a:extLst>
                          </a:blip>
                          <a:stretch>
                            <a:fillRect/>
                          </a:stretch>
                        </pic:blipFill>
                        <pic:spPr>
                          <a:xfrm>
                            <a:off x="0" y="0"/>
                            <a:ext cx="718034" cy="457200"/>
                          </a:xfrm>
                          <a:prstGeom prst="rect">
                            <a:avLst/>
                          </a:prstGeom>
                        </pic:spPr>
                      </pic:pic>
                    </a:graphicData>
                  </a:graphic>
                </wp:inline>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224910">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2F2EBBD8" w:rsidR="00C01D15" w:rsidRPr="00A04CA2" w:rsidRDefault="003F264E" w:rsidP="00757284">
            <w:pPr>
              <w:spacing w:before="20" w:after="20"/>
              <w:rPr>
                <w:b/>
                <w:color w:val="1F497D"/>
                <w:sz w:val="20"/>
                <w:szCs w:val="20"/>
              </w:rPr>
            </w:pPr>
            <w:r>
              <w:rPr>
                <w:b/>
                <w:color w:val="1F497D"/>
                <w:sz w:val="20"/>
                <w:szCs w:val="20"/>
              </w:rPr>
              <w:t xml:space="preserve">Engineering </w:t>
            </w:r>
          </w:p>
        </w:tc>
      </w:tr>
      <w:tr w:rsidR="00C01D15" w:rsidRPr="00A04CA2" w14:paraId="7EEE3ECB"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2CE36975" w:rsidR="00C01D15" w:rsidRPr="00A04CA2" w:rsidRDefault="003F264E" w:rsidP="00607CEE">
            <w:pPr>
              <w:spacing w:before="20" w:after="20"/>
              <w:rPr>
                <w:b/>
                <w:color w:val="1F497D"/>
                <w:sz w:val="20"/>
                <w:szCs w:val="20"/>
              </w:rPr>
            </w:pPr>
            <w:r>
              <w:rPr>
                <w:b/>
                <w:color w:val="1F497D"/>
                <w:sz w:val="20"/>
                <w:szCs w:val="20"/>
              </w:rPr>
              <w:t>Civil Engineering</w:t>
            </w:r>
          </w:p>
        </w:tc>
      </w:tr>
      <w:tr w:rsidR="00C01D15" w:rsidRPr="00A04CA2" w14:paraId="51773D8E" w14:textId="77777777" w:rsidTr="00224910">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4F643B0D" w:rsidR="00C01D15" w:rsidRPr="00A04CA2" w:rsidRDefault="00001DDA" w:rsidP="00597FE2">
            <w:pPr>
              <w:spacing w:before="20" w:after="20"/>
              <w:rPr>
                <w:b/>
                <w:color w:val="1F497D"/>
                <w:sz w:val="20"/>
                <w:szCs w:val="20"/>
              </w:rPr>
            </w:pPr>
            <w:r>
              <w:rPr>
                <w:b/>
                <w:color w:val="1F497D"/>
                <w:sz w:val="20"/>
                <w:szCs w:val="20"/>
              </w:rPr>
              <w:t>Civil Engineering</w:t>
            </w:r>
          </w:p>
        </w:tc>
        <w:tc>
          <w:tcPr>
            <w:tcW w:w="3542" w:type="dxa"/>
            <w:gridSpan w:val="9"/>
            <w:shd w:val="clear" w:color="auto" w:fill="auto"/>
          </w:tcPr>
          <w:p w14:paraId="158CB137" w14:textId="48D9C138" w:rsidR="00C01D15" w:rsidRPr="00A04CA2" w:rsidRDefault="00D11960" w:rsidP="003258FC">
            <w:pPr>
              <w:spacing w:before="20" w:after="20"/>
              <w:rPr>
                <w:b/>
                <w:sz w:val="20"/>
                <w:szCs w:val="20"/>
              </w:rPr>
            </w:pPr>
            <w:r>
              <w:rPr>
                <w:sz w:val="18"/>
              </w:rPr>
              <w:t>Must</w:t>
            </w:r>
          </w:p>
        </w:tc>
      </w:tr>
      <w:tr w:rsidR="00C01D15" w:rsidRPr="00A04CA2" w14:paraId="4E6546CA" w14:textId="77777777" w:rsidTr="00224910">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224910">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15FC58E2" w:rsidR="00C01D15" w:rsidRPr="00BF4CDA" w:rsidRDefault="003F264E" w:rsidP="007D5EA8">
            <w:pPr>
              <w:spacing w:before="20" w:after="20"/>
              <w:rPr>
                <w:b/>
                <w:color w:val="1F497D" w:themeColor="text2"/>
                <w:sz w:val="20"/>
                <w:szCs w:val="20"/>
              </w:rPr>
            </w:pPr>
            <w:r>
              <w:rPr>
                <w:sz w:val="18"/>
              </w:rPr>
              <w:t>C</w:t>
            </w:r>
            <w:r w:rsidR="007D5EA8">
              <w:rPr>
                <w:sz w:val="18"/>
              </w:rPr>
              <w:t>E 323</w:t>
            </w:r>
          </w:p>
        </w:tc>
      </w:tr>
      <w:tr w:rsidR="00C01D15" w:rsidRPr="00A04CA2" w14:paraId="71295A96"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444D1E23" w:rsidR="00C01D15" w:rsidRPr="00BF4CDA" w:rsidRDefault="003F264E" w:rsidP="003258FC">
            <w:pPr>
              <w:spacing w:before="20" w:after="20"/>
              <w:rPr>
                <w:b/>
                <w:color w:val="1F497D" w:themeColor="text2"/>
                <w:sz w:val="20"/>
                <w:szCs w:val="20"/>
              </w:rPr>
            </w:pPr>
            <w:r>
              <w:rPr>
                <w:sz w:val="18"/>
              </w:rPr>
              <w:t>Hydrology</w:t>
            </w:r>
          </w:p>
        </w:tc>
      </w:tr>
      <w:tr w:rsidR="00C01D15" w:rsidRPr="00A04CA2" w14:paraId="0F9846FF"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2E7AB556" w:rsidR="00C01D15" w:rsidRPr="00BF4CDA" w:rsidRDefault="003F264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505E6F8A" w:rsidR="00C41C16" w:rsidRPr="001A3CF8" w:rsidRDefault="00001DDA"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58205540" w:rsidR="00C01D15" w:rsidRPr="003F264E" w:rsidRDefault="00A03AAE" w:rsidP="000C5DA1">
            <w:pPr>
              <w:spacing w:before="20" w:after="20"/>
              <w:rPr>
                <w:b/>
                <w:color w:val="1F497D" w:themeColor="text2"/>
                <w:sz w:val="20"/>
                <w:szCs w:val="20"/>
              </w:rPr>
            </w:pPr>
            <w:hyperlink r:id="rId8" w:history="1">
              <w:r w:rsidR="003F264E">
                <w:rPr>
                  <w:rStyle w:val="Kpr"/>
                  <w:rFonts w:ascii="Segoe UI" w:hAnsi="Segoe UI" w:cs="Segoe UI"/>
                  <w:color w:val="000000"/>
                  <w:sz w:val="21"/>
                  <w:szCs w:val="21"/>
                  <w:u w:val="none"/>
                </w:rPr>
                <w:t>U</w:t>
              </w:r>
              <w:r w:rsidR="003F264E" w:rsidRPr="003F264E">
                <w:rPr>
                  <w:rStyle w:val="Kpr"/>
                  <w:rFonts w:ascii="Segoe UI" w:hAnsi="Segoe UI" w:cs="Segoe UI"/>
                  <w:color w:val="000000"/>
                  <w:sz w:val="21"/>
                  <w:szCs w:val="21"/>
                  <w:u w:val="none"/>
                </w:rPr>
                <w:t>ndergraduate</w:t>
              </w:r>
            </w:hyperlink>
          </w:p>
        </w:tc>
      </w:tr>
      <w:tr w:rsidR="005F5C86" w:rsidRPr="00A04CA2" w14:paraId="45D8E731"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15A0DDC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3F264E">
              <w:rPr>
                <w:b/>
                <w:color w:val="1F497D" w:themeColor="text2"/>
                <w:sz w:val="20"/>
                <w:szCs w:val="20"/>
              </w:rPr>
              <w:t>3</w:t>
            </w:r>
          </w:p>
        </w:tc>
        <w:tc>
          <w:tcPr>
            <w:tcW w:w="1562" w:type="dxa"/>
            <w:gridSpan w:val="4"/>
            <w:shd w:val="clear" w:color="auto" w:fill="auto"/>
          </w:tcPr>
          <w:p w14:paraId="78023726" w14:textId="6E2F8670"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3F264E">
              <w:rPr>
                <w:b/>
                <w:color w:val="1F497D" w:themeColor="text2"/>
                <w:sz w:val="20"/>
                <w:szCs w:val="20"/>
              </w:rPr>
              <w:t xml:space="preserve"> 0</w:t>
            </w:r>
          </w:p>
        </w:tc>
        <w:tc>
          <w:tcPr>
            <w:tcW w:w="1418" w:type="dxa"/>
            <w:gridSpan w:val="2"/>
            <w:shd w:val="clear" w:color="auto" w:fill="auto"/>
          </w:tcPr>
          <w:p w14:paraId="080AB135" w14:textId="30456DC0"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3F264E">
              <w:rPr>
                <w:sz w:val="20"/>
                <w:szCs w:val="20"/>
              </w:rPr>
              <w:t>0</w:t>
            </w:r>
          </w:p>
        </w:tc>
        <w:tc>
          <w:tcPr>
            <w:tcW w:w="1417" w:type="dxa"/>
            <w:gridSpan w:val="4"/>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0E1032A1" w:rsidR="00C41C16" w:rsidRPr="00BF4CDA" w:rsidRDefault="003F264E"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223576BF" w:rsidR="00C41C16" w:rsidRPr="007D5EA8" w:rsidRDefault="00A03AAE" w:rsidP="00E7576C">
            <w:pPr>
              <w:spacing w:before="20" w:after="20"/>
              <w:rPr>
                <w:i/>
                <w:color w:val="262626" w:themeColor="text1" w:themeTint="D9"/>
                <w:sz w:val="20"/>
                <w:szCs w:val="20"/>
              </w:rPr>
            </w:pPr>
            <w:hyperlink r:id="rId9" w:history="1">
              <w:r w:rsidR="003F264E" w:rsidRPr="007D5EA8">
                <w:rPr>
                  <w:i/>
                  <w:color w:val="262626" w:themeColor="text1" w:themeTint="D9"/>
                  <w:sz w:val="20"/>
                  <w:szCs w:val="20"/>
                </w:rPr>
                <w:t>letter grade</w:t>
              </w:r>
            </w:hyperlink>
            <w:r w:rsidR="003F264E" w:rsidRPr="007D5EA8">
              <w:rPr>
                <w:i/>
                <w:color w:val="262626" w:themeColor="text1" w:themeTint="D9"/>
                <w:sz w:val="20"/>
                <w:szCs w:val="20"/>
              </w:rPr>
              <w:t> </w:t>
            </w:r>
          </w:p>
        </w:tc>
      </w:tr>
      <w:tr w:rsidR="00C41C16" w:rsidRPr="00A04CA2" w14:paraId="1C9116DD" w14:textId="77777777" w:rsidTr="00224910">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14:paraId="5975F050" w14:textId="2C82CDCE" w:rsidR="00C41C16" w:rsidRPr="00BF4CDA" w:rsidRDefault="00001DDA" w:rsidP="00952E1F">
            <w:pPr>
              <w:spacing w:before="20" w:after="20"/>
              <w:rPr>
                <w:b/>
                <w:color w:val="1F497D" w:themeColor="text2"/>
                <w:sz w:val="20"/>
                <w:szCs w:val="20"/>
              </w:rPr>
            </w:pPr>
            <w:r>
              <w:rPr>
                <w:b/>
                <w:color w:val="1F497D" w:themeColor="text2"/>
                <w:sz w:val="20"/>
                <w:szCs w:val="20"/>
              </w:rPr>
              <w:t>-</w:t>
            </w:r>
          </w:p>
        </w:tc>
      </w:tr>
      <w:tr w:rsidR="00C41C16" w:rsidRPr="00A04CA2" w14:paraId="5DDF45B4"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14:paraId="65C8A7EE" w14:textId="311E2371" w:rsidR="00C41C16" w:rsidRPr="00BF4CDA" w:rsidRDefault="00001DDA"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6C426417" w:rsidR="00695A45" w:rsidRPr="001A3CF8" w:rsidRDefault="00001DDA"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788002B8" w14:textId="77777777" w:rsidR="003F264E" w:rsidRDefault="003F264E" w:rsidP="003F264E">
            <w:pPr>
              <w:pStyle w:val="TableParagraph"/>
              <w:numPr>
                <w:ilvl w:val="0"/>
                <w:numId w:val="17"/>
              </w:numPr>
              <w:tabs>
                <w:tab w:val="left" w:pos="238"/>
              </w:tabs>
              <w:spacing w:line="199" w:lineRule="exact"/>
              <w:ind w:hanging="182"/>
              <w:rPr>
                <w:sz w:val="18"/>
              </w:rPr>
            </w:pPr>
            <w:r>
              <w:rPr>
                <w:sz w:val="18"/>
              </w:rPr>
              <w:t>The</w:t>
            </w:r>
            <w:r>
              <w:rPr>
                <w:spacing w:val="-12"/>
                <w:sz w:val="18"/>
              </w:rPr>
              <w:t xml:space="preserve"> </w:t>
            </w:r>
            <w:r>
              <w:rPr>
                <w:sz w:val="18"/>
              </w:rPr>
              <w:t>introduction</w:t>
            </w:r>
            <w:r>
              <w:rPr>
                <w:spacing w:val="-8"/>
                <w:sz w:val="18"/>
              </w:rPr>
              <w:t xml:space="preserve"> </w:t>
            </w:r>
            <w:r>
              <w:rPr>
                <w:sz w:val="18"/>
              </w:rPr>
              <w:t>for</w:t>
            </w:r>
            <w:r>
              <w:rPr>
                <w:spacing w:val="-11"/>
                <w:sz w:val="18"/>
              </w:rPr>
              <w:t xml:space="preserve"> </w:t>
            </w:r>
            <w:r>
              <w:rPr>
                <w:sz w:val="18"/>
              </w:rPr>
              <w:t>students</w:t>
            </w:r>
            <w:r>
              <w:rPr>
                <w:spacing w:val="-10"/>
                <w:sz w:val="18"/>
              </w:rPr>
              <w:t xml:space="preserve"> </w:t>
            </w:r>
            <w:r>
              <w:rPr>
                <w:sz w:val="18"/>
              </w:rPr>
              <w:t>about</w:t>
            </w:r>
            <w:r>
              <w:rPr>
                <w:spacing w:val="-11"/>
                <w:sz w:val="18"/>
              </w:rPr>
              <w:t xml:space="preserve"> </w:t>
            </w:r>
            <w:r>
              <w:rPr>
                <w:sz w:val="18"/>
              </w:rPr>
              <w:t>the</w:t>
            </w:r>
            <w:r>
              <w:rPr>
                <w:spacing w:val="-14"/>
                <w:sz w:val="18"/>
              </w:rPr>
              <w:t xml:space="preserve"> </w:t>
            </w:r>
            <w:r>
              <w:rPr>
                <w:sz w:val="18"/>
              </w:rPr>
              <w:t>hydrology</w:t>
            </w:r>
            <w:r>
              <w:rPr>
                <w:spacing w:val="-16"/>
                <w:sz w:val="18"/>
              </w:rPr>
              <w:t xml:space="preserve"> </w:t>
            </w:r>
            <w:r>
              <w:rPr>
                <w:sz w:val="18"/>
              </w:rPr>
              <w:t>science</w:t>
            </w:r>
            <w:r>
              <w:rPr>
                <w:spacing w:val="-8"/>
                <w:sz w:val="18"/>
              </w:rPr>
              <w:t xml:space="preserve"> </w:t>
            </w:r>
            <w:r>
              <w:rPr>
                <w:sz w:val="18"/>
              </w:rPr>
              <w:t>which</w:t>
            </w:r>
            <w:r>
              <w:rPr>
                <w:spacing w:val="-8"/>
                <w:sz w:val="18"/>
              </w:rPr>
              <w:t xml:space="preserve"> </w:t>
            </w:r>
            <w:r>
              <w:rPr>
                <w:sz w:val="18"/>
              </w:rPr>
              <w:t>gains</w:t>
            </w:r>
            <w:r>
              <w:rPr>
                <w:spacing w:val="-10"/>
                <w:sz w:val="18"/>
              </w:rPr>
              <w:t xml:space="preserve"> </w:t>
            </w:r>
            <w:r>
              <w:rPr>
                <w:sz w:val="18"/>
              </w:rPr>
              <w:t>significance</w:t>
            </w:r>
            <w:r>
              <w:rPr>
                <w:spacing w:val="-12"/>
                <w:sz w:val="18"/>
              </w:rPr>
              <w:t xml:space="preserve"> </w:t>
            </w:r>
            <w:r>
              <w:rPr>
                <w:sz w:val="18"/>
              </w:rPr>
              <w:t>increasingly.</w:t>
            </w:r>
          </w:p>
          <w:p w14:paraId="0A0441C4" w14:textId="77777777" w:rsidR="003F264E" w:rsidRPr="003F264E" w:rsidRDefault="003F264E" w:rsidP="003F264E">
            <w:pPr>
              <w:pStyle w:val="TableParagraph"/>
              <w:numPr>
                <w:ilvl w:val="0"/>
                <w:numId w:val="17"/>
              </w:numPr>
              <w:tabs>
                <w:tab w:val="left" w:pos="238"/>
              </w:tabs>
              <w:spacing w:line="204" w:lineRule="exact"/>
              <w:ind w:hanging="182"/>
              <w:rPr>
                <w:b/>
                <w:color w:val="1F497D" w:themeColor="text2"/>
                <w:sz w:val="20"/>
                <w:szCs w:val="20"/>
              </w:rPr>
            </w:pPr>
            <w:r>
              <w:rPr>
                <w:sz w:val="18"/>
              </w:rPr>
              <w:t>Establishing</w:t>
            </w:r>
            <w:r>
              <w:rPr>
                <w:spacing w:val="-9"/>
                <w:sz w:val="18"/>
              </w:rPr>
              <w:t xml:space="preserve"> </w:t>
            </w:r>
            <w:r>
              <w:rPr>
                <w:sz w:val="18"/>
              </w:rPr>
              <w:t>the</w:t>
            </w:r>
            <w:r>
              <w:rPr>
                <w:spacing w:val="-9"/>
                <w:sz w:val="18"/>
              </w:rPr>
              <w:t xml:space="preserve"> </w:t>
            </w:r>
            <w:r>
              <w:rPr>
                <w:sz w:val="18"/>
              </w:rPr>
              <w:t>foundation</w:t>
            </w:r>
            <w:r>
              <w:rPr>
                <w:spacing w:val="-5"/>
                <w:sz w:val="18"/>
              </w:rPr>
              <w:t xml:space="preserve"> </w:t>
            </w:r>
            <w:r>
              <w:rPr>
                <w:sz w:val="18"/>
              </w:rPr>
              <w:t>for</w:t>
            </w:r>
            <w:r>
              <w:rPr>
                <w:spacing w:val="-8"/>
                <w:sz w:val="18"/>
              </w:rPr>
              <w:t xml:space="preserve"> </w:t>
            </w:r>
            <w:r>
              <w:rPr>
                <w:sz w:val="18"/>
              </w:rPr>
              <w:t>the</w:t>
            </w:r>
            <w:r>
              <w:rPr>
                <w:spacing w:val="-6"/>
                <w:sz w:val="18"/>
              </w:rPr>
              <w:t xml:space="preserve"> </w:t>
            </w:r>
            <w:r>
              <w:rPr>
                <w:sz w:val="18"/>
              </w:rPr>
              <w:t>water</w:t>
            </w:r>
            <w:r>
              <w:rPr>
                <w:spacing w:val="-9"/>
                <w:sz w:val="18"/>
              </w:rPr>
              <w:t xml:space="preserve"> </w:t>
            </w:r>
            <w:r>
              <w:rPr>
                <w:sz w:val="18"/>
              </w:rPr>
              <w:t>resources</w:t>
            </w:r>
            <w:r>
              <w:rPr>
                <w:spacing w:val="-6"/>
                <w:sz w:val="18"/>
              </w:rPr>
              <w:t xml:space="preserve"> </w:t>
            </w:r>
            <w:r>
              <w:rPr>
                <w:sz w:val="18"/>
              </w:rPr>
              <w:t>course</w:t>
            </w:r>
            <w:r>
              <w:rPr>
                <w:spacing w:val="-7"/>
                <w:sz w:val="18"/>
              </w:rPr>
              <w:t xml:space="preserve"> </w:t>
            </w:r>
            <w:r>
              <w:rPr>
                <w:sz w:val="18"/>
              </w:rPr>
              <w:t>in</w:t>
            </w:r>
            <w:r>
              <w:rPr>
                <w:spacing w:val="-5"/>
                <w:sz w:val="18"/>
              </w:rPr>
              <w:t xml:space="preserve"> </w:t>
            </w:r>
            <w:r>
              <w:rPr>
                <w:sz w:val="18"/>
              </w:rPr>
              <w:t>the</w:t>
            </w:r>
            <w:r>
              <w:rPr>
                <w:spacing w:val="-11"/>
                <w:sz w:val="18"/>
              </w:rPr>
              <w:t xml:space="preserve"> </w:t>
            </w:r>
            <w:r>
              <w:rPr>
                <w:sz w:val="18"/>
              </w:rPr>
              <w:t>next</w:t>
            </w:r>
            <w:r>
              <w:rPr>
                <w:spacing w:val="-5"/>
                <w:sz w:val="18"/>
              </w:rPr>
              <w:t xml:space="preserve"> </w:t>
            </w:r>
            <w:r>
              <w:rPr>
                <w:sz w:val="18"/>
              </w:rPr>
              <w:t>term.</w:t>
            </w:r>
          </w:p>
          <w:p w14:paraId="67AD36A3" w14:textId="5B4F3DD7" w:rsidR="00C41C16" w:rsidRPr="00BF4CDA" w:rsidRDefault="003F264E" w:rsidP="003F264E">
            <w:pPr>
              <w:pStyle w:val="TableParagraph"/>
              <w:numPr>
                <w:ilvl w:val="0"/>
                <w:numId w:val="17"/>
              </w:numPr>
              <w:tabs>
                <w:tab w:val="left" w:pos="238"/>
              </w:tabs>
              <w:spacing w:line="204" w:lineRule="exact"/>
              <w:ind w:hanging="182"/>
              <w:rPr>
                <w:b/>
                <w:color w:val="1F497D" w:themeColor="text2"/>
                <w:sz w:val="20"/>
                <w:szCs w:val="20"/>
              </w:rPr>
            </w:pPr>
            <w:r>
              <w:rPr>
                <w:sz w:val="18"/>
              </w:rPr>
              <w:t>Enabling</w:t>
            </w:r>
            <w:r>
              <w:rPr>
                <w:spacing w:val="-9"/>
                <w:sz w:val="18"/>
              </w:rPr>
              <w:t xml:space="preserve"> </w:t>
            </w:r>
            <w:r>
              <w:rPr>
                <w:sz w:val="18"/>
              </w:rPr>
              <w:t>the</w:t>
            </w:r>
            <w:r>
              <w:rPr>
                <w:spacing w:val="-10"/>
                <w:sz w:val="18"/>
              </w:rPr>
              <w:t xml:space="preserve"> </w:t>
            </w:r>
            <w:r>
              <w:rPr>
                <w:sz w:val="18"/>
              </w:rPr>
              <w:t>application</w:t>
            </w:r>
            <w:r>
              <w:rPr>
                <w:spacing w:val="-10"/>
                <w:sz w:val="18"/>
              </w:rPr>
              <w:t xml:space="preserve"> </w:t>
            </w:r>
            <w:r>
              <w:rPr>
                <w:sz w:val="18"/>
              </w:rPr>
              <w:t>on</w:t>
            </w:r>
            <w:r>
              <w:rPr>
                <w:spacing w:val="-9"/>
                <w:sz w:val="18"/>
              </w:rPr>
              <w:t xml:space="preserve"> </w:t>
            </w:r>
            <w:r>
              <w:rPr>
                <w:sz w:val="18"/>
              </w:rPr>
              <w:t>water</w:t>
            </w:r>
            <w:r>
              <w:rPr>
                <w:spacing w:val="-11"/>
                <w:sz w:val="18"/>
              </w:rPr>
              <w:t xml:space="preserve"> </w:t>
            </w:r>
            <w:r>
              <w:rPr>
                <w:sz w:val="18"/>
              </w:rPr>
              <w:t>resources</w:t>
            </w:r>
            <w:r>
              <w:rPr>
                <w:spacing w:val="-9"/>
                <w:sz w:val="18"/>
              </w:rPr>
              <w:t xml:space="preserve"> </w:t>
            </w:r>
            <w:r>
              <w:rPr>
                <w:sz w:val="18"/>
              </w:rPr>
              <w:t>subject</w:t>
            </w:r>
            <w:r>
              <w:rPr>
                <w:spacing w:val="-11"/>
                <w:sz w:val="18"/>
              </w:rPr>
              <w:t xml:space="preserve"> </w:t>
            </w:r>
            <w:r>
              <w:rPr>
                <w:sz w:val="18"/>
              </w:rPr>
              <w:t>employing</w:t>
            </w:r>
            <w:r>
              <w:rPr>
                <w:spacing w:val="-10"/>
                <w:sz w:val="18"/>
              </w:rPr>
              <w:t xml:space="preserve"> </w:t>
            </w:r>
            <w:r>
              <w:rPr>
                <w:sz w:val="18"/>
              </w:rPr>
              <w:t>mathematics,</w:t>
            </w:r>
            <w:r>
              <w:rPr>
                <w:spacing w:val="-10"/>
                <w:sz w:val="18"/>
              </w:rPr>
              <w:t xml:space="preserve"> </w:t>
            </w:r>
            <w:r>
              <w:rPr>
                <w:sz w:val="18"/>
              </w:rPr>
              <w:t>physics,</w:t>
            </w:r>
            <w:r>
              <w:rPr>
                <w:spacing w:val="-11"/>
                <w:sz w:val="18"/>
              </w:rPr>
              <w:t xml:space="preserve"> </w:t>
            </w:r>
            <w:r>
              <w:rPr>
                <w:sz w:val="18"/>
              </w:rPr>
              <w:t>and</w:t>
            </w:r>
            <w:r>
              <w:rPr>
                <w:spacing w:val="-9"/>
                <w:sz w:val="18"/>
              </w:rPr>
              <w:t xml:space="preserve"> </w:t>
            </w:r>
            <w:r>
              <w:rPr>
                <w:sz w:val="18"/>
              </w:rPr>
              <w:t>statistics</w:t>
            </w:r>
            <w:r>
              <w:rPr>
                <w:spacing w:val="-9"/>
                <w:sz w:val="18"/>
              </w:rPr>
              <w:t xml:space="preserve"> </w:t>
            </w:r>
            <w:r>
              <w:rPr>
                <w:sz w:val="18"/>
              </w:rPr>
              <w:t>sciences.</w:t>
            </w:r>
          </w:p>
        </w:tc>
      </w:tr>
      <w:tr w:rsidR="00C41C16" w:rsidRPr="00A04CA2" w14:paraId="5D5064B0"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6D3A053E" w:rsidR="00C41C16" w:rsidRPr="00695A45" w:rsidRDefault="003F264E"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sz w:val="18"/>
              </w:rPr>
              <w:t>The definition of hydrology. Rainfall. Evaporation. Infiltration. Groundwater flow. Flow records and analysis. River basins. Snow melting. Hydrograph and analysis. Unit hydrograph theory and its applications. Synthetic unit hydrograph. The routing of the hydrograph along the river. Probability theory and the application of statistics in the hydrology.</w:t>
            </w:r>
          </w:p>
        </w:tc>
      </w:tr>
      <w:tr w:rsidR="00C41C16" w:rsidRPr="00A04CA2" w14:paraId="382FA337"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42811AE7" w14:textId="77777777" w:rsidR="003F264E" w:rsidRDefault="003F264E" w:rsidP="003F264E">
            <w:pPr>
              <w:pStyle w:val="TableParagraph"/>
              <w:numPr>
                <w:ilvl w:val="0"/>
                <w:numId w:val="18"/>
              </w:numPr>
              <w:tabs>
                <w:tab w:val="left" w:pos="209"/>
              </w:tabs>
              <w:spacing w:before="30"/>
              <w:ind w:firstLine="0"/>
              <w:rPr>
                <w:sz w:val="18"/>
              </w:rPr>
            </w:pPr>
            <w:r>
              <w:rPr>
                <w:sz w:val="18"/>
              </w:rPr>
              <w:t>Learns</w:t>
            </w:r>
            <w:r>
              <w:rPr>
                <w:spacing w:val="-8"/>
                <w:sz w:val="18"/>
              </w:rPr>
              <w:t xml:space="preserve"> </w:t>
            </w:r>
            <w:r>
              <w:rPr>
                <w:sz w:val="18"/>
              </w:rPr>
              <w:t>the</w:t>
            </w:r>
            <w:r>
              <w:rPr>
                <w:spacing w:val="-9"/>
                <w:sz w:val="18"/>
              </w:rPr>
              <w:t xml:space="preserve"> </w:t>
            </w:r>
            <w:r>
              <w:rPr>
                <w:sz w:val="18"/>
              </w:rPr>
              <w:t>elements</w:t>
            </w:r>
            <w:r>
              <w:rPr>
                <w:spacing w:val="-8"/>
                <w:sz w:val="18"/>
              </w:rPr>
              <w:t xml:space="preserve"> </w:t>
            </w:r>
            <w:r>
              <w:rPr>
                <w:sz w:val="18"/>
              </w:rPr>
              <w:t>of</w:t>
            </w:r>
            <w:r>
              <w:rPr>
                <w:spacing w:val="-11"/>
                <w:sz w:val="18"/>
              </w:rPr>
              <w:t xml:space="preserve"> </w:t>
            </w:r>
            <w:r>
              <w:rPr>
                <w:sz w:val="18"/>
              </w:rPr>
              <w:t>the</w:t>
            </w:r>
            <w:r>
              <w:rPr>
                <w:spacing w:val="-9"/>
                <w:sz w:val="18"/>
              </w:rPr>
              <w:t xml:space="preserve"> </w:t>
            </w:r>
            <w:r>
              <w:rPr>
                <w:sz w:val="18"/>
              </w:rPr>
              <w:t>hydrological</w:t>
            </w:r>
            <w:r>
              <w:rPr>
                <w:spacing w:val="-7"/>
                <w:sz w:val="18"/>
              </w:rPr>
              <w:t xml:space="preserve"> </w:t>
            </w:r>
            <w:r>
              <w:rPr>
                <w:sz w:val="18"/>
              </w:rPr>
              <w:t>cycle</w:t>
            </w:r>
            <w:r>
              <w:rPr>
                <w:spacing w:val="-6"/>
                <w:sz w:val="18"/>
              </w:rPr>
              <w:t xml:space="preserve"> </w:t>
            </w:r>
            <w:r>
              <w:rPr>
                <w:sz w:val="18"/>
              </w:rPr>
              <w:t>and</w:t>
            </w:r>
            <w:r>
              <w:rPr>
                <w:spacing w:val="-5"/>
                <w:sz w:val="18"/>
              </w:rPr>
              <w:t xml:space="preserve"> </w:t>
            </w:r>
            <w:r>
              <w:rPr>
                <w:sz w:val="18"/>
              </w:rPr>
              <w:t>comprehends</w:t>
            </w:r>
            <w:r>
              <w:rPr>
                <w:spacing w:val="-5"/>
                <w:sz w:val="18"/>
              </w:rPr>
              <w:t xml:space="preserve"> </w:t>
            </w:r>
            <w:r>
              <w:rPr>
                <w:sz w:val="18"/>
              </w:rPr>
              <w:t>its</w:t>
            </w:r>
            <w:r>
              <w:rPr>
                <w:spacing w:val="-11"/>
                <w:sz w:val="18"/>
              </w:rPr>
              <w:t xml:space="preserve"> </w:t>
            </w:r>
            <w:r>
              <w:rPr>
                <w:sz w:val="18"/>
              </w:rPr>
              <w:t>significance</w:t>
            </w:r>
            <w:r>
              <w:rPr>
                <w:spacing w:val="-7"/>
                <w:sz w:val="18"/>
              </w:rPr>
              <w:t xml:space="preserve"> </w:t>
            </w:r>
            <w:r>
              <w:rPr>
                <w:sz w:val="18"/>
              </w:rPr>
              <w:t>in</w:t>
            </w:r>
            <w:r>
              <w:rPr>
                <w:spacing w:val="-5"/>
                <w:sz w:val="18"/>
              </w:rPr>
              <w:t xml:space="preserve"> </w:t>
            </w:r>
            <w:r>
              <w:rPr>
                <w:sz w:val="18"/>
              </w:rPr>
              <w:t>civil</w:t>
            </w:r>
            <w:r>
              <w:rPr>
                <w:spacing w:val="-6"/>
                <w:sz w:val="18"/>
              </w:rPr>
              <w:t xml:space="preserve"> </w:t>
            </w:r>
            <w:r>
              <w:rPr>
                <w:sz w:val="18"/>
              </w:rPr>
              <w:t>engineering.</w:t>
            </w:r>
          </w:p>
          <w:p w14:paraId="6DF1E735" w14:textId="77777777" w:rsidR="003F264E" w:rsidRDefault="003F264E" w:rsidP="003F264E">
            <w:pPr>
              <w:pStyle w:val="TableParagraph"/>
              <w:numPr>
                <w:ilvl w:val="0"/>
                <w:numId w:val="18"/>
              </w:numPr>
              <w:tabs>
                <w:tab w:val="left" w:pos="267"/>
              </w:tabs>
              <w:spacing w:before="33"/>
              <w:ind w:left="267" w:hanging="212"/>
              <w:rPr>
                <w:sz w:val="18"/>
              </w:rPr>
            </w:pPr>
            <w:r>
              <w:rPr>
                <w:sz w:val="18"/>
              </w:rPr>
              <w:t>Learns</w:t>
            </w:r>
            <w:r>
              <w:rPr>
                <w:spacing w:val="-9"/>
                <w:sz w:val="18"/>
              </w:rPr>
              <w:t xml:space="preserve"> </w:t>
            </w:r>
            <w:r>
              <w:rPr>
                <w:sz w:val="18"/>
              </w:rPr>
              <w:t>the</w:t>
            </w:r>
            <w:r>
              <w:rPr>
                <w:spacing w:val="-9"/>
                <w:sz w:val="18"/>
              </w:rPr>
              <w:t xml:space="preserve"> </w:t>
            </w:r>
            <w:r>
              <w:rPr>
                <w:sz w:val="18"/>
              </w:rPr>
              <w:t>significance</w:t>
            </w:r>
            <w:r>
              <w:rPr>
                <w:spacing w:val="-11"/>
                <w:sz w:val="18"/>
              </w:rPr>
              <w:t xml:space="preserve"> </w:t>
            </w:r>
            <w:r>
              <w:rPr>
                <w:sz w:val="18"/>
              </w:rPr>
              <w:t>of</w:t>
            </w:r>
            <w:r>
              <w:rPr>
                <w:spacing w:val="-11"/>
                <w:sz w:val="18"/>
              </w:rPr>
              <w:t xml:space="preserve"> </w:t>
            </w:r>
            <w:r>
              <w:rPr>
                <w:sz w:val="18"/>
              </w:rPr>
              <w:t>the</w:t>
            </w:r>
            <w:r>
              <w:rPr>
                <w:spacing w:val="-7"/>
                <w:sz w:val="18"/>
              </w:rPr>
              <w:t xml:space="preserve"> </w:t>
            </w:r>
            <w:r>
              <w:rPr>
                <w:sz w:val="18"/>
              </w:rPr>
              <w:t>groundwater</w:t>
            </w:r>
            <w:r>
              <w:rPr>
                <w:spacing w:val="-9"/>
                <w:sz w:val="18"/>
              </w:rPr>
              <w:t xml:space="preserve"> </w:t>
            </w:r>
            <w:r>
              <w:rPr>
                <w:sz w:val="18"/>
              </w:rPr>
              <w:t>in</w:t>
            </w:r>
            <w:r>
              <w:rPr>
                <w:spacing w:val="-6"/>
                <w:sz w:val="18"/>
              </w:rPr>
              <w:t xml:space="preserve"> </w:t>
            </w:r>
            <w:r>
              <w:rPr>
                <w:sz w:val="18"/>
              </w:rPr>
              <w:t>civil</w:t>
            </w:r>
            <w:r>
              <w:rPr>
                <w:spacing w:val="-7"/>
                <w:sz w:val="18"/>
              </w:rPr>
              <w:t xml:space="preserve"> </w:t>
            </w:r>
            <w:r>
              <w:rPr>
                <w:sz w:val="18"/>
              </w:rPr>
              <w:t>engineering.</w:t>
            </w:r>
          </w:p>
          <w:p w14:paraId="743FCD8B" w14:textId="77777777" w:rsidR="003F264E" w:rsidRDefault="003F264E" w:rsidP="003F264E">
            <w:pPr>
              <w:pStyle w:val="TableParagraph"/>
              <w:numPr>
                <w:ilvl w:val="0"/>
                <w:numId w:val="18"/>
              </w:numPr>
              <w:tabs>
                <w:tab w:val="left" w:pos="327"/>
              </w:tabs>
              <w:spacing w:before="33"/>
              <w:ind w:left="327" w:hanging="272"/>
              <w:rPr>
                <w:sz w:val="18"/>
              </w:rPr>
            </w:pPr>
            <w:r>
              <w:rPr>
                <w:sz w:val="18"/>
              </w:rPr>
              <w:t>Learns</w:t>
            </w:r>
            <w:r>
              <w:rPr>
                <w:spacing w:val="-8"/>
                <w:sz w:val="18"/>
              </w:rPr>
              <w:t xml:space="preserve"> </w:t>
            </w:r>
            <w:r>
              <w:rPr>
                <w:sz w:val="18"/>
              </w:rPr>
              <w:t>about</w:t>
            </w:r>
            <w:r>
              <w:rPr>
                <w:spacing w:val="-7"/>
                <w:sz w:val="18"/>
              </w:rPr>
              <w:t xml:space="preserve"> </w:t>
            </w:r>
            <w:r>
              <w:rPr>
                <w:sz w:val="18"/>
              </w:rPr>
              <w:t>the</w:t>
            </w:r>
            <w:r>
              <w:rPr>
                <w:spacing w:val="-6"/>
                <w:sz w:val="18"/>
              </w:rPr>
              <w:t xml:space="preserve"> </w:t>
            </w:r>
            <w:r>
              <w:rPr>
                <w:sz w:val="18"/>
              </w:rPr>
              <w:t>measurement</w:t>
            </w:r>
            <w:r>
              <w:rPr>
                <w:spacing w:val="-6"/>
                <w:sz w:val="18"/>
              </w:rPr>
              <w:t xml:space="preserve"> </w:t>
            </w:r>
            <w:r>
              <w:rPr>
                <w:sz w:val="18"/>
              </w:rPr>
              <w:t>of</w:t>
            </w:r>
            <w:r>
              <w:rPr>
                <w:spacing w:val="-9"/>
                <w:sz w:val="18"/>
              </w:rPr>
              <w:t xml:space="preserve"> </w:t>
            </w:r>
            <w:r>
              <w:rPr>
                <w:sz w:val="18"/>
              </w:rPr>
              <w:t>the</w:t>
            </w:r>
            <w:r>
              <w:rPr>
                <w:spacing w:val="-8"/>
                <w:sz w:val="18"/>
              </w:rPr>
              <w:t xml:space="preserve"> </w:t>
            </w:r>
            <w:r>
              <w:rPr>
                <w:sz w:val="18"/>
              </w:rPr>
              <w:t>hydrologic</w:t>
            </w:r>
            <w:r>
              <w:rPr>
                <w:spacing w:val="-9"/>
                <w:sz w:val="18"/>
              </w:rPr>
              <w:t xml:space="preserve"> </w:t>
            </w:r>
            <w:r>
              <w:rPr>
                <w:sz w:val="18"/>
              </w:rPr>
              <w:t>data</w:t>
            </w:r>
            <w:r>
              <w:rPr>
                <w:spacing w:val="-5"/>
                <w:sz w:val="18"/>
              </w:rPr>
              <w:t xml:space="preserve"> </w:t>
            </w:r>
            <w:r>
              <w:rPr>
                <w:sz w:val="18"/>
              </w:rPr>
              <w:t>and gains</w:t>
            </w:r>
            <w:r>
              <w:rPr>
                <w:spacing w:val="-9"/>
                <w:sz w:val="18"/>
              </w:rPr>
              <w:t xml:space="preserve"> </w:t>
            </w:r>
            <w:r>
              <w:rPr>
                <w:sz w:val="18"/>
              </w:rPr>
              <w:t>ability</w:t>
            </w:r>
            <w:r>
              <w:rPr>
                <w:spacing w:val="-12"/>
                <w:sz w:val="18"/>
              </w:rPr>
              <w:t xml:space="preserve"> </w:t>
            </w:r>
            <w:r>
              <w:rPr>
                <w:sz w:val="18"/>
              </w:rPr>
              <w:t>to</w:t>
            </w:r>
            <w:r>
              <w:rPr>
                <w:spacing w:val="-4"/>
                <w:sz w:val="18"/>
              </w:rPr>
              <w:t xml:space="preserve"> </w:t>
            </w:r>
            <w:r>
              <w:rPr>
                <w:sz w:val="18"/>
              </w:rPr>
              <w:t>analyze</w:t>
            </w:r>
            <w:r>
              <w:rPr>
                <w:spacing w:val="-5"/>
                <w:sz w:val="18"/>
              </w:rPr>
              <w:t xml:space="preserve"> </w:t>
            </w:r>
            <w:r>
              <w:rPr>
                <w:sz w:val="18"/>
              </w:rPr>
              <w:t>the</w:t>
            </w:r>
            <w:r>
              <w:rPr>
                <w:spacing w:val="-8"/>
                <w:sz w:val="18"/>
              </w:rPr>
              <w:t xml:space="preserve"> </w:t>
            </w:r>
            <w:r>
              <w:rPr>
                <w:sz w:val="18"/>
              </w:rPr>
              <w:t>recorded</w:t>
            </w:r>
            <w:r>
              <w:rPr>
                <w:spacing w:val="-6"/>
                <w:sz w:val="18"/>
              </w:rPr>
              <w:t xml:space="preserve"> </w:t>
            </w:r>
            <w:r>
              <w:rPr>
                <w:sz w:val="18"/>
              </w:rPr>
              <w:t>data.</w:t>
            </w:r>
          </w:p>
          <w:p w14:paraId="2B445DD4" w14:textId="77777777" w:rsidR="00001DDA" w:rsidRDefault="003F264E" w:rsidP="00001DDA">
            <w:pPr>
              <w:pStyle w:val="TableParagraph"/>
              <w:numPr>
                <w:ilvl w:val="0"/>
                <w:numId w:val="18"/>
              </w:numPr>
              <w:tabs>
                <w:tab w:val="left" w:pos="342"/>
              </w:tabs>
              <w:spacing w:before="33" w:line="276" w:lineRule="auto"/>
              <w:ind w:right="244" w:firstLine="0"/>
              <w:rPr>
                <w:sz w:val="18"/>
              </w:rPr>
            </w:pPr>
            <w:r>
              <w:rPr>
                <w:sz w:val="18"/>
              </w:rPr>
              <w:t>Learns</w:t>
            </w:r>
            <w:r>
              <w:rPr>
                <w:spacing w:val="-9"/>
                <w:sz w:val="18"/>
              </w:rPr>
              <w:t xml:space="preserve"> </w:t>
            </w:r>
            <w:r>
              <w:rPr>
                <w:sz w:val="18"/>
              </w:rPr>
              <w:t>about</w:t>
            </w:r>
            <w:r>
              <w:rPr>
                <w:spacing w:val="-6"/>
                <w:sz w:val="18"/>
              </w:rPr>
              <w:t xml:space="preserve"> </w:t>
            </w:r>
            <w:r>
              <w:rPr>
                <w:sz w:val="18"/>
              </w:rPr>
              <w:t>flow</w:t>
            </w:r>
            <w:r>
              <w:rPr>
                <w:spacing w:val="-11"/>
                <w:sz w:val="18"/>
              </w:rPr>
              <w:t xml:space="preserve"> </w:t>
            </w:r>
            <w:r>
              <w:rPr>
                <w:sz w:val="18"/>
              </w:rPr>
              <w:t>which</w:t>
            </w:r>
            <w:r>
              <w:rPr>
                <w:spacing w:val="-6"/>
                <w:sz w:val="18"/>
              </w:rPr>
              <w:t xml:space="preserve"> </w:t>
            </w:r>
            <w:r>
              <w:rPr>
                <w:sz w:val="18"/>
              </w:rPr>
              <w:t>is</w:t>
            </w:r>
            <w:r>
              <w:rPr>
                <w:spacing w:val="-6"/>
                <w:sz w:val="18"/>
              </w:rPr>
              <w:t xml:space="preserve"> </w:t>
            </w:r>
            <w:r>
              <w:rPr>
                <w:sz w:val="18"/>
              </w:rPr>
              <w:t>an</w:t>
            </w:r>
            <w:r>
              <w:rPr>
                <w:spacing w:val="-5"/>
                <w:sz w:val="18"/>
              </w:rPr>
              <w:t xml:space="preserve"> </w:t>
            </w:r>
            <w:r>
              <w:rPr>
                <w:sz w:val="18"/>
              </w:rPr>
              <w:t>element</w:t>
            </w:r>
            <w:r>
              <w:rPr>
                <w:spacing w:val="-6"/>
                <w:sz w:val="18"/>
              </w:rPr>
              <w:t xml:space="preserve"> </w:t>
            </w:r>
            <w:r>
              <w:rPr>
                <w:sz w:val="18"/>
              </w:rPr>
              <w:t>of</w:t>
            </w:r>
            <w:r>
              <w:rPr>
                <w:spacing w:val="-11"/>
                <w:sz w:val="18"/>
              </w:rPr>
              <w:t xml:space="preserve"> </w:t>
            </w:r>
            <w:r>
              <w:rPr>
                <w:sz w:val="18"/>
              </w:rPr>
              <w:t>hydrological</w:t>
            </w:r>
            <w:r>
              <w:rPr>
                <w:spacing w:val="-8"/>
                <w:sz w:val="18"/>
              </w:rPr>
              <w:t xml:space="preserve"> </w:t>
            </w:r>
            <w:r>
              <w:rPr>
                <w:sz w:val="18"/>
              </w:rPr>
              <w:t>cycle</w:t>
            </w:r>
            <w:r>
              <w:rPr>
                <w:spacing w:val="-6"/>
                <w:sz w:val="18"/>
              </w:rPr>
              <w:t xml:space="preserve"> </w:t>
            </w:r>
            <w:r>
              <w:rPr>
                <w:sz w:val="18"/>
              </w:rPr>
              <w:t>directly</w:t>
            </w:r>
            <w:r>
              <w:rPr>
                <w:spacing w:val="-11"/>
                <w:sz w:val="18"/>
              </w:rPr>
              <w:t xml:space="preserve"> </w:t>
            </w:r>
            <w:r>
              <w:rPr>
                <w:sz w:val="18"/>
              </w:rPr>
              <w:t>affecting</w:t>
            </w:r>
            <w:r>
              <w:rPr>
                <w:spacing w:val="-7"/>
                <w:sz w:val="18"/>
              </w:rPr>
              <w:t xml:space="preserve"> </w:t>
            </w:r>
            <w:r>
              <w:rPr>
                <w:sz w:val="18"/>
              </w:rPr>
              <w:t>civil</w:t>
            </w:r>
            <w:r>
              <w:rPr>
                <w:spacing w:val="-6"/>
                <w:sz w:val="18"/>
              </w:rPr>
              <w:t xml:space="preserve"> </w:t>
            </w:r>
            <w:r>
              <w:rPr>
                <w:sz w:val="18"/>
              </w:rPr>
              <w:t>engineering</w:t>
            </w:r>
            <w:r>
              <w:rPr>
                <w:spacing w:val="-9"/>
                <w:sz w:val="18"/>
              </w:rPr>
              <w:t xml:space="preserve"> </w:t>
            </w:r>
            <w:r>
              <w:rPr>
                <w:sz w:val="18"/>
              </w:rPr>
              <w:t>and</w:t>
            </w:r>
            <w:r>
              <w:rPr>
                <w:spacing w:val="1"/>
                <w:sz w:val="18"/>
              </w:rPr>
              <w:t xml:space="preserve"> </w:t>
            </w:r>
            <w:r>
              <w:rPr>
                <w:sz w:val="18"/>
              </w:rPr>
              <w:t>gains the ability to employ the unit hydrograph theory which is frequently used in our country in the evaluation of the</w:t>
            </w:r>
            <w:r>
              <w:rPr>
                <w:spacing w:val="-7"/>
                <w:sz w:val="18"/>
              </w:rPr>
              <w:t xml:space="preserve"> </w:t>
            </w:r>
            <w:r>
              <w:rPr>
                <w:sz w:val="18"/>
              </w:rPr>
              <w:t>flows.</w:t>
            </w:r>
          </w:p>
          <w:p w14:paraId="7AC37A16" w14:textId="1B1261F3" w:rsidR="00C41C16" w:rsidRPr="00001DDA" w:rsidRDefault="003F264E" w:rsidP="00001DDA">
            <w:pPr>
              <w:pStyle w:val="TableParagraph"/>
              <w:numPr>
                <w:ilvl w:val="0"/>
                <w:numId w:val="18"/>
              </w:numPr>
              <w:tabs>
                <w:tab w:val="left" w:pos="342"/>
              </w:tabs>
              <w:spacing w:before="33" w:line="276" w:lineRule="auto"/>
              <w:ind w:right="244" w:firstLine="0"/>
              <w:rPr>
                <w:sz w:val="18"/>
              </w:rPr>
            </w:pPr>
            <w:r w:rsidRPr="00001DDA">
              <w:rPr>
                <w:sz w:val="18"/>
              </w:rPr>
              <w:t>Gains</w:t>
            </w:r>
            <w:r w:rsidRPr="00001DDA">
              <w:rPr>
                <w:spacing w:val="-8"/>
                <w:sz w:val="18"/>
              </w:rPr>
              <w:t xml:space="preserve"> </w:t>
            </w:r>
            <w:r w:rsidRPr="00001DDA">
              <w:rPr>
                <w:sz w:val="18"/>
              </w:rPr>
              <w:t>the</w:t>
            </w:r>
            <w:r w:rsidRPr="00001DDA">
              <w:rPr>
                <w:spacing w:val="-8"/>
                <w:sz w:val="18"/>
              </w:rPr>
              <w:t xml:space="preserve"> </w:t>
            </w:r>
            <w:r w:rsidRPr="00001DDA">
              <w:rPr>
                <w:sz w:val="18"/>
              </w:rPr>
              <w:t>ability</w:t>
            </w:r>
            <w:r w:rsidRPr="00001DDA">
              <w:rPr>
                <w:spacing w:val="-13"/>
                <w:sz w:val="18"/>
              </w:rPr>
              <w:t xml:space="preserve"> </w:t>
            </w:r>
            <w:r w:rsidRPr="00001DDA">
              <w:rPr>
                <w:sz w:val="18"/>
              </w:rPr>
              <w:t>to</w:t>
            </w:r>
            <w:r w:rsidRPr="00001DDA">
              <w:rPr>
                <w:spacing w:val="-5"/>
                <w:sz w:val="18"/>
              </w:rPr>
              <w:t xml:space="preserve"> </w:t>
            </w:r>
            <w:r w:rsidRPr="00001DDA">
              <w:rPr>
                <w:sz w:val="18"/>
              </w:rPr>
              <w:t>apply</w:t>
            </w:r>
            <w:r w:rsidRPr="00001DDA">
              <w:rPr>
                <w:spacing w:val="-10"/>
                <w:sz w:val="18"/>
              </w:rPr>
              <w:t xml:space="preserve"> </w:t>
            </w:r>
            <w:r w:rsidRPr="00001DDA">
              <w:rPr>
                <w:sz w:val="18"/>
              </w:rPr>
              <w:t>statistics</w:t>
            </w:r>
            <w:r w:rsidRPr="00001DDA">
              <w:rPr>
                <w:spacing w:val="-5"/>
                <w:sz w:val="18"/>
              </w:rPr>
              <w:t xml:space="preserve"> </w:t>
            </w:r>
            <w:r w:rsidRPr="00001DDA">
              <w:rPr>
                <w:sz w:val="18"/>
              </w:rPr>
              <w:t>which</w:t>
            </w:r>
            <w:r w:rsidRPr="00001DDA">
              <w:rPr>
                <w:spacing w:val="-5"/>
                <w:sz w:val="18"/>
              </w:rPr>
              <w:t xml:space="preserve"> </w:t>
            </w:r>
            <w:r w:rsidRPr="00001DDA">
              <w:rPr>
                <w:sz w:val="18"/>
              </w:rPr>
              <w:t>is</w:t>
            </w:r>
            <w:r w:rsidRPr="00001DDA">
              <w:rPr>
                <w:spacing w:val="-5"/>
                <w:sz w:val="18"/>
              </w:rPr>
              <w:t xml:space="preserve"> </w:t>
            </w:r>
            <w:r w:rsidRPr="00001DDA">
              <w:rPr>
                <w:sz w:val="18"/>
              </w:rPr>
              <w:t>an</w:t>
            </w:r>
            <w:r w:rsidRPr="00001DDA">
              <w:rPr>
                <w:spacing w:val="-6"/>
                <w:sz w:val="18"/>
              </w:rPr>
              <w:t xml:space="preserve"> </w:t>
            </w:r>
            <w:r w:rsidRPr="00001DDA">
              <w:rPr>
                <w:sz w:val="18"/>
              </w:rPr>
              <w:t>indispensable</w:t>
            </w:r>
            <w:r w:rsidRPr="00001DDA">
              <w:rPr>
                <w:spacing w:val="-7"/>
                <w:sz w:val="18"/>
              </w:rPr>
              <w:t xml:space="preserve"> </w:t>
            </w:r>
            <w:r w:rsidRPr="00001DDA">
              <w:rPr>
                <w:sz w:val="18"/>
              </w:rPr>
              <w:t>subject</w:t>
            </w:r>
            <w:r w:rsidRPr="00001DDA">
              <w:rPr>
                <w:spacing w:val="-5"/>
                <w:sz w:val="18"/>
              </w:rPr>
              <w:t xml:space="preserve"> </w:t>
            </w:r>
            <w:r w:rsidRPr="00001DDA">
              <w:rPr>
                <w:sz w:val="18"/>
              </w:rPr>
              <w:t>for</w:t>
            </w:r>
            <w:r w:rsidRPr="00001DDA">
              <w:rPr>
                <w:spacing w:val="-5"/>
                <w:sz w:val="18"/>
              </w:rPr>
              <w:t xml:space="preserve"> </w:t>
            </w:r>
            <w:r w:rsidRPr="00001DDA">
              <w:rPr>
                <w:sz w:val="18"/>
              </w:rPr>
              <w:t>the</w:t>
            </w:r>
            <w:r w:rsidRPr="00001DDA">
              <w:rPr>
                <w:spacing w:val="-6"/>
                <w:sz w:val="18"/>
              </w:rPr>
              <w:t xml:space="preserve"> </w:t>
            </w:r>
            <w:r w:rsidRPr="00001DDA">
              <w:rPr>
                <w:sz w:val="18"/>
              </w:rPr>
              <w:t>civil</w:t>
            </w:r>
            <w:r w:rsidRPr="00001DDA">
              <w:rPr>
                <w:spacing w:val="-5"/>
                <w:sz w:val="18"/>
              </w:rPr>
              <w:t xml:space="preserve"> </w:t>
            </w:r>
            <w:r w:rsidRPr="00001DDA">
              <w:rPr>
                <w:sz w:val="18"/>
              </w:rPr>
              <w:t>engineering</w:t>
            </w:r>
            <w:r w:rsidRPr="00001DDA">
              <w:rPr>
                <w:spacing w:val="-9"/>
                <w:sz w:val="18"/>
              </w:rPr>
              <w:t xml:space="preserve"> </w:t>
            </w:r>
            <w:r w:rsidRPr="00001DDA">
              <w:rPr>
                <w:sz w:val="18"/>
              </w:rPr>
              <w:t>program</w:t>
            </w:r>
            <w:r w:rsidRPr="00001DDA">
              <w:rPr>
                <w:spacing w:val="-10"/>
                <w:sz w:val="18"/>
              </w:rPr>
              <w:t xml:space="preserve"> </w:t>
            </w:r>
            <w:r w:rsidRPr="00001DDA">
              <w:rPr>
                <w:sz w:val="18"/>
              </w:rPr>
              <w:t>in water resources</w:t>
            </w:r>
            <w:r w:rsidRPr="00001DDA">
              <w:rPr>
                <w:spacing w:val="-22"/>
                <w:sz w:val="18"/>
              </w:rPr>
              <w:t xml:space="preserve"> </w:t>
            </w:r>
            <w:r w:rsidRPr="00001DDA">
              <w:rPr>
                <w:sz w:val="18"/>
              </w:rPr>
              <w:t>subject.</w:t>
            </w:r>
          </w:p>
        </w:tc>
      </w:tr>
      <w:tr w:rsidR="00C41C16" w:rsidRPr="00A04CA2" w14:paraId="79CB91B8"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224910">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224910">
        <w:tblPrEx>
          <w:tblBorders>
            <w:insideH w:val="dotted" w:sz="4" w:space="0" w:color="auto"/>
            <w:insideV w:val="dotted" w:sz="4" w:space="0" w:color="auto"/>
          </w:tblBorders>
        </w:tblPrEx>
        <w:trPr>
          <w:gridBefore w:val="1"/>
          <w:gridAfter w:val="1"/>
          <w:wBefore w:w="23" w:type="dxa"/>
          <w:wAfter w:w="11" w:type="dxa"/>
          <w:trHeight w:val="651"/>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224910">
        <w:tblPrEx>
          <w:tblBorders>
            <w:insideH w:val="dotted" w:sz="4" w:space="0" w:color="auto"/>
            <w:insideV w:val="dotted" w:sz="4" w:space="0" w:color="auto"/>
          </w:tblBorders>
        </w:tblPrEx>
        <w:trPr>
          <w:gridBefore w:val="1"/>
          <w:gridAfter w:val="1"/>
          <w:wBefore w:w="23" w:type="dxa"/>
          <w:wAfter w:w="11" w:type="dxa"/>
          <w:trHeight w:val="405"/>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A810E0" w:rsidRPr="00A04CA2" w14:paraId="3429E66F" w14:textId="77777777" w:rsidTr="00224910">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D11960" w:rsidRPr="00A04CA2" w14:paraId="2BEDA343"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D11960" w:rsidRPr="00A04CA2" w:rsidRDefault="00D11960"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D11960" w:rsidRPr="00A04CA2" w:rsidRDefault="00D1196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D11960" w:rsidRPr="00A04CA2" w:rsidRDefault="00D1196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D11960" w:rsidRPr="00A04CA2" w:rsidRDefault="00D1196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D11960" w:rsidRPr="00A04CA2" w:rsidRDefault="00D11960"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D11960" w:rsidRPr="00A04CA2" w:rsidRDefault="00D1196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D11960" w:rsidRPr="00A04CA2" w:rsidRDefault="00D11960" w:rsidP="00607CEE">
            <w:pPr>
              <w:spacing w:before="20" w:after="20"/>
              <w:rPr>
                <w:b/>
                <w:color w:val="1F497D"/>
                <w:sz w:val="20"/>
                <w:szCs w:val="20"/>
              </w:rPr>
            </w:pPr>
            <w:r w:rsidRPr="00A04CA2">
              <w:rPr>
                <w:b/>
                <w:color w:val="1F497D"/>
                <w:sz w:val="20"/>
                <w:szCs w:val="20"/>
              </w:rPr>
              <w:t>LO4</w:t>
            </w:r>
          </w:p>
        </w:tc>
        <w:tc>
          <w:tcPr>
            <w:tcW w:w="1210" w:type="dxa"/>
            <w:gridSpan w:val="2"/>
            <w:shd w:val="clear" w:color="auto" w:fill="auto"/>
          </w:tcPr>
          <w:p w14:paraId="0C5ECD10" w14:textId="7D0D9574" w:rsidR="00D11960" w:rsidRPr="00A04CA2" w:rsidRDefault="00D11960" w:rsidP="00607CEE">
            <w:pPr>
              <w:spacing w:before="20" w:after="20"/>
              <w:rPr>
                <w:b/>
                <w:color w:val="1F497D"/>
                <w:sz w:val="20"/>
                <w:szCs w:val="20"/>
              </w:rPr>
            </w:pPr>
            <w:r w:rsidRPr="00A04CA2">
              <w:rPr>
                <w:b/>
                <w:color w:val="1F497D"/>
                <w:sz w:val="20"/>
                <w:szCs w:val="20"/>
              </w:rPr>
              <w:t>LO5</w:t>
            </w:r>
          </w:p>
        </w:tc>
      </w:tr>
      <w:tr w:rsidR="00001DDA" w:rsidRPr="00A04CA2" w14:paraId="10942CEE"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001DDA" w:rsidRPr="00A04CA2" w:rsidRDefault="00001DDA" w:rsidP="00001DDA">
            <w:pPr>
              <w:spacing w:before="20" w:after="20"/>
              <w:rPr>
                <w:b/>
                <w:color w:val="1F497D"/>
                <w:sz w:val="20"/>
                <w:szCs w:val="20"/>
              </w:rPr>
            </w:pPr>
          </w:p>
        </w:tc>
        <w:tc>
          <w:tcPr>
            <w:tcW w:w="939" w:type="dxa"/>
            <w:shd w:val="clear" w:color="auto" w:fill="auto"/>
          </w:tcPr>
          <w:p w14:paraId="612EF8B7" w14:textId="54FE3647" w:rsidR="00001DDA" w:rsidRPr="00A04CA2" w:rsidRDefault="00001DDA" w:rsidP="00001DDA">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0D2B89B7" w:rsidR="00001DDA" w:rsidRPr="00224910" w:rsidRDefault="00001DDA" w:rsidP="00001DDA">
            <w:pPr>
              <w:spacing w:before="20" w:after="20"/>
              <w:rPr>
                <w:sz w:val="18"/>
              </w:rPr>
            </w:pPr>
            <w:r w:rsidRPr="00224910">
              <w:rPr>
                <w:sz w:val="18"/>
              </w:rPr>
              <w:t xml:space="preserve">Ability to communicate effectively and write and present a report in Turkish and English. </w:t>
            </w:r>
          </w:p>
        </w:tc>
        <w:tc>
          <w:tcPr>
            <w:tcW w:w="3831" w:type="dxa"/>
            <w:gridSpan w:val="10"/>
            <w:shd w:val="clear" w:color="auto" w:fill="auto"/>
          </w:tcPr>
          <w:p w14:paraId="100E5309" w14:textId="08F89079" w:rsidR="00001DDA" w:rsidRPr="00224910" w:rsidRDefault="00D11960" w:rsidP="00001DDA">
            <w:pPr>
              <w:spacing w:before="20" w:after="20" w:line="360" w:lineRule="auto"/>
              <w:rPr>
                <w:sz w:val="18"/>
              </w:rPr>
            </w:pPr>
            <w:r w:rsidRPr="00224910">
              <w:rPr>
                <w:sz w:val="18"/>
              </w:rPr>
              <w:t>LO1, LO2, LO3, LO4, LO5</w:t>
            </w:r>
          </w:p>
        </w:tc>
      </w:tr>
      <w:tr w:rsidR="00D11960" w:rsidRPr="00A04CA2" w14:paraId="59F2B63C"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D11960" w:rsidRPr="00A04CA2" w:rsidRDefault="00D11960" w:rsidP="00D11960">
            <w:pPr>
              <w:spacing w:before="20" w:after="20"/>
              <w:rPr>
                <w:b/>
                <w:color w:val="1F497D"/>
                <w:sz w:val="20"/>
                <w:szCs w:val="20"/>
              </w:rPr>
            </w:pPr>
          </w:p>
        </w:tc>
        <w:tc>
          <w:tcPr>
            <w:tcW w:w="939" w:type="dxa"/>
            <w:shd w:val="clear" w:color="auto" w:fill="auto"/>
          </w:tcPr>
          <w:p w14:paraId="304ACE06" w14:textId="21B4F2E8" w:rsidR="00D11960" w:rsidRPr="00A04CA2" w:rsidRDefault="00D11960" w:rsidP="00D11960">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D11960" w:rsidRPr="00224910" w:rsidRDefault="00D11960" w:rsidP="00D11960">
            <w:pPr>
              <w:spacing w:before="20" w:after="20"/>
              <w:rPr>
                <w:sz w:val="18"/>
              </w:rPr>
            </w:pPr>
            <w:r w:rsidRPr="00224910">
              <w:rPr>
                <w:sz w:val="18"/>
              </w:rPr>
              <w:t>Ability to work individually, and in intra-disciplinary and multi-disciplinary teams.</w:t>
            </w:r>
          </w:p>
        </w:tc>
        <w:tc>
          <w:tcPr>
            <w:tcW w:w="3831" w:type="dxa"/>
            <w:gridSpan w:val="10"/>
            <w:shd w:val="clear" w:color="auto" w:fill="auto"/>
          </w:tcPr>
          <w:p w14:paraId="78CFE0DF" w14:textId="12056F23" w:rsidR="00D11960" w:rsidRPr="00224910" w:rsidRDefault="00D11960" w:rsidP="00D11960">
            <w:pPr>
              <w:spacing w:before="20" w:after="20"/>
              <w:rPr>
                <w:b/>
                <w:color w:val="1F497D"/>
                <w:sz w:val="18"/>
                <w:szCs w:val="20"/>
              </w:rPr>
            </w:pPr>
            <w:r w:rsidRPr="00224910">
              <w:rPr>
                <w:sz w:val="18"/>
              </w:rPr>
              <w:t>LO1, LO2, LO3, LO4, LO5</w:t>
            </w:r>
          </w:p>
        </w:tc>
      </w:tr>
      <w:tr w:rsidR="00D11960" w:rsidRPr="00A04CA2" w14:paraId="47E65D8D"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D11960" w:rsidRPr="00A04CA2" w:rsidRDefault="00D11960" w:rsidP="00D11960">
            <w:pPr>
              <w:spacing w:before="20" w:after="20"/>
              <w:rPr>
                <w:b/>
                <w:color w:val="1F497D"/>
                <w:sz w:val="20"/>
                <w:szCs w:val="20"/>
              </w:rPr>
            </w:pPr>
          </w:p>
        </w:tc>
        <w:tc>
          <w:tcPr>
            <w:tcW w:w="939" w:type="dxa"/>
            <w:shd w:val="clear" w:color="auto" w:fill="auto"/>
          </w:tcPr>
          <w:p w14:paraId="5360A62A" w14:textId="2557C3EC" w:rsidR="00D11960" w:rsidRPr="00A04CA2" w:rsidRDefault="00D11960" w:rsidP="00D11960">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D11960" w:rsidRPr="00224910" w:rsidRDefault="00D11960" w:rsidP="00D11960">
            <w:pPr>
              <w:spacing w:before="20" w:after="20"/>
              <w:rPr>
                <w:sz w:val="18"/>
              </w:rPr>
            </w:pPr>
            <w:r w:rsidRPr="00224910">
              <w:rPr>
                <w:sz w:val="18"/>
              </w:rPr>
              <w:t xml:space="preserve">Recognition of the need for life-long learning and ability to access </w:t>
            </w:r>
            <w:proofErr w:type="gramStart"/>
            <w:r w:rsidRPr="00224910">
              <w:rPr>
                <w:sz w:val="18"/>
              </w:rPr>
              <w:t>information ,</w:t>
            </w:r>
            <w:proofErr w:type="gramEnd"/>
            <w:r w:rsidRPr="00224910">
              <w:rPr>
                <w:sz w:val="18"/>
              </w:rPr>
              <w:t xml:space="preserve"> follow developments in science and technology, and continually reinvent oneself.</w:t>
            </w:r>
          </w:p>
        </w:tc>
        <w:tc>
          <w:tcPr>
            <w:tcW w:w="3831" w:type="dxa"/>
            <w:gridSpan w:val="10"/>
            <w:shd w:val="clear" w:color="auto" w:fill="auto"/>
          </w:tcPr>
          <w:p w14:paraId="1F562C18" w14:textId="7585439D" w:rsidR="00D11960" w:rsidRPr="00224910" w:rsidRDefault="00D11960" w:rsidP="00D11960">
            <w:pPr>
              <w:spacing w:before="20" w:after="20"/>
              <w:rPr>
                <w:b/>
                <w:color w:val="1F497D"/>
                <w:sz w:val="18"/>
                <w:szCs w:val="20"/>
              </w:rPr>
            </w:pPr>
            <w:r w:rsidRPr="00224910">
              <w:rPr>
                <w:sz w:val="18"/>
              </w:rPr>
              <w:t>LO1, LO2, LO3, LO4, LO5</w:t>
            </w:r>
          </w:p>
        </w:tc>
      </w:tr>
      <w:tr w:rsidR="00D11960" w:rsidRPr="00A04CA2" w14:paraId="19E13F4E"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D11960" w:rsidRPr="00A04CA2" w:rsidRDefault="00D11960" w:rsidP="00D11960">
            <w:pPr>
              <w:spacing w:before="20" w:after="20"/>
              <w:rPr>
                <w:b/>
                <w:color w:val="1F497D"/>
                <w:sz w:val="20"/>
                <w:szCs w:val="20"/>
              </w:rPr>
            </w:pPr>
          </w:p>
        </w:tc>
        <w:tc>
          <w:tcPr>
            <w:tcW w:w="939" w:type="dxa"/>
            <w:shd w:val="clear" w:color="auto" w:fill="auto"/>
          </w:tcPr>
          <w:p w14:paraId="163BD6C8" w14:textId="60BE4D79" w:rsidR="00D11960" w:rsidRPr="00A04CA2" w:rsidRDefault="00D11960" w:rsidP="00D11960">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D11960" w:rsidRPr="00224910" w:rsidRDefault="00D11960" w:rsidP="00D11960">
            <w:pPr>
              <w:spacing w:before="20" w:after="20"/>
              <w:rPr>
                <w:sz w:val="18"/>
              </w:rPr>
            </w:pPr>
            <w:r w:rsidRPr="00224910">
              <w:rPr>
                <w:sz w:val="18"/>
              </w:rPr>
              <w:t>Knowledge of project management, risk management, innovation and change management, entrepreneurship, and sustainable development.</w:t>
            </w:r>
          </w:p>
        </w:tc>
        <w:tc>
          <w:tcPr>
            <w:tcW w:w="3831" w:type="dxa"/>
            <w:gridSpan w:val="10"/>
            <w:shd w:val="clear" w:color="auto" w:fill="auto"/>
          </w:tcPr>
          <w:p w14:paraId="00E6308D" w14:textId="147FDD31" w:rsidR="00D11960" w:rsidRPr="00224910" w:rsidRDefault="00D11960" w:rsidP="00D11960">
            <w:pPr>
              <w:spacing w:before="20" w:after="20"/>
              <w:rPr>
                <w:b/>
                <w:color w:val="1F497D"/>
                <w:sz w:val="18"/>
                <w:szCs w:val="20"/>
              </w:rPr>
            </w:pPr>
            <w:r w:rsidRPr="00224910">
              <w:rPr>
                <w:sz w:val="18"/>
              </w:rPr>
              <w:t>LO1, LO2, LO3, LO4, LO5</w:t>
            </w:r>
          </w:p>
        </w:tc>
      </w:tr>
      <w:tr w:rsidR="00D11960" w:rsidRPr="00A04CA2" w14:paraId="29AD1A76"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D11960" w:rsidRPr="00A04CA2" w:rsidRDefault="00D11960" w:rsidP="00D11960">
            <w:pPr>
              <w:spacing w:before="20" w:after="20"/>
              <w:rPr>
                <w:b/>
                <w:color w:val="1F497D"/>
                <w:sz w:val="20"/>
                <w:szCs w:val="20"/>
              </w:rPr>
            </w:pPr>
          </w:p>
        </w:tc>
        <w:tc>
          <w:tcPr>
            <w:tcW w:w="939" w:type="dxa"/>
            <w:shd w:val="clear" w:color="auto" w:fill="auto"/>
          </w:tcPr>
          <w:p w14:paraId="14E104C5" w14:textId="729CB903" w:rsidR="00D11960" w:rsidRPr="00A04CA2" w:rsidRDefault="00D11960" w:rsidP="00D11960">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D11960" w:rsidRPr="00224910" w:rsidRDefault="00D11960" w:rsidP="00D11960">
            <w:pPr>
              <w:spacing w:before="20" w:after="20"/>
              <w:rPr>
                <w:sz w:val="18"/>
              </w:rPr>
            </w:pPr>
            <w:r w:rsidRPr="00224910">
              <w:rPr>
                <w:sz w:val="18"/>
              </w:rPr>
              <w:t>Awareness of sectors and ability to prepare a business plan.</w:t>
            </w:r>
          </w:p>
        </w:tc>
        <w:tc>
          <w:tcPr>
            <w:tcW w:w="3831" w:type="dxa"/>
            <w:gridSpan w:val="10"/>
            <w:shd w:val="clear" w:color="auto" w:fill="auto"/>
          </w:tcPr>
          <w:p w14:paraId="750DB386" w14:textId="08555DB9" w:rsidR="00D11960" w:rsidRPr="00224910" w:rsidRDefault="00D11960" w:rsidP="00D11960">
            <w:pPr>
              <w:spacing w:before="20" w:after="20"/>
              <w:rPr>
                <w:b/>
                <w:color w:val="1F497D"/>
                <w:sz w:val="18"/>
                <w:szCs w:val="20"/>
              </w:rPr>
            </w:pPr>
            <w:r w:rsidRPr="00224910">
              <w:rPr>
                <w:sz w:val="18"/>
              </w:rPr>
              <w:t>LO1, LO2, LO3, LO4, LO5</w:t>
            </w:r>
          </w:p>
        </w:tc>
      </w:tr>
      <w:tr w:rsidR="00D11960" w:rsidRPr="00A04CA2" w14:paraId="5950EB75"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D11960" w:rsidRPr="00A04CA2" w:rsidRDefault="00D11960" w:rsidP="00D11960">
            <w:pPr>
              <w:spacing w:before="20" w:after="20"/>
              <w:rPr>
                <w:b/>
                <w:color w:val="1F497D"/>
                <w:sz w:val="20"/>
                <w:szCs w:val="20"/>
              </w:rPr>
            </w:pPr>
          </w:p>
        </w:tc>
        <w:tc>
          <w:tcPr>
            <w:tcW w:w="939" w:type="dxa"/>
            <w:shd w:val="clear" w:color="auto" w:fill="auto"/>
          </w:tcPr>
          <w:p w14:paraId="75784C26" w14:textId="277E0DAF" w:rsidR="00D11960" w:rsidRPr="00A04CA2" w:rsidRDefault="00D11960" w:rsidP="00D11960">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D11960" w:rsidRPr="00224910" w:rsidRDefault="00D11960" w:rsidP="00D11960">
            <w:pPr>
              <w:spacing w:before="20" w:after="20"/>
              <w:rPr>
                <w:sz w:val="18"/>
              </w:rPr>
            </w:pPr>
            <w:r w:rsidRPr="00224910">
              <w:rPr>
                <w:sz w:val="18"/>
              </w:rPr>
              <w:t>Understanding of professional and ethical responsibility and demonstrating ethical behavior.</w:t>
            </w:r>
          </w:p>
        </w:tc>
        <w:tc>
          <w:tcPr>
            <w:tcW w:w="3831" w:type="dxa"/>
            <w:gridSpan w:val="10"/>
            <w:shd w:val="clear" w:color="auto" w:fill="auto"/>
          </w:tcPr>
          <w:p w14:paraId="0361C861" w14:textId="4DF9292B" w:rsidR="00D11960" w:rsidRPr="00224910" w:rsidRDefault="00D11960" w:rsidP="00D11960">
            <w:pPr>
              <w:spacing w:before="20" w:after="20"/>
              <w:rPr>
                <w:b/>
                <w:color w:val="1F497D"/>
                <w:sz w:val="18"/>
                <w:szCs w:val="20"/>
              </w:rPr>
            </w:pPr>
            <w:r w:rsidRPr="00224910">
              <w:rPr>
                <w:sz w:val="18"/>
              </w:rPr>
              <w:t>LO1, LO2, LO3, LO4, LO5</w:t>
            </w:r>
          </w:p>
        </w:tc>
      </w:tr>
      <w:tr w:rsidR="00D11960" w:rsidRPr="00A04CA2" w14:paraId="1D4EA98C"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D11960" w:rsidRPr="00A04CA2" w:rsidRDefault="00D11960" w:rsidP="00D11960">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D11960" w:rsidRPr="00A04CA2" w:rsidRDefault="00D11960" w:rsidP="00D11960">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161BD78E" w:rsidR="00D11960" w:rsidRPr="00224910" w:rsidRDefault="00D11960" w:rsidP="00D11960">
            <w:pPr>
              <w:spacing w:before="20" w:after="20"/>
              <w:rPr>
                <w:b/>
                <w:color w:val="1F497D"/>
                <w:sz w:val="18"/>
                <w:szCs w:val="20"/>
              </w:rPr>
            </w:pPr>
            <w:r w:rsidRPr="00224910">
              <w:rPr>
                <w:sz w:val="18"/>
              </w:rPr>
              <w:t>Ability to develop, select and use modern techniques and tools necessary for engineering applications and ability to use information technologies effectively.</w:t>
            </w:r>
          </w:p>
        </w:tc>
        <w:tc>
          <w:tcPr>
            <w:tcW w:w="3831" w:type="dxa"/>
            <w:gridSpan w:val="10"/>
            <w:shd w:val="clear" w:color="auto" w:fill="auto"/>
          </w:tcPr>
          <w:p w14:paraId="7D11574A" w14:textId="6AAD41D7" w:rsidR="00D11960" w:rsidRPr="00224910" w:rsidRDefault="00D11960" w:rsidP="00D11960">
            <w:pPr>
              <w:spacing w:before="20" w:after="20"/>
              <w:rPr>
                <w:b/>
                <w:color w:val="1F497D"/>
                <w:sz w:val="18"/>
                <w:szCs w:val="20"/>
              </w:rPr>
            </w:pPr>
            <w:r w:rsidRPr="00224910">
              <w:rPr>
                <w:sz w:val="18"/>
              </w:rPr>
              <w:t>LO1, LO2, LO3, LO4, LO5</w:t>
            </w:r>
          </w:p>
        </w:tc>
      </w:tr>
      <w:tr w:rsidR="00D11960" w:rsidRPr="00A04CA2" w14:paraId="60C94551" w14:textId="77777777" w:rsidTr="00224910">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D11960" w:rsidRPr="00A04CA2" w:rsidRDefault="00D11960" w:rsidP="00D11960">
            <w:pPr>
              <w:spacing w:before="20" w:after="20"/>
              <w:rPr>
                <w:b/>
                <w:color w:val="1F497D"/>
                <w:sz w:val="20"/>
                <w:szCs w:val="20"/>
              </w:rPr>
            </w:pPr>
          </w:p>
        </w:tc>
        <w:tc>
          <w:tcPr>
            <w:tcW w:w="939" w:type="dxa"/>
            <w:shd w:val="clear" w:color="auto" w:fill="auto"/>
          </w:tcPr>
          <w:p w14:paraId="1E6ACBF1" w14:textId="3C6DE353" w:rsidR="00D11960" w:rsidRPr="00A04CA2" w:rsidRDefault="00D11960" w:rsidP="00D11960">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45292C2A" w:rsidR="00D11960" w:rsidRPr="00224910" w:rsidRDefault="00D11960" w:rsidP="00D11960">
            <w:pPr>
              <w:spacing w:before="20" w:after="20"/>
              <w:rPr>
                <w:b/>
                <w:color w:val="1F497D"/>
                <w:sz w:val="18"/>
                <w:szCs w:val="20"/>
              </w:rPr>
            </w:pPr>
            <w:r w:rsidRPr="00224910">
              <w:rPr>
                <w:sz w:val="18"/>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shd w:val="clear" w:color="auto" w:fill="auto"/>
          </w:tcPr>
          <w:p w14:paraId="0614A34C" w14:textId="13C3D28A" w:rsidR="00D11960" w:rsidRPr="00224910" w:rsidRDefault="00D11960" w:rsidP="00D11960">
            <w:pPr>
              <w:spacing w:before="20" w:after="20"/>
              <w:rPr>
                <w:b/>
                <w:color w:val="1F497D" w:themeColor="text2"/>
                <w:sz w:val="18"/>
                <w:szCs w:val="20"/>
              </w:rPr>
            </w:pPr>
            <w:r w:rsidRPr="00224910">
              <w:rPr>
                <w:sz w:val="18"/>
              </w:rPr>
              <w:t>LO1, LO2, LO3, LO4, LO5</w:t>
            </w:r>
          </w:p>
        </w:tc>
      </w:tr>
      <w:tr w:rsidR="00D11960" w:rsidRPr="00A04CA2" w14:paraId="76171E10" w14:textId="77777777" w:rsidTr="00224910">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D11960" w:rsidRPr="00A04CA2" w:rsidRDefault="00D11960" w:rsidP="00D11960">
            <w:pPr>
              <w:spacing w:before="20" w:after="20"/>
              <w:rPr>
                <w:b/>
                <w:color w:val="1F497D"/>
                <w:sz w:val="20"/>
                <w:szCs w:val="20"/>
              </w:rPr>
            </w:pPr>
          </w:p>
        </w:tc>
        <w:tc>
          <w:tcPr>
            <w:tcW w:w="939" w:type="dxa"/>
            <w:shd w:val="clear" w:color="auto" w:fill="auto"/>
          </w:tcPr>
          <w:p w14:paraId="02A2BA70" w14:textId="209B8A0A" w:rsidR="00D11960" w:rsidRPr="00A04CA2" w:rsidRDefault="00D11960" w:rsidP="00D11960">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57902F55" w:rsidR="00D11960" w:rsidRPr="00224910" w:rsidRDefault="00D11960" w:rsidP="00D11960">
            <w:pPr>
              <w:spacing w:before="20" w:after="20"/>
              <w:rPr>
                <w:b/>
                <w:color w:val="1F497D"/>
                <w:sz w:val="18"/>
                <w:szCs w:val="20"/>
              </w:rPr>
            </w:pPr>
            <w:r w:rsidRPr="00224910">
              <w:rPr>
                <w:sz w:val="18"/>
              </w:rPr>
              <w:t>Ability to identify, define, formulate and solve complex engineering problems; and electing and applying appropriate analysis and modeling methods for this purpose.</w:t>
            </w:r>
          </w:p>
        </w:tc>
        <w:tc>
          <w:tcPr>
            <w:tcW w:w="3831" w:type="dxa"/>
            <w:gridSpan w:val="10"/>
            <w:shd w:val="clear" w:color="auto" w:fill="auto"/>
          </w:tcPr>
          <w:p w14:paraId="57ABD4FF" w14:textId="5A70AE28" w:rsidR="00D11960" w:rsidRPr="00224910" w:rsidRDefault="00D11960" w:rsidP="00D11960">
            <w:pPr>
              <w:spacing w:before="20" w:after="20"/>
              <w:rPr>
                <w:b/>
                <w:color w:val="1F497D" w:themeColor="text2"/>
                <w:sz w:val="18"/>
                <w:szCs w:val="20"/>
              </w:rPr>
            </w:pPr>
            <w:r w:rsidRPr="00224910">
              <w:rPr>
                <w:sz w:val="18"/>
              </w:rPr>
              <w:t>LO1, LO2, LO3, LO4, LO5</w:t>
            </w:r>
          </w:p>
        </w:tc>
      </w:tr>
      <w:tr w:rsidR="00D11960" w:rsidRPr="00A04CA2" w14:paraId="753910E3" w14:textId="77777777" w:rsidTr="00224910">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val="restart"/>
            <w:shd w:val="clear" w:color="auto" w:fill="auto"/>
          </w:tcPr>
          <w:p w14:paraId="6DCB167B" w14:textId="781F5987" w:rsidR="00D11960" w:rsidRPr="00A04CA2" w:rsidRDefault="00D11960" w:rsidP="00D11960">
            <w:pPr>
              <w:spacing w:before="20" w:after="20"/>
              <w:rPr>
                <w:b/>
                <w:color w:val="1F497D"/>
                <w:sz w:val="20"/>
                <w:szCs w:val="20"/>
              </w:rPr>
            </w:pPr>
            <w:r w:rsidRPr="00D11960">
              <w:rPr>
                <w:b/>
                <w:color w:val="1F497D"/>
                <w:sz w:val="20"/>
                <w:szCs w:val="20"/>
              </w:rPr>
              <w:t>Discipline Specific Outcomes (program)</w:t>
            </w:r>
          </w:p>
        </w:tc>
        <w:tc>
          <w:tcPr>
            <w:tcW w:w="939" w:type="dxa"/>
            <w:shd w:val="clear" w:color="auto" w:fill="auto"/>
          </w:tcPr>
          <w:p w14:paraId="232A567C" w14:textId="0BF16830" w:rsidR="00D11960" w:rsidRPr="00A04CA2" w:rsidRDefault="00D11960" w:rsidP="00D1196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5174B52E" w:rsidR="00D11960" w:rsidRPr="00224910" w:rsidRDefault="00D11960" w:rsidP="00D11960">
            <w:pPr>
              <w:spacing w:before="20" w:after="20"/>
              <w:rPr>
                <w:b/>
                <w:color w:val="1F497D"/>
                <w:sz w:val="18"/>
                <w:szCs w:val="20"/>
              </w:rPr>
            </w:pPr>
            <w:proofErr w:type="gramStart"/>
            <w:r w:rsidRPr="00224910">
              <w:rPr>
                <w:sz w:val="18"/>
              </w:rPr>
              <w:t>Sufficient</w:t>
            </w:r>
            <w:proofErr w:type="gramEnd"/>
            <w:r w:rsidRPr="00224910">
              <w:rPr>
                <w:sz w:val="18"/>
              </w:rPr>
              <w:t xml:space="preserve"> knowledge in mathematics, science and civil engineering; and the ability to apply theoretical and practical knowledge in these areas to model and solve engineering problems.</w:t>
            </w:r>
          </w:p>
        </w:tc>
        <w:tc>
          <w:tcPr>
            <w:tcW w:w="3831" w:type="dxa"/>
            <w:gridSpan w:val="10"/>
            <w:shd w:val="clear" w:color="auto" w:fill="auto"/>
          </w:tcPr>
          <w:p w14:paraId="4822AC4E" w14:textId="2FD60CF3" w:rsidR="00D11960" w:rsidRPr="00224910" w:rsidRDefault="00D11960" w:rsidP="00D11960">
            <w:pPr>
              <w:spacing w:before="20" w:after="20"/>
              <w:rPr>
                <w:b/>
                <w:color w:val="1F497D" w:themeColor="text2"/>
                <w:sz w:val="18"/>
                <w:szCs w:val="20"/>
              </w:rPr>
            </w:pPr>
            <w:r w:rsidRPr="00224910">
              <w:rPr>
                <w:sz w:val="18"/>
              </w:rPr>
              <w:t>LO1, LO2, LO3, LO4, LO5</w:t>
            </w:r>
          </w:p>
        </w:tc>
      </w:tr>
      <w:tr w:rsidR="00D11960" w:rsidRPr="00A04CA2" w14:paraId="0ABF95F7"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D11960" w:rsidRPr="00A04CA2" w:rsidRDefault="00D11960" w:rsidP="00D11960">
            <w:pPr>
              <w:spacing w:before="20" w:after="20"/>
              <w:rPr>
                <w:b/>
                <w:color w:val="1F497D"/>
                <w:sz w:val="20"/>
                <w:szCs w:val="20"/>
              </w:rPr>
            </w:pPr>
          </w:p>
        </w:tc>
        <w:tc>
          <w:tcPr>
            <w:tcW w:w="939" w:type="dxa"/>
            <w:shd w:val="clear" w:color="auto" w:fill="auto"/>
          </w:tcPr>
          <w:p w14:paraId="0F11C5A6" w14:textId="287B3C17" w:rsidR="00D11960" w:rsidRPr="00A04CA2" w:rsidRDefault="00D11960" w:rsidP="00D11960">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055795BC" w:rsidR="00D11960" w:rsidRPr="00224910" w:rsidRDefault="00D11960" w:rsidP="00D11960">
            <w:pPr>
              <w:spacing w:before="20" w:after="20"/>
              <w:rPr>
                <w:b/>
                <w:color w:val="1F497D"/>
                <w:sz w:val="18"/>
                <w:szCs w:val="20"/>
              </w:rPr>
            </w:pPr>
            <w:r w:rsidRPr="00224910">
              <w:rPr>
                <w:sz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0"/>
            <w:shd w:val="clear" w:color="auto" w:fill="auto"/>
          </w:tcPr>
          <w:p w14:paraId="50488FC0" w14:textId="41BB86A4" w:rsidR="00D11960" w:rsidRPr="00224910" w:rsidRDefault="00D11960" w:rsidP="00D11960">
            <w:pPr>
              <w:spacing w:before="20" w:after="20"/>
              <w:rPr>
                <w:b/>
                <w:sz w:val="18"/>
                <w:szCs w:val="20"/>
              </w:rPr>
            </w:pPr>
            <w:r w:rsidRPr="00224910">
              <w:rPr>
                <w:sz w:val="18"/>
              </w:rPr>
              <w:t>LO1, LO2, LO3, LO4, LO5</w:t>
            </w:r>
          </w:p>
        </w:tc>
      </w:tr>
      <w:tr w:rsidR="00D11960" w:rsidRPr="00A04CA2" w14:paraId="50885250"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D11960" w:rsidRPr="00A04CA2" w:rsidRDefault="00D11960" w:rsidP="00D11960">
            <w:pPr>
              <w:spacing w:before="20" w:after="20"/>
              <w:rPr>
                <w:b/>
                <w:color w:val="1F497D"/>
                <w:sz w:val="20"/>
                <w:szCs w:val="20"/>
              </w:rPr>
            </w:pPr>
          </w:p>
        </w:tc>
        <w:tc>
          <w:tcPr>
            <w:tcW w:w="939" w:type="dxa"/>
            <w:shd w:val="clear" w:color="auto" w:fill="auto"/>
          </w:tcPr>
          <w:p w14:paraId="6981BD83" w14:textId="6095C785" w:rsidR="00D11960" w:rsidRPr="00A04CA2" w:rsidRDefault="00D11960" w:rsidP="00D11960">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0C17EF9E" w:rsidR="00D11960" w:rsidRPr="00224910" w:rsidRDefault="00D11960" w:rsidP="00D11960">
            <w:pPr>
              <w:spacing w:before="20" w:after="20"/>
              <w:rPr>
                <w:b/>
                <w:color w:val="1F497D"/>
                <w:sz w:val="18"/>
                <w:szCs w:val="20"/>
              </w:rPr>
            </w:pPr>
            <w:r w:rsidRPr="00224910">
              <w:rPr>
                <w:sz w:val="18"/>
              </w:rPr>
              <w:t>Ability to design experiments, conduct experiments, collect data, analyze and interpret results for the examination of civil engineering problems.</w:t>
            </w:r>
          </w:p>
        </w:tc>
        <w:tc>
          <w:tcPr>
            <w:tcW w:w="3831" w:type="dxa"/>
            <w:gridSpan w:val="10"/>
            <w:shd w:val="clear" w:color="auto" w:fill="auto"/>
          </w:tcPr>
          <w:p w14:paraId="5B1BB1FE" w14:textId="52291C8A" w:rsidR="00D11960" w:rsidRPr="00224910" w:rsidRDefault="00D11960" w:rsidP="00D11960">
            <w:pPr>
              <w:spacing w:before="20" w:after="20"/>
              <w:rPr>
                <w:b/>
                <w:color w:val="1F497D"/>
                <w:sz w:val="18"/>
                <w:szCs w:val="20"/>
              </w:rPr>
            </w:pPr>
            <w:r w:rsidRPr="00224910">
              <w:rPr>
                <w:sz w:val="18"/>
              </w:rPr>
              <w:t>LO1, LO2, LO3, LO4, LO5</w:t>
            </w:r>
          </w:p>
        </w:tc>
      </w:tr>
      <w:tr w:rsidR="00001DDA" w:rsidRPr="00A04CA2" w14:paraId="41E86E0F" w14:textId="77777777" w:rsidTr="00224910">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56802A7C" w14:textId="40FA7299" w:rsidR="00001DDA" w:rsidRPr="00A04CA2" w:rsidRDefault="00D11960" w:rsidP="00001DDA">
            <w:pPr>
              <w:spacing w:before="20" w:after="20"/>
              <w:rPr>
                <w:b/>
                <w:color w:val="1F497D"/>
                <w:sz w:val="20"/>
                <w:szCs w:val="20"/>
              </w:rPr>
            </w:pPr>
            <w:r w:rsidRPr="00D11960">
              <w:rPr>
                <w:b/>
                <w:color w:val="1F497D"/>
                <w:sz w:val="20"/>
                <w:szCs w:val="20"/>
              </w:rPr>
              <w:t>Specialization Specific Outcomes</w:t>
            </w:r>
          </w:p>
        </w:tc>
        <w:tc>
          <w:tcPr>
            <w:tcW w:w="939" w:type="dxa"/>
            <w:shd w:val="clear" w:color="auto" w:fill="auto"/>
          </w:tcPr>
          <w:p w14:paraId="0DEAB409" w14:textId="0D73ED6B" w:rsidR="00001DDA" w:rsidRPr="00A04CA2" w:rsidRDefault="00001DDA" w:rsidP="00001DDA">
            <w:pPr>
              <w:spacing w:before="20" w:after="20"/>
              <w:rPr>
                <w:b/>
                <w:color w:val="1F497D"/>
                <w:sz w:val="20"/>
                <w:szCs w:val="20"/>
              </w:rPr>
            </w:pPr>
            <w:r w:rsidRPr="00A04CA2">
              <w:rPr>
                <w:b/>
                <w:color w:val="1F497D"/>
                <w:sz w:val="20"/>
                <w:szCs w:val="20"/>
              </w:rPr>
              <w:t>PO</w:t>
            </w:r>
            <w:r w:rsidR="00D11960">
              <w:rPr>
                <w:b/>
                <w:color w:val="1F497D"/>
                <w:sz w:val="20"/>
                <w:szCs w:val="20"/>
              </w:rPr>
              <w:t xml:space="preserve"> N…</w:t>
            </w:r>
          </w:p>
        </w:tc>
        <w:tc>
          <w:tcPr>
            <w:tcW w:w="3885" w:type="dxa"/>
            <w:gridSpan w:val="10"/>
            <w:shd w:val="clear" w:color="auto" w:fill="auto"/>
          </w:tcPr>
          <w:p w14:paraId="000980B6" w14:textId="1FBF29B8" w:rsidR="00001DDA" w:rsidRPr="00A04CA2" w:rsidRDefault="00001DDA" w:rsidP="00001DDA">
            <w:pPr>
              <w:spacing w:before="20" w:after="20"/>
              <w:rPr>
                <w:b/>
                <w:color w:val="1F497D"/>
                <w:sz w:val="20"/>
                <w:szCs w:val="20"/>
              </w:rPr>
            </w:pPr>
          </w:p>
        </w:tc>
        <w:tc>
          <w:tcPr>
            <w:tcW w:w="3831" w:type="dxa"/>
            <w:gridSpan w:val="10"/>
            <w:shd w:val="clear" w:color="auto" w:fill="auto"/>
          </w:tcPr>
          <w:p w14:paraId="34732F40" w14:textId="5D956881" w:rsidR="00001DDA" w:rsidRPr="00A04CA2" w:rsidRDefault="00001DDA" w:rsidP="00001DDA">
            <w:pPr>
              <w:spacing w:before="20" w:after="20"/>
              <w:rPr>
                <w:b/>
                <w:color w:val="1F497D"/>
                <w:sz w:val="20"/>
                <w:szCs w:val="20"/>
              </w:rPr>
            </w:pPr>
          </w:p>
        </w:tc>
      </w:tr>
      <w:tr w:rsidR="00001DDA" w:rsidRPr="00FC0A10" w14:paraId="626DC1D6" w14:textId="77777777" w:rsidTr="00224910">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001DDA" w:rsidRPr="00FC0A10" w:rsidRDefault="00001DDA" w:rsidP="00001DDA">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224910" w:rsidRPr="00FC0A10" w14:paraId="3207B8BD" w14:textId="77777777" w:rsidTr="00224910">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24910" w:rsidRPr="00FC0A10" w:rsidRDefault="00224910" w:rsidP="00001DDA">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24910" w:rsidRPr="00FC0A10" w:rsidRDefault="00224910" w:rsidP="00001DDA">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224910" w:rsidRPr="00FC0A10" w:rsidRDefault="00224910" w:rsidP="00001DDA">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224910" w:rsidRPr="00FC0A10" w:rsidRDefault="00224910" w:rsidP="00001DDA">
            <w:pPr>
              <w:spacing w:before="20" w:after="20"/>
              <w:rPr>
                <w:b/>
                <w:sz w:val="20"/>
                <w:szCs w:val="20"/>
              </w:rPr>
            </w:pPr>
          </w:p>
        </w:tc>
        <w:tc>
          <w:tcPr>
            <w:tcW w:w="657" w:type="dxa"/>
            <w:gridSpan w:val="2"/>
            <w:shd w:val="clear" w:color="auto" w:fill="auto"/>
          </w:tcPr>
          <w:p w14:paraId="031A34B0" w14:textId="77777777" w:rsidR="00224910" w:rsidRPr="00FC0A10" w:rsidRDefault="00224910" w:rsidP="00001DDA">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224910" w:rsidRPr="00FC0A10" w:rsidRDefault="00224910" w:rsidP="00001DDA">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224910" w:rsidRPr="00FC0A10" w:rsidRDefault="00224910" w:rsidP="00001DDA">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224910" w:rsidRPr="00FC0A10" w:rsidRDefault="00224910" w:rsidP="00001DDA">
            <w:pPr>
              <w:spacing w:before="20" w:after="20"/>
              <w:rPr>
                <w:b/>
                <w:color w:val="1F497D"/>
                <w:sz w:val="20"/>
                <w:szCs w:val="20"/>
              </w:rPr>
            </w:pPr>
            <w:r w:rsidRPr="00FC0A10">
              <w:rPr>
                <w:b/>
                <w:color w:val="1F497D"/>
                <w:sz w:val="20"/>
                <w:szCs w:val="20"/>
              </w:rPr>
              <w:t>LO4</w:t>
            </w:r>
          </w:p>
        </w:tc>
        <w:tc>
          <w:tcPr>
            <w:tcW w:w="1221" w:type="dxa"/>
            <w:gridSpan w:val="3"/>
            <w:shd w:val="clear" w:color="auto" w:fill="auto"/>
          </w:tcPr>
          <w:p w14:paraId="1FA2579C" w14:textId="4EAFB955" w:rsidR="00224910" w:rsidRPr="00FC0A10" w:rsidRDefault="00224910" w:rsidP="00001DDA">
            <w:pPr>
              <w:spacing w:before="20" w:after="20"/>
              <w:rPr>
                <w:b/>
                <w:color w:val="1F497D"/>
                <w:sz w:val="20"/>
                <w:szCs w:val="20"/>
              </w:rPr>
            </w:pPr>
            <w:r w:rsidRPr="00FC0A10">
              <w:rPr>
                <w:b/>
                <w:color w:val="1F497D"/>
                <w:sz w:val="20"/>
                <w:szCs w:val="20"/>
              </w:rPr>
              <w:t>LO5</w:t>
            </w:r>
          </w:p>
        </w:tc>
      </w:tr>
      <w:tr w:rsidR="00224910" w:rsidRPr="00FC0A10" w14:paraId="45362467" w14:textId="77777777" w:rsidTr="00224910">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224910" w:rsidRPr="00FC0A10" w:rsidRDefault="00224910" w:rsidP="00224910">
            <w:pPr>
              <w:spacing w:before="20" w:after="20"/>
              <w:rPr>
                <w:b/>
                <w:color w:val="1F497D"/>
                <w:sz w:val="20"/>
                <w:szCs w:val="20"/>
              </w:rPr>
            </w:pPr>
          </w:p>
        </w:tc>
        <w:tc>
          <w:tcPr>
            <w:tcW w:w="939" w:type="dxa"/>
            <w:shd w:val="clear" w:color="auto" w:fill="auto"/>
          </w:tcPr>
          <w:p w14:paraId="58BB11B7" w14:textId="77777777" w:rsidR="00224910" w:rsidRPr="00FC0A10" w:rsidRDefault="00224910" w:rsidP="00224910">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3B92BE80" w:rsidR="00224910" w:rsidRPr="00FC0A10" w:rsidRDefault="00224910" w:rsidP="00224910">
            <w:pPr>
              <w:spacing w:before="20" w:after="20"/>
              <w:rPr>
                <w:sz w:val="18"/>
                <w:szCs w:val="18"/>
              </w:rPr>
            </w:pPr>
            <w:r>
              <w:rPr>
                <w:sz w:val="18"/>
                <w:szCs w:val="18"/>
              </w:rPr>
              <w:t>1</w:t>
            </w:r>
          </w:p>
        </w:tc>
        <w:tc>
          <w:tcPr>
            <w:tcW w:w="3117" w:type="dxa"/>
            <w:gridSpan w:val="6"/>
            <w:shd w:val="clear" w:color="auto" w:fill="auto"/>
          </w:tcPr>
          <w:p w14:paraId="684125D2" w14:textId="7AC89D8F" w:rsidR="00224910" w:rsidRPr="00224910" w:rsidRDefault="00224910" w:rsidP="00224910">
            <w:pPr>
              <w:spacing w:before="20" w:after="20"/>
              <w:rPr>
                <w:sz w:val="18"/>
                <w:szCs w:val="18"/>
              </w:rPr>
            </w:pPr>
            <w:r w:rsidRPr="00224910">
              <w:rPr>
                <w:sz w:val="18"/>
              </w:rPr>
              <w:t>Definition of hydrology, place and significance of hydrology in civil engineering, hydrologic cycle, basic equations of hydrology</w:t>
            </w:r>
          </w:p>
        </w:tc>
        <w:tc>
          <w:tcPr>
            <w:tcW w:w="657" w:type="dxa"/>
            <w:gridSpan w:val="2"/>
            <w:shd w:val="clear" w:color="auto" w:fill="auto"/>
          </w:tcPr>
          <w:p w14:paraId="2654E11A" w14:textId="3E139A9E"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214C66EF" w14:textId="10433142"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0B15930E" w14:textId="36BDAC07"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55B7245A" w14:textId="5E377888"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6DFA673C" w14:textId="6D9238EA"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3A576122" w14:textId="77777777" w:rsidR="00224910" w:rsidRPr="00FC0A10" w:rsidRDefault="00224910" w:rsidP="00224910">
            <w:pPr>
              <w:spacing w:before="20" w:after="20"/>
              <w:jc w:val="center"/>
              <w:rPr>
                <w:sz w:val="18"/>
                <w:szCs w:val="18"/>
              </w:rPr>
            </w:pPr>
          </w:p>
        </w:tc>
      </w:tr>
      <w:tr w:rsidR="00224910" w:rsidRPr="00FC0A10" w14:paraId="2A93E4A3"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224910" w:rsidRPr="00FC0A10" w:rsidRDefault="00224910" w:rsidP="00224910">
            <w:pPr>
              <w:spacing w:before="20" w:after="20"/>
              <w:rPr>
                <w:b/>
                <w:color w:val="1F497D"/>
                <w:sz w:val="20"/>
                <w:szCs w:val="20"/>
              </w:rPr>
            </w:pPr>
          </w:p>
        </w:tc>
        <w:tc>
          <w:tcPr>
            <w:tcW w:w="939" w:type="dxa"/>
            <w:shd w:val="clear" w:color="auto" w:fill="auto"/>
          </w:tcPr>
          <w:p w14:paraId="512A3717" w14:textId="77777777" w:rsidR="00224910" w:rsidRPr="00FC0A10" w:rsidRDefault="00224910" w:rsidP="00224910">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07A30D38" w:rsidR="00224910" w:rsidRPr="00FC0A10" w:rsidRDefault="00224910" w:rsidP="00224910">
            <w:pPr>
              <w:spacing w:before="20" w:after="20"/>
              <w:rPr>
                <w:sz w:val="18"/>
                <w:szCs w:val="18"/>
              </w:rPr>
            </w:pPr>
            <w:r>
              <w:rPr>
                <w:sz w:val="18"/>
                <w:szCs w:val="18"/>
              </w:rPr>
              <w:t>2</w:t>
            </w:r>
          </w:p>
        </w:tc>
        <w:tc>
          <w:tcPr>
            <w:tcW w:w="3117" w:type="dxa"/>
            <w:gridSpan w:val="6"/>
            <w:shd w:val="clear" w:color="auto" w:fill="auto"/>
          </w:tcPr>
          <w:p w14:paraId="4AB46791" w14:textId="7502F0EC" w:rsidR="00224910" w:rsidRPr="00224910" w:rsidRDefault="00224910" w:rsidP="00224910">
            <w:pPr>
              <w:spacing w:before="20" w:after="20"/>
              <w:rPr>
                <w:sz w:val="18"/>
                <w:szCs w:val="18"/>
              </w:rPr>
            </w:pPr>
            <w:r w:rsidRPr="00224910">
              <w:rPr>
                <w:sz w:val="18"/>
              </w:rPr>
              <w:t xml:space="preserve">Generation of </w:t>
            </w:r>
            <w:proofErr w:type="gramStart"/>
            <w:r w:rsidRPr="00224910">
              <w:rPr>
                <w:sz w:val="18"/>
              </w:rPr>
              <w:t>Precipitation ,</w:t>
            </w:r>
            <w:proofErr w:type="gramEnd"/>
            <w:r w:rsidRPr="00224910">
              <w:rPr>
                <w:sz w:val="18"/>
              </w:rPr>
              <w:t xml:space="preserve"> Measurement of Precipitation, Analysis of Precipitation Records</w:t>
            </w:r>
          </w:p>
        </w:tc>
        <w:tc>
          <w:tcPr>
            <w:tcW w:w="657" w:type="dxa"/>
            <w:gridSpan w:val="2"/>
            <w:shd w:val="clear" w:color="auto" w:fill="auto"/>
          </w:tcPr>
          <w:p w14:paraId="05F5FED8" w14:textId="7EC5D2FA"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493E5DCA" w14:textId="3F1B203D"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78A0E67F" w14:textId="53121F5B"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4FB7875A" w14:textId="5D8261DB"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4ED07338" w14:textId="1D9E6B9C"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2DE0F7EC" w14:textId="77777777" w:rsidR="00224910" w:rsidRPr="00FC0A10" w:rsidRDefault="00224910" w:rsidP="00224910">
            <w:pPr>
              <w:spacing w:before="20" w:after="20"/>
              <w:jc w:val="center"/>
              <w:rPr>
                <w:sz w:val="18"/>
                <w:szCs w:val="18"/>
              </w:rPr>
            </w:pPr>
          </w:p>
        </w:tc>
      </w:tr>
      <w:tr w:rsidR="00224910" w:rsidRPr="00FC0A10" w14:paraId="25EF0696"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224910" w:rsidRPr="00FC0A10" w:rsidRDefault="00224910" w:rsidP="00224910">
            <w:pPr>
              <w:spacing w:before="20" w:after="20"/>
              <w:rPr>
                <w:b/>
                <w:color w:val="1F497D"/>
                <w:sz w:val="20"/>
                <w:szCs w:val="20"/>
              </w:rPr>
            </w:pPr>
          </w:p>
        </w:tc>
        <w:tc>
          <w:tcPr>
            <w:tcW w:w="939" w:type="dxa"/>
            <w:shd w:val="clear" w:color="auto" w:fill="auto"/>
          </w:tcPr>
          <w:p w14:paraId="399899A1" w14:textId="77777777" w:rsidR="00224910" w:rsidRPr="00FC0A10" w:rsidRDefault="00224910" w:rsidP="00224910">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153ED338" w:rsidR="00224910" w:rsidRPr="00FC0A10" w:rsidRDefault="00224910" w:rsidP="00224910">
            <w:pPr>
              <w:spacing w:before="20" w:after="20"/>
              <w:rPr>
                <w:sz w:val="18"/>
                <w:szCs w:val="18"/>
              </w:rPr>
            </w:pPr>
            <w:r>
              <w:rPr>
                <w:sz w:val="18"/>
                <w:szCs w:val="18"/>
              </w:rPr>
              <w:t>3</w:t>
            </w:r>
          </w:p>
        </w:tc>
        <w:tc>
          <w:tcPr>
            <w:tcW w:w="3117" w:type="dxa"/>
            <w:gridSpan w:val="6"/>
            <w:shd w:val="clear" w:color="auto" w:fill="auto"/>
          </w:tcPr>
          <w:p w14:paraId="7CBA0313" w14:textId="07507AE8" w:rsidR="00224910" w:rsidRPr="00224910" w:rsidRDefault="00224910" w:rsidP="00224910">
            <w:pPr>
              <w:spacing w:before="20" w:after="20"/>
              <w:rPr>
                <w:sz w:val="18"/>
                <w:szCs w:val="18"/>
              </w:rPr>
            </w:pPr>
            <w:r w:rsidRPr="00224910">
              <w:rPr>
                <w:sz w:val="18"/>
              </w:rPr>
              <w:t>Mechanism</w:t>
            </w:r>
            <w:r w:rsidRPr="00224910">
              <w:rPr>
                <w:spacing w:val="-14"/>
                <w:sz w:val="18"/>
              </w:rPr>
              <w:t xml:space="preserve"> </w:t>
            </w:r>
            <w:r w:rsidRPr="00224910">
              <w:rPr>
                <w:sz w:val="18"/>
              </w:rPr>
              <w:t>of</w:t>
            </w:r>
            <w:r w:rsidRPr="00224910">
              <w:rPr>
                <w:spacing w:val="-14"/>
                <w:sz w:val="18"/>
              </w:rPr>
              <w:t xml:space="preserve"> </w:t>
            </w:r>
            <w:r w:rsidRPr="00224910">
              <w:rPr>
                <w:sz w:val="18"/>
              </w:rPr>
              <w:t>Evaporation,</w:t>
            </w:r>
            <w:r w:rsidRPr="00224910">
              <w:rPr>
                <w:spacing w:val="-8"/>
                <w:sz w:val="18"/>
              </w:rPr>
              <w:t xml:space="preserve"> </w:t>
            </w:r>
            <w:r w:rsidRPr="00224910">
              <w:rPr>
                <w:sz w:val="18"/>
              </w:rPr>
              <w:t>Evaporation</w:t>
            </w:r>
            <w:r w:rsidRPr="00224910">
              <w:rPr>
                <w:spacing w:val="-11"/>
                <w:sz w:val="18"/>
              </w:rPr>
              <w:t xml:space="preserve"> </w:t>
            </w:r>
            <w:r w:rsidRPr="00224910">
              <w:rPr>
                <w:sz w:val="18"/>
              </w:rPr>
              <w:t>from</w:t>
            </w:r>
            <w:r w:rsidRPr="00224910">
              <w:rPr>
                <w:spacing w:val="-16"/>
                <w:sz w:val="18"/>
              </w:rPr>
              <w:t xml:space="preserve"> </w:t>
            </w:r>
            <w:r w:rsidRPr="00224910">
              <w:rPr>
                <w:sz w:val="18"/>
              </w:rPr>
              <w:t>Water</w:t>
            </w:r>
            <w:r w:rsidRPr="00224910">
              <w:rPr>
                <w:spacing w:val="-8"/>
                <w:sz w:val="18"/>
              </w:rPr>
              <w:t xml:space="preserve"> </w:t>
            </w:r>
            <w:r w:rsidRPr="00224910">
              <w:rPr>
                <w:sz w:val="18"/>
              </w:rPr>
              <w:t>Surface,</w:t>
            </w:r>
            <w:r w:rsidRPr="00224910">
              <w:rPr>
                <w:spacing w:val="-9"/>
                <w:sz w:val="18"/>
              </w:rPr>
              <w:t xml:space="preserve"> </w:t>
            </w:r>
            <w:r w:rsidRPr="00224910">
              <w:rPr>
                <w:sz w:val="18"/>
              </w:rPr>
              <w:t>Evaporation</w:t>
            </w:r>
            <w:r w:rsidRPr="00224910">
              <w:rPr>
                <w:spacing w:val="-10"/>
                <w:sz w:val="18"/>
              </w:rPr>
              <w:t xml:space="preserve"> </w:t>
            </w:r>
            <w:r w:rsidRPr="00224910">
              <w:rPr>
                <w:sz w:val="18"/>
              </w:rPr>
              <w:t>from</w:t>
            </w:r>
            <w:r w:rsidRPr="00224910">
              <w:rPr>
                <w:spacing w:val="-15"/>
                <w:sz w:val="18"/>
              </w:rPr>
              <w:t xml:space="preserve"> </w:t>
            </w:r>
            <w:r w:rsidRPr="00224910">
              <w:rPr>
                <w:sz w:val="18"/>
              </w:rPr>
              <w:t>Soil</w:t>
            </w:r>
            <w:r w:rsidRPr="00224910">
              <w:rPr>
                <w:spacing w:val="-10"/>
                <w:sz w:val="18"/>
              </w:rPr>
              <w:t xml:space="preserve"> </w:t>
            </w:r>
            <w:r w:rsidRPr="00224910">
              <w:rPr>
                <w:sz w:val="18"/>
              </w:rPr>
              <w:t>and Snow</w:t>
            </w:r>
            <w:r w:rsidRPr="00224910">
              <w:rPr>
                <w:spacing w:val="-20"/>
                <w:sz w:val="18"/>
              </w:rPr>
              <w:t xml:space="preserve"> </w:t>
            </w:r>
            <w:r w:rsidRPr="00224910">
              <w:rPr>
                <w:sz w:val="18"/>
              </w:rPr>
              <w:t>Surface,</w:t>
            </w:r>
            <w:r w:rsidRPr="00224910">
              <w:rPr>
                <w:spacing w:val="-18"/>
                <w:sz w:val="18"/>
              </w:rPr>
              <w:t xml:space="preserve"> </w:t>
            </w:r>
            <w:r w:rsidRPr="00224910">
              <w:rPr>
                <w:sz w:val="18"/>
              </w:rPr>
              <w:t>Transpiration</w:t>
            </w:r>
            <w:r w:rsidRPr="00224910">
              <w:rPr>
                <w:spacing w:val="-16"/>
                <w:sz w:val="18"/>
              </w:rPr>
              <w:t xml:space="preserve"> </w:t>
            </w:r>
            <w:r w:rsidRPr="00224910">
              <w:rPr>
                <w:sz w:val="18"/>
              </w:rPr>
              <w:t>and</w:t>
            </w:r>
            <w:r w:rsidRPr="00224910">
              <w:rPr>
                <w:spacing w:val="-16"/>
                <w:sz w:val="18"/>
              </w:rPr>
              <w:t xml:space="preserve"> </w:t>
            </w:r>
            <w:r w:rsidRPr="00224910">
              <w:rPr>
                <w:sz w:val="18"/>
              </w:rPr>
              <w:t>Interception,</w:t>
            </w:r>
            <w:r w:rsidRPr="00224910">
              <w:rPr>
                <w:spacing w:val="-15"/>
                <w:sz w:val="18"/>
              </w:rPr>
              <w:t xml:space="preserve"> </w:t>
            </w:r>
            <w:r w:rsidRPr="00224910">
              <w:rPr>
                <w:sz w:val="18"/>
              </w:rPr>
              <w:t>Evapotranspiration</w:t>
            </w:r>
            <w:r w:rsidRPr="00224910">
              <w:rPr>
                <w:spacing w:val="-16"/>
                <w:sz w:val="18"/>
              </w:rPr>
              <w:t xml:space="preserve"> </w:t>
            </w:r>
            <w:r w:rsidRPr="00224910">
              <w:rPr>
                <w:sz w:val="18"/>
              </w:rPr>
              <w:t>Losses</w:t>
            </w:r>
          </w:p>
        </w:tc>
        <w:tc>
          <w:tcPr>
            <w:tcW w:w="657" w:type="dxa"/>
            <w:gridSpan w:val="2"/>
            <w:shd w:val="clear" w:color="auto" w:fill="auto"/>
          </w:tcPr>
          <w:p w14:paraId="0714DE80" w14:textId="3C01852B"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46A88BDF" w14:textId="2956AFEA"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4B0ACCC4" w14:textId="1D174EF2"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785E6479" w14:textId="4E1EC214"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58417E07" w14:textId="61930A39"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638CA6FC" w14:textId="77777777" w:rsidR="00224910" w:rsidRPr="00FC0A10" w:rsidRDefault="00224910" w:rsidP="00224910">
            <w:pPr>
              <w:spacing w:before="20" w:after="20"/>
              <w:jc w:val="center"/>
              <w:rPr>
                <w:sz w:val="18"/>
                <w:szCs w:val="18"/>
              </w:rPr>
            </w:pPr>
          </w:p>
        </w:tc>
      </w:tr>
      <w:tr w:rsidR="00224910" w:rsidRPr="00FC0A10" w14:paraId="44C5AEF8"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662C39" w14:textId="77777777" w:rsidR="00224910" w:rsidRPr="00FC0A10" w:rsidRDefault="00224910" w:rsidP="00224910">
            <w:pPr>
              <w:spacing w:before="20" w:after="20"/>
              <w:rPr>
                <w:b/>
                <w:color w:val="1F497D"/>
                <w:sz w:val="20"/>
                <w:szCs w:val="20"/>
              </w:rPr>
            </w:pPr>
          </w:p>
        </w:tc>
        <w:tc>
          <w:tcPr>
            <w:tcW w:w="939" w:type="dxa"/>
            <w:shd w:val="clear" w:color="auto" w:fill="auto"/>
          </w:tcPr>
          <w:p w14:paraId="6CBB791F" w14:textId="18FA5EEE" w:rsidR="00224910" w:rsidRPr="00FC0A10" w:rsidRDefault="00224910" w:rsidP="00224910">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6F22821C" w14:textId="58188A3B" w:rsidR="00224910" w:rsidRDefault="00224910" w:rsidP="00224910">
            <w:pPr>
              <w:spacing w:before="20" w:after="20"/>
              <w:rPr>
                <w:sz w:val="18"/>
                <w:szCs w:val="18"/>
              </w:rPr>
            </w:pPr>
            <w:r>
              <w:rPr>
                <w:sz w:val="18"/>
                <w:szCs w:val="18"/>
              </w:rPr>
              <w:t>4</w:t>
            </w:r>
          </w:p>
        </w:tc>
        <w:tc>
          <w:tcPr>
            <w:tcW w:w="3117" w:type="dxa"/>
            <w:gridSpan w:val="6"/>
            <w:shd w:val="clear" w:color="auto" w:fill="auto"/>
          </w:tcPr>
          <w:p w14:paraId="19E66316" w14:textId="407BD4FF" w:rsidR="00224910" w:rsidRPr="00224910" w:rsidRDefault="00224910" w:rsidP="00224910">
            <w:pPr>
              <w:spacing w:before="20" w:after="20"/>
              <w:rPr>
                <w:sz w:val="18"/>
              </w:rPr>
            </w:pPr>
            <w:r w:rsidRPr="00224910">
              <w:rPr>
                <w:sz w:val="18"/>
              </w:rPr>
              <w:t>Infiltration Capacity, Infiltration Velocity, Infiltration Indices</w:t>
            </w:r>
          </w:p>
        </w:tc>
        <w:tc>
          <w:tcPr>
            <w:tcW w:w="657" w:type="dxa"/>
            <w:gridSpan w:val="2"/>
            <w:shd w:val="clear" w:color="auto" w:fill="auto"/>
          </w:tcPr>
          <w:p w14:paraId="367400A9" w14:textId="44605B27"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1B4A19AE" w14:textId="1AF31DC5"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04C7EA3A" w14:textId="7FDBF6B4"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04716786" w14:textId="1603E67B"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0D9D38DA" w14:textId="60FC22A4"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639ACD5F" w14:textId="77777777" w:rsidR="00224910" w:rsidRPr="00FC0A10" w:rsidRDefault="00224910" w:rsidP="00224910">
            <w:pPr>
              <w:spacing w:before="20" w:after="20"/>
              <w:jc w:val="center"/>
              <w:rPr>
                <w:sz w:val="18"/>
                <w:szCs w:val="18"/>
              </w:rPr>
            </w:pPr>
          </w:p>
        </w:tc>
      </w:tr>
      <w:tr w:rsidR="00224910" w:rsidRPr="00FC0A10" w14:paraId="747B0D4D"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EFA5450" w14:textId="77777777" w:rsidR="00224910" w:rsidRPr="00FC0A10" w:rsidRDefault="00224910" w:rsidP="00224910">
            <w:pPr>
              <w:spacing w:before="20" w:after="20"/>
              <w:rPr>
                <w:b/>
                <w:color w:val="1F497D"/>
                <w:sz w:val="20"/>
                <w:szCs w:val="20"/>
              </w:rPr>
            </w:pPr>
          </w:p>
        </w:tc>
        <w:tc>
          <w:tcPr>
            <w:tcW w:w="939" w:type="dxa"/>
            <w:shd w:val="clear" w:color="auto" w:fill="auto"/>
          </w:tcPr>
          <w:p w14:paraId="448173C7" w14:textId="69A71320" w:rsidR="00224910" w:rsidRPr="00FC0A10" w:rsidRDefault="00224910" w:rsidP="00224910">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354376A8" w14:textId="4995A052" w:rsidR="00224910" w:rsidRDefault="00224910" w:rsidP="00224910">
            <w:pPr>
              <w:spacing w:before="20" w:after="20"/>
              <w:rPr>
                <w:sz w:val="18"/>
                <w:szCs w:val="18"/>
              </w:rPr>
            </w:pPr>
            <w:r>
              <w:rPr>
                <w:sz w:val="18"/>
                <w:szCs w:val="18"/>
              </w:rPr>
              <w:t>5</w:t>
            </w:r>
          </w:p>
        </w:tc>
        <w:tc>
          <w:tcPr>
            <w:tcW w:w="3117" w:type="dxa"/>
            <w:gridSpan w:val="6"/>
            <w:shd w:val="clear" w:color="auto" w:fill="auto"/>
          </w:tcPr>
          <w:p w14:paraId="782BCAF1" w14:textId="0C3440A2" w:rsidR="00224910" w:rsidRPr="00224910" w:rsidRDefault="00224910" w:rsidP="00224910">
            <w:pPr>
              <w:spacing w:before="20" w:after="20"/>
              <w:rPr>
                <w:sz w:val="18"/>
              </w:rPr>
            </w:pPr>
            <w:r w:rsidRPr="00224910">
              <w:rPr>
                <w:sz w:val="18"/>
              </w:rPr>
              <w:t>Ground Water Zones, Unsaturated Zone, Saturated Zone, Feeding and Losses of Ground Water</w:t>
            </w:r>
          </w:p>
        </w:tc>
        <w:tc>
          <w:tcPr>
            <w:tcW w:w="657" w:type="dxa"/>
            <w:gridSpan w:val="2"/>
            <w:shd w:val="clear" w:color="auto" w:fill="auto"/>
          </w:tcPr>
          <w:p w14:paraId="43157D6E" w14:textId="6FD512FD"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2A79C4CC" w14:textId="06DDE965"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1C7F85CD" w14:textId="36CC582D"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633CCC15" w14:textId="58ADA22B"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2E6E2DD4" w14:textId="43C9EA09"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53E0DC94" w14:textId="77777777" w:rsidR="00224910" w:rsidRPr="00FC0A10" w:rsidRDefault="00224910" w:rsidP="00224910">
            <w:pPr>
              <w:spacing w:before="20" w:after="20"/>
              <w:jc w:val="center"/>
              <w:rPr>
                <w:sz w:val="18"/>
                <w:szCs w:val="18"/>
              </w:rPr>
            </w:pPr>
          </w:p>
        </w:tc>
      </w:tr>
      <w:tr w:rsidR="00224910" w:rsidRPr="00FC0A10" w14:paraId="062C43D5"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48798A0" w14:textId="77777777" w:rsidR="00224910" w:rsidRPr="00FC0A10" w:rsidRDefault="00224910" w:rsidP="00224910">
            <w:pPr>
              <w:spacing w:before="20" w:after="20"/>
              <w:rPr>
                <w:b/>
                <w:color w:val="1F497D"/>
                <w:sz w:val="20"/>
                <w:szCs w:val="20"/>
              </w:rPr>
            </w:pPr>
          </w:p>
        </w:tc>
        <w:tc>
          <w:tcPr>
            <w:tcW w:w="939" w:type="dxa"/>
            <w:shd w:val="clear" w:color="auto" w:fill="auto"/>
          </w:tcPr>
          <w:p w14:paraId="60F6EA05" w14:textId="4BA04E55" w:rsidR="00224910" w:rsidRPr="00FC0A10" w:rsidRDefault="00224910" w:rsidP="00224910">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7B7CAEFC" w14:textId="5FE9F7A8" w:rsidR="00224910" w:rsidRDefault="00224910" w:rsidP="00224910">
            <w:pPr>
              <w:spacing w:before="20" w:after="20"/>
              <w:rPr>
                <w:sz w:val="18"/>
                <w:szCs w:val="18"/>
              </w:rPr>
            </w:pPr>
            <w:r>
              <w:rPr>
                <w:sz w:val="18"/>
                <w:szCs w:val="18"/>
              </w:rPr>
              <w:t>6</w:t>
            </w:r>
          </w:p>
        </w:tc>
        <w:tc>
          <w:tcPr>
            <w:tcW w:w="3117" w:type="dxa"/>
            <w:gridSpan w:val="6"/>
            <w:shd w:val="clear" w:color="auto" w:fill="auto"/>
          </w:tcPr>
          <w:p w14:paraId="7951EC55" w14:textId="2DCECDA3" w:rsidR="00224910" w:rsidRPr="00224910" w:rsidRDefault="00224910" w:rsidP="00224910">
            <w:pPr>
              <w:spacing w:before="20" w:after="20"/>
              <w:rPr>
                <w:sz w:val="18"/>
              </w:rPr>
            </w:pPr>
            <w:r w:rsidRPr="00224910">
              <w:rPr>
                <w:sz w:val="18"/>
              </w:rPr>
              <w:t>Ground</w:t>
            </w:r>
            <w:r w:rsidRPr="00224910">
              <w:rPr>
                <w:spacing w:val="-8"/>
                <w:sz w:val="18"/>
              </w:rPr>
              <w:t xml:space="preserve"> </w:t>
            </w:r>
            <w:r w:rsidRPr="00224910">
              <w:rPr>
                <w:sz w:val="18"/>
              </w:rPr>
              <w:t>Water</w:t>
            </w:r>
            <w:r w:rsidRPr="00224910">
              <w:rPr>
                <w:spacing w:val="-8"/>
                <w:sz w:val="18"/>
              </w:rPr>
              <w:t xml:space="preserve"> </w:t>
            </w:r>
            <w:r w:rsidRPr="00224910">
              <w:rPr>
                <w:sz w:val="18"/>
              </w:rPr>
              <w:t>Flow,</w:t>
            </w:r>
            <w:r w:rsidRPr="00224910">
              <w:rPr>
                <w:spacing w:val="-7"/>
                <w:sz w:val="18"/>
              </w:rPr>
              <w:t xml:space="preserve"> </w:t>
            </w:r>
            <w:r w:rsidRPr="00224910">
              <w:rPr>
                <w:sz w:val="18"/>
              </w:rPr>
              <w:t>Flow</w:t>
            </w:r>
            <w:r w:rsidRPr="00224910">
              <w:rPr>
                <w:spacing w:val="-15"/>
                <w:sz w:val="18"/>
              </w:rPr>
              <w:t xml:space="preserve"> </w:t>
            </w:r>
            <w:r w:rsidRPr="00224910">
              <w:rPr>
                <w:sz w:val="18"/>
              </w:rPr>
              <w:t>in</w:t>
            </w:r>
            <w:r w:rsidRPr="00224910">
              <w:rPr>
                <w:spacing w:val="-10"/>
                <w:sz w:val="18"/>
              </w:rPr>
              <w:t xml:space="preserve"> </w:t>
            </w:r>
            <w:r w:rsidRPr="00224910">
              <w:rPr>
                <w:sz w:val="18"/>
              </w:rPr>
              <w:t>the</w:t>
            </w:r>
            <w:r w:rsidRPr="00224910">
              <w:rPr>
                <w:spacing w:val="-8"/>
                <w:sz w:val="18"/>
              </w:rPr>
              <w:t xml:space="preserve"> </w:t>
            </w:r>
            <w:r w:rsidRPr="00224910">
              <w:rPr>
                <w:sz w:val="18"/>
              </w:rPr>
              <w:t>Unsaturated</w:t>
            </w:r>
            <w:r w:rsidRPr="00224910">
              <w:rPr>
                <w:spacing w:val="-7"/>
                <w:sz w:val="18"/>
              </w:rPr>
              <w:t xml:space="preserve"> </w:t>
            </w:r>
            <w:r w:rsidRPr="00224910">
              <w:rPr>
                <w:sz w:val="18"/>
              </w:rPr>
              <w:t>Zone,</w:t>
            </w:r>
            <w:r w:rsidRPr="00224910">
              <w:rPr>
                <w:spacing w:val="-5"/>
                <w:sz w:val="18"/>
              </w:rPr>
              <w:t xml:space="preserve"> </w:t>
            </w:r>
            <w:r w:rsidRPr="00224910">
              <w:rPr>
                <w:sz w:val="18"/>
              </w:rPr>
              <w:t>Abstraction</w:t>
            </w:r>
            <w:r w:rsidRPr="00224910">
              <w:rPr>
                <w:spacing w:val="-12"/>
                <w:sz w:val="18"/>
              </w:rPr>
              <w:t xml:space="preserve"> </w:t>
            </w:r>
            <w:r w:rsidRPr="00224910">
              <w:rPr>
                <w:sz w:val="18"/>
              </w:rPr>
              <w:t>of</w:t>
            </w:r>
            <w:r w:rsidRPr="00224910">
              <w:rPr>
                <w:spacing w:val="-13"/>
                <w:sz w:val="18"/>
              </w:rPr>
              <w:t xml:space="preserve"> </w:t>
            </w:r>
            <w:r w:rsidRPr="00224910">
              <w:rPr>
                <w:sz w:val="18"/>
              </w:rPr>
              <w:t>Ground</w:t>
            </w:r>
            <w:r w:rsidRPr="00224910">
              <w:rPr>
                <w:spacing w:val="-7"/>
                <w:sz w:val="18"/>
              </w:rPr>
              <w:t xml:space="preserve"> </w:t>
            </w:r>
            <w:r w:rsidRPr="00224910">
              <w:rPr>
                <w:sz w:val="18"/>
              </w:rPr>
              <w:t>Water</w:t>
            </w:r>
            <w:r w:rsidRPr="00224910">
              <w:rPr>
                <w:spacing w:val="-7"/>
                <w:sz w:val="18"/>
              </w:rPr>
              <w:t xml:space="preserve"> </w:t>
            </w:r>
            <w:r w:rsidRPr="00224910">
              <w:rPr>
                <w:sz w:val="18"/>
              </w:rPr>
              <w:t>by</w:t>
            </w:r>
            <w:r w:rsidRPr="00224910">
              <w:rPr>
                <w:spacing w:val="-16"/>
                <w:sz w:val="18"/>
              </w:rPr>
              <w:t xml:space="preserve"> </w:t>
            </w:r>
            <w:r w:rsidRPr="00224910">
              <w:rPr>
                <w:sz w:val="18"/>
              </w:rPr>
              <w:t>Wells, Measurement</w:t>
            </w:r>
            <w:r w:rsidRPr="00224910">
              <w:rPr>
                <w:spacing w:val="-22"/>
                <w:sz w:val="18"/>
              </w:rPr>
              <w:t xml:space="preserve"> </w:t>
            </w:r>
            <w:r w:rsidRPr="00224910">
              <w:rPr>
                <w:sz w:val="18"/>
              </w:rPr>
              <w:t>of</w:t>
            </w:r>
            <w:r w:rsidRPr="00224910">
              <w:rPr>
                <w:spacing w:val="-24"/>
                <w:sz w:val="18"/>
              </w:rPr>
              <w:t xml:space="preserve"> </w:t>
            </w:r>
            <w:r w:rsidRPr="00224910">
              <w:rPr>
                <w:sz w:val="18"/>
              </w:rPr>
              <w:t>Hydraulic</w:t>
            </w:r>
            <w:r w:rsidRPr="00224910">
              <w:rPr>
                <w:spacing w:val="-22"/>
                <w:sz w:val="18"/>
              </w:rPr>
              <w:t xml:space="preserve"> </w:t>
            </w:r>
            <w:r w:rsidRPr="00224910">
              <w:rPr>
                <w:sz w:val="18"/>
              </w:rPr>
              <w:t>Conductivity</w:t>
            </w:r>
          </w:p>
        </w:tc>
        <w:tc>
          <w:tcPr>
            <w:tcW w:w="657" w:type="dxa"/>
            <w:gridSpan w:val="2"/>
            <w:shd w:val="clear" w:color="auto" w:fill="auto"/>
          </w:tcPr>
          <w:p w14:paraId="56E48392" w14:textId="15E9EDF9"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17985A46" w14:textId="26E16A89"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4ACBE7ED" w14:textId="669862AF"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0B8D474B" w14:textId="7F1F5B4B"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45F4B3B4" w14:textId="342429CC"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579EE7B7" w14:textId="77777777" w:rsidR="00224910" w:rsidRPr="00FC0A10" w:rsidRDefault="00224910" w:rsidP="00224910">
            <w:pPr>
              <w:spacing w:before="20" w:after="20"/>
              <w:jc w:val="center"/>
              <w:rPr>
                <w:sz w:val="18"/>
                <w:szCs w:val="18"/>
              </w:rPr>
            </w:pPr>
          </w:p>
        </w:tc>
      </w:tr>
      <w:tr w:rsidR="00224910" w:rsidRPr="00FC0A10" w14:paraId="109675D1"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3D1F90" w14:textId="77777777" w:rsidR="00224910" w:rsidRPr="00FC0A10" w:rsidRDefault="00224910" w:rsidP="00224910">
            <w:pPr>
              <w:spacing w:before="20" w:after="20"/>
              <w:rPr>
                <w:b/>
                <w:color w:val="1F497D"/>
                <w:sz w:val="20"/>
                <w:szCs w:val="20"/>
              </w:rPr>
            </w:pPr>
          </w:p>
        </w:tc>
        <w:tc>
          <w:tcPr>
            <w:tcW w:w="939" w:type="dxa"/>
            <w:shd w:val="clear" w:color="auto" w:fill="auto"/>
          </w:tcPr>
          <w:p w14:paraId="38F0E288" w14:textId="71B3A560" w:rsidR="00224910" w:rsidRPr="00FC0A10" w:rsidRDefault="00224910" w:rsidP="00224910">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2F41C4" w14:textId="13DC58CD" w:rsidR="00224910" w:rsidRDefault="00224910" w:rsidP="00224910">
            <w:pPr>
              <w:spacing w:before="20" w:after="20"/>
              <w:rPr>
                <w:sz w:val="18"/>
                <w:szCs w:val="18"/>
              </w:rPr>
            </w:pPr>
            <w:r>
              <w:rPr>
                <w:sz w:val="18"/>
                <w:szCs w:val="18"/>
              </w:rPr>
              <w:t>7</w:t>
            </w:r>
          </w:p>
        </w:tc>
        <w:tc>
          <w:tcPr>
            <w:tcW w:w="3117" w:type="dxa"/>
            <w:gridSpan w:val="6"/>
            <w:shd w:val="clear" w:color="auto" w:fill="auto"/>
          </w:tcPr>
          <w:p w14:paraId="0BFAC530" w14:textId="07476CF2" w:rsidR="00224910" w:rsidRPr="00224910" w:rsidRDefault="00224910" w:rsidP="00224910">
            <w:pPr>
              <w:spacing w:before="20" w:after="20"/>
              <w:rPr>
                <w:sz w:val="18"/>
              </w:rPr>
            </w:pPr>
            <w:r w:rsidRPr="00224910">
              <w:rPr>
                <w:sz w:val="18"/>
              </w:rPr>
              <w:t>Level</w:t>
            </w:r>
            <w:r w:rsidRPr="00224910">
              <w:rPr>
                <w:spacing w:val="-18"/>
                <w:sz w:val="18"/>
              </w:rPr>
              <w:t xml:space="preserve"> </w:t>
            </w:r>
            <w:r w:rsidRPr="00224910">
              <w:rPr>
                <w:sz w:val="18"/>
              </w:rPr>
              <w:t>and</w:t>
            </w:r>
            <w:r w:rsidRPr="00224910">
              <w:rPr>
                <w:spacing w:val="-17"/>
                <w:sz w:val="18"/>
              </w:rPr>
              <w:t xml:space="preserve"> </w:t>
            </w:r>
            <w:r w:rsidRPr="00224910">
              <w:rPr>
                <w:sz w:val="18"/>
              </w:rPr>
              <w:t>Water</w:t>
            </w:r>
            <w:r w:rsidRPr="00224910">
              <w:rPr>
                <w:spacing w:val="-14"/>
                <w:sz w:val="18"/>
              </w:rPr>
              <w:t xml:space="preserve"> </w:t>
            </w:r>
            <w:r w:rsidRPr="00224910">
              <w:rPr>
                <w:sz w:val="18"/>
              </w:rPr>
              <w:t>Surface</w:t>
            </w:r>
            <w:r w:rsidRPr="00224910">
              <w:rPr>
                <w:spacing w:val="-14"/>
                <w:sz w:val="18"/>
              </w:rPr>
              <w:t xml:space="preserve"> </w:t>
            </w:r>
            <w:r w:rsidRPr="00224910">
              <w:rPr>
                <w:sz w:val="18"/>
              </w:rPr>
              <w:t>Slope</w:t>
            </w:r>
            <w:r w:rsidRPr="00224910">
              <w:rPr>
                <w:spacing w:val="-17"/>
                <w:sz w:val="18"/>
              </w:rPr>
              <w:t xml:space="preserve"> </w:t>
            </w:r>
            <w:r w:rsidRPr="00224910">
              <w:rPr>
                <w:sz w:val="18"/>
              </w:rPr>
              <w:t>Measurements,</w:t>
            </w:r>
            <w:r w:rsidRPr="00224910">
              <w:rPr>
                <w:spacing w:val="-16"/>
                <w:sz w:val="18"/>
              </w:rPr>
              <w:t xml:space="preserve"> </w:t>
            </w:r>
            <w:r w:rsidRPr="00224910">
              <w:rPr>
                <w:sz w:val="18"/>
              </w:rPr>
              <w:t>Cross-Section</w:t>
            </w:r>
            <w:r w:rsidRPr="00224910">
              <w:rPr>
                <w:spacing w:val="-14"/>
                <w:sz w:val="18"/>
              </w:rPr>
              <w:t xml:space="preserve"> </w:t>
            </w:r>
            <w:r w:rsidRPr="00224910">
              <w:rPr>
                <w:sz w:val="18"/>
              </w:rPr>
              <w:t>measurements,</w:t>
            </w:r>
            <w:r w:rsidRPr="00224910">
              <w:rPr>
                <w:spacing w:val="-14"/>
                <w:sz w:val="18"/>
              </w:rPr>
              <w:t xml:space="preserve"> </w:t>
            </w:r>
            <w:r w:rsidRPr="00224910">
              <w:rPr>
                <w:sz w:val="18"/>
              </w:rPr>
              <w:t>Discharge Measurements,</w:t>
            </w:r>
            <w:r w:rsidRPr="00224910">
              <w:rPr>
                <w:spacing w:val="-12"/>
                <w:sz w:val="18"/>
              </w:rPr>
              <w:t xml:space="preserve"> </w:t>
            </w:r>
            <w:r w:rsidRPr="00224910">
              <w:rPr>
                <w:sz w:val="18"/>
              </w:rPr>
              <w:t>Flow</w:t>
            </w:r>
            <w:r w:rsidRPr="00224910">
              <w:rPr>
                <w:spacing w:val="-18"/>
                <w:sz w:val="18"/>
              </w:rPr>
              <w:t xml:space="preserve"> </w:t>
            </w:r>
            <w:r w:rsidRPr="00224910">
              <w:rPr>
                <w:sz w:val="18"/>
              </w:rPr>
              <w:t>Rating</w:t>
            </w:r>
            <w:r w:rsidRPr="00224910">
              <w:rPr>
                <w:spacing w:val="-12"/>
                <w:sz w:val="18"/>
              </w:rPr>
              <w:t xml:space="preserve"> </w:t>
            </w:r>
            <w:r w:rsidRPr="00224910">
              <w:rPr>
                <w:sz w:val="18"/>
              </w:rPr>
              <w:t>Curve,</w:t>
            </w:r>
            <w:r w:rsidRPr="00224910">
              <w:rPr>
                <w:spacing w:val="-10"/>
                <w:sz w:val="18"/>
              </w:rPr>
              <w:t xml:space="preserve"> </w:t>
            </w:r>
            <w:r w:rsidRPr="00224910">
              <w:rPr>
                <w:sz w:val="18"/>
              </w:rPr>
              <w:t>Analysis</w:t>
            </w:r>
            <w:r w:rsidRPr="00224910">
              <w:rPr>
                <w:spacing w:val="-13"/>
                <w:sz w:val="18"/>
              </w:rPr>
              <w:t xml:space="preserve"> </w:t>
            </w:r>
            <w:r w:rsidRPr="00224910">
              <w:rPr>
                <w:sz w:val="18"/>
              </w:rPr>
              <w:t>of</w:t>
            </w:r>
            <w:r w:rsidRPr="00224910">
              <w:rPr>
                <w:spacing w:val="-13"/>
                <w:sz w:val="18"/>
              </w:rPr>
              <w:t xml:space="preserve"> </w:t>
            </w:r>
            <w:r w:rsidRPr="00224910">
              <w:rPr>
                <w:sz w:val="18"/>
              </w:rPr>
              <w:t>Flow</w:t>
            </w:r>
            <w:r w:rsidRPr="00224910">
              <w:rPr>
                <w:spacing w:val="-14"/>
                <w:sz w:val="18"/>
              </w:rPr>
              <w:t xml:space="preserve"> </w:t>
            </w:r>
            <w:r w:rsidRPr="00224910">
              <w:rPr>
                <w:sz w:val="18"/>
              </w:rPr>
              <w:t>Records</w:t>
            </w:r>
          </w:p>
        </w:tc>
        <w:tc>
          <w:tcPr>
            <w:tcW w:w="657" w:type="dxa"/>
            <w:gridSpan w:val="2"/>
            <w:shd w:val="clear" w:color="auto" w:fill="auto"/>
          </w:tcPr>
          <w:p w14:paraId="2E6B72C5" w14:textId="249CEC8F"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6B1EA91C" w14:textId="7048079A"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124A8432" w14:textId="731C5649"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4FBE30BB" w14:textId="63F909DB"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4E60431C" w14:textId="6A64385F"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5DFB6675" w14:textId="77777777" w:rsidR="00224910" w:rsidRPr="00FC0A10" w:rsidRDefault="00224910" w:rsidP="00224910">
            <w:pPr>
              <w:spacing w:before="20" w:after="20"/>
              <w:jc w:val="center"/>
              <w:rPr>
                <w:sz w:val="18"/>
                <w:szCs w:val="18"/>
              </w:rPr>
            </w:pPr>
          </w:p>
        </w:tc>
      </w:tr>
      <w:tr w:rsidR="00224910" w:rsidRPr="00FC0A10" w14:paraId="1A02ED3D"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1A253D4" w14:textId="77777777" w:rsidR="00224910" w:rsidRPr="00FC0A10" w:rsidRDefault="00224910" w:rsidP="00224910">
            <w:pPr>
              <w:spacing w:before="20" w:after="20"/>
              <w:rPr>
                <w:b/>
                <w:color w:val="1F497D"/>
                <w:sz w:val="20"/>
                <w:szCs w:val="20"/>
              </w:rPr>
            </w:pPr>
          </w:p>
        </w:tc>
        <w:tc>
          <w:tcPr>
            <w:tcW w:w="939" w:type="dxa"/>
            <w:shd w:val="clear" w:color="auto" w:fill="auto"/>
          </w:tcPr>
          <w:p w14:paraId="4B76ADCD" w14:textId="5A2B236E" w:rsidR="00224910" w:rsidRPr="00FC0A10" w:rsidRDefault="00224910" w:rsidP="00224910">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2F67DBF" w14:textId="43FB108C" w:rsidR="00224910" w:rsidRDefault="00224910" w:rsidP="00224910">
            <w:pPr>
              <w:spacing w:before="20" w:after="20"/>
              <w:rPr>
                <w:sz w:val="18"/>
                <w:szCs w:val="18"/>
              </w:rPr>
            </w:pPr>
            <w:r>
              <w:rPr>
                <w:sz w:val="18"/>
                <w:szCs w:val="18"/>
              </w:rPr>
              <w:t>8</w:t>
            </w:r>
          </w:p>
        </w:tc>
        <w:tc>
          <w:tcPr>
            <w:tcW w:w="3117" w:type="dxa"/>
            <w:gridSpan w:val="6"/>
            <w:shd w:val="clear" w:color="auto" w:fill="auto"/>
          </w:tcPr>
          <w:p w14:paraId="6542D962" w14:textId="11B69FAE" w:rsidR="00224910" w:rsidRPr="00224910" w:rsidRDefault="00224910" w:rsidP="00224910">
            <w:pPr>
              <w:spacing w:before="20" w:after="20"/>
              <w:rPr>
                <w:sz w:val="18"/>
              </w:rPr>
            </w:pPr>
            <w:r w:rsidRPr="00224910">
              <w:rPr>
                <w:sz w:val="18"/>
              </w:rPr>
              <w:t>River</w:t>
            </w:r>
            <w:r w:rsidRPr="00224910">
              <w:rPr>
                <w:spacing w:val="-9"/>
                <w:sz w:val="18"/>
              </w:rPr>
              <w:t xml:space="preserve"> </w:t>
            </w:r>
            <w:r w:rsidRPr="00224910">
              <w:rPr>
                <w:sz w:val="18"/>
              </w:rPr>
              <w:t>Basin</w:t>
            </w:r>
            <w:r w:rsidRPr="00224910">
              <w:rPr>
                <w:spacing w:val="-11"/>
                <w:sz w:val="18"/>
              </w:rPr>
              <w:t xml:space="preserve"> </w:t>
            </w:r>
            <w:r w:rsidRPr="00224910">
              <w:rPr>
                <w:sz w:val="18"/>
              </w:rPr>
              <w:t>Characteristics,</w:t>
            </w:r>
            <w:r w:rsidRPr="00224910">
              <w:rPr>
                <w:spacing w:val="-6"/>
                <w:sz w:val="18"/>
              </w:rPr>
              <w:t xml:space="preserve"> </w:t>
            </w:r>
            <w:r w:rsidRPr="00224910">
              <w:rPr>
                <w:sz w:val="18"/>
              </w:rPr>
              <w:t>Separation</w:t>
            </w:r>
            <w:r w:rsidRPr="00224910">
              <w:rPr>
                <w:spacing w:val="-10"/>
                <w:sz w:val="18"/>
              </w:rPr>
              <w:t xml:space="preserve"> </w:t>
            </w:r>
            <w:r w:rsidRPr="00224910">
              <w:rPr>
                <w:sz w:val="18"/>
              </w:rPr>
              <w:t>of</w:t>
            </w:r>
            <w:r w:rsidRPr="00224910">
              <w:rPr>
                <w:spacing w:val="-11"/>
                <w:sz w:val="18"/>
              </w:rPr>
              <w:t xml:space="preserve"> </w:t>
            </w:r>
            <w:r w:rsidRPr="00224910">
              <w:rPr>
                <w:sz w:val="18"/>
              </w:rPr>
              <w:t>Flow</w:t>
            </w:r>
            <w:r w:rsidRPr="00224910">
              <w:rPr>
                <w:spacing w:val="-16"/>
                <w:sz w:val="18"/>
              </w:rPr>
              <w:t xml:space="preserve"> </w:t>
            </w:r>
            <w:r w:rsidRPr="00224910">
              <w:rPr>
                <w:sz w:val="18"/>
              </w:rPr>
              <w:t>into</w:t>
            </w:r>
            <w:r w:rsidRPr="00224910">
              <w:rPr>
                <w:spacing w:val="-7"/>
                <w:sz w:val="18"/>
              </w:rPr>
              <w:t xml:space="preserve"> </w:t>
            </w:r>
            <w:r w:rsidRPr="00224910">
              <w:rPr>
                <w:sz w:val="18"/>
              </w:rPr>
              <w:t>Components,</w:t>
            </w:r>
            <w:r w:rsidRPr="00224910">
              <w:rPr>
                <w:spacing w:val="-9"/>
                <w:sz w:val="18"/>
              </w:rPr>
              <w:t xml:space="preserve"> </w:t>
            </w:r>
            <w:r w:rsidRPr="00224910">
              <w:rPr>
                <w:sz w:val="18"/>
              </w:rPr>
              <w:t>Flow</w:t>
            </w:r>
            <w:r w:rsidRPr="00224910">
              <w:rPr>
                <w:spacing w:val="-13"/>
                <w:sz w:val="18"/>
              </w:rPr>
              <w:t xml:space="preserve"> </w:t>
            </w:r>
            <w:r w:rsidRPr="00224910">
              <w:rPr>
                <w:sz w:val="18"/>
              </w:rPr>
              <w:t>induced</w:t>
            </w:r>
            <w:r w:rsidRPr="00224910">
              <w:rPr>
                <w:spacing w:val="-6"/>
                <w:sz w:val="18"/>
              </w:rPr>
              <w:t xml:space="preserve"> </w:t>
            </w:r>
            <w:r w:rsidRPr="00224910">
              <w:rPr>
                <w:sz w:val="18"/>
              </w:rPr>
              <w:t>by</w:t>
            </w:r>
            <w:r w:rsidRPr="00224910">
              <w:rPr>
                <w:spacing w:val="-15"/>
                <w:sz w:val="18"/>
              </w:rPr>
              <w:t xml:space="preserve"> </w:t>
            </w:r>
            <w:r w:rsidRPr="00224910">
              <w:rPr>
                <w:sz w:val="18"/>
              </w:rPr>
              <w:t>Snow Melting</w:t>
            </w:r>
          </w:p>
        </w:tc>
        <w:tc>
          <w:tcPr>
            <w:tcW w:w="657" w:type="dxa"/>
            <w:gridSpan w:val="2"/>
            <w:shd w:val="clear" w:color="auto" w:fill="auto"/>
          </w:tcPr>
          <w:p w14:paraId="509A6C00" w14:textId="3705374F"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4F2E2F50" w14:textId="61963E46"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39D9FECF" w14:textId="7715C281"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7B111081" w14:textId="536A88EA"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58B325BD" w14:textId="21D3765F"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6BBBADAE" w14:textId="77777777" w:rsidR="00224910" w:rsidRPr="00FC0A10" w:rsidRDefault="00224910" w:rsidP="00224910">
            <w:pPr>
              <w:spacing w:before="20" w:after="20"/>
              <w:jc w:val="center"/>
              <w:rPr>
                <w:sz w:val="18"/>
                <w:szCs w:val="18"/>
              </w:rPr>
            </w:pPr>
          </w:p>
        </w:tc>
      </w:tr>
      <w:tr w:rsidR="00224910" w:rsidRPr="00FC0A10" w14:paraId="6B5BBD4F"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B2F9028" w14:textId="77777777" w:rsidR="00224910" w:rsidRPr="00FC0A10" w:rsidRDefault="00224910" w:rsidP="00224910">
            <w:pPr>
              <w:spacing w:before="20" w:after="20"/>
              <w:rPr>
                <w:b/>
                <w:color w:val="1F497D"/>
                <w:sz w:val="20"/>
                <w:szCs w:val="20"/>
              </w:rPr>
            </w:pPr>
          </w:p>
        </w:tc>
        <w:tc>
          <w:tcPr>
            <w:tcW w:w="939" w:type="dxa"/>
            <w:shd w:val="clear" w:color="auto" w:fill="auto"/>
          </w:tcPr>
          <w:p w14:paraId="4ABA230D" w14:textId="2618A15E" w:rsidR="00224910" w:rsidRPr="00FC0A10" w:rsidRDefault="00224910" w:rsidP="00224910">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1DF7F5D" w14:textId="19F34DBF" w:rsidR="00224910" w:rsidRDefault="00224910" w:rsidP="00224910">
            <w:pPr>
              <w:spacing w:before="20" w:after="20"/>
              <w:rPr>
                <w:sz w:val="18"/>
                <w:szCs w:val="18"/>
              </w:rPr>
            </w:pPr>
            <w:r>
              <w:rPr>
                <w:sz w:val="18"/>
                <w:szCs w:val="18"/>
              </w:rPr>
              <w:t>9</w:t>
            </w:r>
          </w:p>
        </w:tc>
        <w:tc>
          <w:tcPr>
            <w:tcW w:w="3117" w:type="dxa"/>
            <w:gridSpan w:val="6"/>
            <w:shd w:val="clear" w:color="auto" w:fill="auto"/>
          </w:tcPr>
          <w:p w14:paraId="5626043A" w14:textId="25FA4D83" w:rsidR="00224910" w:rsidRPr="00224910" w:rsidRDefault="00224910" w:rsidP="00224910">
            <w:pPr>
              <w:spacing w:before="20" w:after="20"/>
              <w:rPr>
                <w:sz w:val="18"/>
              </w:rPr>
            </w:pPr>
            <w:r w:rsidRPr="00224910">
              <w:rPr>
                <w:sz w:val="18"/>
              </w:rPr>
              <w:t>Elements of the Hydrograph, Separation of the Indirect Flow and the Base Flow, System Analysis of River Basins, Parametric Basin Models</w:t>
            </w:r>
          </w:p>
        </w:tc>
        <w:tc>
          <w:tcPr>
            <w:tcW w:w="657" w:type="dxa"/>
            <w:gridSpan w:val="2"/>
            <w:shd w:val="clear" w:color="auto" w:fill="auto"/>
          </w:tcPr>
          <w:p w14:paraId="0B7CFF10" w14:textId="34652DDD"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5551C20F" w14:textId="37EA7E36"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3C8E8A99" w14:textId="0D9F54D3"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4367DE8E" w14:textId="3827006F"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02D1D8AA" w14:textId="4870D687"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47719486" w14:textId="77777777" w:rsidR="00224910" w:rsidRPr="00FC0A10" w:rsidRDefault="00224910" w:rsidP="00224910">
            <w:pPr>
              <w:spacing w:before="20" w:after="20"/>
              <w:jc w:val="center"/>
              <w:rPr>
                <w:sz w:val="18"/>
                <w:szCs w:val="18"/>
              </w:rPr>
            </w:pPr>
          </w:p>
        </w:tc>
      </w:tr>
      <w:tr w:rsidR="00224910" w:rsidRPr="00FC0A10" w14:paraId="0C0DEB69"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85E76A0" w14:textId="77777777" w:rsidR="00224910" w:rsidRPr="00FC0A10" w:rsidRDefault="00224910" w:rsidP="00224910">
            <w:pPr>
              <w:spacing w:before="20" w:after="20"/>
              <w:rPr>
                <w:b/>
                <w:color w:val="1F497D"/>
                <w:sz w:val="20"/>
                <w:szCs w:val="20"/>
              </w:rPr>
            </w:pPr>
          </w:p>
        </w:tc>
        <w:tc>
          <w:tcPr>
            <w:tcW w:w="939" w:type="dxa"/>
            <w:shd w:val="clear" w:color="auto" w:fill="auto"/>
          </w:tcPr>
          <w:p w14:paraId="7AF98980" w14:textId="0E7C6C1D" w:rsidR="00224910" w:rsidRPr="00FC0A10" w:rsidRDefault="00224910" w:rsidP="00224910">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521CE83D" w14:textId="564C5FFD" w:rsidR="00224910" w:rsidRDefault="00224910" w:rsidP="00224910">
            <w:pPr>
              <w:spacing w:before="20" w:after="20"/>
              <w:rPr>
                <w:sz w:val="18"/>
                <w:szCs w:val="18"/>
              </w:rPr>
            </w:pPr>
            <w:r>
              <w:rPr>
                <w:sz w:val="18"/>
                <w:szCs w:val="18"/>
              </w:rPr>
              <w:t>10</w:t>
            </w:r>
          </w:p>
        </w:tc>
        <w:tc>
          <w:tcPr>
            <w:tcW w:w="3117" w:type="dxa"/>
            <w:gridSpan w:val="6"/>
            <w:shd w:val="clear" w:color="auto" w:fill="auto"/>
          </w:tcPr>
          <w:p w14:paraId="3A064600" w14:textId="4B0B4361" w:rsidR="00224910" w:rsidRPr="00224910" w:rsidRDefault="00224910" w:rsidP="00224910">
            <w:pPr>
              <w:spacing w:before="20" w:after="20"/>
              <w:rPr>
                <w:sz w:val="18"/>
              </w:rPr>
            </w:pPr>
            <w:r w:rsidRPr="00224910">
              <w:rPr>
                <w:sz w:val="18"/>
              </w:rPr>
              <w:t>Definition of the Unit Hydrograph, Unit Hydrograph as a Rainfall Runoff Model</w:t>
            </w:r>
          </w:p>
        </w:tc>
        <w:tc>
          <w:tcPr>
            <w:tcW w:w="657" w:type="dxa"/>
            <w:gridSpan w:val="2"/>
            <w:shd w:val="clear" w:color="auto" w:fill="auto"/>
          </w:tcPr>
          <w:p w14:paraId="1DB83FAD" w14:textId="35C26FDC"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406F82E0" w14:textId="144CC492"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10FC999A" w14:textId="0E129A8D"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459D74B3" w14:textId="33101420"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4492C301" w14:textId="2BE2E5D7"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4D4FDE3F" w14:textId="77777777" w:rsidR="00224910" w:rsidRPr="00FC0A10" w:rsidRDefault="00224910" w:rsidP="00224910">
            <w:pPr>
              <w:spacing w:before="20" w:after="20"/>
              <w:jc w:val="center"/>
              <w:rPr>
                <w:sz w:val="18"/>
                <w:szCs w:val="18"/>
              </w:rPr>
            </w:pPr>
          </w:p>
        </w:tc>
      </w:tr>
      <w:tr w:rsidR="00224910" w:rsidRPr="00FC0A10" w14:paraId="16C57718"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3317EB6" w14:textId="77777777" w:rsidR="00224910" w:rsidRPr="00FC0A10" w:rsidRDefault="00224910" w:rsidP="00224910">
            <w:pPr>
              <w:spacing w:before="20" w:after="20"/>
              <w:rPr>
                <w:b/>
                <w:color w:val="1F497D"/>
                <w:sz w:val="20"/>
                <w:szCs w:val="20"/>
              </w:rPr>
            </w:pPr>
          </w:p>
        </w:tc>
        <w:tc>
          <w:tcPr>
            <w:tcW w:w="939" w:type="dxa"/>
            <w:shd w:val="clear" w:color="auto" w:fill="auto"/>
          </w:tcPr>
          <w:p w14:paraId="3CD6C391" w14:textId="0A24AB3F" w:rsidR="00224910" w:rsidRPr="00FC0A10" w:rsidRDefault="00224910" w:rsidP="00224910">
            <w:pPr>
              <w:spacing w:before="20" w:after="20"/>
              <w:rPr>
                <w:b/>
                <w:color w:val="1F497D"/>
                <w:sz w:val="20"/>
                <w:szCs w:val="20"/>
              </w:rPr>
            </w:pPr>
            <w:r>
              <w:rPr>
                <w:b/>
                <w:color w:val="1F497D"/>
                <w:sz w:val="20"/>
                <w:szCs w:val="20"/>
              </w:rPr>
              <w:t>S11</w:t>
            </w:r>
          </w:p>
        </w:tc>
        <w:tc>
          <w:tcPr>
            <w:tcW w:w="768" w:type="dxa"/>
            <w:gridSpan w:val="4"/>
            <w:shd w:val="clear" w:color="auto" w:fill="auto"/>
          </w:tcPr>
          <w:p w14:paraId="1619550A" w14:textId="3BCA3C8B" w:rsidR="00224910" w:rsidRDefault="00224910" w:rsidP="00224910">
            <w:pPr>
              <w:spacing w:before="20" w:after="20"/>
              <w:rPr>
                <w:sz w:val="18"/>
                <w:szCs w:val="18"/>
              </w:rPr>
            </w:pPr>
            <w:r>
              <w:rPr>
                <w:sz w:val="18"/>
                <w:szCs w:val="18"/>
              </w:rPr>
              <w:t>11</w:t>
            </w:r>
          </w:p>
        </w:tc>
        <w:tc>
          <w:tcPr>
            <w:tcW w:w="3117" w:type="dxa"/>
            <w:gridSpan w:val="6"/>
            <w:shd w:val="clear" w:color="auto" w:fill="auto"/>
          </w:tcPr>
          <w:p w14:paraId="64E01F6C" w14:textId="58818439" w:rsidR="00224910" w:rsidRPr="00224910" w:rsidRDefault="00224910" w:rsidP="00224910">
            <w:pPr>
              <w:spacing w:before="20" w:after="20"/>
              <w:rPr>
                <w:sz w:val="18"/>
              </w:rPr>
            </w:pPr>
            <w:r w:rsidRPr="00224910">
              <w:rPr>
                <w:sz w:val="18"/>
              </w:rPr>
              <w:t>Synthetic Unit Hydrographs, Instantaneous Unit Hydrographs</w:t>
            </w:r>
          </w:p>
        </w:tc>
        <w:tc>
          <w:tcPr>
            <w:tcW w:w="657" w:type="dxa"/>
            <w:gridSpan w:val="2"/>
            <w:shd w:val="clear" w:color="auto" w:fill="auto"/>
          </w:tcPr>
          <w:p w14:paraId="05225452" w14:textId="582F5881"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1109785A" w14:textId="7051F0C1"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335ACEC4" w14:textId="2AAC6D66"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3DBB0647" w14:textId="70A5D4B2"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4AEC99CC" w14:textId="3A98390E"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71D5164D" w14:textId="77777777" w:rsidR="00224910" w:rsidRPr="00FC0A10" w:rsidRDefault="00224910" w:rsidP="00224910">
            <w:pPr>
              <w:spacing w:before="20" w:after="20"/>
              <w:jc w:val="center"/>
              <w:rPr>
                <w:sz w:val="18"/>
                <w:szCs w:val="18"/>
              </w:rPr>
            </w:pPr>
          </w:p>
        </w:tc>
      </w:tr>
      <w:tr w:rsidR="00224910" w:rsidRPr="00FC0A10" w14:paraId="1281F620"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9C7F586" w14:textId="77777777" w:rsidR="00224910" w:rsidRPr="00FC0A10" w:rsidRDefault="00224910" w:rsidP="00224910">
            <w:pPr>
              <w:spacing w:before="20" w:after="20"/>
              <w:rPr>
                <w:b/>
                <w:color w:val="1F497D"/>
                <w:sz w:val="20"/>
                <w:szCs w:val="20"/>
              </w:rPr>
            </w:pPr>
          </w:p>
        </w:tc>
        <w:tc>
          <w:tcPr>
            <w:tcW w:w="939" w:type="dxa"/>
            <w:shd w:val="clear" w:color="auto" w:fill="auto"/>
          </w:tcPr>
          <w:p w14:paraId="7722F091" w14:textId="7BBA75D7" w:rsidR="00224910" w:rsidRPr="00FC0A10" w:rsidRDefault="00224910" w:rsidP="00224910">
            <w:pPr>
              <w:spacing w:before="20" w:after="20"/>
              <w:rPr>
                <w:b/>
                <w:color w:val="1F497D"/>
                <w:sz w:val="20"/>
                <w:szCs w:val="20"/>
              </w:rPr>
            </w:pPr>
            <w:r>
              <w:rPr>
                <w:b/>
                <w:color w:val="1F497D"/>
                <w:sz w:val="20"/>
                <w:szCs w:val="20"/>
              </w:rPr>
              <w:t>S12</w:t>
            </w:r>
          </w:p>
        </w:tc>
        <w:tc>
          <w:tcPr>
            <w:tcW w:w="768" w:type="dxa"/>
            <w:gridSpan w:val="4"/>
            <w:shd w:val="clear" w:color="auto" w:fill="auto"/>
          </w:tcPr>
          <w:p w14:paraId="1273D12E" w14:textId="3B47B1F7" w:rsidR="00224910" w:rsidRDefault="00224910" w:rsidP="00224910">
            <w:pPr>
              <w:spacing w:before="20" w:after="20"/>
              <w:rPr>
                <w:sz w:val="18"/>
                <w:szCs w:val="18"/>
              </w:rPr>
            </w:pPr>
            <w:r>
              <w:rPr>
                <w:sz w:val="18"/>
                <w:szCs w:val="18"/>
              </w:rPr>
              <w:t>12</w:t>
            </w:r>
          </w:p>
        </w:tc>
        <w:tc>
          <w:tcPr>
            <w:tcW w:w="3117" w:type="dxa"/>
            <w:gridSpan w:val="6"/>
            <w:shd w:val="clear" w:color="auto" w:fill="auto"/>
          </w:tcPr>
          <w:p w14:paraId="002C97C6" w14:textId="48832A1F" w:rsidR="00224910" w:rsidRPr="00224910" w:rsidRDefault="00224910" w:rsidP="00224910">
            <w:pPr>
              <w:spacing w:before="20" w:after="20"/>
              <w:rPr>
                <w:sz w:val="18"/>
              </w:rPr>
            </w:pPr>
            <w:r w:rsidRPr="00224910">
              <w:rPr>
                <w:sz w:val="18"/>
              </w:rPr>
              <w:t>Laboratory, Hydrograph Routing along the Channel</w:t>
            </w:r>
          </w:p>
        </w:tc>
        <w:tc>
          <w:tcPr>
            <w:tcW w:w="657" w:type="dxa"/>
            <w:gridSpan w:val="2"/>
            <w:shd w:val="clear" w:color="auto" w:fill="auto"/>
          </w:tcPr>
          <w:p w14:paraId="49C73409" w14:textId="19293287"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7A242472" w14:textId="6E549E74"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57971635" w14:textId="3FECAD48"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5A3BE590" w14:textId="63C67536"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46E2BE3F" w14:textId="7CD1A0A7"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03A9572C" w14:textId="77777777" w:rsidR="00224910" w:rsidRPr="00FC0A10" w:rsidRDefault="00224910" w:rsidP="00224910">
            <w:pPr>
              <w:spacing w:before="20" w:after="20"/>
              <w:jc w:val="center"/>
              <w:rPr>
                <w:sz w:val="18"/>
                <w:szCs w:val="18"/>
              </w:rPr>
            </w:pPr>
          </w:p>
        </w:tc>
      </w:tr>
      <w:tr w:rsidR="00224910" w:rsidRPr="00FC0A10" w14:paraId="3D97D9DC"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7CC2DBD" w14:textId="77777777" w:rsidR="00224910" w:rsidRPr="00FC0A10" w:rsidRDefault="00224910" w:rsidP="00224910">
            <w:pPr>
              <w:spacing w:before="20" w:after="20"/>
              <w:rPr>
                <w:b/>
                <w:color w:val="1F497D"/>
                <w:sz w:val="20"/>
                <w:szCs w:val="20"/>
              </w:rPr>
            </w:pPr>
          </w:p>
        </w:tc>
        <w:tc>
          <w:tcPr>
            <w:tcW w:w="939" w:type="dxa"/>
            <w:shd w:val="clear" w:color="auto" w:fill="auto"/>
          </w:tcPr>
          <w:p w14:paraId="2F037D8F" w14:textId="6AF3B57C" w:rsidR="00224910" w:rsidRPr="00FC0A10" w:rsidRDefault="00224910" w:rsidP="00224910">
            <w:pPr>
              <w:spacing w:before="20" w:after="20"/>
              <w:rPr>
                <w:b/>
                <w:color w:val="1F497D"/>
                <w:sz w:val="20"/>
                <w:szCs w:val="20"/>
              </w:rPr>
            </w:pPr>
            <w:r>
              <w:rPr>
                <w:b/>
                <w:color w:val="1F497D"/>
                <w:sz w:val="20"/>
                <w:szCs w:val="20"/>
              </w:rPr>
              <w:t>S13</w:t>
            </w:r>
          </w:p>
        </w:tc>
        <w:tc>
          <w:tcPr>
            <w:tcW w:w="768" w:type="dxa"/>
            <w:gridSpan w:val="4"/>
            <w:shd w:val="clear" w:color="auto" w:fill="auto"/>
          </w:tcPr>
          <w:p w14:paraId="33F49EE2" w14:textId="2286482A" w:rsidR="00224910" w:rsidRDefault="00224910" w:rsidP="00224910">
            <w:pPr>
              <w:spacing w:before="20" w:after="20"/>
              <w:rPr>
                <w:sz w:val="18"/>
                <w:szCs w:val="18"/>
              </w:rPr>
            </w:pPr>
            <w:r>
              <w:rPr>
                <w:sz w:val="18"/>
                <w:szCs w:val="18"/>
              </w:rPr>
              <w:t>13</w:t>
            </w:r>
          </w:p>
        </w:tc>
        <w:tc>
          <w:tcPr>
            <w:tcW w:w="3117" w:type="dxa"/>
            <w:gridSpan w:val="6"/>
            <w:shd w:val="clear" w:color="auto" w:fill="auto"/>
          </w:tcPr>
          <w:p w14:paraId="4A8005F7" w14:textId="148B3F50" w:rsidR="00224910" w:rsidRPr="00224910" w:rsidRDefault="00224910" w:rsidP="00224910">
            <w:pPr>
              <w:spacing w:before="20" w:after="20"/>
              <w:rPr>
                <w:sz w:val="18"/>
              </w:rPr>
            </w:pPr>
            <w:r w:rsidRPr="00224910">
              <w:rPr>
                <w:sz w:val="18"/>
              </w:rPr>
              <w:t>Probability,</w:t>
            </w:r>
            <w:r w:rsidRPr="00224910">
              <w:rPr>
                <w:spacing w:val="-17"/>
                <w:sz w:val="18"/>
              </w:rPr>
              <w:t xml:space="preserve"> </w:t>
            </w:r>
            <w:r w:rsidRPr="00224910">
              <w:rPr>
                <w:sz w:val="18"/>
              </w:rPr>
              <w:t>Frequency</w:t>
            </w:r>
            <w:r w:rsidRPr="00224910">
              <w:rPr>
                <w:spacing w:val="-21"/>
                <w:sz w:val="18"/>
              </w:rPr>
              <w:t xml:space="preserve"> </w:t>
            </w:r>
            <w:r w:rsidRPr="00224910">
              <w:rPr>
                <w:sz w:val="18"/>
              </w:rPr>
              <w:t>Distribution,</w:t>
            </w:r>
            <w:r w:rsidRPr="00224910">
              <w:rPr>
                <w:spacing w:val="-19"/>
                <w:sz w:val="18"/>
              </w:rPr>
              <w:t xml:space="preserve"> </w:t>
            </w:r>
            <w:r w:rsidRPr="00224910">
              <w:rPr>
                <w:sz w:val="18"/>
              </w:rPr>
              <w:t>Probability</w:t>
            </w:r>
            <w:r w:rsidRPr="00224910">
              <w:rPr>
                <w:spacing w:val="-22"/>
                <w:sz w:val="18"/>
              </w:rPr>
              <w:t xml:space="preserve"> </w:t>
            </w:r>
            <w:r w:rsidRPr="00224910">
              <w:rPr>
                <w:sz w:val="18"/>
              </w:rPr>
              <w:t>Distribution</w:t>
            </w:r>
            <w:r w:rsidRPr="00224910">
              <w:rPr>
                <w:spacing w:val="-16"/>
                <w:sz w:val="18"/>
              </w:rPr>
              <w:t xml:space="preserve"> </w:t>
            </w:r>
            <w:r w:rsidRPr="00224910">
              <w:rPr>
                <w:sz w:val="18"/>
              </w:rPr>
              <w:t>Functions,</w:t>
            </w:r>
            <w:r w:rsidRPr="00224910">
              <w:rPr>
                <w:spacing w:val="-17"/>
                <w:sz w:val="18"/>
              </w:rPr>
              <w:t xml:space="preserve"> </w:t>
            </w:r>
            <w:r w:rsidRPr="00224910">
              <w:rPr>
                <w:sz w:val="18"/>
              </w:rPr>
              <w:t>Flood</w:t>
            </w:r>
            <w:r w:rsidRPr="00224910">
              <w:rPr>
                <w:spacing w:val="-15"/>
                <w:sz w:val="18"/>
              </w:rPr>
              <w:t xml:space="preserve"> </w:t>
            </w:r>
            <w:r w:rsidRPr="00224910">
              <w:rPr>
                <w:sz w:val="18"/>
              </w:rPr>
              <w:t>Frequency Analysis</w:t>
            </w:r>
          </w:p>
        </w:tc>
        <w:tc>
          <w:tcPr>
            <w:tcW w:w="657" w:type="dxa"/>
            <w:gridSpan w:val="2"/>
            <w:shd w:val="clear" w:color="auto" w:fill="auto"/>
          </w:tcPr>
          <w:p w14:paraId="2C71A19C" w14:textId="528AF98A"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1E519F16" w14:textId="6F2AF34D"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3C50D86C" w14:textId="73296415"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048B8161" w14:textId="3406206D"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76EF070E" w14:textId="110D2D51"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4AEE935B" w14:textId="77777777" w:rsidR="00224910" w:rsidRPr="00FC0A10" w:rsidRDefault="00224910" w:rsidP="00224910">
            <w:pPr>
              <w:spacing w:before="20" w:after="20"/>
              <w:jc w:val="center"/>
              <w:rPr>
                <w:sz w:val="18"/>
                <w:szCs w:val="18"/>
              </w:rPr>
            </w:pPr>
          </w:p>
        </w:tc>
      </w:tr>
      <w:tr w:rsidR="00224910" w:rsidRPr="00FC0A10" w14:paraId="122B8536"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0C6515" w14:textId="77777777" w:rsidR="00224910" w:rsidRPr="00FC0A10" w:rsidRDefault="00224910" w:rsidP="00224910">
            <w:pPr>
              <w:spacing w:before="20" w:after="20"/>
              <w:rPr>
                <w:b/>
                <w:color w:val="1F497D"/>
                <w:sz w:val="20"/>
                <w:szCs w:val="20"/>
              </w:rPr>
            </w:pPr>
          </w:p>
        </w:tc>
        <w:tc>
          <w:tcPr>
            <w:tcW w:w="939" w:type="dxa"/>
            <w:shd w:val="clear" w:color="auto" w:fill="auto"/>
          </w:tcPr>
          <w:p w14:paraId="728E91BF" w14:textId="3D08A18D" w:rsidR="00224910" w:rsidRPr="00FC0A10" w:rsidRDefault="00224910" w:rsidP="00224910">
            <w:pPr>
              <w:spacing w:before="20" w:after="20"/>
              <w:rPr>
                <w:b/>
                <w:color w:val="1F497D"/>
                <w:sz w:val="20"/>
                <w:szCs w:val="20"/>
              </w:rPr>
            </w:pPr>
            <w:r>
              <w:rPr>
                <w:b/>
                <w:color w:val="1F497D"/>
                <w:sz w:val="20"/>
                <w:szCs w:val="20"/>
              </w:rPr>
              <w:t>S14</w:t>
            </w:r>
          </w:p>
        </w:tc>
        <w:tc>
          <w:tcPr>
            <w:tcW w:w="768" w:type="dxa"/>
            <w:gridSpan w:val="4"/>
            <w:shd w:val="clear" w:color="auto" w:fill="auto"/>
          </w:tcPr>
          <w:p w14:paraId="627A494A" w14:textId="0F2A6EA0" w:rsidR="00224910" w:rsidRDefault="00224910" w:rsidP="00224910">
            <w:pPr>
              <w:spacing w:before="20" w:after="20"/>
              <w:rPr>
                <w:sz w:val="18"/>
                <w:szCs w:val="18"/>
              </w:rPr>
            </w:pPr>
            <w:r>
              <w:rPr>
                <w:sz w:val="18"/>
                <w:szCs w:val="18"/>
              </w:rPr>
              <w:t>14</w:t>
            </w:r>
          </w:p>
        </w:tc>
        <w:tc>
          <w:tcPr>
            <w:tcW w:w="3117" w:type="dxa"/>
            <w:gridSpan w:val="6"/>
            <w:shd w:val="clear" w:color="auto" w:fill="auto"/>
          </w:tcPr>
          <w:p w14:paraId="085A944C" w14:textId="69E29FC7" w:rsidR="00224910" w:rsidRPr="00224910" w:rsidRDefault="00224910" w:rsidP="00224910">
            <w:pPr>
              <w:spacing w:before="20" w:after="20"/>
              <w:rPr>
                <w:sz w:val="18"/>
              </w:rPr>
            </w:pPr>
            <w:r w:rsidRPr="00224910">
              <w:rPr>
                <w:sz w:val="18"/>
              </w:rPr>
              <w:t>Correlation and Regression Analysis</w:t>
            </w:r>
          </w:p>
        </w:tc>
        <w:tc>
          <w:tcPr>
            <w:tcW w:w="657" w:type="dxa"/>
            <w:gridSpan w:val="2"/>
            <w:shd w:val="clear" w:color="auto" w:fill="auto"/>
          </w:tcPr>
          <w:p w14:paraId="15F7D71E" w14:textId="21F4DBC4"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gridSpan w:val="2"/>
            <w:shd w:val="clear" w:color="auto" w:fill="auto"/>
          </w:tcPr>
          <w:p w14:paraId="60045384" w14:textId="61A52829" w:rsidR="00224910" w:rsidRPr="00FC0A10" w:rsidRDefault="00224910" w:rsidP="00224910">
            <w:pPr>
              <w:spacing w:before="20" w:after="20"/>
              <w:jc w:val="center"/>
              <w:rPr>
                <w:sz w:val="18"/>
                <w:szCs w:val="18"/>
              </w:rPr>
            </w:pPr>
            <w:r w:rsidRPr="004055E3">
              <w:rPr>
                <w:i/>
                <w:color w:val="262626"/>
                <w:sz w:val="20"/>
                <w:szCs w:val="20"/>
              </w:rPr>
              <w:t>A1-A2-A3</w:t>
            </w:r>
          </w:p>
        </w:tc>
        <w:tc>
          <w:tcPr>
            <w:tcW w:w="655" w:type="dxa"/>
            <w:shd w:val="clear" w:color="auto" w:fill="auto"/>
          </w:tcPr>
          <w:p w14:paraId="2104E2F2" w14:textId="6C65ABEA" w:rsidR="00224910" w:rsidRPr="00FC0A10" w:rsidRDefault="00224910" w:rsidP="00224910">
            <w:pPr>
              <w:spacing w:before="20" w:after="20"/>
              <w:jc w:val="center"/>
              <w:rPr>
                <w:sz w:val="18"/>
                <w:szCs w:val="18"/>
              </w:rPr>
            </w:pPr>
            <w:r w:rsidRPr="004055E3">
              <w:rPr>
                <w:i/>
                <w:color w:val="262626"/>
                <w:sz w:val="20"/>
                <w:szCs w:val="20"/>
              </w:rPr>
              <w:t>A1-A2-A3</w:t>
            </w:r>
          </w:p>
        </w:tc>
        <w:tc>
          <w:tcPr>
            <w:tcW w:w="654" w:type="dxa"/>
            <w:gridSpan w:val="3"/>
            <w:shd w:val="clear" w:color="auto" w:fill="auto"/>
          </w:tcPr>
          <w:p w14:paraId="53831848" w14:textId="0765F5C5" w:rsidR="00224910" w:rsidRPr="00FC0A10" w:rsidRDefault="00224910" w:rsidP="00224910">
            <w:pPr>
              <w:spacing w:before="20" w:after="20"/>
              <w:jc w:val="center"/>
              <w:rPr>
                <w:sz w:val="18"/>
                <w:szCs w:val="18"/>
              </w:rPr>
            </w:pPr>
            <w:r w:rsidRPr="004055E3">
              <w:rPr>
                <w:i/>
                <w:color w:val="262626"/>
                <w:sz w:val="20"/>
                <w:szCs w:val="20"/>
              </w:rPr>
              <w:t>A1-A2-A3</w:t>
            </w:r>
          </w:p>
        </w:tc>
        <w:tc>
          <w:tcPr>
            <w:tcW w:w="605" w:type="dxa"/>
            <w:shd w:val="clear" w:color="auto" w:fill="auto"/>
          </w:tcPr>
          <w:p w14:paraId="67476F1A" w14:textId="41903FA3" w:rsidR="00224910" w:rsidRPr="00FC0A10" w:rsidRDefault="00224910" w:rsidP="00224910">
            <w:pPr>
              <w:spacing w:before="20" w:after="20"/>
              <w:jc w:val="center"/>
              <w:rPr>
                <w:sz w:val="18"/>
                <w:szCs w:val="18"/>
              </w:rPr>
            </w:pPr>
            <w:r w:rsidRPr="004055E3">
              <w:rPr>
                <w:i/>
                <w:color w:val="262626"/>
                <w:sz w:val="20"/>
                <w:szCs w:val="20"/>
              </w:rPr>
              <w:t>A1-A2-A3</w:t>
            </w:r>
          </w:p>
        </w:tc>
        <w:tc>
          <w:tcPr>
            <w:tcW w:w="616" w:type="dxa"/>
            <w:gridSpan w:val="2"/>
            <w:shd w:val="clear" w:color="auto" w:fill="auto"/>
            <w:vAlign w:val="center"/>
          </w:tcPr>
          <w:p w14:paraId="3A7E1655" w14:textId="77777777" w:rsidR="00224910" w:rsidRPr="00FC0A10" w:rsidRDefault="00224910" w:rsidP="00224910">
            <w:pPr>
              <w:spacing w:before="20" w:after="20"/>
              <w:jc w:val="center"/>
              <w:rPr>
                <w:sz w:val="18"/>
                <w:szCs w:val="18"/>
              </w:rPr>
            </w:pPr>
          </w:p>
        </w:tc>
      </w:tr>
      <w:tr w:rsidR="00001DDA" w:rsidRPr="00FC0A10" w14:paraId="7DDCA7ED" w14:textId="77777777" w:rsidTr="00224910">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001DDA" w:rsidRPr="00FC0A10" w:rsidRDefault="00001DDA" w:rsidP="00001DDA">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001DDA" w:rsidRPr="00FC0A10" w:rsidRDefault="00001DDA" w:rsidP="00001DDA">
            <w:pPr>
              <w:spacing w:before="20" w:after="20"/>
              <w:rPr>
                <w:b/>
                <w:color w:val="1F497D"/>
                <w:sz w:val="20"/>
                <w:szCs w:val="20"/>
              </w:rPr>
            </w:pPr>
          </w:p>
        </w:tc>
        <w:tc>
          <w:tcPr>
            <w:tcW w:w="939" w:type="dxa"/>
            <w:shd w:val="clear" w:color="auto" w:fill="auto"/>
          </w:tcPr>
          <w:p w14:paraId="11B03F6F" w14:textId="77777777" w:rsidR="00001DDA" w:rsidRPr="00FC0A10" w:rsidRDefault="00001DDA" w:rsidP="00001DDA">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001DDA" w:rsidRPr="00FC0A10" w:rsidRDefault="00001DDA" w:rsidP="00001DDA">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001DDA" w:rsidRPr="00FC0A10" w:rsidRDefault="00001DDA" w:rsidP="00001DDA">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001DDA" w:rsidRPr="00FC0A10" w:rsidRDefault="00001DDA" w:rsidP="00001DDA">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001DDA" w:rsidRPr="00FC0A10" w:rsidRDefault="00001DDA" w:rsidP="00001DDA">
            <w:pPr>
              <w:spacing w:before="20" w:after="20"/>
              <w:rPr>
                <w:b/>
                <w:color w:val="1F497D"/>
                <w:sz w:val="20"/>
                <w:szCs w:val="20"/>
              </w:rPr>
            </w:pPr>
            <w:r w:rsidRPr="00FC0A10">
              <w:rPr>
                <w:b/>
                <w:color w:val="1F497D"/>
                <w:sz w:val="20"/>
                <w:szCs w:val="20"/>
              </w:rPr>
              <w:t>Make-Up Rule</w:t>
            </w:r>
          </w:p>
        </w:tc>
      </w:tr>
      <w:tr w:rsidR="00001DDA" w:rsidRPr="00FC0A10" w14:paraId="6DA62E28" w14:textId="77777777" w:rsidTr="00224910">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001DDA" w:rsidRPr="00FC0A10" w:rsidRDefault="00001DDA" w:rsidP="00001DDA">
            <w:pPr>
              <w:spacing w:before="20" w:after="20"/>
              <w:rPr>
                <w:b/>
                <w:color w:val="1F497D"/>
                <w:sz w:val="20"/>
                <w:szCs w:val="20"/>
              </w:rPr>
            </w:pPr>
          </w:p>
        </w:tc>
        <w:tc>
          <w:tcPr>
            <w:tcW w:w="939" w:type="dxa"/>
            <w:shd w:val="clear" w:color="auto" w:fill="auto"/>
          </w:tcPr>
          <w:p w14:paraId="0272C7CB" w14:textId="77777777" w:rsidR="00001DDA" w:rsidRPr="00FC0A10" w:rsidRDefault="00001DDA" w:rsidP="00001DDA">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001DDA" w:rsidRPr="00FC0A10" w:rsidRDefault="00001DDA" w:rsidP="00001DDA">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9CE8C19" w:rsidR="00001DDA" w:rsidRPr="00EC00F4" w:rsidRDefault="00001DDA" w:rsidP="00001DDA">
            <w:pPr>
              <w:spacing w:before="20" w:after="20"/>
              <w:jc w:val="center"/>
              <w:rPr>
                <w:i/>
                <w:color w:val="262626" w:themeColor="text1" w:themeTint="D9"/>
                <w:sz w:val="20"/>
                <w:szCs w:val="20"/>
              </w:rPr>
            </w:pPr>
            <w:r>
              <w:rPr>
                <w:i/>
                <w:color w:val="262626" w:themeColor="text1" w:themeTint="D9"/>
                <w:sz w:val="20"/>
                <w:szCs w:val="20"/>
              </w:rPr>
              <w:t>85%</w:t>
            </w:r>
          </w:p>
        </w:tc>
        <w:tc>
          <w:tcPr>
            <w:tcW w:w="2176" w:type="dxa"/>
            <w:gridSpan w:val="4"/>
            <w:shd w:val="clear" w:color="auto" w:fill="auto"/>
          </w:tcPr>
          <w:p w14:paraId="3182951D" w14:textId="321E9E71" w:rsidR="00001DDA" w:rsidRPr="00EC00F4" w:rsidRDefault="00001DDA" w:rsidP="00001DDA">
            <w:pPr>
              <w:rPr>
                <w:i/>
                <w:color w:val="262626" w:themeColor="text1" w:themeTint="D9"/>
                <w:sz w:val="20"/>
                <w:szCs w:val="20"/>
              </w:rPr>
            </w:pPr>
            <w:r w:rsidRPr="003552AF">
              <w:rPr>
                <w:i/>
                <w:color w:val="262626" w:themeColor="text1" w:themeTint="D9"/>
                <w:sz w:val="20"/>
                <w:szCs w:val="20"/>
              </w:rPr>
              <w:t>No electronic devices are allowed in the examinations except for calculators.</w:t>
            </w:r>
          </w:p>
        </w:tc>
        <w:tc>
          <w:tcPr>
            <w:tcW w:w="3185" w:type="dxa"/>
            <w:gridSpan w:val="9"/>
            <w:shd w:val="clear" w:color="auto" w:fill="auto"/>
          </w:tcPr>
          <w:p w14:paraId="799F41A4" w14:textId="11BA50C5" w:rsidR="00001DDA" w:rsidRPr="00FC0A10" w:rsidRDefault="00001DDA" w:rsidP="00001DDA">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001DDA" w:rsidRPr="00FC0A10" w14:paraId="0127EE4E"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001DDA" w:rsidRPr="00FC0A10" w:rsidRDefault="00001DDA" w:rsidP="00001DDA">
            <w:pPr>
              <w:spacing w:before="20" w:after="20"/>
              <w:rPr>
                <w:b/>
                <w:color w:val="1F497D"/>
                <w:sz w:val="20"/>
                <w:szCs w:val="20"/>
              </w:rPr>
            </w:pPr>
          </w:p>
        </w:tc>
        <w:tc>
          <w:tcPr>
            <w:tcW w:w="939" w:type="dxa"/>
            <w:shd w:val="clear" w:color="auto" w:fill="auto"/>
          </w:tcPr>
          <w:p w14:paraId="58EC07CE" w14:textId="77777777" w:rsidR="00001DDA" w:rsidRPr="00FC0A10" w:rsidRDefault="00001DDA" w:rsidP="00001DDA">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001DDA" w:rsidRPr="00FC0A10" w:rsidRDefault="00001DDA" w:rsidP="00001DDA">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B7A8A9F" w:rsidR="00001DDA" w:rsidRPr="00EC00F4" w:rsidRDefault="00001DDA" w:rsidP="00001DDA">
            <w:pPr>
              <w:spacing w:before="20" w:after="20"/>
              <w:jc w:val="center"/>
              <w:rPr>
                <w:i/>
                <w:color w:val="262626" w:themeColor="text1" w:themeTint="D9"/>
                <w:sz w:val="20"/>
                <w:szCs w:val="20"/>
              </w:rPr>
            </w:pPr>
            <w:r>
              <w:rPr>
                <w:i/>
                <w:color w:val="262626" w:themeColor="text1" w:themeTint="D9"/>
                <w:sz w:val="20"/>
                <w:szCs w:val="20"/>
              </w:rPr>
              <w:t>10%</w:t>
            </w:r>
          </w:p>
        </w:tc>
        <w:tc>
          <w:tcPr>
            <w:tcW w:w="2176" w:type="dxa"/>
            <w:gridSpan w:val="4"/>
            <w:shd w:val="clear" w:color="auto" w:fill="auto"/>
          </w:tcPr>
          <w:p w14:paraId="794B28B6" w14:textId="5BB11484" w:rsidR="00001DDA" w:rsidRPr="00EC00F4" w:rsidRDefault="00001DDA" w:rsidP="00001DDA">
            <w:pPr>
              <w:rPr>
                <w:i/>
                <w:color w:val="262626" w:themeColor="text1" w:themeTint="D9"/>
                <w:sz w:val="20"/>
                <w:szCs w:val="20"/>
              </w:rPr>
            </w:pPr>
            <w:r w:rsidRPr="003552AF">
              <w:rPr>
                <w:i/>
                <w:color w:val="262626" w:themeColor="text1" w:themeTint="D9"/>
                <w:sz w:val="20"/>
                <w:szCs w:val="20"/>
              </w:rPr>
              <w:t>The time and subject announce to the students at least one week in advance.</w:t>
            </w:r>
          </w:p>
        </w:tc>
        <w:tc>
          <w:tcPr>
            <w:tcW w:w="3185" w:type="dxa"/>
            <w:gridSpan w:val="9"/>
            <w:shd w:val="clear" w:color="auto" w:fill="auto"/>
          </w:tcPr>
          <w:p w14:paraId="5365BD9C" w14:textId="33B95242" w:rsidR="00001DDA" w:rsidRPr="00FC0A10" w:rsidRDefault="00001DDA" w:rsidP="00001DDA">
            <w:pPr>
              <w:rPr>
                <w:sz w:val="18"/>
                <w:szCs w:val="18"/>
              </w:rPr>
            </w:pPr>
            <w:r w:rsidRPr="003552AF">
              <w:rPr>
                <w:sz w:val="18"/>
                <w:szCs w:val="18"/>
              </w:rPr>
              <w:t>There is no compensation for the quizzes.</w:t>
            </w:r>
          </w:p>
        </w:tc>
      </w:tr>
      <w:tr w:rsidR="00001DDA" w:rsidRPr="00FC0A10" w14:paraId="3A1EEF46"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001DDA" w:rsidRPr="00FC0A10" w:rsidRDefault="00001DDA" w:rsidP="00001DDA">
            <w:pPr>
              <w:spacing w:before="20" w:after="20"/>
              <w:rPr>
                <w:b/>
                <w:color w:val="1F497D"/>
                <w:sz w:val="20"/>
                <w:szCs w:val="20"/>
              </w:rPr>
            </w:pPr>
          </w:p>
        </w:tc>
        <w:tc>
          <w:tcPr>
            <w:tcW w:w="939" w:type="dxa"/>
            <w:shd w:val="clear" w:color="auto" w:fill="auto"/>
          </w:tcPr>
          <w:p w14:paraId="067675FD" w14:textId="77777777" w:rsidR="00001DDA" w:rsidRPr="00FC0A10" w:rsidRDefault="00001DDA" w:rsidP="00001DDA">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001DDA" w:rsidRPr="00FC0A10" w:rsidRDefault="00001DDA" w:rsidP="00001DDA">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07870FE" w:rsidR="00001DDA" w:rsidRPr="00EC00F4" w:rsidRDefault="00001DDA" w:rsidP="00001DDA">
            <w:pPr>
              <w:spacing w:before="20" w:after="20"/>
              <w:jc w:val="center"/>
              <w:rPr>
                <w:i/>
                <w:color w:val="262626" w:themeColor="text1" w:themeTint="D9"/>
                <w:sz w:val="20"/>
                <w:szCs w:val="20"/>
              </w:rPr>
            </w:pPr>
            <w:r>
              <w:rPr>
                <w:i/>
                <w:color w:val="262626" w:themeColor="text1" w:themeTint="D9"/>
                <w:sz w:val="20"/>
                <w:szCs w:val="20"/>
              </w:rPr>
              <w:t>5%</w:t>
            </w:r>
          </w:p>
        </w:tc>
        <w:tc>
          <w:tcPr>
            <w:tcW w:w="2176" w:type="dxa"/>
            <w:gridSpan w:val="4"/>
            <w:shd w:val="clear" w:color="auto" w:fill="auto"/>
          </w:tcPr>
          <w:p w14:paraId="1E8F88DD" w14:textId="5A42FEAE" w:rsidR="00001DDA" w:rsidRPr="00EC00F4" w:rsidRDefault="00001DDA" w:rsidP="00001DDA">
            <w:pPr>
              <w:rPr>
                <w:i/>
                <w:color w:val="262626" w:themeColor="text1" w:themeTint="D9"/>
                <w:sz w:val="20"/>
                <w:szCs w:val="20"/>
              </w:rPr>
            </w:pPr>
            <w:proofErr w:type="spellStart"/>
            <w:r w:rsidRPr="003552AF">
              <w:rPr>
                <w:i/>
                <w:color w:val="262626" w:themeColor="text1" w:themeTint="D9"/>
                <w:sz w:val="20"/>
                <w:szCs w:val="20"/>
              </w:rPr>
              <w:t>Homeworks</w:t>
            </w:r>
            <w:proofErr w:type="spellEnd"/>
            <w:r w:rsidRPr="003552AF">
              <w:rPr>
                <w:i/>
                <w:color w:val="262626" w:themeColor="text1" w:themeTint="D9"/>
                <w:sz w:val="20"/>
                <w:szCs w:val="20"/>
              </w:rPr>
              <w:t xml:space="preserve"> are given by announcing deadline. </w:t>
            </w:r>
            <w:proofErr w:type="spellStart"/>
            <w:r w:rsidRPr="003552AF">
              <w:rPr>
                <w:i/>
                <w:color w:val="262626" w:themeColor="text1" w:themeTint="D9"/>
                <w:sz w:val="20"/>
                <w:szCs w:val="20"/>
              </w:rPr>
              <w:t>Homeworks</w:t>
            </w:r>
            <w:proofErr w:type="spellEnd"/>
            <w:r w:rsidRPr="003552AF">
              <w:rPr>
                <w:i/>
                <w:color w:val="262626" w:themeColor="text1" w:themeTint="D9"/>
                <w:sz w:val="20"/>
                <w:szCs w:val="20"/>
              </w:rPr>
              <w:t xml:space="preserve"> that are submitted after the deadline are not accepted.</w:t>
            </w:r>
          </w:p>
        </w:tc>
        <w:tc>
          <w:tcPr>
            <w:tcW w:w="3185" w:type="dxa"/>
            <w:gridSpan w:val="9"/>
            <w:shd w:val="clear" w:color="auto" w:fill="auto"/>
          </w:tcPr>
          <w:p w14:paraId="038255B7" w14:textId="67958CC2" w:rsidR="00001DDA" w:rsidRPr="00FC0A10" w:rsidRDefault="00001DDA" w:rsidP="00001DDA">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001DDA" w:rsidRPr="00FC0A10" w14:paraId="2319F38C"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001DDA" w:rsidRPr="00FC0A10" w:rsidRDefault="00001DDA" w:rsidP="00001DDA">
            <w:pPr>
              <w:spacing w:before="20" w:after="20"/>
              <w:rPr>
                <w:b/>
                <w:color w:val="1F497D"/>
                <w:sz w:val="20"/>
                <w:szCs w:val="20"/>
              </w:rPr>
            </w:pPr>
          </w:p>
        </w:tc>
        <w:tc>
          <w:tcPr>
            <w:tcW w:w="939" w:type="dxa"/>
            <w:shd w:val="clear" w:color="auto" w:fill="auto"/>
          </w:tcPr>
          <w:p w14:paraId="32C2900B" w14:textId="77777777" w:rsidR="00001DDA" w:rsidRPr="00FC0A10" w:rsidRDefault="00001DDA" w:rsidP="00001DDA">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001DDA" w:rsidRPr="00FC0A10" w:rsidRDefault="00001DDA" w:rsidP="00001DDA">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001DDA" w:rsidRPr="00EC00F4" w:rsidRDefault="00001DDA" w:rsidP="00001DDA">
            <w:pPr>
              <w:spacing w:before="20" w:after="20"/>
              <w:jc w:val="center"/>
              <w:rPr>
                <w:i/>
                <w:color w:val="262626" w:themeColor="text1" w:themeTint="D9"/>
                <w:sz w:val="20"/>
                <w:szCs w:val="20"/>
              </w:rPr>
            </w:pPr>
          </w:p>
        </w:tc>
        <w:tc>
          <w:tcPr>
            <w:tcW w:w="2176" w:type="dxa"/>
            <w:gridSpan w:val="4"/>
            <w:shd w:val="clear" w:color="auto" w:fill="auto"/>
          </w:tcPr>
          <w:p w14:paraId="0E0415FB" w14:textId="6E75B302" w:rsidR="00001DDA" w:rsidRPr="00EC00F4" w:rsidRDefault="00001DDA" w:rsidP="00001DDA">
            <w:pPr>
              <w:rPr>
                <w:i/>
                <w:color w:val="262626" w:themeColor="text1" w:themeTint="D9"/>
                <w:sz w:val="20"/>
                <w:szCs w:val="20"/>
              </w:rPr>
            </w:pPr>
          </w:p>
        </w:tc>
        <w:tc>
          <w:tcPr>
            <w:tcW w:w="3185" w:type="dxa"/>
            <w:gridSpan w:val="9"/>
            <w:shd w:val="clear" w:color="auto" w:fill="auto"/>
          </w:tcPr>
          <w:p w14:paraId="4DCBEB98" w14:textId="7EED3E23" w:rsidR="00001DDA" w:rsidRPr="00FC0A10" w:rsidRDefault="00001DDA" w:rsidP="00001DDA">
            <w:pPr>
              <w:jc w:val="center"/>
              <w:rPr>
                <w:sz w:val="18"/>
                <w:szCs w:val="18"/>
              </w:rPr>
            </w:pPr>
          </w:p>
        </w:tc>
      </w:tr>
      <w:tr w:rsidR="00001DDA" w:rsidRPr="00FC0A10" w14:paraId="29EFBB93"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001DDA" w:rsidRPr="00FC0A10" w:rsidRDefault="00001DDA" w:rsidP="00001DDA">
            <w:pPr>
              <w:spacing w:before="20" w:after="20"/>
              <w:rPr>
                <w:b/>
                <w:color w:val="1F497D"/>
                <w:sz w:val="20"/>
                <w:szCs w:val="20"/>
              </w:rPr>
            </w:pPr>
          </w:p>
        </w:tc>
        <w:tc>
          <w:tcPr>
            <w:tcW w:w="939" w:type="dxa"/>
            <w:shd w:val="clear" w:color="auto" w:fill="auto"/>
          </w:tcPr>
          <w:p w14:paraId="7D8B97E8" w14:textId="77777777" w:rsidR="00001DDA" w:rsidRPr="00FC0A10" w:rsidRDefault="00001DDA" w:rsidP="00001DDA">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001DDA" w:rsidRPr="00FC0A10" w:rsidRDefault="00001DDA" w:rsidP="00001DDA">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001DDA" w:rsidRPr="00FC0A10" w:rsidRDefault="00001DDA" w:rsidP="00001DDA">
            <w:pPr>
              <w:spacing w:before="20" w:after="20"/>
              <w:jc w:val="center"/>
              <w:rPr>
                <w:sz w:val="18"/>
                <w:szCs w:val="18"/>
              </w:rPr>
            </w:pPr>
          </w:p>
        </w:tc>
        <w:tc>
          <w:tcPr>
            <w:tcW w:w="2176" w:type="dxa"/>
            <w:gridSpan w:val="4"/>
            <w:shd w:val="clear" w:color="auto" w:fill="auto"/>
          </w:tcPr>
          <w:p w14:paraId="12F84177" w14:textId="77777777" w:rsidR="00001DDA" w:rsidRPr="00FC0A10" w:rsidRDefault="00001DDA" w:rsidP="00001DDA">
            <w:pPr>
              <w:jc w:val="center"/>
              <w:rPr>
                <w:sz w:val="18"/>
                <w:szCs w:val="18"/>
              </w:rPr>
            </w:pPr>
            <w:r w:rsidRPr="00FC0A10">
              <w:rPr>
                <w:sz w:val="18"/>
                <w:szCs w:val="18"/>
              </w:rPr>
              <w:t>-</w:t>
            </w:r>
          </w:p>
        </w:tc>
        <w:tc>
          <w:tcPr>
            <w:tcW w:w="3185" w:type="dxa"/>
            <w:gridSpan w:val="9"/>
            <w:shd w:val="clear" w:color="auto" w:fill="auto"/>
          </w:tcPr>
          <w:p w14:paraId="58F429AD" w14:textId="77777777" w:rsidR="00001DDA" w:rsidRPr="00FC0A10" w:rsidRDefault="00001DDA" w:rsidP="00001DDA">
            <w:pPr>
              <w:jc w:val="center"/>
              <w:rPr>
                <w:sz w:val="18"/>
                <w:szCs w:val="18"/>
              </w:rPr>
            </w:pPr>
            <w:r w:rsidRPr="00FC0A10">
              <w:rPr>
                <w:sz w:val="18"/>
                <w:szCs w:val="18"/>
              </w:rPr>
              <w:t>-</w:t>
            </w:r>
          </w:p>
        </w:tc>
      </w:tr>
      <w:tr w:rsidR="00001DDA" w:rsidRPr="00FC0A10" w14:paraId="78309E0F" w14:textId="77777777" w:rsidTr="00224910">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001DDA" w:rsidRPr="00FC0A10" w:rsidRDefault="00001DDA" w:rsidP="00001DDA">
            <w:pPr>
              <w:spacing w:before="20" w:after="20"/>
              <w:rPr>
                <w:b/>
                <w:color w:val="1F497D"/>
                <w:sz w:val="20"/>
                <w:szCs w:val="20"/>
              </w:rPr>
            </w:pPr>
          </w:p>
        </w:tc>
        <w:tc>
          <w:tcPr>
            <w:tcW w:w="939" w:type="dxa"/>
            <w:shd w:val="clear" w:color="auto" w:fill="auto"/>
          </w:tcPr>
          <w:p w14:paraId="0F62FAE3" w14:textId="77777777" w:rsidR="00001DDA" w:rsidRPr="00FC0A10" w:rsidRDefault="00001DDA" w:rsidP="00001DDA">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001DDA" w:rsidRPr="00FC0A10" w:rsidRDefault="00001DDA" w:rsidP="00001DDA">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001DDA" w:rsidRPr="00FC0A10" w:rsidRDefault="00001DDA" w:rsidP="00001DDA">
            <w:pPr>
              <w:spacing w:before="20" w:after="20"/>
              <w:jc w:val="center"/>
              <w:rPr>
                <w:sz w:val="18"/>
                <w:szCs w:val="18"/>
              </w:rPr>
            </w:pPr>
          </w:p>
        </w:tc>
        <w:tc>
          <w:tcPr>
            <w:tcW w:w="2176" w:type="dxa"/>
            <w:gridSpan w:val="4"/>
            <w:shd w:val="clear" w:color="auto" w:fill="auto"/>
          </w:tcPr>
          <w:p w14:paraId="76E8F8FF" w14:textId="58D1B4AD" w:rsidR="00001DDA" w:rsidRPr="00FC0A10" w:rsidRDefault="00001DDA" w:rsidP="00224910">
            <w:pPr>
              <w:jc w:val="center"/>
              <w:rPr>
                <w:sz w:val="18"/>
                <w:szCs w:val="18"/>
              </w:rPr>
            </w:pPr>
            <w:r>
              <w:rPr>
                <w:sz w:val="18"/>
                <w:szCs w:val="18"/>
              </w:rPr>
              <w:t>-</w:t>
            </w:r>
          </w:p>
        </w:tc>
        <w:tc>
          <w:tcPr>
            <w:tcW w:w="3185" w:type="dxa"/>
            <w:gridSpan w:val="9"/>
            <w:shd w:val="clear" w:color="auto" w:fill="auto"/>
          </w:tcPr>
          <w:p w14:paraId="62A53D61" w14:textId="59EC49A2" w:rsidR="00001DDA" w:rsidRPr="00FC0A10" w:rsidRDefault="00001DDA" w:rsidP="00001DDA">
            <w:pPr>
              <w:jc w:val="center"/>
              <w:rPr>
                <w:sz w:val="18"/>
                <w:szCs w:val="18"/>
              </w:rPr>
            </w:pPr>
            <w:r>
              <w:rPr>
                <w:sz w:val="18"/>
                <w:szCs w:val="18"/>
              </w:rPr>
              <w:t>-</w:t>
            </w:r>
          </w:p>
        </w:tc>
      </w:tr>
      <w:tr w:rsidR="00001DDA" w:rsidRPr="00FC0A10" w14:paraId="654551C5"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001DDA" w:rsidRPr="00FC0A10" w:rsidRDefault="00001DDA" w:rsidP="00001DDA">
            <w:pPr>
              <w:spacing w:before="20" w:after="20"/>
              <w:rPr>
                <w:b/>
                <w:color w:val="1F497D"/>
                <w:sz w:val="20"/>
                <w:szCs w:val="20"/>
              </w:rPr>
            </w:pPr>
          </w:p>
        </w:tc>
        <w:tc>
          <w:tcPr>
            <w:tcW w:w="939" w:type="dxa"/>
            <w:shd w:val="clear" w:color="auto" w:fill="auto"/>
          </w:tcPr>
          <w:p w14:paraId="544C927C" w14:textId="77777777" w:rsidR="00001DDA" w:rsidRPr="00FC0A10" w:rsidRDefault="00001DDA" w:rsidP="00001DDA">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001DDA" w:rsidRPr="00FC0A10" w:rsidRDefault="00001DDA" w:rsidP="00001DDA">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001DDA" w:rsidRPr="00FC0A10" w:rsidRDefault="00001DDA" w:rsidP="00001DDA">
            <w:pPr>
              <w:spacing w:before="20" w:after="20"/>
              <w:jc w:val="center"/>
              <w:rPr>
                <w:sz w:val="18"/>
                <w:szCs w:val="18"/>
              </w:rPr>
            </w:pPr>
          </w:p>
        </w:tc>
        <w:tc>
          <w:tcPr>
            <w:tcW w:w="2176" w:type="dxa"/>
            <w:gridSpan w:val="4"/>
            <w:shd w:val="clear" w:color="auto" w:fill="auto"/>
          </w:tcPr>
          <w:p w14:paraId="6782175C" w14:textId="77777777" w:rsidR="00001DDA" w:rsidRPr="00FC0A10" w:rsidRDefault="00001DDA" w:rsidP="00001DDA">
            <w:pPr>
              <w:jc w:val="center"/>
              <w:rPr>
                <w:sz w:val="18"/>
                <w:szCs w:val="18"/>
              </w:rPr>
            </w:pPr>
            <w:r w:rsidRPr="00FC0A10">
              <w:rPr>
                <w:sz w:val="18"/>
                <w:szCs w:val="18"/>
              </w:rPr>
              <w:t>-</w:t>
            </w:r>
          </w:p>
        </w:tc>
        <w:tc>
          <w:tcPr>
            <w:tcW w:w="3185" w:type="dxa"/>
            <w:gridSpan w:val="9"/>
            <w:shd w:val="clear" w:color="auto" w:fill="auto"/>
          </w:tcPr>
          <w:p w14:paraId="04C71A37" w14:textId="77777777" w:rsidR="00001DDA" w:rsidRPr="00FC0A10" w:rsidRDefault="00001DDA" w:rsidP="00001DDA">
            <w:pPr>
              <w:jc w:val="center"/>
              <w:rPr>
                <w:sz w:val="18"/>
                <w:szCs w:val="18"/>
              </w:rPr>
            </w:pPr>
            <w:r w:rsidRPr="00FC0A10">
              <w:rPr>
                <w:sz w:val="18"/>
                <w:szCs w:val="18"/>
              </w:rPr>
              <w:t>-</w:t>
            </w:r>
          </w:p>
        </w:tc>
      </w:tr>
      <w:tr w:rsidR="00001DDA" w:rsidRPr="00FC0A10" w14:paraId="76EE80EB"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001DDA" w:rsidRPr="00FC0A10" w:rsidRDefault="00001DDA" w:rsidP="00001DDA">
            <w:pPr>
              <w:spacing w:before="20" w:after="20"/>
              <w:rPr>
                <w:b/>
                <w:color w:val="1F497D"/>
                <w:sz w:val="20"/>
                <w:szCs w:val="20"/>
              </w:rPr>
            </w:pPr>
          </w:p>
        </w:tc>
        <w:tc>
          <w:tcPr>
            <w:tcW w:w="939" w:type="dxa"/>
            <w:shd w:val="clear" w:color="auto" w:fill="auto"/>
          </w:tcPr>
          <w:p w14:paraId="681E668A" w14:textId="77777777" w:rsidR="00001DDA" w:rsidRPr="00FC0A10" w:rsidRDefault="00001DDA" w:rsidP="00001DDA">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001DDA" w:rsidRPr="00FC0A10" w:rsidRDefault="00001DDA" w:rsidP="00001DDA">
            <w:pPr>
              <w:spacing w:before="20" w:after="20"/>
              <w:rPr>
                <w:b/>
                <w:color w:val="1F497D"/>
                <w:sz w:val="20"/>
                <w:szCs w:val="20"/>
              </w:rPr>
            </w:pPr>
            <w:r w:rsidRPr="00FC0A10">
              <w:rPr>
                <w:b/>
                <w:color w:val="1F497D"/>
                <w:sz w:val="20"/>
                <w:szCs w:val="20"/>
              </w:rPr>
              <w:t>Class/Lab./</w:t>
            </w:r>
          </w:p>
          <w:p w14:paraId="3DD80923" w14:textId="77777777" w:rsidR="00001DDA" w:rsidRPr="00FC0A10" w:rsidRDefault="00001DDA" w:rsidP="00001DDA">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001DDA" w:rsidRPr="00FC0A10" w:rsidRDefault="00001DDA" w:rsidP="00001DDA">
            <w:pPr>
              <w:jc w:val="center"/>
              <w:rPr>
                <w:sz w:val="18"/>
                <w:szCs w:val="18"/>
              </w:rPr>
            </w:pPr>
          </w:p>
        </w:tc>
        <w:tc>
          <w:tcPr>
            <w:tcW w:w="2176" w:type="dxa"/>
            <w:gridSpan w:val="4"/>
            <w:shd w:val="clear" w:color="auto" w:fill="auto"/>
          </w:tcPr>
          <w:p w14:paraId="61138A17" w14:textId="77777777" w:rsidR="00001DDA" w:rsidRPr="00FC0A10" w:rsidRDefault="00001DDA" w:rsidP="00001DDA">
            <w:pPr>
              <w:jc w:val="center"/>
              <w:rPr>
                <w:sz w:val="18"/>
                <w:szCs w:val="18"/>
              </w:rPr>
            </w:pPr>
            <w:r w:rsidRPr="00FC0A10">
              <w:rPr>
                <w:sz w:val="18"/>
                <w:szCs w:val="18"/>
              </w:rPr>
              <w:t>-</w:t>
            </w:r>
          </w:p>
        </w:tc>
        <w:tc>
          <w:tcPr>
            <w:tcW w:w="3185" w:type="dxa"/>
            <w:gridSpan w:val="9"/>
            <w:shd w:val="clear" w:color="auto" w:fill="auto"/>
          </w:tcPr>
          <w:p w14:paraId="45A5710B" w14:textId="77777777" w:rsidR="00001DDA" w:rsidRPr="00FC0A10" w:rsidRDefault="00001DDA" w:rsidP="00001DDA">
            <w:pPr>
              <w:jc w:val="center"/>
              <w:rPr>
                <w:sz w:val="18"/>
                <w:szCs w:val="18"/>
              </w:rPr>
            </w:pPr>
            <w:r w:rsidRPr="00FC0A10">
              <w:rPr>
                <w:sz w:val="18"/>
                <w:szCs w:val="18"/>
              </w:rPr>
              <w:t>-</w:t>
            </w:r>
          </w:p>
        </w:tc>
      </w:tr>
      <w:tr w:rsidR="00001DDA" w:rsidRPr="00FC0A10" w14:paraId="13A1A119"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001DDA" w:rsidRPr="00FC0A10" w:rsidRDefault="00001DDA" w:rsidP="00001DDA">
            <w:pPr>
              <w:spacing w:before="20" w:after="20"/>
              <w:rPr>
                <w:b/>
                <w:color w:val="1F497D"/>
                <w:sz w:val="20"/>
                <w:szCs w:val="20"/>
              </w:rPr>
            </w:pPr>
          </w:p>
        </w:tc>
        <w:tc>
          <w:tcPr>
            <w:tcW w:w="939" w:type="dxa"/>
            <w:shd w:val="clear" w:color="auto" w:fill="auto"/>
          </w:tcPr>
          <w:p w14:paraId="19095A5C" w14:textId="77777777" w:rsidR="00001DDA" w:rsidRPr="00FC0A10" w:rsidRDefault="00001DDA" w:rsidP="00001DDA">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001DDA" w:rsidRPr="00FC0A10" w:rsidRDefault="00001DDA" w:rsidP="00001DDA">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001DDA" w:rsidRPr="00FC0A10" w:rsidRDefault="00001DDA" w:rsidP="00001DDA">
            <w:pPr>
              <w:jc w:val="both"/>
              <w:rPr>
                <w:sz w:val="18"/>
                <w:szCs w:val="18"/>
              </w:rPr>
            </w:pPr>
          </w:p>
        </w:tc>
        <w:tc>
          <w:tcPr>
            <w:tcW w:w="2176" w:type="dxa"/>
            <w:gridSpan w:val="4"/>
            <w:shd w:val="clear" w:color="auto" w:fill="auto"/>
          </w:tcPr>
          <w:p w14:paraId="42DE4133" w14:textId="77777777" w:rsidR="00001DDA" w:rsidRPr="00FC0A10" w:rsidRDefault="00001DDA" w:rsidP="00001DDA">
            <w:pPr>
              <w:jc w:val="both"/>
              <w:rPr>
                <w:sz w:val="18"/>
                <w:szCs w:val="18"/>
              </w:rPr>
            </w:pPr>
          </w:p>
        </w:tc>
        <w:tc>
          <w:tcPr>
            <w:tcW w:w="3185" w:type="dxa"/>
            <w:gridSpan w:val="9"/>
            <w:shd w:val="clear" w:color="auto" w:fill="auto"/>
          </w:tcPr>
          <w:p w14:paraId="637827F4" w14:textId="77777777" w:rsidR="00001DDA" w:rsidRPr="00FC0A10" w:rsidRDefault="00001DDA" w:rsidP="00001DDA">
            <w:pPr>
              <w:jc w:val="both"/>
              <w:rPr>
                <w:sz w:val="18"/>
                <w:szCs w:val="18"/>
              </w:rPr>
            </w:pPr>
          </w:p>
        </w:tc>
      </w:tr>
      <w:tr w:rsidR="00001DDA" w:rsidRPr="00FC0A10" w14:paraId="22A63B50"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001DDA" w:rsidRPr="00FC0A10" w:rsidRDefault="00001DDA" w:rsidP="00001DDA">
            <w:pPr>
              <w:spacing w:before="20" w:after="20"/>
              <w:rPr>
                <w:b/>
                <w:color w:val="1F497D"/>
                <w:sz w:val="20"/>
                <w:szCs w:val="20"/>
              </w:rPr>
            </w:pPr>
          </w:p>
        </w:tc>
        <w:tc>
          <w:tcPr>
            <w:tcW w:w="2466" w:type="dxa"/>
            <w:gridSpan w:val="7"/>
            <w:shd w:val="clear" w:color="auto" w:fill="auto"/>
          </w:tcPr>
          <w:p w14:paraId="3D75D680" w14:textId="77777777" w:rsidR="00001DDA" w:rsidRPr="00FC0A10" w:rsidRDefault="00001DDA" w:rsidP="00001DDA">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001DDA" w:rsidRPr="00FC0A10" w:rsidRDefault="00001DDA" w:rsidP="00001DDA">
            <w:pPr>
              <w:spacing w:before="20" w:after="20"/>
              <w:rPr>
                <w:b/>
                <w:sz w:val="20"/>
                <w:szCs w:val="20"/>
              </w:rPr>
            </w:pPr>
            <w:r w:rsidRPr="00FC0A10">
              <w:rPr>
                <w:b/>
                <w:color w:val="1F497D"/>
                <w:sz w:val="20"/>
                <w:szCs w:val="20"/>
              </w:rPr>
              <w:t>100%</w:t>
            </w:r>
          </w:p>
        </w:tc>
      </w:tr>
      <w:tr w:rsidR="00001DDA" w:rsidRPr="00FC0A10" w14:paraId="12DCEC5C" w14:textId="77777777" w:rsidTr="00224910">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001DDA" w:rsidRPr="00FC0A10" w:rsidRDefault="00001DDA" w:rsidP="00001DDA">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05663645" w:rsidR="00001DDA" w:rsidRPr="00FC0A10" w:rsidRDefault="00001DDA" w:rsidP="00001DDA">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students.</w:t>
            </w:r>
            <w:r>
              <w:rPr>
                <w:sz w:val="20"/>
                <w:szCs w:val="20"/>
              </w:rPr>
              <w:t xml:space="preserve"> </w:t>
            </w:r>
            <w:r w:rsidRPr="0018633A">
              <w:rPr>
                <w:sz w:val="20"/>
                <w:szCs w:val="20"/>
              </w:rPr>
              <w:t>The teaching staff can make changes in the student's grades.</w:t>
            </w:r>
          </w:p>
        </w:tc>
      </w:tr>
      <w:tr w:rsidR="00001DDA" w:rsidRPr="00FC0A10" w14:paraId="5C6C5B9D" w14:textId="77777777" w:rsidTr="00224910">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001DDA" w:rsidRPr="00FC0A10" w:rsidRDefault="00001DDA" w:rsidP="00001DDA">
            <w:pPr>
              <w:spacing w:before="20" w:after="20"/>
              <w:rPr>
                <w:b/>
                <w:color w:val="1F497D"/>
                <w:sz w:val="20"/>
                <w:szCs w:val="20"/>
              </w:rPr>
            </w:pPr>
            <w:r w:rsidRPr="00FC0A10">
              <w:rPr>
                <w:b/>
                <w:color w:val="1F497D"/>
                <w:sz w:val="20"/>
                <w:szCs w:val="20"/>
              </w:rPr>
              <w:lastRenderedPageBreak/>
              <w:t>Method for Determining Letter Grade</w:t>
            </w:r>
          </w:p>
        </w:tc>
        <w:tc>
          <w:tcPr>
            <w:tcW w:w="8666" w:type="dxa"/>
            <w:gridSpan w:val="22"/>
            <w:shd w:val="clear" w:color="auto" w:fill="auto"/>
          </w:tcPr>
          <w:tbl>
            <w:tblPr>
              <w:tblStyle w:val="TabloKlavuzu"/>
              <w:tblW w:w="0" w:type="auto"/>
              <w:tblLayout w:type="fixed"/>
              <w:tblLook w:val="04A0" w:firstRow="1" w:lastRow="0" w:firstColumn="1" w:lastColumn="0" w:noHBand="0" w:noVBand="1"/>
            </w:tblPr>
            <w:tblGrid>
              <w:gridCol w:w="1341"/>
              <w:gridCol w:w="1341"/>
              <w:gridCol w:w="1341"/>
              <w:gridCol w:w="1341"/>
              <w:gridCol w:w="1342"/>
              <w:gridCol w:w="1342"/>
            </w:tblGrid>
            <w:tr w:rsidR="00001DDA" w14:paraId="6067D14C" w14:textId="77777777" w:rsidTr="00D11960">
              <w:trPr>
                <w:trHeight w:val="414"/>
              </w:trPr>
              <w:tc>
                <w:tcPr>
                  <w:tcW w:w="1341" w:type="dxa"/>
                </w:tcPr>
                <w:p w14:paraId="264C34C8" w14:textId="77777777" w:rsidR="00001DDA" w:rsidRDefault="00001DDA" w:rsidP="00001DDA">
                  <w:pPr>
                    <w:spacing w:before="20" w:after="20"/>
                    <w:rPr>
                      <w:sz w:val="20"/>
                      <w:szCs w:val="20"/>
                      <w:lang w:val="tr-TR"/>
                    </w:rPr>
                  </w:pPr>
                  <w:r>
                    <w:rPr>
                      <w:b/>
                      <w:sz w:val="18"/>
                    </w:rPr>
                    <w:t>Activities</w:t>
                  </w:r>
                </w:p>
              </w:tc>
              <w:tc>
                <w:tcPr>
                  <w:tcW w:w="1341" w:type="dxa"/>
                </w:tcPr>
                <w:p w14:paraId="5491A436" w14:textId="77777777" w:rsidR="00001DDA" w:rsidRDefault="00001DDA" w:rsidP="00001DDA">
                  <w:pPr>
                    <w:spacing w:before="20" w:after="20"/>
                    <w:rPr>
                      <w:sz w:val="20"/>
                      <w:szCs w:val="20"/>
                      <w:lang w:val="tr-TR"/>
                    </w:rPr>
                  </w:pPr>
                  <w:r>
                    <w:rPr>
                      <w:sz w:val="18"/>
                    </w:rPr>
                    <w:t>Midterm Exams</w:t>
                  </w:r>
                </w:p>
              </w:tc>
              <w:tc>
                <w:tcPr>
                  <w:tcW w:w="1341" w:type="dxa"/>
                </w:tcPr>
                <w:p w14:paraId="7255975C" w14:textId="77777777" w:rsidR="00001DDA" w:rsidRDefault="00001DDA" w:rsidP="00001DDA">
                  <w:pPr>
                    <w:spacing w:before="20" w:after="20"/>
                    <w:rPr>
                      <w:sz w:val="20"/>
                      <w:szCs w:val="20"/>
                      <w:lang w:val="tr-TR"/>
                    </w:rPr>
                  </w:pPr>
                  <w:r>
                    <w:rPr>
                      <w:sz w:val="18"/>
                    </w:rPr>
                    <w:t>Quizzes</w:t>
                  </w:r>
                </w:p>
              </w:tc>
              <w:tc>
                <w:tcPr>
                  <w:tcW w:w="1341" w:type="dxa"/>
                </w:tcPr>
                <w:p w14:paraId="589CAC44" w14:textId="77777777" w:rsidR="00001DDA" w:rsidRDefault="00001DDA" w:rsidP="00001DDA">
                  <w:pPr>
                    <w:spacing w:before="20" w:after="20"/>
                    <w:rPr>
                      <w:sz w:val="20"/>
                      <w:szCs w:val="20"/>
                      <w:lang w:val="tr-TR"/>
                    </w:rPr>
                  </w:pPr>
                  <w:proofErr w:type="spellStart"/>
                  <w:r>
                    <w:rPr>
                      <w:sz w:val="18"/>
                    </w:rPr>
                    <w:t>Homeworks</w:t>
                  </w:r>
                  <w:proofErr w:type="spellEnd"/>
                </w:p>
              </w:tc>
              <w:tc>
                <w:tcPr>
                  <w:tcW w:w="1342" w:type="dxa"/>
                </w:tcPr>
                <w:p w14:paraId="0D8992AF" w14:textId="77777777" w:rsidR="00001DDA" w:rsidRDefault="00001DDA" w:rsidP="00001DDA">
                  <w:pPr>
                    <w:spacing w:before="20" w:after="20"/>
                    <w:rPr>
                      <w:sz w:val="20"/>
                      <w:szCs w:val="20"/>
                      <w:lang w:val="tr-TR"/>
                    </w:rPr>
                  </w:pPr>
                  <w:r>
                    <w:rPr>
                      <w:sz w:val="18"/>
                    </w:rPr>
                    <w:t>Laboratory Work</w:t>
                  </w:r>
                </w:p>
              </w:tc>
              <w:tc>
                <w:tcPr>
                  <w:tcW w:w="1342" w:type="dxa"/>
                </w:tcPr>
                <w:p w14:paraId="71CCFF37" w14:textId="77777777" w:rsidR="00001DDA" w:rsidRDefault="00001DDA" w:rsidP="00001DDA">
                  <w:pPr>
                    <w:spacing w:before="20" w:after="20"/>
                    <w:rPr>
                      <w:sz w:val="20"/>
                      <w:szCs w:val="20"/>
                      <w:lang w:val="tr-TR"/>
                    </w:rPr>
                  </w:pPr>
                  <w:r>
                    <w:rPr>
                      <w:sz w:val="18"/>
                    </w:rPr>
                    <w:t>Final Exam</w:t>
                  </w:r>
                </w:p>
              </w:tc>
            </w:tr>
            <w:tr w:rsidR="00001DDA" w14:paraId="418CB3DE" w14:textId="77777777" w:rsidTr="00D11960">
              <w:trPr>
                <w:trHeight w:val="244"/>
              </w:trPr>
              <w:tc>
                <w:tcPr>
                  <w:tcW w:w="1341" w:type="dxa"/>
                </w:tcPr>
                <w:p w14:paraId="09D5353E" w14:textId="77777777" w:rsidR="00001DDA" w:rsidRDefault="00001DDA" w:rsidP="00001DDA">
                  <w:pPr>
                    <w:spacing w:before="20" w:after="20"/>
                    <w:rPr>
                      <w:sz w:val="20"/>
                      <w:szCs w:val="20"/>
                      <w:lang w:val="tr-TR"/>
                    </w:rPr>
                  </w:pPr>
                  <w:r>
                    <w:rPr>
                      <w:b/>
                      <w:sz w:val="18"/>
                    </w:rPr>
                    <w:t>Quantity</w:t>
                  </w:r>
                </w:p>
              </w:tc>
              <w:tc>
                <w:tcPr>
                  <w:tcW w:w="1341" w:type="dxa"/>
                </w:tcPr>
                <w:p w14:paraId="53683CD3" w14:textId="6798EE67" w:rsidR="00001DDA" w:rsidRDefault="007D5EA8" w:rsidP="00001DDA">
                  <w:pPr>
                    <w:spacing w:before="20" w:after="20"/>
                    <w:rPr>
                      <w:sz w:val="20"/>
                      <w:szCs w:val="20"/>
                      <w:lang w:val="tr-TR"/>
                    </w:rPr>
                  </w:pPr>
                  <w:r>
                    <w:rPr>
                      <w:sz w:val="20"/>
                      <w:szCs w:val="20"/>
                      <w:lang w:val="tr-TR"/>
                    </w:rPr>
                    <w:t>1</w:t>
                  </w:r>
                </w:p>
              </w:tc>
              <w:tc>
                <w:tcPr>
                  <w:tcW w:w="1341" w:type="dxa"/>
                </w:tcPr>
                <w:p w14:paraId="60F2586C" w14:textId="79F04224" w:rsidR="00001DDA" w:rsidRDefault="007D5EA8" w:rsidP="00001DDA">
                  <w:pPr>
                    <w:spacing w:before="20" w:after="20"/>
                    <w:rPr>
                      <w:sz w:val="20"/>
                      <w:szCs w:val="20"/>
                      <w:lang w:val="tr-TR"/>
                    </w:rPr>
                  </w:pPr>
                  <w:r>
                    <w:rPr>
                      <w:sz w:val="20"/>
                      <w:szCs w:val="20"/>
                      <w:lang w:val="tr-TR"/>
                    </w:rPr>
                    <w:t>1</w:t>
                  </w:r>
                </w:p>
              </w:tc>
              <w:tc>
                <w:tcPr>
                  <w:tcW w:w="1341" w:type="dxa"/>
                </w:tcPr>
                <w:p w14:paraId="4C37050B" w14:textId="09D70B40" w:rsidR="00001DDA" w:rsidRDefault="007D5EA8" w:rsidP="00001DDA">
                  <w:pPr>
                    <w:spacing w:before="20" w:after="20"/>
                    <w:rPr>
                      <w:sz w:val="20"/>
                      <w:szCs w:val="20"/>
                      <w:lang w:val="tr-TR"/>
                    </w:rPr>
                  </w:pPr>
                  <w:r>
                    <w:rPr>
                      <w:sz w:val="20"/>
                      <w:szCs w:val="20"/>
                      <w:lang w:val="tr-TR"/>
                    </w:rPr>
                    <w:t>1</w:t>
                  </w:r>
                </w:p>
              </w:tc>
              <w:tc>
                <w:tcPr>
                  <w:tcW w:w="1342" w:type="dxa"/>
                </w:tcPr>
                <w:p w14:paraId="75C960B8" w14:textId="77777777" w:rsidR="00001DDA" w:rsidRDefault="00001DDA" w:rsidP="00001DDA">
                  <w:pPr>
                    <w:spacing w:before="20" w:after="20"/>
                    <w:rPr>
                      <w:sz w:val="20"/>
                      <w:szCs w:val="20"/>
                      <w:lang w:val="tr-TR"/>
                    </w:rPr>
                  </w:pPr>
                  <w:r>
                    <w:rPr>
                      <w:sz w:val="20"/>
                      <w:szCs w:val="20"/>
                      <w:lang w:val="tr-TR"/>
                    </w:rPr>
                    <w:t>1</w:t>
                  </w:r>
                </w:p>
              </w:tc>
              <w:tc>
                <w:tcPr>
                  <w:tcW w:w="1342" w:type="dxa"/>
                </w:tcPr>
                <w:p w14:paraId="499057FF" w14:textId="77777777" w:rsidR="00001DDA" w:rsidRDefault="00001DDA" w:rsidP="00001DDA">
                  <w:pPr>
                    <w:spacing w:before="20" w:after="20"/>
                    <w:rPr>
                      <w:sz w:val="20"/>
                      <w:szCs w:val="20"/>
                      <w:lang w:val="tr-TR"/>
                    </w:rPr>
                  </w:pPr>
                  <w:r>
                    <w:rPr>
                      <w:sz w:val="20"/>
                      <w:szCs w:val="20"/>
                      <w:lang w:val="tr-TR"/>
                    </w:rPr>
                    <w:t>1</w:t>
                  </w:r>
                </w:p>
              </w:tc>
            </w:tr>
            <w:tr w:rsidR="00001DDA" w14:paraId="44B30419" w14:textId="77777777" w:rsidTr="00D11960">
              <w:trPr>
                <w:trHeight w:val="414"/>
              </w:trPr>
              <w:tc>
                <w:tcPr>
                  <w:tcW w:w="1341" w:type="dxa"/>
                </w:tcPr>
                <w:p w14:paraId="4DDD2A82" w14:textId="77777777" w:rsidR="00001DDA" w:rsidRDefault="00001DDA" w:rsidP="00001DDA">
                  <w:pPr>
                    <w:spacing w:before="20" w:after="20"/>
                    <w:rPr>
                      <w:sz w:val="20"/>
                      <w:szCs w:val="20"/>
                      <w:lang w:val="tr-TR"/>
                    </w:rPr>
                  </w:pPr>
                  <w:r>
                    <w:rPr>
                      <w:b/>
                      <w:sz w:val="18"/>
                    </w:rPr>
                    <w:t>Effects on Grading, %)</w:t>
                  </w:r>
                </w:p>
              </w:tc>
              <w:tc>
                <w:tcPr>
                  <w:tcW w:w="1341" w:type="dxa"/>
                </w:tcPr>
                <w:p w14:paraId="38B4956B" w14:textId="77777777" w:rsidR="00001DDA" w:rsidRDefault="00001DDA" w:rsidP="00001DDA">
                  <w:pPr>
                    <w:spacing w:before="20" w:after="20"/>
                    <w:rPr>
                      <w:sz w:val="20"/>
                      <w:szCs w:val="20"/>
                      <w:lang w:val="tr-TR"/>
                    </w:rPr>
                  </w:pPr>
                  <w:r>
                    <w:rPr>
                      <w:sz w:val="20"/>
                      <w:szCs w:val="20"/>
                      <w:lang w:val="tr-TR"/>
                    </w:rPr>
                    <w:t>35</w:t>
                  </w:r>
                </w:p>
              </w:tc>
              <w:tc>
                <w:tcPr>
                  <w:tcW w:w="1341" w:type="dxa"/>
                </w:tcPr>
                <w:p w14:paraId="02D4FBB2" w14:textId="77777777" w:rsidR="00001DDA" w:rsidRDefault="00001DDA" w:rsidP="00001DDA">
                  <w:pPr>
                    <w:spacing w:before="20" w:after="20"/>
                    <w:rPr>
                      <w:sz w:val="20"/>
                      <w:szCs w:val="20"/>
                      <w:lang w:val="tr-TR"/>
                    </w:rPr>
                  </w:pPr>
                  <w:r>
                    <w:rPr>
                      <w:sz w:val="20"/>
                      <w:szCs w:val="20"/>
                      <w:lang w:val="tr-TR"/>
                    </w:rPr>
                    <w:t>10</w:t>
                  </w:r>
                </w:p>
              </w:tc>
              <w:tc>
                <w:tcPr>
                  <w:tcW w:w="1341" w:type="dxa"/>
                </w:tcPr>
                <w:p w14:paraId="3FC89CA1" w14:textId="77777777" w:rsidR="00001DDA" w:rsidRDefault="00001DDA" w:rsidP="00001DDA">
                  <w:pPr>
                    <w:spacing w:before="20" w:after="20"/>
                    <w:rPr>
                      <w:sz w:val="20"/>
                      <w:szCs w:val="20"/>
                      <w:lang w:val="tr-TR"/>
                    </w:rPr>
                  </w:pPr>
                  <w:r>
                    <w:rPr>
                      <w:sz w:val="20"/>
                      <w:szCs w:val="20"/>
                      <w:lang w:val="tr-TR"/>
                    </w:rPr>
                    <w:t>5</w:t>
                  </w:r>
                </w:p>
              </w:tc>
              <w:tc>
                <w:tcPr>
                  <w:tcW w:w="1342" w:type="dxa"/>
                </w:tcPr>
                <w:p w14:paraId="0E2D927A" w14:textId="77777777" w:rsidR="00001DDA" w:rsidRDefault="00001DDA" w:rsidP="00001DDA">
                  <w:pPr>
                    <w:spacing w:before="20" w:after="20"/>
                    <w:rPr>
                      <w:sz w:val="20"/>
                      <w:szCs w:val="20"/>
                      <w:lang w:val="tr-TR"/>
                    </w:rPr>
                  </w:pPr>
                  <w:r>
                    <w:rPr>
                      <w:sz w:val="20"/>
                      <w:szCs w:val="20"/>
                      <w:lang w:val="tr-TR"/>
                    </w:rPr>
                    <w:t>-</w:t>
                  </w:r>
                </w:p>
              </w:tc>
              <w:tc>
                <w:tcPr>
                  <w:tcW w:w="1342" w:type="dxa"/>
                </w:tcPr>
                <w:p w14:paraId="05590F77" w14:textId="77777777" w:rsidR="00001DDA" w:rsidRDefault="00001DDA" w:rsidP="00001DDA">
                  <w:pPr>
                    <w:spacing w:before="20" w:after="20"/>
                    <w:rPr>
                      <w:sz w:val="20"/>
                      <w:szCs w:val="20"/>
                      <w:lang w:val="tr-TR"/>
                    </w:rPr>
                  </w:pPr>
                  <w:r>
                    <w:rPr>
                      <w:sz w:val="20"/>
                      <w:szCs w:val="20"/>
                      <w:lang w:val="tr-TR"/>
                    </w:rPr>
                    <w:t>50</w:t>
                  </w:r>
                </w:p>
              </w:tc>
            </w:tr>
          </w:tbl>
          <w:p w14:paraId="7E496795" w14:textId="77777777" w:rsidR="00001DDA" w:rsidRDefault="00001DDA" w:rsidP="00001DDA">
            <w:pPr>
              <w:spacing w:before="20" w:after="20"/>
              <w:ind w:left="90"/>
              <w:jc w:val="both"/>
              <w:rPr>
                <w:sz w:val="20"/>
                <w:szCs w:val="20"/>
              </w:rPr>
            </w:pPr>
          </w:p>
          <w:tbl>
            <w:tblPr>
              <w:tblStyle w:val="TabloKlavuzu"/>
              <w:tblW w:w="8589" w:type="dxa"/>
              <w:tblLayout w:type="fixed"/>
              <w:tblLook w:val="04A0" w:firstRow="1" w:lastRow="0" w:firstColumn="1" w:lastColumn="0" w:noHBand="0" w:noVBand="1"/>
            </w:tblPr>
            <w:tblGrid>
              <w:gridCol w:w="1199"/>
              <w:gridCol w:w="587"/>
              <w:gridCol w:w="616"/>
              <w:gridCol w:w="626"/>
              <w:gridCol w:w="623"/>
              <w:gridCol w:w="623"/>
              <w:gridCol w:w="623"/>
              <w:gridCol w:w="623"/>
              <w:gridCol w:w="623"/>
              <w:gridCol w:w="623"/>
              <w:gridCol w:w="625"/>
              <w:gridCol w:w="623"/>
              <w:gridCol w:w="575"/>
            </w:tblGrid>
            <w:tr w:rsidR="00D11960" w:rsidRPr="00BA4E52" w14:paraId="19720329" w14:textId="77777777" w:rsidTr="00224910">
              <w:trPr>
                <w:trHeight w:val="294"/>
              </w:trPr>
              <w:tc>
                <w:tcPr>
                  <w:tcW w:w="1176" w:type="dxa"/>
                </w:tcPr>
                <w:p w14:paraId="7080D3F1" w14:textId="77777777" w:rsidR="00D11960" w:rsidRPr="00BA4E52" w:rsidRDefault="00D11960" w:rsidP="00D11960">
                  <w:pPr>
                    <w:rPr>
                      <w:sz w:val="18"/>
                      <w:lang w:val="en-GB"/>
                    </w:rPr>
                  </w:pPr>
                  <w:r w:rsidRPr="00BA4E52">
                    <w:rPr>
                      <w:sz w:val="18"/>
                      <w:lang w:val="en-GB"/>
                    </w:rPr>
                    <w:t>GRADE</w:t>
                  </w:r>
                </w:p>
              </w:tc>
              <w:tc>
                <w:tcPr>
                  <w:tcW w:w="575" w:type="dxa"/>
                </w:tcPr>
                <w:p w14:paraId="194FC248" w14:textId="77777777" w:rsidR="00D11960" w:rsidRPr="00BA4E52" w:rsidRDefault="00D11960" w:rsidP="00D11960">
                  <w:pPr>
                    <w:jc w:val="center"/>
                    <w:rPr>
                      <w:sz w:val="18"/>
                      <w:lang w:val="en-GB"/>
                    </w:rPr>
                  </w:pPr>
                  <w:r w:rsidRPr="00BA4E52">
                    <w:rPr>
                      <w:sz w:val="18"/>
                      <w:lang w:val="en-GB"/>
                    </w:rPr>
                    <w:t>A+</w:t>
                  </w:r>
                </w:p>
              </w:tc>
              <w:tc>
                <w:tcPr>
                  <w:tcW w:w="605" w:type="dxa"/>
                </w:tcPr>
                <w:p w14:paraId="23DD1634" w14:textId="77777777" w:rsidR="00D11960" w:rsidRPr="00BA4E52" w:rsidRDefault="00D11960" w:rsidP="00D11960">
                  <w:pPr>
                    <w:jc w:val="center"/>
                    <w:rPr>
                      <w:sz w:val="18"/>
                      <w:lang w:val="en-GB"/>
                    </w:rPr>
                  </w:pPr>
                  <w:r w:rsidRPr="00BA4E52">
                    <w:rPr>
                      <w:sz w:val="18"/>
                      <w:lang w:val="en-GB"/>
                    </w:rPr>
                    <w:t>A</w:t>
                  </w:r>
                </w:p>
              </w:tc>
              <w:tc>
                <w:tcPr>
                  <w:tcW w:w="615" w:type="dxa"/>
                </w:tcPr>
                <w:p w14:paraId="73A99EC1" w14:textId="77777777" w:rsidR="00D11960" w:rsidRPr="00BA4E52" w:rsidRDefault="00D11960" w:rsidP="00D11960">
                  <w:pPr>
                    <w:jc w:val="center"/>
                    <w:rPr>
                      <w:sz w:val="18"/>
                      <w:lang w:val="en-GB"/>
                    </w:rPr>
                  </w:pPr>
                  <w:r w:rsidRPr="00BA4E52">
                    <w:rPr>
                      <w:sz w:val="18"/>
                      <w:lang w:val="en-GB"/>
                    </w:rPr>
                    <w:t>A-</w:t>
                  </w:r>
                </w:p>
              </w:tc>
              <w:tc>
                <w:tcPr>
                  <w:tcW w:w="612" w:type="dxa"/>
                </w:tcPr>
                <w:p w14:paraId="4D3C5876" w14:textId="77777777" w:rsidR="00D11960" w:rsidRPr="00BA4E52" w:rsidRDefault="00D11960" w:rsidP="00D11960">
                  <w:pPr>
                    <w:jc w:val="center"/>
                    <w:rPr>
                      <w:sz w:val="18"/>
                      <w:lang w:val="en-GB"/>
                    </w:rPr>
                  </w:pPr>
                  <w:r w:rsidRPr="00BA4E52">
                    <w:rPr>
                      <w:sz w:val="18"/>
                      <w:lang w:val="en-GB"/>
                    </w:rPr>
                    <w:t>B+</w:t>
                  </w:r>
                </w:p>
              </w:tc>
              <w:tc>
                <w:tcPr>
                  <w:tcW w:w="612" w:type="dxa"/>
                </w:tcPr>
                <w:p w14:paraId="1F1A7492" w14:textId="77777777" w:rsidR="00D11960" w:rsidRPr="00BA4E52" w:rsidRDefault="00D11960" w:rsidP="00D11960">
                  <w:pPr>
                    <w:jc w:val="center"/>
                    <w:rPr>
                      <w:sz w:val="18"/>
                      <w:lang w:val="en-GB"/>
                    </w:rPr>
                  </w:pPr>
                  <w:r w:rsidRPr="00BA4E52">
                    <w:rPr>
                      <w:sz w:val="18"/>
                      <w:lang w:val="en-GB"/>
                    </w:rPr>
                    <w:t>B</w:t>
                  </w:r>
                </w:p>
              </w:tc>
              <w:tc>
                <w:tcPr>
                  <w:tcW w:w="612" w:type="dxa"/>
                </w:tcPr>
                <w:p w14:paraId="54F6C660" w14:textId="77777777" w:rsidR="00D11960" w:rsidRPr="00BA4E52" w:rsidRDefault="00D11960" w:rsidP="00D11960">
                  <w:pPr>
                    <w:jc w:val="center"/>
                    <w:rPr>
                      <w:sz w:val="18"/>
                      <w:lang w:val="en-GB"/>
                    </w:rPr>
                  </w:pPr>
                  <w:r w:rsidRPr="00BA4E52">
                    <w:rPr>
                      <w:sz w:val="18"/>
                      <w:lang w:val="en-GB"/>
                    </w:rPr>
                    <w:t>B-</w:t>
                  </w:r>
                </w:p>
              </w:tc>
              <w:tc>
                <w:tcPr>
                  <w:tcW w:w="612" w:type="dxa"/>
                </w:tcPr>
                <w:p w14:paraId="1A2539B4" w14:textId="77777777" w:rsidR="00D11960" w:rsidRPr="00BA4E52" w:rsidRDefault="00D11960" w:rsidP="00D11960">
                  <w:pPr>
                    <w:jc w:val="center"/>
                    <w:rPr>
                      <w:sz w:val="18"/>
                      <w:lang w:val="en-GB"/>
                    </w:rPr>
                  </w:pPr>
                  <w:r w:rsidRPr="00BA4E52">
                    <w:rPr>
                      <w:sz w:val="18"/>
                      <w:lang w:val="en-GB"/>
                    </w:rPr>
                    <w:t>C+</w:t>
                  </w:r>
                </w:p>
              </w:tc>
              <w:tc>
                <w:tcPr>
                  <w:tcW w:w="612" w:type="dxa"/>
                </w:tcPr>
                <w:p w14:paraId="2123664A" w14:textId="77777777" w:rsidR="00D11960" w:rsidRPr="00BA4E52" w:rsidRDefault="00D11960" w:rsidP="00D11960">
                  <w:pPr>
                    <w:jc w:val="center"/>
                    <w:rPr>
                      <w:sz w:val="18"/>
                      <w:lang w:val="en-GB"/>
                    </w:rPr>
                  </w:pPr>
                  <w:r w:rsidRPr="00BA4E52">
                    <w:rPr>
                      <w:sz w:val="18"/>
                      <w:lang w:val="en-GB"/>
                    </w:rPr>
                    <w:t>C</w:t>
                  </w:r>
                </w:p>
              </w:tc>
              <w:tc>
                <w:tcPr>
                  <w:tcW w:w="612" w:type="dxa"/>
                </w:tcPr>
                <w:p w14:paraId="6617EBB0" w14:textId="77777777" w:rsidR="00D11960" w:rsidRPr="00BA4E52" w:rsidRDefault="00D11960" w:rsidP="00D11960">
                  <w:pPr>
                    <w:jc w:val="center"/>
                    <w:rPr>
                      <w:sz w:val="18"/>
                      <w:lang w:val="en-GB"/>
                    </w:rPr>
                  </w:pPr>
                  <w:r w:rsidRPr="00BA4E52">
                    <w:rPr>
                      <w:sz w:val="18"/>
                      <w:lang w:val="en-GB"/>
                    </w:rPr>
                    <w:t>C-</w:t>
                  </w:r>
                </w:p>
              </w:tc>
              <w:tc>
                <w:tcPr>
                  <w:tcW w:w="614" w:type="dxa"/>
                </w:tcPr>
                <w:p w14:paraId="3EB9B1BA" w14:textId="77777777" w:rsidR="00D11960" w:rsidRPr="00BA4E52" w:rsidRDefault="00D11960" w:rsidP="00D11960">
                  <w:pPr>
                    <w:jc w:val="center"/>
                    <w:rPr>
                      <w:sz w:val="18"/>
                      <w:lang w:val="en-GB"/>
                    </w:rPr>
                  </w:pPr>
                  <w:r w:rsidRPr="00BA4E52">
                    <w:rPr>
                      <w:sz w:val="18"/>
                      <w:lang w:val="en-GB"/>
                    </w:rPr>
                    <w:t>D+</w:t>
                  </w:r>
                </w:p>
              </w:tc>
              <w:tc>
                <w:tcPr>
                  <w:tcW w:w="612" w:type="dxa"/>
                </w:tcPr>
                <w:p w14:paraId="74E410E5" w14:textId="77777777" w:rsidR="00D11960" w:rsidRPr="00BA4E52" w:rsidRDefault="00D11960" w:rsidP="00D11960">
                  <w:pPr>
                    <w:jc w:val="center"/>
                    <w:rPr>
                      <w:sz w:val="18"/>
                      <w:lang w:val="en-GB"/>
                    </w:rPr>
                  </w:pPr>
                  <w:r w:rsidRPr="00BA4E52">
                    <w:rPr>
                      <w:sz w:val="18"/>
                      <w:lang w:val="en-GB"/>
                    </w:rPr>
                    <w:t>D</w:t>
                  </w:r>
                </w:p>
              </w:tc>
              <w:tc>
                <w:tcPr>
                  <w:tcW w:w="565" w:type="dxa"/>
                </w:tcPr>
                <w:p w14:paraId="6C6929B5" w14:textId="77777777" w:rsidR="00D11960" w:rsidRPr="00BA4E52" w:rsidRDefault="00D11960" w:rsidP="00D11960">
                  <w:pPr>
                    <w:jc w:val="center"/>
                    <w:rPr>
                      <w:sz w:val="18"/>
                      <w:lang w:val="en-GB"/>
                    </w:rPr>
                  </w:pPr>
                  <w:r w:rsidRPr="00BA4E52">
                    <w:rPr>
                      <w:sz w:val="18"/>
                      <w:lang w:val="en-GB"/>
                    </w:rPr>
                    <w:t>F</w:t>
                  </w:r>
                </w:p>
              </w:tc>
            </w:tr>
            <w:tr w:rsidR="00D11960" w:rsidRPr="00BA4E52" w14:paraId="0AC02A8F" w14:textId="77777777" w:rsidTr="00224910">
              <w:trPr>
                <w:trHeight w:val="458"/>
              </w:trPr>
              <w:tc>
                <w:tcPr>
                  <w:tcW w:w="1176" w:type="dxa"/>
                </w:tcPr>
                <w:p w14:paraId="45EFFFDB" w14:textId="77777777" w:rsidR="00D11960" w:rsidRPr="00BA4E52" w:rsidRDefault="00D11960" w:rsidP="00D11960">
                  <w:pPr>
                    <w:rPr>
                      <w:sz w:val="18"/>
                      <w:lang w:val="en-GB"/>
                    </w:rPr>
                  </w:pPr>
                  <w:r w:rsidRPr="00BA4E52">
                    <w:rPr>
                      <w:sz w:val="18"/>
                      <w:lang w:val="en-GB"/>
                    </w:rPr>
                    <w:t>Equivalent number range</w:t>
                  </w:r>
                </w:p>
              </w:tc>
              <w:tc>
                <w:tcPr>
                  <w:tcW w:w="575" w:type="dxa"/>
                </w:tcPr>
                <w:p w14:paraId="233744BC" w14:textId="77777777" w:rsidR="00D11960" w:rsidRPr="00BA4E52" w:rsidRDefault="00D11960" w:rsidP="00D11960">
                  <w:pPr>
                    <w:jc w:val="center"/>
                    <w:rPr>
                      <w:sz w:val="18"/>
                      <w:szCs w:val="20"/>
                      <w:lang w:val="en-GB"/>
                    </w:rPr>
                  </w:pPr>
                  <w:r w:rsidRPr="00904238">
                    <w:rPr>
                      <w:rFonts w:ascii="Times" w:hAnsi="Times" w:cs="Arial"/>
                      <w:sz w:val="18"/>
                      <w:szCs w:val="18"/>
                    </w:rPr>
                    <w:t>100-95</w:t>
                  </w:r>
                </w:p>
              </w:tc>
              <w:tc>
                <w:tcPr>
                  <w:tcW w:w="605" w:type="dxa"/>
                </w:tcPr>
                <w:p w14:paraId="1A54A16A" w14:textId="77777777" w:rsidR="00D11960" w:rsidRPr="00BA4E52" w:rsidRDefault="00D11960" w:rsidP="00D11960">
                  <w:pPr>
                    <w:jc w:val="center"/>
                    <w:rPr>
                      <w:sz w:val="18"/>
                      <w:szCs w:val="20"/>
                      <w:lang w:val="en-GB"/>
                    </w:rPr>
                  </w:pPr>
                  <w:r w:rsidRPr="00904238">
                    <w:rPr>
                      <w:rFonts w:ascii="Times" w:hAnsi="Times" w:cs="Arial"/>
                      <w:sz w:val="18"/>
                      <w:szCs w:val="18"/>
                    </w:rPr>
                    <w:t>100-95</w:t>
                  </w:r>
                </w:p>
              </w:tc>
              <w:tc>
                <w:tcPr>
                  <w:tcW w:w="615" w:type="dxa"/>
                </w:tcPr>
                <w:p w14:paraId="3BC10D11" w14:textId="77777777" w:rsidR="00D11960" w:rsidRPr="00BA4E52" w:rsidRDefault="00D11960" w:rsidP="00D11960">
                  <w:pPr>
                    <w:jc w:val="center"/>
                    <w:rPr>
                      <w:sz w:val="18"/>
                      <w:szCs w:val="20"/>
                      <w:lang w:val="en-GB"/>
                    </w:rPr>
                  </w:pPr>
                  <w:r>
                    <w:rPr>
                      <w:rFonts w:ascii="Times" w:hAnsi="Times" w:cs="Arial"/>
                      <w:sz w:val="18"/>
                      <w:szCs w:val="18"/>
                    </w:rPr>
                    <w:t>94-85</w:t>
                  </w:r>
                </w:p>
              </w:tc>
              <w:tc>
                <w:tcPr>
                  <w:tcW w:w="612" w:type="dxa"/>
                </w:tcPr>
                <w:p w14:paraId="781F096F" w14:textId="77777777" w:rsidR="00D11960" w:rsidRPr="00BA4E52" w:rsidRDefault="00D11960" w:rsidP="00D11960">
                  <w:pPr>
                    <w:jc w:val="center"/>
                    <w:rPr>
                      <w:sz w:val="18"/>
                      <w:szCs w:val="20"/>
                      <w:lang w:val="en-GB"/>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12" w:type="dxa"/>
                </w:tcPr>
                <w:p w14:paraId="59B9D35F" w14:textId="77777777" w:rsidR="00D11960" w:rsidRPr="00BA4E52" w:rsidRDefault="00D11960" w:rsidP="00D11960">
                  <w:pPr>
                    <w:jc w:val="center"/>
                    <w:rPr>
                      <w:sz w:val="18"/>
                      <w:szCs w:val="20"/>
                      <w:lang w:val="en-GB"/>
                    </w:rPr>
                  </w:pPr>
                  <w:r>
                    <w:rPr>
                      <w:rFonts w:ascii="Times" w:hAnsi="Times" w:cs="Arial"/>
                      <w:sz w:val="18"/>
                      <w:szCs w:val="18"/>
                    </w:rPr>
                    <w:t>79-75</w:t>
                  </w:r>
                </w:p>
              </w:tc>
              <w:tc>
                <w:tcPr>
                  <w:tcW w:w="612" w:type="dxa"/>
                </w:tcPr>
                <w:p w14:paraId="48EEBAA7" w14:textId="77777777" w:rsidR="00D11960" w:rsidRPr="00BA4E52" w:rsidRDefault="00D11960" w:rsidP="00D11960">
                  <w:pPr>
                    <w:jc w:val="center"/>
                    <w:rPr>
                      <w:sz w:val="18"/>
                      <w:szCs w:val="20"/>
                      <w:lang w:val="en-GB"/>
                    </w:rPr>
                  </w:pPr>
                  <w:r>
                    <w:rPr>
                      <w:rFonts w:ascii="Times" w:hAnsi="Times" w:cs="Arial"/>
                      <w:sz w:val="18"/>
                      <w:szCs w:val="18"/>
                    </w:rPr>
                    <w:t>74-6</w:t>
                  </w:r>
                  <w:r w:rsidRPr="00904238">
                    <w:rPr>
                      <w:rFonts w:ascii="Times" w:hAnsi="Times" w:cs="Arial"/>
                      <w:sz w:val="18"/>
                      <w:szCs w:val="18"/>
                    </w:rPr>
                    <w:t>5</w:t>
                  </w:r>
                </w:p>
              </w:tc>
              <w:tc>
                <w:tcPr>
                  <w:tcW w:w="612" w:type="dxa"/>
                </w:tcPr>
                <w:p w14:paraId="097B7C07" w14:textId="77777777" w:rsidR="00D11960" w:rsidRPr="00BA4E52" w:rsidRDefault="00D11960" w:rsidP="00D11960">
                  <w:pPr>
                    <w:jc w:val="center"/>
                    <w:rPr>
                      <w:sz w:val="18"/>
                      <w:szCs w:val="20"/>
                      <w:lang w:val="en-GB"/>
                    </w:rPr>
                  </w:pPr>
                  <w:r>
                    <w:rPr>
                      <w:rFonts w:ascii="Times" w:hAnsi="Times" w:cs="Arial"/>
                      <w:sz w:val="18"/>
                      <w:szCs w:val="18"/>
                    </w:rPr>
                    <w:t>64-6</w:t>
                  </w:r>
                  <w:r w:rsidRPr="00904238">
                    <w:rPr>
                      <w:rFonts w:ascii="Times" w:hAnsi="Times" w:cs="Arial"/>
                      <w:sz w:val="18"/>
                      <w:szCs w:val="18"/>
                    </w:rPr>
                    <w:t>0</w:t>
                  </w:r>
                </w:p>
              </w:tc>
              <w:tc>
                <w:tcPr>
                  <w:tcW w:w="612" w:type="dxa"/>
                </w:tcPr>
                <w:p w14:paraId="6151C679" w14:textId="77777777" w:rsidR="00D11960" w:rsidRPr="00BA4E52" w:rsidRDefault="00D11960" w:rsidP="00D11960">
                  <w:pPr>
                    <w:jc w:val="center"/>
                    <w:rPr>
                      <w:sz w:val="18"/>
                      <w:szCs w:val="20"/>
                      <w:lang w:val="en-GB"/>
                    </w:rPr>
                  </w:pPr>
                  <w:r>
                    <w:rPr>
                      <w:rFonts w:ascii="Times" w:hAnsi="Times" w:cs="Arial"/>
                      <w:sz w:val="18"/>
                      <w:szCs w:val="18"/>
                    </w:rPr>
                    <w:t>59-55</w:t>
                  </w:r>
                </w:p>
              </w:tc>
              <w:tc>
                <w:tcPr>
                  <w:tcW w:w="612" w:type="dxa"/>
                </w:tcPr>
                <w:p w14:paraId="1937F710" w14:textId="77777777" w:rsidR="00D11960" w:rsidRPr="00BA4E52" w:rsidRDefault="00D11960" w:rsidP="00D11960">
                  <w:pPr>
                    <w:jc w:val="center"/>
                    <w:rPr>
                      <w:sz w:val="18"/>
                      <w:szCs w:val="20"/>
                      <w:lang w:val="en-GB"/>
                    </w:rPr>
                  </w:pPr>
                  <w:r>
                    <w:rPr>
                      <w:rFonts w:ascii="Times" w:hAnsi="Times" w:cs="Arial"/>
                      <w:sz w:val="18"/>
                      <w:szCs w:val="18"/>
                    </w:rPr>
                    <w:t>54-5</w:t>
                  </w:r>
                  <w:r w:rsidRPr="00904238">
                    <w:rPr>
                      <w:rFonts w:ascii="Times" w:hAnsi="Times" w:cs="Arial"/>
                      <w:sz w:val="18"/>
                      <w:szCs w:val="18"/>
                    </w:rPr>
                    <w:t>0</w:t>
                  </w:r>
                </w:p>
              </w:tc>
              <w:tc>
                <w:tcPr>
                  <w:tcW w:w="614" w:type="dxa"/>
                </w:tcPr>
                <w:p w14:paraId="130DD1E5" w14:textId="77777777" w:rsidR="00D11960" w:rsidRPr="00BA4E52" w:rsidRDefault="00D11960" w:rsidP="00D11960">
                  <w:pPr>
                    <w:jc w:val="center"/>
                    <w:rPr>
                      <w:sz w:val="18"/>
                      <w:szCs w:val="20"/>
                      <w:lang w:val="en-GB"/>
                    </w:rPr>
                  </w:pPr>
                  <w:r>
                    <w:rPr>
                      <w:rFonts w:ascii="Times" w:hAnsi="Times" w:cs="Arial"/>
                      <w:sz w:val="18"/>
                      <w:szCs w:val="18"/>
                    </w:rPr>
                    <w:t>49-4</w:t>
                  </w:r>
                  <w:r w:rsidRPr="00904238">
                    <w:rPr>
                      <w:rFonts w:ascii="Times" w:hAnsi="Times" w:cs="Arial"/>
                      <w:sz w:val="18"/>
                      <w:szCs w:val="18"/>
                    </w:rPr>
                    <w:t>5</w:t>
                  </w:r>
                </w:p>
              </w:tc>
              <w:tc>
                <w:tcPr>
                  <w:tcW w:w="612" w:type="dxa"/>
                </w:tcPr>
                <w:p w14:paraId="1439F0B2" w14:textId="77777777" w:rsidR="00D11960" w:rsidRPr="00BA4E52" w:rsidRDefault="00D11960" w:rsidP="00D11960">
                  <w:pPr>
                    <w:jc w:val="center"/>
                    <w:rPr>
                      <w:sz w:val="18"/>
                      <w:szCs w:val="20"/>
                      <w:lang w:val="en-GB"/>
                    </w:rPr>
                  </w:pPr>
                  <w:r>
                    <w:rPr>
                      <w:rFonts w:ascii="Times" w:hAnsi="Times" w:cs="Arial"/>
                      <w:sz w:val="18"/>
                      <w:szCs w:val="18"/>
                    </w:rPr>
                    <w:t>44-4</w:t>
                  </w:r>
                  <w:r w:rsidRPr="00904238">
                    <w:rPr>
                      <w:rFonts w:ascii="Times" w:hAnsi="Times" w:cs="Arial"/>
                      <w:sz w:val="18"/>
                      <w:szCs w:val="18"/>
                    </w:rPr>
                    <w:t>0</w:t>
                  </w:r>
                </w:p>
              </w:tc>
              <w:tc>
                <w:tcPr>
                  <w:tcW w:w="565" w:type="dxa"/>
                </w:tcPr>
                <w:p w14:paraId="0DD3A07A" w14:textId="77777777" w:rsidR="00D11960" w:rsidRPr="00BA4E52" w:rsidRDefault="00D11960" w:rsidP="00D11960">
                  <w:pPr>
                    <w:jc w:val="center"/>
                    <w:rPr>
                      <w:sz w:val="18"/>
                      <w:szCs w:val="20"/>
                      <w:lang w:val="en-GB"/>
                    </w:rPr>
                  </w:pPr>
                  <w:r>
                    <w:rPr>
                      <w:sz w:val="18"/>
                      <w:szCs w:val="20"/>
                      <w:lang w:val="en-GB"/>
                    </w:rPr>
                    <w:t>0</w:t>
                  </w:r>
                </w:p>
              </w:tc>
            </w:tr>
            <w:tr w:rsidR="00D11960" w:rsidRPr="00BA4E52" w14:paraId="0B182A43" w14:textId="77777777" w:rsidTr="00224910">
              <w:trPr>
                <w:trHeight w:val="294"/>
              </w:trPr>
              <w:tc>
                <w:tcPr>
                  <w:tcW w:w="1176" w:type="dxa"/>
                </w:tcPr>
                <w:p w14:paraId="092D794F" w14:textId="77777777" w:rsidR="00D11960" w:rsidRPr="00BA4E52" w:rsidRDefault="00D11960" w:rsidP="00D11960">
                  <w:pPr>
                    <w:rPr>
                      <w:sz w:val="18"/>
                      <w:lang w:val="en-GB"/>
                    </w:rPr>
                  </w:pPr>
                  <w:r w:rsidRPr="00BA4E52">
                    <w:rPr>
                      <w:sz w:val="18"/>
                      <w:lang w:val="en-GB"/>
                    </w:rPr>
                    <w:t>GPA</w:t>
                  </w:r>
                </w:p>
              </w:tc>
              <w:tc>
                <w:tcPr>
                  <w:tcW w:w="575" w:type="dxa"/>
                </w:tcPr>
                <w:p w14:paraId="30937882" w14:textId="77777777" w:rsidR="00D11960" w:rsidRPr="00BA4E52" w:rsidRDefault="00D11960" w:rsidP="00D11960">
                  <w:pPr>
                    <w:jc w:val="center"/>
                    <w:rPr>
                      <w:sz w:val="18"/>
                      <w:szCs w:val="20"/>
                      <w:lang w:val="en-GB"/>
                    </w:rPr>
                  </w:pPr>
                  <w:r w:rsidRPr="00BA4E52">
                    <w:rPr>
                      <w:sz w:val="18"/>
                      <w:szCs w:val="20"/>
                      <w:lang w:val="en-GB"/>
                    </w:rPr>
                    <w:t>4.00</w:t>
                  </w:r>
                </w:p>
              </w:tc>
              <w:tc>
                <w:tcPr>
                  <w:tcW w:w="605" w:type="dxa"/>
                </w:tcPr>
                <w:p w14:paraId="2482DE88" w14:textId="77777777" w:rsidR="00D11960" w:rsidRPr="00BA4E52" w:rsidRDefault="00D11960" w:rsidP="00D11960">
                  <w:pPr>
                    <w:jc w:val="center"/>
                    <w:rPr>
                      <w:sz w:val="18"/>
                      <w:szCs w:val="20"/>
                      <w:lang w:val="en-GB"/>
                    </w:rPr>
                  </w:pPr>
                  <w:r w:rsidRPr="00BA4E52">
                    <w:rPr>
                      <w:sz w:val="18"/>
                      <w:szCs w:val="20"/>
                      <w:lang w:val="en-GB"/>
                    </w:rPr>
                    <w:t>4.00</w:t>
                  </w:r>
                </w:p>
              </w:tc>
              <w:tc>
                <w:tcPr>
                  <w:tcW w:w="615" w:type="dxa"/>
                </w:tcPr>
                <w:p w14:paraId="4B9FCFF0" w14:textId="77777777" w:rsidR="00D11960" w:rsidRPr="00BA4E52" w:rsidRDefault="00D11960" w:rsidP="00D11960">
                  <w:pPr>
                    <w:jc w:val="center"/>
                    <w:rPr>
                      <w:sz w:val="18"/>
                      <w:szCs w:val="20"/>
                      <w:lang w:val="en-GB"/>
                    </w:rPr>
                  </w:pPr>
                  <w:r w:rsidRPr="00BA4E52">
                    <w:rPr>
                      <w:sz w:val="18"/>
                      <w:szCs w:val="20"/>
                      <w:lang w:val="en-GB"/>
                    </w:rPr>
                    <w:t>3.70</w:t>
                  </w:r>
                </w:p>
              </w:tc>
              <w:tc>
                <w:tcPr>
                  <w:tcW w:w="612" w:type="dxa"/>
                </w:tcPr>
                <w:p w14:paraId="4CF8FD6F" w14:textId="77777777" w:rsidR="00D11960" w:rsidRPr="00BA4E52" w:rsidRDefault="00D11960" w:rsidP="00D11960">
                  <w:pPr>
                    <w:jc w:val="center"/>
                    <w:rPr>
                      <w:sz w:val="18"/>
                      <w:szCs w:val="20"/>
                      <w:lang w:val="en-GB"/>
                    </w:rPr>
                  </w:pPr>
                  <w:r w:rsidRPr="00BA4E52">
                    <w:rPr>
                      <w:sz w:val="18"/>
                      <w:szCs w:val="20"/>
                      <w:lang w:val="en-GB"/>
                    </w:rPr>
                    <w:t>3.30</w:t>
                  </w:r>
                </w:p>
              </w:tc>
              <w:tc>
                <w:tcPr>
                  <w:tcW w:w="612" w:type="dxa"/>
                </w:tcPr>
                <w:p w14:paraId="071F5D99" w14:textId="77777777" w:rsidR="00D11960" w:rsidRPr="00BA4E52" w:rsidRDefault="00D11960" w:rsidP="00D11960">
                  <w:pPr>
                    <w:jc w:val="center"/>
                    <w:rPr>
                      <w:sz w:val="18"/>
                      <w:szCs w:val="20"/>
                      <w:lang w:val="en-GB"/>
                    </w:rPr>
                  </w:pPr>
                  <w:r w:rsidRPr="00BA4E52">
                    <w:rPr>
                      <w:sz w:val="18"/>
                      <w:szCs w:val="20"/>
                      <w:lang w:val="en-GB"/>
                    </w:rPr>
                    <w:t>3.00</w:t>
                  </w:r>
                </w:p>
              </w:tc>
              <w:tc>
                <w:tcPr>
                  <w:tcW w:w="612" w:type="dxa"/>
                </w:tcPr>
                <w:p w14:paraId="59567AFE" w14:textId="77777777" w:rsidR="00D11960" w:rsidRPr="00BA4E52" w:rsidRDefault="00D11960" w:rsidP="00D11960">
                  <w:pPr>
                    <w:jc w:val="center"/>
                    <w:rPr>
                      <w:sz w:val="18"/>
                      <w:szCs w:val="20"/>
                      <w:lang w:val="en-GB"/>
                    </w:rPr>
                  </w:pPr>
                  <w:r w:rsidRPr="00BA4E52">
                    <w:rPr>
                      <w:sz w:val="18"/>
                      <w:szCs w:val="20"/>
                      <w:lang w:val="en-GB"/>
                    </w:rPr>
                    <w:t>2.70</w:t>
                  </w:r>
                </w:p>
              </w:tc>
              <w:tc>
                <w:tcPr>
                  <w:tcW w:w="612" w:type="dxa"/>
                </w:tcPr>
                <w:p w14:paraId="65B935E4" w14:textId="77777777" w:rsidR="00D11960" w:rsidRPr="00BA4E52" w:rsidRDefault="00D11960" w:rsidP="00D11960">
                  <w:pPr>
                    <w:jc w:val="center"/>
                    <w:rPr>
                      <w:sz w:val="18"/>
                      <w:szCs w:val="20"/>
                      <w:lang w:val="en-GB"/>
                    </w:rPr>
                  </w:pPr>
                  <w:r w:rsidRPr="00BA4E52">
                    <w:rPr>
                      <w:sz w:val="18"/>
                      <w:szCs w:val="20"/>
                      <w:lang w:val="en-GB"/>
                    </w:rPr>
                    <w:t>2.30</w:t>
                  </w:r>
                </w:p>
              </w:tc>
              <w:tc>
                <w:tcPr>
                  <w:tcW w:w="612" w:type="dxa"/>
                </w:tcPr>
                <w:p w14:paraId="0D5560F2" w14:textId="77777777" w:rsidR="00D11960" w:rsidRPr="00BA4E52" w:rsidRDefault="00D11960" w:rsidP="00D11960">
                  <w:pPr>
                    <w:jc w:val="center"/>
                    <w:rPr>
                      <w:sz w:val="18"/>
                      <w:szCs w:val="20"/>
                      <w:lang w:val="en-GB"/>
                    </w:rPr>
                  </w:pPr>
                  <w:r w:rsidRPr="00BA4E52">
                    <w:rPr>
                      <w:sz w:val="18"/>
                      <w:szCs w:val="20"/>
                      <w:lang w:val="en-GB"/>
                    </w:rPr>
                    <w:t>2.00</w:t>
                  </w:r>
                </w:p>
              </w:tc>
              <w:tc>
                <w:tcPr>
                  <w:tcW w:w="612" w:type="dxa"/>
                </w:tcPr>
                <w:p w14:paraId="1F74D3B8" w14:textId="77777777" w:rsidR="00D11960" w:rsidRPr="00BA4E52" w:rsidRDefault="00D11960" w:rsidP="00D11960">
                  <w:pPr>
                    <w:jc w:val="center"/>
                    <w:rPr>
                      <w:sz w:val="18"/>
                      <w:szCs w:val="20"/>
                      <w:lang w:val="en-GB"/>
                    </w:rPr>
                  </w:pPr>
                  <w:r w:rsidRPr="00BA4E52">
                    <w:rPr>
                      <w:sz w:val="18"/>
                      <w:szCs w:val="20"/>
                      <w:lang w:val="en-GB"/>
                    </w:rPr>
                    <w:t>1.70</w:t>
                  </w:r>
                </w:p>
              </w:tc>
              <w:tc>
                <w:tcPr>
                  <w:tcW w:w="614" w:type="dxa"/>
                </w:tcPr>
                <w:p w14:paraId="5FEB0F56" w14:textId="77777777" w:rsidR="00D11960" w:rsidRPr="00BA4E52" w:rsidRDefault="00D11960" w:rsidP="00D11960">
                  <w:pPr>
                    <w:jc w:val="center"/>
                    <w:rPr>
                      <w:sz w:val="18"/>
                      <w:szCs w:val="20"/>
                      <w:lang w:val="en-GB"/>
                    </w:rPr>
                  </w:pPr>
                  <w:r w:rsidRPr="00BA4E52">
                    <w:rPr>
                      <w:sz w:val="18"/>
                      <w:szCs w:val="20"/>
                      <w:lang w:val="en-GB"/>
                    </w:rPr>
                    <w:t>1.30</w:t>
                  </w:r>
                </w:p>
              </w:tc>
              <w:tc>
                <w:tcPr>
                  <w:tcW w:w="612" w:type="dxa"/>
                </w:tcPr>
                <w:p w14:paraId="57B839BF" w14:textId="77777777" w:rsidR="00D11960" w:rsidRPr="00BA4E52" w:rsidRDefault="00D11960" w:rsidP="00D11960">
                  <w:pPr>
                    <w:jc w:val="center"/>
                    <w:rPr>
                      <w:sz w:val="18"/>
                      <w:szCs w:val="20"/>
                      <w:lang w:val="en-GB"/>
                    </w:rPr>
                  </w:pPr>
                  <w:r w:rsidRPr="00BA4E52">
                    <w:rPr>
                      <w:sz w:val="18"/>
                      <w:szCs w:val="20"/>
                      <w:lang w:val="en-GB"/>
                    </w:rPr>
                    <w:t>1.00</w:t>
                  </w:r>
                </w:p>
              </w:tc>
              <w:tc>
                <w:tcPr>
                  <w:tcW w:w="565" w:type="dxa"/>
                </w:tcPr>
                <w:p w14:paraId="518C369E" w14:textId="77777777" w:rsidR="00D11960" w:rsidRPr="00BA4E52" w:rsidRDefault="00D11960" w:rsidP="00D11960">
                  <w:pPr>
                    <w:jc w:val="center"/>
                    <w:rPr>
                      <w:sz w:val="18"/>
                      <w:szCs w:val="20"/>
                      <w:lang w:val="en-GB"/>
                    </w:rPr>
                  </w:pPr>
                  <w:r w:rsidRPr="00BA4E52">
                    <w:rPr>
                      <w:sz w:val="18"/>
                      <w:szCs w:val="20"/>
                      <w:lang w:val="en-GB"/>
                    </w:rPr>
                    <w:t>0.00</w:t>
                  </w:r>
                </w:p>
              </w:tc>
            </w:tr>
          </w:tbl>
          <w:p w14:paraId="6924E837" w14:textId="77777777" w:rsidR="00D11960" w:rsidRDefault="00D11960" w:rsidP="00001DDA">
            <w:pPr>
              <w:spacing w:before="20" w:after="20"/>
              <w:ind w:left="90"/>
              <w:jc w:val="both"/>
              <w:rPr>
                <w:sz w:val="20"/>
                <w:szCs w:val="20"/>
              </w:rPr>
            </w:pPr>
          </w:p>
          <w:p w14:paraId="45B8C50D" w14:textId="6117CD1E" w:rsidR="00D11960" w:rsidRPr="00FC0A10" w:rsidRDefault="00D11960" w:rsidP="00001DDA">
            <w:pPr>
              <w:spacing w:before="20" w:after="20"/>
              <w:ind w:left="90"/>
              <w:jc w:val="both"/>
              <w:rPr>
                <w:sz w:val="20"/>
                <w:szCs w:val="20"/>
              </w:rPr>
            </w:pPr>
          </w:p>
        </w:tc>
      </w:tr>
      <w:tr w:rsidR="00001DDA" w:rsidRPr="00FC0A10" w14:paraId="1A21A74B" w14:textId="77777777" w:rsidTr="00224910">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001DDA" w:rsidRPr="00FC0A10" w:rsidRDefault="00001DDA" w:rsidP="00001DDA">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001DDA" w:rsidRPr="00FC0A10" w:rsidRDefault="00001DDA" w:rsidP="00001DDA">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001DDA" w:rsidRPr="00FC0A10" w:rsidRDefault="00001DDA" w:rsidP="00001DDA">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001DDA" w:rsidRPr="00FC0A10" w:rsidRDefault="00001DDA" w:rsidP="00001DDA">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001DDA" w:rsidRPr="00FC0A10" w:rsidRDefault="00001DDA" w:rsidP="00001DDA">
            <w:pPr>
              <w:spacing w:before="20" w:after="20"/>
              <w:rPr>
                <w:b/>
                <w:color w:val="1F497D"/>
                <w:sz w:val="20"/>
                <w:szCs w:val="20"/>
              </w:rPr>
            </w:pPr>
            <w:r w:rsidRPr="00FC0A10">
              <w:rPr>
                <w:b/>
                <w:color w:val="1F497D"/>
                <w:sz w:val="20"/>
                <w:szCs w:val="20"/>
              </w:rPr>
              <w:t>Hours</w:t>
            </w:r>
          </w:p>
        </w:tc>
      </w:tr>
      <w:tr w:rsidR="00001DDA" w:rsidRPr="00FC0A10" w14:paraId="4372BFA1" w14:textId="77777777" w:rsidTr="00224910">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001DDA" w:rsidRPr="00FC0A10" w:rsidRDefault="00001DDA" w:rsidP="00001DDA">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001DDA" w:rsidRPr="00FC0A10" w:rsidRDefault="00001DDA" w:rsidP="00001DDA">
            <w:pPr>
              <w:rPr>
                <w:sz w:val="20"/>
                <w:szCs w:val="20"/>
              </w:rPr>
            </w:pPr>
            <w:r w:rsidRPr="00FC0A10">
              <w:rPr>
                <w:b/>
                <w:i/>
                <w:color w:val="1F497D"/>
                <w:sz w:val="20"/>
                <w:szCs w:val="20"/>
              </w:rPr>
              <w:t>Time applied by instructor</w:t>
            </w:r>
          </w:p>
        </w:tc>
      </w:tr>
      <w:tr w:rsidR="00001DDA" w:rsidRPr="00FC0A10" w14:paraId="28CE2391" w14:textId="77777777" w:rsidTr="00224910">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001DDA" w:rsidRPr="00FC0A10" w:rsidRDefault="00001DDA" w:rsidP="00001DDA">
            <w:pPr>
              <w:spacing w:before="20" w:after="20"/>
              <w:rPr>
                <w:b/>
                <w:color w:val="1F497D"/>
                <w:sz w:val="20"/>
                <w:szCs w:val="20"/>
              </w:rPr>
            </w:pPr>
          </w:p>
        </w:tc>
        <w:tc>
          <w:tcPr>
            <w:tcW w:w="939" w:type="dxa"/>
            <w:shd w:val="clear" w:color="auto" w:fill="auto"/>
          </w:tcPr>
          <w:p w14:paraId="1FDC46EB" w14:textId="77777777" w:rsidR="00001DDA" w:rsidRPr="00FC0A10" w:rsidRDefault="00001DDA" w:rsidP="00001DDA">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001DDA" w:rsidRPr="00FC0A10" w:rsidRDefault="00001DDA" w:rsidP="00001DDA">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55D3DCDA" w:rsidR="00001DDA" w:rsidRPr="00FC0A10" w:rsidRDefault="00001DDA" w:rsidP="00001DDA">
            <w:pPr>
              <w:spacing w:before="20" w:after="20"/>
              <w:rPr>
                <w:sz w:val="18"/>
                <w:szCs w:val="18"/>
              </w:rPr>
            </w:pPr>
          </w:p>
        </w:tc>
        <w:tc>
          <w:tcPr>
            <w:tcW w:w="1559" w:type="dxa"/>
            <w:gridSpan w:val="4"/>
            <w:shd w:val="clear" w:color="auto" w:fill="auto"/>
          </w:tcPr>
          <w:p w14:paraId="2CADF649" w14:textId="236B15B1" w:rsidR="00001DDA" w:rsidRPr="00FC0A10" w:rsidRDefault="00001DDA" w:rsidP="00001DDA">
            <w:pPr>
              <w:jc w:val="center"/>
              <w:rPr>
                <w:sz w:val="18"/>
                <w:szCs w:val="18"/>
              </w:rPr>
            </w:pPr>
            <w:r>
              <w:rPr>
                <w:sz w:val="18"/>
                <w:szCs w:val="18"/>
              </w:rPr>
              <w:t>3x14</w:t>
            </w:r>
          </w:p>
        </w:tc>
      </w:tr>
      <w:tr w:rsidR="00001DDA" w:rsidRPr="00FC0A10" w14:paraId="7FD9A144"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001DDA" w:rsidRPr="00FC0A10" w:rsidRDefault="00001DDA" w:rsidP="00001DDA">
            <w:pPr>
              <w:spacing w:before="20" w:after="20"/>
              <w:rPr>
                <w:b/>
                <w:color w:val="1F497D"/>
                <w:sz w:val="20"/>
                <w:szCs w:val="20"/>
              </w:rPr>
            </w:pPr>
          </w:p>
        </w:tc>
        <w:tc>
          <w:tcPr>
            <w:tcW w:w="939" w:type="dxa"/>
            <w:shd w:val="clear" w:color="auto" w:fill="auto"/>
          </w:tcPr>
          <w:p w14:paraId="691C7985" w14:textId="6740694E" w:rsidR="00001DDA" w:rsidRPr="00FC0A10" w:rsidRDefault="00001DDA" w:rsidP="00001DDA">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001DDA" w:rsidRPr="00FC0A10" w:rsidRDefault="00001DDA" w:rsidP="00001DDA">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BCC7AA0" w:rsidR="00001DDA" w:rsidRPr="00F53F21" w:rsidRDefault="00001DDA" w:rsidP="00001DDA">
            <w:pPr>
              <w:spacing w:before="20" w:after="20"/>
              <w:rPr>
                <w:b/>
                <w:color w:val="1F497D"/>
                <w:sz w:val="20"/>
                <w:szCs w:val="20"/>
              </w:rPr>
            </w:pPr>
          </w:p>
        </w:tc>
        <w:tc>
          <w:tcPr>
            <w:tcW w:w="1559" w:type="dxa"/>
            <w:gridSpan w:val="4"/>
            <w:shd w:val="clear" w:color="auto" w:fill="auto"/>
          </w:tcPr>
          <w:p w14:paraId="39F4CFEE" w14:textId="5E2BE50A" w:rsidR="00001DDA" w:rsidRPr="00FC0A10" w:rsidRDefault="00001DDA" w:rsidP="00001DDA">
            <w:pPr>
              <w:jc w:val="center"/>
              <w:rPr>
                <w:sz w:val="18"/>
                <w:szCs w:val="18"/>
              </w:rPr>
            </w:pPr>
            <w:r>
              <w:rPr>
                <w:sz w:val="18"/>
                <w:szCs w:val="18"/>
              </w:rPr>
              <w:t>-</w:t>
            </w:r>
          </w:p>
        </w:tc>
      </w:tr>
      <w:tr w:rsidR="00001DDA" w:rsidRPr="00FC0A10" w14:paraId="2B5E8F38"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001DDA" w:rsidRPr="00FC0A10" w:rsidRDefault="00001DDA" w:rsidP="00001DDA">
            <w:pPr>
              <w:spacing w:before="20" w:after="20"/>
              <w:rPr>
                <w:b/>
                <w:color w:val="1F497D"/>
                <w:sz w:val="20"/>
                <w:szCs w:val="20"/>
              </w:rPr>
            </w:pPr>
          </w:p>
        </w:tc>
        <w:tc>
          <w:tcPr>
            <w:tcW w:w="939" w:type="dxa"/>
            <w:shd w:val="clear" w:color="auto" w:fill="auto"/>
          </w:tcPr>
          <w:p w14:paraId="6A87B01A" w14:textId="2D14D34B" w:rsidR="00001DDA" w:rsidRPr="00FC0A10" w:rsidRDefault="00001DDA" w:rsidP="00001DDA">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001DDA" w:rsidRPr="00FC0A10" w:rsidRDefault="00001DDA" w:rsidP="00001DDA">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E892764" w:rsidR="00001DDA" w:rsidRPr="00FC0A10" w:rsidRDefault="00001DDA" w:rsidP="00001DDA">
            <w:pPr>
              <w:spacing w:before="20" w:after="20"/>
              <w:rPr>
                <w:sz w:val="18"/>
                <w:szCs w:val="18"/>
              </w:rPr>
            </w:pPr>
          </w:p>
        </w:tc>
        <w:tc>
          <w:tcPr>
            <w:tcW w:w="1559" w:type="dxa"/>
            <w:gridSpan w:val="4"/>
            <w:shd w:val="clear" w:color="auto" w:fill="auto"/>
          </w:tcPr>
          <w:p w14:paraId="3AD2283D" w14:textId="54FEA43F" w:rsidR="00001DDA" w:rsidRPr="00FC0A10" w:rsidRDefault="00001DDA" w:rsidP="00001DDA">
            <w:pPr>
              <w:jc w:val="center"/>
              <w:rPr>
                <w:sz w:val="18"/>
                <w:szCs w:val="18"/>
              </w:rPr>
            </w:pPr>
            <w:r>
              <w:rPr>
                <w:sz w:val="18"/>
                <w:szCs w:val="18"/>
              </w:rPr>
              <w:t>-</w:t>
            </w:r>
          </w:p>
        </w:tc>
      </w:tr>
      <w:tr w:rsidR="00001DDA" w:rsidRPr="00FC0A10" w14:paraId="75E67151"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001DDA" w:rsidRPr="00FC0A10" w:rsidRDefault="00001DDA" w:rsidP="00001DDA">
            <w:pPr>
              <w:spacing w:before="20" w:after="20"/>
              <w:rPr>
                <w:b/>
                <w:color w:val="1F497D"/>
                <w:sz w:val="20"/>
                <w:szCs w:val="20"/>
              </w:rPr>
            </w:pPr>
          </w:p>
        </w:tc>
        <w:tc>
          <w:tcPr>
            <w:tcW w:w="939" w:type="dxa"/>
            <w:shd w:val="clear" w:color="auto" w:fill="auto"/>
          </w:tcPr>
          <w:p w14:paraId="21CEA36D" w14:textId="12FAA4B0" w:rsidR="00001DDA" w:rsidRPr="00FC0A10" w:rsidRDefault="00001DDA" w:rsidP="00001DDA">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001DDA" w:rsidRPr="00FC0A10" w:rsidRDefault="00001DDA" w:rsidP="00001DDA">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001DDA" w:rsidRPr="00FC0A10" w:rsidRDefault="00001DDA" w:rsidP="00001DDA">
            <w:pPr>
              <w:spacing w:before="20" w:after="20"/>
              <w:rPr>
                <w:sz w:val="18"/>
                <w:szCs w:val="18"/>
              </w:rPr>
            </w:pPr>
          </w:p>
        </w:tc>
        <w:tc>
          <w:tcPr>
            <w:tcW w:w="1559" w:type="dxa"/>
            <w:gridSpan w:val="4"/>
            <w:shd w:val="clear" w:color="auto" w:fill="auto"/>
          </w:tcPr>
          <w:p w14:paraId="4B68287F" w14:textId="47EFE924" w:rsidR="00001DDA" w:rsidRPr="00FC0A10" w:rsidRDefault="00001DDA" w:rsidP="00001DDA">
            <w:pPr>
              <w:jc w:val="center"/>
              <w:rPr>
                <w:sz w:val="18"/>
                <w:szCs w:val="18"/>
              </w:rPr>
            </w:pPr>
            <w:r>
              <w:rPr>
                <w:sz w:val="18"/>
                <w:szCs w:val="18"/>
              </w:rPr>
              <w:t>-</w:t>
            </w:r>
          </w:p>
        </w:tc>
      </w:tr>
      <w:tr w:rsidR="00001DDA" w:rsidRPr="00FC0A10" w14:paraId="51D1A145"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001DDA" w:rsidRPr="00FC0A10" w:rsidRDefault="00001DDA" w:rsidP="00001DDA">
            <w:pPr>
              <w:spacing w:before="20" w:after="20"/>
              <w:rPr>
                <w:b/>
                <w:color w:val="1F497D"/>
                <w:sz w:val="20"/>
                <w:szCs w:val="20"/>
              </w:rPr>
            </w:pPr>
          </w:p>
        </w:tc>
        <w:tc>
          <w:tcPr>
            <w:tcW w:w="939" w:type="dxa"/>
            <w:shd w:val="clear" w:color="auto" w:fill="auto"/>
          </w:tcPr>
          <w:p w14:paraId="2E75DD73" w14:textId="348CAF82" w:rsidR="00001DDA" w:rsidRPr="00FC0A10" w:rsidRDefault="00001DDA" w:rsidP="00001DDA">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001DDA" w:rsidRPr="00FC0A10" w:rsidRDefault="00001DDA" w:rsidP="00001DDA">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001DDA" w:rsidRPr="00FC0A10" w:rsidRDefault="00001DDA" w:rsidP="00001DDA">
            <w:pPr>
              <w:spacing w:before="20" w:after="20"/>
              <w:rPr>
                <w:sz w:val="18"/>
                <w:szCs w:val="18"/>
              </w:rPr>
            </w:pPr>
          </w:p>
        </w:tc>
        <w:tc>
          <w:tcPr>
            <w:tcW w:w="1559" w:type="dxa"/>
            <w:gridSpan w:val="4"/>
            <w:shd w:val="clear" w:color="auto" w:fill="auto"/>
          </w:tcPr>
          <w:p w14:paraId="4A44F0AB" w14:textId="179B3DB8" w:rsidR="00001DDA" w:rsidRPr="00FC0A10" w:rsidRDefault="00001DDA" w:rsidP="00001DDA">
            <w:pPr>
              <w:jc w:val="center"/>
              <w:rPr>
                <w:sz w:val="18"/>
                <w:szCs w:val="18"/>
              </w:rPr>
            </w:pPr>
            <w:r>
              <w:rPr>
                <w:sz w:val="18"/>
                <w:szCs w:val="18"/>
              </w:rPr>
              <w:t>-</w:t>
            </w:r>
          </w:p>
        </w:tc>
      </w:tr>
      <w:tr w:rsidR="00001DDA" w:rsidRPr="00FC0A10" w14:paraId="198A37DB" w14:textId="77777777" w:rsidTr="00224910">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001DDA" w:rsidRPr="00FC0A10" w:rsidRDefault="00001DDA" w:rsidP="00001DDA">
            <w:pPr>
              <w:spacing w:before="20" w:after="20"/>
              <w:rPr>
                <w:b/>
                <w:color w:val="1F497D"/>
                <w:sz w:val="20"/>
                <w:szCs w:val="20"/>
              </w:rPr>
            </w:pPr>
          </w:p>
        </w:tc>
        <w:tc>
          <w:tcPr>
            <w:tcW w:w="939" w:type="dxa"/>
            <w:shd w:val="clear" w:color="auto" w:fill="auto"/>
          </w:tcPr>
          <w:p w14:paraId="028FA1B6" w14:textId="1435D137" w:rsidR="00001DDA" w:rsidRPr="00FC0A10" w:rsidRDefault="00001DDA" w:rsidP="00001DDA">
            <w:pPr>
              <w:rPr>
                <w:b/>
                <w:color w:val="1F497D"/>
                <w:sz w:val="20"/>
                <w:szCs w:val="20"/>
              </w:rPr>
            </w:pPr>
            <w:r>
              <w:rPr>
                <w:b/>
                <w:color w:val="1F497D"/>
                <w:sz w:val="20"/>
                <w:szCs w:val="20"/>
              </w:rPr>
              <w:t>6</w:t>
            </w:r>
          </w:p>
        </w:tc>
        <w:tc>
          <w:tcPr>
            <w:tcW w:w="1206" w:type="dxa"/>
            <w:gridSpan w:val="5"/>
            <w:shd w:val="clear" w:color="auto" w:fill="auto"/>
          </w:tcPr>
          <w:p w14:paraId="5B3B65F5" w14:textId="77777777" w:rsidR="00001DDA" w:rsidRPr="00FC0A10" w:rsidRDefault="00001DDA" w:rsidP="00001DDA">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001DDA" w:rsidRPr="00FC0A10" w:rsidRDefault="00001DDA" w:rsidP="00001DDA">
            <w:pPr>
              <w:spacing w:before="20" w:after="20"/>
              <w:rPr>
                <w:sz w:val="18"/>
                <w:szCs w:val="18"/>
              </w:rPr>
            </w:pPr>
          </w:p>
        </w:tc>
        <w:tc>
          <w:tcPr>
            <w:tcW w:w="1559" w:type="dxa"/>
            <w:gridSpan w:val="4"/>
            <w:shd w:val="clear" w:color="auto" w:fill="auto"/>
          </w:tcPr>
          <w:p w14:paraId="306B257F" w14:textId="59CFE544" w:rsidR="00001DDA" w:rsidRPr="00FC0A10" w:rsidRDefault="00001DDA" w:rsidP="00001DDA">
            <w:pPr>
              <w:jc w:val="center"/>
              <w:rPr>
                <w:sz w:val="18"/>
                <w:szCs w:val="18"/>
              </w:rPr>
            </w:pPr>
            <w:r>
              <w:rPr>
                <w:sz w:val="18"/>
                <w:szCs w:val="18"/>
              </w:rPr>
              <w:t>-</w:t>
            </w:r>
          </w:p>
        </w:tc>
      </w:tr>
      <w:tr w:rsidR="00001DDA" w:rsidRPr="00FC0A10" w14:paraId="58D8C115"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001DDA" w:rsidRPr="00FC0A10" w:rsidRDefault="00001DDA" w:rsidP="00001DDA">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001DDA" w:rsidRPr="00FC0A10" w:rsidRDefault="00001DDA" w:rsidP="00001DDA">
            <w:pPr>
              <w:rPr>
                <w:b/>
                <w:i/>
                <w:color w:val="1F497D"/>
                <w:sz w:val="20"/>
                <w:szCs w:val="20"/>
              </w:rPr>
            </w:pPr>
            <w:r w:rsidRPr="00FC0A10">
              <w:rPr>
                <w:b/>
                <w:i/>
                <w:color w:val="1F497D"/>
                <w:sz w:val="20"/>
                <w:szCs w:val="20"/>
              </w:rPr>
              <w:t>Time expected to be allocated by student</w:t>
            </w:r>
          </w:p>
        </w:tc>
      </w:tr>
      <w:tr w:rsidR="00001DDA" w:rsidRPr="00FC0A10" w14:paraId="095C24A7"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001DDA" w:rsidRPr="00FC0A10" w:rsidRDefault="00001DDA" w:rsidP="00001DDA">
            <w:pPr>
              <w:spacing w:before="20" w:after="20"/>
              <w:rPr>
                <w:b/>
                <w:color w:val="1F497D"/>
                <w:sz w:val="20"/>
                <w:szCs w:val="20"/>
              </w:rPr>
            </w:pPr>
          </w:p>
        </w:tc>
        <w:tc>
          <w:tcPr>
            <w:tcW w:w="939" w:type="dxa"/>
            <w:shd w:val="clear" w:color="auto" w:fill="auto"/>
          </w:tcPr>
          <w:p w14:paraId="16ABC252" w14:textId="727AA8C4" w:rsidR="00001DDA" w:rsidRPr="00FC0A10" w:rsidRDefault="00001DDA" w:rsidP="00001DDA">
            <w:pPr>
              <w:rPr>
                <w:b/>
                <w:color w:val="1F497D"/>
                <w:sz w:val="20"/>
                <w:szCs w:val="20"/>
              </w:rPr>
            </w:pPr>
            <w:r>
              <w:rPr>
                <w:b/>
                <w:color w:val="1F497D"/>
                <w:sz w:val="20"/>
                <w:szCs w:val="20"/>
              </w:rPr>
              <w:t>7</w:t>
            </w:r>
          </w:p>
        </w:tc>
        <w:tc>
          <w:tcPr>
            <w:tcW w:w="1206" w:type="dxa"/>
            <w:gridSpan w:val="5"/>
            <w:shd w:val="clear" w:color="auto" w:fill="auto"/>
          </w:tcPr>
          <w:p w14:paraId="564A8ABF" w14:textId="77777777" w:rsidR="00001DDA" w:rsidRPr="00FC0A10" w:rsidRDefault="00001DDA" w:rsidP="00001DDA">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001DDA" w:rsidRPr="00FC0A10" w:rsidRDefault="00001DDA" w:rsidP="00001DDA">
            <w:pPr>
              <w:spacing w:before="20" w:after="20"/>
              <w:rPr>
                <w:sz w:val="18"/>
                <w:szCs w:val="18"/>
              </w:rPr>
            </w:pPr>
          </w:p>
        </w:tc>
        <w:tc>
          <w:tcPr>
            <w:tcW w:w="1559" w:type="dxa"/>
            <w:gridSpan w:val="4"/>
            <w:shd w:val="clear" w:color="auto" w:fill="auto"/>
          </w:tcPr>
          <w:p w14:paraId="5F98F0D6" w14:textId="399B716B" w:rsidR="00001DDA" w:rsidRPr="00AE6527" w:rsidRDefault="00001DDA" w:rsidP="00001DDA">
            <w:pPr>
              <w:jc w:val="center"/>
              <w:rPr>
                <w:i/>
                <w:color w:val="262626" w:themeColor="text1" w:themeTint="D9"/>
                <w:sz w:val="20"/>
                <w:szCs w:val="20"/>
              </w:rPr>
            </w:pPr>
            <w:r>
              <w:rPr>
                <w:i/>
                <w:color w:val="262626" w:themeColor="text1" w:themeTint="D9"/>
                <w:sz w:val="20"/>
                <w:szCs w:val="20"/>
              </w:rPr>
              <w:t>-</w:t>
            </w:r>
          </w:p>
        </w:tc>
      </w:tr>
      <w:tr w:rsidR="00001DDA" w:rsidRPr="00FC0A10" w14:paraId="29729C7D"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001DDA" w:rsidRPr="00FC0A10" w:rsidRDefault="00001DDA" w:rsidP="00001DDA">
            <w:pPr>
              <w:spacing w:before="20" w:after="20"/>
              <w:rPr>
                <w:b/>
                <w:color w:val="1F497D"/>
                <w:sz w:val="20"/>
                <w:szCs w:val="20"/>
              </w:rPr>
            </w:pPr>
          </w:p>
        </w:tc>
        <w:tc>
          <w:tcPr>
            <w:tcW w:w="939" w:type="dxa"/>
            <w:shd w:val="clear" w:color="auto" w:fill="auto"/>
          </w:tcPr>
          <w:p w14:paraId="4BF642A2" w14:textId="07702677" w:rsidR="00001DDA" w:rsidRPr="00FC0A10" w:rsidRDefault="00001DDA" w:rsidP="00001DDA">
            <w:pPr>
              <w:rPr>
                <w:b/>
                <w:color w:val="1F497D"/>
                <w:sz w:val="20"/>
                <w:szCs w:val="20"/>
              </w:rPr>
            </w:pPr>
            <w:r>
              <w:rPr>
                <w:b/>
                <w:color w:val="1F497D"/>
                <w:sz w:val="20"/>
                <w:szCs w:val="20"/>
              </w:rPr>
              <w:t>8</w:t>
            </w:r>
          </w:p>
        </w:tc>
        <w:tc>
          <w:tcPr>
            <w:tcW w:w="1206" w:type="dxa"/>
            <w:gridSpan w:val="5"/>
            <w:shd w:val="clear" w:color="auto" w:fill="auto"/>
          </w:tcPr>
          <w:p w14:paraId="4167160C" w14:textId="77777777" w:rsidR="00001DDA" w:rsidRPr="00FC0A10" w:rsidRDefault="00001DDA" w:rsidP="00001DDA">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58E502C5" w:rsidR="00001DDA" w:rsidRPr="00FC0A10" w:rsidRDefault="00001DDA" w:rsidP="00001DDA">
            <w:pPr>
              <w:spacing w:before="20" w:after="20"/>
              <w:rPr>
                <w:sz w:val="18"/>
                <w:szCs w:val="18"/>
              </w:rPr>
            </w:pPr>
          </w:p>
        </w:tc>
        <w:tc>
          <w:tcPr>
            <w:tcW w:w="1559" w:type="dxa"/>
            <w:gridSpan w:val="4"/>
            <w:shd w:val="clear" w:color="auto" w:fill="auto"/>
          </w:tcPr>
          <w:p w14:paraId="787E899F" w14:textId="09F01333" w:rsidR="00001DDA" w:rsidRPr="00FC0A10" w:rsidRDefault="00001DDA" w:rsidP="00001DDA">
            <w:pPr>
              <w:jc w:val="center"/>
              <w:rPr>
                <w:sz w:val="18"/>
                <w:szCs w:val="18"/>
              </w:rPr>
            </w:pPr>
            <w:r>
              <w:rPr>
                <w:sz w:val="18"/>
                <w:szCs w:val="18"/>
              </w:rPr>
              <w:t>17</w:t>
            </w:r>
          </w:p>
        </w:tc>
      </w:tr>
      <w:tr w:rsidR="00001DDA" w:rsidRPr="00FC0A10" w14:paraId="4A3B7570"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001DDA" w:rsidRPr="00FC0A10" w:rsidRDefault="00001DDA" w:rsidP="00001DDA">
            <w:pPr>
              <w:spacing w:before="20" w:after="20"/>
              <w:rPr>
                <w:b/>
                <w:color w:val="1F497D"/>
                <w:sz w:val="20"/>
                <w:szCs w:val="20"/>
              </w:rPr>
            </w:pPr>
          </w:p>
        </w:tc>
        <w:tc>
          <w:tcPr>
            <w:tcW w:w="939" w:type="dxa"/>
            <w:shd w:val="clear" w:color="auto" w:fill="auto"/>
          </w:tcPr>
          <w:p w14:paraId="2DF93269" w14:textId="7D00B31A" w:rsidR="00001DDA" w:rsidRPr="00FC0A10" w:rsidRDefault="00001DDA" w:rsidP="00001DDA">
            <w:pPr>
              <w:rPr>
                <w:b/>
                <w:color w:val="1F497D"/>
                <w:sz w:val="20"/>
                <w:szCs w:val="20"/>
              </w:rPr>
            </w:pPr>
            <w:r>
              <w:rPr>
                <w:b/>
                <w:color w:val="1F497D"/>
                <w:sz w:val="20"/>
                <w:szCs w:val="20"/>
              </w:rPr>
              <w:t>9</w:t>
            </w:r>
          </w:p>
        </w:tc>
        <w:tc>
          <w:tcPr>
            <w:tcW w:w="1206" w:type="dxa"/>
            <w:gridSpan w:val="5"/>
            <w:shd w:val="clear" w:color="auto" w:fill="auto"/>
          </w:tcPr>
          <w:p w14:paraId="4C0FBDBC" w14:textId="77777777" w:rsidR="00001DDA" w:rsidRPr="00FC0A10" w:rsidRDefault="00001DDA" w:rsidP="00001DDA">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64A82C96" w:rsidR="00001DDA" w:rsidRPr="00FC0A10" w:rsidRDefault="00001DDA" w:rsidP="00001DDA">
            <w:pPr>
              <w:spacing w:before="20" w:after="20"/>
              <w:rPr>
                <w:sz w:val="18"/>
                <w:szCs w:val="18"/>
              </w:rPr>
            </w:pPr>
          </w:p>
        </w:tc>
        <w:tc>
          <w:tcPr>
            <w:tcW w:w="1559" w:type="dxa"/>
            <w:gridSpan w:val="4"/>
            <w:shd w:val="clear" w:color="auto" w:fill="auto"/>
          </w:tcPr>
          <w:p w14:paraId="6BB2ED03" w14:textId="2EDBBCFA" w:rsidR="00001DDA" w:rsidRPr="00FC0A10" w:rsidRDefault="00001DDA" w:rsidP="00001DDA">
            <w:pPr>
              <w:jc w:val="center"/>
              <w:rPr>
                <w:sz w:val="18"/>
                <w:szCs w:val="18"/>
              </w:rPr>
            </w:pPr>
            <w:r>
              <w:rPr>
                <w:sz w:val="18"/>
                <w:szCs w:val="18"/>
              </w:rPr>
              <w:t>32</w:t>
            </w:r>
          </w:p>
        </w:tc>
      </w:tr>
      <w:tr w:rsidR="00001DDA" w:rsidRPr="00FC0A10" w14:paraId="61AB4246"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001DDA" w:rsidRPr="00FC0A10" w:rsidRDefault="00001DDA" w:rsidP="00001DDA">
            <w:pPr>
              <w:spacing w:before="20" w:after="20"/>
              <w:rPr>
                <w:b/>
                <w:color w:val="1F497D"/>
                <w:sz w:val="20"/>
                <w:szCs w:val="20"/>
              </w:rPr>
            </w:pPr>
          </w:p>
        </w:tc>
        <w:tc>
          <w:tcPr>
            <w:tcW w:w="939" w:type="dxa"/>
            <w:shd w:val="clear" w:color="auto" w:fill="auto"/>
          </w:tcPr>
          <w:p w14:paraId="563FA9D9" w14:textId="25E6D17D" w:rsidR="00001DDA" w:rsidRPr="00FC0A10" w:rsidRDefault="00001DDA" w:rsidP="00001DDA">
            <w:pPr>
              <w:rPr>
                <w:b/>
                <w:color w:val="1F497D"/>
                <w:sz w:val="20"/>
                <w:szCs w:val="20"/>
              </w:rPr>
            </w:pPr>
            <w:r>
              <w:rPr>
                <w:b/>
                <w:color w:val="1F497D"/>
                <w:sz w:val="20"/>
                <w:szCs w:val="20"/>
              </w:rPr>
              <w:t>10</w:t>
            </w:r>
          </w:p>
        </w:tc>
        <w:tc>
          <w:tcPr>
            <w:tcW w:w="1206" w:type="dxa"/>
            <w:gridSpan w:val="5"/>
            <w:shd w:val="clear" w:color="auto" w:fill="auto"/>
          </w:tcPr>
          <w:p w14:paraId="6363D700" w14:textId="77777777" w:rsidR="00001DDA" w:rsidRPr="00FC0A10" w:rsidRDefault="00001DDA" w:rsidP="00001DDA">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22C35B59" w:rsidR="00001DDA" w:rsidRPr="00FC0A10" w:rsidRDefault="00001DDA" w:rsidP="00001DDA">
            <w:pPr>
              <w:spacing w:before="20" w:after="20"/>
              <w:rPr>
                <w:sz w:val="18"/>
                <w:szCs w:val="18"/>
              </w:rPr>
            </w:pPr>
          </w:p>
        </w:tc>
        <w:tc>
          <w:tcPr>
            <w:tcW w:w="1559" w:type="dxa"/>
            <w:gridSpan w:val="4"/>
            <w:shd w:val="clear" w:color="auto" w:fill="auto"/>
          </w:tcPr>
          <w:p w14:paraId="02E9E2B7" w14:textId="3A528B94" w:rsidR="00001DDA" w:rsidRPr="00FC0A10" w:rsidRDefault="00001DDA" w:rsidP="00001DDA">
            <w:pPr>
              <w:jc w:val="center"/>
              <w:rPr>
                <w:sz w:val="18"/>
                <w:szCs w:val="18"/>
              </w:rPr>
            </w:pPr>
            <w:r>
              <w:rPr>
                <w:sz w:val="18"/>
                <w:szCs w:val="18"/>
              </w:rPr>
              <w:t>60</w:t>
            </w:r>
          </w:p>
        </w:tc>
      </w:tr>
      <w:tr w:rsidR="00001DDA" w:rsidRPr="00FC0A10" w14:paraId="118CEE4B"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001DDA" w:rsidRPr="00FC0A10" w:rsidRDefault="00001DDA" w:rsidP="00001DDA">
            <w:pPr>
              <w:spacing w:before="20" w:after="20"/>
              <w:rPr>
                <w:b/>
                <w:color w:val="1F497D"/>
                <w:sz w:val="20"/>
                <w:szCs w:val="20"/>
              </w:rPr>
            </w:pPr>
          </w:p>
        </w:tc>
        <w:tc>
          <w:tcPr>
            <w:tcW w:w="939" w:type="dxa"/>
            <w:shd w:val="clear" w:color="auto" w:fill="auto"/>
          </w:tcPr>
          <w:p w14:paraId="5559442F" w14:textId="4EF5FC90" w:rsidR="00001DDA" w:rsidRPr="00FC0A10" w:rsidRDefault="00001DDA" w:rsidP="00001DDA">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001DDA" w:rsidRPr="00FC0A10" w:rsidRDefault="00001DDA" w:rsidP="00001DDA">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001DDA" w:rsidRPr="00FC0A10" w:rsidRDefault="00001DDA" w:rsidP="00001DDA">
            <w:pPr>
              <w:spacing w:before="20" w:after="20"/>
              <w:rPr>
                <w:sz w:val="18"/>
                <w:szCs w:val="18"/>
              </w:rPr>
            </w:pPr>
          </w:p>
        </w:tc>
        <w:tc>
          <w:tcPr>
            <w:tcW w:w="1559" w:type="dxa"/>
            <w:gridSpan w:val="4"/>
            <w:shd w:val="clear" w:color="auto" w:fill="auto"/>
          </w:tcPr>
          <w:p w14:paraId="149E220C" w14:textId="0BC186FC" w:rsidR="00001DDA" w:rsidRDefault="00001DDA" w:rsidP="00001DDA">
            <w:pPr>
              <w:jc w:val="center"/>
              <w:rPr>
                <w:sz w:val="18"/>
                <w:szCs w:val="18"/>
              </w:rPr>
            </w:pPr>
            <w:r>
              <w:rPr>
                <w:sz w:val="18"/>
                <w:szCs w:val="18"/>
              </w:rPr>
              <w:t>-</w:t>
            </w:r>
          </w:p>
        </w:tc>
      </w:tr>
      <w:tr w:rsidR="00001DDA" w:rsidRPr="00FC0A10" w14:paraId="3C3E5508"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001DDA" w:rsidRPr="00FC0A10" w:rsidRDefault="00001DDA" w:rsidP="00001DDA">
            <w:pPr>
              <w:spacing w:before="20" w:after="20"/>
              <w:rPr>
                <w:b/>
                <w:color w:val="1F497D"/>
                <w:sz w:val="20"/>
                <w:szCs w:val="20"/>
              </w:rPr>
            </w:pPr>
          </w:p>
        </w:tc>
        <w:tc>
          <w:tcPr>
            <w:tcW w:w="939" w:type="dxa"/>
            <w:shd w:val="clear" w:color="auto" w:fill="auto"/>
          </w:tcPr>
          <w:p w14:paraId="4661F01B" w14:textId="3CED1D2D" w:rsidR="00001DDA" w:rsidRPr="00FC0A10" w:rsidRDefault="00001DDA" w:rsidP="00001DDA">
            <w:pPr>
              <w:rPr>
                <w:b/>
                <w:color w:val="1F497D"/>
                <w:sz w:val="20"/>
                <w:szCs w:val="20"/>
              </w:rPr>
            </w:pPr>
            <w:r>
              <w:rPr>
                <w:b/>
                <w:color w:val="1F497D"/>
                <w:sz w:val="20"/>
                <w:szCs w:val="20"/>
              </w:rPr>
              <w:t>12</w:t>
            </w:r>
          </w:p>
        </w:tc>
        <w:tc>
          <w:tcPr>
            <w:tcW w:w="1206" w:type="dxa"/>
            <w:gridSpan w:val="5"/>
            <w:shd w:val="clear" w:color="auto" w:fill="auto"/>
          </w:tcPr>
          <w:p w14:paraId="36450431" w14:textId="77777777" w:rsidR="00001DDA" w:rsidRPr="00FC0A10" w:rsidRDefault="00001DDA" w:rsidP="00001DDA">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3E572E8A" w:rsidR="00001DDA" w:rsidRPr="00FC0A10" w:rsidRDefault="00001DDA" w:rsidP="00001DDA">
            <w:pPr>
              <w:spacing w:before="20" w:after="20"/>
              <w:rPr>
                <w:sz w:val="18"/>
                <w:szCs w:val="18"/>
              </w:rPr>
            </w:pPr>
          </w:p>
        </w:tc>
        <w:tc>
          <w:tcPr>
            <w:tcW w:w="1559" w:type="dxa"/>
            <w:gridSpan w:val="4"/>
            <w:shd w:val="clear" w:color="auto" w:fill="auto"/>
          </w:tcPr>
          <w:p w14:paraId="7D4431FB" w14:textId="1A641956" w:rsidR="00001DDA" w:rsidRPr="00FC0A10" w:rsidRDefault="00001DDA" w:rsidP="00001DDA">
            <w:pPr>
              <w:jc w:val="center"/>
              <w:rPr>
                <w:sz w:val="18"/>
                <w:szCs w:val="18"/>
              </w:rPr>
            </w:pPr>
            <w:r>
              <w:rPr>
                <w:sz w:val="18"/>
                <w:szCs w:val="18"/>
              </w:rPr>
              <w:t>-</w:t>
            </w:r>
          </w:p>
        </w:tc>
      </w:tr>
      <w:tr w:rsidR="00001DDA" w:rsidRPr="00FC0A10" w14:paraId="577FDAC3"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001DDA" w:rsidRPr="00FC0A10" w:rsidRDefault="00001DDA" w:rsidP="00001DDA">
            <w:pPr>
              <w:spacing w:before="20" w:after="20"/>
              <w:rPr>
                <w:b/>
                <w:color w:val="1F497D"/>
                <w:sz w:val="20"/>
                <w:szCs w:val="20"/>
              </w:rPr>
            </w:pPr>
          </w:p>
        </w:tc>
        <w:tc>
          <w:tcPr>
            <w:tcW w:w="2145" w:type="dxa"/>
            <w:gridSpan w:val="6"/>
            <w:shd w:val="clear" w:color="auto" w:fill="auto"/>
          </w:tcPr>
          <w:p w14:paraId="41E00882" w14:textId="77777777" w:rsidR="00001DDA" w:rsidRPr="00FC0A10" w:rsidRDefault="00001DDA" w:rsidP="00001DDA">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4597638F" w:rsidR="00001DDA" w:rsidRPr="00AE6527" w:rsidRDefault="00001DDA" w:rsidP="00001DDA">
            <w:pPr>
              <w:spacing w:before="20" w:after="20"/>
              <w:jc w:val="center"/>
              <w:rPr>
                <w:i/>
                <w:color w:val="262626" w:themeColor="text1" w:themeTint="D9"/>
                <w:sz w:val="20"/>
                <w:szCs w:val="20"/>
              </w:rPr>
            </w:pPr>
            <w:r>
              <w:rPr>
                <w:i/>
                <w:color w:val="262626" w:themeColor="text1" w:themeTint="D9"/>
                <w:sz w:val="20"/>
                <w:szCs w:val="20"/>
              </w:rPr>
              <w:t xml:space="preserve">                                                                                                  151</w:t>
            </w:r>
          </w:p>
        </w:tc>
      </w:tr>
      <w:tr w:rsidR="00001DDA" w:rsidRPr="00FC0A10" w14:paraId="787D75B4" w14:textId="77777777" w:rsidTr="00224910">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001DDA" w:rsidRPr="00FC0A10" w:rsidRDefault="00001DDA" w:rsidP="00001DDA">
            <w:pPr>
              <w:spacing w:before="20" w:after="20"/>
              <w:jc w:val="center"/>
              <w:rPr>
                <w:color w:val="1F497D"/>
                <w:sz w:val="20"/>
                <w:szCs w:val="20"/>
              </w:rPr>
            </w:pPr>
            <w:r w:rsidRPr="00FC0A10">
              <w:rPr>
                <w:b/>
                <w:color w:val="1F497D"/>
                <w:sz w:val="20"/>
                <w:szCs w:val="20"/>
              </w:rPr>
              <w:t>IV. PART</w:t>
            </w:r>
          </w:p>
        </w:tc>
      </w:tr>
      <w:tr w:rsidR="007D5EA8" w:rsidRPr="00FC0A10" w14:paraId="52D4E052"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7D5EA8" w:rsidRPr="00FC0A10" w:rsidRDefault="007D5EA8" w:rsidP="007D5EA8">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7D5EA8" w:rsidRPr="00FC0A10" w:rsidRDefault="007D5EA8" w:rsidP="007D5EA8">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6AA093BD" w:rsidR="007D5EA8" w:rsidRPr="00FC0A10" w:rsidRDefault="007D5EA8" w:rsidP="007D5EA8">
            <w:pPr>
              <w:spacing w:before="20" w:after="20"/>
              <w:rPr>
                <w:sz w:val="18"/>
                <w:szCs w:val="18"/>
              </w:rPr>
            </w:pPr>
            <w:r>
              <w:rPr>
                <w:sz w:val="18"/>
                <w:szCs w:val="18"/>
                <w:lang w:val="tr-TR" w:eastAsia="tr-TR"/>
              </w:rPr>
              <w:t>Ali DANANDEH MEHR</w:t>
            </w:r>
          </w:p>
        </w:tc>
      </w:tr>
      <w:tr w:rsidR="007D5EA8" w:rsidRPr="00FC0A10" w14:paraId="0251FB01"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7D5EA8" w:rsidRPr="00FC0A10" w:rsidRDefault="007D5EA8" w:rsidP="007D5EA8">
            <w:pPr>
              <w:spacing w:before="20" w:after="20"/>
              <w:rPr>
                <w:b/>
                <w:color w:val="1F497D"/>
                <w:sz w:val="20"/>
                <w:szCs w:val="20"/>
              </w:rPr>
            </w:pPr>
          </w:p>
        </w:tc>
        <w:tc>
          <w:tcPr>
            <w:tcW w:w="2145" w:type="dxa"/>
            <w:gridSpan w:val="6"/>
            <w:shd w:val="clear" w:color="auto" w:fill="auto"/>
          </w:tcPr>
          <w:p w14:paraId="00643005" w14:textId="77777777" w:rsidR="007D5EA8" w:rsidRPr="00FC0A10" w:rsidRDefault="007D5EA8" w:rsidP="007D5EA8">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3E9EACBC" w:rsidR="007D5EA8" w:rsidRPr="00FC0A10" w:rsidRDefault="007D5EA8" w:rsidP="007D5EA8">
            <w:pPr>
              <w:spacing w:before="20" w:after="20"/>
              <w:rPr>
                <w:sz w:val="18"/>
                <w:szCs w:val="18"/>
              </w:rPr>
            </w:pPr>
            <w:r>
              <w:rPr>
                <w:sz w:val="18"/>
                <w:szCs w:val="18"/>
                <w:lang w:val="tr-TR" w:eastAsia="tr-TR"/>
              </w:rPr>
              <w:t>Ali.danandeh@antalya.edu.tr</w:t>
            </w:r>
          </w:p>
        </w:tc>
      </w:tr>
      <w:tr w:rsidR="007D5EA8" w:rsidRPr="00FC0A10" w14:paraId="75CF7AFD"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7D5EA8" w:rsidRPr="00FC0A10" w:rsidRDefault="007D5EA8" w:rsidP="007D5EA8">
            <w:pPr>
              <w:spacing w:before="20" w:after="20"/>
              <w:rPr>
                <w:b/>
                <w:color w:val="1F497D"/>
                <w:sz w:val="20"/>
                <w:szCs w:val="20"/>
              </w:rPr>
            </w:pPr>
          </w:p>
        </w:tc>
        <w:tc>
          <w:tcPr>
            <w:tcW w:w="2145" w:type="dxa"/>
            <w:gridSpan w:val="6"/>
            <w:shd w:val="clear" w:color="auto" w:fill="auto"/>
          </w:tcPr>
          <w:p w14:paraId="74001A2F" w14:textId="77777777" w:rsidR="007D5EA8" w:rsidRPr="00FC0A10" w:rsidRDefault="007D5EA8" w:rsidP="007D5EA8">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3029D006" w:rsidR="007D5EA8" w:rsidRPr="00AE6527" w:rsidRDefault="007D5EA8" w:rsidP="007D5EA8">
            <w:pPr>
              <w:spacing w:before="20" w:after="20"/>
              <w:rPr>
                <w:i/>
                <w:color w:val="262626" w:themeColor="text1" w:themeTint="D9"/>
                <w:sz w:val="20"/>
                <w:szCs w:val="20"/>
              </w:rPr>
            </w:pPr>
            <w:r>
              <w:rPr>
                <w:i/>
                <w:color w:val="262626" w:themeColor="text1" w:themeTint="D9"/>
                <w:sz w:val="20"/>
                <w:szCs w:val="20"/>
              </w:rPr>
              <w:t>02422452361</w:t>
            </w:r>
          </w:p>
        </w:tc>
      </w:tr>
      <w:tr w:rsidR="007D5EA8" w:rsidRPr="00FC0A10" w14:paraId="6EE33F77"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7D5EA8" w:rsidRPr="00FC0A10" w:rsidRDefault="007D5EA8" w:rsidP="007D5EA8">
            <w:pPr>
              <w:spacing w:before="20" w:after="20"/>
              <w:rPr>
                <w:b/>
                <w:color w:val="1F497D"/>
                <w:sz w:val="20"/>
                <w:szCs w:val="20"/>
              </w:rPr>
            </w:pPr>
          </w:p>
        </w:tc>
        <w:tc>
          <w:tcPr>
            <w:tcW w:w="2145" w:type="dxa"/>
            <w:gridSpan w:val="6"/>
            <w:shd w:val="clear" w:color="auto" w:fill="auto"/>
          </w:tcPr>
          <w:p w14:paraId="3D22A36B" w14:textId="77777777" w:rsidR="007D5EA8" w:rsidRPr="00FC0A10" w:rsidRDefault="007D5EA8" w:rsidP="007D5EA8">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549DF347" w:rsidR="007D5EA8" w:rsidRPr="00AE6527" w:rsidRDefault="007D5EA8" w:rsidP="007D5EA8">
            <w:pPr>
              <w:spacing w:before="20" w:after="20"/>
              <w:rPr>
                <w:i/>
                <w:color w:val="262626" w:themeColor="text1" w:themeTint="D9"/>
                <w:sz w:val="20"/>
                <w:szCs w:val="20"/>
              </w:rPr>
            </w:pPr>
            <w:r>
              <w:rPr>
                <w:i/>
                <w:color w:val="262626" w:themeColor="text1" w:themeTint="D9"/>
                <w:sz w:val="20"/>
                <w:szCs w:val="20"/>
              </w:rPr>
              <w:t>A1-15</w:t>
            </w:r>
          </w:p>
        </w:tc>
      </w:tr>
      <w:tr w:rsidR="00001DDA" w:rsidRPr="00FC0A10" w14:paraId="59D50FF4"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001DDA" w:rsidRPr="00FC0A10" w:rsidRDefault="00001DDA" w:rsidP="00001DDA">
            <w:pPr>
              <w:spacing w:before="20" w:after="20"/>
              <w:rPr>
                <w:b/>
                <w:color w:val="1F497D"/>
                <w:sz w:val="20"/>
                <w:szCs w:val="20"/>
              </w:rPr>
            </w:pPr>
          </w:p>
        </w:tc>
        <w:tc>
          <w:tcPr>
            <w:tcW w:w="2145" w:type="dxa"/>
            <w:gridSpan w:val="6"/>
            <w:shd w:val="clear" w:color="auto" w:fill="auto"/>
          </w:tcPr>
          <w:p w14:paraId="5F7110FC" w14:textId="77777777" w:rsidR="00001DDA" w:rsidRPr="00FC0A10" w:rsidRDefault="00001DDA" w:rsidP="00001DDA">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398310B9" w:rsidR="00001DDA" w:rsidRPr="00AE6527" w:rsidRDefault="00001DDA" w:rsidP="00001DDA">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001DDA" w:rsidRPr="00FC0A10" w14:paraId="4DA8A496"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001DDA" w:rsidRPr="00FC0A10" w:rsidRDefault="00001DDA" w:rsidP="00001DDA">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001DDA" w:rsidRPr="00FC0A10" w:rsidRDefault="00001DDA" w:rsidP="00001DDA">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325459A2" w:rsidR="00001DDA" w:rsidRPr="00AE6527" w:rsidRDefault="00001DDA" w:rsidP="00001DDA">
            <w:pPr>
              <w:spacing w:before="20" w:after="20"/>
              <w:rPr>
                <w:i/>
                <w:color w:val="262626" w:themeColor="text1" w:themeTint="D9"/>
                <w:sz w:val="20"/>
                <w:szCs w:val="20"/>
              </w:rPr>
            </w:pPr>
          </w:p>
        </w:tc>
      </w:tr>
      <w:tr w:rsidR="00001DDA" w:rsidRPr="00FC0A10" w14:paraId="4D9AD29A"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001DDA" w:rsidRPr="00FC0A10" w:rsidRDefault="00001DDA" w:rsidP="00001DDA">
            <w:pPr>
              <w:spacing w:before="20" w:after="20"/>
              <w:rPr>
                <w:b/>
                <w:color w:val="1F497D"/>
                <w:sz w:val="20"/>
                <w:szCs w:val="20"/>
              </w:rPr>
            </w:pPr>
          </w:p>
        </w:tc>
        <w:tc>
          <w:tcPr>
            <w:tcW w:w="2145" w:type="dxa"/>
            <w:gridSpan w:val="6"/>
            <w:shd w:val="clear" w:color="auto" w:fill="auto"/>
          </w:tcPr>
          <w:p w14:paraId="0EACB67B" w14:textId="77777777" w:rsidR="00001DDA" w:rsidRPr="00FC0A10" w:rsidRDefault="00001DDA" w:rsidP="00001DDA">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53757087" w14:textId="489C9DCD" w:rsidR="00001DDA" w:rsidRPr="00414418" w:rsidRDefault="00176AFF" w:rsidP="00001DDA">
            <w:pPr>
              <w:pStyle w:val="TableParagraph"/>
              <w:numPr>
                <w:ilvl w:val="0"/>
                <w:numId w:val="19"/>
              </w:numPr>
              <w:ind w:left="251" w:hanging="251"/>
              <w:rPr>
                <w:color w:val="000000"/>
                <w:sz w:val="18"/>
              </w:rPr>
            </w:pPr>
            <w:proofErr w:type="spellStart"/>
            <w:r w:rsidRPr="00414418">
              <w:rPr>
                <w:color w:val="000000"/>
                <w:sz w:val="18"/>
              </w:rPr>
              <w:t>Hidroloji</w:t>
            </w:r>
            <w:proofErr w:type="spellEnd"/>
            <w:r w:rsidRPr="00414418">
              <w:rPr>
                <w:color w:val="000000"/>
                <w:sz w:val="18"/>
              </w:rPr>
              <w:t xml:space="preserve">, </w:t>
            </w:r>
            <w:proofErr w:type="spellStart"/>
            <w:r w:rsidRPr="00414418">
              <w:rPr>
                <w:color w:val="000000"/>
                <w:sz w:val="18"/>
              </w:rPr>
              <w:t>Mehmetçik</w:t>
            </w:r>
            <w:proofErr w:type="spellEnd"/>
            <w:r w:rsidRPr="00414418">
              <w:rPr>
                <w:color w:val="000000"/>
                <w:sz w:val="18"/>
              </w:rPr>
              <w:t xml:space="preserve"> </w:t>
            </w:r>
            <w:proofErr w:type="spellStart"/>
            <w:r w:rsidRPr="00414418">
              <w:rPr>
                <w:color w:val="000000"/>
                <w:sz w:val="18"/>
              </w:rPr>
              <w:t>Bayazit</w:t>
            </w:r>
            <w:proofErr w:type="spellEnd"/>
            <w:r w:rsidRPr="00414418">
              <w:rPr>
                <w:color w:val="000000"/>
                <w:sz w:val="18"/>
              </w:rPr>
              <w:t xml:space="preserve">, İ.T.Ü. </w:t>
            </w:r>
            <w:proofErr w:type="spellStart"/>
            <w:r w:rsidRPr="00414418">
              <w:rPr>
                <w:color w:val="000000"/>
                <w:sz w:val="18"/>
              </w:rPr>
              <w:t>İnşaat</w:t>
            </w:r>
            <w:proofErr w:type="spellEnd"/>
            <w:r w:rsidRPr="00414418">
              <w:rPr>
                <w:color w:val="000000"/>
                <w:sz w:val="18"/>
              </w:rPr>
              <w:t xml:space="preserve"> </w:t>
            </w:r>
            <w:proofErr w:type="spellStart"/>
            <w:r w:rsidRPr="00414418">
              <w:rPr>
                <w:color w:val="000000"/>
                <w:sz w:val="18"/>
              </w:rPr>
              <w:t>Fakültesi</w:t>
            </w:r>
            <w:proofErr w:type="spellEnd"/>
            <w:r w:rsidRPr="00414418">
              <w:rPr>
                <w:color w:val="000000"/>
                <w:sz w:val="18"/>
              </w:rPr>
              <w:t xml:space="preserve"> </w:t>
            </w:r>
            <w:proofErr w:type="spellStart"/>
            <w:r w:rsidRPr="00414418">
              <w:rPr>
                <w:color w:val="000000"/>
                <w:sz w:val="18"/>
              </w:rPr>
              <w:t>Matbaasi</w:t>
            </w:r>
            <w:proofErr w:type="spellEnd"/>
            <w:r w:rsidRPr="00414418">
              <w:rPr>
                <w:color w:val="000000"/>
                <w:sz w:val="18"/>
              </w:rPr>
              <w:t>, 7</w:t>
            </w:r>
          </w:p>
          <w:p w14:paraId="5B6AD37E" w14:textId="22978777" w:rsidR="00001DDA" w:rsidRPr="00414418" w:rsidRDefault="00176AFF" w:rsidP="00001DDA">
            <w:pPr>
              <w:pStyle w:val="TableParagraph"/>
              <w:numPr>
                <w:ilvl w:val="0"/>
                <w:numId w:val="19"/>
              </w:numPr>
              <w:ind w:left="251" w:hanging="251"/>
              <w:rPr>
                <w:color w:val="000000"/>
                <w:sz w:val="18"/>
              </w:rPr>
            </w:pPr>
            <w:proofErr w:type="spellStart"/>
            <w:r w:rsidRPr="00414418">
              <w:rPr>
                <w:color w:val="000000"/>
                <w:sz w:val="18"/>
              </w:rPr>
              <w:t>Hidroloji</w:t>
            </w:r>
            <w:proofErr w:type="spellEnd"/>
            <w:r w:rsidRPr="00414418">
              <w:rPr>
                <w:color w:val="000000"/>
                <w:sz w:val="18"/>
              </w:rPr>
              <w:t xml:space="preserve"> </w:t>
            </w:r>
            <w:proofErr w:type="spellStart"/>
            <w:r w:rsidRPr="00414418">
              <w:rPr>
                <w:color w:val="000000"/>
                <w:sz w:val="18"/>
              </w:rPr>
              <w:t>Uygulamalari</w:t>
            </w:r>
            <w:proofErr w:type="spellEnd"/>
            <w:r w:rsidRPr="00414418">
              <w:rPr>
                <w:color w:val="000000"/>
                <w:sz w:val="18"/>
              </w:rPr>
              <w:t xml:space="preserve">, M. </w:t>
            </w:r>
            <w:proofErr w:type="spellStart"/>
            <w:r w:rsidRPr="00414418">
              <w:rPr>
                <w:color w:val="000000"/>
                <w:sz w:val="18"/>
              </w:rPr>
              <w:t>Bayazit</w:t>
            </w:r>
            <w:proofErr w:type="spellEnd"/>
            <w:r w:rsidRPr="00414418">
              <w:rPr>
                <w:color w:val="000000"/>
                <w:sz w:val="18"/>
              </w:rPr>
              <w:t xml:space="preserve">, İ. </w:t>
            </w:r>
            <w:proofErr w:type="spellStart"/>
            <w:r w:rsidRPr="00414418">
              <w:rPr>
                <w:color w:val="000000"/>
                <w:sz w:val="18"/>
              </w:rPr>
              <w:t>Avci</w:t>
            </w:r>
            <w:proofErr w:type="spellEnd"/>
            <w:r w:rsidRPr="00414418">
              <w:rPr>
                <w:color w:val="000000"/>
                <w:sz w:val="18"/>
              </w:rPr>
              <w:t xml:space="preserve">, Z. </w:t>
            </w:r>
            <w:proofErr w:type="spellStart"/>
            <w:r w:rsidRPr="00414418">
              <w:rPr>
                <w:color w:val="000000"/>
                <w:sz w:val="18"/>
              </w:rPr>
              <w:t>Şen</w:t>
            </w:r>
            <w:proofErr w:type="spellEnd"/>
            <w:r w:rsidRPr="00414418">
              <w:rPr>
                <w:color w:val="000000"/>
                <w:sz w:val="18"/>
              </w:rPr>
              <w:t xml:space="preserve">, İ.T.Ü. </w:t>
            </w:r>
            <w:proofErr w:type="spellStart"/>
            <w:r w:rsidRPr="00414418">
              <w:rPr>
                <w:color w:val="000000"/>
                <w:sz w:val="18"/>
              </w:rPr>
              <w:t>Yayinlari</w:t>
            </w:r>
            <w:proofErr w:type="spellEnd"/>
            <w:r w:rsidRPr="00414418">
              <w:rPr>
                <w:color w:val="000000"/>
                <w:sz w:val="18"/>
              </w:rPr>
              <w:t>, 1982.</w:t>
            </w:r>
          </w:p>
          <w:p w14:paraId="2C406A8E" w14:textId="29978606" w:rsidR="00001DDA" w:rsidRPr="00414418" w:rsidRDefault="00176AFF" w:rsidP="00001DDA">
            <w:pPr>
              <w:pStyle w:val="TableParagraph"/>
              <w:numPr>
                <w:ilvl w:val="0"/>
                <w:numId w:val="19"/>
              </w:numPr>
              <w:ind w:left="251" w:hanging="251"/>
              <w:rPr>
                <w:color w:val="000000"/>
                <w:sz w:val="18"/>
              </w:rPr>
            </w:pPr>
            <w:r w:rsidRPr="00414418">
              <w:rPr>
                <w:color w:val="000000"/>
                <w:sz w:val="18"/>
              </w:rPr>
              <w:t>“</w:t>
            </w:r>
            <w:proofErr w:type="spellStart"/>
            <w:r w:rsidRPr="00414418">
              <w:rPr>
                <w:color w:val="000000"/>
                <w:sz w:val="18"/>
              </w:rPr>
              <w:t>Değişken</w:t>
            </w:r>
            <w:proofErr w:type="spellEnd"/>
            <w:r w:rsidRPr="00414418">
              <w:rPr>
                <w:color w:val="000000"/>
                <w:sz w:val="18"/>
              </w:rPr>
              <w:t xml:space="preserve"> </w:t>
            </w:r>
            <w:proofErr w:type="spellStart"/>
            <w:r w:rsidRPr="00414418">
              <w:rPr>
                <w:color w:val="000000"/>
                <w:sz w:val="18"/>
              </w:rPr>
              <w:t>Akımların</w:t>
            </w:r>
            <w:proofErr w:type="spellEnd"/>
            <w:r w:rsidRPr="00414418">
              <w:rPr>
                <w:color w:val="000000"/>
                <w:sz w:val="18"/>
              </w:rPr>
              <w:t xml:space="preserve"> </w:t>
            </w:r>
            <w:proofErr w:type="spellStart"/>
            <w:r w:rsidRPr="00414418">
              <w:rPr>
                <w:color w:val="000000"/>
                <w:sz w:val="18"/>
              </w:rPr>
              <w:t>Hidroliği</w:t>
            </w:r>
            <w:proofErr w:type="spellEnd"/>
            <w:r w:rsidRPr="00414418">
              <w:rPr>
                <w:color w:val="000000"/>
                <w:sz w:val="18"/>
              </w:rPr>
              <w:t xml:space="preserve">”, </w:t>
            </w:r>
            <w:proofErr w:type="spellStart"/>
            <w:r w:rsidRPr="00414418">
              <w:rPr>
                <w:color w:val="000000"/>
                <w:sz w:val="18"/>
              </w:rPr>
              <w:t>Ünsal</w:t>
            </w:r>
            <w:proofErr w:type="spellEnd"/>
            <w:r w:rsidRPr="00414418">
              <w:rPr>
                <w:color w:val="000000"/>
                <w:sz w:val="18"/>
              </w:rPr>
              <w:t xml:space="preserve"> İ., </w:t>
            </w:r>
            <w:proofErr w:type="spellStart"/>
            <w:r w:rsidRPr="00414418">
              <w:rPr>
                <w:color w:val="000000"/>
                <w:sz w:val="18"/>
              </w:rPr>
              <w:t>İtü</w:t>
            </w:r>
            <w:proofErr w:type="spellEnd"/>
            <w:r w:rsidRPr="00414418">
              <w:rPr>
                <w:color w:val="000000"/>
                <w:sz w:val="18"/>
              </w:rPr>
              <w:t>, 1978.</w:t>
            </w:r>
          </w:p>
          <w:p w14:paraId="3E44A500" w14:textId="0477C0BE" w:rsidR="00001DDA" w:rsidRPr="00414418" w:rsidRDefault="00176AFF" w:rsidP="00001DDA">
            <w:pPr>
              <w:pStyle w:val="TableParagraph"/>
              <w:numPr>
                <w:ilvl w:val="0"/>
                <w:numId w:val="19"/>
              </w:numPr>
              <w:ind w:left="251" w:hanging="251"/>
              <w:rPr>
                <w:color w:val="000000"/>
                <w:sz w:val="18"/>
              </w:rPr>
            </w:pPr>
            <w:r w:rsidRPr="00414418">
              <w:rPr>
                <w:color w:val="000000"/>
                <w:sz w:val="18"/>
              </w:rPr>
              <w:t xml:space="preserve">Applied Hydrology, Ven </w:t>
            </w:r>
            <w:proofErr w:type="spellStart"/>
            <w:r w:rsidRPr="00414418">
              <w:rPr>
                <w:color w:val="000000"/>
                <w:sz w:val="18"/>
              </w:rPr>
              <w:t>Te</w:t>
            </w:r>
            <w:proofErr w:type="spellEnd"/>
            <w:r w:rsidRPr="00414418">
              <w:rPr>
                <w:color w:val="000000"/>
                <w:sz w:val="18"/>
              </w:rPr>
              <w:t xml:space="preserve"> Chow, David R. Maidment, Larry W. Mays, </w:t>
            </w:r>
            <w:proofErr w:type="spellStart"/>
            <w:r w:rsidRPr="00414418">
              <w:rPr>
                <w:color w:val="000000"/>
                <w:sz w:val="18"/>
              </w:rPr>
              <w:t>Mcgraw</w:t>
            </w:r>
            <w:proofErr w:type="spellEnd"/>
            <w:r w:rsidRPr="00414418">
              <w:rPr>
                <w:color w:val="000000"/>
                <w:sz w:val="18"/>
              </w:rPr>
              <w:t>- Hill, International Editions, Civil Engineering Series.</w:t>
            </w:r>
          </w:p>
          <w:p w14:paraId="6A7ABB8D" w14:textId="55DF013B" w:rsidR="00001DDA" w:rsidRPr="00414418" w:rsidRDefault="00176AFF" w:rsidP="00001DDA">
            <w:pPr>
              <w:pStyle w:val="TableParagraph"/>
              <w:numPr>
                <w:ilvl w:val="0"/>
                <w:numId w:val="19"/>
              </w:numPr>
              <w:ind w:left="251" w:hanging="251"/>
              <w:rPr>
                <w:color w:val="000000"/>
                <w:sz w:val="18"/>
              </w:rPr>
            </w:pPr>
            <w:r w:rsidRPr="00414418">
              <w:rPr>
                <w:color w:val="000000"/>
                <w:sz w:val="18"/>
              </w:rPr>
              <w:t xml:space="preserve">Hydrology For Engineers, Third Edition, Ray K. </w:t>
            </w:r>
            <w:proofErr w:type="spellStart"/>
            <w:proofErr w:type="gramStart"/>
            <w:r w:rsidRPr="00414418">
              <w:rPr>
                <w:color w:val="000000"/>
                <w:sz w:val="18"/>
              </w:rPr>
              <w:t>Linsley,Max</w:t>
            </w:r>
            <w:proofErr w:type="spellEnd"/>
            <w:proofErr w:type="gramEnd"/>
            <w:r w:rsidRPr="00414418">
              <w:rPr>
                <w:color w:val="000000"/>
                <w:sz w:val="18"/>
              </w:rPr>
              <w:t xml:space="preserve"> A. Kohler, Joseph</w:t>
            </w:r>
          </w:p>
          <w:p w14:paraId="017A062A" w14:textId="3E4B8413" w:rsidR="00001DDA" w:rsidRPr="00414418" w:rsidRDefault="00176AFF" w:rsidP="00001DDA">
            <w:pPr>
              <w:pStyle w:val="TableParagraph"/>
              <w:numPr>
                <w:ilvl w:val="0"/>
                <w:numId w:val="19"/>
              </w:numPr>
              <w:ind w:left="251" w:hanging="251"/>
              <w:rPr>
                <w:color w:val="000000"/>
                <w:sz w:val="18"/>
              </w:rPr>
            </w:pPr>
            <w:r w:rsidRPr="00414418">
              <w:rPr>
                <w:color w:val="000000"/>
                <w:sz w:val="18"/>
              </w:rPr>
              <w:t xml:space="preserve">L. H. </w:t>
            </w:r>
            <w:proofErr w:type="spellStart"/>
            <w:r w:rsidRPr="00414418">
              <w:rPr>
                <w:color w:val="000000"/>
                <w:sz w:val="18"/>
              </w:rPr>
              <w:t>Paulhus</w:t>
            </w:r>
            <w:proofErr w:type="spellEnd"/>
            <w:r w:rsidRPr="00414418">
              <w:rPr>
                <w:color w:val="000000"/>
                <w:sz w:val="18"/>
              </w:rPr>
              <w:t xml:space="preserve">, </w:t>
            </w:r>
            <w:proofErr w:type="spellStart"/>
            <w:r w:rsidRPr="00414418">
              <w:rPr>
                <w:color w:val="000000"/>
                <w:sz w:val="18"/>
              </w:rPr>
              <w:t>Mcgraw-Hill</w:t>
            </w:r>
            <w:proofErr w:type="spellEnd"/>
            <w:r w:rsidRPr="00414418">
              <w:rPr>
                <w:color w:val="000000"/>
                <w:sz w:val="18"/>
              </w:rPr>
              <w:t>, Civil Engineering Series.</w:t>
            </w:r>
          </w:p>
          <w:p w14:paraId="4F551047" w14:textId="77777777" w:rsidR="00176AFF" w:rsidRPr="00414418" w:rsidRDefault="00176AFF" w:rsidP="00176AFF">
            <w:pPr>
              <w:pStyle w:val="TableParagraph"/>
              <w:numPr>
                <w:ilvl w:val="0"/>
                <w:numId w:val="19"/>
              </w:numPr>
              <w:ind w:left="251" w:hanging="251"/>
              <w:rPr>
                <w:sz w:val="14"/>
              </w:rPr>
            </w:pPr>
            <w:r w:rsidRPr="00414418">
              <w:rPr>
                <w:color w:val="000000"/>
                <w:sz w:val="18"/>
              </w:rPr>
              <w:t>Introduction to Hydrology by Warren Viessman, Jr. and Gary L. Lewis. Prentice Hall, Fifth Edition, 2003.</w:t>
            </w:r>
          </w:p>
          <w:p w14:paraId="30BA47A9" w14:textId="77777777" w:rsidR="00176AFF" w:rsidRPr="00414418" w:rsidRDefault="00176AFF" w:rsidP="00176AFF">
            <w:pPr>
              <w:pStyle w:val="TableParagraph"/>
              <w:numPr>
                <w:ilvl w:val="0"/>
                <w:numId w:val="19"/>
              </w:numPr>
              <w:ind w:left="251" w:hanging="251"/>
              <w:rPr>
                <w:sz w:val="14"/>
              </w:rPr>
            </w:pPr>
            <w:r w:rsidRPr="00414418">
              <w:rPr>
                <w:color w:val="000000"/>
                <w:sz w:val="18"/>
              </w:rPr>
              <w:t>Hydrology, an Introduction to Hydrologic Science by Rafael L. Bras. Addison Wesley</w:t>
            </w:r>
          </w:p>
          <w:p w14:paraId="6866DF8B" w14:textId="66A1DCCD" w:rsidR="00001DDA" w:rsidRPr="00414418" w:rsidRDefault="00176AFF" w:rsidP="00414418">
            <w:pPr>
              <w:pStyle w:val="TableParagraph"/>
              <w:numPr>
                <w:ilvl w:val="0"/>
                <w:numId w:val="19"/>
              </w:numPr>
              <w:ind w:left="251" w:hanging="251"/>
              <w:rPr>
                <w:sz w:val="18"/>
              </w:rPr>
            </w:pPr>
            <w:r w:rsidRPr="00414418">
              <w:rPr>
                <w:color w:val="000000"/>
                <w:sz w:val="18"/>
              </w:rPr>
              <w:t>Physical Hydrology by L. Dingman, Prentice Hall</w:t>
            </w:r>
            <w:r w:rsidRPr="00176AFF">
              <w:rPr>
                <w:color w:val="000000"/>
              </w:rPr>
              <w:br/>
            </w:r>
          </w:p>
        </w:tc>
      </w:tr>
      <w:tr w:rsidR="00001DDA" w:rsidRPr="00FC0A10" w14:paraId="1DAE37BF" w14:textId="77777777" w:rsidTr="00224910">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001DDA" w:rsidRPr="00FC0A10" w:rsidRDefault="00001DDA" w:rsidP="00001DDA">
            <w:pPr>
              <w:spacing w:before="20" w:after="20"/>
              <w:rPr>
                <w:b/>
                <w:color w:val="1F497D"/>
                <w:sz w:val="20"/>
                <w:szCs w:val="20"/>
              </w:rPr>
            </w:pPr>
            <w:r w:rsidRPr="00FC0A10">
              <w:rPr>
                <w:b/>
                <w:color w:val="1F497D"/>
                <w:sz w:val="20"/>
                <w:szCs w:val="20"/>
              </w:rPr>
              <w:lastRenderedPageBreak/>
              <w:t>Other</w:t>
            </w:r>
          </w:p>
        </w:tc>
        <w:tc>
          <w:tcPr>
            <w:tcW w:w="2145" w:type="dxa"/>
            <w:gridSpan w:val="6"/>
            <w:shd w:val="clear" w:color="auto" w:fill="auto"/>
            <w:vAlign w:val="center"/>
          </w:tcPr>
          <w:p w14:paraId="387FEEDA" w14:textId="77777777" w:rsidR="00001DDA" w:rsidRPr="00FC0A10" w:rsidRDefault="00001DDA" w:rsidP="00001DDA">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7A8C8B9D" w:rsidR="00001DDA" w:rsidRPr="00FC0A10" w:rsidRDefault="00001DDA" w:rsidP="00001DDA">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001DDA" w:rsidRPr="00FC0A10" w14:paraId="13F969C0" w14:textId="77777777" w:rsidTr="00224910">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001DDA" w:rsidRPr="00FC0A10" w:rsidRDefault="00001DDA" w:rsidP="00001DDA">
            <w:pPr>
              <w:spacing w:before="20" w:after="20"/>
              <w:rPr>
                <w:b/>
                <w:color w:val="1F497D"/>
                <w:sz w:val="20"/>
                <w:szCs w:val="20"/>
              </w:rPr>
            </w:pPr>
          </w:p>
        </w:tc>
        <w:tc>
          <w:tcPr>
            <w:tcW w:w="2145" w:type="dxa"/>
            <w:gridSpan w:val="6"/>
            <w:shd w:val="clear" w:color="auto" w:fill="auto"/>
            <w:vAlign w:val="center"/>
          </w:tcPr>
          <w:p w14:paraId="11AF7E3A" w14:textId="77777777" w:rsidR="00001DDA" w:rsidRPr="00FC0A10" w:rsidRDefault="00001DDA" w:rsidP="00001DDA">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11661A78" w:rsidR="00001DDA" w:rsidRPr="00FC0A10" w:rsidRDefault="00001DDA" w:rsidP="00001DDA">
            <w:pPr>
              <w:spacing w:before="20" w:after="20"/>
              <w:rPr>
                <w:sz w:val="18"/>
                <w:szCs w:val="18"/>
              </w:rPr>
            </w:pPr>
            <w:r w:rsidRPr="00FC0A10">
              <w:rPr>
                <w:sz w:val="18"/>
                <w:szCs w:val="18"/>
              </w:rPr>
              <w:t>Reasonable accommodations will be made for students with verifiable disabilities.</w:t>
            </w:r>
          </w:p>
        </w:tc>
      </w:tr>
      <w:tr w:rsidR="00001DDA" w:rsidRPr="00FC0A10" w14:paraId="4673D427" w14:textId="77777777" w:rsidTr="00224910">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001DDA" w:rsidRPr="00FC0A10" w:rsidRDefault="00001DDA" w:rsidP="00001DDA">
            <w:pPr>
              <w:spacing w:before="20" w:after="20"/>
              <w:rPr>
                <w:b/>
                <w:color w:val="1F497D"/>
                <w:sz w:val="20"/>
                <w:szCs w:val="20"/>
              </w:rPr>
            </w:pPr>
          </w:p>
        </w:tc>
        <w:tc>
          <w:tcPr>
            <w:tcW w:w="2145" w:type="dxa"/>
            <w:gridSpan w:val="6"/>
            <w:shd w:val="clear" w:color="auto" w:fill="auto"/>
          </w:tcPr>
          <w:p w14:paraId="498907D6" w14:textId="77777777" w:rsidR="00001DDA" w:rsidRPr="00FC0A10" w:rsidRDefault="00001DDA" w:rsidP="00001DDA">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2550F2D" w:rsidR="00001DDA" w:rsidRPr="00FC0A10" w:rsidRDefault="00001DDA" w:rsidP="00001DDA">
            <w:pPr>
              <w:spacing w:before="20" w:after="20"/>
              <w:rPr>
                <w:sz w:val="18"/>
                <w:szCs w:val="18"/>
              </w:rPr>
            </w:pPr>
            <w:r w:rsidRPr="008836B9">
              <w:rPr>
                <w:sz w:val="18"/>
                <w:szCs w:val="18"/>
              </w:rPr>
              <w:t>The course does not require any special safety precautions.</w:t>
            </w:r>
          </w:p>
        </w:tc>
      </w:tr>
      <w:tr w:rsidR="00001DDA" w:rsidRPr="00FC0A10" w14:paraId="56A0C8A0" w14:textId="77777777" w:rsidTr="00224910">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001DDA" w:rsidRPr="00FC0A10" w:rsidRDefault="00001DDA" w:rsidP="00001DDA">
            <w:pPr>
              <w:spacing w:before="20" w:after="20"/>
              <w:rPr>
                <w:b/>
                <w:color w:val="1F497D"/>
                <w:sz w:val="20"/>
                <w:szCs w:val="20"/>
              </w:rPr>
            </w:pPr>
          </w:p>
        </w:tc>
        <w:tc>
          <w:tcPr>
            <w:tcW w:w="2145" w:type="dxa"/>
            <w:gridSpan w:val="6"/>
            <w:shd w:val="clear" w:color="auto" w:fill="auto"/>
          </w:tcPr>
          <w:p w14:paraId="37AADD0C" w14:textId="77777777" w:rsidR="00001DDA" w:rsidRPr="00FC0A10" w:rsidRDefault="00001DDA" w:rsidP="00001DDA">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1F021B21" w:rsidR="00001DDA" w:rsidRPr="00FC0A10" w:rsidRDefault="00001DDA" w:rsidP="00001DDA">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7E1A" w14:textId="77777777" w:rsidR="00A03AAE" w:rsidRDefault="00A03AAE" w:rsidP="00AC6DCE">
      <w:r>
        <w:separator/>
      </w:r>
    </w:p>
  </w:endnote>
  <w:endnote w:type="continuationSeparator" w:id="0">
    <w:p w14:paraId="76EED703" w14:textId="77777777" w:rsidR="00A03AAE" w:rsidRDefault="00A03AA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8985" w14:textId="77777777" w:rsidR="00D6070D" w:rsidRDefault="00D607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B74D" w14:textId="40E0F341" w:rsidR="00D6070D" w:rsidRDefault="00D6070D">
    <w:pPr>
      <w:pStyle w:val="AltBilgi"/>
    </w:pPr>
    <w:r>
      <w:t xml:space="preserve">Form No: ÜY-FR-0277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863C" w14:textId="77777777" w:rsidR="00D6070D" w:rsidRDefault="00D607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E111F" w14:textId="77777777" w:rsidR="00A03AAE" w:rsidRDefault="00A03AAE" w:rsidP="00AC6DCE">
      <w:r>
        <w:separator/>
      </w:r>
    </w:p>
  </w:footnote>
  <w:footnote w:type="continuationSeparator" w:id="0">
    <w:p w14:paraId="45C41211" w14:textId="77777777" w:rsidR="00A03AAE" w:rsidRDefault="00A03AAE"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FF8A" w14:textId="77777777" w:rsidR="00D6070D" w:rsidRDefault="00D6070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0F5D" w14:textId="77777777" w:rsidR="00D6070D" w:rsidRDefault="00D6070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1748" w14:textId="77777777" w:rsidR="00D6070D" w:rsidRDefault="00D607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B51B5"/>
    <w:multiLevelType w:val="hybridMultilevel"/>
    <w:tmpl w:val="C8862FEE"/>
    <w:lvl w:ilvl="0" w:tplc="1A84961E">
      <w:start w:val="1"/>
      <w:numFmt w:val="decimal"/>
      <w:lvlText w:val="%1."/>
      <w:lvlJc w:val="left"/>
      <w:pPr>
        <w:ind w:left="237" w:hanging="183"/>
      </w:pPr>
      <w:rPr>
        <w:rFonts w:ascii="Times New Roman" w:eastAsia="Times New Roman" w:hAnsi="Times New Roman" w:cs="Times New Roman" w:hint="default"/>
        <w:spacing w:val="0"/>
        <w:w w:val="100"/>
        <w:sz w:val="18"/>
        <w:szCs w:val="18"/>
      </w:rPr>
    </w:lvl>
    <w:lvl w:ilvl="1" w:tplc="8E96B054">
      <w:numFmt w:val="bullet"/>
      <w:lvlText w:val="•"/>
      <w:lvlJc w:val="left"/>
      <w:pPr>
        <w:ind w:left="1031" w:hanging="183"/>
      </w:pPr>
      <w:rPr>
        <w:rFonts w:hint="default"/>
      </w:rPr>
    </w:lvl>
    <w:lvl w:ilvl="2" w:tplc="2758A1AA">
      <w:numFmt w:val="bullet"/>
      <w:lvlText w:val="•"/>
      <w:lvlJc w:val="left"/>
      <w:pPr>
        <w:ind w:left="1822" w:hanging="183"/>
      </w:pPr>
      <w:rPr>
        <w:rFonts w:hint="default"/>
      </w:rPr>
    </w:lvl>
    <w:lvl w:ilvl="3" w:tplc="866C5CE8">
      <w:numFmt w:val="bullet"/>
      <w:lvlText w:val="•"/>
      <w:lvlJc w:val="left"/>
      <w:pPr>
        <w:ind w:left="2613" w:hanging="183"/>
      </w:pPr>
      <w:rPr>
        <w:rFonts w:hint="default"/>
      </w:rPr>
    </w:lvl>
    <w:lvl w:ilvl="4" w:tplc="980ECDF4">
      <w:numFmt w:val="bullet"/>
      <w:lvlText w:val="•"/>
      <w:lvlJc w:val="left"/>
      <w:pPr>
        <w:ind w:left="3404" w:hanging="183"/>
      </w:pPr>
      <w:rPr>
        <w:rFonts w:hint="default"/>
      </w:rPr>
    </w:lvl>
    <w:lvl w:ilvl="5" w:tplc="AA947408">
      <w:numFmt w:val="bullet"/>
      <w:lvlText w:val="•"/>
      <w:lvlJc w:val="left"/>
      <w:pPr>
        <w:ind w:left="4195" w:hanging="183"/>
      </w:pPr>
      <w:rPr>
        <w:rFonts w:hint="default"/>
      </w:rPr>
    </w:lvl>
    <w:lvl w:ilvl="6" w:tplc="CFA208A2">
      <w:numFmt w:val="bullet"/>
      <w:lvlText w:val="•"/>
      <w:lvlJc w:val="left"/>
      <w:pPr>
        <w:ind w:left="4986" w:hanging="183"/>
      </w:pPr>
      <w:rPr>
        <w:rFonts w:hint="default"/>
      </w:rPr>
    </w:lvl>
    <w:lvl w:ilvl="7" w:tplc="6B146700">
      <w:numFmt w:val="bullet"/>
      <w:lvlText w:val="•"/>
      <w:lvlJc w:val="left"/>
      <w:pPr>
        <w:ind w:left="5777" w:hanging="183"/>
      </w:pPr>
      <w:rPr>
        <w:rFonts w:hint="default"/>
      </w:rPr>
    </w:lvl>
    <w:lvl w:ilvl="8" w:tplc="F3767B30">
      <w:numFmt w:val="bullet"/>
      <w:lvlText w:val="•"/>
      <w:lvlJc w:val="left"/>
      <w:pPr>
        <w:ind w:left="6568" w:hanging="183"/>
      </w:pPr>
      <w:rPr>
        <w:rFonts w:hint="default"/>
      </w:r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811D70"/>
    <w:multiLevelType w:val="hybridMultilevel"/>
    <w:tmpl w:val="30581870"/>
    <w:lvl w:ilvl="0" w:tplc="CC1CCB76">
      <w:start w:val="1"/>
      <w:numFmt w:val="upperRoman"/>
      <w:lvlText w:val="%1."/>
      <w:lvlJc w:val="left"/>
      <w:pPr>
        <w:ind w:left="55" w:hanging="154"/>
      </w:pPr>
      <w:rPr>
        <w:rFonts w:ascii="Times New Roman" w:eastAsia="Times New Roman" w:hAnsi="Times New Roman" w:cs="Times New Roman" w:hint="default"/>
        <w:w w:val="99"/>
        <w:sz w:val="18"/>
        <w:szCs w:val="18"/>
      </w:rPr>
    </w:lvl>
    <w:lvl w:ilvl="1" w:tplc="F23A4106">
      <w:numFmt w:val="bullet"/>
      <w:lvlText w:val="•"/>
      <w:lvlJc w:val="left"/>
      <w:pPr>
        <w:ind w:left="869" w:hanging="154"/>
      </w:pPr>
      <w:rPr>
        <w:rFonts w:hint="default"/>
      </w:rPr>
    </w:lvl>
    <w:lvl w:ilvl="2" w:tplc="F6C47BE0">
      <w:numFmt w:val="bullet"/>
      <w:lvlText w:val="•"/>
      <w:lvlJc w:val="left"/>
      <w:pPr>
        <w:ind w:left="1678" w:hanging="154"/>
      </w:pPr>
      <w:rPr>
        <w:rFonts w:hint="default"/>
      </w:rPr>
    </w:lvl>
    <w:lvl w:ilvl="3" w:tplc="E648E294">
      <w:numFmt w:val="bullet"/>
      <w:lvlText w:val="•"/>
      <w:lvlJc w:val="left"/>
      <w:pPr>
        <w:ind w:left="2487" w:hanging="154"/>
      </w:pPr>
      <w:rPr>
        <w:rFonts w:hint="default"/>
      </w:rPr>
    </w:lvl>
    <w:lvl w:ilvl="4" w:tplc="CA5A5608">
      <w:numFmt w:val="bullet"/>
      <w:lvlText w:val="•"/>
      <w:lvlJc w:val="left"/>
      <w:pPr>
        <w:ind w:left="3296" w:hanging="154"/>
      </w:pPr>
      <w:rPr>
        <w:rFonts w:hint="default"/>
      </w:rPr>
    </w:lvl>
    <w:lvl w:ilvl="5" w:tplc="FF563466">
      <w:numFmt w:val="bullet"/>
      <w:lvlText w:val="•"/>
      <w:lvlJc w:val="left"/>
      <w:pPr>
        <w:ind w:left="4105" w:hanging="154"/>
      </w:pPr>
      <w:rPr>
        <w:rFonts w:hint="default"/>
      </w:rPr>
    </w:lvl>
    <w:lvl w:ilvl="6" w:tplc="8474EBAC">
      <w:numFmt w:val="bullet"/>
      <w:lvlText w:val="•"/>
      <w:lvlJc w:val="left"/>
      <w:pPr>
        <w:ind w:left="4914" w:hanging="154"/>
      </w:pPr>
      <w:rPr>
        <w:rFonts w:hint="default"/>
      </w:rPr>
    </w:lvl>
    <w:lvl w:ilvl="7" w:tplc="D08033E4">
      <w:numFmt w:val="bullet"/>
      <w:lvlText w:val="•"/>
      <w:lvlJc w:val="left"/>
      <w:pPr>
        <w:ind w:left="5723" w:hanging="154"/>
      </w:pPr>
      <w:rPr>
        <w:rFonts w:hint="default"/>
      </w:rPr>
    </w:lvl>
    <w:lvl w:ilvl="8" w:tplc="1B4A4F56">
      <w:numFmt w:val="bullet"/>
      <w:lvlText w:val="•"/>
      <w:lvlJc w:val="left"/>
      <w:pPr>
        <w:ind w:left="6532" w:hanging="154"/>
      </w:pPr>
      <w:rPr>
        <w:rFont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59478F"/>
    <w:multiLevelType w:val="hybridMultilevel"/>
    <w:tmpl w:val="D458B6C0"/>
    <w:lvl w:ilvl="0" w:tplc="041F0001">
      <w:start w:val="1"/>
      <w:numFmt w:val="bullet"/>
      <w:lvlText w:val=""/>
      <w:lvlJc w:val="left"/>
      <w:pPr>
        <w:ind w:left="811" w:hanging="360"/>
      </w:pPr>
      <w:rPr>
        <w:rFonts w:ascii="Symbol" w:hAnsi="Symbol" w:hint="default"/>
      </w:rPr>
    </w:lvl>
    <w:lvl w:ilvl="1" w:tplc="041F0003" w:tentative="1">
      <w:start w:val="1"/>
      <w:numFmt w:val="bullet"/>
      <w:lvlText w:val="o"/>
      <w:lvlJc w:val="left"/>
      <w:pPr>
        <w:ind w:left="1531" w:hanging="360"/>
      </w:pPr>
      <w:rPr>
        <w:rFonts w:ascii="Courier New" w:hAnsi="Courier New" w:cs="Courier New" w:hint="default"/>
      </w:rPr>
    </w:lvl>
    <w:lvl w:ilvl="2" w:tplc="041F0005" w:tentative="1">
      <w:start w:val="1"/>
      <w:numFmt w:val="bullet"/>
      <w:lvlText w:val=""/>
      <w:lvlJc w:val="left"/>
      <w:pPr>
        <w:ind w:left="2251" w:hanging="360"/>
      </w:pPr>
      <w:rPr>
        <w:rFonts w:ascii="Wingdings" w:hAnsi="Wingdings" w:hint="default"/>
      </w:rPr>
    </w:lvl>
    <w:lvl w:ilvl="3" w:tplc="041F0001" w:tentative="1">
      <w:start w:val="1"/>
      <w:numFmt w:val="bullet"/>
      <w:lvlText w:val=""/>
      <w:lvlJc w:val="left"/>
      <w:pPr>
        <w:ind w:left="2971" w:hanging="360"/>
      </w:pPr>
      <w:rPr>
        <w:rFonts w:ascii="Symbol" w:hAnsi="Symbol" w:hint="default"/>
      </w:rPr>
    </w:lvl>
    <w:lvl w:ilvl="4" w:tplc="041F0003" w:tentative="1">
      <w:start w:val="1"/>
      <w:numFmt w:val="bullet"/>
      <w:lvlText w:val="o"/>
      <w:lvlJc w:val="left"/>
      <w:pPr>
        <w:ind w:left="3691" w:hanging="360"/>
      </w:pPr>
      <w:rPr>
        <w:rFonts w:ascii="Courier New" w:hAnsi="Courier New" w:cs="Courier New" w:hint="default"/>
      </w:rPr>
    </w:lvl>
    <w:lvl w:ilvl="5" w:tplc="041F0005" w:tentative="1">
      <w:start w:val="1"/>
      <w:numFmt w:val="bullet"/>
      <w:lvlText w:val=""/>
      <w:lvlJc w:val="left"/>
      <w:pPr>
        <w:ind w:left="4411" w:hanging="360"/>
      </w:pPr>
      <w:rPr>
        <w:rFonts w:ascii="Wingdings" w:hAnsi="Wingdings" w:hint="default"/>
      </w:rPr>
    </w:lvl>
    <w:lvl w:ilvl="6" w:tplc="041F0001" w:tentative="1">
      <w:start w:val="1"/>
      <w:numFmt w:val="bullet"/>
      <w:lvlText w:val=""/>
      <w:lvlJc w:val="left"/>
      <w:pPr>
        <w:ind w:left="5131" w:hanging="360"/>
      </w:pPr>
      <w:rPr>
        <w:rFonts w:ascii="Symbol" w:hAnsi="Symbol" w:hint="default"/>
      </w:rPr>
    </w:lvl>
    <w:lvl w:ilvl="7" w:tplc="041F0003" w:tentative="1">
      <w:start w:val="1"/>
      <w:numFmt w:val="bullet"/>
      <w:lvlText w:val="o"/>
      <w:lvlJc w:val="left"/>
      <w:pPr>
        <w:ind w:left="5851" w:hanging="360"/>
      </w:pPr>
      <w:rPr>
        <w:rFonts w:ascii="Courier New" w:hAnsi="Courier New" w:cs="Courier New" w:hint="default"/>
      </w:rPr>
    </w:lvl>
    <w:lvl w:ilvl="8" w:tplc="041F0005" w:tentative="1">
      <w:start w:val="1"/>
      <w:numFmt w:val="bullet"/>
      <w:lvlText w:val=""/>
      <w:lvlJc w:val="left"/>
      <w:pPr>
        <w:ind w:left="6571" w:hanging="360"/>
      </w:pPr>
      <w:rPr>
        <w:rFonts w:ascii="Wingdings" w:hAnsi="Wingdings" w:hint="default"/>
      </w:rPr>
    </w:lvl>
  </w:abstractNum>
  <w:abstractNum w:abstractNumId="11"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6"/>
  </w:num>
  <w:num w:numId="3">
    <w:abstractNumId w:val="2"/>
  </w:num>
  <w:num w:numId="4">
    <w:abstractNumId w:val="13"/>
  </w:num>
  <w:num w:numId="5">
    <w:abstractNumId w:val="1"/>
  </w:num>
  <w:num w:numId="6">
    <w:abstractNumId w:val="7"/>
  </w:num>
  <w:num w:numId="7">
    <w:abstractNumId w:val="9"/>
  </w:num>
  <w:num w:numId="8">
    <w:abstractNumId w:val="11"/>
  </w:num>
  <w:num w:numId="9">
    <w:abstractNumId w:val="17"/>
  </w:num>
  <w:num w:numId="10">
    <w:abstractNumId w:val="14"/>
  </w:num>
  <w:num w:numId="11">
    <w:abstractNumId w:val="15"/>
  </w:num>
  <w:num w:numId="12">
    <w:abstractNumId w:val="6"/>
  </w:num>
  <w:num w:numId="13">
    <w:abstractNumId w:val="4"/>
  </w:num>
  <w:num w:numId="14">
    <w:abstractNumId w:val="0"/>
  </w:num>
  <w:num w:numId="15">
    <w:abstractNumId w:val="3"/>
  </w:num>
  <w:num w:numId="16">
    <w:abstractNumId w:val="12"/>
  </w:num>
  <w:num w:numId="17">
    <w:abstractNumId w:val="5"/>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1DDA"/>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76AFF"/>
    <w:rsid w:val="00182B93"/>
    <w:rsid w:val="0018615D"/>
    <w:rsid w:val="00187269"/>
    <w:rsid w:val="0019531B"/>
    <w:rsid w:val="001957BD"/>
    <w:rsid w:val="001B070F"/>
    <w:rsid w:val="001C1A4E"/>
    <w:rsid w:val="001C32EA"/>
    <w:rsid w:val="001D3A3C"/>
    <w:rsid w:val="001D6C9C"/>
    <w:rsid w:val="001E7539"/>
    <w:rsid w:val="001F3DB2"/>
    <w:rsid w:val="001F4828"/>
    <w:rsid w:val="00205F77"/>
    <w:rsid w:val="00215E9C"/>
    <w:rsid w:val="00224910"/>
    <w:rsid w:val="00226489"/>
    <w:rsid w:val="002372B5"/>
    <w:rsid w:val="00244413"/>
    <w:rsid w:val="002472AF"/>
    <w:rsid w:val="00252C5D"/>
    <w:rsid w:val="00253522"/>
    <w:rsid w:val="00260AC7"/>
    <w:rsid w:val="00264D02"/>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1F0D"/>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264E"/>
    <w:rsid w:val="003F766E"/>
    <w:rsid w:val="0040357B"/>
    <w:rsid w:val="00403F0C"/>
    <w:rsid w:val="004070C7"/>
    <w:rsid w:val="00407A20"/>
    <w:rsid w:val="004143B5"/>
    <w:rsid w:val="00414418"/>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15CDE"/>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3A7"/>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107B"/>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5EA8"/>
    <w:rsid w:val="007D73BA"/>
    <w:rsid w:val="007F63A5"/>
    <w:rsid w:val="00800B87"/>
    <w:rsid w:val="00803026"/>
    <w:rsid w:val="00811C8A"/>
    <w:rsid w:val="00821470"/>
    <w:rsid w:val="00823DCA"/>
    <w:rsid w:val="008308EE"/>
    <w:rsid w:val="008327F3"/>
    <w:rsid w:val="00833E55"/>
    <w:rsid w:val="00837E69"/>
    <w:rsid w:val="008455E7"/>
    <w:rsid w:val="00846028"/>
    <w:rsid w:val="00854951"/>
    <w:rsid w:val="00872CE6"/>
    <w:rsid w:val="0088144F"/>
    <w:rsid w:val="00891D43"/>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3AAE"/>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0C56"/>
    <w:rsid w:val="00CC0D1B"/>
    <w:rsid w:val="00CD174E"/>
    <w:rsid w:val="00CD468A"/>
    <w:rsid w:val="00CE0315"/>
    <w:rsid w:val="00CE2C21"/>
    <w:rsid w:val="00CF513B"/>
    <w:rsid w:val="00D05C17"/>
    <w:rsid w:val="00D117B5"/>
    <w:rsid w:val="00D11960"/>
    <w:rsid w:val="00D22268"/>
    <w:rsid w:val="00D259E0"/>
    <w:rsid w:val="00D47D24"/>
    <w:rsid w:val="00D50681"/>
    <w:rsid w:val="00D524C6"/>
    <w:rsid w:val="00D5555E"/>
    <w:rsid w:val="00D56000"/>
    <w:rsid w:val="00D6070D"/>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character" w:customStyle="1" w:styleId="apple-converted-space">
    <w:name w:val="apple-converted-space"/>
    <w:basedOn w:val="VarsaylanParagrafYazTipi"/>
    <w:rsid w:val="003F264E"/>
  </w:style>
  <w:style w:type="paragraph" w:customStyle="1" w:styleId="TableParagraph">
    <w:name w:val="Table Paragraph"/>
    <w:basedOn w:val="Normal"/>
    <w:uiPriority w:val="1"/>
    <w:qFormat/>
    <w:rsid w:val="003F264E"/>
    <w:pPr>
      <w:widowControl w:val="0"/>
    </w:pPr>
    <w:rPr>
      <w:sz w:val="22"/>
      <w:szCs w:val="22"/>
    </w:rPr>
  </w:style>
  <w:style w:type="character" w:customStyle="1" w:styleId="ms-font-s">
    <w:name w:val="ms-font-s"/>
    <w:basedOn w:val="VarsaylanParagrafYazTipi"/>
    <w:rsid w:val="00001DDA"/>
  </w:style>
  <w:style w:type="paragraph" w:styleId="NormalWeb">
    <w:name w:val="Normal (Web)"/>
    <w:basedOn w:val="Normal"/>
    <w:uiPriority w:val="99"/>
    <w:semiHidden/>
    <w:unhideWhenUsed/>
    <w:rsid w:val="00176A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8129646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tr/turkce-ingilizce/undergraduate%20edu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ureng.com/tr/turkce-ingilizce/letter%20gra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8979</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2018-12-20T15:18:00Z</dcterms:created>
  <dcterms:modified xsi:type="dcterms:W3CDTF">2018-12-21T20:24:00Z</dcterms:modified>
</cp:coreProperties>
</file>