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8B" w:rsidRDefault="0009758B" w:rsidP="0009758B">
      <w:pPr>
        <w:pStyle w:val="agenda"/>
        <w:tabs>
          <w:tab w:val="left" w:pos="810"/>
          <w:tab w:val="center" w:pos="4513"/>
        </w:tabs>
        <w:spacing w:before="0" w:beforeAutospacing="0" w:after="200" w:afterAutospacing="0"/>
        <w:rPr>
          <w:rStyle w:val="Strong"/>
          <w:rFonts w:ascii="Arial" w:hAnsi="Arial" w:cs="Arial"/>
          <w:color w:val="C0C0C0"/>
          <w:sz w:val="22"/>
          <w:szCs w:val="22"/>
          <w:lang w:val="en-US"/>
        </w:rPr>
      </w:pPr>
      <w:r>
        <w:rPr>
          <w:rStyle w:val="Strong"/>
          <w:rFonts w:ascii="Arial" w:hAnsi="Arial" w:cs="Arial"/>
          <w:color w:val="C0C0C0"/>
          <w:sz w:val="22"/>
          <w:szCs w:val="22"/>
          <w:lang w:val="en-US"/>
        </w:rPr>
        <w:tab/>
      </w:r>
    </w:p>
    <w:p w:rsidR="00644297" w:rsidRPr="00241258" w:rsidRDefault="0009758B" w:rsidP="0009758B">
      <w:pPr>
        <w:pStyle w:val="agenda"/>
        <w:tabs>
          <w:tab w:val="left" w:pos="810"/>
          <w:tab w:val="center" w:pos="4513"/>
        </w:tabs>
        <w:spacing w:before="0" w:beforeAutospacing="0" w:after="200" w:afterAutospacing="0"/>
        <w:rPr>
          <w:rStyle w:val="Strong"/>
          <w:rFonts w:ascii="Arial" w:hAnsi="Arial" w:cs="Arial"/>
          <w:color w:val="C0C0C0"/>
          <w:sz w:val="22"/>
          <w:szCs w:val="22"/>
          <w:lang w:val="en-US"/>
        </w:rPr>
      </w:pPr>
      <w:r>
        <w:rPr>
          <w:rStyle w:val="Strong"/>
          <w:rFonts w:ascii="Arial" w:hAnsi="Arial" w:cs="Arial"/>
          <w:color w:val="C0C0C0"/>
          <w:sz w:val="22"/>
          <w:szCs w:val="22"/>
          <w:lang w:val="en-US"/>
        </w:rPr>
        <w:tab/>
      </w:r>
      <w:r w:rsidR="00AB5071" w:rsidRPr="00AB5071">
        <w:rPr>
          <w:rStyle w:val="Strong"/>
          <w:rFonts w:ascii="Arial" w:hAnsi="Arial" w:cs="Arial"/>
          <w:color w:val="C0C0C0"/>
          <w:sz w:val="22"/>
          <w:szCs w:val="22"/>
          <w:lang w:val="en-US"/>
        </w:rPr>
        <w:t>Testing and Assessment Commission</w:t>
      </w:r>
      <w:r w:rsidR="00054F2C">
        <w:rPr>
          <w:rStyle w:val="Strong"/>
          <w:rFonts w:ascii="Arial" w:hAnsi="Arial" w:cs="Arial"/>
          <w:color w:val="C0C0C0"/>
          <w:sz w:val="22"/>
          <w:szCs w:val="22"/>
          <w:lang w:val="en-US"/>
        </w:rPr>
        <w:t xml:space="preserve"> </w:t>
      </w:r>
      <w:r w:rsidR="00644297" w:rsidRPr="00241258">
        <w:rPr>
          <w:rStyle w:val="Strong"/>
          <w:rFonts w:ascii="Arial" w:hAnsi="Arial" w:cs="Arial"/>
          <w:color w:val="C0C0C0"/>
          <w:sz w:val="22"/>
          <w:szCs w:val="22"/>
          <w:lang w:val="en-US"/>
        </w:rPr>
        <w:t>Meeting Agenda</w:t>
      </w:r>
    </w:p>
    <w:p w:rsidR="003A34A7" w:rsidRDefault="00054F2C" w:rsidP="00697A8D">
      <w:pPr>
        <w:pStyle w:val="agendatitle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>Module:</w:t>
      </w:r>
      <w:r w:rsidR="003A34A7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</w:p>
    <w:p w:rsidR="005D5CAF" w:rsidRPr="00241258" w:rsidRDefault="00054F2C" w:rsidP="00697A8D">
      <w:pPr>
        <w:pStyle w:val="agendatitle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>Week:</w:t>
      </w:r>
    </w:p>
    <w:p w:rsidR="005D5CAF" w:rsidRPr="000750E7" w:rsidRDefault="006847D4" w:rsidP="00697A8D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6847D4">
        <w:rPr>
          <w:rStyle w:val="Emphasis"/>
          <w:rFonts w:ascii="Arial" w:hAnsi="Arial" w:cs="Arial"/>
          <w:b/>
          <w:bCs/>
          <w:i w:val="0"/>
          <w:sz w:val="22"/>
          <w:szCs w:val="22"/>
          <w:lang w:val="en-US"/>
        </w:rPr>
        <w:t>Date:</w:t>
      </w:r>
    </w:p>
    <w:p w:rsidR="005D5CAF" w:rsidRPr="00241258" w:rsidRDefault="006847D4" w:rsidP="00697A8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Time: </w:t>
      </w:r>
    </w:p>
    <w:p w:rsidR="005D5CAF" w:rsidRPr="00241258" w:rsidRDefault="00CF7FAD" w:rsidP="00697A8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Venue: </w:t>
      </w:r>
    </w:p>
    <w:p w:rsidR="00765752" w:rsidRPr="00A204F4" w:rsidRDefault="005D5CAF" w:rsidP="00697A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 xml:space="preserve">Minute </w:t>
      </w:r>
      <w:r w:rsidR="00054F2C">
        <w:rPr>
          <w:rFonts w:ascii="Arial" w:hAnsi="Arial" w:cs="Arial"/>
          <w:b/>
          <w:sz w:val="22"/>
          <w:szCs w:val="22"/>
          <w:lang w:val="en-US"/>
        </w:rPr>
        <w:t>taker:</w:t>
      </w:r>
    </w:p>
    <w:p w:rsidR="005D5CAF" w:rsidRPr="00241258" w:rsidRDefault="005D5CAF" w:rsidP="00697A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>Attendees:</w:t>
      </w:r>
      <w:r w:rsidR="00054F2C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Start w:id="0" w:name="_GoBack"/>
      <w:r w:rsidR="00AB5071" w:rsidRPr="00AB5071">
        <w:rPr>
          <w:rStyle w:val="Strong"/>
          <w:rFonts w:ascii="Arial" w:hAnsi="Arial" w:cs="Arial"/>
          <w:b w:val="0"/>
          <w:sz w:val="22"/>
          <w:szCs w:val="22"/>
          <w:lang w:val="en-US"/>
        </w:rPr>
        <w:t>Testing and Assessment Commission</w:t>
      </w:r>
      <w:r w:rsidR="00AB5071" w:rsidRPr="00AB5071"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r w:rsidR="00054F2C" w:rsidRPr="00C52A6E">
        <w:rPr>
          <w:rFonts w:ascii="Arial" w:hAnsi="Arial" w:cs="Arial"/>
          <w:sz w:val="22"/>
          <w:szCs w:val="22"/>
          <w:lang w:val="en-US"/>
        </w:rPr>
        <w:t>Members</w:t>
      </w:r>
      <w:bookmarkEnd w:id="0"/>
    </w:p>
    <w:p w:rsidR="00644297" w:rsidRPr="00241258" w:rsidRDefault="005D5CAF" w:rsidP="00697A8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>Apologies:</w:t>
      </w:r>
      <w:r w:rsidR="00BF05A2" w:rsidRPr="0024125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pPr w:leftFromText="141" w:rightFromText="141" w:vertAnchor="page" w:horzAnchor="margin" w:tblpY="61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7655"/>
      </w:tblGrid>
      <w:tr w:rsidR="00644297" w:rsidRPr="00241258" w:rsidTr="000750E7">
        <w:trPr>
          <w:trHeight w:val="59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97" w:rsidRPr="00241258" w:rsidRDefault="00644297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Time/Duration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97" w:rsidRPr="00241258" w:rsidRDefault="00644297" w:rsidP="003A34A7">
            <w:pPr>
              <w:pStyle w:val="agendaitem"/>
              <w:spacing w:before="40" w:beforeAutospacing="0" w:after="40" w:afterAutospacing="0" w:line="360" w:lineRule="auto"/>
              <w:ind w:left="6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125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Item </w:t>
            </w:r>
          </w:p>
        </w:tc>
      </w:tr>
      <w:tr w:rsidR="006A7D72" w:rsidRPr="00241258" w:rsidTr="003A34A7">
        <w:trPr>
          <w:trHeight w:val="60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054F2C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4:00</w:t>
            </w:r>
            <w:r w:rsidR="006A7D72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49" w:rsidRPr="00847C49" w:rsidRDefault="006A7D72" w:rsidP="003A34A7">
            <w:pPr>
              <w:pStyle w:val="agendaitem"/>
              <w:numPr>
                <w:ilvl w:val="0"/>
                <w:numId w:val="1"/>
              </w:numPr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258">
              <w:rPr>
                <w:rFonts w:ascii="Arial" w:hAnsi="Arial" w:cs="Arial"/>
                <w:sz w:val="22"/>
                <w:szCs w:val="22"/>
                <w:lang w:val="en-US"/>
              </w:rPr>
              <w:t>Welcome</w:t>
            </w:r>
          </w:p>
        </w:tc>
      </w:tr>
      <w:tr w:rsidR="006A7D72" w:rsidRPr="00241258" w:rsidTr="003A34A7">
        <w:trPr>
          <w:trHeight w:val="5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054F2C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4.10</w:t>
            </w:r>
            <w:r w:rsidR="006A7D72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6A7D72" w:rsidP="003A34A7">
            <w:pPr>
              <w:pStyle w:val="agendaitem"/>
              <w:numPr>
                <w:ilvl w:val="0"/>
                <w:numId w:val="2"/>
              </w:numPr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258">
              <w:rPr>
                <w:rFonts w:ascii="Arial" w:hAnsi="Arial" w:cs="Arial"/>
                <w:sz w:val="22"/>
                <w:szCs w:val="22"/>
                <w:lang w:val="en-US"/>
              </w:rPr>
              <w:t>Pacing Schedule</w:t>
            </w:r>
          </w:p>
        </w:tc>
      </w:tr>
      <w:tr w:rsidR="006A7D72" w:rsidRPr="00241258" w:rsidTr="003A34A7">
        <w:trPr>
          <w:trHeight w:val="11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72" w:rsidRPr="00241258" w:rsidRDefault="00054F2C" w:rsidP="003A34A7">
            <w:pPr>
              <w:pStyle w:val="bold"/>
              <w:spacing w:before="0" w:beforeAutospacing="0" w:after="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4.15</w:t>
            </w:r>
            <w:r w:rsidR="006A7D72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 p.m.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765752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6847D4" w:rsidRPr="006847D4" w:rsidRDefault="006847D4" w:rsidP="003A34A7">
            <w:pPr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4297" w:rsidRPr="00241258" w:rsidTr="003A34A7">
        <w:trPr>
          <w:trHeight w:val="81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97" w:rsidRPr="00241258" w:rsidRDefault="00054F2C" w:rsidP="003A34A7">
            <w:pPr>
              <w:pStyle w:val="bold"/>
              <w:spacing w:before="40" w:beforeAutospacing="0" w:after="40" w:afterAutospacing="0" w:line="360" w:lineRule="auto"/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>5:00</w:t>
            </w:r>
            <w:r w:rsidR="00885558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44297" w:rsidRPr="00241258"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p.m.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1" w:rsidRPr="006847D4" w:rsidRDefault="00DD3921" w:rsidP="003A34A7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  <w:lang w:val="en-US"/>
              </w:rPr>
              <w:t xml:space="preserve">… </w:t>
            </w:r>
          </w:p>
          <w:p w:rsidR="00923138" w:rsidRPr="00241258" w:rsidRDefault="00923138" w:rsidP="003A34A7">
            <w:pPr>
              <w:pStyle w:val="agendaitem"/>
              <w:spacing w:before="40" w:beforeAutospacing="0" w:after="40" w:afterAutospacing="0" w:line="360" w:lineRule="auto"/>
              <w:ind w:left="49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750E7" w:rsidRPr="00241258" w:rsidRDefault="000750E7" w:rsidP="000750E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41258">
        <w:rPr>
          <w:rFonts w:ascii="Arial" w:hAnsi="Arial" w:cs="Arial"/>
          <w:b/>
          <w:sz w:val="22"/>
          <w:szCs w:val="22"/>
          <w:lang w:val="en-US"/>
        </w:rPr>
        <w:t>Late comers:</w:t>
      </w:r>
    </w:p>
    <w:p w:rsidR="00644297" w:rsidRPr="00241258" w:rsidRDefault="00644297" w:rsidP="0064429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20BD4" w:rsidRPr="00241258" w:rsidRDefault="00AB5071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p w:rsidR="00BD3482" w:rsidRPr="00241258" w:rsidRDefault="00BD3482">
      <w:pPr>
        <w:rPr>
          <w:rFonts w:ascii="Arial" w:hAnsi="Arial" w:cs="Arial"/>
          <w:sz w:val="22"/>
          <w:szCs w:val="22"/>
        </w:rPr>
      </w:pPr>
    </w:p>
    <w:p w:rsidR="00BD3482" w:rsidRPr="00241258" w:rsidRDefault="00BD3482" w:rsidP="000750E7">
      <w:pPr>
        <w:ind w:firstLine="708"/>
        <w:rPr>
          <w:rFonts w:ascii="Arial" w:hAnsi="Arial" w:cs="Arial"/>
          <w:sz w:val="22"/>
          <w:szCs w:val="22"/>
        </w:rPr>
      </w:pPr>
    </w:p>
    <w:sectPr w:rsidR="00BD3482" w:rsidRPr="002412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8B" w:rsidRDefault="0009758B" w:rsidP="0009758B">
      <w:r>
        <w:separator/>
      </w:r>
    </w:p>
  </w:endnote>
  <w:endnote w:type="continuationSeparator" w:id="0">
    <w:p w:rsidR="0009758B" w:rsidRDefault="0009758B" w:rsidP="0009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8B" w:rsidRDefault="0009758B" w:rsidP="0009758B">
    <w:pPr>
      <w:pStyle w:val="NoSpacing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Form No:YD-FR-00027 Yayın Tarihi:03.05.2018 Değ.No:0 Değ. Tarihi:-</w:t>
    </w:r>
  </w:p>
  <w:p w:rsidR="0009758B" w:rsidRDefault="00097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8B" w:rsidRDefault="0009758B" w:rsidP="0009758B">
      <w:r>
        <w:separator/>
      </w:r>
    </w:p>
  </w:footnote>
  <w:footnote w:type="continuationSeparator" w:id="0">
    <w:p w:rsidR="0009758B" w:rsidRDefault="0009758B" w:rsidP="0009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49" w:rsidRPr="00DC4749" w:rsidRDefault="00DC4749" w:rsidP="00DC4749">
    <w:pPr>
      <w:pStyle w:val="Header"/>
      <w:tabs>
        <w:tab w:val="clear" w:pos="9026"/>
      </w:tabs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59C9755" wp14:editId="43669083">
          <wp:simplePos x="0" y="0"/>
          <wp:positionH relativeFrom="column">
            <wp:posOffset>-742950</wp:posOffset>
          </wp:positionH>
          <wp:positionV relativeFrom="paragraph">
            <wp:posOffset>-175260</wp:posOffset>
          </wp:positionV>
          <wp:extent cx="2379980" cy="504825"/>
          <wp:effectExtent l="0" t="0" r="1270" b="9525"/>
          <wp:wrapThrough wrapText="bothSides">
            <wp:wrapPolygon edited="0">
              <wp:start x="0" y="0"/>
              <wp:lineTo x="0" y="21192"/>
              <wp:lineTo x="21439" y="21192"/>
              <wp:lineTo x="21439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</w:t>
    </w:r>
    <w:r>
      <w:rPr>
        <w:b/>
      </w:rPr>
      <w:t>ANTALYA BİLİM UNIVERSI</w:t>
    </w:r>
    <w:r w:rsidRPr="00DC4749">
      <w:rPr>
        <w:b/>
      </w:rPr>
      <w:t xml:space="preserve">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C4749">
      <w:rPr>
        <w:b/>
      </w:rPr>
      <w:tab/>
      <w:t xml:space="preserve">        SCHOOL OF FOREIGN LANGUAGES    </w:t>
    </w:r>
  </w:p>
  <w:p w:rsidR="00DC4749" w:rsidRPr="00DC4749" w:rsidRDefault="00DC4749" w:rsidP="00DC4749">
    <w:pPr>
      <w:pStyle w:val="Header"/>
      <w:tabs>
        <w:tab w:val="clear" w:pos="9026"/>
      </w:tabs>
      <w:rPr>
        <w:b/>
      </w:rPr>
    </w:pPr>
    <w:r w:rsidRPr="00DC4749">
      <w:rPr>
        <w:rStyle w:val="Strong"/>
        <w:lang w:val="en-US"/>
      </w:rPr>
      <w:tab/>
    </w:r>
    <w:r w:rsidR="00AB5071" w:rsidRPr="00AB5071">
      <w:rPr>
        <w:rStyle w:val="Strong"/>
        <w:lang w:val="en-US"/>
      </w:rPr>
      <w:t xml:space="preserve">           TESTING AND ASSESSMENT COMMISSION </w:t>
    </w:r>
    <w:r w:rsidRPr="00DC4749">
      <w:rPr>
        <w:rStyle w:val="Strong"/>
        <w:lang w:val="en-US"/>
      </w:rPr>
      <w:t>MEETING AGENDA</w:t>
    </w:r>
  </w:p>
  <w:p w:rsidR="0009758B" w:rsidRPr="00DC4749" w:rsidRDefault="00DC4749" w:rsidP="00DC4749">
    <w:pPr>
      <w:pStyle w:val="Header"/>
      <w:tabs>
        <w:tab w:val="clear" w:pos="9026"/>
      </w:tabs>
      <w:rPr>
        <w:b/>
      </w:rPr>
    </w:pPr>
    <w:r w:rsidRPr="00DC474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2A"/>
    <w:multiLevelType w:val="hybridMultilevel"/>
    <w:tmpl w:val="14FE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73A"/>
    <w:multiLevelType w:val="hybridMultilevel"/>
    <w:tmpl w:val="14741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18B"/>
    <w:multiLevelType w:val="hybridMultilevel"/>
    <w:tmpl w:val="FED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14BC"/>
    <w:multiLevelType w:val="hybridMultilevel"/>
    <w:tmpl w:val="2DCC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6D9E"/>
    <w:multiLevelType w:val="hybridMultilevel"/>
    <w:tmpl w:val="4E102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785E"/>
    <w:multiLevelType w:val="hybridMultilevel"/>
    <w:tmpl w:val="D6A63D98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97"/>
    <w:rsid w:val="00036312"/>
    <w:rsid w:val="00045EDD"/>
    <w:rsid w:val="00054F2C"/>
    <w:rsid w:val="000750E7"/>
    <w:rsid w:val="0009758B"/>
    <w:rsid w:val="000B5FCE"/>
    <w:rsid w:val="000E3867"/>
    <w:rsid w:val="0013106F"/>
    <w:rsid w:val="00156740"/>
    <w:rsid w:val="00161478"/>
    <w:rsid w:val="00241258"/>
    <w:rsid w:val="00242345"/>
    <w:rsid w:val="002A78F2"/>
    <w:rsid w:val="002B277A"/>
    <w:rsid w:val="002D11CE"/>
    <w:rsid w:val="00310E14"/>
    <w:rsid w:val="00344E42"/>
    <w:rsid w:val="00360625"/>
    <w:rsid w:val="00395DA9"/>
    <w:rsid w:val="00395FDC"/>
    <w:rsid w:val="003A34A7"/>
    <w:rsid w:val="003E4F4E"/>
    <w:rsid w:val="003F2C21"/>
    <w:rsid w:val="00434E82"/>
    <w:rsid w:val="004B4944"/>
    <w:rsid w:val="004B5B12"/>
    <w:rsid w:val="00514451"/>
    <w:rsid w:val="005204A2"/>
    <w:rsid w:val="005D5CAF"/>
    <w:rsid w:val="006348D2"/>
    <w:rsid w:val="00644297"/>
    <w:rsid w:val="00664887"/>
    <w:rsid w:val="006847D4"/>
    <w:rsid w:val="00697A8D"/>
    <w:rsid w:val="006A7D72"/>
    <w:rsid w:val="006C2A5B"/>
    <w:rsid w:val="006C719A"/>
    <w:rsid w:val="007114C9"/>
    <w:rsid w:val="00716069"/>
    <w:rsid w:val="00765752"/>
    <w:rsid w:val="00781F6A"/>
    <w:rsid w:val="007A5FAF"/>
    <w:rsid w:val="007E33D1"/>
    <w:rsid w:val="007F0165"/>
    <w:rsid w:val="00814FDD"/>
    <w:rsid w:val="00817625"/>
    <w:rsid w:val="00847C49"/>
    <w:rsid w:val="00885558"/>
    <w:rsid w:val="008C0433"/>
    <w:rsid w:val="00923138"/>
    <w:rsid w:val="00993FF7"/>
    <w:rsid w:val="009C2DC3"/>
    <w:rsid w:val="00A204F4"/>
    <w:rsid w:val="00A312FF"/>
    <w:rsid w:val="00A664F2"/>
    <w:rsid w:val="00A70D69"/>
    <w:rsid w:val="00A7574F"/>
    <w:rsid w:val="00AB2B93"/>
    <w:rsid w:val="00AB30A2"/>
    <w:rsid w:val="00AB5071"/>
    <w:rsid w:val="00AB66D5"/>
    <w:rsid w:val="00AC08F4"/>
    <w:rsid w:val="00AD33B9"/>
    <w:rsid w:val="00AD761D"/>
    <w:rsid w:val="00B03BEB"/>
    <w:rsid w:val="00B201CC"/>
    <w:rsid w:val="00B3633C"/>
    <w:rsid w:val="00B501FB"/>
    <w:rsid w:val="00B5116E"/>
    <w:rsid w:val="00BD0D85"/>
    <w:rsid w:val="00BD3482"/>
    <w:rsid w:val="00BD34C0"/>
    <w:rsid w:val="00BD5BFD"/>
    <w:rsid w:val="00BE126F"/>
    <w:rsid w:val="00BF05A2"/>
    <w:rsid w:val="00C52A6E"/>
    <w:rsid w:val="00CB50F2"/>
    <w:rsid w:val="00CB5A89"/>
    <w:rsid w:val="00CF7FAD"/>
    <w:rsid w:val="00D1068E"/>
    <w:rsid w:val="00D2139F"/>
    <w:rsid w:val="00D31E4C"/>
    <w:rsid w:val="00D349FD"/>
    <w:rsid w:val="00D401E5"/>
    <w:rsid w:val="00D62219"/>
    <w:rsid w:val="00D81539"/>
    <w:rsid w:val="00D8200C"/>
    <w:rsid w:val="00D840F9"/>
    <w:rsid w:val="00DC4749"/>
    <w:rsid w:val="00DC5E3A"/>
    <w:rsid w:val="00DD1F5A"/>
    <w:rsid w:val="00DD3921"/>
    <w:rsid w:val="00DE55A3"/>
    <w:rsid w:val="00E21794"/>
    <w:rsid w:val="00E3316A"/>
    <w:rsid w:val="00E57050"/>
    <w:rsid w:val="00E943BD"/>
    <w:rsid w:val="00EB1348"/>
    <w:rsid w:val="00EB1B9A"/>
    <w:rsid w:val="00EC0E9B"/>
    <w:rsid w:val="00EF5043"/>
    <w:rsid w:val="00F3600E"/>
    <w:rsid w:val="00F83F4A"/>
    <w:rsid w:val="00FA1DFD"/>
    <w:rsid w:val="00FC2578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5B031"/>
  <w15:docId w15:val="{C61B02DC-2FF7-4848-BA31-63D1695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item">
    <w:name w:val="agendaitem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">
    <w:name w:val="agenda"/>
    <w:basedOn w:val="Normal"/>
    <w:rsid w:val="00644297"/>
    <w:pPr>
      <w:spacing w:before="100" w:beforeAutospacing="1" w:after="100" w:afterAutospacing="1"/>
    </w:pPr>
    <w:rPr>
      <w:lang w:val="tr-TR"/>
    </w:rPr>
  </w:style>
  <w:style w:type="paragraph" w:customStyle="1" w:styleId="agendatitle">
    <w:name w:val="agendatitle"/>
    <w:basedOn w:val="Normal"/>
    <w:rsid w:val="00644297"/>
    <w:pPr>
      <w:spacing w:before="100" w:beforeAutospacing="1" w:after="100" w:afterAutospacing="1"/>
    </w:pPr>
    <w:rPr>
      <w:lang w:val="tr-TR"/>
    </w:rPr>
  </w:style>
  <w:style w:type="character" w:styleId="Strong">
    <w:name w:val="Strong"/>
    <w:basedOn w:val="DefaultParagraphFont"/>
    <w:qFormat/>
    <w:rsid w:val="00644297"/>
    <w:rPr>
      <w:b/>
      <w:bCs/>
    </w:rPr>
  </w:style>
  <w:style w:type="character" w:styleId="Emphasis">
    <w:name w:val="Emphasis"/>
    <w:basedOn w:val="DefaultParagraphFont"/>
    <w:qFormat/>
    <w:rsid w:val="00644297"/>
    <w:rPr>
      <w:i/>
      <w:iCs/>
    </w:rPr>
  </w:style>
  <w:style w:type="paragraph" w:styleId="ListParagraph">
    <w:name w:val="List Paragraph"/>
    <w:basedOn w:val="Normal"/>
    <w:uiPriority w:val="34"/>
    <w:qFormat/>
    <w:rsid w:val="00B03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8B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09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8B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8B"/>
    <w:rPr>
      <w:rFonts w:ascii="Tahoma" w:eastAsia="Times New Roman" w:hAnsi="Tahoma" w:cs="Tahoma"/>
      <w:sz w:val="16"/>
      <w:szCs w:val="16"/>
      <w:lang w:val="en-GB" w:eastAsia="tr-TR"/>
    </w:rPr>
  </w:style>
  <w:style w:type="paragraph" w:styleId="NoSpacing">
    <w:name w:val="No Spacing"/>
    <w:uiPriority w:val="1"/>
    <w:qFormat/>
    <w:rsid w:val="0009758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Hatice Karaçelik</cp:lastModifiedBy>
  <cp:revision>10</cp:revision>
  <cp:lastPrinted>2017-04-26T07:05:00Z</cp:lastPrinted>
  <dcterms:created xsi:type="dcterms:W3CDTF">2018-05-22T12:34:00Z</dcterms:created>
  <dcterms:modified xsi:type="dcterms:W3CDTF">2018-10-05T09:03:00Z</dcterms:modified>
</cp:coreProperties>
</file>