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37EE" w14:textId="28FC4B70" w:rsidR="00183BA6" w:rsidRDefault="00183BA6" w:rsidP="0070450C">
      <w:pPr>
        <w:spacing w:before="20" w:after="20"/>
        <w:rPr>
          <w:b/>
          <w:sz w:val="20"/>
          <w:szCs w:val="20"/>
        </w:rPr>
      </w:pPr>
    </w:p>
    <w:p w14:paraId="62D467C5" w14:textId="77777777" w:rsidR="007C45C9" w:rsidRDefault="007C45C9" w:rsidP="007C45C9">
      <w:pPr>
        <w:pStyle w:val="BodyText"/>
        <w:widowControl w:val="0"/>
        <w:spacing w:after="0"/>
        <w:ind w:left="786"/>
      </w:pPr>
    </w:p>
    <w:p w14:paraId="099DE742" w14:textId="77777777" w:rsidR="00E64958" w:rsidRDefault="00E64958" w:rsidP="00E64958">
      <w:pPr>
        <w:spacing w:before="20" w:after="20"/>
        <w:ind w:left="720"/>
        <w:rPr>
          <w:b/>
        </w:rPr>
      </w:pPr>
    </w:p>
    <w:p w14:paraId="09BD77AB" w14:textId="77777777" w:rsidR="00F26EA2" w:rsidRDefault="00F26EA2" w:rsidP="00F26EA2">
      <w:pPr>
        <w:jc w:val="center"/>
      </w:pPr>
    </w:p>
    <w:tbl>
      <w:tblPr>
        <w:tblW w:w="20212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795"/>
        <w:gridCol w:w="166"/>
        <w:gridCol w:w="32"/>
        <w:gridCol w:w="168"/>
        <w:gridCol w:w="341"/>
        <w:gridCol w:w="1131"/>
        <w:gridCol w:w="21"/>
        <w:gridCol w:w="561"/>
        <w:gridCol w:w="722"/>
        <w:gridCol w:w="279"/>
        <w:gridCol w:w="376"/>
        <w:gridCol w:w="278"/>
        <w:gridCol w:w="162"/>
        <w:gridCol w:w="861"/>
        <w:gridCol w:w="9"/>
        <w:gridCol w:w="215"/>
        <w:gridCol w:w="123"/>
        <w:gridCol w:w="393"/>
        <w:gridCol w:w="432"/>
        <w:gridCol w:w="237"/>
        <w:gridCol w:w="703"/>
        <w:gridCol w:w="6"/>
        <w:gridCol w:w="67"/>
        <w:gridCol w:w="929"/>
        <w:gridCol w:w="4773"/>
        <w:gridCol w:w="4792"/>
      </w:tblGrid>
      <w:tr w:rsidR="0006621A" w:rsidRPr="005A29FF" w14:paraId="16EADAE7" w14:textId="77777777" w:rsidTr="00067F03">
        <w:trPr>
          <w:gridAfter w:val="2"/>
          <w:wAfter w:w="9756" w:type="dxa"/>
        </w:trPr>
        <w:tc>
          <w:tcPr>
            <w:tcW w:w="1641" w:type="dxa"/>
            <w:shd w:val="clear" w:color="auto" w:fill="auto"/>
          </w:tcPr>
          <w:p w14:paraId="33566BAA" w14:textId="7C042AA4" w:rsidR="0006621A" w:rsidRPr="0040357B" w:rsidRDefault="002F16BF" w:rsidP="00300B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46E4CE23" wp14:editId="52C4F8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980440" cy="866775"/>
                  <wp:effectExtent l="0" t="0" r="0" b="952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8" cy="8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674C6407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  <w:p w14:paraId="156D232B" w14:textId="5C59422B" w:rsidR="00527A7F" w:rsidRPr="0006621A" w:rsidRDefault="00527A7F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</w:tr>
      <w:tr w:rsidR="007C45C9" w:rsidRPr="0040357B" w14:paraId="018F5645" w14:textId="77777777" w:rsidTr="00067F03">
        <w:trPr>
          <w:gridAfter w:val="2"/>
          <w:wAfter w:w="9756" w:type="dxa"/>
        </w:trPr>
        <w:tc>
          <w:tcPr>
            <w:tcW w:w="10456" w:type="dxa"/>
            <w:gridSpan w:val="25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14:paraId="36EC739C" w14:textId="77777777" w:rsidTr="00067F03">
        <w:trPr>
          <w:gridAfter w:val="2"/>
          <w:wAfter w:w="9756" w:type="dxa"/>
        </w:trPr>
        <w:tc>
          <w:tcPr>
            <w:tcW w:w="1641" w:type="dxa"/>
            <w:shd w:val="clear" w:color="auto" w:fill="auto"/>
          </w:tcPr>
          <w:p w14:paraId="72ED47DD" w14:textId="77777777"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13EAEF56" w14:textId="33E91E08" w:rsidR="00FC4198" w:rsidRPr="00743075" w:rsidRDefault="008A1137" w:rsidP="00607CEE">
            <w:pPr>
              <w:spacing w:before="20" w:after="20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>HUKUK</w:t>
            </w:r>
          </w:p>
        </w:tc>
      </w:tr>
      <w:tr w:rsidR="00E804EF" w:rsidRPr="0040357B" w14:paraId="116466F6" w14:textId="77777777" w:rsidTr="00067F03">
        <w:trPr>
          <w:gridAfter w:val="2"/>
          <w:wAfter w:w="9756" w:type="dxa"/>
        </w:trPr>
        <w:tc>
          <w:tcPr>
            <w:tcW w:w="1641" w:type="dxa"/>
            <w:shd w:val="clear" w:color="auto" w:fill="auto"/>
          </w:tcPr>
          <w:p w14:paraId="281BF872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14:paraId="5416FFE9" w14:textId="3AE0D389" w:rsidR="00E804EF" w:rsidRPr="00743075" w:rsidRDefault="00F06EBF" w:rsidP="00253F2C">
            <w:pPr>
              <w:spacing w:before="20" w:after="20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>HUKUK</w:t>
            </w:r>
          </w:p>
        </w:tc>
      </w:tr>
      <w:tr w:rsidR="00E804EF" w:rsidRPr="0040357B" w14:paraId="5809CB59" w14:textId="77777777" w:rsidTr="00067F03">
        <w:trPr>
          <w:gridAfter w:val="2"/>
          <w:wAfter w:w="9756" w:type="dxa"/>
          <w:trHeight w:val="114"/>
        </w:trPr>
        <w:tc>
          <w:tcPr>
            <w:tcW w:w="1641" w:type="dxa"/>
            <w:vMerge w:val="restart"/>
            <w:shd w:val="clear" w:color="auto" w:fill="auto"/>
          </w:tcPr>
          <w:p w14:paraId="53CEB2A0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4991" w:type="dxa"/>
            <w:gridSpan w:val="13"/>
            <w:shd w:val="clear" w:color="auto" w:fill="auto"/>
          </w:tcPr>
          <w:p w14:paraId="3BA77400" w14:textId="0AAC12F1" w:rsidR="00E804EF" w:rsidRPr="00743075" w:rsidRDefault="00F06EBF" w:rsidP="00253F2C">
            <w:pPr>
              <w:spacing w:before="20" w:after="20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>HUKUK</w:t>
            </w:r>
          </w:p>
        </w:tc>
        <w:tc>
          <w:tcPr>
            <w:tcW w:w="3824" w:type="dxa"/>
            <w:gridSpan w:val="11"/>
            <w:shd w:val="clear" w:color="auto" w:fill="auto"/>
          </w:tcPr>
          <w:p w14:paraId="2219EF9B" w14:textId="30271588" w:rsidR="00E804EF" w:rsidRPr="00743075" w:rsidRDefault="00A830CA" w:rsidP="004C5D77">
            <w:pPr>
              <w:spacing w:before="20" w:after="20"/>
              <w:rPr>
                <w:i/>
                <w:sz w:val="20"/>
                <w:szCs w:val="20"/>
              </w:rPr>
            </w:pPr>
            <w:proofErr w:type="spellStart"/>
            <w:r w:rsidRPr="00743075">
              <w:rPr>
                <w:i/>
                <w:sz w:val="20"/>
                <w:szCs w:val="20"/>
              </w:rPr>
              <w:t>Seçmeli</w:t>
            </w:r>
            <w:proofErr w:type="spellEnd"/>
          </w:p>
        </w:tc>
      </w:tr>
      <w:tr w:rsidR="00E804EF" w:rsidRPr="0040357B" w14:paraId="691230D2" w14:textId="77777777" w:rsidTr="00067F03">
        <w:trPr>
          <w:gridAfter w:val="2"/>
          <w:wAfter w:w="9756" w:type="dxa"/>
          <w:trHeight w:val="112"/>
        </w:trPr>
        <w:tc>
          <w:tcPr>
            <w:tcW w:w="1641" w:type="dxa"/>
            <w:vMerge/>
            <w:shd w:val="clear" w:color="auto" w:fill="auto"/>
          </w:tcPr>
          <w:p w14:paraId="0ACAFE7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91" w:type="dxa"/>
            <w:gridSpan w:val="13"/>
            <w:shd w:val="clear" w:color="auto" w:fill="auto"/>
          </w:tcPr>
          <w:p w14:paraId="2890A247" w14:textId="77777777" w:rsidR="00E804EF" w:rsidRPr="00743075" w:rsidRDefault="00E804EF" w:rsidP="004C1984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3824" w:type="dxa"/>
            <w:gridSpan w:val="11"/>
            <w:shd w:val="clear" w:color="auto" w:fill="auto"/>
          </w:tcPr>
          <w:p w14:paraId="4FAE341E" w14:textId="77777777" w:rsidR="00E804EF" w:rsidRPr="00743075" w:rsidRDefault="00E804EF" w:rsidP="00200A9E">
            <w:pPr>
              <w:rPr>
                <w:i/>
                <w:sz w:val="20"/>
                <w:szCs w:val="20"/>
              </w:rPr>
            </w:pPr>
          </w:p>
        </w:tc>
      </w:tr>
      <w:tr w:rsidR="00E804EF" w:rsidRPr="0040357B" w14:paraId="4EE7EC12" w14:textId="77777777" w:rsidTr="00067F03">
        <w:trPr>
          <w:gridAfter w:val="2"/>
          <w:wAfter w:w="9756" w:type="dxa"/>
          <w:trHeight w:val="112"/>
        </w:trPr>
        <w:tc>
          <w:tcPr>
            <w:tcW w:w="1641" w:type="dxa"/>
            <w:vMerge/>
            <w:shd w:val="clear" w:color="auto" w:fill="auto"/>
          </w:tcPr>
          <w:p w14:paraId="79E7E4E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91" w:type="dxa"/>
            <w:gridSpan w:val="13"/>
            <w:shd w:val="clear" w:color="auto" w:fill="auto"/>
          </w:tcPr>
          <w:p w14:paraId="504501A7" w14:textId="77777777" w:rsidR="00E804EF" w:rsidRPr="00743075" w:rsidRDefault="00E804EF" w:rsidP="004C198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824" w:type="dxa"/>
            <w:gridSpan w:val="11"/>
            <w:shd w:val="clear" w:color="auto" w:fill="auto"/>
          </w:tcPr>
          <w:p w14:paraId="025D4335" w14:textId="77777777" w:rsidR="00E804EF" w:rsidRPr="00743075" w:rsidRDefault="00E804EF" w:rsidP="004C5D77">
            <w:pPr>
              <w:rPr>
                <w:sz w:val="20"/>
                <w:szCs w:val="20"/>
              </w:rPr>
            </w:pPr>
          </w:p>
        </w:tc>
      </w:tr>
      <w:tr w:rsidR="00E804EF" w:rsidRPr="0040357B" w14:paraId="2EA53C2C" w14:textId="77777777" w:rsidTr="00067F03">
        <w:trPr>
          <w:gridAfter w:val="2"/>
          <w:wAfter w:w="9756" w:type="dxa"/>
        </w:trPr>
        <w:tc>
          <w:tcPr>
            <w:tcW w:w="1641" w:type="dxa"/>
            <w:shd w:val="clear" w:color="auto" w:fill="auto"/>
          </w:tcPr>
          <w:p w14:paraId="325841A3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7EDAE58D" w14:textId="6EA23205" w:rsidR="00E804EF" w:rsidRPr="00743075" w:rsidRDefault="008A1137" w:rsidP="00961D38">
            <w:pPr>
              <w:spacing w:before="20" w:after="20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>LAW</w:t>
            </w:r>
            <w:r w:rsidR="00D57B7F" w:rsidRPr="00743075">
              <w:rPr>
                <w:sz w:val="20"/>
                <w:szCs w:val="20"/>
              </w:rPr>
              <w:t xml:space="preserve"> </w:t>
            </w:r>
            <w:r w:rsidR="00527A7F">
              <w:rPr>
                <w:sz w:val="20"/>
                <w:szCs w:val="20"/>
              </w:rPr>
              <w:t>374</w:t>
            </w:r>
          </w:p>
        </w:tc>
      </w:tr>
      <w:tr w:rsidR="00E804EF" w:rsidRPr="0040357B" w14:paraId="7CA7C749" w14:textId="77777777" w:rsidTr="00067F03">
        <w:trPr>
          <w:gridAfter w:val="2"/>
          <w:wAfter w:w="9756" w:type="dxa"/>
        </w:trPr>
        <w:tc>
          <w:tcPr>
            <w:tcW w:w="1641" w:type="dxa"/>
            <w:shd w:val="clear" w:color="auto" w:fill="auto"/>
          </w:tcPr>
          <w:p w14:paraId="140237D5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14:paraId="3424A3AC" w14:textId="67A12FD5" w:rsidR="00E804EF" w:rsidRPr="00743075" w:rsidRDefault="00527A7F" w:rsidP="001A3C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Ulusal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Tahkim</w:t>
            </w:r>
            <w:proofErr w:type="spellEnd"/>
          </w:p>
        </w:tc>
      </w:tr>
      <w:tr w:rsidR="00E804EF" w:rsidRPr="0040357B" w14:paraId="014B3CD5" w14:textId="77777777" w:rsidTr="00067F03">
        <w:trPr>
          <w:gridAfter w:val="2"/>
          <w:wAfter w:w="9756" w:type="dxa"/>
        </w:trPr>
        <w:tc>
          <w:tcPr>
            <w:tcW w:w="1641" w:type="dxa"/>
            <w:shd w:val="clear" w:color="auto" w:fill="auto"/>
          </w:tcPr>
          <w:p w14:paraId="4B9538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36A55F71" w14:textId="60C761DA" w:rsidR="00E804EF" w:rsidRPr="00743075" w:rsidRDefault="008A1137" w:rsidP="001A3CF8">
            <w:pPr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Türkçe</w:t>
            </w:r>
            <w:proofErr w:type="spellEnd"/>
          </w:p>
        </w:tc>
      </w:tr>
      <w:tr w:rsidR="00E804EF" w:rsidRPr="0040357B" w14:paraId="55F0E9C3" w14:textId="77777777" w:rsidTr="00067F03">
        <w:trPr>
          <w:gridAfter w:val="2"/>
          <w:wAfter w:w="9756" w:type="dxa"/>
        </w:trPr>
        <w:tc>
          <w:tcPr>
            <w:tcW w:w="1641" w:type="dxa"/>
            <w:shd w:val="clear" w:color="auto" w:fill="auto"/>
          </w:tcPr>
          <w:p w14:paraId="3E69757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14:paraId="6ECD52DD" w14:textId="4545A3F0" w:rsidR="00E804EF" w:rsidRPr="00743075" w:rsidRDefault="00DB1EAA" w:rsidP="001A3CF8">
            <w:pPr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14:paraId="6C9BC17C" w14:textId="77777777" w:rsidTr="00067F03">
        <w:trPr>
          <w:gridAfter w:val="2"/>
          <w:wAfter w:w="9756" w:type="dxa"/>
        </w:trPr>
        <w:tc>
          <w:tcPr>
            <w:tcW w:w="1641" w:type="dxa"/>
            <w:shd w:val="clear" w:color="auto" w:fill="auto"/>
          </w:tcPr>
          <w:p w14:paraId="1644B2E3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14:paraId="648F6828" w14:textId="463A6080" w:rsidR="00E804EF" w:rsidRPr="00743075" w:rsidRDefault="008A1137" w:rsidP="00020EB0">
            <w:pPr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14:paraId="4081A5CB" w14:textId="77777777" w:rsidTr="00067F03">
        <w:trPr>
          <w:gridAfter w:val="2"/>
          <w:wAfter w:w="9756" w:type="dxa"/>
        </w:trPr>
        <w:tc>
          <w:tcPr>
            <w:tcW w:w="1641" w:type="dxa"/>
            <w:shd w:val="clear" w:color="auto" w:fill="auto"/>
          </w:tcPr>
          <w:p w14:paraId="2E5AB50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86" w:type="dxa"/>
            <w:gridSpan w:val="6"/>
            <w:shd w:val="clear" w:color="auto" w:fill="auto"/>
          </w:tcPr>
          <w:p w14:paraId="68DF6E22" w14:textId="6E055CD7" w:rsidR="00E804EF" w:rsidRPr="00743075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Ders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: </w:t>
            </w:r>
            <w:r w:rsidR="00A830CA" w:rsidRPr="007430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gridSpan w:val="3"/>
            <w:shd w:val="clear" w:color="auto" w:fill="auto"/>
          </w:tcPr>
          <w:p w14:paraId="5E910F14" w14:textId="61FC324A" w:rsidR="00E804EF" w:rsidRPr="00743075" w:rsidRDefault="00E804EF" w:rsidP="00F502F1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 xml:space="preserve">Lab: </w:t>
            </w:r>
            <w:r w:rsidR="00F06EBF" w:rsidRPr="007430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8"/>
            <w:shd w:val="clear" w:color="auto" w:fill="auto"/>
          </w:tcPr>
          <w:p w14:paraId="7DFC4E59" w14:textId="5A3585DA" w:rsidR="00E804EF" w:rsidRPr="00743075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Uygulama</w:t>
            </w:r>
            <w:proofErr w:type="spellEnd"/>
            <w:r w:rsidR="00F06EBF" w:rsidRPr="007430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11" w:type="dxa"/>
            <w:gridSpan w:val="7"/>
            <w:shd w:val="clear" w:color="auto" w:fill="auto"/>
          </w:tcPr>
          <w:p w14:paraId="5356B59A" w14:textId="6497E072" w:rsidR="00E804EF" w:rsidRPr="00743075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Diğer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: </w:t>
            </w:r>
            <w:r w:rsidR="00F06EBF" w:rsidRPr="00743075">
              <w:rPr>
                <w:b/>
                <w:sz w:val="20"/>
                <w:szCs w:val="20"/>
              </w:rPr>
              <w:t>-</w:t>
            </w:r>
          </w:p>
        </w:tc>
      </w:tr>
      <w:tr w:rsidR="00E804EF" w:rsidRPr="0040357B" w14:paraId="59281531" w14:textId="77777777" w:rsidTr="00067F03">
        <w:trPr>
          <w:gridAfter w:val="2"/>
          <w:wAfter w:w="9756" w:type="dxa"/>
        </w:trPr>
        <w:tc>
          <w:tcPr>
            <w:tcW w:w="1641" w:type="dxa"/>
            <w:shd w:val="clear" w:color="auto" w:fill="auto"/>
          </w:tcPr>
          <w:p w14:paraId="48C23636" w14:textId="77777777"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14:paraId="5DA68ACF" w14:textId="72D3F225" w:rsidR="00E804EF" w:rsidRPr="00743075" w:rsidRDefault="00A830CA" w:rsidP="00F502F1">
            <w:pPr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>2</w:t>
            </w:r>
          </w:p>
        </w:tc>
      </w:tr>
      <w:tr w:rsidR="00E804EF" w:rsidRPr="0040357B" w14:paraId="1F33577E" w14:textId="77777777" w:rsidTr="00067F03">
        <w:trPr>
          <w:gridAfter w:val="2"/>
          <w:wAfter w:w="9756" w:type="dxa"/>
        </w:trPr>
        <w:tc>
          <w:tcPr>
            <w:tcW w:w="1641" w:type="dxa"/>
            <w:shd w:val="clear" w:color="auto" w:fill="auto"/>
          </w:tcPr>
          <w:p w14:paraId="71C1EB83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14:paraId="37750451" w14:textId="1E878BEB" w:rsidR="00E804EF" w:rsidRPr="00743075" w:rsidRDefault="00DB1EAA" w:rsidP="001A3CF8">
            <w:pPr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Harf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14:paraId="3F2BCC2D" w14:textId="77777777" w:rsidTr="00067F03">
        <w:trPr>
          <w:gridAfter w:val="2"/>
          <w:wAfter w:w="9756" w:type="dxa"/>
          <w:trHeight w:val="323"/>
        </w:trPr>
        <w:tc>
          <w:tcPr>
            <w:tcW w:w="1641" w:type="dxa"/>
            <w:shd w:val="clear" w:color="auto" w:fill="auto"/>
          </w:tcPr>
          <w:p w14:paraId="0FB03BDE" w14:textId="77777777"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76F564E0" w14:textId="6CB798AB" w:rsidR="00E804EF" w:rsidRPr="00743075" w:rsidRDefault="008A1137" w:rsidP="001A3CF8">
            <w:pPr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>YOK</w:t>
            </w:r>
          </w:p>
        </w:tc>
      </w:tr>
      <w:tr w:rsidR="00E804EF" w:rsidRPr="0040357B" w14:paraId="285222C1" w14:textId="77777777" w:rsidTr="00067F03">
        <w:trPr>
          <w:gridAfter w:val="2"/>
          <w:wAfter w:w="9756" w:type="dxa"/>
          <w:trHeight w:val="322"/>
        </w:trPr>
        <w:tc>
          <w:tcPr>
            <w:tcW w:w="1641" w:type="dxa"/>
            <w:shd w:val="clear" w:color="auto" w:fill="auto"/>
          </w:tcPr>
          <w:p w14:paraId="0E44BC48" w14:textId="77777777"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7DF7D924" w14:textId="7F149E64" w:rsidR="00E804EF" w:rsidRPr="00743075" w:rsidRDefault="008A1137" w:rsidP="001A3CF8">
            <w:pPr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>YOK</w:t>
            </w:r>
          </w:p>
        </w:tc>
      </w:tr>
      <w:tr w:rsidR="00E804EF" w:rsidRPr="0040357B" w14:paraId="2954A93B" w14:textId="77777777" w:rsidTr="00067F03">
        <w:trPr>
          <w:gridAfter w:val="2"/>
          <w:wAfter w:w="9756" w:type="dxa"/>
        </w:trPr>
        <w:tc>
          <w:tcPr>
            <w:tcW w:w="1641" w:type="dxa"/>
            <w:shd w:val="clear" w:color="auto" w:fill="auto"/>
          </w:tcPr>
          <w:p w14:paraId="720C1682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14:paraId="54C8759B" w14:textId="35812440" w:rsidR="00E804EF" w:rsidRPr="00743075" w:rsidRDefault="0039303F" w:rsidP="0039303F">
            <w:pPr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Bölüm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öğrencisi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olmayanlar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için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öğretim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="00C77452" w:rsidRPr="00743075">
              <w:rPr>
                <w:sz w:val="20"/>
                <w:szCs w:val="20"/>
              </w:rPr>
              <w:t>elemanının</w:t>
            </w:r>
            <w:proofErr w:type="spellEnd"/>
            <w:r w:rsidR="00C77452" w:rsidRPr="00743075">
              <w:rPr>
                <w:sz w:val="20"/>
                <w:szCs w:val="20"/>
              </w:rPr>
              <w:t xml:space="preserve"> </w:t>
            </w:r>
            <w:proofErr w:type="spellStart"/>
            <w:r w:rsidR="00C77452" w:rsidRPr="00743075">
              <w:rPr>
                <w:sz w:val="20"/>
                <w:szCs w:val="20"/>
              </w:rPr>
              <w:t>onayı</w:t>
            </w:r>
            <w:proofErr w:type="spellEnd"/>
            <w:r w:rsidR="00C77452" w:rsidRPr="00743075">
              <w:rPr>
                <w:sz w:val="20"/>
                <w:szCs w:val="20"/>
              </w:rPr>
              <w:t xml:space="preserve"> </w:t>
            </w:r>
            <w:proofErr w:type="spellStart"/>
            <w:r w:rsidR="00C77452" w:rsidRPr="00743075">
              <w:rPr>
                <w:sz w:val="20"/>
                <w:szCs w:val="20"/>
              </w:rPr>
              <w:t>gerekir</w:t>
            </w:r>
            <w:proofErr w:type="spellEnd"/>
            <w:r w:rsidR="00C77452" w:rsidRPr="00743075">
              <w:rPr>
                <w:sz w:val="20"/>
                <w:szCs w:val="20"/>
              </w:rPr>
              <w:t>.</w:t>
            </w:r>
          </w:p>
        </w:tc>
      </w:tr>
      <w:tr w:rsidR="00E804EF" w:rsidRPr="0040357B" w14:paraId="638FCBAF" w14:textId="77777777" w:rsidTr="00067F03">
        <w:trPr>
          <w:gridAfter w:val="2"/>
          <w:wAfter w:w="9756" w:type="dxa"/>
        </w:trPr>
        <w:tc>
          <w:tcPr>
            <w:tcW w:w="1641" w:type="dxa"/>
            <w:shd w:val="clear" w:color="auto" w:fill="auto"/>
          </w:tcPr>
          <w:p w14:paraId="2FED01D2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326B9069" w14:textId="6F8002AE" w:rsidR="00E804EF" w:rsidRPr="00961D38" w:rsidRDefault="00961D38" w:rsidP="005A0CC2">
            <w:pPr>
              <w:spacing w:before="20" w:after="20"/>
              <w:rPr>
                <w:sz w:val="20"/>
                <w:szCs w:val="20"/>
                <w:highlight w:val="yellow"/>
              </w:rPr>
            </w:pPr>
            <w:proofErr w:type="spellStart"/>
            <w:r w:rsidRPr="00961D38">
              <w:rPr>
                <w:sz w:val="20"/>
                <w:szCs w:val="20"/>
              </w:rPr>
              <w:t>Dersi</w:t>
            </w:r>
            <w:proofErr w:type="spellEnd"/>
            <w:r w:rsidRPr="00961D38">
              <w:rPr>
                <w:sz w:val="20"/>
                <w:szCs w:val="20"/>
              </w:rPr>
              <w:t xml:space="preserve"> </w:t>
            </w:r>
            <w:proofErr w:type="spellStart"/>
            <w:r w:rsidRPr="00961D38">
              <w:rPr>
                <w:sz w:val="20"/>
                <w:szCs w:val="20"/>
              </w:rPr>
              <w:t>alan</w:t>
            </w:r>
            <w:proofErr w:type="spellEnd"/>
            <w:r w:rsidRPr="00961D38">
              <w:rPr>
                <w:sz w:val="20"/>
                <w:szCs w:val="20"/>
              </w:rPr>
              <w:t xml:space="preserve"> </w:t>
            </w:r>
            <w:proofErr w:type="spellStart"/>
            <w:r w:rsidRPr="00961D38">
              <w:rPr>
                <w:sz w:val="20"/>
                <w:szCs w:val="20"/>
              </w:rPr>
              <w:t>öğrenciler</w:t>
            </w:r>
            <w:r>
              <w:rPr>
                <w:sz w:val="20"/>
                <w:szCs w:val="20"/>
              </w:rPr>
              <w:t>in</w:t>
            </w:r>
            <w:proofErr w:type="spellEnd"/>
            <w:r w:rsidRPr="00961D38">
              <w:rPr>
                <w:sz w:val="20"/>
                <w:szCs w:val="20"/>
              </w:rPr>
              <w:t>,</w:t>
            </w:r>
            <w:r w:rsidR="005A0CC2">
              <w:rPr>
                <w:sz w:val="20"/>
                <w:szCs w:val="20"/>
              </w:rPr>
              <w:t xml:space="preserve"> Hukuk </w:t>
            </w:r>
            <w:proofErr w:type="spellStart"/>
            <w:r w:rsidR="005A0CC2">
              <w:rPr>
                <w:sz w:val="20"/>
                <w:szCs w:val="20"/>
              </w:rPr>
              <w:t>Muhakemeleri</w:t>
            </w:r>
            <w:proofErr w:type="spellEnd"/>
            <w:r w:rsidR="005A0CC2">
              <w:rPr>
                <w:sz w:val="20"/>
                <w:szCs w:val="20"/>
              </w:rPr>
              <w:t xml:space="preserve"> </w:t>
            </w:r>
            <w:proofErr w:type="spellStart"/>
            <w:r w:rsidR="005A0CC2">
              <w:rPr>
                <w:sz w:val="20"/>
                <w:szCs w:val="20"/>
              </w:rPr>
              <w:t>Kanunu’nda</w:t>
            </w:r>
            <w:proofErr w:type="spellEnd"/>
            <w:r w:rsidR="005A0CC2">
              <w:rPr>
                <w:sz w:val="20"/>
                <w:szCs w:val="20"/>
              </w:rPr>
              <w:t xml:space="preserve"> </w:t>
            </w:r>
            <w:proofErr w:type="spellStart"/>
            <w:r w:rsidR="005A0CC2">
              <w:rPr>
                <w:sz w:val="20"/>
                <w:szCs w:val="20"/>
              </w:rPr>
              <w:t>düzenlenmiş</w:t>
            </w:r>
            <w:proofErr w:type="spellEnd"/>
            <w:r w:rsidR="005A0CC2">
              <w:rPr>
                <w:sz w:val="20"/>
                <w:szCs w:val="20"/>
              </w:rPr>
              <w:t xml:space="preserve"> </w:t>
            </w:r>
            <w:proofErr w:type="spellStart"/>
            <w:r w:rsidR="005A0CC2">
              <w:rPr>
                <w:sz w:val="20"/>
                <w:szCs w:val="20"/>
              </w:rPr>
              <w:t>olan</w:t>
            </w:r>
            <w:proofErr w:type="spellEnd"/>
            <w:r w:rsidR="005A0CC2">
              <w:rPr>
                <w:sz w:val="20"/>
                <w:szCs w:val="20"/>
              </w:rPr>
              <w:t xml:space="preserve"> </w:t>
            </w:r>
            <w:proofErr w:type="spellStart"/>
            <w:r w:rsidR="005A0CC2">
              <w:rPr>
                <w:sz w:val="20"/>
                <w:szCs w:val="20"/>
              </w:rPr>
              <w:t>ve</w:t>
            </w:r>
            <w:proofErr w:type="spellEnd"/>
            <w:r w:rsidR="005A0CC2">
              <w:rPr>
                <w:sz w:val="20"/>
                <w:szCs w:val="20"/>
              </w:rPr>
              <w:t xml:space="preserve"> </w:t>
            </w:r>
            <w:proofErr w:type="spellStart"/>
            <w:r w:rsidR="005A0CC2">
              <w:rPr>
                <w:sz w:val="20"/>
                <w:szCs w:val="20"/>
              </w:rPr>
              <w:t>mahkeme</w:t>
            </w:r>
            <w:proofErr w:type="spellEnd"/>
            <w:r w:rsidR="00817A7B">
              <w:rPr>
                <w:sz w:val="20"/>
                <w:szCs w:val="20"/>
              </w:rPr>
              <w:t xml:space="preserve"> </w:t>
            </w:r>
            <w:proofErr w:type="spellStart"/>
            <w:r w:rsidR="00817A7B">
              <w:rPr>
                <w:sz w:val="20"/>
                <w:szCs w:val="20"/>
              </w:rPr>
              <w:t>yargısına</w:t>
            </w:r>
            <w:proofErr w:type="spellEnd"/>
            <w:r w:rsidR="00817A7B">
              <w:rPr>
                <w:sz w:val="20"/>
                <w:szCs w:val="20"/>
              </w:rPr>
              <w:t xml:space="preserve"> </w:t>
            </w:r>
            <w:proofErr w:type="spellStart"/>
            <w:r w:rsidR="00817A7B">
              <w:rPr>
                <w:sz w:val="20"/>
                <w:szCs w:val="20"/>
              </w:rPr>
              <w:t>alternatif</w:t>
            </w:r>
            <w:proofErr w:type="spellEnd"/>
            <w:r w:rsidR="005A0CC2">
              <w:rPr>
                <w:sz w:val="20"/>
                <w:szCs w:val="20"/>
              </w:rPr>
              <w:t xml:space="preserve"> </w:t>
            </w:r>
            <w:proofErr w:type="spellStart"/>
            <w:r w:rsidR="005A0CC2">
              <w:rPr>
                <w:sz w:val="20"/>
                <w:szCs w:val="20"/>
              </w:rPr>
              <w:t>uyuşmazlık</w:t>
            </w:r>
            <w:proofErr w:type="spellEnd"/>
            <w:r w:rsidR="005A0CC2">
              <w:rPr>
                <w:sz w:val="20"/>
                <w:szCs w:val="20"/>
              </w:rPr>
              <w:t xml:space="preserve"> </w:t>
            </w:r>
            <w:proofErr w:type="spellStart"/>
            <w:r w:rsidR="005A0CC2">
              <w:rPr>
                <w:sz w:val="20"/>
                <w:szCs w:val="20"/>
              </w:rPr>
              <w:t>çözüm</w:t>
            </w:r>
            <w:proofErr w:type="spellEnd"/>
            <w:r w:rsidR="005A0CC2">
              <w:rPr>
                <w:sz w:val="20"/>
                <w:szCs w:val="20"/>
              </w:rPr>
              <w:t xml:space="preserve"> </w:t>
            </w:r>
            <w:proofErr w:type="spellStart"/>
            <w:r w:rsidR="005A0CC2">
              <w:rPr>
                <w:sz w:val="20"/>
                <w:szCs w:val="20"/>
              </w:rPr>
              <w:t>yolu</w:t>
            </w:r>
            <w:proofErr w:type="spellEnd"/>
            <w:r w:rsidR="005A0CC2">
              <w:rPr>
                <w:sz w:val="20"/>
                <w:szCs w:val="20"/>
              </w:rPr>
              <w:t xml:space="preserve"> </w:t>
            </w:r>
            <w:proofErr w:type="spellStart"/>
            <w:r w:rsidR="005A0CC2">
              <w:rPr>
                <w:sz w:val="20"/>
                <w:szCs w:val="20"/>
              </w:rPr>
              <w:t>oluşturan</w:t>
            </w:r>
            <w:proofErr w:type="spellEnd"/>
            <w:r w:rsidR="005A0CC2">
              <w:rPr>
                <w:sz w:val="20"/>
                <w:szCs w:val="20"/>
              </w:rPr>
              <w:t xml:space="preserve"> </w:t>
            </w:r>
            <w:proofErr w:type="spellStart"/>
            <w:r w:rsidR="005A0CC2">
              <w:rPr>
                <w:sz w:val="20"/>
                <w:szCs w:val="20"/>
              </w:rPr>
              <w:t>ulusal</w:t>
            </w:r>
            <w:proofErr w:type="spellEnd"/>
            <w:r w:rsidR="005A0CC2">
              <w:rPr>
                <w:sz w:val="20"/>
                <w:szCs w:val="20"/>
              </w:rPr>
              <w:t xml:space="preserve"> </w:t>
            </w:r>
            <w:proofErr w:type="spellStart"/>
            <w:r w:rsidR="005A0CC2">
              <w:rPr>
                <w:sz w:val="20"/>
                <w:szCs w:val="20"/>
              </w:rPr>
              <w:t>tahkim</w:t>
            </w:r>
            <w:proofErr w:type="spellEnd"/>
            <w:r w:rsidR="005A0CC2">
              <w:rPr>
                <w:sz w:val="20"/>
                <w:szCs w:val="20"/>
              </w:rPr>
              <w:t xml:space="preserve"> </w:t>
            </w:r>
            <w:proofErr w:type="spellStart"/>
            <w:r w:rsidR="005A0CC2">
              <w:rPr>
                <w:sz w:val="20"/>
                <w:szCs w:val="20"/>
              </w:rPr>
              <w:t>hakkında</w:t>
            </w:r>
            <w:proofErr w:type="spellEnd"/>
            <w:r w:rsidR="005A0CC2">
              <w:rPr>
                <w:sz w:val="20"/>
                <w:szCs w:val="20"/>
              </w:rPr>
              <w:t xml:space="preserve"> </w:t>
            </w:r>
            <w:proofErr w:type="spellStart"/>
            <w:r w:rsidR="005A0CC2">
              <w:rPr>
                <w:sz w:val="20"/>
                <w:szCs w:val="20"/>
              </w:rPr>
              <w:t>genel</w:t>
            </w:r>
            <w:proofErr w:type="spellEnd"/>
            <w:r w:rsidR="005A0CC2">
              <w:rPr>
                <w:sz w:val="20"/>
                <w:szCs w:val="20"/>
              </w:rPr>
              <w:t xml:space="preserve"> </w:t>
            </w:r>
            <w:proofErr w:type="spellStart"/>
            <w:r w:rsidR="005A0CC2">
              <w:rPr>
                <w:sz w:val="20"/>
                <w:szCs w:val="20"/>
              </w:rPr>
              <w:t>bilgiler</w:t>
            </w:r>
            <w:proofErr w:type="spellEnd"/>
            <w:r w:rsidR="005A0CC2">
              <w:rPr>
                <w:sz w:val="20"/>
                <w:szCs w:val="20"/>
              </w:rPr>
              <w:t xml:space="preserve"> </w:t>
            </w:r>
            <w:proofErr w:type="spellStart"/>
            <w:r w:rsidR="005A0CC2">
              <w:rPr>
                <w:sz w:val="20"/>
                <w:szCs w:val="20"/>
              </w:rPr>
              <w:t>verilmesi</w:t>
            </w:r>
            <w:proofErr w:type="spellEnd"/>
            <w:r w:rsidR="005A0CC2">
              <w:rPr>
                <w:sz w:val="20"/>
                <w:szCs w:val="20"/>
              </w:rPr>
              <w:t xml:space="preserve">, </w:t>
            </w:r>
            <w:proofErr w:type="spellStart"/>
            <w:r w:rsidR="005A0CC2">
              <w:rPr>
                <w:sz w:val="20"/>
                <w:szCs w:val="20"/>
              </w:rPr>
              <w:t>tahkim</w:t>
            </w:r>
            <w:proofErr w:type="spellEnd"/>
            <w:r w:rsidR="005A0CC2">
              <w:rPr>
                <w:sz w:val="20"/>
                <w:szCs w:val="20"/>
              </w:rPr>
              <w:t xml:space="preserve"> </w:t>
            </w:r>
            <w:proofErr w:type="spellStart"/>
            <w:r w:rsidR="005A0CC2">
              <w:rPr>
                <w:sz w:val="20"/>
                <w:szCs w:val="20"/>
              </w:rPr>
              <w:t>sürecinin</w:t>
            </w:r>
            <w:proofErr w:type="spellEnd"/>
            <w:r w:rsidR="005A0CC2">
              <w:rPr>
                <w:sz w:val="20"/>
                <w:szCs w:val="20"/>
              </w:rPr>
              <w:t xml:space="preserve"> </w:t>
            </w:r>
            <w:proofErr w:type="spellStart"/>
            <w:r w:rsidR="005A0CC2">
              <w:rPr>
                <w:sz w:val="20"/>
                <w:szCs w:val="20"/>
              </w:rPr>
              <w:t>başlaması</w:t>
            </w:r>
            <w:proofErr w:type="spellEnd"/>
            <w:r w:rsidR="005A0CC2">
              <w:rPr>
                <w:sz w:val="20"/>
                <w:szCs w:val="20"/>
              </w:rPr>
              <w:t xml:space="preserve">, </w:t>
            </w:r>
            <w:proofErr w:type="spellStart"/>
            <w:r w:rsidR="005A0CC2">
              <w:rPr>
                <w:sz w:val="20"/>
                <w:szCs w:val="20"/>
              </w:rPr>
              <w:t>yürütülmesi</w:t>
            </w:r>
            <w:proofErr w:type="spellEnd"/>
            <w:r w:rsidR="005A0CC2">
              <w:rPr>
                <w:sz w:val="20"/>
                <w:szCs w:val="20"/>
              </w:rPr>
              <w:t xml:space="preserve"> </w:t>
            </w:r>
            <w:proofErr w:type="spellStart"/>
            <w:r w:rsidR="005A0CC2">
              <w:rPr>
                <w:sz w:val="20"/>
                <w:szCs w:val="20"/>
              </w:rPr>
              <w:t>ve</w:t>
            </w:r>
            <w:proofErr w:type="spellEnd"/>
            <w:r w:rsidR="005A0CC2">
              <w:rPr>
                <w:sz w:val="20"/>
                <w:szCs w:val="20"/>
              </w:rPr>
              <w:t xml:space="preserve"> </w:t>
            </w:r>
            <w:proofErr w:type="spellStart"/>
            <w:r w:rsidR="005A0CC2">
              <w:rPr>
                <w:sz w:val="20"/>
                <w:szCs w:val="20"/>
              </w:rPr>
              <w:t>sonlandırılmasına</w:t>
            </w:r>
            <w:proofErr w:type="spellEnd"/>
            <w:r w:rsidR="005A0CC2">
              <w:rPr>
                <w:sz w:val="20"/>
                <w:szCs w:val="20"/>
              </w:rPr>
              <w:t xml:space="preserve"> </w:t>
            </w:r>
            <w:proofErr w:type="spellStart"/>
            <w:r w:rsidR="005A0CC2">
              <w:rPr>
                <w:sz w:val="20"/>
                <w:szCs w:val="20"/>
              </w:rPr>
              <w:t>ilişkin</w:t>
            </w:r>
            <w:proofErr w:type="spellEnd"/>
            <w:r w:rsidR="005A0CC2">
              <w:rPr>
                <w:sz w:val="20"/>
                <w:szCs w:val="20"/>
              </w:rPr>
              <w:t xml:space="preserve"> </w:t>
            </w:r>
            <w:proofErr w:type="spellStart"/>
            <w:r w:rsidR="005A0CC2">
              <w:rPr>
                <w:sz w:val="20"/>
                <w:szCs w:val="20"/>
              </w:rPr>
              <w:t>yargılama</w:t>
            </w:r>
            <w:proofErr w:type="spellEnd"/>
            <w:r w:rsidR="005A0CC2">
              <w:rPr>
                <w:sz w:val="20"/>
                <w:szCs w:val="20"/>
              </w:rPr>
              <w:t xml:space="preserve"> </w:t>
            </w:r>
            <w:proofErr w:type="spellStart"/>
            <w:r w:rsidR="005A0CC2">
              <w:rPr>
                <w:sz w:val="20"/>
                <w:szCs w:val="20"/>
              </w:rPr>
              <w:t>faaliyetine</w:t>
            </w:r>
            <w:proofErr w:type="spellEnd"/>
            <w:r w:rsidR="005A0CC2">
              <w:rPr>
                <w:sz w:val="20"/>
                <w:szCs w:val="20"/>
              </w:rPr>
              <w:t xml:space="preserve"> hakim </w:t>
            </w:r>
            <w:proofErr w:type="spellStart"/>
            <w:r w:rsidR="005A0CC2">
              <w:rPr>
                <w:sz w:val="20"/>
                <w:szCs w:val="20"/>
              </w:rPr>
              <w:t>olmaları</w:t>
            </w:r>
            <w:proofErr w:type="spellEnd"/>
            <w:r w:rsidR="005A0CC2">
              <w:rPr>
                <w:sz w:val="20"/>
                <w:szCs w:val="20"/>
              </w:rPr>
              <w:t xml:space="preserve"> </w:t>
            </w:r>
            <w:proofErr w:type="spellStart"/>
            <w:r w:rsidR="005A0CC2">
              <w:rPr>
                <w:sz w:val="20"/>
                <w:szCs w:val="20"/>
              </w:rPr>
              <w:t>ve</w:t>
            </w:r>
            <w:proofErr w:type="spellEnd"/>
            <w:r w:rsidRPr="00961D38">
              <w:rPr>
                <w:sz w:val="20"/>
                <w:szCs w:val="20"/>
              </w:rPr>
              <w:t xml:space="preserve"> </w:t>
            </w:r>
            <w:proofErr w:type="spellStart"/>
            <w:r w:rsidRPr="00961D38">
              <w:rPr>
                <w:sz w:val="20"/>
                <w:szCs w:val="20"/>
              </w:rPr>
              <w:t>bu</w:t>
            </w:r>
            <w:proofErr w:type="spellEnd"/>
            <w:r w:rsidRPr="00961D38">
              <w:rPr>
                <w:sz w:val="20"/>
                <w:szCs w:val="20"/>
              </w:rPr>
              <w:t xml:space="preserve"> </w:t>
            </w:r>
            <w:proofErr w:type="spellStart"/>
            <w:r w:rsidRPr="00961D38">
              <w:rPr>
                <w:sz w:val="20"/>
                <w:szCs w:val="20"/>
              </w:rPr>
              <w:t>bilgileri</w:t>
            </w:r>
            <w:proofErr w:type="spellEnd"/>
            <w:r w:rsidRPr="00961D38">
              <w:rPr>
                <w:sz w:val="20"/>
                <w:szCs w:val="20"/>
              </w:rPr>
              <w:t xml:space="preserve"> </w:t>
            </w:r>
            <w:proofErr w:type="spellStart"/>
            <w:r w:rsidRPr="00961D38">
              <w:rPr>
                <w:sz w:val="20"/>
                <w:szCs w:val="20"/>
              </w:rPr>
              <w:t>uygulamada</w:t>
            </w:r>
            <w:proofErr w:type="spellEnd"/>
            <w:r w:rsidRPr="00961D38">
              <w:rPr>
                <w:sz w:val="20"/>
                <w:szCs w:val="20"/>
              </w:rPr>
              <w:t xml:space="preserve"> </w:t>
            </w:r>
            <w:proofErr w:type="spellStart"/>
            <w:r w:rsidRPr="00961D38">
              <w:rPr>
                <w:sz w:val="20"/>
                <w:szCs w:val="20"/>
              </w:rPr>
              <w:t>kullanabilecek</w:t>
            </w:r>
            <w:proofErr w:type="spellEnd"/>
            <w:r w:rsidRPr="00961D38">
              <w:rPr>
                <w:sz w:val="20"/>
                <w:szCs w:val="20"/>
              </w:rPr>
              <w:t xml:space="preserve"> </w:t>
            </w:r>
            <w:proofErr w:type="spellStart"/>
            <w:r w:rsidRPr="00961D38">
              <w:rPr>
                <w:sz w:val="20"/>
                <w:szCs w:val="20"/>
              </w:rPr>
              <w:t>düzeye</w:t>
            </w:r>
            <w:proofErr w:type="spellEnd"/>
            <w:r w:rsidRPr="00961D38">
              <w:rPr>
                <w:sz w:val="20"/>
                <w:szCs w:val="20"/>
              </w:rPr>
              <w:t xml:space="preserve"> </w:t>
            </w:r>
            <w:proofErr w:type="spellStart"/>
            <w:r w:rsidRPr="00961D38">
              <w:rPr>
                <w:sz w:val="20"/>
                <w:szCs w:val="20"/>
              </w:rPr>
              <w:t>sahip</w:t>
            </w:r>
            <w:proofErr w:type="spellEnd"/>
            <w:r w:rsidRPr="00961D38">
              <w:rPr>
                <w:sz w:val="20"/>
                <w:szCs w:val="20"/>
              </w:rPr>
              <w:t xml:space="preserve"> </w:t>
            </w:r>
            <w:proofErr w:type="spellStart"/>
            <w:r w:rsidRPr="00961D3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lmaları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B1EAA" w:rsidRPr="0040357B" w14:paraId="0CBBA25B" w14:textId="77777777" w:rsidTr="00067F03">
        <w:trPr>
          <w:gridAfter w:val="2"/>
          <w:wAfter w:w="9756" w:type="dxa"/>
          <w:trHeight w:val="784"/>
        </w:trPr>
        <w:tc>
          <w:tcPr>
            <w:tcW w:w="1641" w:type="dxa"/>
            <w:shd w:val="clear" w:color="auto" w:fill="auto"/>
          </w:tcPr>
          <w:p w14:paraId="1E85D39D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0F13FC1D" w14:textId="02709157" w:rsidR="00DB1EAA" w:rsidRPr="00817A7B" w:rsidRDefault="005A0CC2" w:rsidP="00817A7B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817A7B">
              <w:rPr>
                <w:sz w:val="20"/>
                <w:szCs w:val="20"/>
              </w:rPr>
              <w:t>Tahkime</w:t>
            </w:r>
            <w:proofErr w:type="spellEnd"/>
            <w:r w:rsidRPr="00817A7B">
              <w:rPr>
                <w:sz w:val="20"/>
                <w:szCs w:val="20"/>
              </w:rPr>
              <w:t xml:space="preserve"> </w:t>
            </w:r>
            <w:proofErr w:type="spellStart"/>
            <w:r w:rsidRPr="00817A7B">
              <w:rPr>
                <w:sz w:val="20"/>
                <w:szCs w:val="20"/>
              </w:rPr>
              <w:t>ilişkin</w:t>
            </w:r>
            <w:proofErr w:type="spellEnd"/>
            <w:r w:rsidRPr="00817A7B">
              <w:rPr>
                <w:sz w:val="20"/>
                <w:szCs w:val="20"/>
              </w:rPr>
              <w:t xml:space="preserve"> </w:t>
            </w:r>
            <w:proofErr w:type="spellStart"/>
            <w:r w:rsidRPr="00817A7B">
              <w:rPr>
                <w:sz w:val="20"/>
                <w:szCs w:val="20"/>
              </w:rPr>
              <w:t>gelen</w:t>
            </w:r>
            <w:proofErr w:type="spellEnd"/>
            <w:r w:rsidRPr="00817A7B">
              <w:rPr>
                <w:sz w:val="20"/>
                <w:szCs w:val="20"/>
              </w:rPr>
              <w:t xml:space="preserve"> </w:t>
            </w:r>
            <w:proofErr w:type="spellStart"/>
            <w:r w:rsidRPr="00817A7B">
              <w:rPr>
                <w:sz w:val="20"/>
                <w:szCs w:val="20"/>
              </w:rPr>
              <w:t>bilgilerin</w:t>
            </w:r>
            <w:proofErr w:type="spellEnd"/>
            <w:r w:rsidRPr="00817A7B">
              <w:rPr>
                <w:sz w:val="20"/>
                <w:szCs w:val="20"/>
              </w:rPr>
              <w:t xml:space="preserve">, </w:t>
            </w:r>
            <w:proofErr w:type="spellStart"/>
            <w:r w:rsidRPr="00817A7B">
              <w:rPr>
                <w:sz w:val="20"/>
                <w:szCs w:val="20"/>
              </w:rPr>
              <w:t>hukuki</w:t>
            </w:r>
            <w:proofErr w:type="spellEnd"/>
            <w:r w:rsidRPr="00817A7B">
              <w:rPr>
                <w:sz w:val="20"/>
                <w:szCs w:val="20"/>
              </w:rPr>
              <w:t xml:space="preserve"> </w:t>
            </w:r>
            <w:proofErr w:type="spellStart"/>
            <w:r w:rsidRPr="00817A7B">
              <w:rPr>
                <w:sz w:val="20"/>
                <w:szCs w:val="20"/>
              </w:rPr>
              <w:t>niteliğinin</w:t>
            </w:r>
            <w:proofErr w:type="spellEnd"/>
            <w:r w:rsidRPr="00817A7B">
              <w:rPr>
                <w:sz w:val="20"/>
                <w:szCs w:val="20"/>
              </w:rPr>
              <w:t xml:space="preserve">, </w:t>
            </w:r>
            <w:proofErr w:type="spellStart"/>
            <w:r w:rsidRPr="00817A7B">
              <w:rPr>
                <w:sz w:val="20"/>
                <w:szCs w:val="20"/>
              </w:rPr>
              <w:t>tahkim</w:t>
            </w:r>
            <w:proofErr w:type="spellEnd"/>
            <w:r w:rsidRPr="00817A7B">
              <w:rPr>
                <w:sz w:val="20"/>
                <w:szCs w:val="20"/>
              </w:rPr>
              <w:t xml:space="preserve"> </w:t>
            </w:r>
            <w:proofErr w:type="spellStart"/>
            <w:r w:rsidRPr="00817A7B">
              <w:rPr>
                <w:sz w:val="20"/>
                <w:szCs w:val="20"/>
              </w:rPr>
              <w:t>türlerinin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 </w:t>
            </w:r>
            <w:proofErr w:type="spellStart"/>
            <w:r w:rsidR="00817A7B" w:rsidRPr="00817A7B">
              <w:rPr>
                <w:sz w:val="20"/>
                <w:szCs w:val="20"/>
              </w:rPr>
              <w:t>ve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 </w:t>
            </w:r>
            <w:proofErr w:type="spellStart"/>
            <w:r w:rsidR="00817A7B" w:rsidRPr="00817A7B">
              <w:rPr>
                <w:sz w:val="20"/>
                <w:szCs w:val="20"/>
              </w:rPr>
              <w:t>tahkimin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 </w:t>
            </w:r>
            <w:proofErr w:type="spellStart"/>
            <w:r w:rsidR="00817A7B" w:rsidRPr="00817A7B">
              <w:rPr>
                <w:sz w:val="20"/>
                <w:szCs w:val="20"/>
              </w:rPr>
              <w:t>konusu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, </w:t>
            </w:r>
            <w:proofErr w:type="spellStart"/>
            <w:r w:rsidR="00817A7B" w:rsidRPr="00817A7B">
              <w:rPr>
                <w:sz w:val="20"/>
                <w:szCs w:val="20"/>
              </w:rPr>
              <w:t>elverişliliği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 </w:t>
            </w:r>
            <w:proofErr w:type="spellStart"/>
            <w:r w:rsidR="00817A7B" w:rsidRPr="00817A7B">
              <w:rPr>
                <w:sz w:val="20"/>
                <w:szCs w:val="20"/>
              </w:rPr>
              <w:t>gibi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 </w:t>
            </w:r>
            <w:proofErr w:type="spellStart"/>
            <w:r w:rsidR="00817A7B" w:rsidRPr="00817A7B">
              <w:rPr>
                <w:sz w:val="20"/>
                <w:szCs w:val="20"/>
              </w:rPr>
              <w:t>kavramlar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, </w:t>
            </w:r>
            <w:proofErr w:type="spellStart"/>
            <w:r w:rsidR="00817A7B" w:rsidRPr="00817A7B">
              <w:rPr>
                <w:sz w:val="20"/>
                <w:szCs w:val="20"/>
              </w:rPr>
              <w:t>tahkim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 </w:t>
            </w:r>
            <w:proofErr w:type="spellStart"/>
            <w:r w:rsidR="00817A7B" w:rsidRPr="00817A7B">
              <w:rPr>
                <w:sz w:val="20"/>
                <w:szCs w:val="20"/>
              </w:rPr>
              <w:t>yargılamasının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 </w:t>
            </w:r>
            <w:proofErr w:type="spellStart"/>
            <w:r w:rsidR="00817A7B" w:rsidRPr="00817A7B">
              <w:rPr>
                <w:sz w:val="20"/>
                <w:szCs w:val="20"/>
              </w:rPr>
              <w:t>başlatılmasından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 </w:t>
            </w:r>
            <w:proofErr w:type="spellStart"/>
            <w:r w:rsidR="00817A7B" w:rsidRPr="00817A7B">
              <w:rPr>
                <w:sz w:val="20"/>
                <w:szCs w:val="20"/>
              </w:rPr>
              <w:t>sonuçlandırılmasına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 </w:t>
            </w:r>
            <w:proofErr w:type="spellStart"/>
            <w:r w:rsidR="00817A7B" w:rsidRPr="00817A7B">
              <w:rPr>
                <w:sz w:val="20"/>
                <w:szCs w:val="20"/>
              </w:rPr>
              <w:t>kadarki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 </w:t>
            </w:r>
            <w:proofErr w:type="spellStart"/>
            <w:r w:rsidR="00817A7B" w:rsidRPr="00817A7B">
              <w:rPr>
                <w:sz w:val="20"/>
                <w:szCs w:val="20"/>
              </w:rPr>
              <w:t>yargılama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 </w:t>
            </w:r>
            <w:proofErr w:type="spellStart"/>
            <w:r w:rsidR="00817A7B" w:rsidRPr="00817A7B">
              <w:rPr>
                <w:sz w:val="20"/>
                <w:szCs w:val="20"/>
              </w:rPr>
              <w:t>faaliyeti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 </w:t>
            </w:r>
            <w:proofErr w:type="spellStart"/>
            <w:r w:rsidR="00817A7B" w:rsidRPr="00817A7B">
              <w:rPr>
                <w:sz w:val="20"/>
                <w:szCs w:val="20"/>
              </w:rPr>
              <w:t>süreci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, </w:t>
            </w:r>
            <w:proofErr w:type="spellStart"/>
            <w:r w:rsidR="00817A7B" w:rsidRPr="00817A7B">
              <w:rPr>
                <w:sz w:val="20"/>
                <w:szCs w:val="20"/>
              </w:rPr>
              <w:t>tahkim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 </w:t>
            </w:r>
            <w:proofErr w:type="spellStart"/>
            <w:r w:rsidR="00817A7B" w:rsidRPr="00817A7B">
              <w:rPr>
                <w:sz w:val="20"/>
                <w:szCs w:val="20"/>
              </w:rPr>
              <w:t>neticesinde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 </w:t>
            </w:r>
            <w:proofErr w:type="spellStart"/>
            <w:r w:rsidR="00817A7B" w:rsidRPr="00817A7B">
              <w:rPr>
                <w:sz w:val="20"/>
                <w:szCs w:val="20"/>
              </w:rPr>
              <w:t>elde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 </w:t>
            </w:r>
            <w:proofErr w:type="spellStart"/>
            <w:r w:rsidR="00817A7B" w:rsidRPr="00817A7B">
              <w:rPr>
                <w:sz w:val="20"/>
                <w:szCs w:val="20"/>
              </w:rPr>
              <w:t>edilen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 </w:t>
            </w:r>
            <w:proofErr w:type="spellStart"/>
            <w:r w:rsidR="00817A7B" w:rsidRPr="00817A7B">
              <w:rPr>
                <w:sz w:val="20"/>
                <w:szCs w:val="20"/>
              </w:rPr>
              <w:t>kararın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 </w:t>
            </w:r>
            <w:proofErr w:type="spellStart"/>
            <w:r w:rsidR="00817A7B" w:rsidRPr="00817A7B">
              <w:rPr>
                <w:sz w:val="20"/>
                <w:szCs w:val="20"/>
              </w:rPr>
              <w:t>niteliği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, </w:t>
            </w:r>
            <w:proofErr w:type="spellStart"/>
            <w:r w:rsidR="00817A7B" w:rsidRPr="00817A7B">
              <w:rPr>
                <w:sz w:val="20"/>
                <w:szCs w:val="20"/>
              </w:rPr>
              <w:t>karara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 </w:t>
            </w:r>
            <w:proofErr w:type="spellStart"/>
            <w:r w:rsidR="00817A7B" w:rsidRPr="00817A7B">
              <w:rPr>
                <w:sz w:val="20"/>
                <w:szCs w:val="20"/>
              </w:rPr>
              <w:t>karşı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 </w:t>
            </w:r>
            <w:proofErr w:type="spellStart"/>
            <w:r w:rsidR="00817A7B" w:rsidRPr="00817A7B">
              <w:rPr>
                <w:sz w:val="20"/>
                <w:szCs w:val="20"/>
              </w:rPr>
              <w:t>başvurulabilecek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 </w:t>
            </w:r>
            <w:proofErr w:type="spellStart"/>
            <w:r w:rsidR="00817A7B" w:rsidRPr="00817A7B">
              <w:rPr>
                <w:sz w:val="20"/>
                <w:szCs w:val="20"/>
              </w:rPr>
              <w:t>kanun</w:t>
            </w:r>
            <w:proofErr w:type="spellEnd"/>
            <w:r w:rsidR="00817A7B" w:rsidRPr="00817A7B">
              <w:rPr>
                <w:sz w:val="20"/>
                <w:szCs w:val="20"/>
              </w:rPr>
              <w:t xml:space="preserve"> </w:t>
            </w:r>
            <w:proofErr w:type="spellStart"/>
            <w:r w:rsidR="00817A7B" w:rsidRPr="00817A7B">
              <w:rPr>
                <w:sz w:val="20"/>
                <w:szCs w:val="20"/>
              </w:rPr>
              <w:t>yolları</w:t>
            </w:r>
            <w:proofErr w:type="spellEnd"/>
          </w:p>
        </w:tc>
      </w:tr>
      <w:tr w:rsidR="00DB1EAA" w:rsidRPr="0040357B" w14:paraId="5C38B711" w14:textId="77777777" w:rsidTr="00730637">
        <w:trPr>
          <w:gridAfter w:val="2"/>
          <w:wAfter w:w="9756" w:type="dxa"/>
          <w:trHeight w:val="272"/>
        </w:trPr>
        <w:tc>
          <w:tcPr>
            <w:tcW w:w="1641" w:type="dxa"/>
            <w:vMerge w:val="restart"/>
            <w:shd w:val="clear" w:color="auto" w:fill="auto"/>
          </w:tcPr>
          <w:p w14:paraId="15502AEB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ÖÇ1</w:t>
            </w:r>
          </w:p>
        </w:tc>
        <w:tc>
          <w:tcPr>
            <w:tcW w:w="7854" w:type="dxa"/>
            <w:gridSpan w:val="22"/>
            <w:vMerge w:val="restart"/>
            <w:shd w:val="clear" w:color="auto" w:fill="auto"/>
          </w:tcPr>
          <w:p w14:paraId="71A26DAD" w14:textId="77777777" w:rsidR="00304322" w:rsidRDefault="00817A7B" w:rsidP="00817A7B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Tahkim hakkında temel kavramları özümser</w:t>
            </w:r>
          </w:p>
          <w:p w14:paraId="6BE66A23" w14:textId="5806C8D7" w:rsidR="00817A7B" w:rsidRDefault="00817A7B" w:rsidP="00817A7B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Tahkim anlaşmasını tanır, tahkime elverişlilik kavramını öğrenir</w:t>
            </w:r>
          </w:p>
          <w:p w14:paraId="6B52894F" w14:textId="77777777" w:rsidR="00817A7B" w:rsidRDefault="00817A7B" w:rsidP="00817A7B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Tahkim yolları hakkında bilgi sahibi olur,</w:t>
            </w:r>
          </w:p>
          <w:p w14:paraId="336BA433" w14:textId="77777777" w:rsidR="00817A7B" w:rsidRDefault="00817A7B" w:rsidP="00817A7B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Tahkim yargılamasına hakim olur</w:t>
            </w:r>
          </w:p>
          <w:p w14:paraId="62BD4B28" w14:textId="77777777" w:rsidR="00817A7B" w:rsidRDefault="00817A7B" w:rsidP="00817A7B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Tahkim neticesinde verilecek kararı ve işlevini öğrenir</w:t>
            </w:r>
          </w:p>
          <w:p w14:paraId="5A35C7A4" w14:textId="016F447C" w:rsidR="00817A7B" w:rsidRPr="00817A7B" w:rsidRDefault="00817A7B" w:rsidP="00817A7B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Tahkim kararlarının uygulanmasına ve bu kararlara ilişkin başvurulabilecek prosedürlere hakim olur</w:t>
            </w:r>
          </w:p>
        </w:tc>
      </w:tr>
      <w:tr w:rsidR="00DB1EAA" w:rsidRPr="0040357B" w14:paraId="1066C66A" w14:textId="77777777" w:rsidTr="00730637">
        <w:trPr>
          <w:gridAfter w:val="2"/>
          <w:wAfter w:w="9756" w:type="dxa"/>
          <w:trHeight w:val="261"/>
        </w:trPr>
        <w:tc>
          <w:tcPr>
            <w:tcW w:w="1641" w:type="dxa"/>
            <w:vMerge/>
            <w:shd w:val="clear" w:color="auto" w:fill="auto"/>
          </w:tcPr>
          <w:p w14:paraId="06D3F4E0" w14:textId="1EABC660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65E5DB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ÖÇ2</w:t>
            </w:r>
          </w:p>
        </w:tc>
        <w:tc>
          <w:tcPr>
            <w:tcW w:w="7854" w:type="dxa"/>
            <w:gridSpan w:val="22"/>
            <w:vMerge/>
            <w:shd w:val="clear" w:color="auto" w:fill="auto"/>
          </w:tcPr>
          <w:p w14:paraId="3C2FCA0A" w14:textId="77777777" w:rsidR="00DB1EAA" w:rsidRPr="00743075" w:rsidRDefault="00DB1EAA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B1EAA" w:rsidRPr="0040357B" w14:paraId="24FBDF5C" w14:textId="77777777" w:rsidTr="00730637">
        <w:trPr>
          <w:gridAfter w:val="2"/>
          <w:wAfter w:w="9756" w:type="dxa"/>
          <w:trHeight w:val="138"/>
        </w:trPr>
        <w:tc>
          <w:tcPr>
            <w:tcW w:w="1641" w:type="dxa"/>
            <w:vMerge/>
            <w:shd w:val="clear" w:color="auto" w:fill="auto"/>
          </w:tcPr>
          <w:p w14:paraId="51D68FBF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5577EA" w14:textId="76171649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ÖÇ3</w:t>
            </w:r>
          </w:p>
        </w:tc>
        <w:tc>
          <w:tcPr>
            <w:tcW w:w="7854" w:type="dxa"/>
            <w:gridSpan w:val="22"/>
            <w:vMerge/>
            <w:shd w:val="clear" w:color="auto" w:fill="auto"/>
          </w:tcPr>
          <w:p w14:paraId="7CE62A90" w14:textId="77777777" w:rsidR="00DB1EAA" w:rsidRPr="00743075" w:rsidRDefault="00DB1EAA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B1EAA" w:rsidRPr="0040357B" w14:paraId="292D2236" w14:textId="77777777" w:rsidTr="00730637">
        <w:trPr>
          <w:gridAfter w:val="2"/>
          <w:wAfter w:w="9756" w:type="dxa"/>
          <w:trHeight w:val="283"/>
        </w:trPr>
        <w:tc>
          <w:tcPr>
            <w:tcW w:w="1641" w:type="dxa"/>
            <w:vMerge/>
            <w:shd w:val="clear" w:color="auto" w:fill="auto"/>
          </w:tcPr>
          <w:p w14:paraId="6DB48870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E31D7C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ÖÇ4</w:t>
            </w:r>
          </w:p>
        </w:tc>
        <w:tc>
          <w:tcPr>
            <w:tcW w:w="7854" w:type="dxa"/>
            <w:gridSpan w:val="22"/>
            <w:vMerge/>
            <w:shd w:val="clear" w:color="auto" w:fill="auto"/>
          </w:tcPr>
          <w:p w14:paraId="40EEEDFF" w14:textId="77777777" w:rsidR="00DB1EAA" w:rsidRPr="00743075" w:rsidRDefault="00DB1EAA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B1EAA" w:rsidRPr="0040357B" w14:paraId="4331A682" w14:textId="77777777" w:rsidTr="00730637">
        <w:trPr>
          <w:gridAfter w:val="2"/>
          <w:wAfter w:w="9756" w:type="dxa"/>
          <w:trHeight w:val="274"/>
        </w:trPr>
        <w:tc>
          <w:tcPr>
            <w:tcW w:w="1641" w:type="dxa"/>
            <w:vMerge/>
            <w:shd w:val="clear" w:color="auto" w:fill="auto"/>
          </w:tcPr>
          <w:p w14:paraId="43862B89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D411046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ÖÇ5</w:t>
            </w:r>
          </w:p>
        </w:tc>
        <w:tc>
          <w:tcPr>
            <w:tcW w:w="7854" w:type="dxa"/>
            <w:gridSpan w:val="22"/>
            <w:vMerge/>
            <w:shd w:val="clear" w:color="auto" w:fill="auto"/>
          </w:tcPr>
          <w:p w14:paraId="1419F751" w14:textId="77777777" w:rsidR="00DB1EAA" w:rsidRPr="00743075" w:rsidRDefault="00DB1EAA" w:rsidP="00DB1EAA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DB1EAA" w:rsidRPr="0040357B" w14:paraId="64A7B7C2" w14:textId="77777777" w:rsidTr="00067F03">
        <w:trPr>
          <w:gridAfter w:val="2"/>
          <w:wAfter w:w="9756" w:type="dxa"/>
        </w:trPr>
        <w:tc>
          <w:tcPr>
            <w:tcW w:w="1641" w:type="dxa"/>
            <w:vMerge/>
            <w:shd w:val="clear" w:color="auto" w:fill="auto"/>
          </w:tcPr>
          <w:p w14:paraId="62CD9906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ÖÇ6</w:t>
            </w:r>
          </w:p>
        </w:tc>
        <w:tc>
          <w:tcPr>
            <w:tcW w:w="7854" w:type="dxa"/>
            <w:gridSpan w:val="22"/>
            <w:vMerge/>
            <w:shd w:val="clear" w:color="auto" w:fill="auto"/>
          </w:tcPr>
          <w:p w14:paraId="0080B4E0" w14:textId="77777777" w:rsidR="00DB1EAA" w:rsidRPr="00743075" w:rsidRDefault="00DB1EAA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B1EAA" w:rsidRPr="0040357B" w14:paraId="1A836DBF" w14:textId="77777777" w:rsidTr="00067F03">
        <w:trPr>
          <w:gridAfter w:val="2"/>
          <w:wAfter w:w="9756" w:type="dxa"/>
        </w:trPr>
        <w:tc>
          <w:tcPr>
            <w:tcW w:w="10456" w:type="dxa"/>
            <w:gridSpan w:val="25"/>
            <w:shd w:val="clear" w:color="auto" w:fill="BFBFBF"/>
          </w:tcPr>
          <w:p w14:paraId="11418B23" w14:textId="77777777" w:rsidR="00DB1EAA" w:rsidRPr="00743075" w:rsidRDefault="00DB1EAA" w:rsidP="00DB1EAA">
            <w:pPr>
              <w:spacing w:before="20" w:after="20"/>
              <w:ind w:left="360"/>
              <w:jc w:val="center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II. BÖLÜM (</w:t>
            </w:r>
            <w:proofErr w:type="spellStart"/>
            <w:r w:rsidRPr="00743075">
              <w:rPr>
                <w:b/>
                <w:sz w:val="20"/>
                <w:szCs w:val="20"/>
              </w:rPr>
              <w:t>Fakülte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Kurulu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Onayı</w:t>
            </w:r>
            <w:proofErr w:type="spellEnd"/>
            <w:r w:rsidRPr="00743075">
              <w:rPr>
                <w:b/>
                <w:sz w:val="20"/>
                <w:szCs w:val="20"/>
              </w:rPr>
              <w:t>)</w:t>
            </w:r>
          </w:p>
        </w:tc>
      </w:tr>
      <w:tr w:rsidR="00DB1EAA" w:rsidRPr="0040357B" w14:paraId="31DC3CA7" w14:textId="77777777" w:rsidTr="00067F03">
        <w:trPr>
          <w:gridAfter w:val="2"/>
          <w:wAfter w:w="9756" w:type="dxa"/>
        </w:trPr>
        <w:tc>
          <w:tcPr>
            <w:tcW w:w="1641" w:type="dxa"/>
            <w:vMerge w:val="restart"/>
            <w:shd w:val="clear" w:color="auto" w:fill="auto"/>
          </w:tcPr>
          <w:p w14:paraId="3F15FC6C" w14:textId="77777777" w:rsidR="00DB1EAA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9819260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gridSpan w:val="10"/>
            <w:shd w:val="clear" w:color="auto" w:fill="auto"/>
          </w:tcPr>
          <w:p w14:paraId="4DE7BBBA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 xml:space="preserve">Program </w:t>
            </w:r>
            <w:proofErr w:type="spellStart"/>
            <w:r w:rsidRPr="00743075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028" w:type="dxa"/>
            <w:gridSpan w:val="2"/>
            <w:shd w:val="clear" w:color="auto" w:fill="auto"/>
          </w:tcPr>
          <w:p w14:paraId="4E19B5AC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ÖÇ1</w:t>
            </w:r>
          </w:p>
        </w:tc>
        <w:tc>
          <w:tcPr>
            <w:tcW w:w="742" w:type="dxa"/>
            <w:gridSpan w:val="4"/>
            <w:shd w:val="clear" w:color="auto" w:fill="auto"/>
          </w:tcPr>
          <w:p w14:paraId="4B5B5EED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ÖÇ2</w:t>
            </w:r>
          </w:p>
        </w:tc>
        <w:tc>
          <w:tcPr>
            <w:tcW w:w="669" w:type="dxa"/>
            <w:gridSpan w:val="2"/>
            <w:shd w:val="clear" w:color="auto" w:fill="auto"/>
          </w:tcPr>
          <w:p w14:paraId="0B5582F7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ÖÇ3</w:t>
            </w:r>
          </w:p>
        </w:tc>
        <w:tc>
          <w:tcPr>
            <w:tcW w:w="704" w:type="dxa"/>
            <w:shd w:val="clear" w:color="auto" w:fill="auto"/>
          </w:tcPr>
          <w:p w14:paraId="6A8E018A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ÖÇ4</w:t>
            </w:r>
          </w:p>
        </w:tc>
        <w:tc>
          <w:tcPr>
            <w:tcW w:w="843" w:type="dxa"/>
            <w:gridSpan w:val="3"/>
            <w:shd w:val="clear" w:color="auto" w:fill="auto"/>
          </w:tcPr>
          <w:p w14:paraId="64DDF3BB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ÖÇ5</w:t>
            </w:r>
          </w:p>
        </w:tc>
      </w:tr>
      <w:tr w:rsidR="00DB1EAA" w:rsidRPr="0040357B" w14:paraId="67DD92FD" w14:textId="77777777" w:rsidTr="00067F03">
        <w:trPr>
          <w:gridAfter w:val="2"/>
          <w:wAfter w:w="9756" w:type="dxa"/>
          <w:trHeight w:val="414"/>
        </w:trPr>
        <w:tc>
          <w:tcPr>
            <w:tcW w:w="1641" w:type="dxa"/>
            <w:vMerge/>
            <w:shd w:val="clear" w:color="auto" w:fill="auto"/>
          </w:tcPr>
          <w:p w14:paraId="690FA5D6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3868" w:type="dxa"/>
            <w:gridSpan w:val="10"/>
            <w:shd w:val="clear" w:color="auto" w:fill="auto"/>
          </w:tcPr>
          <w:p w14:paraId="4E0228AD" w14:textId="6D0E731A" w:rsidR="00DB1EAA" w:rsidRPr="00743075" w:rsidRDefault="00DB1EAA" w:rsidP="00DB1EAA">
            <w:pPr>
              <w:spacing w:before="20" w:after="20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  <w:lang w:val="tr-TR"/>
              </w:rPr>
              <w:t xml:space="preserve">Türkçe ve İngilizce sözlü, yazılı ve görsel yöntemlerle etkin iletişim kurma rapor yazma ve sunum yapma  </w:t>
            </w:r>
            <w:r w:rsidRPr="00743075">
              <w:rPr>
                <w:b/>
                <w:sz w:val="20"/>
                <w:szCs w:val="20"/>
                <w:lang w:val="tr-TR"/>
              </w:rPr>
              <w:t>becerisi</w:t>
            </w:r>
            <w:r w:rsidRPr="00743075"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3986" w:type="dxa"/>
            <w:gridSpan w:val="12"/>
            <w:vMerge w:val="restart"/>
            <w:shd w:val="clear" w:color="auto" w:fill="auto"/>
          </w:tcPr>
          <w:p w14:paraId="43DF4818" w14:textId="77777777" w:rsidR="00DB1EAA" w:rsidRPr="00743075" w:rsidRDefault="00DB1EAA" w:rsidP="00DB1EA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B1EAA" w:rsidRPr="0040357B" w14:paraId="0EDEA9D8" w14:textId="77777777" w:rsidTr="00067F03">
        <w:trPr>
          <w:gridAfter w:val="2"/>
          <w:wAfter w:w="9756" w:type="dxa"/>
        </w:trPr>
        <w:tc>
          <w:tcPr>
            <w:tcW w:w="1641" w:type="dxa"/>
            <w:vMerge/>
            <w:shd w:val="clear" w:color="auto" w:fill="auto"/>
          </w:tcPr>
          <w:p w14:paraId="3A5CDEAF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3868" w:type="dxa"/>
            <w:gridSpan w:val="10"/>
            <w:shd w:val="clear" w:color="auto" w:fill="auto"/>
          </w:tcPr>
          <w:p w14:paraId="490253EA" w14:textId="22BCDCAF" w:rsidR="00DB1EAA" w:rsidRPr="00743075" w:rsidRDefault="00DB1EAA" w:rsidP="00DB1EAA">
            <w:pPr>
              <w:spacing w:before="20" w:after="20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 w:rsidRPr="00743075">
              <w:rPr>
                <w:b/>
                <w:sz w:val="20"/>
                <w:szCs w:val="20"/>
                <w:lang w:val="tr-TR"/>
              </w:rPr>
              <w:t>becerisi</w:t>
            </w:r>
            <w:r w:rsidRPr="00743075"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3986" w:type="dxa"/>
            <w:gridSpan w:val="12"/>
            <w:vMerge/>
            <w:shd w:val="clear" w:color="auto" w:fill="auto"/>
            <w:vAlign w:val="center"/>
          </w:tcPr>
          <w:p w14:paraId="795A0E2C" w14:textId="77777777" w:rsidR="00DB1EAA" w:rsidRPr="00743075" w:rsidRDefault="00DB1EAA" w:rsidP="00DB1EA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B1EAA" w:rsidRPr="0040357B" w14:paraId="5D84263C" w14:textId="77777777" w:rsidTr="00067F03">
        <w:trPr>
          <w:gridAfter w:val="2"/>
          <w:wAfter w:w="9756" w:type="dxa"/>
        </w:trPr>
        <w:tc>
          <w:tcPr>
            <w:tcW w:w="1641" w:type="dxa"/>
            <w:vMerge/>
            <w:shd w:val="clear" w:color="auto" w:fill="auto"/>
          </w:tcPr>
          <w:p w14:paraId="0F2680B0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3868" w:type="dxa"/>
            <w:gridSpan w:val="10"/>
            <w:shd w:val="clear" w:color="auto" w:fill="auto"/>
          </w:tcPr>
          <w:p w14:paraId="192860AC" w14:textId="0B9BF29E" w:rsidR="00DB1EAA" w:rsidRPr="00743075" w:rsidRDefault="00DB1EAA" w:rsidP="00DB1EAA">
            <w:pPr>
              <w:spacing w:before="20" w:after="20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  <w:lang w:val="tr-TR"/>
              </w:rPr>
              <w:t xml:space="preserve">Yaşam boyu öğrenmenin gerekliliği </w:t>
            </w:r>
            <w:r w:rsidRPr="00743075">
              <w:rPr>
                <w:b/>
                <w:sz w:val="20"/>
                <w:szCs w:val="20"/>
                <w:lang w:val="tr-TR"/>
              </w:rPr>
              <w:t>bilinci</w:t>
            </w:r>
            <w:r w:rsidRPr="00743075">
              <w:rPr>
                <w:sz w:val="20"/>
                <w:szCs w:val="20"/>
                <w:lang w:val="tr-TR"/>
              </w:rPr>
              <w:t xml:space="preserve"> ve bilgiye erişebilme, bilim ve teknolojideki gelişmeleri izleme ve kendini sürekli yenileme </w:t>
            </w:r>
            <w:r w:rsidRPr="00743075">
              <w:rPr>
                <w:b/>
                <w:sz w:val="20"/>
                <w:szCs w:val="20"/>
                <w:lang w:val="tr-TR"/>
              </w:rPr>
              <w:t>becerisi</w:t>
            </w:r>
            <w:r w:rsidRPr="00743075"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3986" w:type="dxa"/>
            <w:gridSpan w:val="12"/>
            <w:vMerge/>
            <w:shd w:val="clear" w:color="auto" w:fill="auto"/>
            <w:vAlign w:val="center"/>
          </w:tcPr>
          <w:p w14:paraId="3D1158B0" w14:textId="77777777" w:rsidR="00DB1EAA" w:rsidRPr="00743075" w:rsidRDefault="00DB1EAA" w:rsidP="00DB1EA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DB1EAA" w:rsidRPr="0040357B" w14:paraId="5409EEA4" w14:textId="77777777" w:rsidTr="00067F03">
        <w:trPr>
          <w:gridAfter w:val="2"/>
          <w:wAfter w:w="9756" w:type="dxa"/>
        </w:trPr>
        <w:tc>
          <w:tcPr>
            <w:tcW w:w="1641" w:type="dxa"/>
            <w:vMerge/>
            <w:shd w:val="clear" w:color="auto" w:fill="auto"/>
          </w:tcPr>
          <w:p w14:paraId="31BBC4E2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3868" w:type="dxa"/>
            <w:gridSpan w:val="10"/>
            <w:shd w:val="clear" w:color="auto" w:fill="auto"/>
          </w:tcPr>
          <w:p w14:paraId="4FC26D43" w14:textId="67E06F1C" w:rsidR="00DB1EAA" w:rsidRPr="00743075" w:rsidRDefault="00DB1EAA" w:rsidP="00DB1EAA">
            <w:pPr>
              <w:spacing w:before="20" w:after="20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  <w:lang w:val="tr-TR"/>
              </w:rPr>
              <w:t xml:space="preserve">Proje yönetimi , risk yönetimi, yenilikçilik ve değişiklik yönetimi, girişimcilik, ve sürdürülebilir kalkınma hakkında </w:t>
            </w:r>
            <w:r w:rsidRPr="00743075">
              <w:rPr>
                <w:b/>
                <w:sz w:val="20"/>
                <w:szCs w:val="20"/>
                <w:lang w:val="tr-TR"/>
              </w:rPr>
              <w:t>bilgi</w:t>
            </w:r>
            <w:r w:rsidRPr="00743075"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3986" w:type="dxa"/>
            <w:gridSpan w:val="12"/>
            <w:vMerge/>
            <w:shd w:val="clear" w:color="auto" w:fill="auto"/>
            <w:vAlign w:val="center"/>
          </w:tcPr>
          <w:p w14:paraId="70E67456" w14:textId="77777777" w:rsidR="00DB1EAA" w:rsidRPr="00743075" w:rsidRDefault="00DB1EAA" w:rsidP="00DB1EA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DB1EAA" w:rsidRPr="0040357B" w14:paraId="6D62EF61" w14:textId="77777777" w:rsidTr="00067F03">
        <w:trPr>
          <w:gridAfter w:val="2"/>
          <w:wAfter w:w="9756" w:type="dxa"/>
        </w:trPr>
        <w:tc>
          <w:tcPr>
            <w:tcW w:w="1641" w:type="dxa"/>
            <w:vMerge/>
            <w:shd w:val="clear" w:color="auto" w:fill="auto"/>
          </w:tcPr>
          <w:p w14:paraId="1C14FCE5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3868" w:type="dxa"/>
            <w:gridSpan w:val="10"/>
            <w:shd w:val="clear" w:color="auto" w:fill="auto"/>
          </w:tcPr>
          <w:p w14:paraId="077ABDB7" w14:textId="31A4B9A4" w:rsidR="00DB1EAA" w:rsidRPr="00743075" w:rsidRDefault="00DB1EAA" w:rsidP="00DB1EAA">
            <w:pPr>
              <w:spacing w:before="20" w:after="20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  <w:lang w:val="tr-TR"/>
              </w:rPr>
              <w:t xml:space="preserve">Sektörler hakkında </w:t>
            </w:r>
            <w:r w:rsidRPr="00743075">
              <w:rPr>
                <w:b/>
                <w:sz w:val="20"/>
                <w:szCs w:val="20"/>
                <w:lang w:val="tr-TR"/>
              </w:rPr>
              <w:t>farkındalık</w:t>
            </w:r>
            <w:r w:rsidRPr="00743075">
              <w:rPr>
                <w:sz w:val="20"/>
                <w:szCs w:val="20"/>
                <w:lang w:val="tr-TR"/>
              </w:rPr>
              <w:t xml:space="preserve">  ve iş planı hazırlama </w:t>
            </w:r>
            <w:r w:rsidRPr="00743075">
              <w:rPr>
                <w:b/>
                <w:sz w:val="20"/>
                <w:szCs w:val="20"/>
                <w:lang w:val="tr-TR"/>
              </w:rPr>
              <w:t>becerisi</w:t>
            </w:r>
            <w:r w:rsidRPr="00743075">
              <w:rPr>
                <w:sz w:val="20"/>
                <w:szCs w:val="20"/>
                <w:lang w:val="tr-TR"/>
              </w:rPr>
              <w:t xml:space="preserve"> .</w:t>
            </w:r>
          </w:p>
        </w:tc>
        <w:tc>
          <w:tcPr>
            <w:tcW w:w="3986" w:type="dxa"/>
            <w:gridSpan w:val="12"/>
            <w:vMerge/>
            <w:shd w:val="clear" w:color="auto" w:fill="auto"/>
            <w:vAlign w:val="center"/>
          </w:tcPr>
          <w:p w14:paraId="0ACCC9B6" w14:textId="77777777" w:rsidR="00DB1EAA" w:rsidRPr="00743075" w:rsidRDefault="00DB1EAA" w:rsidP="00DB1EA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DB1EAA" w:rsidRPr="0040357B" w14:paraId="127E89EC" w14:textId="77777777" w:rsidTr="00067F03">
        <w:trPr>
          <w:gridAfter w:val="2"/>
          <w:wAfter w:w="9756" w:type="dxa"/>
        </w:trPr>
        <w:tc>
          <w:tcPr>
            <w:tcW w:w="1641" w:type="dxa"/>
            <w:vMerge/>
            <w:shd w:val="clear" w:color="auto" w:fill="auto"/>
          </w:tcPr>
          <w:p w14:paraId="07865926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3868" w:type="dxa"/>
            <w:gridSpan w:val="10"/>
            <w:shd w:val="clear" w:color="auto" w:fill="auto"/>
          </w:tcPr>
          <w:p w14:paraId="29CA3B48" w14:textId="2A048693" w:rsidR="00DB1EAA" w:rsidRPr="00743075" w:rsidRDefault="00DB1EAA" w:rsidP="00DB1EAA">
            <w:pPr>
              <w:spacing w:before="20" w:after="20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  <w:lang w:val="tr-TR"/>
              </w:rPr>
              <w:t xml:space="preserve">Mesleki ve etik sorumluluk </w:t>
            </w:r>
            <w:r w:rsidRPr="00743075">
              <w:rPr>
                <w:b/>
                <w:sz w:val="20"/>
                <w:szCs w:val="20"/>
                <w:lang w:val="tr-TR"/>
              </w:rPr>
              <w:t>bilinci</w:t>
            </w:r>
            <w:r w:rsidRPr="00743075">
              <w:rPr>
                <w:sz w:val="20"/>
                <w:szCs w:val="20"/>
                <w:lang w:val="tr-TR"/>
              </w:rPr>
              <w:t xml:space="preserve">  ve etik ilkelerine uygun </w:t>
            </w:r>
            <w:r w:rsidRPr="00743075">
              <w:rPr>
                <w:b/>
                <w:sz w:val="20"/>
                <w:szCs w:val="20"/>
                <w:lang w:val="tr-TR"/>
              </w:rPr>
              <w:t>davranma</w:t>
            </w:r>
            <w:r w:rsidRPr="00743075"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3986" w:type="dxa"/>
            <w:gridSpan w:val="12"/>
            <w:vMerge/>
            <w:shd w:val="clear" w:color="auto" w:fill="auto"/>
            <w:vAlign w:val="center"/>
          </w:tcPr>
          <w:p w14:paraId="4E50F2C7" w14:textId="77777777" w:rsidR="00DB1EAA" w:rsidRPr="00743075" w:rsidRDefault="00DB1EAA" w:rsidP="00DB1EA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DB1EAA" w:rsidRPr="0040357B" w14:paraId="0D9EF878" w14:textId="77777777" w:rsidTr="00067F03">
        <w:trPr>
          <w:gridAfter w:val="2"/>
          <w:wAfter w:w="9756" w:type="dxa"/>
        </w:trPr>
        <w:tc>
          <w:tcPr>
            <w:tcW w:w="1641" w:type="dxa"/>
            <w:vMerge w:val="restart"/>
            <w:shd w:val="clear" w:color="auto" w:fill="auto"/>
          </w:tcPr>
          <w:p w14:paraId="1B7DDD1B" w14:textId="77777777" w:rsidR="00DB1EAA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3868" w:type="dxa"/>
            <w:gridSpan w:val="10"/>
            <w:shd w:val="clear" w:color="auto" w:fill="auto"/>
          </w:tcPr>
          <w:p w14:paraId="74EB6D4E" w14:textId="4E87E6AC" w:rsidR="00DB1EAA" w:rsidRPr="00743075" w:rsidRDefault="00DB1EAA" w:rsidP="00DB1EA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Hukukun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temel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ilkelerini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hukuk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teorilerini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hukuk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metodolojisini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yorum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yöntemlerini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tanır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uygular</w:t>
            </w:r>
            <w:proofErr w:type="spellEnd"/>
          </w:p>
        </w:tc>
        <w:tc>
          <w:tcPr>
            <w:tcW w:w="3986" w:type="dxa"/>
            <w:gridSpan w:val="12"/>
            <w:vMerge/>
            <w:shd w:val="clear" w:color="auto" w:fill="auto"/>
            <w:vAlign w:val="center"/>
          </w:tcPr>
          <w:p w14:paraId="06CD50BC" w14:textId="77777777" w:rsidR="00DB1EAA" w:rsidRPr="00743075" w:rsidRDefault="00DB1EAA" w:rsidP="00DB1EA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DB1EAA" w:rsidRPr="0040357B" w14:paraId="3E7FA875" w14:textId="77777777" w:rsidTr="00067F03">
        <w:trPr>
          <w:gridAfter w:val="2"/>
          <w:wAfter w:w="9756" w:type="dxa"/>
        </w:trPr>
        <w:tc>
          <w:tcPr>
            <w:tcW w:w="1641" w:type="dxa"/>
            <w:vMerge/>
            <w:shd w:val="clear" w:color="auto" w:fill="auto"/>
          </w:tcPr>
          <w:p w14:paraId="26AEC19A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3868" w:type="dxa"/>
            <w:gridSpan w:val="10"/>
            <w:shd w:val="clear" w:color="auto" w:fill="auto"/>
          </w:tcPr>
          <w:p w14:paraId="2C60F1FD" w14:textId="410B3DBB" w:rsidR="00DB1EAA" w:rsidRPr="00743075" w:rsidRDefault="00DB1EAA" w:rsidP="00DB1EA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Güncel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yenilikler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mevzuat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değişiklikleri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takip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eder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değerlendirir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yorumlar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uygular</w:t>
            </w:r>
            <w:proofErr w:type="spellEnd"/>
            <w:r w:rsidRPr="00743075">
              <w:rPr>
                <w:sz w:val="20"/>
                <w:szCs w:val="20"/>
              </w:rPr>
              <w:t>.</w:t>
            </w:r>
          </w:p>
        </w:tc>
        <w:tc>
          <w:tcPr>
            <w:tcW w:w="3986" w:type="dxa"/>
            <w:gridSpan w:val="12"/>
            <w:vMerge/>
            <w:shd w:val="clear" w:color="auto" w:fill="auto"/>
            <w:vAlign w:val="center"/>
          </w:tcPr>
          <w:p w14:paraId="1E305027" w14:textId="77777777" w:rsidR="00DB1EAA" w:rsidRPr="00743075" w:rsidRDefault="00DB1EAA" w:rsidP="00DB1EA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DB1EAA" w:rsidRPr="0040357B" w14:paraId="7B40E9E8" w14:textId="77777777" w:rsidTr="00067F03">
        <w:trPr>
          <w:gridAfter w:val="2"/>
          <w:wAfter w:w="9756" w:type="dxa"/>
        </w:trPr>
        <w:tc>
          <w:tcPr>
            <w:tcW w:w="1641" w:type="dxa"/>
            <w:vMerge/>
            <w:shd w:val="clear" w:color="auto" w:fill="auto"/>
          </w:tcPr>
          <w:p w14:paraId="426E6480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3868" w:type="dxa"/>
            <w:gridSpan w:val="10"/>
            <w:shd w:val="clear" w:color="auto" w:fill="auto"/>
          </w:tcPr>
          <w:p w14:paraId="793CC07E" w14:textId="04B7BD78" w:rsidR="00DB1EAA" w:rsidRPr="00743075" w:rsidRDefault="00DB1EAA" w:rsidP="00DB1EA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Hukuksal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bilgi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kaynaklarına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ulaşmayı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bu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kaynakları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kullanmayı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bilir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güncel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mevzuat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değişikliklerini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doktrindeki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görüşleri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mahkeme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kararlarını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takip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eder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değerlendirir</w:t>
            </w:r>
            <w:proofErr w:type="spellEnd"/>
            <w:r w:rsidRPr="00743075">
              <w:rPr>
                <w:sz w:val="20"/>
                <w:szCs w:val="20"/>
              </w:rPr>
              <w:t>.</w:t>
            </w:r>
          </w:p>
        </w:tc>
        <w:tc>
          <w:tcPr>
            <w:tcW w:w="3986" w:type="dxa"/>
            <w:gridSpan w:val="12"/>
            <w:vMerge/>
            <w:shd w:val="clear" w:color="auto" w:fill="auto"/>
            <w:vAlign w:val="center"/>
          </w:tcPr>
          <w:p w14:paraId="2AB19F81" w14:textId="77777777" w:rsidR="00DB1EAA" w:rsidRPr="00743075" w:rsidRDefault="00DB1EAA" w:rsidP="00DB1EA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DB1EAA" w:rsidRPr="0040357B" w14:paraId="43615AC8" w14:textId="77777777" w:rsidTr="00067F03">
        <w:trPr>
          <w:gridAfter w:val="2"/>
          <w:wAfter w:w="9756" w:type="dxa"/>
        </w:trPr>
        <w:tc>
          <w:tcPr>
            <w:tcW w:w="1641" w:type="dxa"/>
            <w:vMerge/>
            <w:shd w:val="clear" w:color="auto" w:fill="auto"/>
          </w:tcPr>
          <w:p w14:paraId="045A6584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3868" w:type="dxa"/>
            <w:gridSpan w:val="10"/>
            <w:shd w:val="clear" w:color="auto" w:fill="auto"/>
          </w:tcPr>
          <w:p w14:paraId="4BA7BEC5" w14:textId="3A2DE683" w:rsidR="00DB1EAA" w:rsidRPr="00743075" w:rsidRDefault="00DB1EAA" w:rsidP="00DB1EA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Hukukla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ilgili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bilgiyi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değerlendirirken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toplumsal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bilimsel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etik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değerleri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gözeterek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içselleştirir</w:t>
            </w:r>
            <w:proofErr w:type="spellEnd"/>
          </w:p>
        </w:tc>
        <w:tc>
          <w:tcPr>
            <w:tcW w:w="3986" w:type="dxa"/>
            <w:gridSpan w:val="12"/>
            <w:vMerge/>
            <w:shd w:val="clear" w:color="auto" w:fill="auto"/>
            <w:vAlign w:val="center"/>
          </w:tcPr>
          <w:p w14:paraId="7D4E640E" w14:textId="77777777" w:rsidR="00DB1EAA" w:rsidRPr="00743075" w:rsidRDefault="00DB1EAA" w:rsidP="00DB1EA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DB1EAA" w:rsidRPr="0040357B" w14:paraId="0271ECA0" w14:textId="77777777" w:rsidTr="00067F03">
        <w:trPr>
          <w:gridAfter w:val="2"/>
          <w:wAfter w:w="9756" w:type="dxa"/>
        </w:trPr>
        <w:tc>
          <w:tcPr>
            <w:tcW w:w="1641" w:type="dxa"/>
            <w:vMerge/>
            <w:shd w:val="clear" w:color="auto" w:fill="auto"/>
          </w:tcPr>
          <w:p w14:paraId="08E48180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3868" w:type="dxa"/>
            <w:gridSpan w:val="10"/>
            <w:shd w:val="clear" w:color="auto" w:fill="auto"/>
          </w:tcPr>
          <w:p w14:paraId="21D2CBF7" w14:textId="3CE489DC" w:rsidR="00DB1EAA" w:rsidRPr="00743075" w:rsidRDefault="00DB1EAA" w:rsidP="00DB1EA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Hukuki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sorunları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hukukun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genel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ilkelerine</w:t>
            </w:r>
            <w:proofErr w:type="spellEnd"/>
            <w:r w:rsidRPr="00743075">
              <w:rPr>
                <w:sz w:val="20"/>
                <w:szCs w:val="20"/>
              </w:rPr>
              <w:t xml:space="preserve">, de </w:t>
            </w:r>
            <w:proofErr w:type="spellStart"/>
            <w:r w:rsidRPr="00743075">
              <w:rPr>
                <w:sz w:val="20"/>
                <w:szCs w:val="20"/>
              </w:rPr>
              <w:t>lege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feranda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de </w:t>
            </w:r>
            <w:proofErr w:type="spellStart"/>
            <w:r w:rsidRPr="00743075">
              <w:rPr>
                <w:sz w:val="20"/>
                <w:szCs w:val="20"/>
              </w:rPr>
              <w:t>lege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lata’ya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göre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tespit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eder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değerlendirir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çözer</w:t>
            </w:r>
            <w:proofErr w:type="spellEnd"/>
            <w:r w:rsidRPr="00743075">
              <w:rPr>
                <w:sz w:val="20"/>
                <w:szCs w:val="20"/>
              </w:rPr>
              <w:t xml:space="preserve">; </w:t>
            </w:r>
            <w:proofErr w:type="spellStart"/>
            <w:r w:rsidRPr="00743075">
              <w:rPr>
                <w:sz w:val="20"/>
                <w:szCs w:val="20"/>
              </w:rPr>
              <w:t>hukukun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sadece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ulusal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değil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uluslararası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yönünü</w:t>
            </w:r>
            <w:proofErr w:type="spellEnd"/>
            <w:r w:rsidRPr="00743075">
              <w:rPr>
                <w:sz w:val="20"/>
                <w:szCs w:val="20"/>
              </w:rPr>
              <w:t xml:space="preserve"> de </w:t>
            </w:r>
            <w:proofErr w:type="spellStart"/>
            <w:r w:rsidRPr="00743075">
              <w:rPr>
                <w:sz w:val="20"/>
                <w:szCs w:val="20"/>
              </w:rPr>
              <w:t>dikkate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alır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karar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verirken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vicdani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kanaatin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önemini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kavrar</w:t>
            </w:r>
            <w:proofErr w:type="spellEnd"/>
            <w:r w:rsidRPr="00743075">
              <w:rPr>
                <w:sz w:val="20"/>
                <w:szCs w:val="20"/>
              </w:rPr>
              <w:t>.</w:t>
            </w:r>
          </w:p>
        </w:tc>
        <w:tc>
          <w:tcPr>
            <w:tcW w:w="3986" w:type="dxa"/>
            <w:gridSpan w:val="12"/>
            <w:vMerge/>
            <w:shd w:val="clear" w:color="auto" w:fill="auto"/>
            <w:vAlign w:val="center"/>
          </w:tcPr>
          <w:p w14:paraId="2EE781F9" w14:textId="77777777" w:rsidR="00DB1EAA" w:rsidRPr="00743075" w:rsidRDefault="00DB1EAA" w:rsidP="00DB1EA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DB1EAA" w:rsidRPr="0040357B" w14:paraId="302C7841" w14:textId="77777777" w:rsidTr="00067F03">
        <w:trPr>
          <w:gridAfter w:val="2"/>
          <w:wAfter w:w="9756" w:type="dxa"/>
        </w:trPr>
        <w:tc>
          <w:tcPr>
            <w:tcW w:w="1641" w:type="dxa"/>
            <w:vMerge/>
            <w:shd w:val="clear" w:color="auto" w:fill="auto"/>
          </w:tcPr>
          <w:p w14:paraId="678F6E52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88227A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3868" w:type="dxa"/>
            <w:gridSpan w:val="10"/>
            <w:shd w:val="clear" w:color="auto" w:fill="auto"/>
          </w:tcPr>
          <w:p w14:paraId="759F4EE6" w14:textId="758AE96D" w:rsidR="00DB1EAA" w:rsidRPr="00743075" w:rsidRDefault="00DB1EAA" w:rsidP="00DB1EA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Hukuki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uyuşmazlıkları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mevzuat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metinleri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yargı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kararlarını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doktrindeki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farklı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görüşleri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analitik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bir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bakış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açısıyla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değerlendirerek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eleştirir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kendi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görüşlerini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oluşturur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hukuki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eksiklikleri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saptar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önerilerde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bulunur</w:t>
            </w:r>
            <w:proofErr w:type="spellEnd"/>
            <w:r w:rsidRPr="00743075">
              <w:rPr>
                <w:sz w:val="20"/>
                <w:szCs w:val="20"/>
              </w:rPr>
              <w:t>.</w:t>
            </w:r>
          </w:p>
        </w:tc>
        <w:tc>
          <w:tcPr>
            <w:tcW w:w="3986" w:type="dxa"/>
            <w:gridSpan w:val="12"/>
            <w:vMerge/>
            <w:shd w:val="clear" w:color="auto" w:fill="auto"/>
            <w:vAlign w:val="center"/>
          </w:tcPr>
          <w:p w14:paraId="7BA2D0AD" w14:textId="77777777" w:rsidR="00DB1EAA" w:rsidRPr="00743075" w:rsidRDefault="00DB1EAA" w:rsidP="00DB1EA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DB1EAA" w:rsidRPr="0040357B" w14:paraId="4B03716D" w14:textId="77777777" w:rsidTr="00067F03">
        <w:trPr>
          <w:gridAfter w:val="2"/>
          <w:wAfter w:w="9756" w:type="dxa"/>
        </w:trPr>
        <w:tc>
          <w:tcPr>
            <w:tcW w:w="1641" w:type="dxa"/>
            <w:vMerge w:val="restart"/>
            <w:shd w:val="clear" w:color="auto" w:fill="auto"/>
          </w:tcPr>
          <w:p w14:paraId="350E35BF" w14:textId="77777777" w:rsidR="00DB1EAA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D30BBF2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14:paraId="51A731C4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3851" w:type="dxa"/>
            <w:gridSpan w:val="9"/>
            <w:shd w:val="clear" w:color="auto" w:fill="auto"/>
          </w:tcPr>
          <w:p w14:paraId="162D19FA" w14:textId="0372480E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Farklı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hukuk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dallarına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ait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sorunları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algılar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uygulamada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karşılaşılan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karmaşık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sorunları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nitelendirerek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çözüm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üretir</w:t>
            </w:r>
            <w:proofErr w:type="spellEnd"/>
            <w:r w:rsidRPr="00743075">
              <w:rPr>
                <w:sz w:val="20"/>
                <w:szCs w:val="20"/>
              </w:rPr>
              <w:t>.</w:t>
            </w:r>
          </w:p>
        </w:tc>
        <w:tc>
          <w:tcPr>
            <w:tcW w:w="3986" w:type="dxa"/>
            <w:gridSpan w:val="12"/>
            <w:vMerge/>
            <w:shd w:val="clear" w:color="auto" w:fill="auto"/>
          </w:tcPr>
          <w:p w14:paraId="5B4A4344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</w:p>
        </w:tc>
      </w:tr>
      <w:tr w:rsidR="00DB1EAA" w:rsidRPr="0040357B" w14:paraId="5748BEDA" w14:textId="77777777" w:rsidTr="00067F03">
        <w:trPr>
          <w:gridAfter w:val="2"/>
          <w:wAfter w:w="9756" w:type="dxa"/>
        </w:trPr>
        <w:tc>
          <w:tcPr>
            <w:tcW w:w="1641" w:type="dxa"/>
            <w:vMerge/>
            <w:shd w:val="clear" w:color="auto" w:fill="auto"/>
          </w:tcPr>
          <w:p w14:paraId="5E2347C0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A8472D6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3851" w:type="dxa"/>
            <w:gridSpan w:val="9"/>
            <w:shd w:val="clear" w:color="auto" w:fill="auto"/>
          </w:tcPr>
          <w:p w14:paraId="1636264E" w14:textId="7D5D9EBD" w:rsidR="00DB1EAA" w:rsidRPr="00743075" w:rsidRDefault="00DB1EAA" w:rsidP="00DB1EA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Sosyal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sorumluluk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bilincinde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bir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birey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olarak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hukukla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ilgili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proje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çeşitli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etkinliklere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katılır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gerektiğinde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organizatör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olarak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rol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alır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hukuksal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bilgi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becerisini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gerekli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yerlere</w:t>
            </w:r>
            <w:proofErr w:type="spellEnd"/>
            <w:r w:rsidRPr="00743075">
              <w:rPr>
                <w:sz w:val="20"/>
                <w:szCs w:val="20"/>
              </w:rPr>
              <w:t xml:space="preserve"> (</w:t>
            </w:r>
            <w:proofErr w:type="spellStart"/>
            <w:r w:rsidRPr="00743075">
              <w:rPr>
                <w:sz w:val="20"/>
                <w:szCs w:val="20"/>
              </w:rPr>
              <w:t>özel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sektör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kamu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sektörü</w:t>
            </w:r>
            <w:proofErr w:type="spellEnd"/>
            <w:r w:rsidRPr="00743075">
              <w:rPr>
                <w:sz w:val="20"/>
                <w:szCs w:val="20"/>
              </w:rPr>
              <w:t xml:space="preserve">) </w:t>
            </w:r>
            <w:proofErr w:type="spellStart"/>
            <w:r w:rsidRPr="00743075">
              <w:rPr>
                <w:sz w:val="20"/>
                <w:szCs w:val="20"/>
              </w:rPr>
              <w:t>etkin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şekilde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aktarır</w:t>
            </w:r>
            <w:proofErr w:type="spellEnd"/>
            <w:r w:rsidRPr="00743075">
              <w:rPr>
                <w:sz w:val="20"/>
                <w:szCs w:val="20"/>
              </w:rPr>
              <w:t>.</w:t>
            </w:r>
          </w:p>
        </w:tc>
        <w:tc>
          <w:tcPr>
            <w:tcW w:w="3986" w:type="dxa"/>
            <w:gridSpan w:val="12"/>
            <w:vMerge/>
            <w:shd w:val="clear" w:color="auto" w:fill="auto"/>
          </w:tcPr>
          <w:p w14:paraId="36683868" w14:textId="77777777" w:rsidR="00DB1EAA" w:rsidRPr="00743075" w:rsidRDefault="00DB1EAA" w:rsidP="00DB1EAA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DB1EAA" w:rsidRPr="0040357B" w14:paraId="14AAF327" w14:textId="77777777" w:rsidTr="00067F03">
        <w:trPr>
          <w:gridAfter w:val="2"/>
          <w:wAfter w:w="9756" w:type="dxa"/>
        </w:trPr>
        <w:tc>
          <w:tcPr>
            <w:tcW w:w="1641" w:type="dxa"/>
            <w:vMerge/>
            <w:shd w:val="clear" w:color="auto" w:fill="auto"/>
          </w:tcPr>
          <w:p w14:paraId="1CCE9F91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DCC4682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PÇ15</w:t>
            </w:r>
          </w:p>
        </w:tc>
        <w:tc>
          <w:tcPr>
            <w:tcW w:w="3851" w:type="dxa"/>
            <w:gridSpan w:val="9"/>
            <w:shd w:val="clear" w:color="auto" w:fill="auto"/>
          </w:tcPr>
          <w:p w14:paraId="60B9B1FB" w14:textId="087B9E42" w:rsidR="00DB1EAA" w:rsidRPr="00743075" w:rsidRDefault="00DB1EAA" w:rsidP="00DB1EA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Yaşam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boyu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öğrenmeye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ilişkin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olumlu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bir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tutum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geliştirir</w:t>
            </w:r>
            <w:proofErr w:type="spellEnd"/>
            <w:r w:rsidRPr="00743075">
              <w:rPr>
                <w:sz w:val="20"/>
                <w:szCs w:val="20"/>
              </w:rPr>
              <w:t>.</w:t>
            </w:r>
          </w:p>
        </w:tc>
        <w:tc>
          <w:tcPr>
            <w:tcW w:w="3986" w:type="dxa"/>
            <w:gridSpan w:val="12"/>
            <w:vMerge/>
            <w:shd w:val="clear" w:color="auto" w:fill="auto"/>
            <w:vAlign w:val="center"/>
          </w:tcPr>
          <w:p w14:paraId="4EEDD255" w14:textId="77777777" w:rsidR="00DB1EAA" w:rsidRPr="00743075" w:rsidRDefault="00DB1EAA" w:rsidP="00DB1EAA">
            <w:pPr>
              <w:jc w:val="center"/>
              <w:rPr>
                <w:sz w:val="20"/>
                <w:szCs w:val="20"/>
              </w:rPr>
            </w:pPr>
          </w:p>
        </w:tc>
      </w:tr>
      <w:tr w:rsidR="00DB1EAA" w:rsidRPr="0040357B" w14:paraId="7232B417" w14:textId="77777777" w:rsidTr="00067F03">
        <w:trPr>
          <w:gridAfter w:val="2"/>
          <w:wAfter w:w="9756" w:type="dxa"/>
        </w:trPr>
        <w:tc>
          <w:tcPr>
            <w:tcW w:w="1641" w:type="dxa"/>
            <w:vMerge/>
            <w:shd w:val="clear" w:color="auto" w:fill="auto"/>
          </w:tcPr>
          <w:p w14:paraId="7D3EE4B3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0D89671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PÇ16</w:t>
            </w:r>
          </w:p>
        </w:tc>
        <w:tc>
          <w:tcPr>
            <w:tcW w:w="3851" w:type="dxa"/>
            <w:gridSpan w:val="9"/>
            <w:shd w:val="clear" w:color="auto" w:fill="auto"/>
          </w:tcPr>
          <w:p w14:paraId="40107126" w14:textId="1B07C5E5" w:rsidR="00DB1EAA" w:rsidRPr="00743075" w:rsidRDefault="00DB1EAA" w:rsidP="00DB1EA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Toplumun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gelişim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değişimini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sorunlarını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anlar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gerektiğinde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hukuksal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çözüm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yolları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ile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sorunların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çözümüne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katkıda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bulunur</w:t>
            </w:r>
            <w:proofErr w:type="spellEnd"/>
            <w:r w:rsidRPr="00743075">
              <w:rPr>
                <w:sz w:val="20"/>
                <w:szCs w:val="20"/>
              </w:rPr>
              <w:t>.</w:t>
            </w:r>
          </w:p>
        </w:tc>
        <w:tc>
          <w:tcPr>
            <w:tcW w:w="3986" w:type="dxa"/>
            <w:gridSpan w:val="12"/>
            <w:vMerge/>
            <w:shd w:val="clear" w:color="auto" w:fill="auto"/>
            <w:vAlign w:val="center"/>
          </w:tcPr>
          <w:p w14:paraId="51D1A1A2" w14:textId="77777777" w:rsidR="00DB1EAA" w:rsidRPr="00743075" w:rsidRDefault="00DB1EAA" w:rsidP="00DB1EAA">
            <w:pPr>
              <w:jc w:val="center"/>
              <w:rPr>
                <w:sz w:val="20"/>
                <w:szCs w:val="20"/>
              </w:rPr>
            </w:pPr>
          </w:p>
        </w:tc>
      </w:tr>
      <w:tr w:rsidR="00DB1EAA" w:rsidRPr="0040357B" w14:paraId="74106318" w14:textId="77777777" w:rsidTr="00067F03">
        <w:trPr>
          <w:gridAfter w:val="2"/>
          <w:wAfter w:w="9756" w:type="dxa"/>
        </w:trPr>
        <w:tc>
          <w:tcPr>
            <w:tcW w:w="1641" w:type="dxa"/>
            <w:vMerge/>
            <w:shd w:val="clear" w:color="auto" w:fill="auto"/>
          </w:tcPr>
          <w:p w14:paraId="1E33DA4E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464AB73B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PÇ17</w:t>
            </w:r>
          </w:p>
        </w:tc>
        <w:tc>
          <w:tcPr>
            <w:tcW w:w="3851" w:type="dxa"/>
            <w:gridSpan w:val="9"/>
            <w:shd w:val="clear" w:color="auto" w:fill="auto"/>
          </w:tcPr>
          <w:p w14:paraId="3B64248E" w14:textId="0C9AE269" w:rsidR="00DB1EAA" w:rsidRPr="00743075" w:rsidRDefault="00DB1EAA" w:rsidP="00DB1EA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Hukukun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ulusal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uluslararası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kurum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yapılanmasını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işlevlerini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bilir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bunların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geliştirilmesine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katkıda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bulunur</w:t>
            </w:r>
            <w:proofErr w:type="spellEnd"/>
            <w:r w:rsidRPr="00743075">
              <w:rPr>
                <w:sz w:val="20"/>
                <w:szCs w:val="20"/>
              </w:rPr>
              <w:t>.</w:t>
            </w:r>
          </w:p>
        </w:tc>
        <w:tc>
          <w:tcPr>
            <w:tcW w:w="3986" w:type="dxa"/>
            <w:gridSpan w:val="12"/>
            <w:vMerge/>
            <w:shd w:val="clear" w:color="auto" w:fill="auto"/>
            <w:vAlign w:val="center"/>
          </w:tcPr>
          <w:p w14:paraId="0BDB386D" w14:textId="77777777" w:rsidR="00DB1EAA" w:rsidRPr="00743075" w:rsidRDefault="00DB1EAA" w:rsidP="00DB1EAA">
            <w:pPr>
              <w:jc w:val="center"/>
              <w:rPr>
                <w:sz w:val="20"/>
                <w:szCs w:val="20"/>
              </w:rPr>
            </w:pPr>
          </w:p>
        </w:tc>
      </w:tr>
      <w:tr w:rsidR="00DB1EAA" w:rsidRPr="0040357B" w14:paraId="4BCF2645" w14:textId="77777777" w:rsidTr="00067F03">
        <w:trPr>
          <w:gridAfter w:val="2"/>
          <w:wAfter w:w="9756" w:type="dxa"/>
        </w:trPr>
        <w:tc>
          <w:tcPr>
            <w:tcW w:w="1641" w:type="dxa"/>
            <w:vMerge/>
            <w:shd w:val="clear" w:color="auto" w:fill="auto"/>
          </w:tcPr>
          <w:p w14:paraId="33B68415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BF5F6E9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PÇ18</w:t>
            </w:r>
          </w:p>
        </w:tc>
        <w:tc>
          <w:tcPr>
            <w:tcW w:w="3851" w:type="dxa"/>
            <w:gridSpan w:val="9"/>
            <w:shd w:val="clear" w:color="auto" w:fill="auto"/>
          </w:tcPr>
          <w:p w14:paraId="260E4E52" w14:textId="4EF7B23E" w:rsidR="00DB1EAA" w:rsidRPr="00743075" w:rsidRDefault="00DB1EAA" w:rsidP="00DB1EA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Hukuka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ilişkin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kaynakların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kullanımında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gelişen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bilişim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teknolojisinden</w:t>
            </w:r>
            <w:proofErr w:type="spellEnd"/>
            <w:r w:rsidRPr="00743075">
              <w:rPr>
                <w:sz w:val="20"/>
                <w:szCs w:val="20"/>
              </w:rPr>
              <w:t xml:space="preserve"> de </w:t>
            </w:r>
            <w:proofErr w:type="spellStart"/>
            <w:r w:rsidRPr="00743075">
              <w:rPr>
                <w:sz w:val="20"/>
                <w:szCs w:val="20"/>
              </w:rPr>
              <w:t>yararlanacak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düzeyde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bilgi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beceri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sahibi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olur</w:t>
            </w:r>
            <w:proofErr w:type="spellEnd"/>
            <w:r w:rsidRPr="00743075">
              <w:rPr>
                <w:sz w:val="20"/>
                <w:szCs w:val="20"/>
              </w:rPr>
              <w:t>.</w:t>
            </w:r>
          </w:p>
        </w:tc>
        <w:tc>
          <w:tcPr>
            <w:tcW w:w="3986" w:type="dxa"/>
            <w:gridSpan w:val="12"/>
            <w:shd w:val="clear" w:color="auto" w:fill="auto"/>
            <w:vAlign w:val="center"/>
          </w:tcPr>
          <w:p w14:paraId="0DDF5511" w14:textId="77777777" w:rsidR="00DB1EAA" w:rsidRPr="00743075" w:rsidRDefault="00DB1EAA" w:rsidP="00DB1EAA">
            <w:pPr>
              <w:jc w:val="center"/>
              <w:rPr>
                <w:sz w:val="20"/>
                <w:szCs w:val="20"/>
              </w:rPr>
            </w:pPr>
          </w:p>
        </w:tc>
      </w:tr>
      <w:tr w:rsidR="00DB1EAA" w:rsidRPr="0040357B" w14:paraId="34CA80CC" w14:textId="77777777" w:rsidTr="00067F03">
        <w:trPr>
          <w:gridAfter w:val="2"/>
          <w:wAfter w:w="9756" w:type="dxa"/>
          <w:trHeight w:val="346"/>
        </w:trPr>
        <w:tc>
          <w:tcPr>
            <w:tcW w:w="10456" w:type="dxa"/>
            <w:gridSpan w:val="25"/>
            <w:shd w:val="clear" w:color="auto" w:fill="BFBFBF"/>
          </w:tcPr>
          <w:p w14:paraId="64FC0EA3" w14:textId="77777777" w:rsidR="00DB1EAA" w:rsidRPr="00743075" w:rsidRDefault="00DB1EAA" w:rsidP="00DB1EAA">
            <w:pPr>
              <w:spacing w:before="20" w:after="20"/>
              <w:ind w:left="1080"/>
              <w:jc w:val="center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III. BÖLÜM (</w:t>
            </w:r>
            <w:proofErr w:type="spellStart"/>
            <w:r w:rsidRPr="00743075">
              <w:rPr>
                <w:b/>
                <w:sz w:val="20"/>
                <w:szCs w:val="20"/>
              </w:rPr>
              <w:t>Bölüm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Kurulunda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Görüşülür</w:t>
            </w:r>
            <w:proofErr w:type="spellEnd"/>
            <w:r w:rsidRPr="00743075">
              <w:rPr>
                <w:b/>
                <w:sz w:val="20"/>
                <w:szCs w:val="20"/>
              </w:rPr>
              <w:t>)</w:t>
            </w:r>
          </w:p>
        </w:tc>
      </w:tr>
      <w:tr w:rsidR="00DB1EAA" w:rsidRPr="0040357B" w14:paraId="6D956EE0" w14:textId="77777777" w:rsidTr="00067F03">
        <w:trPr>
          <w:gridAfter w:val="2"/>
          <w:wAfter w:w="9756" w:type="dxa"/>
          <w:trHeight w:val="249"/>
        </w:trPr>
        <w:tc>
          <w:tcPr>
            <w:tcW w:w="1641" w:type="dxa"/>
            <w:vMerge w:val="restart"/>
            <w:shd w:val="clear" w:color="auto" w:fill="auto"/>
          </w:tcPr>
          <w:p w14:paraId="57BBD611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5C1040B6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Konu</w:t>
            </w:r>
            <w:proofErr w:type="spellEnd"/>
            <w:r w:rsidRPr="00743075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60" w:type="dxa"/>
            <w:gridSpan w:val="4"/>
            <w:shd w:val="clear" w:color="auto" w:fill="auto"/>
          </w:tcPr>
          <w:p w14:paraId="768F6D97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71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76C3423" w14:textId="7777777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14:paraId="0D190D57" w14:textId="254BE617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gridSpan w:val="4"/>
            <w:shd w:val="clear" w:color="auto" w:fill="auto"/>
          </w:tcPr>
          <w:p w14:paraId="1521885E" w14:textId="17AB64EF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shd w:val="clear" w:color="auto" w:fill="auto"/>
          </w:tcPr>
          <w:p w14:paraId="427935BF" w14:textId="71DBC898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gridSpan w:val="3"/>
            <w:shd w:val="clear" w:color="auto" w:fill="auto"/>
          </w:tcPr>
          <w:p w14:paraId="3F0FB1AF" w14:textId="6E41EADB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14:paraId="5820637C" w14:textId="0751F573" w:rsidR="00DB1EAA" w:rsidRPr="00743075" w:rsidRDefault="00DB1EAA" w:rsidP="00DB1EAA">
            <w:pPr>
              <w:spacing w:before="20" w:after="20"/>
              <w:rPr>
                <w:b/>
                <w:sz w:val="20"/>
                <w:szCs w:val="20"/>
              </w:rPr>
            </w:pPr>
          </w:p>
        </w:tc>
      </w:tr>
      <w:tr w:rsidR="00067F03" w:rsidRPr="0040357B" w14:paraId="7336F224" w14:textId="00094E4B" w:rsidTr="00067F03">
        <w:trPr>
          <w:gridAfter w:val="2"/>
          <w:wAfter w:w="9756" w:type="dxa"/>
          <w:trHeight w:val="249"/>
        </w:trPr>
        <w:tc>
          <w:tcPr>
            <w:tcW w:w="1641" w:type="dxa"/>
            <w:vMerge/>
            <w:shd w:val="clear" w:color="auto" w:fill="auto"/>
          </w:tcPr>
          <w:p w14:paraId="18CB779F" w14:textId="77777777" w:rsidR="00067F03" w:rsidRPr="00F25E28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660" w:type="dxa"/>
            <w:gridSpan w:val="4"/>
            <w:shd w:val="clear" w:color="auto" w:fill="auto"/>
          </w:tcPr>
          <w:p w14:paraId="5B95E91B" w14:textId="07EF864A" w:rsidR="00067F03" w:rsidRPr="00743075" w:rsidRDefault="00067F03" w:rsidP="00067F03">
            <w:pPr>
              <w:spacing w:before="20" w:after="20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>1</w:t>
            </w:r>
          </w:p>
        </w:tc>
        <w:tc>
          <w:tcPr>
            <w:tcW w:w="2719" w:type="dxa"/>
            <w:gridSpan w:val="5"/>
            <w:shd w:val="clear" w:color="auto" w:fill="auto"/>
          </w:tcPr>
          <w:p w14:paraId="1FB80F7D" w14:textId="369E5B08" w:rsidR="00067F03" w:rsidRPr="00743075" w:rsidRDefault="00817A7B" w:rsidP="00817A7B">
            <w:pPr>
              <w:tabs>
                <w:tab w:val="left" w:pos="439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Tahkim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hakkında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bilgiler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tahkim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kavramı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tahkimin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hukuki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niteliği</w:t>
            </w:r>
            <w:proofErr w:type="spellEnd"/>
          </w:p>
        </w:tc>
        <w:tc>
          <w:tcPr>
            <w:tcW w:w="4641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000D54AA" w14:textId="237E8E15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</w:p>
        </w:tc>
      </w:tr>
      <w:tr w:rsidR="00067F03" w:rsidRPr="0040357B" w14:paraId="1DDE404D" w14:textId="77777777" w:rsidTr="00067F03">
        <w:trPr>
          <w:gridAfter w:val="2"/>
          <w:wAfter w:w="9756" w:type="dxa"/>
          <w:trHeight w:val="249"/>
        </w:trPr>
        <w:tc>
          <w:tcPr>
            <w:tcW w:w="1641" w:type="dxa"/>
            <w:vMerge/>
            <w:shd w:val="clear" w:color="auto" w:fill="auto"/>
          </w:tcPr>
          <w:p w14:paraId="1DF45713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1BD4174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660" w:type="dxa"/>
            <w:gridSpan w:val="4"/>
            <w:shd w:val="clear" w:color="auto" w:fill="auto"/>
          </w:tcPr>
          <w:p w14:paraId="1484D8E8" w14:textId="5B33DF43" w:rsidR="00067F03" w:rsidRPr="00743075" w:rsidRDefault="00067F03" w:rsidP="00DB1EAA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>2</w:t>
            </w:r>
          </w:p>
        </w:tc>
        <w:tc>
          <w:tcPr>
            <w:tcW w:w="2719" w:type="dxa"/>
            <w:gridSpan w:val="5"/>
            <w:shd w:val="clear" w:color="auto" w:fill="auto"/>
          </w:tcPr>
          <w:p w14:paraId="478206FC" w14:textId="5F2DADB6" w:rsidR="00067F03" w:rsidRPr="00743075" w:rsidRDefault="00817A7B" w:rsidP="003557CD">
            <w:pPr>
              <w:tabs>
                <w:tab w:val="left" w:pos="439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Tahkim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türleri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tahkimin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5A7B06">
              <w:rPr>
                <w:sz w:val="20"/>
                <w:szCs w:val="20"/>
              </w:rPr>
              <w:t>alternatif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uyuşmazlık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çözüm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yöntemlerinden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farkları</w:t>
            </w:r>
            <w:proofErr w:type="spellEnd"/>
          </w:p>
        </w:tc>
        <w:tc>
          <w:tcPr>
            <w:tcW w:w="4641" w:type="dxa"/>
            <w:gridSpan w:val="14"/>
            <w:vMerge w:val="restart"/>
            <w:shd w:val="clear" w:color="auto" w:fill="auto"/>
          </w:tcPr>
          <w:p w14:paraId="6252CF0E" w14:textId="664B54F5" w:rsidR="00067F03" w:rsidRPr="00743075" w:rsidRDefault="00067F03" w:rsidP="00DB1EAA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</w:tc>
      </w:tr>
      <w:tr w:rsidR="00067F03" w:rsidRPr="0040357B" w14:paraId="654AD309" w14:textId="77777777" w:rsidTr="00067F03">
        <w:trPr>
          <w:gridAfter w:val="2"/>
          <w:wAfter w:w="9756" w:type="dxa"/>
        </w:trPr>
        <w:tc>
          <w:tcPr>
            <w:tcW w:w="1641" w:type="dxa"/>
            <w:vMerge/>
            <w:shd w:val="clear" w:color="auto" w:fill="auto"/>
          </w:tcPr>
          <w:p w14:paraId="7255993E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8E4E678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660" w:type="dxa"/>
            <w:gridSpan w:val="4"/>
            <w:shd w:val="clear" w:color="auto" w:fill="auto"/>
          </w:tcPr>
          <w:p w14:paraId="606A68AD" w14:textId="3C7EE60F" w:rsidR="00067F03" w:rsidRPr="00743075" w:rsidRDefault="00067F03" w:rsidP="00DB1EAA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>3</w:t>
            </w:r>
          </w:p>
        </w:tc>
        <w:tc>
          <w:tcPr>
            <w:tcW w:w="2719" w:type="dxa"/>
            <w:gridSpan w:val="5"/>
            <w:shd w:val="clear" w:color="auto" w:fill="auto"/>
          </w:tcPr>
          <w:p w14:paraId="6D3EA1F1" w14:textId="12906D7B" w:rsidR="00067F03" w:rsidRPr="00743075" w:rsidRDefault="00817A7B" w:rsidP="005A7B06">
            <w:pPr>
              <w:tabs>
                <w:tab w:val="left" w:pos="439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Tahkim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sözleşmesi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H</w:t>
            </w:r>
            <w:r w:rsidR="005A7B06">
              <w:rPr>
                <w:sz w:val="20"/>
                <w:szCs w:val="20"/>
              </w:rPr>
              <w:t>ukuki</w:t>
            </w:r>
            <w:proofErr w:type="spellEnd"/>
            <w:r w:rsidR="005A7B06">
              <w:rPr>
                <w:sz w:val="20"/>
                <w:szCs w:val="20"/>
              </w:rPr>
              <w:t xml:space="preserve"> </w:t>
            </w:r>
            <w:proofErr w:type="spellStart"/>
            <w:r w:rsidR="005A7B0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iteliği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5A7B06">
              <w:rPr>
                <w:sz w:val="20"/>
                <w:szCs w:val="20"/>
              </w:rPr>
              <w:t>türleri</w:t>
            </w:r>
            <w:proofErr w:type="spellEnd"/>
            <w:r w:rsidR="005A7B06">
              <w:rPr>
                <w:sz w:val="20"/>
                <w:szCs w:val="20"/>
              </w:rPr>
              <w:t xml:space="preserve">, </w:t>
            </w:r>
            <w:proofErr w:type="spellStart"/>
            <w:r w:rsidR="005A7B0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özleşmenin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şekli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etkisi</w:t>
            </w:r>
            <w:proofErr w:type="spellEnd"/>
          </w:p>
        </w:tc>
        <w:tc>
          <w:tcPr>
            <w:tcW w:w="4641" w:type="dxa"/>
            <w:gridSpan w:val="14"/>
            <w:vMerge/>
            <w:shd w:val="clear" w:color="auto" w:fill="auto"/>
            <w:vAlign w:val="center"/>
          </w:tcPr>
          <w:p w14:paraId="16D78660" w14:textId="77777777" w:rsidR="00067F03" w:rsidRPr="00743075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04BF6FBF" w14:textId="77777777" w:rsidTr="00067F03">
        <w:trPr>
          <w:gridAfter w:val="2"/>
          <w:wAfter w:w="9756" w:type="dxa"/>
        </w:trPr>
        <w:tc>
          <w:tcPr>
            <w:tcW w:w="1641" w:type="dxa"/>
            <w:vMerge/>
            <w:shd w:val="clear" w:color="auto" w:fill="auto"/>
          </w:tcPr>
          <w:p w14:paraId="028EE906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F8E3C1C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K4</w:t>
            </w:r>
          </w:p>
        </w:tc>
        <w:tc>
          <w:tcPr>
            <w:tcW w:w="660" w:type="dxa"/>
            <w:gridSpan w:val="4"/>
            <w:shd w:val="clear" w:color="auto" w:fill="auto"/>
          </w:tcPr>
          <w:p w14:paraId="4EA4C91A" w14:textId="774C4039" w:rsidR="00067F03" w:rsidRPr="00743075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743075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2719" w:type="dxa"/>
            <w:gridSpan w:val="5"/>
            <w:shd w:val="clear" w:color="auto" w:fill="auto"/>
          </w:tcPr>
          <w:p w14:paraId="22C3CD81" w14:textId="1F11147D" w:rsidR="00067F03" w:rsidRPr="00743075" w:rsidRDefault="00817A7B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</w:t>
            </w:r>
            <w:r w:rsidR="005A7B06">
              <w:rPr>
                <w:sz w:val="20"/>
                <w:szCs w:val="20"/>
                <w:lang w:val="tr-TR"/>
              </w:rPr>
              <w:t>akemler: Hakemlerin</w:t>
            </w:r>
            <w:r>
              <w:rPr>
                <w:sz w:val="20"/>
                <w:szCs w:val="20"/>
                <w:lang w:val="tr-TR"/>
              </w:rPr>
              <w:t xml:space="preserve"> sayısı, seçimi, görevlerinin sona ermesi, competence-competence</w:t>
            </w:r>
          </w:p>
        </w:tc>
        <w:tc>
          <w:tcPr>
            <w:tcW w:w="4641" w:type="dxa"/>
            <w:gridSpan w:val="14"/>
            <w:vMerge/>
            <w:shd w:val="clear" w:color="auto" w:fill="auto"/>
            <w:vAlign w:val="center"/>
          </w:tcPr>
          <w:p w14:paraId="4CAF8649" w14:textId="77777777" w:rsidR="00067F03" w:rsidRPr="00743075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3010A15C" w14:textId="77777777" w:rsidTr="00067F03">
        <w:trPr>
          <w:gridAfter w:val="2"/>
          <w:wAfter w:w="9756" w:type="dxa"/>
        </w:trPr>
        <w:tc>
          <w:tcPr>
            <w:tcW w:w="1641" w:type="dxa"/>
            <w:vMerge/>
            <w:shd w:val="clear" w:color="auto" w:fill="auto"/>
          </w:tcPr>
          <w:p w14:paraId="3F2EA1F7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B0867AE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K5</w:t>
            </w:r>
          </w:p>
        </w:tc>
        <w:tc>
          <w:tcPr>
            <w:tcW w:w="660" w:type="dxa"/>
            <w:gridSpan w:val="4"/>
            <w:shd w:val="clear" w:color="auto" w:fill="auto"/>
          </w:tcPr>
          <w:p w14:paraId="0C7E6E15" w14:textId="05D05C59" w:rsidR="00067F03" w:rsidRPr="00743075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743075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2719" w:type="dxa"/>
            <w:gridSpan w:val="5"/>
            <w:shd w:val="clear" w:color="auto" w:fill="auto"/>
          </w:tcPr>
          <w:p w14:paraId="6951D672" w14:textId="3082E678" w:rsidR="00067F03" w:rsidRPr="00743075" w:rsidRDefault="00817A7B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Tahkim yargılamasına hakim olan ilkeler</w:t>
            </w:r>
            <w:r w:rsidR="005A7B06">
              <w:rPr>
                <w:sz w:val="20"/>
                <w:szCs w:val="20"/>
                <w:lang w:val="tr-TR"/>
              </w:rPr>
              <w:t xml:space="preserve">, </w:t>
            </w:r>
            <w:r w:rsidR="00DC3844">
              <w:rPr>
                <w:sz w:val="20"/>
                <w:szCs w:val="20"/>
                <w:lang w:val="tr-TR"/>
              </w:rPr>
              <w:t>Tahkimde davanın a</w:t>
            </w:r>
            <w:r w:rsidR="005A7B06" w:rsidRPr="005A7B06">
              <w:rPr>
                <w:sz w:val="20"/>
                <w:szCs w:val="20"/>
                <w:lang w:val="tr-TR"/>
              </w:rPr>
              <w:t>çılması</w:t>
            </w:r>
            <w:r w:rsidR="005A7B06">
              <w:rPr>
                <w:sz w:val="20"/>
                <w:szCs w:val="20"/>
                <w:lang w:val="tr-TR"/>
              </w:rPr>
              <w:t xml:space="preserve"> 1: Dilekçeler</w:t>
            </w:r>
          </w:p>
        </w:tc>
        <w:tc>
          <w:tcPr>
            <w:tcW w:w="4641" w:type="dxa"/>
            <w:gridSpan w:val="14"/>
            <w:vMerge/>
            <w:shd w:val="clear" w:color="auto" w:fill="auto"/>
            <w:vAlign w:val="center"/>
          </w:tcPr>
          <w:p w14:paraId="039CC3CF" w14:textId="77777777" w:rsidR="00067F03" w:rsidRPr="00743075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4A2FC497" w14:textId="77777777" w:rsidTr="00067F03">
        <w:trPr>
          <w:gridAfter w:val="2"/>
          <w:wAfter w:w="9756" w:type="dxa"/>
        </w:trPr>
        <w:tc>
          <w:tcPr>
            <w:tcW w:w="1641" w:type="dxa"/>
            <w:vMerge/>
            <w:shd w:val="clear" w:color="auto" w:fill="auto"/>
          </w:tcPr>
          <w:p w14:paraId="090B1301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8E4B2E8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K6</w:t>
            </w:r>
          </w:p>
        </w:tc>
        <w:tc>
          <w:tcPr>
            <w:tcW w:w="660" w:type="dxa"/>
            <w:gridSpan w:val="4"/>
            <w:shd w:val="clear" w:color="auto" w:fill="auto"/>
          </w:tcPr>
          <w:p w14:paraId="48B021D5" w14:textId="27369CE9" w:rsidR="00067F03" w:rsidRPr="00743075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743075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2719" w:type="dxa"/>
            <w:gridSpan w:val="5"/>
            <w:shd w:val="clear" w:color="auto" w:fill="auto"/>
          </w:tcPr>
          <w:p w14:paraId="280EC105" w14:textId="1D9D1A96" w:rsidR="00067F03" w:rsidRPr="00743075" w:rsidRDefault="005A7B06" w:rsidP="005A7B0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Tahkimde Davanın Açılması 2: Karşı Dava, </w:t>
            </w:r>
            <w:r w:rsidRPr="005A7B06">
              <w:rPr>
                <w:sz w:val="20"/>
                <w:szCs w:val="20"/>
                <w:lang w:val="tr-TR"/>
              </w:rPr>
              <w:t>Tahkim İlk İtirazı</w:t>
            </w:r>
            <w:bookmarkStart w:id="0" w:name="_GoBack"/>
            <w:bookmarkEnd w:id="0"/>
          </w:p>
        </w:tc>
        <w:tc>
          <w:tcPr>
            <w:tcW w:w="4641" w:type="dxa"/>
            <w:gridSpan w:val="14"/>
            <w:vMerge/>
            <w:shd w:val="clear" w:color="auto" w:fill="auto"/>
            <w:vAlign w:val="center"/>
          </w:tcPr>
          <w:p w14:paraId="590FB215" w14:textId="77777777" w:rsidR="00067F03" w:rsidRPr="00743075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376B8088" w14:textId="77777777" w:rsidTr="00067F03">
        <w:trPr>
          <w:gridAfter w:val="2"/>
          <w:wAfter w:w="9756" w:type="dxa"/>
        </w:trPr>
        <w:tc>
          <w:tcPr>
            <w:tcW w:w="1641" w:type="dxa"/>
            <w:vMerge/>
            <w:shd w:val="clear" w:color="auto" w:fill="auto"/>
          </w:tcPr>
          <w:p w14:paraId="2595C374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D77F082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K7</w:t>
            </w:r>
          </w:p>
        </w:tc>
        <w:tc>
          <w:tcPr>
            <w:tcW w:w="660" w:type="dxa"/>
            <w:gridSpan w:val="4"/>
            <w:shd w:val="clear" w:color="auto" w:fill="auto"/>
          </w:tcPr>
          <w:p w14:paraId="7D52B458" w14:textId="6B0DB997" w:rsidR="00067F03" w:rsidRPr="00743075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743075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2719" w:type="dxa"/>
            <w:gridSpan w:val="5"/>
            <w:shd w:val="clear" w:color="auto" w:fill="auto"/>
          </w:tcPr>
          <w:p w14:paraId="68DD7D64" w14:textId="350818E7" w:rsidR="00067F03" w:rsidRPr="00743075" w:rsidRDefault="00817A7B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Tahkim yargılamasında inceleme aşaması, bazı özel durumların incelenmesi</w:t>
            </w:r>
            <w:r w:rsidR="005A7B06">
              <w:rPr>
                <w:sz w:val="20"/>
                <w:szCs w:val="20"/>
                <w:lang w:val="tr-TR"/>
              </w:rPr>
              <w:t xml:space="preserve"> (İhtiyati tedbir, dava arkadaşlığı, davaya son veren taraf işlemleri)</w:t>
            </w:r>
          </w:p>
        </w:tc>
        <w:tc>
          <w:tcPr>
            <w:tcW w:w="4641" w:type="dxa"/>
            <w:gridSpan w:val="14"/>
            <w:vMerge/>
            <w:shd w:val="clear" w:color="auto" w:fill="auto"/>
            <w:vAlign w:val="center"/>
          </w:tcPr>
          <w:p w14:paraId="1420550D" w14:textId="77777777" w:rsidR="00067F03" w:rsidRPr="00743075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0A74DE7C" w14:textId="77777777" w:rsidTr="00067F03">
        <w:trPr>
          <w:gridAfter w:val="2"/>
          <w:wAfter w:w="9756" w:type="dxa"/>
        </w:trPr>
        <w:tc>
          <w:tcPr>
            <w:tcW w:w="1641" w:type="dxa"/>
            <w:vMerge/>
            <w:shd w:val="clear" w:color="auto" w:fill="auto"/>
          </w:tcPr>
          <w:p w14:paraId="322EACB6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3A48AA6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K8</w:t>
            </w:r>
          </w:p>
        </w:tc>
        <w:tc>
          <w:tcPr>
            <w:tcW w:w="660" w:type="dxa"/>
            <w:gridSpan w:val="4"/>
            <w:shd w:val="clear" w:color="auto" w:fill="auto"/>
          </w:tcPr>
          <w:p w14:paraId="1A67D58D" w14:textId="6778F90A" w:rsidR="00067F03" w:rsidRPr="00743075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743075"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2719" w:type="dxa"/>
            <w:gridSpan w:val="5"/>
            <w:shd w:val="clear" w:color="auto" w:fill="auto"/>
          </w:tcPr>
          <w:p w14:paraId="1C78547F" w14:textId="4C7FADA7" w:rsidR="00067F03" w:rsidRPr="00743075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743075">
              <w:rPr>
                <w:sz w:val="20"/>
                <w:szCs w:val="20"/>
                <w:lang w:val="tr-TR"/>
              </w:rPr>
              <w:t>Vize</w:t>
            </w:r>
          </w:p>
        </w:tc>
        <w:tc>
          <w:tcPr>
            <w:tcW w:w="4641" w:type="dxa"/>
            <w:gridSpan w:val="14"/>
            <w:vMerge/>
            <w:shd w:val="clear" w:color="auto" w:fill="auto"/>
            <w:vAlign w:val="center"/>
          </w:tcPr>
          <w:p w14:paraId="4F4E508C" w14:textId="77777777" w:rsidR="00067F03" w:rsidRPr="00743075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3D06EC5F" w14:textId="77777777" w:rsidTr="00067F03">
        <w:trPr>
          <w:gridAfter w:val="2"/>
          <w:wAfter w:w="9756" w:type="dxa"/>
        </w:trPr>
        <w:tc>
          <w:tcPr>
            <w:tcW w:w="1641" w:type="dxa"/>
            <w:shd w:val="clear" w:color="auto" w:fill="auto"/>
          </w:tcPr>
          <w:p w14:paraId="77FD329F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8BF3C6" w14:textId="7E59DFBC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K9</w:t>
            </w:r>
          </w:p>
        </w:tc>
        <w:tc>
          <w:tcPr>
            <w:tcW w:w="660" w:type="dxa"/>
            <w:gridSpan w:val="4"/>
            <w:shd w:val="clear" w:color="auto" w:fill="auto"/>
          </w:tcPr>
          <w:p w14:paraId="5F13D010" w14:textId="749C9AFE" w:rsidR="00067F03" w:rsidRPr="00743075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743075"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2719" w:type="dxa"/>
            <w:gridSpan w:val="5"/>
            <w:shd w:val="clear" w:color="auto" w:fill="auto"/>
          </w:tcPr>
          <w:p w14:paraId="1621ED8D" w14:textId="74E0E210" w:rsidR="00067F03" w:rsidRPr="00743075" w:rsidRDefault="00817A7B" w:rsidP="005A7B0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Tahkime ilişkin hükümlerin zaman bakımından uygulanması</w:t>
            </w:r>
            <w:r w:rsidR="005A7B06">
              <w:rPr>
                <w:sz w:val="20"/>
                <w:szCs w:val="20"/>
                <w:lang w:val="tr-TR"/>
              </w:rPr>
              <w:t>, tahkim süresi, tahkim süresinin uzatılması</w:t>
            </w:r>
          </w:p>
        </w:tc>
        <w:tc>
          <w:tcPr>
            <w:tcW w:w="4641" w:type="dxa"/>
            <w:gridSpan w:val="14"/>
            <w:shd w:val="clear" w:color="auto" w:fill="auto"/>
            <w:vAlign w:val="center"/>
          </w:tcPr>
          <w:p w14:paraId="2EA2F7BD" w14:textId="77777777" w:rsidR="00067F03" w:rsidRPr="00743075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519C68E3" w14:textId="77777777" w:rsidTr="00067F03">
        <w:trPr>
          <w:gridAfter w:val="2"/>
          <w:wAfter w:w="9756" w:type="dxa"/>
        </w:trPr>
        <w:tc>
          <w:tcPr>
            <w:tcW w:w="1641" w:type="dxa"/>
            <w:shd w:val="clear" w:color="auto" w:fill="auto"/>
          </w:tcPr>
          <w:p w14:paraId="43700C05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C89F9ED" w14:textId="17C85DF3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K10</w:t>
            </w:r>
          </w:p>
        </w:tc>
        <w:tc>
          <w:tcPr>
            <w:tcW w:w="660" w:type="dxa"/>
            <w:gridSpan w:val="4"/>
            <w:shd w:val="clear" w:color="auto" w:fill="auto"/>
          </w:tcPr>
          <w:p w14:paraId="1445D856" w14:textId="0613EB1B" w:rsidR="00067F03" w:rsidRPr="00743075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743075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2719" w:type="dxa"/>
            <w:gridSpan w:val="5"/>
            <w:shd w:val="clear" w:color="auto" w:fill="auto"/>
          </w:tcPr>
          <w:p w14:paraId="5689098C" w14:textId="706EE147" w:rsidR="00067F03" w:rsidRPr="00743075" w:rsidRDefault="005A7B06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Hakem Kararları: Türleri, hukuki niteliği</w:t>
            </w:r>
            <w:r w:rsidR="00DC3844">
              <w:rPr>
                <w:sz w:val="20"/>
                <w:szCs w:val="20"/>
                <w:lang w:val="tr-TR"/>
              </w:rPr>
              <w:t>, etkisi</w:t>
            </w:r>
          </w:p>
        </w:tc>
        <w:tc>
          <w:tcPr>
            <w:tcW w:w="4641" w:type="dxa"/>
            <w:gridSpan w:val="14"/>
            <w:shd w:val="clear" w:color="auto" w:fill="auto"/>
            <w:vAlign w:val="center"/>
          </w:tcPr>
          <w:p w14:paraId="62402370" w14:textId="77777777" w:rsidR="00067F03" w:rsidRPr="00743075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7834B07A" w14:textId="77777777" w:rsidTr="00067F03">
        <w:trPr>
          <w:gridAfter w:val="2"/>
          <w:wAfter w:w="9756" w:type="dxa"/>
        </w:trPr>
        <w:tc>
          <w:tcPr>
            <w:tcW w:w="1641" w:type="dxa"/>
            <w:shd w:val="clear" w:color="auto" w:fill="auto"/>
          </w:tcPr>
          <w:p w14:paraId="3D47D5C7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7E0FBAD" w14:textId="7B417F11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K11</w:t>
            </w:r>
          </w:p>
        </w:tc>
        <w:tc>
          <w:tcPr>
            <w:tcW w:w="660" w:type="dxa"/>
            <w:gridSpan w:val="4"/>
            <w:shd w:val="clear" w:color="auto" w:fill="auto"/>
          </w:tcPr>
          <w:p w14:paraId="5D23E128" w14:textId="5573CF4C" w:rsidR="00067F03" w:rsidRPr="00743075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743075"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2719" w:type="dxa"/>
            <w:gridSpan w:val="5"/>
            <w:shd w:val="clear" w:color="auto" w:fill="auto"/>
          </w:tcPr>
          <w:p w14:paraId="4481960B" w14:textId="5B5FB2D3" w:rsidR="00067F03" w:rsidRPr="00743075" w:rsidRDefault="005A7B06" w:rsidP="00DC384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Hakem Kararları: </w:t>
            </w:r>
            <w:r w:rsidR="00DC3844">
              <w:rPr>
                <w:sz w:val="20"/>
                <w:szCs w:val="20"/>
                <w:lang w:val="tr-TR"/>
              </w:rPr>
              <w:t>T</w:t>
            </w:r>
            <w:r>
              <w:rPr>
                <w:sz w:val="20"/>
                <w:szCs w:val="20"/>
                <w:lang w:val="tr-TR"/>
              </w:rPr>
              <w:t>avzihi</w:t>
            </w:r>
            <w:r w:rsidR="00DC3844">
              <w:rPr>
                <w:sz w:val="20"/>
                <w:szCs w:val="20"/>
                <w:lang w:val="tr-TR"/>
              </w:rPr>
              <w:t>, Tashihi, Tamamlanması</w:t>
            </w:r>
          </w:p>
        </w:tc>
        <w:tc>
          <w:tcPr>
            <w:tcW w:w="4641" w:type="dxa"/>
            <w:gridSpan w:val="14"/>
            <w:shd w:val="clear" w:color="auto" w:fill="auto"/>
            <w:vAlign w:val="center"/>
          </w:tcPr>
          <w:p w14:paraId="3A660E05" w14:textId="77777777" w:rsidR="00067F03" w:rsidRPr="00743075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4CEE09F7" w14:textId="77777777" w:rsidTr="00067F03">
        <w:trPr>
          <w:gridAfter w:val="2"/>
          <w:wAfter w:w="9756" w:type="dxa"/>
        </w:trPr>
        <w:tc>
          <w:tcPr>
            <w:tcW w:w="1641" w:type="dxa"/>
            <w:shd w:val="clear" w:color="auto" w:fill="auto"/>
          </w:tcPr>
          <w:p w14:paraId="11535A3B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5B9509E" w14:textId="363D8E01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K12</w:t>
            </w:r>
          </w:p>
        </w:tc>
        <w:tc>
          <w:tcPr>
            <w:tcW w:w="660" w:type="dxa"/>
            <w:gridSpan w:val="4"/>
            <w:shd w:val="clear" w:color="auto" w:fill="auto"/>
          </w:tcPr>
          <w:p w14:paraId="7156864D" w14:textId="2A7BC925" w:rsidR="00067F03" w:rsidRPr="00743075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743075"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2719" w:type="dxa"/>
            <w:gridSpan w:val="5"/>
            <w:shd w:val="clear" w:color="auto" w:fill="auto"/>
          </w:tcPr>
          <w:p w14:paraId="1F6B2E10" w14:textId="29B7EE00" w:rsidR="00067F03" w:rsidRPr="00743075" w:rsidRDefault="005A7B06" w:rsidP="005A7B0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Hakem Kararları: Tebligat, hakem kararlarının icrası</w:t>
            </w:r>
          </w:p>
        </w:tc>
        <w:tc>
          <w:tcPr>
            <w:tcW w:w="4641" w:type="dxa"/>
            <w:gridSpan w:val="14"/>
            <w:shd w:val="clear" w:color="auto" w:fill="auto"/>
            <w:vAlign w:val="center"/>
          </w:tcPr>
          <w:p w14:paraId="6DD2D97A" w14:textId="77777777" w:rsidR="00067F03" w:rsidRPr="00743075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2509D0A1" w14:textId="77777777" w:rsidTr="00067F03">
        <w:trPr>
          <w:gridAfter w:val="2"/>
          <w:wAfter w:w="9756" w:type="dxa"/>
        </w:trPr>
        <w:tc>
          <w:tcPr>
            <w:tcW w:w="1641" w:type="dxa"/>
            <w:shd w:val="clear" w:color="auto" w:fill="auto"/>
          </w:tcPr>
          <w:p w14:paraId="5355FE95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147924" w14:textId="23B9B76D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K13</w:t>
            </w:r>
          </w:p>
        </w:tc>
        <w:tc>
          <w:tcPr>
            <w:tcW w:w="660" w:type="dxa"/>
            <w:gridSpan w:val="4"/>
            <w:shd w:val="clear" w:color="auto" w:fill="auto"/>
          </w:tcPr>
          <w:p w14:paraId="1D7819D8" w14:textId="48B7FEAE" w:rsidR="00067F03" w:rsidRPr="00743075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743075"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2719" w:type="dxa"/>
            <w:gridSpan w:val="5"/>
            <w:shd w:val="clear" w:color="auto" w:fill="auto"/>
          </w:tcPr>
          <w:p w14:paraId="23843D0D" w14:textId="3F051191" w:rsidR="00067F03" w:rsidRPr="00743075" w:rsidRDefault="005A7B06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Hakem kararlarına karşı kanun yolları: İptal davası 1</w:t>
            </w:r>
            <w:r w:rsidR="00DC3844">
              <w:rPr>
                <w:sz w:val="20"/>
                <w:szCs w:val="20"/>
                <w:lang w:val="tr-TR"/>
              </w:rPr>
              <w:t xml:space="preserve"> (iptal davasında görevi/yetkili mahkeme, dava açma süresi, iptal sebepleri)</w:t>
            </w:r>
          </w:p>
        </w:tc>
        <w:tc>
          <w:tcPr>
            <w:tcW w:w="4641" w:type="dxa"/>
            <w:gridSpan w:val="14"/>
            <w:shd w:val="clear" w:color="auto" w:fill="auto"/>
            <w:vAlign w:val="center"/>
          </w:tcPr>
          <w:p w14:paraId="2326DD70" w14:textId="77777777" w:rsidR="00067F03" w:rsidRPr="00743075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3A85D30C" w14:textId="77777777" w:rsidTr="00067F03">
        <w:trPr>
          <w:gridAfter w:val="2"/>
          <w:wAfter w:w="9756" w:type="dxa"/>
        </w:trPr>
        <w:tc>
          <w:tcPr>
            <w:tcW w:w="1641" w:type="dxa"/>
            <w:shd w:val="clear" w:color="auto" w:fill="auto"/>
          </w:tcPr>
          <w:p w14:paraId="375CB8A0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B23A66B" w14:textId="63092871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K14</w:t>
            </w:r>
          </w:p>
        </w:tc>
        <w:tc>
          <w:tcPr>
            <w:tcW w:w="660" w:type="dxa"/>
            <w:gridSpan w:val="4"/>
            <w:shd w:val="clear" w:color="auto" w:fill="auto"/>
          </w:tcPr>
          <w:p w14:paraId="21B43DF9" w14:textId="0D514CB4" w:rsidR="00067F03" w:rsidRPr="00743075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743075"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2719" w:type="dxa"/>
            <w:gridSpan w:val="5"/>
            <w:shd w:val="clear" w:color="auto" w:fill="auto"/>
          </w:tcPr>
          <w:p w14:paraId="1ABA50E7" w14:textId="0FAE92A4" w:rsidR="00067F03" w:rsidRPr="00743075" w:rsidRDefault="005A7B06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Hakem kararlarına karşı kanun yolları: İptal davası 2 (iptal davasında verilecek kararlar ve temyiz yolu), Yargılamanın İadesi</w:t>
            </w:r>
          </w:p>
        </w:tc>
        <w:tc>
          <w:tcPr>
            <w:tcW w:w="4641" w:type="dxa"/>
            <w:gridSpan w:val="14"/>
            <w:shd w:val="clear" w:color="auto" w:fill="auto"/>
            <w:vAlign w:val="center"/>
          </w:tcPr>
          <w:p w14:paraId="78BE606B" w14:textId="77777777" w:rsidR="00067F03" w:rsidRPr="00743075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4A1AB04D" w14:textId="77777777" w:rsidTr="00067F03">
        <w:trPr>
          <w:gridAfter w:val="2"/>
          <w:wAfter w:w="9756" w:type="dxa"/>
        </w:trPr>
        <w:tc>
          <w:tcPr>
            <w:tcW w:w="1641" w:type="dxa"/>
            <w:shd w:val="clear" w:color="auto" w:fill="auto"/>
          </w:tcPr>
          <w:p w14:paraId="43B50980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33A4626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14:paraId="3DA1E0B1" w14:textId="17CE996F" w:rsidR="00067F03" w:rsidRPr="00743075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743075"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2719" w:type="dxa"/>
            <w:gridSpan w:val="5"/>
            <w:shd w:val="clear" w:color="auto" w:fill="auto"/>
          </w:tcPr>
          <w:p w14:paraId="0635CBAF" w14:textId="5CE282A7" w:rsidR="00067F03" w:rsidRPr="00743075" w:rsidRDefault="0001151D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743075">
              <w:rPr>
                <w:sz w:val="20"/>
                <w:szCs w:val="20"/>
                <w:lang w:val="tr-TR"/>
              </w:rPr>
              <w:t>Final</w:t>
            </w:r>
          </w:p>
        </w:tc>
        <w:tc>
          <w:tcPr>
            <w:tcW w:w="4641" w:type="dxa"/>
            <w:gridSpan w:val="14"/>
            <w:shd w:val="clear" w:color="auto" w:fill="auto"/>
            <w:vAlign w:val="center"/>
          </w:tcPr>
          <w:p w14:paraId="58D3A2D5" w14:textId="77777777" w:rsidR="00067F03" w:rsidRPr="00743075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6BA21FC7" w14:textId="77777777" w:rsidTr="00067F03">
        <w:trPr>
          <w:gridAfter w:val="2"/>
          <w:wAfter w:w="9756" w:type="dxa"/>
          <w:trHeight w:val="411"/>
        </w:trPr>
        <w:tc>
          <w:tcPr>
            <w:tcW w:w="1641" w:type="dxa"/>
            <w:vMerge w:val="restart"/>
            <w:shd w:val="clear" w:color="auto" w:fill="auto"/>
          </w:tcPr>
          <w:p w14:paraId="4087E36F" w14:textId="77777777" w:rsidR="00067F03" w:rsidRPr="00AF1137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lastRenderedPageBreak/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382CEF7E" w14:textId="77777777" w:rsidR="00067F03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2EEC8A45" w14:textId="77777777" w:rsidR="00067F03" w:rsidRPr="00743075" w:rsidRDefault="00067F03" w:rsidP="00DB1EAA">
            <w:pPr>
              <w:spacing w:before="20" w:after="20"/>
              <w:rPr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812" w:type="dxa"/>
            <w:gridSpan w:val="6"/>
            <w:shd w:val="clear" w:color="auto" w:fill="auto"/>
          </w:tcPr>
          <w:p w14:paraId="43813635" w14:textId="77777777" w:rsidR="00067F03" w:rsidRPr="00743075" w:rsidRDefault="00067F03" w:rsidP="00DB1EA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Tür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gridSpan w:val="3"/>
            <w:shd w:val="clear" w:color="auto" w:fill="auto"/>
          </w:tcPr>
          <w:p w14:paraId="4F09717C" w14:textId="427CEE1B" w:rsidR="00067F03" w:rsidRPr="00743075" w:rsidRDefault="0001151D" w:rsidP="00DB1EA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1907" w:type="dxa"/>
            <w:gridSpan w:val="6"/>
            <w:shd w:val="clear" w:color="auto" w:fill="auto"/>
          </w:tcPr>
          <w:p w14:paraId="385380E8" w14:textId="77777777" w:rsidR="00067F03" w:rsidRPr="00743075" w:rsidRDefault="00067F03" w:rsidP="00DB1EA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Uygulama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Kuralı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4" w:type="dxa"/>
            <w:gridSpan w:val="8"/>
            <w:shd w:val="clear" w:color="auto" w:fill="auto"/>
          </w:tcPr>
          <w:p w14:paraId="76851C78" w14:textId="77777777" w:rsidR="00067F03" w:rsidRPr="00743075" w:rsidRDefault="00067F03" w:rsidP="00DB1EA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Telafi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Kuralı</w:t>
            </w:r>
            <w:proofErr w:type="spellEnd"/>
          </w:p>
        </w:tc>
      </w:tr>
      <w:tr w:rsidR="00067F03" w:rsidRPr="0040357B" w14:paraId="335E6147" w14:textId="77777777" w:rsidTr="00067F03">
        <w:trPr>
          <w:gridAfter w:val="2"/>
          <w:wAfter w:w="9756" w:type="dxa"/>
          <w:trHeight w:val="240"/>
        </w:trPr>
        <w:tc>
          <w:tcPr>
            <w:tcW w:w="1641" w:type="dxa"/>
            <w:vMerge/>
            <w:shd w:val="clear" w:color="auto" w:fill="auto"/>
          </w:tcPr>
          <w:p w14:paraId="45A9FC9E" w14:textId="77777777" w:rsidR="00067F03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D1</w:t>
            </w:r>
          </w:p>
        </w:tc>
        <w:tc>
          <w:tcPr>
            <w:tcW w:w="1812" w:type="dxa"/>
            <w:gridSpan w:val="6"/>
            <w:shd w:val="clear" w:color="auto" w:fill="auto"/>
          </w:tcPr>
          <w:p w14:paraId="1BB0BCC3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567" w:type="dxa"/>
            <w:gridSpan w:val="3"/>
            <w:shd w:val="clear" w:color="auto" w:fill="auto"/>
          </w:tcPr>
          <w:p w14:paraId="664645A7" w14:textId="3B1E174E" w:rsidR="00067F03" w:rsidRPr="00743075" w:rsidRDefault="00067F03" w:rsidP="00DB1EAA">
            <w:pPr>
              <w:spacing w:before="20" w:after="20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>%60</w:t>
            </w:r>
          </w:p>
        </w:tc>
        <w:tc>
          <w:tcPr>
            <w:tcW w:w="1907" w:type="dxa"/>
            <w:gridSpan w:val="6"/>
            <w:shd w:val="clear" w:color="auto" w:fill="auto"/>
          </w:tcPr>
          <w:p w14:paraId="30EAF614" w14:textId="672152FD" w:rsidR="00067F03" w:rsidRPr="00743075" w:rsidRDefault="00067F03" w:rsidP="00067F03">
            <w:pPr>
              <w:spacing w:before="20" w:after="20"/>
              <w:rPr>
                <w:i/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Sınavlar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derse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ilişkin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hiçbir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materyal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mevzuat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kullanılmaksızın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yapılır</w:t>
            </w:r>
            <w:proofErr w:type="spellEnd"/>
            <w:r w:rsidRPr="00743075">
              <w:rPr>
                <w:sz w:val="20"/>
                <w:szCs w:val="20"/>
              </w:rPr>
              <w:t xml:space="preserve">. </w:t>
            </w:r>
            <w:proofErr w:type="spellStart"/>
            <w:r w:rsidRPr="00743075">
              <w:rPr>
                <w:sz w:val="20"/>
                <w:szCs w:val="20"/>
              </w:rPr>
              <w:t>Sınavlar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esnasında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hiçbir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iletişim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aracına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izin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verilmez</w:t>
            </w:r>
            <w:proofErr w:type="spellEnd"/>
            <w:r w:rsidR="00764126" w:rsidRPr="00743075">
              <w:rPr>
                <w:sz w:val="20"/>
                <w:szCs w:val="20"/>
              </w:rPr>
              <w:t>.</w:t>
            </w:r>
          </w:p>
        </w:tc>
        <w:tc>
          <w:tcPr>
            <w:tcW w:w="2734" w:type="dxa"/>
            <w:gridSpan w:val="8"/>
            <w:shd w:val="clear" w:color="auto" w:fill="auto"/>
          </w:tcPr>
          <w:p w14:paraId="40EF3203" w14:textId="2523BD49" w:rsidR="00067F03" w:rsidRPr="00743075" w:rsidRDefault="00764126" w:rsidP="00764126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Fakültenin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belirlediği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esaslar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çerçevesinde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mazeret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sınavı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yapılır</w:t>
            </w:r>
            <w:proofErr w:type="spellEnd"/>
            <w:r w:rsidRPr="00743075">
              <w:rPr>
                <w:sz w:val="20"/>
                <w:szCs w:val="20"/>
              </w:rPr>
              <w:t xml:space="preserve">. </w:t>
            </w:r>
          </w:p>
        </w:tc>
      </w:tr>
      <w:tr w:rsidR="00067F03" w:rsidRPr="0040357B" w14:paraId="0FB12A28" w14:textId="77777777" w:rsidTr="00067F03">
        <w:trPr>
          <w:gridAfter w:val="2"/>
          <w:wAfter w:w="9756" w:type="dxa"/>
          <w:trHeight w:val="234"/>
        </w:trPr>
        <w:tc>
          <w:tcPr>
            <w:tcW w:w="1641" w:type="dxa"/>
            <w:vMerge/>
            <w:shd w:val="clear" w:color="auto" w:fill="auto"/>
          </w:tcPr>
          <w:p w14:paraId="46C69F82" w14:textId="77777777" w:rsidR="00067F03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D2</w:t>
            </w:r>
          </w:p>
        </w:tc>
        <w:tc>
          <w:tcPr>
            <w:tcW w:w="1812" w:type="dxa"/>
            <w:gridSpan w:val="6"/>
            <w:shd w:val="clear" w:color="auto" w:fill="auto"/>
          </w:tcPr>
          <w:p w14:paraId="18F2F3A7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Kısa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Sınav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(Quiz)</w:t>
            </w:r>
          </w:p>
        </w:tc>
        <w:tc>
          <w:tcPr>
            <w:tcW w:w="1567" w:type="dxa"/>
            <w:gridSpan w:val="3"/>
            <w:shd w:val="clear" w:color="auto" w:fill="auto"/>
          </w:tcPr>
          <w:p w14:paraId="3B7A075D" w14:textId="77777777" w:rsidR="00067F03" w:rsidRPr="00743075" w:rsidRDefault="00067F03" w:rsidP="00DB1EAA">
            <w:pPr>
              <w:pStyle w:val="ListParagraph"/>
              <w:spacing w:before="20" w:after="20"/>
              <w:ind w:left="357"/>
              <w:rPr>
                <w:i/>
                <w:sz w:val="20"/>
                <w:szCs w:val="20"/>
              </w:rPr>
            </w:pPr>
          </w:p>
        </w:tc>
        <w:tc>
          <w:tcPr>
            <w:tcW w:w="1907" w:type="dxa"/>
            <w:gridSpan w:val="6"/>
            <w:shd w:val="clear" w:color="auto" w:fill="auto"/>
          </w:tcPr>
          <w:p w14:paraId="53794F61" w14:textId="77777777" w:rsidR="00067F03" w:rsidRPr="00743075" w:rsidRDefault="00067F03" w:rsidP="00DB1EAA">
            <w:pPr>
              <w:pStyle w:val="ListParagraph"/>
              <w:spacing w:before="20" w:after="20"/>
              <w:ind w:left="357"/>
              <w:rPr>
                <w:i/>
                <w:sz w:val="20"/>
                <w:szCs w:val="20"/>
              </w:rPr>
            </w:pPr>
          </w:p>
        </w:tc>
        <w:tc>
          <w:tcPr>
            <w:tcW w:w="2734" w:type="dxa"/>
            <w:gridSpan w:val="8"/>
            <w:shd w:val="clear" w:color="auto" w:fill="auto"/>
          </w:tcPr>
          <w:p w14:paraId="6FE718D9" w14:textId="77777777" w:rsidR="00067F03" w:rsidRPr="00743075" w:rsidRDefault="00067F03" w:rsidP="00DB1EAA">
            <w:pPr>
              <w:pStyle w:val="ListParagraph"/>
              <w:spacing w:before="20" w:after="20"/>
              <w:ind w:left="357"/>
              <w:rPr>
                <w:i/>
                <w:sz w:val="20"/>
                <w:szCs w:val="20"/>
              </w:rPr>
            </w:pPr>
          </w:p>
        </w:tc>
      </w:tr>
      <w:tr w:rsidR="00067F03" w:rsidRPr="0040357B" w14:paraId="62767DAD" w14:textId="77777777" w:rsidTr="00067F03">
        <w:trPr>
          <w:gridAfter w:val="2"/>
          <w:wAfter w:w="9756" w:type="dxa"/>
          <w:trHeight w:val="234"/>
        </w:trPr>
        <w:tc>
          <w:tcPr>
            <w:tcW w:w="1641" w:type="dxa"/>
            <w:vMerge/>
            <w:shd w:val="clear" w:color="auto" w:fill="auto"/>
          </w:tcPr>
          <w:p w14:paraId="1AAAF49C" w14:textId="77777777" w:rsidR="00067F03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D3</w:t>
            </w:r>
          </w:p>
        </w:tc>
        <w:tc>
          <w:tcPr>
            <w:tcW w:w="1812" w:type="dxa"/>
            <w:gridSpan w:val="6"/>
            <w:shd w:val="clear" w:color="auto" w:fill="auto"/>
          </w:tcPr>
          <w:p w14:paraId="05E4EB93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567" w:type="dxa"/>
            <w:gridSpan w:val="3"/>
            <w:shd w:val="clear" w:color="auto" w:fill="auto"/>
          </w:tcPr>
          <w:p w14:paraId="3A2E1143" w14:textId="77777777" w:rsidR="00067F03" w:rsidRPr="00743075" w:rsidRDefault="00067F03" w:rsidP="00DB1EAA">
            <w:pPr>
              <w:pStyle w:val="ListParagraph"/>
              <w:spacing w:before="20" w:after="20"/>
              <w:ind w:left="357"/>
              <w:rPr>
                <w:i/>
                <w:sz w:val="20"/>
                <w:szCs w:val="20"/>
              </w:rPr>
            </w:pPr>
          </w:p>
        </w:tc>
        <w:tc>
          <w:tcPr>
            <w:tcW w:w="1907" w:type="dxa"/>
            <w:gridSpan w:val="6"/>
            <w:shd w:val="clear" w:color="auto" w:fill="auto"/>
          </w:tcPr>
          <w:p w14:paraId="14590D49" w14:textId="77777777" w:rsidR="00067F03" w:rsidRPr="00743075" w:rsidRDefault="00067F03" w:rsidP="00DB1EAA">
            <w:pPr>
              <w:pStyle w:val="ListParagraph"/>
              <w:spacing w:before="20" w:after="20"/>
              <w:ind w:left="357"/>
              <w:rPr>
                <w:i/>
                <w:sz w:val="20"/>
                <w:szCs w:val="20"/>
              </w:rPr>
            </w:pPr>
          </w:p>
        </w:tc>
        <w:tc>
          <w:tcPr>
            <w:tcW w:w="2734" w:type="dxa"/>
            <w:gridSpan w:val="8"/>
            <w:shd w:val="clear" w:color="auto" w:fill="auto"/>
          </w:tcPr>
          <w:p w14:paraId="375F6A1C" w14:textId="77777777" w:rsidR="00067F03" w:rsidRPr="00743075" w:rsidRDefault="00067F03" w:rsidP="00DB1EAA">
            <w:pPr>
              <w:pStyle w:val="ListParagraph"/>
              <w:spacing w:before="20" w:after="20"/>
              <w:ind w:left="357"/>
              <w:rPr>
                <w:i/>
                <w:sz w:val="20"/>
                <w:szCs w:val="20"/>
              </w:rPr>
            </w:pPr>
          </w:p>
        </w:tc>
      </w:tr>
      <w:tr w:rsidR="00067F03" w:rsidRPr="0040357B" w14:paraId="1B4456C9" w14:textId="77777777" w:rsidTr="00067F03">
        <w:trPr>
          <w:gridAfter w:val="2"/>
          <w:wAfter w:w="9756" w:type="dxa"/>
          <w:trHeight w:val="234"/>
        </w:trPr>
        <w:tc>
          <w:tcPr>
            <w:tcW w:w="1641" w:type="dxa"/>
            <w:vMerge/>
            <w:shd w:val="clear" w:color="auto" w:fill="auto"/>
          </w:tcPr>
          <w:p w14:paraId="76C036F4" w14:textId="77777777" w:rsidR="00067F03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D4</w:t>
            </w:r>
          </w:p>
        </w:tc>
        <w:tc>
          <w:tcPr>
            <w:tcW w:w="1812" w:type="dxa"/>
            <w:gridSpan w:val="6"/>
            <w:shd w:val="clear" w:color="auto" w:fill="auto"/>
          </w:tcPr>
          <w:p w14:paraId="42ED0D88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567" w:type="dxa"/>
            <w:gridSpan w:val="3"/>
            <w:shd w:val="clear" w:color="auto" w:fill="auto"/>
          </w:tcPr>
          <w:p w14:paraId="1B2CED94" w14:textId="77777777" w:rsidR="00067F03" w:rsidRPr="00743075" w:rsidRDefault="00067F03" w:rsidP="00DB1EA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6"/>
            <w:shd w:val="clear" w:color="auto" w:fill="auto"/>
          </w:tcPr>
          <w:p w14:paraId="25A31212" w14:textId="77777777" w:rsidR="00067F03" w:rsidRPr="00743075" w:rsidRDefault="00067F03" w:rsidP="00DB1EA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734" w:type="dxa"/>
            <w:gridSpan w:val="8"/>
            <w:shd w:val="clear" w:color="auto" w:fill="auto"/>
          </w:tcPr>
          <w:p w14:paraId="7BF90511" w14:textId="77777777" w:rsidR="00067F03" w:rsidRPr="00743075" w:rsidRDefault="00067F03" w:rsidP="00DB1EA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067F03" w:rsidRPr="0040357B" w14:paraId="168E1449" w14:textId="77777777" w:rsidTr="00067F03">
        <w:trPr>
          <w:gridAfter w:val="2"/>
          <w:wAfter w:w="9756" w:type="dxa"/>
          <w:trHeight w:val="234"/>
        </w:trPr>
        <w:tc>
          <w:tcPr>
            <w:tcW w:w="1641" w:type="dxa"/>
            <w:vMerge/>
            <w:shd w:val="clear" w:color="auto" w:fill="auto"/>
          </w:tcPr>
          <w:p w14:paraId="27C22F5E" w14:textId="77777777" w:rsidR="00067F03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D5</w:t>
            </w:r>
          </w:p>
        </w:tc>
        <w:tc>
          <w:tcPr>
            <w:tcW w:w="1812" w:type="dxa"/>
            <w:gridSpan w:val="6"/>
            <w:shd w:val="clear" w:color="auto" w:fill="auto"/>
          </w:tcPr>
          <w:p w14:paraId="1674AE8B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567" w:type="dxa"/>
            <w:gridSpan w:val="3"/>
            <w:shd w:val="clear" w:color="auto" w:fill="auto"/>
          </w:tcPr>
          <w:p w14:paraId="1558D9A0" w14:textId="77777777" w:rsidR="00067F03" w:rsidRPr="00743075" w:rsidRDefault="00067F03" w:rsidP="00DB1EA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6"/>
            <w:shd w:val="clear" w:color="auto" w:fill="auto"/>
          </w:tcPr>
          <w:p w14:paraId="0CA17B69" w14:textId="77777777" w:rsidR="00067F03" w:rsidRPr="00743075" w:rsidRDefault="00067F03" w:rsidP="00DB1EA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734" w:type="dxa"/>
            <w:gridSpan w:val="8"/>
            <w:shd w:val="clear" w:color="auto" w:fill="auto"/>
          </w:tcPr>
          <w:p w14:paraId="2A082C09" w14:textId="77777777" w:rsidR="00067F03" w:rsidRPr="00743075" w:rsidRDefault="00067F03" w:rsidP="00DB1EA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067F03" w:rsidRPr="0040357B" w14:paraId="2CD07CA4" w14:textId="77777777" w:rsidTr="00067F03">
        <w:trPr>
          <w:gridAfter w:val="2"/>
          <w:wAfter w:w="9756" w:type="dxa"/>
          <w:trHeight w:val="234"/>
        </w:trPr>
        <w:tc>
          <w:tcPr>
            <w:tcW w:w="1641" w:type="dxa"/>
            <w:vMerge/>
            <w:shd w:val="clear" w:color="auto" w:fill="auto"/>
          </w:tcPr>
          <w:p w14:paraId="63AD0524" w14:textId="77777777" w:rsidR="00067F03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D6</w:t>
            </w:r>
          </w:p>
        </w:tc>
        <w:tc>
          <w:tcPr>
            <w:tcW w:w="1812" w:type="dxa"/>
            <w:gridSpan w:val="6"/>
            <w:shd w:val="clear" w:color="auto" w:fill="auto"/>
          </w:tcPr>
          <w:p w14:paraId="631DDE8E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567" w:type="dxa"/>
            <w:gridSpan w:val="3"/>
            <w:shd w:val="clear" w:color="auto" w:fill="auto"/>
          </w:tcPr>
          <w:p w14:paraId="0BEFDA9C" w14:textId="77777777" w:rsidR="00067F03" w:rsidRPr="00743075" w:rsidRDefault="00067F03" w:rsidP="00DB1EAA">
            <w:pPr>
              <w:pStyle w:val="ListParagraph"/>
              <w:spacing w:before="20" w:after="20"/>
              <w:ind w:left="357"/>
              <w:rPr>
                <w:i/>
                <w:sz w:val="20"/>
                <w:szCs w:val="20"/>
              </w:rPr>
            </w:pPr>
          </w:p>
        </w:tc>
        <w:tc>
          <w:tcPr>
            <w:tcW w:w="1907" w:type="dxa"/>
            <w:gridSpan w:val="6"/>
            <w:shd w:val="clear" w:color="auto" w:fill="auto"/>
          </w:tcPr>
          <w:p w14:paraId="0BA2512A" w14:textId="77777777" w:rsidR="00067F03" w:rsidRPr="00743075" w:rsidRDefault="00067F03" w:rsidP="00DB1EAA">
            <w:pPr>
              <w:pStyle w:val="ListParagraph"/>
              <w:spacing w:before="20" w:after="20"/>
              <w:ind w:left="357"/>
              <w:rPr>
                <w:i/>
                <w:sz w:val="20"/>
                <w:szCs w:val="20"/>
              </w:rPr>
            </w:pPr>
          </w:p>
        </w:tc>
        <w:tc>
          <w:tcPr>
            <w:tcW w:w="2734" w:type="dxa"/>
            <w:gridSpan w:val="8"/>
            <w:shd w:val="clear" w:color="auto" w:fill="auto"/>
          </w:tcPr>
          <w:p w14:paraId="6D107E77" w14:textId="77777777" w:rsidR="00067F03" w:rsidRPr="00743075" w:rsidRDefault="00067F03" w:rsidP="00DB1EA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067F03" w:rsidRPr="0040357B" w14:paraId="63598F1D" w14:textId="77777777" w:rsidTr="00067F03">
        <w:trPr>
          <w:gridAfter w:val="2"/>
          <w:wAfter w:w="9756" w:type="dxa"/>
          <w:trHeight w:val="234"/>
        </w:trPr>
        <w:tc>
          <w:tcPr>
            <w:tcW w:w="1641" w:type="dxa"/>
            <w:vMerge/>
            <w:shd w:val="clear" w:color="auto" w:fill="auto"/>
          </w:tcPr>
          <w:p w14:paraId="554A5826" w14:textId="77777777" w:rsidR="00067F03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D7</w:t>
            </w:r>
          </w:p>
        </w:tc>
        <w:tc>
          <w:tcPr>
            <w:tcW w:w="1812" w:type="dxa"/>
            <w:gridSpan w:val="6"/>
            <w:shd w:val="clear" w:color="auto" w:fill="auto"/>
          </w:tcPr>
          <w:p w14:paraId="34A7396F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Katılım</w:t>
            </w:r>
            <w:proofErr w:type="spellEnd"/>
            <w:r w:rsidRPr="00743075">
              <w:rPr>
                <w:b/>
                <w:sz w:val="20"/>
                <w:szCs w:val="20"/>
              </w:rPr>
              <w:t>/</w:t>
            </w:r>
            <w:proofErr w:type="spellStart"/>
            <w:r w:rsidRPr="00743075">
              <w:rPr>
                <w:b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567" w:type="dxa"/>
            <w:gridSpan w:val="3"/>
            <w:shd w:val="clear" w:color="auto" w:fill="auto"/>
          </w:tcPr>
          <w:p w14:paraId="0E5318AA" w14:textId="77777777" w:rsidR="00067F03" w:rsidRPr="00743075" w:rsidRDefault="00067F03" w:rsidP="00DB1EAA">
            <w:pPr>
              <w:pStyle w:val="ListParagraph"/>
              <w:spacing w:before="20" w:after="20"/>
              <w:ind w:left="357"/>
              <w:rPr>
                <w:i/>
                <w:sz w:val="20"/>
                <w:szCs w:val="20"/>
              </w:rPr>
            </w:pPr>
          </w:p>
        </w:tc>
        <w:tc>
          <w:tcPr>
            <w:tcW w:w="1907" w:type="dxa"/>
            <w:gridSpan w:val="6"/>
            <w:shd w:val="clear" w:color="auto" w:fill="auto"/>
          </w:tcPr>
          <w:p w14:paraId="24E5F439" w14:textId="77777777" w:rsidR="00067F03" w:rsidRPr="00743075" w:rsidRDefault="00067F03" w:rsidP="00DB1EAA">
            <w:pPr>
              <w:pStyle w:val="ListParagraph"/>
              <w:spacing w:before="20" w:after="20"/>
              <w:ind w:left="357"/>
              <w:rPr>
                <w:i/>
                <w:sz w:val="20"/>
                <w:szCs w:val="20"/>
              </w:rPr>
            </w:pPr>
          </w:p>
        </w:tc>
        <w:tc>
          <w:tcPr>
            <w:tcW w:w="2734" w:type="dxa"/>
            <w:gridSpan w:val="8"/>
            <w:shd w:val="clear" w:color="auto" w:fill="auto"/>
          </w:tcPr>
          <w:p w14:paraId="24D6E69B" w14:textId="77777777" w:rsidR="00067F03" w:rsidRPr="00743075" w:rsidRDefault="00067F03" w:rsidP="00DB1EA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067F03" w:rsidRPr="0040357B" w14:paraId="3BF44D35" w14:textId="77777777" w:rsidTr="00067F03">
        <w:trPr>
          <w:gridAfter w:val="2"/>
          <w:wAfter w:w="9756" w:type="dxa"/>
          <w:trHeight w:val="234"/>
        </w:trPr>
        <w:tc>
          <w:tcPr>
            <w:tcW w:w="1641" w:type="dxa"/>
            <w:vMerge/>
            <w:shd w:val="clear" w:color="auto" w:fill="auto"/>
          </w:tcPr>
          <w:p w14:paraId="7DD43E52" w14:textId="77777777" w:rsidR="00067F03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D8</w:t>
            </w:r>
          </w:p>
        </w:tc>
        <w:tc>
          <w:tcPr>
            <w:tcW w:w="1812" w:type="dxa"/>
            <w:gridSpan w:val="6"/>
            <w:shd w:val="clear" w:color="auto" w:fill="auto"/>
          </w:tcPr>
          <w:p w14:paraId="753582E9" w14:textId="77777777" w:rsidR="00067F03" w:rsidRPr="00743075" w:rsidRDefault="00067F03" w:rsidP="00DB1EAA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567" w:type="dxa"/>
            <w:gridSpan w:val="3"/>
            <w:shd w:val="clear" w:color="auto" w:fill="auto"/>
          </w:tcPr>
          <w:p w14:paraId="20EC29DF" w14:textId="17FB8A44" w:rsidR="00067F03" w:rsidRPr="00743075" w:rsidRDefault="00067F03" w:rsidP="00067F03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1907" w:type="dxa"/>
            <w:gridSpan w:val="6"/>
            <w:shd w:val="clear" w:color="auto" w:fill="auto"/>
          </w:tcPr>
          <w:p w14:paraId="1F0F01FE" w14:textId="77777777" w:rsidR="00067F03" w:rsidRPr="00743075" w:rsidRDefault="00067F03" w:rsidP="00DB1EAA">
            <w:pPr>
              <w:pStyle w:val="ListParagraph"/>
              <w:spacing w:before="20" w:after="20"/>
              <w:ind w:left="357"/>
              <w:rPr>
                <w:i/>
                <w:sz w:val="20"/>
                <w:szCs w:val="20"/>
              </w:rPr>
            </w:pPr>
          </w:p>
        </w:tc>
        <w:tc>
          <w:tcPr>
            <w:tcW w:w="2734" w:type="dxa"/>
            <w:gridSpan w:val="8"/>
            <w:shd w:val="clear" w:color="auto" w:fill="auto"/>
          </w:tcPr>
          <w:p w14:paraId="1DCC26AC" w14:textId="77777777" w:rsidR="00067F03" w:rsidRPr="00743075" w:rsidRDefault="00067F03" w:rsidP="00DB1EA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067F03" w:rsidRPr="0040357B" w14:paraId="0E784748" w14:textId="77777777" w:rsidTr="00067F03">
        <w:trPr>
          <w:gridAfter w:val="2"/>
          <w:wAfter w:w="9756" w:type="dxa"/>
          <w:trHeight w:val="407"/>
        </w:trPr>
        <w:tc>
          <w:tcPr>
            <w:tcW w:w="1641" w:type="dxa"/>
            <w:vMerge/>
            <w:shd w:val="clear" w:color="auto" w:fill="auto"/>
          </w:tcPr>
          <w:p w14:paraId="2642B0FD" w14:textId="77777777" w:rsidR="00067F03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067F03" w:rsidRPr="00743075" w:rsidRDefault="00067F03" w:rsidP="00067F03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D9</w:t>
            </w:r>
          </w:p>
        </w:tc>
        <w:tc>
          <w:tcPr>
            <w:tcW w:w="1812" w:type="dxa"/>
            <w:gridSpan w:val="6"/>
            <w:shd w:val="clear" w:color="auto" w:fill="auto"/>
          </w:tcPr>
          <w:p w14:paraId="18CAC19A" w14:textId="7C1205F7" w:rsidR="00067F03" w:rsidRPr="00743075" w:rsidRDefault="00067F03" w:rsidP="00067F03">
            <w:pPr>
              <w:spacing w:before="20" w:after="20"/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Vize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567" w:type="dxa"/>
            <w:gridSpan w:val="3"/>
            <w:shd w:val="clear" w:color="auto" w:fill="auto"/>
          </w:tcPr>
          <w:p w14:paraId="3571EC5D" w14:textId="1017DD9C" w:rsidR="00067F03" w:rsidRPr="00743075" w:rsidRDefault="00067F03" w:rsidP="00067F03">
            <w:pPr>
              <w:spacing w:before="20" w:after="20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>%40</w:t>
            </w:r>
          </w:p>
        </w:tc>
        <w:tc>
          <w:tcPr>
            <w:tcW w:w="1907" w:type="dxa"/>
            <w:gridSpan w:val="6"/>
            <w:shd w:val="clear" w:color="auto" w:fill="auto"/>
          </w:tcPr>
          <w:p w14:paraId="6E858732" w14:textId="6F8F3BE4" w:rsidR="00067F03" w:rsidRPr="00743075" w:rsidRDefault="00067F03" w:rsidP="00067F03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Sınavlar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derse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ilişkin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hiçbir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materyal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mevzuat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kullanılmaksızın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yapılır</w:t>
            </w:r>
            <w:proofErr w:type="spellEnd"/>
            <w:r w:rsidRPr="00743075">
              <w:rPr>
                <w:sz w:val="20"/>
                <w:szCs w:val="20"/>
              </w:rPr>
              <w:t xml:space="preserve">. </w:t>
            </w:r>
            <w:proofErr w:type="spellStart"/>
            <w:r w:rsidRPr="00743075">
              <w:rPr>
                <w:sz w:val="20"/>
                <w:szCs w:val="20"/>
              </w:rPr>
              <w:t>Sınavlar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esnasında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hiçbir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iletişim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aracına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izin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verilmez</w:t>
            </w:r>
            <w:proofErr w:type="spellEnd"/>
            <w:r w:rsidR="00111A14" w:rsidRPr="00743075">
              <w:rPr>
                <w:sz w:val="20"/>
                <w:szCs w:val="20"/>
              </w:rPr>
              <w:t>.</w:t>
            </w:r>
          </w:p>
        </w:tc>
        <w:tc>
          <w:tcPr>
            <w:tcW w:w="2734" w:type="dxa"/>
            <w:gridSpan w:val="8"/>
            <w:shd w:val="clear" w:color="auto" w:fill="auto"/>
          </w:tcPr>
          <w:p w14:paraId="13A07A16" w14:textId="52221166" w:rsidR="00067F03" w:rsidRPr="00743075" w:rsidRDefault="00764126" w:rsidP="00067F03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Fakültenin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belirlediği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esaslar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çerçevesinde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mazeret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sınavı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yapılır</w:t>
            </w:r>
            <w:proofErr w:type="spellEnd"/>
            <w:r w:rsidRPr="00743075">
              <w:rPr>
                <w:sz w:val="20"/>
                <w:szCs w:val="20"/>
              </w:rPr>
              <w:t>.</w:t>
            </w:r>
          </w:p>
        </w:tc>
      </w:tr>
      <w:tr w:rsidR="00067F03" w:rsidRPr="0040357B" w14:paraId="7EE3AF7B" w14:textId="77777777" w:rsidTr="00067F03">
        <w:trPr>
          <w:gridAfter w:val="2"/>
          <w:wAfter w:w="9756" w:type="dxa"/>
          <w:trHeight w:val="407"/>
        </w:trPr>
        <w:tc>
          <w:tcPr>
            <w:tcW w:w="1641" w:type="dxa"/>
            <w:vMerge/>
            <w:shd w:val="clear" w:color="auto" w:fill="auto"/>
          </w:tcPr>
          <w:p w14:paraId="37534BDB" w14:textId="77777777" w:rsidR="00067F03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7" w:type="dxa"/>
            <w:gridSpan w:val="7"/>
            <w:shd w:val="clear" w:color="auto" w:fill="auto"/>
          </w:tcPr>
          <w:p w14:paraId="1191DAF7" w14:textId="77777777" w:rsidR="00067F03" w:rsidRPr="00743075" w:rsidRDefault="00067F03" w:rsidP="00067F03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6208" w:type="dxa"/>
            <w:gridSpan w:val="17"/>
            <w:shd w:val="clear" w:color="auto" w:fill="auto"/>
          </w:tcPr>
          <w:p w14:paraId="2389F75F" w14:textId="77777777" w:rsidR="00067F03" w:rsidRPr="00743075" w:rsidRDefault="00067F03" w:rsidP="00067F03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%100</w:t>
            </w:r>
          </w:p>
        </w:tc>
      </w:tr>
      <w:tr w:rsidR="00067F03" w:rsidRPr="0040357B" w14:paraId="3EA4C686" w14:textId="77777777" w:rsidTr="00067F03">
        <w:trPr>
          <w:gridAfter w:val="2"/>
          <w:wAfter w:w="9756" w:type="dxa"/>
          <w:trHeight w:val="407"/>
        </w:trPr>
        <w:tc>
          <w:tcPr>
            <w:tcW w:w="1641" w:type="dxa"/>
            <w:shd w:val="clear" w:color="auto" w:fill="auto"/>
          </w:tcPr>
          <w:p w14:paraId="7FCFF5D2" w14:textId="77777777" w:rsidR="00067F03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6816681B" w14:textId="25962995" w:rsidR="00067F03" w:rsidRPr="00743075" w:rsidRDefault="00E744D9" w:rsidP="00E744D9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Öğrenim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çıktılarında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belirlenen</w:t>
            </w:r>
            <w:proofErr w:type="spellEnd"/>
            <w:r w:rsidRPr="00743075">
              <w:rPr>
                <w:sz w:val="20"/>
                <w:szCs w:val="20"/>
              </w:rPr>
              <w:t xml:space="preserve"> her </w:t>
            </w:r>
            <w:proofErr w:type="spellStart"/>
            <w:r w:rsidRPr="00743075">
              <w:rPr>
                <w:sz w:val="20"/>
                <w:szCs w:val="20"/>
              </w:rPr>
              <w:t>ders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konusu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vize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final </w:t>
            </w:r>
            <w:proofErr w:type="spellStart"/>
            <w:r w:rsidRPr="00743075">
              <w:rPr>
                <w:sz w:val="20"/>
                <w:szCs w:val="20"/>
              </w:rPr>
              <w:t>sınavları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ile</w:t>
            </w:r>
            <w:proofErr w:type="spellEnd"/>
            <w:r w:rsidRPr="00743075">
              <w:rPr>
                <w:sz w:val="20"/>
                <w:szCs w:val="20"/>
              </w:rPr>
              <w:t xml:space="preserve"> test </w:t>
            </w:r>
            <w:proofErr w:type="spellStart"/>
            <w:r w:rsidRPr="00743075">
              <w:rPr>
                <w:sz w:val="20"/>
                <w:szCs w:val="20"/>
              </w:rPr>
              <w:t>edilir</w:t>
            </w:r>
            <w:proofErr w:type="spellEnd"/>
            <w:r w:rsidRPr="00743075">
              <w:rPr>
                <w:sz w:val="20"/>
                <w:szCs w:val="20"/>
              </w:rPr>
              <w:t xml:space="preserve">. Her </w:t>
            </w:r>
            <w:proofErr w:type="spellStart"/>
            <w:r w:rsidRPr="00743075">
              <w:rPr>
                <w:sz w:val="20"/>
                <w:szCs w:val="20"/>
              </w:rPr>
              <w:t>öğrenim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değerlendirme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metoduna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verilen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ağırlıklarla</w:t>
            </w:r>
            <w:proofErr w:type="spellEnd"/>
            <w:r w:rsidRPr="00743075">
              <w:rPr>
                <w:sz w:val="20"/>
                <w:szCs w:val="20"/>
              </w:rPr>
              <w:t xml:space="preserve">, her </w:t>
            </w:r>
            <w:proofErr w:type="spellStart"/>
            <w:r w:rsidRPr="00743075">
              <w:rPr>
                <w:sz w:val="20"/>
                <w:szCs w:val="20"/>
              </w:rPr>
              <w:t>öğrencinin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ağırlıklı</w:t>
            </w:r>
            <w:proofErr w:type="spellEnd"/>
            <w:r w:rsidRPr="00743075">
              <w:rPr>
                <w:sz w:val="20"/>
                <w:szCs w:val="20"/>
              </w:rPr>
              <w:t xml:space="preserve"> not </w:t>
            </w:r>
            <w:proofErr w:type="spellStart"/>
            <w:r w:rsidRPr="00743075">
              <w:rPr>
                <w:sz w:val="20"/>
                <w:szCs w:val="20"/>
              </w:rPr>
              <w:t>ortalaması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hesaplanır</w:t>
            </w:r>
            <w:proofErr w:type="spellEnd"/>
            <w:r w:rsidRPr="00743075">
              <w:rPr>
                <w:sz w:val="20"/>
                <w:szCs w:val="20"/>
              </w:rPr>
              <w:t>.</w:t>
            </w:r>
          </w:p>
        </w:tc>
      </w:tr>
      <w:tr w:rsidR="00067F03" w:rsidRPr="0040357B" w14:paraId="65D85329" w14:textId="59CB41D8" w:rsidTr="00067F03">
        <w:trPr>
          <w:trHeight w:val="407"/>
        </w:trPr>
        <w:tc>
          <w:tcPr>
            <w:tcW w:w="1641" w:type="dxa"/>
            <w:shd w:val="clear" w:color="auto" w:fill="auto"/>
          </w:tcPr>
          <w:p w14:paraId="5260E00A" w14:textId="77777777" w:rsidR="00067F03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14:paraId="64E6F116" w14:textId="2618FDCD" w:rsidR="00067F03" w:rsidRPr="00743075" w:rsidRDefault="00067F03" w:rsidP="00067F03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743075">
              <w:rPr>
                <w:sz w:val="20"/>
                <w:szCs w:val="20"/>
                <w:lang w:val="tr-TR"/>
              </w:rPr>
              <w:t xml:space="preserve">Notlamada bir ara sınav, bir final sınavı notu kullanılır. </w:t>
            </w:r>
          </w:p>
          <w:p w14:paraId="0ABBD5C0" w14:textId="29C7BA60" w:rsidR="00067F03" w:rsidRPr="00743075" w:rsidRDefault="00355952" w:rsidP="00067F03">
            <w:pPr>
              <w:spacing w:before="20" w:after="20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  <w:lang w:val="tr-TR"/>
              </w:rPr>
              <w:t xml:space="preserve">Öğrencinin </w:t>
            </w:r>
            <w:r w:rsidR="009F3921" w:rsidRPr="00743075">
              <w:rPr>
                <w:sz w:val="20"/>
                <w:szCs w:val="20"/>
                <w:lang w:val="tr-TR"/>
              </w:rPr>
              <w:t xml:space="preserve">ara sınavdan 100 üzerinden aldığı notun yüzdesi ile final sınavından aldığı notun yüzdesi toplanarak, 100 puan üzerindeki harf notu karşılığı, </w:t>
            </w:r>
            <w:proofErr w:type="spellStart"/>
            <w:r w:rsidR="00067F03" w:rsidRPr="00743075">
              <w:rPr>
                <w:sz w:val="20"/>
                <w:szCs w:val="20"/>
              </w:rPr>
              <w:t>aşağıdaki</w:t>
            </w:r>
            <w:proofErr w:type="spellEnd"/>
            <w:r w:rsidR="00067F03" w:rsidRPr="00743075">
              <w:rPr>
                <w:sz w:val="20"/>
                <w:szCs w:val="20"/>
              </w:rPr>
              <w:t xml:space="preserve"> </w:t>
            </w:r>
            <w:proofErr w:type="spellStart"/>
            <w:r w:rsidR="00067F03" w:rsidRPr="00743075">
              <w:rPr>
                <w:sz w:val="20"/>
                <w:szCs w:val="20"/>
              </w:rPr>
              <w:t>tablo</w:t>
            </w:r>
            <w:proofErr w:type="spellEnd"/>
            <w:r w:rsidR="00067F03" w:rsidRPr="00743075">
              <w:rPr>
                <w:sz w:val="20"/>
                <w:szCs w:val="20"/>
              </w:rPr>
              <w:t xml:space="preserve"> </w:t>
            </w:r>
            <w:proofErr w:type="spellStart"/>
            <w:r w:rsidR="00067F03" w:rsidRPr="00743075">
              <w:rPr>
                <w:sz w:val="20"/>
                <w:szCs w:val="20"/>
              </w:rPr>
              <w:t>kullanılarak</w:t>
            </w:r>
            <w:proofErr w:type="spellEnd"/>
            <w:r w:rsidR="00067F03" w:rsidRPr="00743075">
              <w:rPr>
                <w:sz w:val="20"/>
                <w:szCs w:val="20"/>
              </w:rPr>
              <w:t xml:space="preserve"> </w:t>
            </w:r>
            <w:proofErr w:type="spellStart"/>
            <w:r w:rsidR="00067F03" w:rsidRPr="00743075">
              <w:rPr>
                <w:sz w:val="20"/>
                <w:szCs w:val="20"/>
              </w:rPr>
              <w:t>belirlenir</w:t>
            </w:r>
            <w:proofErr w:type="spellEnd"/>
            <w:r w:rsidR="00067F03" w:rsidRPr="00743075">
              <w:rPr>
                <w:sz w:val="20"/>
                <w:szCs w:val="20"/>
              </w:rPr>
              <w:t>:</w:t>
            </w:r>
          </w:p>
          <w:p w14:paraId="6E45D11C" w14:textId="77777777" w:rsidR="009F3921" w:rsidRPr="00743075" w:rsidRDefault="009F3921" w:rsidP="00067F03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tbl>
            <w:tblPr>
              <w:tblW w:w="8036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552"/>
              <w:gridCol w:w="583"/>
              <w:gridCol w:w="560"/>
              <w:gridCol w:w="560"/>
              <w:gridCol w:w="689"/>
              <w:gridCol w:w="560"/>
              <w:gridCol w:w="575"/>
              <w:gridCol w:w="573"/>
              <w:gridCol w:w="821"/>
              <w:gridCol w:w="560"/>
              <w:gridCol w:w="560"/>
              <w:gridCol w:w="560"/>
            </w:tblGrid>
            <w:tr w:rsidR="00743075" w:rsidRPr="00743075" w14:paraId="4B0547AC" w14:textId="77777777" w:rsidTr="005A7B0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827208" w14:textId="77777777" w:rsidR="0001151D" w:rsidRPr="00743075" w:rsidRDefault="0001151D" w:rsidP="0001151D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743075">
                    <w:rPr>
                      <w:b/>
                      <w:sz w:val="20"/>
                      <w:szCs w:val="20"/>
                    </w:rPr>
                    <w:t>Toplam</w:t>
                  </w:r>
                  <w:proofErr w:type="spellEnd"/>
                  <w:r w:rsidRPr="0074307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3075">
                    <w:rPr>
                      <w:b/>
                      <w:sz w:val="20"/>
                      <w:szCs w:val="20"/>
                    </w:rPr>
                    <w:t>Puan</w:t>
                  </w:r>
                  <w:proofErr w:type="spellEnd"/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5D619F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76B387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075">
                    <w:rPr>
                      <w:sz w:val="20"/>
                      <w:szCs w:val="20"/>
                    </w:rPr>
                    <w:t>100-95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D226AD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075">
                    <w:rPr>
                      <w:sz w:val="20"/>
                      <w:szCs w:val="20"/>
                    </w:rPr>
                    <w:t>94-85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228328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075">
                    <w:rPr>
                      <w:sz w:val="20"/>
                      <w:szCs w:val="20"/>
                    </w:rPr>
                    <w:t>84-80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0E53DE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075">
                    <w:rPr>
                      <w:sz w:val="20"/>
                      <w:szCs w:val="20"/>
                    </w:rPr>
                    <w:t>79-75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B470A5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075">
                    <w:rPr>
                      <w:sz w:val="20"/>
                      <w:szCs w:val="20"/>
                    </w:rPr>
                    <w:t>74-65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5253AB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075">
                    <w:rPr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6085EA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075"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FE1DBA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075">
                    <w:rPr>
                      <w:sz w:val="20"/>
                      <w:szCs w:val="20"/>
                    </w:rPr>
                    <w:t>54-50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C7397F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075">
                    <w:rPr>
                      <w:sz w:val="20"/>
                      <w:szCs w:val="20"/>
                    </w:rPr>
                    <w:t>49-45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F57734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075">
                    <w:rPr>
                      <w:sz w:val="20"/>
                      <w:szCs w:val="20"/>
                    </w:rPr>
                    <w:t>44-40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EAFD53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075">
                    <w:rPr>
                      <w:sz w:val="20"/>
                      <w:szCs w:val="20"/>
                    </w:rPr>
                    <w:t>39-0</w:t>
                  </w:r>
                </w:p>
              </w:tc>
            </w:tr>
            <w:tr w:rsidR="00743075" w:rsidRPr="00743075" w14:paraId="33E32179" w14:textId="77777777" w:rsidTr="005A7B0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9B6841" w14:textId="77777777" w:rsidR="0001151D" w:rsidRPr="00743075" w:rsidRDefault="0001151D" w:rsidP="0001151D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743075">
                    <w:rPr>
                      <w:b/>
                      <w:sz w:val="20"/>
                      <w:szCs w:val="20"/>
                    </w:rPr>
                    <w:t>Harf</w:t>
                  </w:r>
                  <w:proofErr w:type="spellEnd"/>
                  <w:r w:rsidRPr="0074307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3075">
                    <w:rPr>
                      <w:b/>
                      <w:sz w:val="20"/>
                      <w:szCs w:val="20"/>
                    </w:rPr>
                    <w:t>Notu</w:t>
                  </w:r>
                  <w:proofErr w:type="spellEnd"/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8FB4620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075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ABE2286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075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B3F53E8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075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782D454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075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1188DAE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075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6002D05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075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FCBE65E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075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C517DEA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075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D5844B6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075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E50D7A1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075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E6D0956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075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80C1DE1" w14:textId="77777777" w:rsidR="0001151D" w:rsidRPr="00743075" w:rsidRDefault="0001151D" w:rsidP="0001151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075">
                    <w:rPr>
                      <w:sz w:val="20"/>
                      <w:szCs w:val="20"/>
                    </w:rPr>
                    <w:t>F</w:t>
                  </w:r>
                </w:p>
              </w:tc>
            </w:tr>
          </w:tbl>
          <w:p w14:paraId="697FC5E8" w14:textId="77777777" w:rsidR="00067F03" w:rsidRPr="00743075" w:rsidRDefault="00067F03" w:rsidP="00067F03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4878" w:type="dxa"/>
          </w:tcPr>
          <w:p w14:paraId="65A9E6D7" w14:textId="77777777" w:rsidR="00067F03" w:rsidRPr="0040357B" w:rsidRDefault="00067F03" w:rsidP="00067F03"/>
        </w:tc>
        <w:tc>
          <w:tcPr>
            <w:tcW w:w="4878" w:type="dxa"/>
            <w:shd w:val="clear" w:color="auto" w:fill="auto"/>
          </w:tcPr>
          <w:p w14:paraId="4209AB1C" w14:textId="07F62552" w:rsidR="00067F03" w:rsidRPr="0040357B" w:rsidRDefault="00067F03" w:rsidP="00067F03"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</w:tr>
      <w:tr w:rsidR="00067F03" w:rsidRPr="0040357B" w14:paraId="3550DC91" w14:textId="77777777" w:rsidTr="00067F03">
        <w:trPr>
          <w:gridAfter w:val="2"/>
          <w:wAfter w:w="9756" w:type="dxa"/>
          <w:trHeight w:val="135"/>
        </w:trPr>
        <w:tc>
          <w:tcPr>
            <w:tcW w:w="1641" w:type="dxa"/>
            <w:vMerge w:val="restart"/>
            <w:shd w:val="clear" w:color="auto" w:fill="auto"/>
          </w:tcPr>
          <w:p w14:paraId="36FB2BBB" w14:textId="77777777" w:rsidR="00067F03" w:rsidRPr="0040357B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14:paraId="5CC9649F" w14:textId="77777777" w:rsidR="00067F03" w:rsidRPr="00743075" w:rsidRDefault="00067F03" w:rsidP="00067F03">
            <w:pPr>
              <w:spacing w:before="20" w:after="20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352610BD" w14:textId="77777777" w:rsidR="00067F03" w:rsidRPr="00743075" w:rsidRDefault="00067F03" w:rsidP="00067F03">
            <w:pPr>
              <w:spacing w:before="20" w:after="20"/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878" w:type="dxa"/>
            <w:gridSpan w:val="15"/>
            <w:shd w:val="clear" w:color="auto" w:fill="auto"/>
          </w:tcPr>
          <w:p w14:paraId="105CE87F" w14:textId="77777777" w:rsidR="00067F03" w:rsidRPr="00743075" w:rsidRDefault="00067F03" w:rsidP="00067F03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14:paraId="57500EB3" w14:textId="77777777" w:rsidR="00067F03" w:rsidRPr="00743075" w:rsidRDefault="00067F03" w:rsidP="00067F03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Saat</w:t>
            </w:r>
            <w:proofErr w:type="spellEnd"/>
          </w:p>
        </w:tc>
      </w:tr>
      <w:tr w:rsidR="00067F03" w:rsidRPr="0040357B" w14:paraId="6937EF7C" w14:textId="09026D98" w:rsidTr="00067F03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7A2A83F5" w14:textId="77777777" w:rsidR="00067F03" w:rsidRPr="00FD215A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5" w:type="dxa"/>
            <w:gridSpan w:val="24"/>
            <w:shd w:val="clear" w:color="auto" w:fill="F2F2F2"/>
          </w:tcPr>
          <w:p w14:paraId="4C1553AD" w14:textId="77777777" w:rsidR="00067F03" w:rsidRPr="00743075" w:rsidRDefault="00067F03" w:rsidP="00067F03">
            <w:pPr>
              <w:rPr>
                <w:i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Öğretim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elemanı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tarafından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uygulanan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süre</w:t>
            </w:r>
            <w:proofErr w:type="spellEnd"/>
          </w:p>
        </w:tc>
        <w:tc>
          <w:tcPr>
            <w:tcW w:w="4878" w:type="dxa"/>
          </w:tcPr>
          <w:p w14:paraId="3D33198A" w14:textId="77777777" w:rsidR="00067F03" w:rsidRPr="0040357B" w:rsidRDefault="00067F03" w:rsidP="00067F03"/>
        </w:tc>
        <w:tc>
          <w:tcPr>
            <w:tcW w:w="4878" w:type="dxa"/>
            <w:shd w:val="clear" w:color="auto" w:fill="auto"/>
          </w:tcPr>
          <w:p w14:paraId="6C679B3F" w14:textId="5DBBB11A" w:rsidR="00067F03" w:rsidRPr="0040357B" w:rsidRDefault="00067F03" w:rsidP="00067F03">
            <w:r>
              <w:rPr>
                <w:sz w:val="18"/>
                <w:szCs w:val="18"/>
              </w:rPr>
              <w:t>52</w:t>
            </w:r>
          </w:p>
        </w:tc>
      </w:tr>
      <w:tr w:rsidR="00067F03" w:rsidRPr="0040357B" w14:paraId="29CA4224" w14:textId="77777777" w:rsidTr="00067F03">
        <w:trPr>
          <w:gridAfter w:val="2"/>
          <w:wAfter w:w="9756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21EB4782" w14:textId="77777777" w:rsidR="00067F03" w:rsidRPr="00FD215A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A230970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0D2DE4E8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Sınıf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878" w:type="dxa"/>
            <w:gridSpan w:val="15"/>
            <w:shd w:val="clear" w:color="auto" w:fill="auto"/>
          </w:tcPr>
          <w:p w14:paraId="34B35C3E" w14:textId="1921F0E8" w:rsidR="00067F03" w:rsidRPr="00743075" w:rsidRDefault="0001151D" w:rsidP="00067F03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Ders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konuları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sözlü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olarak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anlatılır</w:t>
            </w:r>
            <w:proofErr w:type="spellEnd"/>
            <w:r w:rsidRPr="00743075">
              <w:rPr>
                <w:sz w:val="20"/>
                <w:szCs w:val="20"/>
              </w:rPr>
              <w:t>.</w:t>
            </w:r>
          </w:p>
        </w:tc>
        <w:tc>
          <w:tcPr>
            <w:tcW w:w="769" w:type="dxa"/>
            <w:shd w:val="clear" w:color="auto" w:fill="auto"/>
          </w:tcPr>
          <w:p w14:paraId="5FE686B2" w14:textId="2B87E58B" w:rsidR="00067F03" w:rsidRPr="00743075" w:rsidRDefault="0001151D" w:rsidP="00067F03">
            <w:pPr>
              <w:spacing w:before="20" w:after="20"/>
              <w:rPr>
                <w:i/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>2*13=</w:t>
            </w:r>
            <w:r w:rsidR="00E744D9" w:rsidRPr="00743075">
              <w:rPr>
                <w:sz w:val="20"/>
                <w:szCs w:val="20"/>
              </w:rPr>
              <w:t>26</w:t>
            </w:r>
          </w:p>
        </w:tc>
      </w:tr>
      <w:tr w:rsidR="00067F03" w:rsidRPr="0040357B" w14:paraId="745F3B11" w14:textId="77777777" w:rsidTr="00067F03">
        <w:trPr>
          <w:gridAfter w:val="2"/>
          <w:wAfter w:w="9756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4F5832FF" w14:textId="77777777" w:rsidR="00067F03" w:rsidRPr="00FD215A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5A94B43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2</w:t>
            </w:r>
          </w:p>
          <w:p w14:paraId="4AB90F06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gridSpan w:val="4"/>
            <w:shd w:val="clear" w:color="auto" w:fill="auto"/>
          </w:tcPr>
          <w:p w14:paraId="3882302C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Etkileşimli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878" w:type="dxa"/>
            <w:gridSpan w:val="15"/>
            <w:shd w:val="clear" w:color="auto" w:fill="auto"/>
          </w:tcPr>
          <w:p w14:paraId="757EDD66" w14:textId="77777777" w:rsidR="00067F03" w:rsidRPr="00743075" w:rsidRDefault="00067F03" w:rsidP="00067F0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1F0094F5" w14:textId="77777777" w:rsidR="00067F03" w:rsidRPr="00743075" w:rsidRDefault="00067F03" w:rsidP="00067F03">
            <w:pPr>
              <w:spacing w:before="20" w:after="20"/>
              <w:ind w:left="90"/>
              <w:rPr>
                <w:i/>
                <w:sz w:val="20"/>
                <w:szCs w:val="20"/>
              </w:rPr>
            </w:pPr>
          </w:p>
        </w:tc>
      </w:tr>
      <w:tr w:rsidR="00067F03" w:rsidRPr="0040357B" w14:paraId="38361EBA" w14:textId="77777777" w:rsidTr="00067F03">
        <w:trPr>
          <w:gridAfter w:val="2"/>
          <w:wAfter w:w="9756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0469E0A2" w14:textId="77777777" w:rsidR="00067F03" w:rsidRPr="00FD215A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CDB583A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35D49DCF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 xml:space="preserve">Problem </w:t>
            </w:r>
            <w:proofErr w:type="spellStart"/>
            <w:r w:rsidRPr="00743075">
              <w:rPr>
                <w:b/>
                <w:sz w:val="20"/>
                <w:szCs w:val="20"/>
              </w:rPr>
              <w:t>Dersi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78" w:type="dxa"/>
            <w:gridSpan w:val="15"/>
            <w:shd w:val="clear" w:color="auto" w:fill="auto"/>
          </w:tcPr>
          <w:p w14:paraId="38B6E80A" w14:textId="77777777" w:rsidR="00067F03" w:rsidRPr="00743075" w:rsidRDefault="00067F03" w:rsidP="00067F0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5BF0994E" w14:textId="77777777" w:rsidR="00067F03" w:rsidRPr="00743075" w:rsidRDefault="00067F03" w:rsidP="00067F03">
            <w:pPr>
              <w:spacing w:before="20" w:after="20"/>
              <w:ind w:left="90"/>
              <w:rPr>
                <w:i/>
                <w:sz w:val="20"/>
                <w:szCs w:val="20"/>
              </w:rPr>
            </w:pPr>
          </w:p>
        </w:tc>
      </w:tr>
      <w:tr w:rsidR="00067F03" w:rsidRPr="0040357B" w14:paraId="2AE4D65E" w14:textId="77777777" w:rsidTr="00067F03">
        <w:trPr>
          <w:gridAfter w:val="2"/>
          <w:wAfter w:w="9756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0F4593CC" w14:textId="77777777" w:rsidR="00067F03" w:rsidRPr="00FD215A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B43C4DC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71E41E42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Laboratuvar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78" w:type="dxa"/>
            <w:gridSpan w:val="15"/>
            <w:shd w:val="clear" w:color="auto" w:fill="auto"/>
          </w:tcPr>
          <w:p w14:paraId="5769D15F" w14:textId="77777777" w:rsidR="00067F03" w:rsidRPr="00743075" w:rsidRDefault="00067F03" w:rsidP="00067F0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11920C0C" w14:textId="77777777" w:rsidR="00067F03" w:rsidRPr="00743075" w:rsidRDefault="00067F03" w:rsidP="00067F03">
            <w:pPr>
              <w:spacing w:before="20" w:after="20"/>
              <w:ind w:left="90"/>
              <w:rPr>
                <w:i/>
                <w:sz w:val="20"/>
                <w:szCs w:val="20"/>
              </w:rPr>
            </w:pPr>
          </w:p>
        </w:tc>
      </w:tr>
      <w:tr w:rsidR="00067F03" w:rsidRPr="0040357B" w14:paraId="740D94DE" w14:textId="77777777" w:rsidTr="00067F03">
        <w:trPr>
          <w:gridAfter w:val="2"/>
          <w:wAfter w:w="9756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28009BDB" w14:textId="77777777" w:rsidR="00067F03" w:rsidRPr="00FD215A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A67F3E1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4103D7FA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878" w:type="dxa"/>
            <w:gridSpan w:val="15"/>
            <w:shd w:val="clear" w:color="auto" w:fill="auto"/>
          </w:tcPr>
          <w:p w14:paraId="4B817879" w14:textId="77777777" w:rsidR="00067F03" w:rsidRPr="00743075" w:rsidRDefault="00067F03" w:rsidP="00067F0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40F78DF4" w14:textId="77777777" w:rsidR="00067F03" w:rsidRPr="00743075" w:rsidRDefault="00067F03" w:rsidP="00067F03">
            <w:pPr>
              <w:spacing w:before="20" w:after="20"/>
              <w:ind w:left="90"/>
              <w:rPr>
                <w:i/>
                <w:sz w:val="20"/>
                <w:szCs w:val="20"/>
              </w:rPr>
            </w:pPr>
          </w:p>
        </w:tc>
      </w:tr>
      <w:tr w:rsidR="00067F03" w:rsidRPr="0040357B" w14:paraId="4EB56882" w14:textId="77777777" w:rsidTr="00067F03">
        <w:trPr>
          <w:gridAfter w:val="2"/>
          <w:wAfter w:w="9756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4814F093" w14:textId="77777777" w:rsidR="00067F03" w:rsidRPr="00FD215A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65E0ED7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416C4D55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Saha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878" w:type="dxa"/>
            <w:gridSpan w:val="15"/>
            <w:shd w:val="clear" w:color="auto" w:fill="auto"/>
          </w:tcPr>
          <w:p w14:paraId="72DFA00D" w14:textId="77777777" w:rsidR="00067F03" w:rsidRPr="00743075" w:rsidRDefault="00067F03" w:rsidP="00067F0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080BFB54" w14:textId="77777777" w:rsidR="00067F03" w:rsidRPr="00743075" w:rsidRDefault="00067F03" w:rsidP="00067F03">
            <w:pPr>
              <w:spacing w:before="20" w:after="20"/>
              <w:ind w:left="90"/>
              <w:rPr>
                <w:i/>
                <w:sz w:val="20"/>
                <w:szCs w:val="20"/>
              </w:rPr>
            </w:pPr>
          </w:p>
        </w:tc>
      </w:tr>
      <w:tr w:rsidR="00067F03" w:rsidRPr="0040357B" w14:paraId="72041BF3" w14:textId="28387FAC" w:rsidTr="00067F03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0771666" w14:textId="77777777" w:rsidR="00067F03" w:rsidRPr="00FD215A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5" w:type="dxa"/>
            <w:gridSpan w:val="24"/>
            <w:shd w:val="clear" w:color="auto" w:fill="F2F2F2"/>
          </w:tcPr>
          <w:p w14:paraId="13A3125C" w14:textId="77777777" w:rsidR="00067F03" w:rsidRPr="00743075" w:rsidRDefault="00067F03" w:rsidP="00067F03">
            <w:pPr>
              <w:rPr>
                <w:i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Öğrencinin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ayırması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beklenen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tahmini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süre</w:t>
            </w:r>
            <w:proofErr w:type="spellEnd"/>
          </w:p>
        </w:tc>
        <w:tc>
          <w:tcPr>
            <w:tcW w:w="4878" w:type="dxa"/>
          </w:tcPr>
          <w:p w14:paraId="1A86B564" w14:textId="77777777" w:rsidR="00067F03" w:rsidRPr="0040357B" w:rsidRDefault="00067F03" w:rsidP="00067F03"/>
        </w:tc>
        <w:tc>
          <w:tcPr>
            <w:tcW w:w="4878" w:type="dxa"/>
            <w:shd w:val="clear" w:color="auto" w:fill="auto"/>
          </w:tcPr>
          <w:p w14:paraId="3CE970E1" w14:textId="77777777" w:rsidR="00067F03" w:rsidRPr="0040357B" w:rsidRDefault="00067F03" w:rsidP="00067F03"/>
        </w:tc>
      </w:tr>
      <w:tr w:rsidR="00067F03" w:rsidRPr="0040357B" w14:paraId="152ACFC7" w14:textId="77777777" w:rsidTr="00067F03">
        <w:trPr>
          <w:gridAfter w:val="2"/>
          <w:wAfter w:w="9756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22B132E3" w14:textId="77777777" w:rsidR="00067F03" w:rsidRPr="00FD215A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2FA00D1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4BFDF6F1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878" w:type="dxa"/>
            <w:gridSpan w:val="15"/>
            <w:shd w:val="clear" w:color="auto" w:fill="auto"/>
          </w:tcPr>
          <w:p w14:paraId="68F74B0D" w14:textId="77777777" w:rsidR="00067F03" w:rsidRPr="00743075" w:rsidRDefault="00067F03" w:rsidP="00067F0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720717D9" w14:textId="77777777" w:rsidR="00067F03" w:rsidRPr="00743075" w:rsidRDefault="00067F03" w:rsidP="00067F03">
            <w:pPr>
              <w:spacing w:before="20" w:after="20"/>
              <w:ind w:left="90"/>
              <w:rPr>
                <w:i/>
                <w:sz w:val="20"/>
                <w:szCs w:val="20"/>
              </w:rPr>
            </w:pPr>
          </w:p>
        </w:tc>
      </w:tr>
      <w:tr w:rsidR="00067F03" w:rsidRPr="0040357B" w14:paraId="4E33474F" w14:textId="77777777" w:rsidTr="00067F03">
        <w:trPr>
          <w:gridAfter w:val="2"/>
          <w:wAfter w:w="9756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2671C728" w14:textId="77777777" w:rsidR="00067F03" w:rsidRPr="00FD215A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5F21668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63527B8E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878" w:type="dxa"/>
            <w:gridSpan w:val="15"/>
            <w:shd w:val="clear" w:color="auto" w:fill="auto"/>
          </w:tcPr>
          <w:p w14:paraId="6E5AE674" w14:textId="77777777" w:rsidR="00067F03" w:rsidRPr="00743075" w:rsidRDefault="00067F03" w:rsidP="00067F0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3047D140" w14:textId="77777777" w:rsidR="00067F03" w:rsidRPr="00743075" w:rsidRDefault="00067F03" w:rsidP="00067F03">
            <w:pPr>
              <w:spacing w:before="20" w:after="20"/>
              <w:ind w:left="90"/>
              <w:rPr>
                <w:i/>
                <w:sz w:val="20"/>
                <w:szCs w:val="20"/>
              </w:rPr>
            </w:pPr>
          </w:p>
        </w:tc>
      </w:tr>
      <w:tr w:rsidR="00067F03" w:rsidRPr="0040357B" w14:paraId="1898B98A" w14:textId="77777777" w:rsidTr="00067F03">
        <w:trPr>
          <w:gridAfter w:val="2"/>
          <w:wAfter w:w="9756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20439158" w14:textId="77777777" w:rsidR="00067F03" w:rsidRPr="00FD215A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B2BA92B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3505CC69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Derse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Hazırlık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78" w:type="dxa"/>
            <w:gridSpan w:val="15"/>
            <w:shd w:val="clear" w:color="auto" w:fill="auto"/>
          </w:tcPr>
          <w:p w14:paraId="3A7FA04D" w14:textId="7B259FED" w:rsidR="00067F03" w:rsidRPr="00743075" w:rsidRDefault="0001151D" w:rsidP="00067F03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Öğrencilere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gönderilen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materyallerin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çalışılması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ders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öncesi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çözülmesi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14:paraId="4D3580BD" w14:textId="57784B69" w:rsidR="00067F03" w:rsidRPr="00743075" w:rsidRDefault="0001151D" w:rsidP="00067F03">
            <w:pPr>
              <w:spacing w:before="20" w:after="20"/>
              <w:ind w:left="90"/>
              <w:rPr>
                <w:i/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>17</w:t>
            </w:r>
          </w:p>
        </w:tc>
      </w:tr>
      <w:tr w:rsidR="00067F03" w:rsidRPr="0040357B" w14:paraId="657E92B2" w14:textId="77777777" w:rsidTr="00067F03">
        <w:trPr>
          <w:gridAfter w:val="2"/>
          <w:wAfter w:w="9756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3612A5AC" w14:textId="77777777" w:rsidR="00067F03" w:rsidRPr="00FD215A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46A765A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034B1D63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Ders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878" w:type="dxa"/>
            <w:gridSpan w:val="15"/>
            <w:shd w:val="clear" w:color="auto" w:fill="auto"/>
          </w:tcPr>
          <w:p w14:paraId="73B30566" w14:textId="4B03CCE7" w:rsidR="00067F03" w:rsidRPr="00743075" w:rsidRDefault="0001151D" w:rsidP="00067F03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Derse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öğretilenlerin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tekrarı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sınava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14:paraId="35E3213B" w14:textId="4DC93325" w:rsidR="00067F03" w:rsidRPr="00743075" w:rsidRDefault="0001151D" w:rsidP="00067F03">
            <w:pPr>
              <w:spacing w:before="20" w:after="20"/>
              <w:ind w:left="90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>17</w:t>
            </w:r>
          </w:p>
        </w:tc>
      </w:tr>
      <w:tr w:rsidR="00067F03" w:rsidRPr="0040357B" w14:paraId="6757941C" w14:textId="77777777" w:rsidTr="00067F03">
        <w:trPr>
          <w:gridAfter w:val="2"/>
          <w:wAfter w:w="9756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43CEB4B2" w14:textId="77777777" w:rsidR="00067F03" w:rsidRPr="00FD215A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BF6D812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77CC0859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878" w:type="dxa"/>
            <w:gridSpan w:val="15"/>
            <w:shd w:val="clear" w:color="auto" w:fill="auto"/>
          </w:tcPr>
          <w:p w14:paraId="6969280E" w14:textId="77777777" w:rsidR="00067F03" w:rsidRPr="00743075" w:rsidRDefault="00067F03" w:rsidP="00067F0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02328651" w14:textId="77777777" w:rsidR="00067F03" w:rsidRPr="00743075" w:rsidRDefault="00067F03" w:rsidP="00067F03">
            <w:pPr>
              <w:spacing w:before="20" w:after="20"/>
              <w:ind w:left="90"/>
              <w:rPr>
                <w:i/>
                <w:sz w:val="20"/>
                <w:szCs w:val="20"/>
              </w:rPr>
            </w:pPr>
          </w:p>
        </w:tc>
      </w:tr>
      <w:tr w:rsidR="00067F03" w:rsidRPr="0040357B" w14:paraId="0BB45872" w14:textId="77777777" w:rsidTr="00067F03">
        <w:trPr>
          <w:gridAfter w:val="2"/>
          <w:wAfter w:w="9756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25D9E957" w14:textId="77777777" w:rsidR="00067F03" w:rsidRPr="00FD215A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3D9800E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3A125D92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Ofis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878" w:type="dxa"/>
            <w:gridSpan w:val="15"/>
            <w:shd w:val="clear" w:color="auto" w:fill="auto"/>
          </w:tcPr>
          <w:p w14:paraId="6D9C84A0" w14:textId="77777777" w:rsidR="00067F03" w:rsidRPr="00743075" w:rsidRDefault="00067F03" w:rsidP="00067F0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2898DF1E" w14:textId="77777777" w:rsidR="00067F03" w:rsidRPr="00743075" w:rsidRDefault="00067F03" w:rsidP="00067F03">
            <w:pPr>
              <w:spacing w:before="20" w:after="20"/>
              <w:ind w:left="90"/>
              <w:rPr>
                <w:i/>
                <w:sz w:val="20"/>
                <w:szCs w:val="20"/>
              </w:rPr>
            </w:pPr>
          </w:p>
        </w:tc>
      </w:tr>
      <w:tr w:rsidR="00067F03" w:rsidRPr="0040357B" w14:paraId="29F73AC4" w14:textId="77777777" w:rsidTr="00067F03">
        <w:trPr>
          <w:gridAfter w:val="2"/>
          <w:wAfter w:w="9756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20B1B906" w14:textId="77777777" w:rsidR="00067F03" w:rsidRPr="00FD215A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8" w:type="dxa"/>
            <w:gridSpan w:val="8"/>
            <w:shd w:val="clear" w:color="auto" w:fill="auto"/>
          </w:tcPr>
          <w:p w14:paraId="5D13EA14" w14:textId="77777777" w:rsidR="00067F03" w:rsidRPr="00743075" w:rsidRDefault="00067F03" w:rsidP="00067F03">
            <w:pPr>
              <w:spacing w:before="20" w:after="20"/>
              <w:rPr>
                <w:i/>
                <w:sz w:val="20"/>
                <w:szCs w:val="20"/>
              </w:rPr>
            </w:pPr>
            <w:r w:rsidRPr="00743075">
              <w:rPr>
                <w:i/>
                <w:sz w:val="20"/>
                <w:szCs w:val="20"/>
              </w:rPr>
              <w:t>TOPLAM</w:t>
            </w:r>
          </w:p>
        </w:tc>
        <w:tc>
          <w:tcPr>
            <w:tcW w:w="5647" w:type="dxa"/>
            <w:gridSpan w:val="16"/>
            <w:shd w:val="clear" w:color="auto" w:fill="auto"/>
          </w:tcPr>
          <w:p w14:paraId="6007E55E" w14:textId="177DBD05" w:rsidR="00067F03" w:rsidRPr="00743075" w:rsidRDefault="0001151D" w:rsidP="00067F03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i/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>60</w:t>
            </w:r>
          </w:p>
        </w:tc>
      </w:tr>
      <w:tr w:rsidR="00067F03" w:rsidRPr="0040357B" w14:paraId="789986E7" w14:textId="77777777" w:rsidTr="00067F03">
        <w:trPr>
          <w:gridAfter w:val="2"/>
          <w:wAfter w:w="9756" w:type="dxa"/>
          <w:trHeight w:val="115"/>
        </w:trPr>
        <w:tc>
          <w:tcPr>
            <w:tcW w:w="10456" w:type="dxa"/>
            <w:gridSpan w:val="25"/>
            <w:shd w:val="clear" w:color="auto" w:fill="D9D9D9"/>
          </w:tcPr>
          <w:p w14:paraId="0C962F19" w14:textId="77777777" w:rsidR="00067F03" w:rsidRPr="00743075" w:rsidRDefault="00067F03" w:rsidP="00067F03">
            <w:pPr>
              <w:spacing w:before="20" w:after="20"/>
              <w:ind w:left="90"/>
              <w:jc w:val="center"/>
              <w:rPr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IV. BÖLÜM</w:t>
            </w:r>
          </w:p>
        </w:tc>
      </w:tr>
      <w:tr w:rsidR="00067F03" w:rsidRPr="0040357B" w14:paraId="33160616" w14:textId="77777777" w:rsidTr="00067F03">
        <w:trPr>
          <w:gridAfter w:val="2"/>
          <w:wAfter w:w="9756" w:type="dxa"/>
          <w:trHeight w:val="115"/>
        </w:trPr>
        <w:tc>
          <w:tcPr>
            <w:tcW w:w="1641" w:type="dxa"/>
            <w:vMerge w:val="restart"/>
            <w:shd w:val="clear" w:color="auto" w:fill="auto"/>
          </w:tcPr>
          <w:p w14:paraId="34D94E4B" w14:textId="77777777" w:rsidR="00067F03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68" w:type="dxa"/>
            <w:gridSpan w:val="8"/>
            <w:shd w:val="clear" w:color="auto" w:fill="auto"/>
          </w:tcPr>
          <w:p w14:paraId="0F9D6F30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647" w:type="dxa"/>
            <w:gridSpan w:val="16"/>
            <w:shd w:val="clear" w:color="auto" w:fill="auto"/>
          </w:tcPr>
          <w:p w14:paraId="25BF330B" w14:textId="722BC005" w:rsidR="00067F03" w:rsidRPr="00743075" w:rsidRDefault="00067F03" w:rsidP="002F16BF">
            <w:pPr>
              <w:spacing w:before="20" w:after="20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 xml:space="preserve">Dr. </w:t>
            </w:r>
            <w:proofErr w:type="spellStart"/>
            <w:r w:rsidR="002F16BF">
              <w:rPr>
                <w:sz w:val="20"/>
                <w:szCs w:val="20"/>
              </w:rPr>
              <w:t>Öğr</w:t>
            </w:r>
            <w:proofErr w:type="spellEnd"/>
            <w:r w:rsidR="002F16BF">
              <w:rPr>
                <w:sz w:val="20"/>
                <w:szCs w:val="20"/>
              </w:rPr>
              <w:t>. Ü. Seyhan SELÇUK</w:t>
            </w:r>
          </w:p>
        </w:tc>
      </w:tr>
      <w:tr w:rsidR="00067F03" w:rsidRPr="0040357B" w14:paraId="458A7397" w14:textId="77777777" w:rsidTr="00067F03">
        <w:trPr>
          <w:gridAfter w:val="2"/>
          <w:wAfter w:w="9756" w:type="dxa"/>
          <w:trHeight w:val="115"/>
        </w:trPr>
        <w:tc>
          <w:tcPr>
            <w:tcW w:w="1641" w:type="dxa"/>
            <w:vMerge/>
            <w:shd w:val="clear" w:color="auto" w:fill="auto"/>
          </w:tcPr>
          <w:p w14:paraId="6EF452B4" w14:textId="77777777" w:rsidR="00067F03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8" w:type="dxa"/>
            <w:gridSpan w:val="8"/>
            <w:shd w:val="clear" w:color="auto" w:fill="auto"/>
          </w:tcPr>
          <w:p w14:paraId="2E15C5FE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647" w:type="dxa"/>
            <w:gridSpan w:val="16"/>
            <w:shd w:val="clear" w:color="auto" w:fill="auto"/>
          </w:tcPr>
          <w:p w14:paraId="14596BD5" w14:textId="479DBECC" w:rsidR="00067F03" w:rsidRPr="00743075" w:rsidRDefault="002F16BF" w:rsidP="00067F0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seyhan.selcuk</w:t>
            </w:r>
            <w:r w:rsidR="00067F03" w:rsidRPr="00743075">
              <w:rPr>
                <w:sz w:val="20"/>
                <w:szCs w:val="20"/>
              </w:rPr>
              <w:t>@antalya.edu.tr</w:t>
            </w:r>
          </w:p>
        </w:tc>
      </w:tr>
      <w:tr w:rsidR="00067F03" w:rsidRPr="0040357B" w14:paraId="43D4E9F0" w14:textId="77777777" w:rsidTr="00067F03">
        <w:trPr>
          <w:gridAfter w:val="2"/>
          <w:wAfter w:w="9756" w:type="dxa"/>
          <w:trHeight w:val="115"/>
        </w:trPr>
        <w:tc>
          <w:tcPr>
            <w:tcW w:w="1641" w:type="dxa"/>
            <w:vMerge/>
            <w:shd w:val="clear" w:color="auto" w:fill="auto"/>
          </w:tcPr>
          <w:p w14:paraId="6B813DF2" w14:textId="77777777" w:rsidR="00067F03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8" w:type="dxa"/>
            <w:gridSpan w:val="8"/>
            <w:shd w:val="clear" w:color="auto" w:fill="auto"/>
          </w:tcPr>
          <w:p w14:paraId="583261CD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  <w:lang w:val="tr-TR"/>
              </w:rPr>
              <w:t>Tel</w:t>
            </w:r>
          </w:p>
        </w:tc>
        <w:tc>
          <w:tcPr>
            <w:tcW w:w="5647" w:type="dxa"/>
            <w:gridSpan w:val="16"/>
            <w:shd w:val="clear" w:color="auto" w:fill="auto"/>
          </w:tcPr>
          <w:p w14:paraId="1FDEDD1A" w14:textId="0E4DDB98" w:rsidR="00067F03" w:rsidRPr="00743075" w:rsidRDefault="00067F03" w:rsidP="00067F03">
            <w:pPr>
              <w:spacing w:before="20" w:after="20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>-</w:t>
            </w:r>
          </w:p>
        </w:tc>
      </w:tr>
      <w:tr w:rsidR="00067F03" w:rsidRPr="0040357B" w14:paraId="40C0B8DA" w14:textId="77777777" w:rsidTr="00067F03">
        <w:trPr>
          <w:gridAfter w:val="2"/>
          <w:wAfter w:w="9756" w:type="dxa"/>
          <w:trHeight w:val="115"/>
        </w:trPr>
        <w:tc>
          <w:tcPr>
            <w:tcW w:w="1641" w:type="dxa"/>
            <w:vMerge/>
            <w:shd w:val="clear" w:color="auto" w:fill="auto"/>
          </w:tcPr>
          <w:p w14:paraId="5A1F7E91" w14:textId="77777777" w:rsidR="00067F03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8" w:type="dxa"/>
            <w:gridSpan w:val="8"/>
            <w:shd w:val="clear" w:color="auto" w:fill="auto"/>
          </w:tcPr>
          <w:p w14:paraId="05476D7A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  <w:lang w:val="tr-TR"/>
              </w:rPr>
              <w:t>Ofis</w:t>
            </w:r>
          </w:p>
        </w:tc>
        <w:tc>
          <w:tcPr>
            <w:tcW w:w="5647" w:type="dxa"/>
            <w:gridSpan w:val="16"/>
            <w:shd w:val="clear" w:color="auto" w:fill="auto"/>
          </w:tcPr>
          <w:p w14:paraId="203F8AE8" w14:textId="306730E9" w:rsidR="00067F03" w:rsidRPr="00743075" w:rsidRDefault="00067F03" w:rsidP="00067F03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>-</w:t>
            </w:r>
          </w:p>
        </w:tc>
      </w:tr>
      <w:tr w:rsidR="00067F03" w:rsidRPr="0040357B" w14:paraId="036C0638" w14:textId="77777777" w:rsidTr="00067F03">
        <w:trPr>
          <w:gridAfter w:val="2"/>
          <w:wAfter w:w="9756" w:type="dxa"/>
          <w:trHeight w:val="115"/>
        </w:trPr>
        <w:tc>
          <w:tcPr>
            <w:tcW w:w="1641" w:type="dxa"/>
            <w:vMerge/>
            <w:shd w:val="clear" w:color="auto" w:fill="auto"/>
          </w:tcPr>
          <w:p w14:paraId="3C80637B" w14:textId="77777777" w:rsidR="00067F03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8" w:type="dxa"/>
            <w:gridSpan w:val="8"/>
            <w:shd w:val="clear" w:color="auto" w:fill="auto"/>
          </w:tcPr>
          <w:p w14:paraId="247528D2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647" w:type="dxa"/>
            <w:gridSpan w:val="16"/>
            <w:shd w:val="clear" w:color="auto" w:fill="auto"/>
          </w:tcPr>
          <w:p w14:paraId="3DABD08A" w14:textId="73A6BB22" w:rsidR="00067F03" w:rsidRPr="00743075" w:rsidRDefault="00067F03" w:rsidP="00067F03">
            <w:pPr>
              <w:spacing w:before="20" w:after="20"/>
              <w:rPr>
                <w:i/>
                <w:sz w:val="20"/>
                <w:szCs w:val="20"/>
              </w:rPr>
            </w:pPr>
            <w:r w:rsidRPr="00743075">
              <w:rPr>
                <w:i/>
                <w:sz w:val="20"/>
                <w:szCs w:val="20"/>
              </w:rPr>
              <w:t>-</w:t>
            </w:r>
          </w:p>
        </w:tc>
      </w:tr>
      <w:tr w:rsidR="00067F03" w:rsidRPr="0040357B" w14:paraId="19F1AD9C" w14:textId="77777777" w:rsidTr="00067F03">
        <w:trPr>
          <w:gridAfter w:val="2"/>
          <w:wAfter w:w="9756" w:type="dxa"/>
          <w:trHeight w:val="115"/>
        </w:trPr>
        <w:tc>
          <w:tcPr>
            <w:tcW w:w="1641" w:type="dxa"/>
            <w:shd w:val="clear" w:color="auto" w:fill="auto"/>
          </w:tcPr>
          <w:p w14:paraId="62373BC7" w14:textId="77777777" w:rsidR="00067F03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68" w:type="dxa"/>
            <w:gridSpan w:val="8"/>
            <w:shd w:val="clear" w:color="auto" w:fill="auto"/>
          </w:tcPr>
          <w:p w14:paraId="7BFD2C4A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647" w:type="dxa"/>
            <w:gridSpan w:val="16"/>
            <w:shd w:val="clear" w:color="auto" w:fill="auto"/>
          </w:tcPr>
          <w:p w14:paraId="3A98FB69" w14:textId="0A920FA8" w:rsidR="00067F03" w:rsidRPr="00743075" w:rsidRDefault="005A0CC2" w:rsidP="0084771A">
            <w:pPr>
              <w:spacing w:before="20" w:after="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Hukuk </w:t>
            </w:r>
            <w:proofErr w:type="spellStart"/>
            <w:r>
              <w:rPr>
                <w:sz w:val="20"/>
                <w:szCs w:val="20"/>
              </w:rPr>
              <w:t>Muhakemeleri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Kanunu</w:t>
            </w:r>
            <w:proofErr w:type="spellEnd"/>
          </w:p>
        </w:tc>
      </w:tr>
      <w:tr w:rsidR="00067F03" w:rsidRPr="0040357B" w14:paraId="3E71094E" w14:textId="77777777" w:rsidTr="00067F03">
        <w:trPr>
          <w:gridAfter w:val="2"/>
          <w:wAfter w:w="9756" w:type="dxa"/>
          <w:trHeight w:val="115"/>
        </w:trPr>
        <w:tc>
          <w:tcPr>
            <w:tcW w:w="1641" w:type="dxa"/>
            <w:shd w:val="clear" w:color="auto" w:fill="auto"/>
          </w:tcPr>
          <w:p w14:paraId="679DF191" w14:textId="77777777" w:rsidR="00067F03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8" w:type="dxa"/>
            <w:gridSpan w:val="8"/>
            <w:shd w:val="clear" w:color="auto" w:fill="auto"/>
          </w:tcPr>
          <w:p w14:paraId="314934D9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647" w:type="dxa"/>
            <w:gridSpan w:val="16"/>
            <w:shd w:val="clear" w:color="auto" w:fill="auto"/>
          </w:tcPr>
          <w:p w14:paraId="607D3542" w14:textId="1039239D" w:rsidR="00067F03" w:rsidRPr="00743075" w:rsidRDefault="005A0CC2" w:rsidP="00067F03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Özbay</w:t>
            </w:r>
            <w:proofErr w:type="spellEnd"/>
            <w:r>
              <w:rPr>
                <w:sz w:val="20"/>
                <w:szCs w:val="20"/>
              </w:rPr>
              <w:t>, İbrahim/</w:t>
            </w:r>
            <w:proofErr w:type="spellStart"/>
            <w:r>
              <w:rPr>
                <w:sz w:val="20"/>
                <w:szCs w:val="20"/>
              </w:rPr>
              <w:t>Korucu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Yavuz</w:t>
            </w:r>
            <w:proofErr w:type="spellEnd"/>
            <w:r>
              <w:rPr>
                <w:sz w:val="20"/>
                <w:szCs w:val="20"/>
              </w:rPr>
              <w:t xml:space="preserve">: Hukuk </w:t>
            </w:r>
            <w:proofErr w:type="spellStart"/>
            <w:r>
              <w:rPr>
                <w:sz w:val="20"/>
                <w:szCs w:val="20"/>
              </w:rPr>
              <w:t>Muhakemeleri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Kanunu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Çerçevesinde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Tahkim</w:t>
            </w:r>
            <w:proofErr w:type="spellEnd"/>
            <w:r>
              <w:rPr>
                <w:sz w:val="20"/>
                <w:szCs w:val="20"/>
              </w:rPr>
              <w:t xml:space="preserve">, Ankara, 2016. </w:t>
            </w:r>
            <w:proofErr w:type="spellStart"/>
            <w:r>
              <w:rPr>
                <w:sz w:val="20"/>
                <w:szCs w:val="20"/>
              </w:rPr>
              <w:t>Ekşi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Nuray</w:t>
            </w:r>
            <w:proofErr w:type="spellEnd"/>
            <w:r>
              <w:rPr>
                <w:sz w:val="20"/>
                <w:szCs w:val="20"/>
              </w:rPr>
              <w:t xml:space="preserve">: Hukuk </w:t>
            </w:r>
            <w:proofErr w:type="spellStart"/>
            <w:r>
              <w:rPr>
                <w:sz w:val="20"/>
                <w:szCs w:val="20"/>
              </w:rPr>
              <w:t>Muhakemeleri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Kanunu’nda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Tahkim</w:t>
            </w:r>
            <w:proofErr w:type="spellEnd"/>
            <w:r>
              <w:rPr>
                <w:sz w:val="20"/>
                <w:szCs w:val="20"/>
              </w:rPr>
              <w:t xml:space="preserve">, İstanbul, 2018. </w:t>
            </w:r>
            <w:proofErr w:type="spellStart"/>
            <w:r>
              <w:rPr>
                <w:sz w:val="20"/>
                <w:szCs w:val="20"/>
              </w:rPr>
              <w:t>Selçuk</w:t>
            </w:r>
            <w:proofErr w:type="spellEnd"/>
            <w:r>
              <w:rPr>
                <w:sz w:val="20"/>
                <w:szCs w:val="20"/>
              </w:rPr>
              <w:t xml:space="preserve">, Seyhan: Hukuk </w:t>
            </w:r>
            <w:proofErr w:type="spellStart"/>
            <w:r>
              <w:rPr>
                <w:sz w:val="20"/>
                <w:szCs w:val="20"/>
              </w:rPr>
              <w:t>Muhakemeleri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Kanunu’na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Hakem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Kararlarının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İptali</w:t>
            </w:r>
            <w:proofErr w:type="spellEnd"/>
            <w:r>
              <w:rPr>
                <w:sz w:val="20"/>
                <w:szCs w:val="20"/>
              </w:rPr>
              <w:t>, Ankara, 2018.</w:t>
            </w:r>
          </w:p>
        </w:tc>
      </w:tr>
      <w:tr w:rsidR="00067F03" w:rsidRPr="0040357B" w14:paraId="0BB035FD" w14:textId="77777777" w:rsidTr="00067F03">
        <w:trPr>
          <w:gridAfter w:val="2"/>
          <w:wAfter w:w="9756" w:type="dxa"/>
          <w:trHeight w:val="115"/>
        </w:trPr>
        <w:tc>
          <w:tcPr>
            <w:tcW w:w="1641" w:type="dxa"/>
            <w:vMerge w:val="restart"/>
            <w:shd w:val="clear" w:color="auto" w:fill="auto"/>
          </w:tcPr>
          <w:p w14:paraId="117ED77F" w14:textId="77777777" w:rsidR="00067F03" w:rsidRPr="0040357B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168" w:type="dxa"/>
            <w:gridSpan w:val="8"/>
            <w:shd w:val="clear" w:color="auto" w:fill="auto"/>
            <w:vAlign w:val="center"/>
          </w:tcPr>
          <w:p w14:paraId="4A1DD4AA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Akademik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647" w:type="dxa"/>
            <w:gridSpan w:val="16"/>
            <w:shd w:val="clear" w:color="auto" w:fill="auto"/>
          </w:tcPr>
          <w:p w14:paraId="75745A11" w14:textId="1DCBE6C7" w:rsidR="00067F03" w:rsidRPr="00743075" w:rsidRDefault="00067F03" w:rsidP="00067F03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Akademik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dürüstlüğün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ihlali</w:t>
            </w:r>
            <w:proofErr w:type="spellEnd"/>
            <w:r w:rsidRPr="00743075">
              <w:rPr>
                <w:sz w:val="20"/>
                <w:szCs w:val="20"/>
              </w:rPr>
              <w:t xml:space="preserve">; </w:t>
            </w:r>
            <w:proofErr w:type="spellStart"/>
            <w:r w:rsidRPr="00743075">
              <w:rPr>
                <w:sz w:val="20"/>
                <w:szCs w:val="20"/>
              </w:rPr>
              <w:t>kopya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çekmeyi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kopya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çekmeye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teşebbüs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etmeyi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intihal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etmeyi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sahte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bilgi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veya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alıntı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göstermeyi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başkaları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tarafından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yapılan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dürüst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olmayan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eylemleri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kolaylaştırmayı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sınavları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izinsiz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elde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etmeyi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öğretim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elemanına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bilgi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vermeden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daha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önce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yapılan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bir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çalışmayı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kullanmayı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diğer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öğrencilerin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akademik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çalışmasını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değiştirmeyi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içermekle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birlikte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bu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eylemlerle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sınırlı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değildir</w:t>
            </w:r>
            <w:proofErr w:type="spellEnd"/>
            <w:r w:rsidRPr="00743075">
              <w:rPr>
                <w:sz w:val="20"/>
                <w:szCs w:val="20"/>
              </w:rPr>
              <w:t xml:space="preserve">. </w:t>
            </w:r>
            <w:proofErr w:type="spellStart"/>
            <w:r w:rsidRPr="00743075">
              <w:rPr>
                <w:sz w:val="20"/>
                <w:szCs w:val="20"/>
              </w:rPr>
              <w:t>Akademik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dürüstlüğün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herhangi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bir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biçimde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ihlal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edilmesi</w:t>
            </w:r>
            <w:proofErr w:type="spellEnd"/>
            <w:r w:rsidRPr="00743075">
              <w:rPr>
                <w:sz w:val="20"/>
                <w:szCs w:val="20"/>
              </w:rPr>
              <w:t xml:space="preserve">, </w:t>
            </w:r>
            <w:proofErr w:type="spellStart"/>
            <w:r w:rsidRPr="00743075">
              <w:rPr>
                <w:sz w:val="20"/>
                <w:szCs w:val="20"/>
              </w:rPr>
              <w:t>ciddi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bir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akademik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suçtur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üniversitenin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disiplin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kuralları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kapsamında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sonucu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olur</w:t>
            </w:r>
            <w:proofErr w:type="spellEnd"/>
            <w:r w:rsidRPr="00743075">
              <w:rPr>
                <w:sz w:val="20"/>
                <w:szCs w:val="20"/>
              </w:rPr>
              <w:t>.</w:t>
            </w:r>
          </w:p>
        </w:tc>
      </w:tr>
      <w:tr w:rsidR="00067F03" w:rsidRPr="0040357B" w14:paraId="45DE70C4" w14:textId="77777777" w:rsidTr="00067F03">
        <w:trPr>
          <w:gridAfter w:val="2"/>
          <w:wAfter w:w="9756" w:type="dxa"/>
          <w:trHeight w:val="115"/>
        </w:trPr>
        <w:tc>
          <w:tcPr>
            <w:tcW w:w="1641" w:type="dxa"/>
            <w:vMerge/>
            <w:shd w:val="clear" w:color="auto" w:fill="auto"/>
          </w:tcPr>
          <w:p w14:paraId="0213EF79" w14:textId="77777777" w:rsidR="00067F03" w:rsidRPr="0040357B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8" w:type="dxa"/>
            <w:gridSpan w:val="8"/>
            <w:shd w:val="clear" w:color="auto" w:fill="auto"/>
            <w:vAlign w:val="center"/>
          </w:tcPr>
          <w:p w14:paraId="51D6B026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Engelli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647" w:type="dxa"/>
            <w:gridSpan w:val="16"/>
            <w:shd w:val="clear" w:color="auto" w:fill="auto"/>
          </w:tcPr>
          <w:p w14:paraId="34308EAE" w14:textId="444AAB11" w:rsidR="00067F03" w:rsidRPr="00743075" w:rsidRDefault="00067F03" w:rsidP="00067F03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Dersin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işlenişi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ve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öğrenimin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değerlendirilmesi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ile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ilgili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olarak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engelli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öğrenciler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için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uygun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şartlar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sağlanmaktadır</w:t>
            </w:r>
            <w:proofErr w:type="spellEnd"/>
            <w:r w:rsidRPr="00743075">
              <w:rPr>
                <w:sz w:val="20"/>
                <w:szCs w:val="20"/>
              </w:rPr>
              <w:t>.</w:t>
            </w:r>
          </w:p>
        </w:tc>
      </w:tr>
      <w:tr w:rsidR="00067F03" w:rsidRPr="0040357B" w14:paraId="008A4CBF" w14:textId="77777777" w:rsidTr="00067F03">
        <w:trPr>
          <w:gridAfter w:val="2"/>
          <w:wAfter w:w="9756" w:type="dxa"/>
          <w:trHeight w:val="115"/>
        </w:trPr>
        <w:tc>
          <w:tcPr>
            <w:tcW w:w="1641" w:type="dxa"/>
            <w:vMerge/>
            <w:shd w:val="clear" w:color="auto" w:fill="auto"/>
          </w:tcPr>
          <w:p w14:paraId="0198FAF4" w14:textId="77777777" w:rsidR="00067F03" w:rsidRPr="0040357B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8" w:type="dxa"/>
            <w:gridSpan w:val="8"/>
            <w:shd w:val="clear" w:color="auto" w:fill="auto"/>
          </w:tcPr>
          <w:p w14:paraId="64E01DC2" w14:textId="77777777" w:rsidR="00067F03" w:rsidRPr="00743075" w:rsidRDefault="00067F03" w:rsidP="00067F03">
            <w:pPr>
              <w:rPr>
                <w:b/>
                <w:sz w:val="20"/>
                <w:szCs w:val="20"/>
              </w:rPr>
            </w:pPr>
            <w:proofErr w:type="spellStart"/>
            <w:r w:rsidRPr="00743075">
              <w:rPr>
                <w:b/>
                <w:sz w:val="20"/>
                <w:szCs w:val="20"/>
              </w:rPr>
              <w:t>Güvenlik</w:t>
            </w:r>
            <w:proofErr w:type="spellEnd"/>
            <w:r w:rsidRPr="007430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b/>
                <w:sz w:val="20"/>
                <w:szCs w:val="20"/>
              </w:rPr>
              <w:t>Konuları</w:t>
            </w:r>
            <w:proofErr w:type="spellEnd"/>
            <w:r w:rsidRPr="00743075">
              <w:rPr>
                <w:b/>
                <w:sz w:val="20"/>
                <w:szCs w:val="20"/>
              </w:rPr>
              <w:tab/>
            </w:r>
          </w:p>
        </w:tc>
        <w:tc>
          <w:tcPr>
            <w:tcW w:w="5647" w:type="dxa"/>
            <w:gridSpan w:val="16"/>
            <w:shd w:val="clear" w:color="auto" w:fill="auto"/>
          </w:tcPr>
          <w:p w14:paraId="04E28162" w14:textId="633F6FF5" w:rsidR="00067F03" w:rsidRPr="00743075" w:rsidRDefault="00067F03" w:rsidP="00067F03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43075">
              <w:rPr>
                <w:sz w:val="20"/>
                <w:szCs w:val="20"/>
              </w:rPr>
              <w:t>Dersin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işlenişi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özel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bir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güvenlik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önlemi</w:t>
            </w:r>
            <w:proofErr w:type="spellEnd"/>
            <w:r w:rsidRPr="00743075">
              <w:rPr>
                <w:sz w:val="20"/>
                <w:szCs w:val="20"/>
              </w:rPr>
              <w:t xml:space="preserve"> </w:t>
            </w:r>
            <w:proofErr w:type="spellStart"/>
            <w:r w:rsidRPr="00743075">
              <w:rPr>
                <w:sz w:val="20"/>
                <w:szCs w:val="20"/>
              </w:rPr>
              <w:t>gerektirmemektedir</w:t>
            </w:r>
            <w:proofErr w:type="spellEnd"/>
            <w:r w:rsidRPr="00743075">
              <w:rPr>
                <w:sz w:val="20"/>
                <w:szCs w:val="20"/>
              </w:rPr>
              <w:t>.</w:t>
            </w:r>
          </w:p>
        </w:tc>
      </w:tr>
      <w:tr w:rsidR="00067F03" w:rsidRPr="0040357B" w14:paraId="7F60A499" w14:textId="77777777" w:rsidTr="00067F03">
        <w:trPr>
          <w:gridAfter w:val="2"/>
          <w:wAfter w:w="9756" w:type="dxa"/>
          <w:trHeight w:val="115"/>
        </w:trPr>
        <w:tc>
          <w:tcPr>
            <w:tcW w:w="1641" w:type="dxa"/>
            <w:vMerge/>
            <w:shd w:val="clear" w:color="auto" w:fill="auto"/>
          </w:tcPr>
          <w:p w14:paraId="54AEDB15" w14:textId="77777777" w:rsidR="00067F03" w:rsidRPr="0040357B" w:rsidRDefault="00067F03" w:rsidP="00067F0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8" w:type="dxa"/>
            <w:gridSpan w:val="8"/>
            <w:shd w:val="clear" w:color="auto" w:fill="auto"/>
          </w:tcPr>
          <w:p w14:paraId="53178819" w14:textId="3056BF86" w:rsidR="00067F03" w:rsidRDefault="00067F03" w:rsidP="00067F03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47" w:type="dxa"/>
            <w:gridSpan w:val="16"/>
            <w:shd w:val="clear" w:color="auto" w:fill="auto"/>
          </w:tcPr>
          <w:p w14:paraId="48CD19B9" w14:textId="2500F228" w:rsidR="00067F03" w:rsidRPr="0001151D" w:rsidRDefault="00067F03" w:rsidP="00067F03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footerReference w:type="default" r:id="rId9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CDE60" w14:textId="77777777" w:rsidR="00C81667" w:rsidRDefault="00C81667" w:rsidP="00DC2AE9">
      <w:r>
        <w:separator/>
      </w:r>
    </w:p>
  </w:endnote>
  <w:endnote w:type="continuationSeparator" w:id="0">
    <w:p w14:paraId="4B79A702" w14:textId="77777777" w:rsidR="00C81667" w:rsidRDefault="00C81667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F8D1" w14:textId="4A105B48" w:rsidR="005A7B06" w:rsidRDefault="005A7B0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C3844" w:rsidRPr="00DC3844">
      <w:rPr>
        <w:noProof/>
        <w:lang w:val="tr-TR"/>
      </w:rPr>
      <w:t>4</w:t>
    </w:r>
    <w:r>
      <w:fldChar w:fldCharType="end"/>
    </w:r>
  </w:p>
  <w:p w14:paraId="675808B8" w14:textId="77777777" w:rsidR="005A7B06" w:rsidRPr="002F16BF" w:rsidRDefault="005A7B06" w:rsidP="002F16BF">
    <w:pPr>
      <w:tabs>
        <w:tab w:val="center" w:pos="4680"/>
        <w:tab w:val="right" w:pos="9360"/>
      </w:tabs>
      <w:rPr>
        <w:sz w:val="20"/>
        <w:szCs w:val="20"/>
      </w:rPr>
    </w:pPr>
    <w:r w:rsidRPr="002F16BF">
      <w:rPr>
        <w:sz w:val="20"/>
        <w:szCs w:val="20"/>
      </w:rPr>
      <w:t xml:space="preserve">Form No ÜY-FR-0913 </w:t>
    </w:r>
    <w:proofErr w:type="spellStart"/>
    <w:r w:rsidRPr="002F16BF">
      <w:rPr>
        <w:sz w:val="20"/>
        <w:szCs w:val="20"/>
      </w:rPr>
      <w:t>Yayın</w:t>
    </w:r>
    <w:proofErr w:type="spellEnd"/>
    <w:r w:rsidRPr="002F16BF">
      <w:rPr>
        <w:sz w:val="20"/>
        <w:szCs w:val="20"/>
      </w:rPr>
      <w:t xml:space="preserve"> </w:t>
    </w:r>
    <w:proofErr w:type="spellStart"/>
    <w:r w:rsidRPr="002F16BF">
      <w:rPr>
        <w:sz w:val="20"/>
        <w:szCs w:val="20"/>
      </w:rPr>
      <w:t>Tarihi</w:t>
    </w:r>
    <w:proofErr w:type="spellEnd"/>
    <w:r w:rsidRPr="002F16BF">
      <w:rPr>
        <w:sz w:val="20"/>
        <w:szCs w:val="20"/>
      </w:rPr>
      <w:t xml:space="preserve"> </w:t>
    </w:r>
    <w:proofErr w:type="gramStart"/>
    <w:r w:rsidRPr="002F16BF">
      <w:rPr>
        <w:sz w:val="20"/>
        <w:szCs w:val="20"/>
      </w:rPr>
      <w:t>01.10..</w:t>
    </w:r>
    <w:proofErr w:type="gramEnd"/>
    <w:r w:rsidRPr="002F16BF">
      <w:rPr>
        <w:sz w:val="20"/>
        <w:szCs w:val="20"/>
      </w:rPr>
      <w:t xml:space="preserve">2020 </w:t>
    </w:r>
    <w:proofErr w:type="spellStart"/>
    <w:r w:rsidRPr="002F16BF">
      <w:rPr>
        <w:sz w:val="20"/>
        <w:szCs w:val="20"/>
      </w:rPr>
      <w:t>Değ</w:t>
    </w:r>
    <w:proofErr w:type="spellEnd"/>
    <w:r w:rsidRPr="002F16BF">
      <w:rPr>
        <w:sz w:val="20"/>
        <w:szCs w:val="20"/>
      </w:rPr>
      <w:t xml:space="preserve">. No 0 </w:t>
    </w:r>
    <w:proofErr w:type="spellStart"/>
    <w:r w:rsidRPr="002F16BF">
      <w:rPr>
        <w:sz w:val="20"/>
        <w:szCs w:val="20"/>
      </w:rPr>
      <w:t>Değ</w:t>
    </w:r>
    <w:proofErr w:type="spellEnd"/>
    <w:r w:rsidRPr="002F16BF">
      <w:rPr>
        <w:sz w:val="20"/>
        <w:szCs w:val="20"/>
      </w:rPr>
      <w:t xml:space="preserve">. </w:t>
    </w:r>
    <w:proofErr w:type="spellStart"/>
    <w:r w:rsidRPr="002F16BF">
      <w:rPr>
        <w:sz w:val="20"/>
        <w:szCs w:val="20"/>
      </w:rPr>
      <w:t>Tarihi</w:t>
    </w:r>
    <w:proofErr w:type="spellEnd"/>
    <w:r w:rsidRPr="002F16BF">
      <w:rPr>
        <w:sz w:val="20"/>
        <w:szCs w:val="20"/>
      </w:rPr>
      <w:t>-</w:t>
    </w:r>
  </w:p>
  <w:p w14:paraId="280149C3" w14:textId="77777777" w:rsidR="005A7B06" w:rsidRDefault="005A7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E6636" w14:textId="77777777" w:rsidR="00C81667" w:rsidRDefault="00C81667" w:rsidP="00DC2AE9">
      <w:r>
        <w:separator/>
      </w:r>
    </w:p>
  </w:footnote>
  <w:footnote w:type="continuationSeparator" w:id="0">
    <w:p w14:paraId="470D2798" w14:textId="77777777" w:rsidR="00C81667" w:rsidRDefault="00C81667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B629D"/>
    <w:multiLevelType w:val="hybridMultilevel"/>
    <w:tmpl w:val="D726503E"/>
    <w:lvl w:ilvl="0" w:tplc="C4C43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7447B"/>
    <w:multiLevelType w:val="hybridMultilevel"/>
    <w:tmpl w:val="0D76D330"/>
    <w:lvl w:ilvl="0" w:tplc="7666A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72417"/>
    <w:multiLevelType w:val="hybridMultilevel"/>
    <w:tmpl w:val="0388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8104C"/>
    <w:multiLevelType w:val="hybridMultilevel"/>
    <w:tmpl w:val="112055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0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2"/>
  </w:num>
  <w:num w:numId="16">
    <w:abstractNumId w:val="0"/>
  </w:num>
  <w:num w:numId="17">
    <w:abstractNumId w:val="13"/>
  </w:num>
  <w:num w:numId="18">
    <w:abstractNumId w:val="18"/>
  </w:num>
  <w:num w:numId="19">
    <w:abstractNumId w:val="11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1151D"/>
    <w:rsid w:val="00020DD7"/>
    <w:rsid w:val="00020EB0"/>
    <w:rsid w:val="000249B9"/>
    <w:rsid w:val="00026F6F"/>
    <w:rsid w:val="00027EA6"/>
    <w:rsid w:val="000465E4"/>
    <w:rsid w:val="00047960"/>
    <w:rsid w:val="000546CA"/>
    <w:rsid w:val="00057B15"/>
    <w:rsid w:val="0006621A"/>
    <w:rsid w:val="00067F03"/>
    <w:rsid w:val="000837A5"/>
    <w:rsid w:val="00083E41"/>
    <w:rsid w:val="000856F8"/>
    <w:rsid w:val="00086052"/>
    <w:rsid w:val="00097353"/>
    <w:rsid w:val="000D2DBA"/>
    <w:rsid w:val="000D645D"/>
    <w:rsid w:val="000E322B"/>
    <w:rsid w:val="000E6EC3"/>
    <w:rsid w:val="000E756F"/>
    <w:rsid w:val="000F5C3D"/>
    <w:rsid w:val="00111A14"/>
    <w:rsid w:val="001127BA"/>
    <w:rsid w:val="0011491C"/>
    <w:rsid w:val="00120895"/>
    <w:rsid w:val="00121D63"/>
    <w:rsid w:val="00124342"/>
    <w:rsid w:val="00125FC8"/>
    <w:rsid w:val="001469E7"/>
    <w:rsid w:val="001604B3"/>
    <w:rsid w:val="00170BF5"/>
    <w:rsid w:val="001734D0"/>
    <w:rsid w:val="00182B93"/>
    <w:rsid w:val="001831F0"/>
    <w:rsid w:val="0018363C"/>
    <w:rsid w:val="00183BA6"/>
    <w:rsid w:val="001868F2"/>
    <w:rsid w:val="001A23DA"/>
    <w:rsid w:val="001A3CF8"/>
    <w:rsid w:val="001B070F"/>
    <w:rsid w:val="001B526D"/>
    <w:rsid w:val="001B657E"/>
    <w:rsid w:val="001D3A3C"/>
    <w:rsid w:val="001D4508"/>
    <w:rsid w:val="001E6E38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95D33"/>
    <w:rsid w:val="002A3FF2"/>
    <w:rsid w:val="002A7F38"/>
    <w:rsid w:val="002B10CD"/>
    <w:rsid w:val="002B2D63"/>
    <w:rsid w:val="002B6781"/>
    <w:rsid w:val="002E7688"/>
    <w:rsid w:val="002F16BF"/>
    <w:rsid w:val="002F32F5"/>
    <w:rsid w:val="002F59A6"/>
    <w:rsid w:val="002F6143"/>
    <w:rsid w:val="002F6A52"/>
    <w:rsid w:val="00300B89"/>
    <w:rsid w:val="00304322"/>
    <w:rsid w:val="00316330"/>
    <w:rsid w:val="003175C0"/>
    <w:rsid w:val="003451A0"/>
    <w:rsid w:val="003557CD"/>
    <w:rsid w:val="00355952"/>
    <w:rsid w:val="00367390"/>
    <w:rsid w:val="0039303F"/>
    <w:rsid w:val="003A0711"/>
    <w:rsid w:val="003A77DC"/>
    <w:rsid w:val="003B0A43"/>
    <w:rsid w:val="003B4173"/>
    <w:rsid w:val="003E45D0"/>
    <w:rsid w:val="003F09EC"/>
    <w:rsid w:val="003F49AE"/>
    <w:rsid w:val="003F7850"/>
    <w:rsid w:val="0040357B"/>
    <w:rsid w:val="004143B5"/>
    <w:rsid w:val="00446A04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1AC"/>
    <w:rsid w:val="00506BB6"/>
    <w:rsid w:val="005103F6"/>
    <w:rsid w:val="0051190D"/>
    <w:rsid w:val="005128E7"/>
    <w:rsid w:val="00514ED6"/>
    <w:rsid w:val="00527A7F"/>
    <w:rsid w:val="00541D9F"/>
    <w:rsid w:val="00552AFA"/>
    <w:rsid w:val="005554D1"/>
    <w:rsid w:val="00560B5A"/>
    <w:rsid w:val="00565612"/>
    <w:rsid w:val="0056566B"/>
    <w:rsid w:val="00566EF9"/>
    <w:rsid w:val="00570CA1"/>
    <w:rsid w:val="005810CB"/>
    <w:rsid w:val="0058450A"/>
    <w:rsid w:val="005A00D8"/>
    <w:rsid w:val="005A0CC2"/>
    <w:rsid w:val="005A29FF"/>
    <w:rsid w:val="005A7B06"/>
    <w:rsid w:val="005B5520"/>
    <w:rsid w:val="005B6DC2"/>
    <w:rsid w:val="005D0218"/>
    <w:rsid w:val="005D1604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10FF2"/>
    <w:rsid w:val="006348FD"/>
    <w:rsid w:val="00636F81"/>
    <w:rsid w:val="00647879"/>
    <w:rsid w:val="006542EE"/>
    <w:rsid w:val="00657D0F"/>
    <w:rsid w:val="00670346"/>
    <w:rsid w:val="006B2DC8"/>
    <w:rsid w:val="006E0B5C"/>
    <w:rsid w:val="006E3D09"/>
    <w:rsid w:val="006F4F1B"/>
    <w:rsid w:val="006F6C90"/>
    <w:rsid w:val="0070450C"/>
    <w:rsid w:val="0072061C"/>
    <w:rsid w:val="00723827"/>
    <w:rsid w:val="0072413D"/>
    <w:rsid w:val="00730637"/>
    <w:rsid w:val="00731215"/>
    <w:rsid w:val="00731636"/>
    <w:rsid w:val="00734B75"/>
    <w:rsid w:val="00743075"/>
    <w:rsid w:val="00743096"/>
    <w:rsid w:val="007456F0"/>
    <w:rsid w:val="00752899"/>
    <w:rsid w:val="00764126"/>
    <w:rsid w:val="007753F7"/>
    <w:rsid w:val="007A380D"/>
    <w:rsid w:val="007A3D1F"/>
    <w:rsid w:val="007A44D5"/>
    <w:rsid w:val="007B485A"/>
    <w:rsid w:val="007B5545"/>
    <w:rsid w:val="007C45C9"/>
    <w:rsid w:val="007D2CAF"/>
    <w:rsid w:val="007D3565"/>
    <w:rsid w:val="007D73BA"/>
    <w:rsid w:val="00802E2A"/>
    <w:rsid w:val="00811C8A"/>
    <w:rsid w:val="00817A7B"/>
    <w:rsid w:val="00821470"/>
    <w:rsid w:val="00833E55"/>
    <w:rsid w:val="0084771A"/>
    <w:rsid w:val="00854951"/>
    <w:rsid w:val="00897010"/>
    <w:rsid w:val="008A1137"/>
    <w:rsid w:val="008A4550"/>
    <w:rsid w:val="008A7E1B"/>
    <w:rsid w:val="008B0F82"/>
    <w:rsid w:val="008B2B02"/>
    <w:rsid w:val="008C1F4F"/>
    <w:rsid w:val="008D10B8"/>
    <w:rsid w:val="008F097A"/>
    <w:rsid w:val="008F6FE8"/>
    <w:rsid w:val="00917E2D"/>
    <w:rsid w:val="00921622"/>
    <w:rsid w:val="00933D75"/>
    <w:rsid w:val="009431E8"/>
    <w:rsid w:val="009562D8"/>
    <w:rsid w:val="00961D38"/>
    <w:rsid w:val="00976F2A"/>
    <w:rsid w:val="00984862"/>
    <w:rsid w:val="00994F79"/>
    <w:rsid w:val="009A11BB"/>
    <w:rsid w:val="009B0B77"/>
    <w:rsid w:val="009C0378"/>
    <w:rsid w:val="009E2E73"/>
    <w:rsid w:val="009E6AE4"/>
    <w:rsid w:val="009F3921"/>
    <w:rsid w:val="00A12E05"/>
    <w:rsid w:val="00A23693"/>
    <w:rsid w:val="00A3619E"/>
    <w:rsid w:val="00A42F08"/>
    <w:rsid w:val="00A44C97"/>
    <w:rsid w:val="00A53258"/>
    <w:rsid w:val="00A62532"/>
    <w:rsid w:val="00A668FA"/>
    <w:rsid w:val="00A714B1"/>
    <w:rsid w:val="00A80B6F"/>
    <w:rsid w:val="00A830CA"/>
    <w:rsid w:val="00A96608"/>
    <w:rsid w:val="00A97C2B"/>
    <w:rsid w:val="00AA3499"/>
    <w:rsid w:val="00AA5658"/>
    <w:rsid w:val="00AA5DF3"/>
    <w:rsid w:val="00AB0A75"/>
    <w:rsid w:val="00AB24FF"/>
    <w:rsid w:val="00AB263C"/>
    <w:rsid w:val="00AB281B"/>
    <w:rsid w:val="00AB5FD9"/>
    <w:rsid w:val="00AC0567"/>
    <w:rsid w:val="00AD0671"/>
    <w:rsid w:val="00AD2456"/>
    <w:rsid w:val="00AD691D"/>
    <w:rsid w:val="00AE1168"/>
    <w:rsid w:val="00AF1137"/>
    <w:rsid w:val="00B062D9"/>
    <w:rsid w:val="00B1290A"/>
    <w:rsid w:val="00B2746F"/>
    <w:rsid w:val="00B36FE1"/>
    <w:rsid w:val="00B44BE4"/>
    <w:rsid w:val="00B56FDB"/>
    <w:rsid w:val="00B63571"/>
    <w:rsid w:val="00B6457F"/>
    <w:rsid w:val="00B649C2"/>
    <w:rsid w:val="00B74B5F"/>
    <w:rsid w:val="00B751A8"/>
    <w:rsid w:val="00B80B03"/>
    <w:rsid w:val="00B81FF2"/>
    <w:rsid w:val="00B875B8"/>
    <w:rsid w:val="00B95994"/>
    <w:rsid w:val="00BA7C53"/>
    <w:rsid w:val="00BB33A2"/>
    <w:rsid w:val="00BB34CD"/>
    <w:rsid w:val="00BD186F"/>
    <w:rsid w:val="00BE72B0"/>
    <w:rsid w:val="00BE72C0"/>
    <w:rsid w:val="00BF19BD"/>
    <w:rsid w:val="00BF4979"/>
    <w:rsid w:val="00BF5461"/>
    <w:rsid w:val="00BF7E29"/>
    <w:rsid w:val="00C15045"/>
    <w:rsid w:val="00C25C17"/>
    <w:rsid w:val="00C2707B"/>
    <w:rsid w:val="00C66467"/>
    <w:rsid w:val="00C72A4E"/>
    <w:rsid w:val="00C7527C"/>
    <w:rsid w:val="00C77452"/>
    <w:rsid w:val="00C77C7D"/>
    <w:rsid w:val="00C803C4"/>
    <w:rsid w:val="00C8163D"/>
    <w:rsid w:val="00C81667"/>
    <w:rsid w:val="00CA10B5"/>
    <w:rsid w:val="00CC6184"/>
    <w:rsid w:val="00CD174E"/>
    <w:rsid w:val="00CD468A"/>
    <w:rsid w:val="00CE2C21"/>
    <w:rsid w:val="00CF0896"/>
    <w:rsid w:val="00CF22FC"/>
    <w:rsid w:val="00CF74FF"/>
    <w:rsid w:val="00D22022"/>
    <w:rsid w:val="00D22268"/>
    <w:rsid w:val="00D323EE"/>
    <w:rsid w:val="00D47D24"/>
    <w:rsid w:val="00D524C6"/>
    <w:rsid w:val="00D5555E"/>
    <w:rsid w:val="00D57B7F"/>
    <w:rsid w:val="00D607EE"/>
    <w:rsid w:val="00D72490"/>
    <w:rsid w:val="00D773C3"/>
    <w:rsid w:val="00D872F1"/>
    <w:rsid w:val="00D91EED"/>
    <w:rsid w:val="00DB01F0"/>
    <w:rsid w:val="00DB1EAA"/>
    <w:rsid w:val="00DB3578"/>
    <w:rsid w:val="00DB6C60"/>
    <w:rsid w:val="00DC2AE9"/>
    <w:rsid w:val="00DC3844"/>
    <w:rsid w:val="00DD38F4"/>
    <w:rsid w:val="00DD54BB"/>
    <w:rsid w:val="00DD7975"/>
    <w:rsid w:val="00DE7F14"/>
    <w:rsid w:val="00E14E90"/>
    <w:rsid w:val="00E27E29"/>
    <w:rsid w:val="00E33458"/>
    <w:rsid w:val="00E479DA"/>
    <w:rsid w:val="00E55E1F"/>
    <w:rsid w:val="00E64958"/>
    <w:rsid w:val="00E653A0"/>
    <w:rsid w:val="00E6671D"/>
    <w:rsid w:val="00E67FDF"/>
    <w:rsid w:val="00E744A9"/>
    <w:rsid w:val="00E744D9"/>
    <w:rsid w:val="00E7576C"/>
    <w:rsid w:val="00E77497"/>
    <w:rsid w:val="00E804EF"/>
    <w:rsid w:val="00EA6EFE"/>
    <w:rsid w:val="00EC4EB6"/>
    <w:rsid w:val="00ED1457"/>
    <w:rsid w:val="00ED3C45"/>
    <w:rsid w:val="00ED5966"/>
    <w:rsid w:val="00EE2557"/>
    <w:rsid w:val="00EE333A"/>
    <w:rsid w:val="00F00996"/>
    <w:rsid w:val="00F06EBF"/>
    <w:rsid w:val="00F14765"/>
    <w:rsid w:val="00F23B27"/>
    <w:rsid w:val="00F25E28"/>
    <w:rsid w:val="00F26D34"/>
    <w:rsid w:val="00F26EA2"/>
    <w:rsid w:val="00F32571"/>
    <w:rsid w:val="00F35AFF"/>
    <w:rsid w:val="00F4098C"/>
    <w:rsid w:val="00F464B2"/>
    <w:rsid w:val="00F502F1"/>
    <w:rsid w:val="00F5573E"/>
    <w:rsid w:val="00F656C0"/>
    <w:rsid w:val="00F71F22"/>
    <w:rsid w:val="00F736C0"/>
    <w:rsid w:val="00F76C8C"/>
    <w:rsid w:val="00F839E0"/>
    <w:rsid w:val="00F8709F"/>
    <w:rsid w:val="00FA27C1"/>
    <w:rsid w:val="00FC4198"/>
    <w:rsid w:val="00FD215A"/>
    <w:rsid w:val="00FE4268"/>
    <w:rsid w:val="00FE55A6"/>
    <w:rsid w:val="00FF48D4"/>
    <w:rsid w:val="00FF64A1"/>
    <w:rsid w:val="00FF6705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9285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2AE9"/>
    <w:rPr>
      <w:sz w:val="24"/>
      <w:szCs w:val="24"/>
      <w:lang w:val="en-US" w:eastAsia="en-US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8A11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4B9A77-1B30-4861-9B1B-75F29320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Bengü ÖZ</cp:lastModifiedBy>
  <cp:revision>40</cp:revision>
  <cp:lastPrinted>2017-03-21T12:24:00Z</cp:lastPrinted>
  <dcterms:created xsi:type="dcterms:W3CDTF">2017-11-22T13:54:00Z</dcterms:created>
  <dcterms:modified xsi:type="dcterms:W3CDTF">2020-12-21T10:06:00Z</dcterms:modified>
</cp:coreProperties>
</file>