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4A0" w:firstRow="1" w:lastRow="0" w:firstColumn="1" w:lastColumn="0" w:noHBand="0" w:noVBand="1"/>
      </w:tblPr>
      <w:tblGrid>
        <w:gridCol w:w="6504"/>
        <w:gridCol w:w="636"/>
        <w:gridCol w:w="832"/>
        <w:gridCol w:w="613"/>
        <w:gridCol w:w="765"/>
      </w:tblGrid>
      <w:tr w:rsidR="00442511" w:rsidRPr="00442511" w14:paraId="426CDF6E" w14:textId="77777777" w:rsidTr="005411F4">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5D158" w14:textId="77777777" w:rsidR="00442511" w:rsidRPr="00442511" w:rsidRDefault="00442511" w:rsidP="00442511">
            <w:pPr>
              <w:spacing w:after="0" w:line="240" w:lineRule="auto"/>
              <w:jc w:val="center"/>
              <w:rPr>
                <w:rFonts w:ascii="Times New Roman" w:eastAsia="Times New Roman" w:hAnsi="Times New Roman" w:cs="Times New Roman"/>
                <w:b/>
                <w:bCs/>
                <w:color w:val="000000"/>
                <w:sz w:val="20"/>
                <w:szCs w:val="20"/>
                <w:lang w:val="tr-TR" w:eastAsia="tr-TR"/>
              </w:rPr>
            </w:pPr>
            <w:r w:rsidRPr="00442511">
              <w:rPr>
                <w:rFonts w:ascii="Times New Roman" w:eastAsia="Times New Roman" w:hAnsi="Times New Roman" w:cs="Times New Roman"/>
                <w:b/>
                <w:bCs/>
                <w:color w:val="000000"/>
                <w:sz w:val="20"/>
                <w:szCs w:val="20"/>
                <w:lang w:val="tr-TR" w:eastAsia="tr-TR"/>
              </w:rPr>
              <w:t>BİRİNCİ SINIF DÖNEM I.</w:t>
            </w:r>
          </w:p>
        </w:tc>
      </w:tr>
      <w:tr w:rsidR="00442511" w:rsidRPr="00442511" w14:paraId="39391A84" w14:textId="77777777" w:rsidTr="005411F4">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5D38" w14:textId="77777777" w:rsidR="00442511" w:rsidRPr="00442511" w:rsidRDefault="00442511" w:rsidP="00442511">
            <w:pPr>
              <w:spacing w:after="0" w:line="240" w:lineRule="auto"/>
              <w:jc w:val="center"/>
              <w:rPr>
                <w:rFonts w:ascii="Times New Roman" w:eastAsia="Times New Roman" w:hAnsi="Times New Roman" w:cs="Times New Roman"/>
                <w:b/>
                <w:bCs/>
                <w:color w:val="000000"/>
                <w:sz w:val="20"/>
                <w:szCs w:val="20"/>
                <w:lang w:val="tr-TR" w:eastAsia="tr-TR"/>
              </w:rPr>
            </w:pPr>
            <w:r w:rsidRPr="00442511">
              <w:rPr>
                <w:rFonts w:ascii="Times New Roman" w:eastAsia="Times New Roman" w:hAnsi="Times New Roman" w:cs="Times New Roman"/>
                <w:b/>
                <w:bCs/>
                <w:color w:val="000000"/>
                <w:sz w:val="20"/>
                <w:szCs w:val="20"/>
                <w:lang w:val="tr-TR" w:eastAsia="tr-TR"/>
              </w:rPr>
              <w:t>GÜZ DÖNEMİ</w:t>
            </w:r>
          </w:p>
        </w:tc>
      </w:tr>
      <w:tr w:rsidR="00442511" w:rsidRPr="00442511" w14:paraId="5292738E" w14:textId="77777777" w:rsidTr="005411F4">
        <w:trPr>
          <w:trHeight w:val="300"/>
          <w:tblHeader/>
        </w:trPr>
        <w:tc>
          <w:tcPr>
            <w:tcW w:w="3478" w:type="pct"/>
            <w:tcBorders>
              <w:top w:val="nil"/>
              <w:left w:val="single" w:sz="4" w:space="0" w:color="auto"/>
              <w:bottom w:val="single" w:sz="4" w:space="0" w:color="auto"/>
              <w:right w:val="single" w:sz="4" w:space="0" w:color="auto"/>
            </w:tcBorders>
            <w:shd w:val="clear" w:color="000000" w:fill="FFFFFF"/>
            <w:vAlign w:val="center"/>
            <w:hideMark/>
          </w:tcPr>
          <w:p w14:paraId="5EBB0661" w14:textId="77777777" w:rsidR="00442511" w:rsidRPr="00442511" w:rsidRDefault="00442511" w:rsidP="00442511">
            <w:pPr>
              <w:spacing w:after="0" w:line="240" w:lineRule="auto"/>
              <w:jc w:val="center"/>
              <w:rPr>
                <w:rFonts w:ascii="Times New Roman" w:eastAsia="Times New Roman" w:hAnsi="Times New Roman" w:cs="Times New Roman"/>
                <w:b/>
                <w:bCs/>
                <w:color w:val="000000"/>
                <w:sz w:val="20"/>
                <w:szCs w:val="20"/>
                <w:lang w:val="tr-TR" w:eastAsia="tr-TR"/>
              </w:rPr>
            </w:pPr>
            <w:r w:rsidRPr="00442511">
              <w:rPr>
                <w:rFonts w:ascii="Times New Roman" w:eastAsia="Times New Roman" w:hAnsi="Times New Roman" w:cs="Times New Roman"/>
                <w:b/>
                <w:bCs/>
                <w:color w:val="000000"/>
                <w:sz w:val="20"/>
                <w:szCs w:val="20"/>
                <w:lang w:val="tr-TR" w:eastAsia="tr-TR"/>
              </w:rPr>
              <w:t>DERS</w:t>
            </w:r>
          </w:p>
        </w:tc>
        <w:tc>
          <w:tcPr>
            <w:tcW w:w="340" w:type="pct"/>
            <w:tcBorders>
              <w:top w:val="nil"/>
              <w:left w:val="nil"/>
              <w:bottom w:val="single" w:sz="4" w:space="0" w:color="auto"/>
              <w:right w:val="single" w:sz="4" w:space="0" w:color="auto"/>
            </w:tcBorders>
            <w:shd w:val="clear" w:color="000000" w:fill="FFFFFF"/>
            <w:vAlign w:val="center"/>
            <w:hideMark/>
          </w:tcPr>
          <w:p w14:paraId="47F09B91" w14:textId="77777777" w:rsidR="00442511" w:rsidRPr="00442511" w:rsidRDefault="00442511" w:rsidP="00442511">
            <w:pPr>
              <w:spacing w:after="0" w:line="240" w:lineRule="auto"/>
              <w:jc w:val="center"/>
              <w:rPr>
                <w:rFonts w:ascii="Times New Roman" w:eastAsia="Times New Roman" w:hAnsi="Times New Roman" w:cs="Times New Roman"/>
                <w:b/>
                <w:bCs/>
                <w:color w:val="000000"/>
                <w:sz w:val="20"/>
                <w:szCs w:val="20"/>
                <w:lang w:val="tr-TR" w:eastAsia="tr-TR"/>
              </w:rPr>
            </w:pPr>
            <w:r w:rsidRPr="00442511">
              <w:rPr>
                <w:rFonts w:ascii="Times New Roman" w:eastAsia="Times New Roman" w:hAnsi="Times New Roman" w:cs="Times New Roman"/>
                <w:b/>
                <w:bCs/>
                <w:color w:val="000000"/>
                <w:sz w:val="20"/>
                <w:szCs w:val="20"/>
                <w:lang w:val="tr-TR" w:eastAsia="tr-TR"/>
              </w:rPr>
              <w:t>T</w:t>
            </w:r>
          </w:p>
        </w:tc>
        <w:tc>
          <w:tcPr>
            <w:tcW w:w="445" w:type="pct"/>
            <w:tcBorders>
              <w:top w:val="nil"/>
              <w:left w:val="nil"/>
              <w:bottom w:val="single" w:sz="4" w:space="0" w:color="auto"/>
              <w:right w:val="single" w:sz="4" w:space="0" w:color="auto"/>
            </w:tcBorders>
            <w:shd w:val="clear" w:color="000000" w:fill="FFFFFF"/>
            <w:vAlign w:val="center"/>
            <w:hideMark/>
          </w:tcPr>
          <w:p w14:paraId="748CEBD4" w14:textId="77777777" w:rsidR="00442511" w:rsidRPr="00442511" w:rsidRDefault="00442511" w:rsidP="00442511">
            <w:pPr>
              <w:spacing w:after="0" w:line="240" w:lineRule="auto"/>
              <w:jc w:val="center"/>
              <w:rPr>
                <w:rFonts w:ascii="Times New Roman" w:eastAsia="Times New Roman" w:hAnsi="Times New Roman" w:cs="Times New Roman"/>
                <w:b/>
                <w:bCs/>
                <w:color w:val="000000"/>
                <w:sz w:val="20"/>
                <w:szCs w:val="20"/>
                <w:lang w:val="tr-TR" w:eastAsia="tr-TR"/>
              </w:rPr>
            </w:pPr>
            <w:r w:rsidRPr="00442511">
              <w:rPr>
                <w:rFonts w:ascii="Times New Roman" w:eastAsia="Times New Roman" w:hAnsi="Times New Roman" w:cs="Times New Roman"/>
                <w:b/>
                <w:bCs/>
                <w:color w:val="000000"/>
                <w:sz w:val="20"/>
                <w:szCs w:val="20"/>
                <w:lang w:val="tr-TR" w:eastAsia="tr-TR"/>
              </w:rPr>
              <w:t>U/L</w:t>
            </w:r>
          </w:p>
        </w:tc>
        <w:tc>
          <w:tcPr>
            <w:tcW w:w="328" w:type="pct"/>
            <w:tcBorders>
              <w:top w:val="nil"/>
              <w:left w:val="nil"/>
              <w:bottom w:val="single" w:sz="4" w:space="0" w:color="auto"/>
              <w:right w:val="single" w:sz="4" w:space="0" w:color="auto"/>
            </w:tcBorders>
            <w:shd w:val="clear" w:color="000000" w:fill="FFFFFF"/>
            <w:vAlign w:val="center"/>
            <w:hideMark/>
          </w:tcPr>
          <w:p w14:paraId="5D402245" w14:textId="77777777" w:rsidR="00442511" w:rsidRPr="00442511" w:rsidRDefault="00442511" w:rsidP="00442511">
            <w:pPr>
              <w:spacing w:after="0" w:line="240" w:lineRule="auto"/>
              <w:jc w:val="center"/>
              <w:rPr>
                <w:rFonts w:ascii="Times New Roman" w:eastAsia="Times New Roman" w:hAnsi="Times New Roman" w:cs="Times New Roman"/>
                <w:b/>
                <w:bCs/>
                <w:color w:val="000000"/>
                <w:sz w:val="20"/>
                <w:szCs w:val="20"/>
                <w:lang w:val="tr-TR" w:eastAsia="tr-TR"/>
              </w:rPr>
            </w:pPr>
            <w:r w:rsidRPr="00442511">
              <w:rPr>
                <w:rFonts w:ascii="Times New Roman" w:eastAsia="Times New Roman" w:hAnsi="Times New Roman" w:cs="Times New Roman"/>
                <w:b/>
                <w:bCs/>
                <w:color w:val="000000"/>
                <w:sz w:val="20"/>
                <w:szCs w:val="20"/>
                <w:lang w:val="tr-TR" w:eastAsia="tr-TR"/>
              </w:rPr>
              <w:t>YK</w:t>
            </w:r>
          </w:p>
        </w:tc>
        <w:tc>
          <w:tcPr>
            <w:tcW w:w="410" w:type="pct"/>
            <w:tcBorders>
              <w:top w:val="nil"/>
              <w:left w:val="nil"/>
              <w:bottom w:val="single" w:sz="4" w:space="0" w:color="auto"/>
              <w:right w:val="single" w:sz="4" w:space="0" w:color="auto"/>
            </w:tcBorders>
            <w:shd w:val="clear" w:color="000000" w:fill="FFFFFF"/>
            <w:vAlign w:val="center"/>
            <w:hideMark/>
          </w:tcPr>
          <w:p w14:paraId="006F8D75" w14:textId="77777777" w:rsidR="00442511" w:rsidRPr="00442511" w:rsidRDefault="00442511" w:rsidP="00442511">
            <w:pPr>
              <w:spacing w:after="0" w:line="240" w:lineRule="auto"/>
              <w:jc w:val="center"/>
              <w:rPr>
                <w:rFonts w:ascii="Times New Roman" w:eastAsia="Times New Roman" w:hAnsi="Times New Roman" w:cs="Times New Roman"/>
                <w:b/>
                <w:bCs/>
                <w:color w:val="000000"/>
                <w:sz w:val="20"/>
                <w:szCs w:val="20"/>
                <w:lang w:val="tr-TR" w:eastAsia="tr-TR"/>
              </w:rPr>
            </w:pPr>
            <w:r w:rsidRPr="00442511">
              <w:rPr>
                <w:rFonts w:ascii="Times New Roman" w:eastAsia="Times New Roman" w:hAnsi="Times New Roman" w:cs="Times New Roman"/>
                <w:b/>
                <w:bCs/>
                <w:color w:val="000000"/>
                <w:sz w:val="20"/>
                <w:szCs w:val="20"/>
                <w:lang w:val="tr-TR" w:eastAsia="tr-TR"/>
              </w:rPr>
              <w:t>AKTS</w:t>
            </w:r>
          </w:p>
        </w:tc>
      </w:tr>
      <w:tr w:rsidR="00442511" w:rsidRPr="00442511" w14:paraId="5929D947" w14:textId="77777777" w:rsidTr="005411F4">
        <w:trPr>
          <w:trHeight w:val="484"/>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5767F550" w14:textId="77777777" w:rsidR="00442511" w:rsidRPr="00442511" w:rsidRDefault="00442511" w:rsidP="00442511">
            <w:pPr>
              <w:spacing w:after="0" w:line="240" w:lineRule="auto"/>
              <w:jc w:val="both"/>
              <w:rPr>
                <w:rFonts w:ascii="Times New Roman" w:eastAsia="Times New Roman" w:hAnsi="Times New Roman" w:cs="Times New Roman"/>
                <w:b/>
                <w:bCs/>
                <w:color w:val="000000"/>
                <w:sz w:val="20"/>
                <w:szCs w:val="20"/>
                <w:lang w:val="tr-TR" w:eastAsia="tr-TR"/>
              </w:rPr>
            </w:pPr>
            <w:r w:rsidRPr="00442511">
              <w:rPr>
                <w:rFonts w:ascii="Times New Roman" w:eastAsia="Times New Roman" w:hAnsi="Times New Roman" w:cs="Times New Roman"/>
                <w:b/>
                <w:bCs/>
                <w:color w:val="000000"/>
                <w:sz w:val="20"/>
                <w:szCs w:val="20"/>
                <w:lang w:eastAsia="tr-TR" w:bidi="tr-TR"/>
              </w:rPr>
              <w:t>ANT101 Temel Anatomi (2+0+2) AKTS: 3</w:t>
            </w:r>
          </w:p>
        </w:tc>
        <w:tc>
          <w:tcPr>
            <w:tcW w:w="3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4A3AE47D"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c>
          <w:tcPr>
            <w:tcW w:w="445" w:type="pct"/>
            <w:vMerge w:val="restart"/>
            <w:tcBorders>
              <w:top w:val="nil"/>
              <w:left w:val="single" w:sz="4" w:space="0" w:color="auto"/>
              <w:bottom w:val="single" w:sz="4" w:space="0" w:color="auto"/>
              <w:right w:val="single" w:sz="4" w:space="0" w:color="auto"/>
            </w:tcBorders>
            <w:shd w:val="clear" w:color="000000" w:fill="FFFFFF"/>
            <w:vAlign w:val="center"/>
            <w:hideMark/>
          </w:tcPr>
          <w:p w14:paraId="505C74DD"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0</w:t>
            </w: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14:paraId="05FC19E1"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33798D2D"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3</w:t>
            </w:r>
          </w:p>
        </w:tc>
      </w:tr>
      <w:tr w:rsidR="00442511" w:rsidRPr="00442511" w14:paraId="3590869E" w14:textId="77777777" w:rsidTr="005411F4">
        <w:trPr>
          <w:trHeight w:val="1155"/>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35816225" w14:textId="77777777" w:rsidR="00442511" w:rsidRPr="00442511" w:rsidRDefault="00442511" w:rsidP="00442511">
            <w:pPr>
              <w:spacing w:after="0" w:line="240" w:lineRule="auto"/>
              <w:jc w:val="both"/>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Anatomiye giriş. Eksenler, düzlemler, genel bilgiler, Kemikler, Eklemler, Kaslar, Solunum sistemi, Kalp-Dolaşım sistemi, Sindirim sistemi, Sindirim Sistemi, Üriner sistem, Kadın Genital organları, Erkek genital organları, Sinir Sistemi, Sinir sistemi, Duyu organları, Endokrin sistem</w:t>
            </w:r>
          </w:p>
        </w:tc>
        <w:tc>
          <w:tcPr>
            <w:tcW w:w="340" w:type="pct"/>
            <w:vMerge/>
            <w:tcBorders>
              <w:top w:val="nil"/>
              <w:left w:val="single" w:sz="4" w:space="0" w:color="auto"/>
              <w:bottom w:val="single" w:sz="4" w:space="0" w:color="auto"/>
              <w:right w:val="single" w:sz="4" w:space="0" w:color="auto"/>
            </w:tcBorders>
            <w:vAlign w:val="center"/>
            <w:hideMark/>
          </w:tcPr>
          <w:p w14:paraId="3F9EE7C1"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45" w:type="pct"/>
            <w:vMerge/>
            <w:tcBorders>
              <w:top w:val="nil"/>
              <w:left w:val="single" w:sz="4" w:space="0" w:color="auto"/>
              <w:bottom w:val="single" w:sz="4" w:space="0" w:color="auto"/>
              <w:right w:val="single" w:sz="4" w:space="0" w:color="auto"/>
            </w:tcBorders>
            <w:vAlign w:val="center"/>
            <w:hideMark/>
          </w:tcPr>
          <w:p w14:paraId="4E2DA770"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auto"/>
              <w:right w:val="single" w:sz="4" w:space="0" w:color="auto"/>
            </w:tcBorders>
            <w:vAlign w:val="center"/>
            <w:hideMark/>
          </w:tcPr>
          <w:p w14:paraId="487D42BD"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10" w:type="pct"/>
            <w:vMerge/>
            <w:tcBorders>
              <w:top w:val="nil"/>
              <w:left w:val="single" w:sz="4" w:space="0" w:color="auto"/>
              <w:bottom w:val="single" w:sz="4" w:space="0" w:color="auto"/>
              <w:right w:val="single" w:sz="4" w:space="0" w:color="auto"/>
            </w:tcBorders>
            <w:vAlign w:val="center"/>
            <w:hideMark/>
          </w:tcPr>
          <w:p w14:paraId="08761857"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r>
      <w:tr w:rsidR="00442511" w:rsidRPr="00442511" w14:paraId="56F02B70" w14:textId="77777777" w:rsidTr="005411F4">
        <w:trPr>
          <w:trHeight w:val="419"/>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04891A0B" w14:textId="77777777" w:rsidR="00442511" w:rsidRPr="00442511" w:rsidRDefault="00442511" w:rsidP="00442511">
            <w:pPr>
              <w:spacing w:after="0" w:line="240" w:lineRule="auto"/>
              <w:jc w:val="both"/>
              <w:rPr>
                <w:rFonts w:ascii="Times New Roman" w:eastAsia="Times New Roman" w:hAnsi="Times New Roman" w:cs="Times New Roman"/>
                <w:b/>
                <w:bCs/>
                <w:color w:val="000000"/>
                <w:sz w:val="20"/>
                <w:szCs w:val="20"/>
                <w:lang w:val="tr-TR" w:eastAsia="tr-TR"/>
              </w:rPr>
            </w:pPr>
            <w:r w:rsidRPr="00442511">
              <w:rPr>
                <w:rFonts w:ascii="Times New Roman" w:eastAsia="Times New Roman" w:hAnsi="Times New Roman" w:cs="Times New Roman"/>
                <w:b/>
                <w:bCs/>
                <w:color w:val="000000"/>
                <w:sz w:val="20"/>
                <w:szCs w:val="20"/>
                <w:lang w:eastAsia="tr-TR" w:bidi="tr-TR"/>
              </w:rPr>
              <w:t>FIZ101 Fizyoloji (2+0+2) AKTS: 4</w:t>
            </w:r>
          </w:p>
        </w:tc>
        <w:tc>
          <w:tcPr>
            <w:tcW w:w="3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AB8C5C8"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c>
          <w:tcPr>
            <w:tcW w:w="4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D883C75"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0</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E843430"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0D2ED8E"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4</w:t>
            </w:r>
          </w:p>
        </w:tc>
      </w:tr>
      <w:tr w:rsidR="00442511" w:rsidRPr="00442511" w14:paraId="672C2DFF" w14:textId="77777777" w:rsidTr="000C45AA">
        <w:trPr>
          <w:trHeight w:val="1507"/>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56BF5322" w14:textId="77777777" w:rsidR="00442511" w:rsidRPr="00442511" w:rsidRDefault="00442511" w:rsidP="00442511">
            <w:pPr>
              <w:spacing w:after="0" w:line="240" w:lineRule="auto"/>
              <w:jc w:val="both"/>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Fizyolojiye Giriş ve Homeostazis, Hücre fizyolojisi, Kan fizyolojisi, Uyarılabilir Dokular, Kas-İskelet Sistemi fizyolojisi, Kardiyovasküler Sistem fizyolojisi, Solunum Sistemi fizyolojisi, Sindirim Sistemi fizyolojisi, Üriner Sistem fizyolojisi, Asit Baz Dengesi, Sinir Sistemi fizyolojisi, Endokrin Sistem fizyolojisi, Üreme Sistemi fizyolojisi, Duyu Sistemi fizyolojisi</w:t>
            </w:r>
          </w:p>
        </w:tc>
        <w:tc>
          <w:tcPr>
            <w:tcW w:w="340" w:type="pct"/>
            <w:vMerge/>
            <w:tcBorders>
              <w:top w:val="nil"/>
              <w:left w:val="single" w:sz="4" w:space="0" w:color="auto"/>
              <w:bottom w:val="single" w:sz="4" w:space="0" w:color="000000"/>
              <w:right w:val="single" w:sz="4" w:space="0" w:color="auto"/>
            </w:tcBorders>
            <w:vAlign w:val="center"/>
            <w:hideMark/>
          </w:tcPr>
          <w:p w14:paraId="04E52B54"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45" w:type="pct"/>
            <w:vMerge/>
            <w:tcBorders>
              <w:top w:val="nil"/>
              <w:left w:val="single" w:sz="4" w:space="0" w:color="auto"/>
              <w:bottom w:val="single" w:sz="4" w:space="0" w:color="000000"/>
              <w:right w:val="single" w:sz="4" w:space="0" w:color="auto"/>
            </w:tcBorders>
            <w:vAlign w:val="center"/>
            <w:hideMark/>
          </w:tcPr>
          <w:p w14:paraId="66BBDF2C"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506D9AE3"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10" w:type="pct"/>
            <w:vMerge/>
            <w:tcBorders>
              <w:top w:val="nil"/>
              <w:left w:val="single" w:sz="4" w:space="0" w:color="auto"/>
              <w:bottom w:val="single" w:sz="4" w:space="0" w:color="000000"/>
              <w:right w:val="single" w:sz="4" w:space="0" w:color="auto"/>
            </w:tcBorders>
            <w:vAlign w:val="center"/>
            <w:hideMark/>
          </w:tcPr>
          <w:p w14:paraId="17DBD2A1"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r>
      <w:tr w:rsidR="00442511" w:rsidRPr="00442511" w14:paraId="6026466B" w14:textId="77777777" w:rsidTr="005411F4">
        <w:trPr>
          <w:trHeight w:val="679"/>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24ED82BB" w14:textId="77777777" w:rsidR="00442511" w:rsidRPr="00442511" w:rsidRDefault="00442511" w:rsidP="00442511">
            <w:pPr>
              <w:spacing w:after="0" w:line="240" w:lineRule="auto"/>
              <w:jc w:val="both"/>
              <w:rPr>
                <w:rFonts w:ascii="Times New Roman" w:eastAsia="Times New Roman" w:hAnsi="Times New Roman" w:cs="Times New Roman"/>
                <w:b/>
                <w:bCs/>
                <w:color w:val="000000"/>
                <w:sz w:val="20"/>
                <w:szCs w:val="20"/>
                <w:lang w:val="tr-TR" w:eastAsia="tr-TR"/>
              </w:rPr>
            </w:pPr>
            <w:r w:rsidRPr="00442511">
              <w:rPr>
                <w:rFonts w:ascii="Times New Roman" w:eastAsia="Times New Roman" w:hAnsi="Times New Roman" w:cs="Times New Roman"/>
                <w:b/>
                <w:bCs/>
                <w:color w:val="000000"/>
                <w:sz w:val="20"/>
                <w:szCs w:val="20"/>
                <w:lang w:eastAsia="tr-TR" w:bidi="tr-TR"/>
              </w:rPr>
              <w:t>TLT 101 Genel Patoloji (2+0+2) AKTS: 4</w:t>
            </w:r>
          </w:p>
        </w:tc>
        <w:tc>
          <w:tcPr>
            <w:tcW w:w="3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6BCF369"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c>
          <w:tcPr>
            <w:tcW w:w="4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9D2D4D1"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0</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83B2F52"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9304A6"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4</w:t>
            </w:r>
          </w:p>
        </w:tc>
      </w:tr>
      <w:tr w:rsidR="00442511" w:rsidRPr="00442511" w14:paraId="508AABC6" w14:textId="77777777" w:rsidTr="000C45AA">
        <w:trPr>
          <w:trHeight w:val="1128"/>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37686936" w14:textId="77777777" w:rsidR="00442511" w:rsidRPr="00442511" w:rsidRDefault="00442511" w:rsidP="00442511">
            <w:pPr>
              <w:spacing w:after="0" w:line="240" w:lineRule="auto"/>
              <w:jc w:val="both"/>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eastAsia="tr-TR"/>
              </w:rPr>
              <w:t>Patolojinin tanımı, tarihçesi ve Patoloji laboratuvarının özellikleri; Patolojik laboratuvarına gelen materyaller ve doku takibi; Hücre zedelenmesi; İltihap ve İyileşme; Patolojide Etiyoloji; Vücut sıvıları ve kan dolaşımını ilgilendiren hastalıklar; Neoplaziler; İmmunoloji ve İmmunopatoloji</w:t>
            </w:r>
          </w:p>
        </w:tc>
        <w:tc>
          <w:tcPr>
            <w:tcW w:w="340" w:type="pct"/>
            <w:vMerge/>
            <w:tcBorders>
              <w:top w:val="nil"/>
              <w:left w:val="single" w:sz="4" w:space="0" w:color="auto"/>
              <w:bottom w:val="single" w:sz="4" w:space="0" w:color="000000"/>
              <w:right w:val="single" w:sz="4" w:space="0" w:color="auto"/>
            </w:tcBorders>
            <w:vAlign w:val="center"/>
            <w:hideMark/>
          </w:tcPr>
          <w:p w14:paraId="3B991D80"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45" w:type="pct"/>
            <w:vMerge/>
            <w:tcBorders>
              <w:top w:val="nil"/>
              <w:left w:val="single" w:sz="4" w:space="0" w:color="auto"/>
              <w:bottom w:val="single" w:sz="4" w:space="0" w:color="000000"/>
              <w:right w:val="single" w:sz="4" w:space="0" w:color="auto"/>
            </w:tcBorders>
            <w:vAlign w:val="center"/>
            <w:hideMark/>
          </w:tcPr>
          <w:p w14:paraId="7C0D8C04"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2EC17176"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10" w:type="pct"/>
            <w:vMerge/>
            <w:tcBorders>
              <w:top w:val="nil"/>
              <w:left w:val="single" w:sz="4" w:space="0" w:color="auto"/>
              <w:bottom w:val="single" w:sz="4" w:space="0" w:color="000000"/>
              <w:right w:val="single" w:sz="4" w:space="0" w:color="auto"/>
            </w:tcBorders>
            <w:vAlign w:val="center"/>
            <w:hideMark/>
          </w:tcPr>
          <w:p w14:paraId="4E2A8705"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r>
      <w:tr w:rsidR="00442511" w:rsidRPr="00442511" w14:paraId="35675538" w14:textId="77777777" w:rsidTr="005411F4">
        <w:trPr>
          <w:trHeight w:val="511"/>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72ECA66A" w14:textId="77777777" w:rsidR="00442511" w:rsidRPr="00442511" w:rsidRDefault="00442511" w:rsidP="00442511">
            <w:pPr>
              <w:spacing w:after="0" w:line="240" w:lineRule="auto"/>
              <w:jc w:val="both"/>
              <w:rPr>
                <w:rFonts w:ascii="Times New Roman" w:eastAsia="Times New Roman" w:hAnsi="Times New Roman" w:cs="Times New Roman"/>
                <w:b/>
                <w:bCs/>
                <w:color w:val="000000"/>
                <w:sz w:val="20"/>
                <w:szCs w:val="20"/>
                <w:lang w:val="tr-TR" w:eastAsia="tr-TR"/>
              </w:rPr>
            </w:pPr>
            <w:r w:rsidRPr="00442511">
              <w:rPr>
                <w:rFonts w:ascii="Times New Roman" w:eastAsia="Times New Roman" w:hAnsi="Times New Roman" w:cs="Times New Roman"/>
                <w:b/>
                <w:bCs/>
                <w:color w:val="000000"/>
                <w:sz w:val="20"/>
                <w:szCs w:val="20"/>
                <w:lang w:eastAsia="tr-TR"/>
              </w:rPr>
              <w:t>TLT 103 Laboratuvar Güvenliği (2+0+2) AKTS: 4</w:t>
            </w:r>
          </w:p>
        </w:tc>
        <w:tc>
          <w:tcPr>
            <w:tcW w:w="3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BB92864"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c>
          <w:tcPr>
            <w:tcW w:w="4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94F7626"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0</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8743FFC"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EC77885"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4</w:t>
            </w:r>
          </w:p>
        </w:tc>
      </w:tr>
      <w:tr w:rsidR="00442511" w:rsidRPr="00442511" w14:paraId="03FE559B" w14:textId="77777777" w:rsidTr="00442511">
        <w:trPr>
          <w:trHeight w:val="2040"/>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583D0315" w14:textId="77777777" w:rsidR="00442511" w:rsidRPr="00442511" w:rsidRDefault="00442511" w:rsidP="00442511">
            <w:pPr>
              <w:spacing w:after="0" w:line="240" w:lineRule="auto"/>
              <w:jc w:val="both"/>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eastAsia="tr-TR"/>
              </w:rPr>
              <w:t>Laboratuarda çalışırken dikkat edilmesi gereken kurallar;Laboratuvada kullanılan cam ve plastik malzemeler;Laboratuarda malzeme temizliği;Sterilizasyon ve dezenfeksiyon;Ölçme ve ölçü birimleri;Saf su sistemleri;Etüv, sterilizatör, otoklav, su banyosu tanıtımı ve kullanımı;Laboratuarda kullanılan karıştırıcılar, ısıtıcı ve soğutucu sistemler;Santrifüj ve santrifügasyon;Terazi çeşitleri ve kullanımı;Ph kavramı ve ölçümü;Mikroskop çeşitleri ve özellikleri;Klasik ışık mikroskobu ve kullanımı</w:t>
            </w:r>
          </w:p>
        </w:tc>
        <w:tc>
          <w:tcPr>
            <w:tcW w:w="340" w:type="pct"/>
            <w:vMerge/>
            <w:tcBorders>
              <w:top w:val="nil"/>
              <w:left w:val="single" w:sz="4" w:space="0" w:color="auto"/>
              <w:bottom w:val="single" w:sz="4" w:space="0" w:color="000000"/>
              <w:right w:val="single" w:sz="4" w:space="0" w:color="auto"/>
            </w:tcBorders>
            <w:vAlign w:val="center"/>
            <w:hideMark/>
          </w:tcPr>
          <w:p w14:paraId="37AC303E"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45" w:type="pct"/>
            <w:vMerge/>
            <w:tcBorders>
              <w:top w:val="nil"/>
              <w:left w:val="single" w:sz="4" w:space="0" w:color="auto"/>
              <w:bottom w:val="single" w:sz="4" w:space="0" w:color="000000"/>
              <w:right w:val="single" w:sz="4" w:space="0" w:color="auto"/>
            </w:tcBorders>
            <w:vAlign w:val="center"/>
            <w:hideMark/>
          </w:tcPr>
          <w:p w14:paraId="63C39EC7"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62AF137B"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10" w:type="pct"/>
            <w:vMerge/>
            <w:tcBorders>
              <w:top w:val="nil"/>
              <w:left w:val="single" w:sz="4" w:space="0" w:color="auto"/>
              <w:bottom w:val="single" w:sz="4" w:space="0" w:color="000000"/>
              <w:right w:val="single" w:sz="4" w:space="0" w:color="auto"/>
            </w:tcBorders>
            <w:vAlign w:val="center"/>
            <w:hideMark/>
          </w:tcPr>
          <w:p w14:paraId="718B31B1"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r>
      <w:tr w:rsidR="00442511" w:rsidRPr="00442511" w14:paraId="20324714" w14:textId="77777777" w:rsidTr="005411F4">
        <w:trPr>
          <w:trHeight w:val="573"/>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4F26C9FD" w14:textId="77777777" w:rsidR="00442511" w:rsidRPr="00442511" w:rsidRDefault="00442511" w:rsidP="00442511">
            <w:pPr>
              <w:spacing w:after="0" w:line="240" w:lineRule="auto"/>
              <w:jc w:val="both"/>
              <w:rPr>
                <w:rFonts w:ascii="Times New Roman" w:eastAsia="Times New Roman" w:hAnsi="Times New Roman" w:cs="Times New Roman"/>
                <w:b/>
                <w:bCs/>
                <w:color w:val="000000"/>
                <w:sz w:val="20"/>
                <w:szCs w:val="20"/>
                <w:lang w:val="tr-TR" w:eastAsia="tr-TR"/>
              </w:rPr>
            </w:pPr>
            <w:r w:rsidRPr="00442511">
              <w:rPr>
                <w:rFonts w:ascii="Times New Roman" w:eastAsia="Times New Roman" w:hAnsi="Times New Roman" w:cs="Times New Roman"/>
                <w:b/>
                <w:bCs/>
                <w:color w:val="000000"/>
                <w:sz w:val="20"/>
                <w:szCs w:val="20"/>
                <w:lang w:eastAsia="tr-TR"/>
              </w:rPr>
              <w:t>TLT105 Genel Biyoloji (2+0+2) AKTS: 5</w:t>
            </w:r>
          </w:p>
        </w:tc>
        <w:tc>
          <w:tcPr>
            <w:tcW w:w="3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1FCEF8"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c>
          <w:tcPr>
            <w:tcW w:w="4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53D4B0"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0</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C13408D"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9A0282E"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5</w:t>
            </w:r>
          </w:p>
        </w:tc>
      </w:tr>
      <w:tr w:rsidR="00442511" w:rsidRPr="00442511" w14:paraId="0AE0BD1A" w14:textId="77777777" w:rsidTr="000C45AA">
        <w:trPr>
          <w:trHeight w:val="961"/>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43DD7FFD" w14:textId="77777777" w:rsidR="00442511" w:rsidRPr="00442511" w:rsidRDefault="00442511" w:rsidP="00442511">
            <w:pPr>
              <w:spacing w:after="0" w:line="240" w:lineRule="auto"/>
              <w:jc w:val="both"/>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eastAsia="tr-TR"/>
              </w:rPr>
              <w:t>Canlıların sınıflandırılması, Hücre ve Organalleri, Nükleik asitler, Prokaryot ve Ökaryotlarda Protein sentezi ve hücre metobolizması</w:t>
            </w:r>
          </w:p>
        </w:tc>
        <w:tc>
          <w:tcPr>
            <w:tcW w:w="340" w:type="pct"/>
            <w:vMerge/>
            <w:tcBorders>
              <w:top w:val="nil"/>
              <w:left w:val="single" w:sz="4" w:space="0" w:color="auto"/>
              <w:bottom w:val="single" w:sz="4" w:space="0" w:color="000000"/>
              <w:right w:val="single" w:sz="4" w:space="0" w:color="auto"/>
            </w:tcBorders>
            <w:vAlign w:val="center"/>
            <w:hideMark/>
          </w:tcPr>
          <w:p w14:paraId="2383EFD1"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45" w:type="pct"/>
            <w:vMerge/>
            <w:tcBorders>
              <w:top w:val="nil"/>
              <w:left w:val="single" w:sz="4" w:space="0" w:color="auto"/>
              <w:bottom w:val="single" w:sz="4" w:space="0" w:color="000000"/>
              <w:right w:val="single" w:sz="4" w:space="0" w:color="auto"/>
            </w:tcBorders>
            <w:vAlign w:val="center"/>
            <w:hideMark/>
          </w:tcPr>
          <w:p w14:paraId="1793F5C7"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22488665"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10" w:type="pct"/>
            <w:vMerge/>
            <w:tcBorders>
              <w:top w:val="nil"/>
              <w:left w:val="single" w:sz="4" w:space="0" w:color="auto"/>
              <w:bottom w:val="single" w:sz="4" w:space="0" w:color="000000"/>
              <w:right w:val="single" w:sz="4" w:space="0" w:color="auto"/>
            </w:tcBorders>
            <w:vAlign w:val="center"/>
            <w:hideMark/>
          </w:tcPr>
          <w:p w14:paraId="5358A5E2"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r>
      <w:tr w:rsidR="00442511" w:rsidRPr="00442511" w14:paraId="6B0A4154" w14:textId="77777777" w:rsidTr="005411F4">
        <w:trPr>
          <w:trHeight w:val="584"/>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6AC3346F" w14:textId="77777777" w:rsidR="00442511" w:rsidRPr="00442511" w:rsidRDefault="00442511" w:rsidP="00442511">
            <w:pPr>
              <w:spacing w:after="0" w:line="240" w:lineRule="auto"/>
              <w:jc w:val="both"/>
              <w:rPr>
                <w:rFonts w:ascii="Times New Roman" w:eastAsia="Times New Roman" w:hAnsi="Times New Roman" w:cs="Times New Roman"/>
                <w:b/>
                <w:bCs/>
                <w:color w:val="000000"/>
                <w:sz w:val="20"/>
                <w:szCs w:val="20"/>
                <w:lang w:val="tr-TR" w:eastAsia="tr-TR"/>
              </w:rPr>
            </w:pPr>
            <w:r w:rsidRPr="00442511">
              <w:rPr>
                <w:rFonts w:ascii="Times New Roman" w:eastAsia="Times New Roman" w:hAnsi="Times New Roman" w:cs="Times New Roman"/>
                <w:b/>
                <w:bCs/>
                <w:color w:val="000000"/>
                <w:sz w:val="20"/>
                <w:szCs w:val="20"/>
                <w:lang w:eastAsia="tr-TR"/>
              </w:rPr>
              <w:t>MAT 101 Matematik I (2+0+2) AKTS: 2</w:t>
            </w:r>
          </w:p>
        </w:tc>
        <w:tc>
          <w:tcPr>
            <w:tcW w:w="3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DBF63AF"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c>
          <w:tcPr>
            <w:tcW w:w="4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6016DB"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0</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B5980B7"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ABA5F4"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r>
      <w:tr w:rsidR="00442511" w:rsidRPr="00442511" w14:paraId="5067C8B8" w14:textId="77777777" w:rsidTr="00442511">
        <w:trPr>
          <w:trHeight w:val="1275"/>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03791C7F" w14:textId="77777777" w:rsidR="00442511" w:rsidRPr="00442511" w:rsidRDefault="00442511" w:rsidP="00442511">
            <w:pPr>
              <w:spacing w:after="0" w:line="240" w:lineRule="auto"/>
              <w:jc w:val="both"/>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eastAsia="tr-TR"/>
              </w:rPr>
              <w:lastRenderedPageBreak/>
              <w:t>Sayılar; Sayıların sınıflandırılması, Üslü İfadedeler ve köklü ifadeler, Rasyonel ifadeler, Faktöriyel, Oran-Orantı, Denklemler (Birinci Dereceden Denklemler), İkinci Dereceden Denklemler, Eşitsizlikler, Fonksiyonlar, Açılar ve Trigonometri, Trigonometrik Oranlar, Kompleks Sayılar</w:t>
            </w:r>
          </w:p>
        </w:tc>
        <w:tc>
          <w:tcPr>
            <w:tcW w:w="340" w:type="pct"/>
            <w:vMerge/>
            <w:tcBorders>
              <w:top w:val="nil"/>
              <w:left w:val="single" w:sz="4" w:space="0" w:color="auto"/>
              <w:bottom w:val="single" w:sz="4" w:space="0" w:color="000000"/>
              <w:right w:val="single" w:sz="4" w:space="0" w:color="auto"/>
            </w:tcBorders>
            <w:vAlign w:val="center"/>
            <w:hideMark/>
          </w:tcPr>
          <w:p w14:paraId="5846D3AE"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45" w:type="pct"/>
            <w:vMerge/>
            <w:tcBorders>
              <w:top w:val="nil"/>
              <w:left w:val="single" w:sz="4" w:space="0" w:color="auto"/>
              <w:bottom w:val="single" w:sz="4" w:space="0" w:color="000000"/>
              <w:right w:val="single" w:sz="4" w:space="0" w:color="auto"/>
            </w:tcBorders>
            <w:vAlign w:val="center"/>
            <w:hideMark/>
          </w:tcPr>
          <w:p w14:paraId="3033A61C"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4878493A"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10" w:type="pct"/>
            <w:vMerge/>
            <w:tcBorders>
              <w:top w:val="nil"/>
              <w:left w:val="single" w:sz="4" w:space="0" w:color="auto"/>
              <w:bottom w:val="single" w:sz="4" w:space="0" w:color="000000"/>
              <w:right w:val="single" w:sz="4" w:space="0" w:color="auto"/>
            </w:tcBorders>
            <w:vAlign w:val="center"/>
            <w:hideMark/>
          </w:tcPr>
          <w:p w14:paraId="499E13BB"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r>
      <w:tr w:rsidR="00442511" w:rsidRPr="00442511" w14:paraId="40FF8953" w14:textId="77777777" w:rsidTr="00442511">
        <w:trPr>
          <w:trHeight w:val="300"/>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388C283D" w14:textId="77777777" w:rsidR="00442511" w:rsidRPr="00442511" w:rsidRDefault="00442511" w:rsidP="00442511">
            <w:pPr>
              <w:spacing w:after="0" w:line="240" w:lineRule="auto"/>
              <w:jc w:val="both"/>
              <w:rPr>
                <w:rFonts w:ascii="Times New Roman" w:eastAsia="Times New Roman" w:hAnsi="Times New Roman" w:cs="Times New Roman"/>
                <w:b/>
                <w:bCs/>
                <w:color w:val="000000"/>
                <w:sz w:val="20"/>
                <w:szCs w:val="20"/>
                <w:lang w:val="tr-TR" w:eastAsia="tr-TR"/>
              </w:rPr>
            </w:pPr>
            <w:r w:rsidRPr="00442511">
              <w:rPr>
                <w:rFonts w:ascii="Times New Roman" w:eastAsia="Times New Roman" w:hAnsi="Times New Roman" w:cs="Times New Roman"/>
                <w:b/>
                <w:bCs/>
                <w:color w:val="000000"/>
                <w:sz w:val="20"/>
                <w:szCs w:val="20"/>
                <w:lang w:eastAsia="tr-TR"/>
              </w:rPr>
              <w:t>TURK 101 Türk Dili I (2+0+2) AKTS: 2</w:t>
            </w:r>
          </w:p>
        </w:tc>
        <w:tc>
          <w:tcPr>
            <w:tcW w:w="3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3F08D7D"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c>
          <w:tcPr>
            <w:tcW w:w="4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E70F2BD"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0</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1D2016"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64EDB2"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r>
      <w:tr w:rsidR="00442511" w:rsidRPr="00442511" w14:paraId="10695521" w14:textId="77777777" w:rsidTr="00442511">
        <w:trPr>
          <w:trHeight w:val="3825"/>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26440FD1" w14:textId="77777777" w:rsidR="00442511" w:rsidRPr="00442511" w:rsidRDefault="00442511" w:rsidP="00442511">
            <w:pPr>
              <w:spacing w:after="0" w:line="240" w:lineRule="auto"/>
              <w:jc w:val="both"/>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eastAsia="tr-TR"/>
              </w:rPr>
              <w:t>İmla, noktalama ve kompozisyon (noktalama işaretleri, diğer işaretler) , İmla, yazım kuralları (büyük harflerin imlası, sayıların yazılışı, kısaltmaların imlası, alıntı kelimelerin yazılışı) , Kompozisyon (kompozisyonun amacı, kompozisyon yazmada yöntem) , kompozisyonda plan, giriş, gelişme, sonuç, Anlatım özellikleri, anlatımda duruluk, anlatımda sadelik, anlatımda açıklık içtenlik, Anlatım bozuklukları ( eş anlamlı kelimelerin cümle içinde kullanılışı) , Deyimlerin yanlış kullanılışı, Anlatım biçimleri (açıklama, hikâye, özlü anlatım, tasvir, hiciv, portre, kanıtlama, konuşma, manzum anlatım çeşitleri) , Sözlü anlatım çeşitleri (günlük ve hazırlıksız konuşma, hazırlıklı konuşma, açıkoturum, münazara, panel) , Yazılı anlatım türleri (mektup, telgraf, tebrik, davetiye, edebi mektup) , iş mektupları, resmi mektup, dilekçe, rapor, tutanak, karar, ilan, reklam, sohbet, eleştiri, anı, gezi yazısı, röportaj, anket, Otobiyografi, biyografi, roman, hikâye, masal, fabl, tiyatro, trajedi, dram, senary</w:t>
            </w:r>
            <w:r w:rsidR="0089510C">
              <w:rPr>
                <w:rFonts w:ascii="Times New Roman" w:eastAsia="Times New Roman" w:hAnsi="Times New Roman" w:cs="Times New Roman"/>
                <w:color w:val="000000"/>
                <w:sz w:val="20"/>
                <w:szCs w:val="20"/>
                <w:lang w:eastAsia="tr-TR"/>
              </w:rPr>
              <w:t>o)</w:t>
            </w:r>
          </w:p>
        </w:tc>
        <w:tc>
          <w:tcPr>
            <w:tcW w:w="340" w:type="pct"/>
            <w:vMerge/>
            <w:tcBorders>
              <w:top w:val="nil"/>
              <w:left w:val="single" w:sz="4" w:space="0" w:color="auto"/>
              <w:bottom w:val="single" w:sz="4" w:space="0" w:color="000000"/>
              <w:right w:val="single" w:sz="4" w:space="0" w:color="auto"/>
            </w:tcBorders>
            <w:vAlign w:val="center"/>
            <w:hideMark/>
          </w:tcPr>
          <w:p w14:paraId="1C1F9686"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45" w:type="pct"/>
            <w:vMerge/>
            <w:tcBorders>
              <w:top w:val="nil"/>
              <w:left w:val="single" w:sz="4" w:space="0" w:color="auto"/>
              <w:bottom w:val="single" w:sz="4" w:space="0" w:color="000000"/>
              <w:right w:val="single" w:sz="4" w:space="0" w:color="auto"/>
            </w:tcBorders>
            <w:vAlign w:val="center"/>
            <w:hideMark/>
          </w:tcPr>
          <w:p w14:paraId="02DE651B"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28D968CB"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10" w:type="pct"/>
            <w:vMerge/>
            <w:tcBorders>
              <w:top w:val="nil"/>
              <w:left w:val="single" w:sz="4" w:space="0" w:color="auto"/>
              <w:bottom w:val="single" w:sz="4" w:space="0" w:color="000000"/>
              <w:right w:val="single" w:sz="4" w:space="0" w:color="auto"/>
            </w:tcBorders>
            <w:vAlign w:val="center"/>
            <w:hideMark/>
          </w:tcPr>
          <w:p w14:paraId="3795FF21"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r>
      <w:tr w:rsidR="00442511" w:rsidRPr="00442511" w14:paraId="0B81A5F9" w14:textId="77777777" w:rsidTr="00442511">
        <w:trPr>
          <w:trHeight w:val="300"/>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33F3990C" w14:textId="77777777" w:rsidR="00442511" w:rsidRPr="00442511" w:rsidRDefault="00442511" w:rsidP="00442511">
            <w:pPr>
              <w:spacing w:after="0" w:line="240" w:lineRule="auto"/>
              <w:jc w:val="both"/>
              <w:rPr>
                <w:rFonts w:ascii="Times New Roman" w:eastAsia="Times New Roman" w:hAnsi="Times New Roman" w:cs="Times New Roman"/>
                <w:b/>
                <w:bCs/>
                <w:color w:val="000000"/>
                <w:sz w:val="20"/>
                <w:szCs w:val="20"/>
                <w:lang w:val="tr-TR" w:eastAsia="tr-TR"/>
              </w:rPr>
            </w:pPr>
            <w:r w:rsidRPr="00442511">
              <w:rPr>
                <w:rFonts w:ascii="Times New Roman" w:eastAsia="Times New Roman" w:hAnsi="Times New Roman" w:cs="Times New Roman"/>
                <w:b/>
                <w:bCs/>
                <w:color w:val="000000"/>
                <w:sz w:val="20"/>
                <w:szCs w:val="20"/>
                <w:lang w:eastAsia="tr-TR"/>
              </w:rPr>
              <w:t>ING 101 İngilizce I (3+0+3) AKTS: 4</w:t>
            </w:r>
          </w:p>
        </w:tc>
        <w:tc>
          <w:tcPr>
            <w:tcW w:w="3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34334D5"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3</w:t>
            </w:r>
          </w:p>
        </w:tc>
        <w:tc>
          <w:tcPr>
            <w:tcW w:w="4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44E9031"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0</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4FE8636"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3</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36F9A5D"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4</w:t>
            </w:r>
          </w:p>
        </w:tc>
      </w:tr>
      <w:tr w:rsidR="00442511" w:rsidRPr="00442511" w14:paraId="3BA36E3C" w14:textId="77777777" w:rsidTr="00442511">
        <w:trPr>
          <w:trHeight w:val="1530"/>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07C9002D" w14:textId="77777777" w:rsidR="00442511" w:rsidRPr="00442511" w:rsidRDefault="00442511" w:rsidP="00442511">
            <w:pPr>
              <w:spacing w:after="0" w:line="240" w:lineRule="auto"/>
              <w:jc w:val="both"/>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eastAsia="tr-TR"/>
              </w:rPr>
              <w:t>Belirteçler; Ön hal Edatlar: Yer, Zaman, Hareket; Tekil ve Çoğul İsimler: Sayılabilir ve Sayılamayan isimler; Zamanlar: Geniş zaman, Şimdiki zaman, Geçmiş zaman yapıları; Kipler: Will, Should, Should not, Must, Must not, Can; Karşılaştırmalı yapılar; Adıllar: Kişi adılları, İyelik adılları; Sıfatlar; Olumlu cümle, Olumsuz cümle ve Soru cümleleri; Bağlaçlar: ve Fakat -ken, Çünkü.</w:t>
            </w:r>
          </w:p>
        </w:tc>
        <w:tc>
          <w:tcPr>
            <w:tcW w:w="340" w:type="pct"/>
            <w:vMerge/>
            <w:tcBorders>
              <w:top w:val="nil"/>
              <w:left w:val="single" w:sz="4" w:space="0" w:color="auto"/>
              <w:bottom w:val="single" w:sz="4" w:space="0" w:color="000000"/>
              <w:right w:val="single" w:sz="4" w:space="0" w:color="auto"/>
            </w:tcBorders>
            <w:vAlign w:val="center"/>
            <w:hideMark/>
          </w:tcPr>
          <w:p w14:paraId="45187319"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45" w:type="pct"/>
            <w:vMerge/>
            <w:tcBorders>
              <w:top w:val="nil"/>
              <w:left w:val="single" w:sz="4" w:space="0" w:color="auto"/>
              <w:bottom w:val="single" w:sz="4" w:space="0" w:color="000000"/>
              <w:right w:val="single" w:sz="4" w:space="0" w:color="auto"/>
            </w:tcBorders>
            <w:vAlign w:val="center"/>
            <w:hideMark/>
          </w:tcPr>
          <w:p w14:paraId="56045B20"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0028BAB0"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10" w:type="pct"/>
            <w:vMerge/>
            <w:tcBorders>
              <w:top w:val="nil"/>
              <w:left w:val="single" w:sz="4" w:space="0" w:color="auto"/>
              <w:bottom w:val="single" w:sz="4" w:space="0" w:color="000000"/>
              <w:right w:val="single" w:sz="4" w:space="0" w:color="auto"/>
            </w:tcBorders>
            <w:vAlign w:val="center"/>
            <w:hideMark/>
          </w:tcPr>
          <w:p w14:paraId="358EA02B"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r>
      <w:tr w:rsidR="00442511" w:rsidRPr="00442511" w14:paraId="39185A85" w14:textId="77777777" w:rsidTr="00442511">
        <w:trPr>
          <w:trHeight w:val="300"/>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07C8C925" w14:textId="77777777" w:rsidR="00442511" w:rsidRPr="00442511" w:rsidRDefault="00442511" w:rsidP="00442511">
            <w:pPr>
              <w:spacing w:after="0" w:line="240" w:lineRule="auto"/>
              <w:jc w:val="both"/>
              <w:rPr>
                <w:rFonts w:ascii="Times New Roman" w:eastAsia="Times New Roman" w:hAnsi="Times New Roman" w:cs="Times New Roman"/>
                <w:b/>
                <w:bCs/>
                <w:color w:val="000000"/>
                <w:sz w:val="20"/>
                <w:szCs w:val="20"/>
                <w:lang w:val="tr-TR" w:eastAsia="tr-TR"/>
              </w:rPr>
            </w:pPr>
            <w:r w:rsidRPr="00442511">
              <w:rPr>
                <w:rFonts w:ascii="Times New Roman" w:eastAsia="Times New Roman" w:hAnsi="Times New Roman" w:cs="Times New Roman"/>
                <w:b/>
                <w:bCs/>
                <w:color w:val="000000"/>
                <w:sz w:val="20"/>
                <w:szCs w:val="20"/>
                <w:lang w:eastAsia="tr-TR"/>
              </w:rPr>
              <w:t>HIST 101 Atatürk İlkeleri ve İnkılap Tarihi I (2+0+2) AKTS: 2</w:t>
            </w:r>
          </w:p>
        </w:tc>
        <w:tc>
          <w:tcPr>
            <w:tcW w:w="3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CD93FA6"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c>
          <w:tcPr>
            <w:tcW w:w="4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56B8769"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0</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936CB9E"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c>
          <w:tcPr>
            <w:tcW w:w="41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62E4BA3" w14:textId="77777777" w:rsidR="00442511" w:rsidRPr="00442511" w:rsidRDefault="00442511" w:rsidP="00442511">
            <w:pPr>
              <w:spacing w:after="0" w:line="240" w:lineRule="auto"/>
              <w:jc w:val="center"/>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val="tr-TR" w:eastAsia="tr-TR"/>
              </w:rPr>
              <w:t>2</w:t>
            </w:r>
          </w:p>
        </w:tc>
      </w:tr>
      <w:tr w:rsidR="00442511" w:rsidRPr="00442511" w14:paraId="235165E0" w14:textId="77777777" w:rsidTr="00442511">
        <w:trPr>
          <w:trHeight w:val="1530"/>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765583E5" w14:textId="77777777" w:rsidR="00442511" w:rsidRPr="00442511" w:rsidRDefault="00442511" w:rsidP="00442511">
            <w:pPr>
              <w:spacing w:after="0" w:line="240" w:lineRule="auto"/>
              <w:jc w:val="both"/>
              <w:rPr>
                <w:rFonts w:ascii="Times New Roman" w:eastAsia="Times New Roman" w:hAnsi="Times New Roman" w:cs="Times New Roman"/>
                <w:color w:val="000000"/>
                <w:sz w:val="20"/>
                <w:szCs w:val="20"/>
                <w:lang w:val="tr-TR" w:eastAsia="tr-TR"/>
              </w:rPr>
            </w:pPr>
            <w:r w:rsidRPr="00442511">
              <w:rPr>
                <w:rFonts w:ascii="Times New Roman" w:eastAsia="Times New Roman" w:hAnsi="Times New Roman" w:cs="Times New Roman"/>
                <w:color w:val="000000"/>
                <w:sz w:val="20"/>
                <w:szCs w:val="20"/>
                <w:lang w:eastAsia="tr-TR"/>
              </w:rP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w:t>
            </w:r>
            <w:proofErr w:type="gramStart"/>
            <w:r w:rsidRPr="00442511">
              <w:rPr>
                <w:rFonts w:ascii="Times New Roman" w:eastAsia="Times New Roman" w:hAnsi="Times New Roman" w:cs="Times New Roman"/>
                <w:color w:val="000000"/>
                <w:sz w:val="20"/>
                <w:szCs w:val="20"/>
                <w:lang w:eastAsia="tr-TR"/>
              </w:rPr>
              <w:t>) .</w:t>
            </w:r>
            <w:proofErr w:type="gramEnd"/>
            <w:r w:rsidRPr="00442511">
              <w:rPr>
                <w:rFonts w:ascii="Times New Roman" w:eastAsia="Times New Roman" w:hAnsi="Times New Roman" w:cs="Times New Roman"/>
                <w:color w:val="000000"/>
                <w:sz w:val="20"/>
                <w:szCs w:val="20"/>
                <w:lang w:eastAsia="tr-TR"/>
              </w:rPr>
              <w:t xml:space="preserve"> Bütünleyici İlkel</w:t>
            </w:r>
            <w:r w:rsidR="0089510C">
              <w:rPr>
                <w:rFonts w:ascii="Times New Roman" w:eastAsia="Times New Roman" w:hAnsi="Times New Roman" w:cs="Times New Roman"/>
                <w:color w:val="000000"/>
                <w:sz w:val="20"/>
                <w:szCs w:val="20"/>
                <w:lang w:eastAsia="tr-TR"/>
              </w:rPr>
              <w:t>er</w:t>
            </w:r>
          </w:p>
        </w:tc>
        <w:tc>
          <w:tcPr>
            <w:tcW w:w="340" w:type="pct"/>
            <w:vMerge/>
            <w:tcBorders>
              <w:top w:val="nil"/>
              <w:left w:val="single" w:sz="4" w:space="0" w:color="auto"/>
              <w:bottom w:val="single" w:sz="4" w:space="0" w:color="000000"/>
              <w:right w:val="single" w:sz="4" w:space="0" w:color="auto"/>
            </w:tcBorders>
            <w:vAlign w:val="center"/>
            <w:hideMark/>
          </w:tcPr>
          <w:p w14:paraId="49B1D164"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45" w:type="pct"/>
            <w:vMerge/>
            <w:tcBorders>
              <w:top w:val="nil"/>
              <w:left w:val="single" w:sz="4" w:space="0" w:color="auto"/>
              <w:bottom w:val="single" w:sz="4" w:space="0" w:color="000000"/>
              <w:right w:val="single" w:sz="4" w:space="0" w:color="auto"/>
            </w:tcBorders>
            <w:vAlign w:val="center"/>
            <w:hideMark/>
          </w:tcPr>
          <w:p w14:paraId="45BAC411"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290098BE"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c>
          <w:tcPr>
            <w:tcW w:w="410" w:type="pct"/>
            <w:vMerge/>
            <w:tcBorders>
              <w:top w:val="nil"/>
              <w:left w:val="single" w:sz="4" w:space="0" w:color="auto"/>
              <w:bottom w:val="single" w:sz="4" w:space="0" w:color="000000"/>
              <w:right w:val="single" w:sz="4" w:space="0" w:color="auto"/>
            </w:tcBorders>
            <w:vAlign w:val="center"/>
            <w:hideMark/>
          </w:tcPr>
          <w:p w14:paraId="16F07F54" w14:textId="77777777" w:rsidR="00442511" w:rsidRPr="00442511" w:rsidRDefault="00442511" w:rsidP="00442511">
            <w:pPr>
              <w:spacing w:after="0" w:line="240" w:lineRule="auto"/>
              <w:rPr>
                <w:rFonts w:ascii="Times New Roman" w:eastAsia="Times New Roman" w:hAnsi="Times New Roman" w:cs="Times New Roman"/>
                <w:color w:val="000000"/>
                <w:sz w:val="20"/>
                <w:szCs w:val="20"/>
                <w:lang w:val="tr-TR" w:eastAsia="tr-TR"/>
              </w:rPr>
            </w:pPr>
          </w:p>
        </w:tc>
      </w:tr>
    </w:tbl>
    <w:p w14:paraId="04BE0A3C" w14:textId="77777777" w:rsidR="00F75499" w:rsidRDefault="00F75499" w:rsidP="00442511"/>
    <w:p w14:paraId="099B5AB2" w14:textId="77777777" w:rsidR="005411F4" w:rsidRDefault="005411F4" w:rsidP="00442511"/>
    <w:p w14:paraId="27F3094D" w14:textId="77777777" w:rsidR="005411F4" w:rsidRDefault="005411F4" w:rsidP="00442511"/>
    <w:tbl>
      <w:tblPr>
        <w:tblW w:w="5000" w:type="pct"/>
        <w:tblCellMar>
          <w:left w:w="70" w:type="dxa"/>
          <w:right w:w="70" w:type="dxa"/>
        </w:tblCellMar>
        <w:tblLook w:val="04A0" w:firstRow="1" w:lastRow="0" w:firstColumn="1" w:lastColumn="0" w:noHBand="0" w:noVBand="1"/>
      </w:tblPr>
      <w:tblGrid>
        <w:gridCol w:w="6766"/>
        <w:gridCol w:w="557"/>
        <w:gridCol w:w="649"/>
        <w:gridCol w:w="613"/>
        <w:gridCol w:w="765"/>
      </w:tblGrid>
      <w:tr w:rsidR="005411F4" w:rsidRPr="005411F4" w14:paraId="1079900B" w14:textId="77777777" w:rsidTr="005411F4">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89003"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lastRenderedPageBreak/>
              <w:t>BİRİNCİ SINIF DÖNEM II.</w:t>
            </w:r>
          </w:p>
        </w:tc>
      </w:tr>
      <w:tr w:rsidR="005411F4" w:rsidRPr="005411F4" w14:paraId="326F548C" w14:textId="77777777" w:rsidTr="005411F4">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7BE61"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BAHAR DÖNEMİ</w:t>
            </w:r>
          </w:p>
        </w:tc>
      </w:tr>
      <w:tr w:rsidR="005411F4" w:rsidRPr="005411F4" w14:paraId="5AD59AF8" w14:textId="77777777" w:rsidTr="005411F4">
        <w:trPr>
          <w:trHeight w:val="300"/>
          <w:tblHeader/>
        </w:trPr>
        <w:tc>
          <w:tcPr>
            <w:tcW w:w="36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0B595F"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DERS</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72707B88"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T</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14:paraId="60401182"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U/L</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14:paraId="14EC80DF"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YK</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14:paraId="501899EB"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AKTS</w:t>
            </w:r>
          </w:p>
        </w:tc>
      </w:tr>
      <w:tr w:rsidR="005411F4" w:rsidRPr="005411F4" w14:paraId="65A18C59" w14:textId="77777777" w:rsidTr="005411F4">
        <w:trPr>
          <w:trHeight w:val="484"/>
        </w:trPr>
        <w:tc>
          <w:tcPr>
            <w:tcW w:w="3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70AB0" w14:textId="77777777" w:rsidR="005411F4" w:rsidRPr="005411F4" w:rsidRDefault="005411F4"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t>TLT 102 Biyokimya (1+2+2) AKTS: 5</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51DFAC"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1</w:t>
            </w:r>
          </w:p>
        </w:tc>
        <w:tc>
          <w:tcPr>
            <w:tcW w:w="34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FEAC3E"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22896F"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4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FF4908"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5</w:t>
            </w:r>
          </w:p>
        </w:tc>
      </w:tr>
      <w:tr w:rsidR="005411F4" w:rsidRPr="005411F4" w14:paraId="157FB20D" w14:textId="77777777" w:rsidTr="005411F4">
        <w:trPr>
          <w:trHeight w:val="872"/>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01922760" w14:textId="77777777" w:rsidR="005411F4" w:rsidRPr="005411F4" w:rsidRDefault="005411F4" w:rsidP="005411F4">
            <w:pPr>
              <w:spacing w:after="0" w:line="240" w:lineRule="auto"/>
              <w:jc w:val="both"/>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eastAsia="tr-TR"/>
              </w:rPr>
              <w:t>Hücre, Amino Asitler, Peptidler, Proteinler, Enzimler, Nükleik Asidler, Karbohidratlar, Lipidler ve Membranlar, Yağlar, Vitaminler</w:t>
            </w:r>
          </w:p>
        </w:tc>
        <w:tc>
          <w:tcPr>
            <w:tcW w:w="298" w:type="pct"/>
            <w:vMerge/>
            <w:tcBorders>
              <w:top w:val="nil"/>
              <w:left w:val="single" w:sz="4" w:space="0" w:color="auto"/>
              <w:bottom w:val="single" w:sz="4" w:space="0" w:color="000000"/>
              <w:right w:val="single" w:sz="4" w:space="0" w:color="auto"/>
            </w:tcBorders>
            <w:vAlign w:val="center"/>
            <w:hideMark/>
          </w:tcPr>
          <w:p w14:paraId="5EFD36B6"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47" w:type="pct"/>
            <w:vMerge/>
            <w:tcBorders>
              <w:top w:val="nil"/>
              <w:left w:val="single" w:sz="4" w:space="0" w:color="auto"/>
              <w:bottom w:val="single" w:sz="4" w:space="0" w:color="000000"/>
              <w:right w:val="single" w:sz="4" w:space="0" w:color="auto"/>
            </w:tcBorders>
            <w:vAlign w:val="center"/>
            <w:hideMark/>
          </w:tcPr>
          <w:p w14:paraId="3328BDBC"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3D039D87"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4EBF21C7"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r>
      <w:tr w:rsidR="005411F4" w:rsidRPr="005411F4" w14:paraId="2C057EF3" w14:textId="77777777" w:rsidTr="005411F4">
        <w:trPr>
          <w:trHeight w:val="511"/>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5EDE5FA2" w14:textId="77777777" w:rsidR="005411F4" w:rsidRPr="005411F4" w:rsidRDefault="005411F4"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t>TLT 104 İlk Yardım (1+2+2) AKTS: 5</w:t>
            </w:r>
          </w:p>
        </w:tc>
        <w:tc>
          <w:tcPr>
            <w:tcW w:w="29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407AB90"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1</w:t>
            </w:r>
          </w:p>
        </w:tc>
        <w:tc>
          <w:tcPr>
            <w:tcW w:w="34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54D6166"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49E2E5F"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3659B59"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5</w:t>
            </w:r>
          </w:p>
        </w:tc>
      </w:tr>
      <w:tr w:rsidR="005411F4" w:rsidRPr="005411F4" w14:paraId="204DF315" w14:textId="77777777" w:rsidTr="005411F4">
        <w:trPr>
          <w:trHeight w:val="1464"/>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69E3ED0B" w14:textId="77777777" w:rsidR="005411F4" w:rsidRPr="005411F4" w:rsidRDefault="005411F4" w:rsidP="005411F4">
            <w:pPr>
              <w:spacing w:after="0" w:line="240" w:lineRule="auto"/>
              <w:jc w:val="both"/>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eastAsia="tr-TR"/>
              </w:rPr>
              <w:t>İlk yardımın tanımı, önemi, ilkeleri, ilk yardım çantası. Kanamalar. Şok ve çeşitleri. Yaralanmalar. CPR (Kardiyo- Pulmoner Resüsitasyon) Yabancı cisim aspirasyonu. Kırık, çıkık ve burkulmalar. Yanıklar. Sıcak ve soğuğa maruz kalma. Zehirlenmeler. Tıbbi durumlarda ilk yardım. Geriatrik aciller ve ilk yardım.</w:t>
            </w:r>
          </w:p>
        </w:tc>
        <w:tc>
          <w:tcPr>
            <w:tcW w:w="298" w:type="pct"/>
            <w:vMerge/>
            <w:tcBorders>
              <w:top w:val="nil"/>
              <w:left w:val="single" w:sz="4" w:space="0" w:color="auto"/>
              <w:bottom w:val="single" w:sz="4" w:space="0" w:color="000000"/>
              <w:right w:val="single" w:sz="4" w:space="0" w:color="auto"/>
            </w:tcBorders>
            <w:vAlign w:val="center"/>
            <w:hideMark/>
          </w:tcPr>
          <w:p w14:paraId="6809A4BF"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47" w:type="pct"/>
            <w:vMerge/>
            <w:tcBorders>
              <w:top w:val="nil"/>
              <w:left w:val="single" w:sz="4" w:space="0" w:color="auto"/>
              <w:bottom w:val="single" w:sz="4" w:space="0" w:color="000000"/>
              <w:right w:val="single" w:sz="4" w:space="0" w:color="auto"/>
            </w:tcBorders>
            <w:vAlign w:val="center"/>
            <w:hideMark/>
          </w:tcPr>
          <w:p w14:paraId="550226DA"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4E994F83"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6A8C3804"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r>
      <w:tr w:rsidR="005411F4" w:rsidRPr="005411F4" w14:paraId="3A0CDCE2" w14:textId="77777777" w:rsidTr="005411F4">
        <w:trPr>
          <w:trHeight w:val="605"/>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6973293E" w14:textId="77777777" w:rsidR="005411F4" w:rsidRPr="005411F4" w:rsidRDefault="005411F4"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t xml:space="preserve">TLT 106 Tıbbi Biyoloji ve Genetik (1+2+2) AKTS:4 </w:t>
            </w:r>
          </w:p>
        </w:tc>
        <w:tc>
          <w:tcPr>
            <w:tcW w:w="29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2022DB5"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1</w:t>
            </w:r>
          </w:p>
        </w:tc>
        <w:tc>
          <w:tcPr>
            <w:tcW w:w="34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8A027BC"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3212CDF"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AC31BC3"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4</w:t>
            </w:r>
          </w:p>
        </w:tc>
      </w:tr>
      <w:tr w:rsidR="005411F4" w:rsidRPr="005411F4" w14:paraId="70A8685A" w14:textId="77777777" w:rsidTr="005411F4">
        <w:trPr>
          <w:trHeight w:val="1785"/>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1A82AA2A" w14:textId="77777777" w:rsidR="005411F4" w:rsidRPr="005411F4" w:rsidRDefault="005411F4" w:rsidP="005411F4">
            <w:pPr>
              <w:spacing w:after="0" w:line="240" w:lineRule="auto"/>
              <w:jc w:val="both"/>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eastAsia="tr-TR"/>
              </w:rPr>
              <w:t>Mendel genetiği, genel genetik, moleküler genetik ve insan genetiği hakkında bilgi sahibi olmaktır. Biyolojiye giriş; Canlılığın başlangıcı; Hücrenin fiziksel yapısı; Hücre uyarı sistemleri; Hücrenin kimyasal yapısı; Hücrenin genel özellikleri ve organeller; Hücre bölünmesi; Genetik materyalin yapısı; Genetik etkenleri inceleme yöntemleri; Mendel genetiği ve sitogenetik; Kromozom anomalileri; Genetik hastalıklar ve genetik danışma; Kromozom analizi ve gen tedavisi.</w:t>
            </w:r>
          </w:p>
        </w:tc>
        <w:tc>
          <w:tcPr>
            <w:tcW w:w="298" w:type="pct"/>
            <w:vMerge/>
            <w:tcBorders>
              <w:top w:val="nil"/>
              <w:left w:val="single" w:sz="4" w:space="0" w:color="auto"/>
              <w:bottom w:val="single" w:sz="4" w:space="0" w:color="000000"/>
              <w:right w:val="single" w:sz="4" w:space="0" w:color="auto"/>
            </w:tcBorders>
            <w:vAlign w:val="center"/>
            <w:hideMark/>
          </w:tcPr>
          <w:p w14:paraId="21C6BB7E"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47" w:type="pct"/>
            <w:vMerge/>
            <w:tcBorders>
              <w:top w:val="nil"/>
              <w:left w:val="single" w:sz="4" w:space="0" w:color="auto"/>
              <w:bottom w:val="single" w:sz="4" w:space="0" w:color="000000"/>
              <w:right w:val="single" w:sz="4" w:space="0" w:color="auto"/>
            </w:tcBorders>
            <w:vAlign w:val="center"/>
            <w:hideMark/>
          </w:tcPr>
          <w:p w14:paraId="60138705"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682FB822"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09B7F115"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r>
      <w:tr w:rsidR="005411F4" w:rsidRPr="005411F4" w14:paraId="7BB07583" w14:textId="77777777" w:rsidTr="005411F4">
        <w:trPr>
          <w:trHeight w:val="776"/>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07B8279B" w14:textId="77777777" w:rsidR="005411F4" w:rsidRPr="005411F4" w:rsidRDefault="005411F4"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t>TLT 108 Temel Mikrobiyoloji (1+2+2) AKTS: 4</w:t>
            </w:r>
          </w:p>
        </w:tc>
        <w:tc>
          <w:tcPr>
            <w:tcW w:w="29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D40FCB"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1</w:t>
            </w:r>
          </w:p>
        </w:tc>
        <w:tc>
          <w:tcPr>
            <w:tcW w:w="34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86EB835"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A9DC4CF"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1942732"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4</w:t>
            </w:r>
          </w:p>
        </w:tc>
      </w:tr>
      <w:tr w:rsidR="005411F4" w:rsidRPr="005411F4" w14:paraId="653D0A0F" w14:textId="77777777" w:rsidTr="005411F4">
        <w:trPr>
          <w:trHeight w:val="4122"/>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3B992650" w14:textId="77777777" w:rsidR="005411F4" w:rsidRPr="005411F4" w:rsidRDefault="005411F4" w:rsidP="005411F4">
            <w:pPr>
              <w:spacing w:after="0" w:line="240" w:lineRule="auto"/>
              <w:jc w:val="both"/>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eastAsia="tr-TR"/>
              </w:rPr>
              <w:t xml:space="preserve">Mikrobiyolojiye giriş kapsam ve sınıflandırma, Mikroskoplar, mikrobiyolojide kullanılan araç gereç ve cihazlar, bakterilerin yapı ve fizyolojileri, mikroorganizmaların üremesine etki eden çevre faktörleri, Bakteri genetiği, protein sentezi, bakterilerde görülen genetik değişiklikler, Antimikrobik maddeler, antimikrobik ilaçların etki mekanizmaları, antimikrobik maddelere karşı direnç, Ara sınav, Mikroorganizmaların üretildiği ortamlar, mikroorganizmaların beslenme ve üremeleri için gerekli maddeler, besiyerlerinin sınıflandırılması, besiyerlerinin hazırlanmasında kullanılan başlıca maddeler, Besiyerlerinin hazırlanması ve saklanması, çeşitli örneklerin ekilecekleri başlıca besiyerleri ve ekim teknikleri, üremelerin değerlendirilmesi, antibiyogram duyarlılık deneyleri, Mikrobiyolojide kullanılan boyalar ve boyama yöntemleri, </w:t>
            </w:r>
          </w:p>
        </w:tc>
        <w:tc>
          <w:tcPr>
            <w:tcW w:w="298" w:type="pct"/>
            <w:vMerge/>
            <w:tcBorders>
              <w:top w:val="nil"/>
              <w:left w:val="single" w:sz="4" w:space="0" w:color="auto"/>
              <w:bottom w:val="single" w:sz="4" w:space="0" w:color="000000"/>
              <w:right w:val="single" w:sz="4" w:space="0" w:color="auto"/>
            </w:tcBorders>
            <w:vAlign w:val="center"/>
            <w:hideMark/>
          </w:tcPr>
          <w:p w14:paraId="7D5FB17C"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47" w:type="pct"/>
            <w:vMerge/>
            <w:tcBorders>
              <w:top w:val="nil"/>
              <w:left w:val="single" w:sz="4" w:space="0" w:color="auto"/>
              <w:bottom w:val="single" w:sz="4" w:space="0" w:color="000000"/>
              <w:right w:val="single" w:sz="4" w:space="0" w:color="auto"/>
            </w:tcBorders>
            <w:vAlign w:val="center"/>
            <w:hideMark/>
          </w:tcPr>
          <w:p w14:paraId="5B28EDDD"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4C3A0F07"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6A5F4DEA"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r>
      <w:tr w:rsidR="005411F4" w:rsidRPr="005411F4" w14:paraId="0A4B7728" w14:textId="77777777" w:rsidTr="005411F4">
        <w:trPr>
          <w:trHeight w:val="545"/>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71B7CB8C" w14:textId="77777777" w:rsidR="005411F4" w:rsidRPr="005411F4" w:rsidRDefault="005411F4"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lastRenderedPageBreak/>
              <w:t>MAT102 Matematik II (3+0+3) AKTS: 4</w:t>
            </w:r>
          </w:p>
        </w:tc>
        <w:tc>
          <w:tcPr>
            <w:tcW w:w="29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089B7E"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 </w:t>
            </w:r>
          </w:p>
        </w:tc>
        <w:tc>
          <w:tcPr>
            <w:tcW w:w="34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C41FE52"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 </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C68FEB"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 </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E8BF539"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 </w:t>
            </w:r>
          </w:p>
        </w:tc>
      </w:tr>
      <w:tr w:rsidR="005411F4" w:rsidRPr="005411F4" w14:paraId="4E469D07" w14:textId="77777777" w:rsidTr="000C45AA">
        <w:trPr>
          <w:trHeight w:val="1059"/>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0C26FF4B" w14:textId="77777777" w:rsidR="005411F4" w:rsidRPr="005411F4" w:rsidRDefault="005411F4" w:rsidP="005411F4">
            <w:pPr>
              <w:spacing w:after="0" w:line="240" w:lineRule="auto"/>
              <w:jc w:val="both"/>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Öğrenciye mesleği için gerekli olan matematik bilgi ve becerilerini işinde uygulayabilme yeteneğini ve cebirsel işlem yapabilme becerisini kazandırmaktır.</w:t>
            </w:r>
          </w:p>
        </w:tc>
        <w:tc>
          <w:tcPr>
            <w:tcW w:w="298" w:type="pct"/>
            <w:vMerge/>
            <w:tcBorders>
              <w:top w:val="nil"/>
              <w:left w:val="single" w:sz="4" w:space="0" w:color="auto"/>
              <w:bottom w:val="single" w:sz="4" w:space="0" w:color="000000"/>
              <w:right w:val="single" w:sz="4" w:space="0" w:color="auto"/>
            </w:tcBorders>
            <w:vAlign w:val="center"/>
            <w:hideMark/>
          </w:tcPr>
          <w:p w14:paraId="4F1C97D8"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47" w:type="pct"/>
            <w:vMerge/>
            <w:tcBorders>
              <w:top w:val="nil"/>
              <w:left w:val="single" w:sz="4" w:space="0" w:color="auto"/>
              <w:bottom w:val="single" w:sz="4" w:space="0" w:color="000000"/>
              <w:right w:val="single" w:sz="4" w:space="0" w:color="auto"/>
            </w:tcBorders>
            <w:vAlign w:val="center"/>
            <w:hideMark/>
          </w:tcPr>
          <w:p w14:paraId="16FA0AC5"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117BDE1E"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5804E15D"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r>
      <w:tr w:rsidR="005411F4" w:rsidRPr="005411F4" w14:paraId="50749C0D" w14:textId="77777777" w:rsidTr="005411F4">
        <w:trPr>
          <w:trHeight w:val="300"/>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0602F322" w14:textId="77777777" w:rsidR="005411F4" w:rsidRPr="005411F4" w:rsidRDefault="005411F4"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t>TURK 102 Türk Dili II (2+0+2) AKTS: 2</w:t>
            </w:r>
          </w:p>
        </w:tc>
        <w:tc>
          <w:tcPr>
            <w:tcW w:w="29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360DCF"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34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6BC895A"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0</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9EE22A7"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FB43C28"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r>
      <w:tr w:rsidR="005411F4" w:rsidRPr="005411F4" w14:paraId="081FF462" w14:textId="77777777" w:rsidTr="005411F4">
        <w:trPr>
          <w:trHeight w:val="2295"/>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2493908A" w14:textId="77777777" w:rsidR="005411F4" w:rsidRPr="005411F4" w:rsidRDefault="005411F4" w:rsidP="005411F4">
            <w:pPr>
              <w:spacing w:after="0" w:line="240" w:lineRule="auto"/>
              <w:jc w:val="both"/>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eastAsia="tr-TR"/>
              </w:rPr>
              <w:t>Anadilini doğru kullanma becerisini kazandırmak; bu beceriyi kazanarak üniversiteye gelmiş olan öğrencilerin de bu alandaki yeteneklerini geliştirmek amacıyla düşünce üretme ve düşündüğünü yazmanın esas olduğu derste, noktalama işaretleri ve imla kuralları, kompozisyon kuralları, yazı türleri örneklerle ele alınmakta ve bunlarla ilgili yazmaçalışmaları yapılmaktadır. Ayrıca çeşitli romanlar, şiir kitapları ve tiyatro eserleri okunmakta ve incelenmektedir. Sınıfta okuma tiyatrosu yapılarak, çeşitli diksiyon teknikleri ile uygulamalı vurgu ve tonlama dersleri yapılmaktadır.</w:t>
            </w:r>
          </w:p>
        </w:tc>
        <w:tc>
          <w:tcPr>
            <w:tcW w:w="298" w:type="pct"/>
            <w:vMerge/>
            <w:tcBorders>
              <w:top w:val="nil"/>
              <w:left w:val="single" w:sz="4" w:space="0" w:color="auto"/>
              <w:bottom w:val="single" w:sz="4" w:space="0" w:color="000000"/>
              <w:right w:val="single" w:sz="4" w:space="0" w:color="auto"/>
            </w:tcBorders>
            <w:vAlign w:val="center"/>
            <w:hideMark/>
          </w:tcPr>
          <w:p w14:paraId="4C1CD49A"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47" w:type="pct"/>
            <w:vMerge/>
            <w:tcBorders>
              <w:top w:val="nil"/>
              <w:left w:val="single" w:sz="4" w:space="0" w:color="auto"/>
              <w:bottom w:val="single" w:sz="4" w:space="0" w:color="000000"/>
              <w:right w:val="single" w:sz="4" w:space="0" w:color="auto"/>
            </w:tcBorders>
            <w:vAlign w:val="center"/>
            <w:hideMark/>
          </w:tcPr>
          <w:p w14:paraId="0914E2F4"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0153574D"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7548E256"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r>
      <w:tr w:rsidR="005411F4" w:rsidRPr="005411F4" w14:paraId="59CEE0C8" w14:textId="77777777" w:rsidTr="005411F4">
        <w:trPr>
          <w:trHeight w:val="300"/>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4CEF0B46" w14:textId="77777777" w:rsidR="005411F4" w:rsidRPr="005411F4" w:rsidRDefault="005411F4"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t>ING 102 İngilizce II (3+0+3) AKTS: 4</w:t>
            </w:r>
          </w:p>
        </w:tc>
        <w:tc>
          <w:tcPr>
            <w:tcW w:w="29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99054B3"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3</w:t>
            </w:r>
          </w:p>
        </w:tc>
        <w:tc>
          <w:tcPr>
            <w:tcW w:w="34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10E0975"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0</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8D8A59"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3</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013EB1"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4</w:t>
            </w:r>
          </w:p>
        </w:tc>
      </w:tr>
      <w:tr w:rsidR="005411F4" w:rsidRPr="005411F4" w14:paraId="4B864577" w14:textId="77777777" w:rsidTr="005411F4">
        <w:trPr>
          <w:trHeight w:val="1530"/>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70923DF5" w14:textId="77777777" w:rsidR="005411F4" w:rsidRPr="005411F4" w:rsidRDefault="005411F4" w:rsidP="005411F4">
            <w:pPr>
              <w:spacing w:after="0" w:line="240" w:lineRule="auto"/>
              <w:jc w:val="both"/>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eastAsia="tr-TR"/>
              </w:rPr>
              <w:t>Zamanlar: Şimdiki zaman, Geniş zaman, Geçmiş zaman, Gelecek zaman yapıları; Kipler: Might, Could, Can, Must, May; Zarflar: Yer, Yön, Amaç, Hal zarfları; Sıfatlar: Sıfatların sırası, Karşılaştırma, Üstünlük belirten yapılar; Edilgen Yapı: Şimdiki, Geniş, Geçmiş, Gelecek zamanda edilgen yapı; Şart Cümlecikleri; Sıfat Tümceleri; Aktarım Cümleleri; Fiil Yapıları: TO, -ING; İsim Cümlecikleri; Zarf Cümlecikleri</w:t>
            </w:r>
          </w:p>
        </w:tc>
        <w:tc>
          <w:tcPr>
            <w:tcW w:w="298" w:type="pct"/>
            <w:vMerge/>
            <w:tcBorders>
              <w:top w:val="nil"/>
              <w:left w:val="single" w:sz="4" w:space="0" w:color="auto"/>
              <w:bottom w:val="single" w:sz="4" w:space="0" w:color="000000"/>
              <w:right w:val="single" w:sz="4" w:space="0" w:color="auto"/>
            </w:tcBorders>
            <w:vAlign w:val="center"/>
            <w:hideMark/>
          </w:tcPr>
          <w:p w14:paraId="355FD006"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47" w:type="pct"/>
            <w:vMerge/>
            <w:tcBorders>
              <w:top w:val="nil"/>
              <w:left w:val="single" w:sz="4" w:space="0" w:color="auto"/>
              <w:bottom w:val="single" w:sz="4" w:space="0" w:color="000000"/>
              <w:right w:val="single" w:sz="4" w:space="0" w:color="auto"/>
            </w:tcBorders>
            <w:vAlign w:val="center"/>
            <w:hideMark/>
          </w:tcPr>
          <w:p w14:paraId="37BC3EF0"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4BC73EF9"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35C7C2BB"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r>
      <w:tr w:rsidR="005411F4" w:rsidRPr="005411F4" w14:paraId="4AA84D2B" w14:textId="77777777" w:rsidTr="005411F4">
        <w:trPr>
          <w:trHeight w:val="300"/>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7923D5A5" w14:textId="77777777" w:rsidR="005411F4" w:rsidRPr="005411F4" w:rsidRDefault="005411F4"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t>HIST 102 Atatürk İlkeleri ve İnkılap Tarihi II (2+0+2) AKTS: 2</w:t>
            </w:r>
          </w:p>
        </w:tc>
        <w:tc>
          <w:tcPr>
            <w:tcW w:w="29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EC81EF6"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34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E58C5AC"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0</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A40629"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58D5950"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r>
      <w:tr w:rsidR="005411F4" w:rsidRPr="005411F4" w14:paraId="3D51894A" w14:textId="77777777" w:rsidTr="005411F4">
        <w:trPr>
          <w:trHeight w:val="2550"/>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35A5553F" w14:textId="77777777" w:rsidR="005411F4" w:rsidRPr="005411F4" w:rsidRDefault="005411F4" w:rsidP="005411F4">
            <w:pPr>
              <w:spacing w:after="0" w:line="240" w:lineRule="auto"/>
              <w:jc w:val="both"/>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eastAsia="tr-TR"/>
              </w:rPr>
              <w:t>Osmanlı Toplum ve Devlet Düzeninin Geri Kalması ve Yapılan Reform Hareketleri; Osmanlı Devletinin Parçalanması ve Ulusal Mücadelenin Başlaması; Mustafa Kemal Paşa'nın Anadolu'da Ulusal Mücadeleyi Örgütlemesi; Birinci T.B.M.M.'nin Açılması; 1920-1922 Arası Askeri ve Siyasal Gelişmeler; Devrimler ve Karşı Tepkiler; Anayasal Sistemin Kurulması; Cumhuriyet Döneminde İç ve Dış Siyaset; Türk Devriminin Temel Özellikleri ve Etkilendiği Düşünce Akımları; Hukuk, Eğitim, Ekonomi ve Toplumsal Yaşayışta Yapılan Yenilikler; Atatürk İlkeleri ve Bu İlkelerin Genel Nitelikleri; İdeolojik Açıdan Atatürkçülüğün Değerlendirilmesi.</w:t>
            </w:r>
          </w:p>
        </w:tc>
        <w:tc>
          <w:tcPr>
            <w:tcW w:w="298" w:type="pct"/>
            <w:vMerge/>
            <w:tcBorders>
              <w:top w:val="nil"/>
              <w:left w:val="single" w:sz="4" w:space="0" w:color="auto"/>
              <w:bottom w:val="single" w:sz="4" w:space="0" w:color="000000"/>
              <w:right w:val="single" w:sz="4" w:space="0" w:color="auto"/>
            </w:tcBorders>
            <w:vAlign w:val="center"/>
            <w:hideMark/>
          </w:tcPr>
          <w:p w14:paraId="22C41792"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47" w:type="pct"/>
            <w:vMerge/>
            <w:tcBorders>
              <w:top w:val="nil"/>
              <w:left w:val="single" w:sz="4" w:space="0" w:color="auto"/>
              <w:bottom w:val="single" w:sz="4" w:space="0" w:color="000000"/>
              <w:right w:val="single" w:sz="4" w:space="0" w:color="auto"/>
            </w:tcBorders>
            <w:vAlign w:val="center"/>
            <w:hideMark/>
          </w:tcPr>
          <w:p w14:paraId="57C91308"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57EBEF53"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11491FB1"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r>
    </w:tbl>
    <w:p w14:paraId="7C0CBA5D" w14:textId="77777777" w:rsidR="005411F4" w:rsidRDefault="005411F4" w:rsidP="00442511"/>
    <w:p w14:paraId="0F5683DD" w14:textId="77777777" w:rsidR="005411F4" w:rsidRDefault="005411F4" w:rsidP="00442511"/>
    <w:p w14:paraId="050D755A" w14:textId="77777777" w:rsidR="005411F4" w:rsidRDefault="005411F4" w:rsidP="00442511"/>
    <w:p w14:paraId="705BBCC8" w14:textId="77777777" w:rsidR="005411F4" w:rsidRDefault="005411F4" w:rsidP="00442511"/>
    <w:tbl>
      <w:tblPr>
        <w:tblW w:w="5000" w:type="pct"/>
        <w:tblCellMar>
          <w:left w:w="70" w:type="dxa"/>
          <w:right w:w="70" w:type="dxa"/>
        </w:tblCellMar>
        <w:tblLook w:val="04A0" w:firstRow="1" w:lastRow="0" w:firstColumn="1" w:lastColumn="0" w:noHBand="0" w:noVBand="1"/>
      </w:tblPr>
      <w:tblGrid>
        <w:gridCol w:w="6504"/>
        <w:gridCol w:w="636"/>
        <w:gridCol w:w="832"/>
        <w:gridCol w:w="613"/>
        <w:gridCol w:w="765"/>
      </w:tblGrid>
      <w:tr w:rsidR="005411F4" w:rsidRPr="005411F4" w14:paraId="1016418D" w14:textId="77777777" w:rsidTr="005411F4">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6429D"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lastRenderedPageBreak/>
              <w:t>İKİNCİ SINIF DÖNEM III.</w:t>
            </w:r>
          </w:p>
        </w:tc>
      </w:tr>
      <w:tr w:rsidR="005411F4" w:rsidRPr="005411F4" w14:paraId="0CA177B5" w14:textId="77777777" w:rsidTr="005411F4">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D80C2"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GÜZ DÖNEMİ</w:t>
            </w:r>
          </w:p>
        </w:tc>
      </w:tr>
      <w:tr w:rsidR="005411F4" w:rsidRPr="005411F4" w14:paraId="75FF83A1" w14:textId="77777777" w:rsidTr="00F967BD">
        <w:trPr>
          <w:trHeight w:val="300"/>
          <w:tblHeader/>
        </w:trPr>
        <w:tc>
          <w:tcPr>
            <w:tcW w:w="3478" w:type="pct"/>
            <w:tcBorders>
              <w:top w:val="nil"/>
              <w:left w:val="single" w:sz="4" w:space="0" w:color="auto"/>
              <w:bottom w:val="nil"/>
              <w:right w:val="single" w:sz="4" w:space="0" w:color="auto"/>
            </w:tcBorders>
            <w:shd w:val="clear" w:color="000000" w:fill="FFFFFF"/>
            <w:vAlign w:val="center"/>
            <w:hideMark/>
          </w:tcPr>
          <w:p w14:paraId="297A1D71"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DERS</w:t>
            </w:r>
          </w:p>
        </w:tc>
        <w:tc>
          <w:tcPr>
            <w:tcW w:w="340" w:type="pct"/>
            <w:tcBorders>
              <w:top w:val="nil"/>
              <w:left w:val="nil"/>
              <w:bottom w:val="single" w:sz="4" w:space="0" w:color="auto"/>
              <w:right w:val="single" w:sz="4" w:space="0" w:color="auto"/>
            </w:tcBorders>
            <w:shd w:val="clear" w:color="000000" w:fill="FFFFFF"/>
            <w:vAlign w:val="center"/>
            <w:hideMark/>
          </w:tcPr>
          <w:p w14:paraId="4CC844DA"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T</w:t>
            </w:r>
          </w:p>
        </w:tc>
        <w:tc>
          <w:tcPr>
            <w:tcW w:w="445" w:type="pct"/>
            <w:tcBorders>
              <w:top w:val="nil"/>
              <w:left w:val="nil"/>
              <w:bottom w:val="single" w:sz="4" w:space="0" w:color="auto"/>
              <w:right w:val="single" w:sz="4" w:space="0" w:color="auto"/>
            </w:tcBorders>
            <w:shd w:val="clear" w:color="000000" w:fill="FFFFFF"/>
            <w:vAlign w:val="center"/>
            <w:hideMark/>
          </w:tcPr>
          <w:p w14:paraId="3A064001"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U/L</w:t>
            </w:r>
          </w:p>
        </w:tc>
        <w:tc>
          <w:tcPr>
            <w:tcW w:w="328" w:type="pct"/>
            <w:tcBorders>
              <w:top w:val="nil"/>
              <w:left w:val="nil"/>
              <w:bottom w:val="single" w:sz="4" w:space="0" w:color="auto"/>
              <w:right w:val="single" w:sz="4" w:space="0" w:color="auto"/>
            </w:tcBorders>
            <w:shd w:val="clear" w:color="000000" w:fill="FFFFFF"/>
            <w:vAlign w:val="center"/>
            <w:hideMark/>
          </w:tcPr>
          <w:p w14:paraId="1CD233EB"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YK</w:t>
            </w:r>
          </w:p>
        </w:tc>
        <w:tc>
          <w:tcPr>
            <w:tcW w:w="409" w:type="pct"/>
            <w:tcBorders>
              <w:top w:val="nil"/>
              <w:left w:val="nil"/>
              <w:bottom w:val="single" w:sz="4" w:space="0" w:color="auto"/>
              <w:right w:val="single" w:sz="4" w:space="0" w:color="auto"/>
            </w:tcBorders>
            <w:shd w:val="clear" w:color="000000" w:fill="FFFFFF"/>
            <w:vAlign w:val="center"/>
            <w:hideMark/>
          </w:tcPr>
          <w:p w14:paraId="471E71C6"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AKTS</w:t>
            </w:r>
          </w:p>
        </w:tc>
      </w:tr>
      <w:tr w:rsidR="005411F4" w:rsidRPr="005411F4" w14:paraId="78B99A7E" w14:textId="77777777" w:rsidTr="00F967BD">
        <w:trPr>
          <w:trHeight w:val="484"/>
        </w:trPr>
        <w:tc>
          <w:tcPr>
            <w:tcW w:w="3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9BB5C" w14:textId="77777777" w:rsidR="005411F4" w:rsidRPr="005411F4" w:rsidRDefault="005411F4"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t>TLT 201 Temel Laboratuvar Uygulamaları I (0+8+4) AKTS:10</w:t>
            </w:r>
          </w:p>
        </w:tc>
        <w:tc>
          <w:tcPr>
            <w:tcW w:w="3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145ACA4"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0</w:t>
            </w:r>
          </w:p>
        </w:tc>
        <w:tc>
          <w:tcPr>
            <w:tcW w:w="4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8FCB87D"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8</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23E73FE"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4</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0F4C1BE"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10</w:t>
            </w:r>
          </w:p>
        </w:tc>
      </w:tr>
      <w:tr w:rsidR="005411F4" w:rsidRPr="005411F4" w14:paraId="726653F3" w14:textId="77777777" w:rsidTr="00F967BD">
        <w:trPr>
          <w:trHeight w:val="2040"/>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0368D960" w14:textId="77777777" w:rsidR="005411F4" w:rsidRPr="005411F4" w:rsidRDefault="005411F4" w:rsidP="005411F4">
            <w:pPr>
              <w:spacing w:after="0" w:line="240" w:lineRule="auto"/>
              <w:jc w:val="both"/>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eastAsia="tr-TR"/>
              </w:rPr>
              <w:t>Hasta kaydı yapılması, Örnek toplama kuralları, Örnek toplama ve işleme, preanalitik hatalar nelerdir?, Kan sayımı yöntemleri (manuel), Kan sayımı yöntemleri (otomasyon), İdrar analizi (manuel ve otomasyon), protein ve kreatinin tayinleri, idrar sediment analizi (mikroskopi), Biyokimya otoanalizörü çalışmaları, Türbidimetrik yöntemler (pıhtı ölçme vb.), Nefelometrik ölçümler (Apo A ve Apo B vb.), HPLC yöntemleri (HbA1c vb.), Radyoimmunassay yöntemler, Kemiluminesans yöntemler (hormon analizleri, ilaç düzeyleri analizleri)</w:t>
            </w:r>
          </w:p>
        </w:tc>
        <w:tc>
          <w:tcPr>
            <w:tcW w:w="340" w:type="pct"/>
            <w:vMerge/>
            <w:tcBorders>
              <w:top w:val="nil"/>
              <w:left w:val="single" w:sz="4" w:space="0" w:color="auto"/>
              <w:bottom w:val="single" w:sz="4" w:space="0" w:color="000000"/>
              <w:right w:val="single" w:sz="4" w:space="0" w:color="auto"/>
            </w:tcBorders>
            <w:vAlign w:val="center"/>
            <w:hideMark/>
          </w:tcPr>
          <w:p w14:paraId="6867E641"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45" w:type="pct"/>
            <w:vMerge/>
            <w:tcBorders>
              <w:top w:val="nil"/>
              <w:left w:val="single" w:sz="4" w:space="0" w:color="auto"/>
              <w:bottom w:val="single" w:sz="4" w:space="0" w:color="000000"/>
              <w:right w:val="single" w:sz="4" w:space="0" w:color="auto"/>
            </w:tcBorders>
            <w:vAlign w:val="center"/>
            <w:hideMark/>
          </w:tcPr>
          <w:p w14:paraId="74F93629"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179FA7FA"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62FBD6A5"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r>
      <w:tr w:rsidR="005411F4" w:rsidRPr="005411F4" w14:paraId="4F2620A0" w14:textId="77777777" w:rsidTr="00F967BD">
        <w:trPr>
          <w:trHeight w:val="479"/>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5AAF9394" w14:textId="77777777" w:rsidR="005411F4" w:rsidRPr="005411F4" w:rsidRDefault="005411F4"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t>TLT 203 Klinik Mikrobiyoloji I (2+2+3) AKTS:7</w:t>
            </w:r>
          </w:p>
        </w:tc>
        <w:tc>
          <w:tcPr>
            <w:tcW w:w="3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BD69D0"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4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9910A42"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C435A92"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3</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F66FA6"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7</w:t>
            </w:r>
          </w:p>
        </w:tc>
      </w:tr>
      <w:tr w:rsidR="005411F4" w:rsidRPr="005411F4" w14:paraId="6AEACBFF" w14:textId="77777777" w:rsidTr="00F967BD">
        <w:trPr>
          <w:trHeight w:val="1602"/>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04BE7491" w14:textId="77777777" w:rsidR="005411F4" w:rsidRPr="005411F4" w:rsidRDefault="005411F4" w:rsidP="005411F4">
            <w:pPr>
              <w:spacing w:after="0" w:line="240" w:lineRule="auto"/>
              <w:jc w:val="both"/>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eastAsia="tr-TR"/>
              </w:rPr>
              <w:t>Mikrobiyolojinin tanımı, tarihi ve önemi;</w:t>
            </w:r>
            <w:r w:rsidR="0089510C">
              <w:rPr>
                <w:rFonts w:ascii="Times New Roman" w:eastAsia="Times New Roman" w:hAnsi="Times New Roman" w:cs="Times New Roman"/>
                <w:color w:val="000000"/>
                <w:sz w:val="20"/>
                <w:szCs w:val="20"/>
                <w:lang w:eastAsia="tr-TR"/>
              </w:rPr>
              <w:t xml:space="preserve"> </w:t>
            </w:r>
            <w:r w:rsidRPr="005411F4">
              <w:rPr>
                <w:rFonts w:ascii="Times New Roman" w:eastAsia="Times New Roman" w:hAnsi="Times New Roman" w:cs="Times New Roman"/>
                <w:color w:val="000000"/>
                <w:sz w:val="20"/>
                <w:szCs w:val="20"/>
                <w:lang w:eastAsia="tr-TR"/>
              </w:rPr>
              <w:t>Mikroorganizma türleri;</w:t>
            </w:r>
            <w:r w:rsidR="0089510C">
              <w:rPr>
                <w:rFonts w:ascii="Times New Roman" w:eastAsia="Times New Roman" w:hAnsi="Times New Roman" w:cs="Times New Roman"/>
                <w:color w:val="000000"/>
                <w:sz w:val="20"/>
                <w:szCs w:val="20"/>
                <w:lang w:eastAsia="tr-TR"/>
              </w:rPr>
              <w:t xml:space="preserve"> </w:t>
            </w:r>
            <w:r w:rsidRPr="005411F4">
              <w:rPr>
                <w:rFonts w:ascii="Times New Roman" w:eastAsia="Times New Roman" w:hAnsi="Times New Roman" w:cs="Times New Roman"/>
                <w:color w:val="000000"/>
                <w:sz w:val="20"/>
                <w:szCs w:val="20"/>
                <w:lang w:eastAsia="tr-TR"/>
              </w:rPr>
              <w:t>Bakteri genetiği;</w:t>
            </w:r>
            <w:r w:rsidR="0089510C">
              <w:rPr>
                <w:rFonts w:ascii="Times New Roman" w:eastAsia="Times New Roman" w:hAnsi="Times New Roman" w:cs="Times New Roman"/>
                <w:color w:val="000000"/>
                <w:sz w:val="20"/>
                <w:szCs w:val="20"/>
                <w:lang w:eastAsia="tr-TR"/>
              </w:rPr>
              <w:t xml:space="preserve"> </w:t>
            </w:r>
            <w:r w:rsidRPr="005411F4">
              <w:rPr>
                <w:rFonts w:ascii="Times New Roman" w:eastAsia="Times New Roman" w:hAnsi="Times New Roman" w:cs="Times New Roman"/>
                <w:color w:val="000000"/>
                <w:sz w:val="20"/>
                <w:szCs w:val="20"/>
                <w:lang w:eastAsia="tr-TR"/>
              </w:rPr>
              <w:t>Sterilizasyon, dezenfeksiyon;</w:t>
            </w:r>
            <w:r w:rsidR="0089510C">
              <w:rPr>
                <w:rFonts w:ascii="Times New Roman" w:eastAsia="Times New Roman" w:hAnsi="Times New Roman" w:cs="Times New Roman"/>
                <w:color w:val="000000"/>
                <w:sz w:val="20"/>
                <w:szCs w:val="20"/>
                <w:lang w:eastAsia="tr-TR"/>
              </w:rPr>
              <w:t xml:space="preserve"> </w:t>
            </w:r>
            <w:r w:rsidRPr="005411F4">
              <w:rPr>
                <w:rFonts w:ascii="Times New Roman" w:eastAsia="Times New Roman" w:hAnsi="Times New Roman" w:cs="Times New Roman"/>
                <w:color w:val="000000"/>
                <w:sz w:val="20"/>
                <w:szCs w:val="20"/>
                <w:lang w:eastAsia="tr-TR"/>
              </w:rPr>
              <w:t>İmmünolojiye giriş;</w:t>
            </w:r>
            <w:r w:rsidR="0089510C">
              <w:rPr>
                <w:rFonts w:ascii="Times New Roman" w:eastAsia="Times New Roman" w:hAnsi="Times New Roman" w:cs="Times New Roman"/>
                <w:color w:val="000000"/>
                <w:sz w:val="20"/>
                <w:szCs w:val="20"/>
                <w:lang w:eastAsia="tr-TR"/>
              </w:rPr>
              <w:t xml:space="preserve"> </w:t>
            </w:r>
            <w:r w:rsidRPr="005411F4">
              <w:rPr>
                <w:rFonts w:ascii="Times New Roman" w:eastAsia="Times New Roman" w:hAnsi="Times New Roman" w:cs="Times New Roman"/>
                <w:color w:val="000000"/>
                <w:sz w:val="20"/>
                <w:szCs w:val="20"/>
                <w:lang w:eastAsia="tr-TR"/>
              </w:rPr>
              <w:t>İmmun sistem ve immünolojik reaksiyonlar; Mikrobik hastalıklar;</w:t>
            </w:r>
            <w:r w:rsidR="0089510C">
              <w:rPr>
                <w:rFonts w:ascii="Times New Roman" w:eastAsia="Times New Roman" w:hAnsi="Times New Roman" w:cs="Times New Roman"/>
                <w:color w:val="000000"/>
                <w:sz w:val="20"/>
                <w:szCs w:val="20"/>
                <w:lang w:eastAsia="tr-TR"/>
              </w:rPr>
              <w:t xml:space="preserve"> </w:t>
            </w:r>
            <w:r w:rsidRPr="005411F4">
              <w:rPr>
                <w:rFonts w:ascii="Times New Roman" w:eastAsia="Times New Roman" w:hAnsi="Times New Roman" w:cs="Times New Roman"/>
                <w:color w:val="000000"/>
                <w:sz w:val="20"/>
                <w:szCs w:val="20"/>
                <w:lang w:eastAsia="tr-TR"/>
              </w:rPr>
              <w:t>Enfeksiyonların epidemiyolojisi;Mikrobik hastalıklar;Bakteriler ve bakteriyel hastalıklar;</w:t>
            </w:r>
            <w:r w:rsidR="0089510C">
              <w:rPr>
                <w:rFonts w:ascii="Times New Roman" w:eastAsia="Times New Roman" w:hAnsi="Times New Roman" w:cs="Times New Roman"/>
                <w:color w:val="000000"/>
                <w:sz w:val="20"/>
                <w:szCs w:val="20"/>
                <w:lang w:eastAsia="tr-TR"/>
              </w:rPr>
              <w:t xml:space="preserve"> </w:t>
            </w:r>
            <w:r w:rsidRPr="005411F4">
              <w:rPr>
                <w:rFonts w:ascii="Times New Roman" w:eastAsia="Times New Roman" w:hAnsi="Times New Roman" w:cs="Times New Roman"/>
                <w:color w:val="000000"/>
                <w:sz w:val="20"/>
                <w:szCs w:val="20"/>
                <w:lang w:eastAsia="tr-TR"/>
              </w:rPr>
              <w:t>Virüsler ve viral hastalıklar;</w:t>
            </w:r>
            <w:r w:rsidR="0089510C">
              <w:rPr>
                <w:rFonts w:ascii="Times New Roman" w:eastAsia="Times New Roman" w:hAnsi="Times New Roman" w:cs="Times New Roman"/>
                <w:color w:val="000000"/>
                <w:sz w:val="20"/>
                <w:szCs w:val="20"/>
                <w:lang w:eastAsia="tr-TR"/>
              </w:rPr>
              <w:t xml:space="preserve"> </w:t>
            </w:r>
            <w:r w:rsidRPr="005411F4">
              <w:rPr>
                <w:rFonts w:ascii="Times New Roman" w:eastAsia="Times New Roman" w:hAnsi="Times New Roman" w:cs="Times New Roman"/>
                <w:color w:val="000000"/>
                <w:sz w:val="20"/>
                <w:szCs w:val="20"/>
                <w:lang w:eastAsia="tr-TR"/>
              </w:rPr>
              <w:t>Mantarlar ve mantar hastalıkları</w:t>
            </w:r>
          </w:p>
        </w:tc>
        <w:tc>
          <w:tcPr>
            <w:tcW w:w="340" w:type="pct"/>
            <w:vMerge/>
            <w:tcBorders>
              <w:top w:val="nil"/>
              <w:left w:val="single" w:sz="4" w:space="0" w:color="auto"/>
              <w:bottom w:val="single" w:sz="4" w:space="0" w:color="000000"/>
              <w:right w:val="single" w:sz="4" w:space="0" w:color="auto"/>
            </w:tcBorders>
            <w:vAlign w:val="center"/>
            <w:hideMark/>
          </w:tcPr>
          <w:p w14:paraId="198A9B5F"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45" w:type="pct"/>
            <w:vMerge/>
            <w:tcBorders>
              <w:top w:val="nil"/>
              <w:left w:val="single" w:sz="4" w:space="0" w:color="auto"/>
              <w:bottom w:val="single" w:sz="4" w:space="0" w:color="000000"/>
              <w:right w:val="single" w:sz="4" w:space="0" w:color="auto"/>
            </w:tcBorders>
            <w:vAlign w:val="center"/>
            <w:hideMark/>
          </w:tcPr>
          <w:p w14:paraId="757743EE"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7B75F90B"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77E0174D"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r>
      <w:tr w:rsidR="005411F4" w:rsidRPr="005411F4" w14:paraId="2723E005" w14:textId="77777777" w:rsidTr="00F967BD">
        <w:trPr>
          <w:trHeight w:val="509"/>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4CA0EC8C" w14:textId="77777777" w:rsidR="005411F4" w:rsidRPr="005411F4" w:rsidRDefault="005411F4"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t>TLT 205 Hematolojiye Giriş (2+0+2) AKTS:4</w:t>
            </w:r>
          </w:p>
        </w:tc>
        <w:tc>
          <w:tcPr>
            <w:tcW w:w="3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49F9AE3"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4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A05E31D"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0</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E6918D"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E6A82AD"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4</w:t>
            </w:r>
          </w:p>
        </w:tc>
      </w:tr>
      <w:tr w:rsidR="005411F4" w:rsidRPr="005411F4" w14:paraId="3B01B5F6" w14:textId="77777777" w:rsidTr="00F967BD">
        <w:trPr>
          <w:trHeight w:val="1271"/>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2655E9FF" w14:textId="77777777" w:rsidR="00C36BD6" w:rsidRPr="00C36BD6" w:rsidRDefault="005411F4" w:rsidP="00C36BD6">
            <w:pPr>
              <w:spacing w:after="0" w:line="240" w:lineRule="auto"/>
              <w:jc w:val="both"/>
              <w:rPr>
                <w:rFonts w:ascii="Times New Roman" w:eastAsia="Times New Roman" w:hAnsi="Times New Roman" w:cs="Times New Roman"/>
                <w:color w:val="000000"/>
                <w:sz w:val="20"/>
                <w:szCs w:val="20"/>
                <w:lang w:eastAsia="tr-TR"/>
              </w:rPr>
            </w:pPr>
            <w:r w:rsidRPr="005411F4">
              <w:rPr>
                <w:rFonts w:ascii="Times New Roman" w:eastAsia="Times New Roman" w:hAnsi="Times New Roman" w:cs="Times New Roman"/>
                <w:color w:val="000000"/>
                <w:sz w:val="20"/>
                <w:szCs w:val="20"/>
                <w:lang w:eastAsia="tr-TR"/>
              </w:rPr>
              <w:t>Hematolojili hastaya yaklaşım, Eritrosit hastalıkları,kan grupları ve kan tranfüzyonu, Lökositler ve hastalıklarını, Trombositler ve trombosit hastalıkları, Hematolojik testler ve önemi, Kan hücrelerini periferik yayma, Kemik iliği aspirasyonu ve kemik iliği transplantasyonu</w:t>
            </w:r>
          </w:p>
        </w:tc>
        <w:tc>
          <w:tcPr>
            <w:tcW w:w="340" w:type="pct"/>
            <w:vMerge/>
            <w:tcBorders>
              <w:top w:val="nil"/>
              <w:left w:val="single" w:sz="4" w:space="0" w:color="auto"/>
              <w:bottom w:val="single" w:sz="4" w:space="0" w:color="000000"/>
              <w:right w:val="single" w:sz="4" w:space="0" w:color="auto"/>
            </w:tcBorders>
            <w:vAlign w:val="center"/>
            <w:hideMark/>
          </w:tcPr>
          <w:p w14:paraId="48FEAEBB"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45" w:type="pct"/>
            <w:vMerge/>
            <w:tcBorders>
              <w:top w:val="nil"/>
              <w:left w:val="single" w:sz="4" w:space="0" w:color="auto"/>
              <w:bottom w:val="single" w:sz="4" w:space="0" w:color="000000"/>
              <w:right w:val="single" w:sz="4" w:space="0" w:color="auto"/>
            </w:tcBorders>
            <w:vAlign w:val="center"/>
            <w:hideMark/>
          </w:tcPr>
          <w:p w14:paraId="6D8226A1"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3510E181"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63A7E4CF"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r>
      <w:tr w:rsidR="00F967BD" w:rsidRPr="005411F4" w14:paraId="7B175422" w14:textId="77777777" w:rsidTr="006D1EFC">
        <w:trPr>
          <w:trHeight w:val="549"/>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4BAE7343" w14:textId="77777777" w:rsidR="00F967BD" w:rsidRPr="005411F4" w:rsidRDefault="00F967BD"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t>TLT 207 Meslek Etiği (2+0+2) AKTS:2</w:t>
            </w:r>
          </w:p>
        </w:tc>
        <w:tc>
          <w:tcPr>
            <w:tcW w:w="340" w:type="pct"/>
            <w:vMerge w:val="restart"/>
            <w:tcBorders>
              <w:top w:val="nil"/>
              <w:left w:val="single" w:sz="4" w:space="0" w:color="auto"/>
              <w:right w:val="single" w:sz="4" w:space="0" w:color="auto"/>
            </w:tcBorders>
            <w:shd w:val="clear" w:color="auto" w:fill="auto"/>
            <w:noWrap/>
            <w:vAlign w:val="center"/>
            <w:hideMark/>
          </w:tcPr>
          <w:p w14:paraId="7E88A375" w14:textId="77777777" w:rsidR="00F967BD" w:rsidRPr="005411F4" w:rsidRDefault="00F967BD"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445" w:type="pct"/>
            <w:vMerge w:val="restart"/>
            <w:tcBorders>
              <w:top w:val="nil"/>
              <w:left w:val="single" w:sz="4" w:space="0" w:color="auto"/>
              <w:right w:val="single" w:sz="4" w:space="0" w:color="auto"/>
            </w:tcBorders>
            <w:shd w:val="clear" w:color="auto" w:fill="auto"/>
            <w:noWrap/>
            <w:vAlign w:val="center"/>
            <w:hideMark/>
          </w:tcPr>
          <w:p w14:paraId="5AF3C2B4" w14:textId="77777777" w:rsidR="00F967BD" w:rsidRPr="005411F4" w:rsidRDefault="00F967BD"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0</w:t>
            </w:r>
          </w:p>
        </w:tc>
        <w:tc>
          <w:tcPr>
            <w:tcW w:w="328" w:type="pct"/>
            <w:vMerge w:val="restart"/>
            <w:tcBorders>
              <w:top w:val="nil"/>
              <w:left w:val="single" w:sz="4" w:space="0" w:color="auto"/>
              <w:right w:val="single" w:sz="4" w:space="0" w:color="auto"/>
            </w:tcBorders>
            <w:shd w:val="clear" w:color="auto" w:fill="auto"/>
            <w:noWrap/>
            <w:vAlign w:val="center"/>
            <w:hideMark/>
          </w:tcPr>
          <w:p w14:paraId="54814F54" w14:textId="77777777" w:rsidR="00F967BD" w:rsidRPr="005411F4" w:rsidRDefault="00F967BD"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409" w:type="pct"/>
            <w:vMerge w:val="restart"/>
            <w:tcBorders>
              <w:top w:val="nil"/>
              <w:left w:val="single" w:sz="4" w:space="0" w:color="auto"/>
              <w:right w:val="single" w:sz="4" w:space="0" w:color="auto"/>
            </w:tcBorders>
            <w:shd w:val="clear" w:color="auto" w:fill="auto"/>
            <w:noWrap/>
            <w:vAlign w:val="center"/>
            <w:hideMark/>
          </w:tcPr>
          <w:p w14:paraId="7FCD1E7B" w14:textId="77777777" w:rsidR="00F967BD" w:rsidRPr="005411F4" w:rsidRDefault="00F967BD"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r>
      <w:tr w:rsidR="00F967BD" w:rsidRPr="005411F4" w14:paraId="3236A024" w14:textId="77777777" w:rsidTr="006D1EFC">
        <w:trPr>
          <w:trHeight w:val="549"/>
        </w:trPr>
        <w:tc>
          <w:tcPr>
            <w:tcW w:w="3478" w:type="pct"/>
            <w:tcBorders>
              <w:top w:val="nil"/>
              <w:left w:val="single" w:sz="4" w:space="0" w:color="auto"/>
              <w:bottom w:val="single" w:sz="4" w:space="0" w:color="auto"/>
              <w:right w:val="single" w:sz="4" w:space="0" w:color="auto"/>
            </w:tcBorders>
            <w:shd w:val="clear" w:color="auto" w:fill="auto"/>
            <w:vAlign w:val="center"/>
          </w:tcPr>
          <w:p w14:paraId="74AA42F7" w14:textId="77777777" w:rsidR="00F967BD" w:rsidRPr="0089510C" w:rsidRDefault="00F967BD" w:rsidP="00F967BD">
            <w:pPr>
              <w:shd w:val="clear" w:color="auto" w:fill="FFFFFF" w:themeFill="background1"/>
              <w:spacing w:after="0" w:line="240" w:lineRule="auto"/>
              <w:jc w:val="both"/>
              <w:rPr>
                <w:rFonts w:ascii="Times New Roman" w:eastAsia="Times New Roman" w:hAnsi="Times New Roman" w:cs="Times New Roman"/>
                <w:color w:val="000000"/>
                <w:sz w:val="20"/>
                <w:szCs w:val="20"/>
                <w:lang w:eastAsia="tr-TR"/>
              </w:rPr>
            </w:pPr>
            <w:r w:rsidRPr="0089510C">
              <w:rPr>
                <w:rFonts w:ascii="Times New Roman" w:eastAsia="Times New Roman" w:hAnsi="Times New Roman" w:cs="Times New Roman"/>
                <w:color w:val="000000"/>
                <w:sz w:val="20"/>
                <w:szCs w:val="20"/>
                <w:lang w:eastAsia="tr-TR"/>
              </w:rPr>
              <w:t>Etik Nedir? / Etik Kuramlara Bir Bakış / Temel Kavramlar: Sorumluluk, Hesapverebilirlik ve Yükümlülük / Etik Analiz; Toplum ve Bilişim Etiği: Toplum ve Teknoloji Arasındaki İki Yönlü İlişki Bilişim Teknolojilerinin</w:t>
            </w:r>
          </w:p>
          <w:p w14:paraId="45AE0C55" w14:textId="42D7FF48" w:rsidR="00F967BD" w:rsidRPr="005411F4" w:rsidRDefault="00F967BD" w:rsidP="00F967BD">
            <w:pPr>
              <w:spacing w:after="0" w:line="240" w:lineRule="auto"/>
              <w:jc w:val="both"/>
              <w:rPr>
                <w:rFonts w:ascii="Times New Roman" w:eastAsia="Times New Roman" w:hAnsi="Times New Roman" w:cs="Times New Roman"/>
                <w:b/>
                <w:bCs/>
                <w:color w:val="000000"/>
                <w:sz w:val="20"/>
                <w:szCs w:val="20"/>
                <w:lang w:eastAsia="tr-TR"/>
              </w:rPr>
            </w:pPr>
            <w:r w:rsidRPr="00C36BD6">
              <w:rPr>
                <w:rFonts w:ascii="Times New Roman" w:eastAsia="Times New Roman" w:hAnsi="Times New Roman" w:cs="Times New Roman"/>
                <w:color w:val="000000"/>
                <w:sz w:val="20"/>
                <w:szCs w:val="20"/>
                <w:shd w:val="clear" w:color="auto" w:fill="FFFFFF" w:themeFill="background1"/>
                <w:lang w:eastAsia="tr-TR"/>
              </w:rPr>
              <w:t>Etkileri; İyimser, Kötümser, Bağlamcı Görüşler Niçin Bilişim Etiği? Bilişim Etiğinin Görevi; Bağımlılık, Sağlık Sorunları, İşsizlik, Sosyal İlişkiler; Güvenlik, Kötüye Kullanım ve Siber Suçlar; İnsan hakları ve Hasta hakları; Hastane etik kurulları;tıp meslek etiği ilkeleri ve deontoloji; tıp meslek etiği ilkeleri ve deontoloji- sunum; Etik vaka analizi- öğrenci sunumu; Hastane öncesi acil bakımda etik sorunlar ve etik karar verme süreci; Hastane öncesi acil bakımda tıbbi etik ikilemler; Hastane öncesi acil bakımda etik davranış ilkeleri; hastane öncesi acil bakımda hasta mahremiyeti</w:t>
            </w:r>
          </w:p>
        </w:tc>
        <w:tc>
          <w:tcPr>
            <w:tcW w:w="340" w:type="pct"/>
            <w:vMerge/>
            <w:tcBorders>
              <w:left w:val="single" w:sz="4" w:space="0" w:color="auto"/>
              <w:bottom w:val="single" w:sz="4" w:space="0" w:color="000000"/>
              <w:right w:val="single" w:sz="4" w:space="0" w:color="auto"/>
            </w:tcBorders>
            <w:shd w:val="clear" w:color="auto" w:fill="auto"/>
            <w:noWrap/>
            <w:vAlign w:val="center"/>
          </w:tcPr>
          <w:p w14:paraId="411BFEEE" w14:textId="77777777" w:rsidR="00F967BD" w:rsidRPr="005411F4" w:rsidRDefault="00F967BD" w:rsidP="005411F4">
            <w:pPr>
              <w:spacing w:after="0" w:line="240" w:lineRule="auto"/>
              <w:jc w:val="center"/>
              <w:rPr>
                <w:rFonts w:ascii="Times New Roman" w:eastAsia="Times New Roman" w:hAnsi="Times New Roman" w:cs="Times New Roman"/>
                <w:color w:val="000000"/>
                <w:sz w:val="20"/>
                <w:szCs w:val="20"/>
                <w:lang w:val="tr-TR" w:eastAsia="tr-TR"/>
              </w:rPr>
            </w:pPr>
          </w:p>
        </w:tc>
        <w:tc>
          <w:tcPr>
            <w:tcW w:w="445" w:type="pct"/>
            <w:vMerge/>
            <w:tcBorders>
              <w:left w:val="single" w:sz="4" w:space="0" w:color="auto"/>
              <w:bottom w:val="single" w:sz="4" w:space="0" w:color="000000"/>
              <w:right w:val="single" w:sz="4" w:space="0" w:color="auto"/>
            </w:tcBorders>
            <w:shd w:val="clear" w:color="auto" w:fill="auto"/>
            <w:noWrap/>
            <w:vAlign w:val="center"/>
          </w:tcPr>
          <w:p w14:paraId="6A0FD96F" w14:textId="77777777" w:rsidR="00F967BD" w:rsidRPr="005411F4" w:rsidRDefault="00F967BD" w:rsidP="005411F4">
            <w:pPr>
              <w:spacing w:after="0" w:line="240" w:lineRule="auto"/>
              <w:jc w:val="center"/>
              <w:rPr>
                <w:rFonts w:ascii="Times New Roman" w:eastAsia="Times New Roman" w:hAnsi="Times New Roman" w:cs="Times New Roman"/>
                <w:color w:val="000000"/>
                <w:sz w:val="20"/>
                <w:szCs w:val="20"/>
                <w:lang w:val="tr-TR" w:eastAsia="tr-TR"/>
              </w:rPr>
            </w:pPr>
          </w:p>
        </w:tc>
        <w:tc>
          <w:tcPr>
            <w:tcW w:w="328" w:type="pct"/>
            <w:vMerge/>
            <w:tcBorders>
              <w:left w:val="single" w:sz="4" w:space="0" w:color="auto"/>
              <w:bottom w:val="single" w:sz="4" w:space="0" w:color="000000"/>
              <w:right w:val="single" w:sz="4" w:space="0" w:color="auto"/>
            </w:tcBorders>
            <w:shd w:val="clear" w:color="auto" w:fill="auto"/>
            <w:noWrap/>
            <w:vAlign w:val="center"/>
          </w:tcPr>
          <w:p w14:paraId="7D156384" w14:textId="77777777" w:rsidR="00F967BD" w:rsidRPr="005411F4" w:rsidRDefault="00F967BD" w:rsidP="005411F4">
            <w:pPr>
              <w:spacing w:after="0" w:line="240" w:lineRule="auto"/>
              <w:jc w:val="center"/>
              <w:rPr>
                <w:rFonts w:ascii="Times New Roman" w:eastAsia="Times New Roman" w:hAnsi="Times New Roman" w:cs="Times New Roman"/>
                <w:color w:val="000000"/>
                <w:sz w:val="20"/>
                <w:szCs w:val="20"/>
                <w:lang w:val="tr-TR" w:eastAsia="tr-TR"/>
              </w:rPr>
            </w:pPr>
          </w:p>
        </w:tc>
        <w:tc>
          <w:tcPr>
            <w:tcW w:w="409" w:type="pct"/>
            <w:vMerge/>
            <w:tcBorders>
              <w:left w:val="single" w:sz="4" w:space="0" w:color="auto"/>
              <w:bottom w:val="single" w:sz="4" w:space="0" w:color="000000"/>
              <w:right w:val="single" w:sz="4" w:space="0" w:color="auto"/>
            </w:tcBorders>
            <w:shd w:val="clear" w:color="auto" w:fill="auto"/>
            <w:noWrap/>
            <w:vAlign w:val="center"/>
          </w:tcPr>
          <w:p w14:paraId="3897CA3F" w14:textId="77777777" w:rsidR="00F967BD" w:rsidRPr="005411F4" w:rsidRDefault="00F967BD" w:rsidP="005411F4">
            <w:pPr>
              <w:spacing w:after="0" w:line="240" w:lineRule="auto"/>
              <w:jc w:val="center"/>
              <w:rPr>
                <w:rFonts w:ascii="Times New Roman" w:eastAsia="Times New Roman" w:hAnsi="Times New Roman" w:cs="Times New Roman"/>
                <w:color w:val="000000"/>
                <w:sz w:val="20"/>
                <w:szCs w:val="20"/>
                <w:lang w:val="tr-TR" w:eastAsia="tr-TR"/>
              </w:rPr>
            </w:pPr>
          </w:p>
        </w:tc>
      </w:tr>
      <w:tr w:rsidR="005411F4" w:rsidRPr="005411F4" w14:paraId="45A5607F" w14:textId="77777777" w:rsidTr="00F967BD">
        <w:trPr>
          <w:trHeight w:val="473"/>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59C80228" w14:textId="77777777" w:rsidR="005411F4" w:rsidRPr="005411F4" w:rsidRDefault="005411F4" w:rsidP="00353A5A">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t>TLT 200 Yaz Stajı (0+</w:t>
            </w:r>
            <w:r w:rsidR="00353A5A">
              <w:rPr>
                <w:rFonts w:ascii="Times New Roman" w:eastAsia="Times New Roman" w:hAnsi="Times New Roman" w:cs="Times New Roman"/>
                <w:b/>
                <w:bCs/>
                <w:color w:val="000000"/>
                <w:sz w:val="20"/>
                <w:szCs w:val="20"/>
                <w:lang w:eastAsia="tr-TR"/>
              </w:rPr>
              <w:t>0</w:t>
            </w:r>
            <w:r w:rsidRPr="005411F4">
              <w:rPr>
                <w:rFonts w:ascii="Times New Roman" w:eastAsia="Times New Roman" w:hAnsi="Times New Roman" w:cs="Times New Roman"/>
                <w:b/>
                <w:bCs/>
                <w:color w:val="000000"/>
                <w:sz w:val="20"/>
                <w:szCs w:val="20"/>
                <w:lang w:eastAsia="tr-TR"/>
              </w:rPr>
              <w:t>+1) AKTS: 7</w:t>
            </w:r>
          </w:p>
        </w:tc>
        <w:tc>
          <w:tcPr>
            <w:tcW w:w="3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9078F5F"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0</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62141D5B" w14:textId="77777777" w:rsidR="005411F4" w:rsidRPr="005411F4" w:rsidRDefault="00353A5A" w:rsidP="005411F4">
            <w:pPr>
              <w:spacing w:after="0" w:line="240" w:lineRule="auto"/>
              <w:jc w:val="center"/>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0</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8B710D7"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0</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0DC758"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7</w:t>
            </w:r>
          </w:p>
        </w:tc>
      </w:tr>
      <w:tr w:rsidR="005411F4" w:rsidRPr="005411F4" w14:paraId="555CE8D5" w14:textId="77777777" w:rsidTr="00F967BD">
        <w:trPr>
          <w:trHeight w:val="1404"/>
        </w:trPr>
        <w:tc>
          <w:tcPr>
            <w:tcW w:w="3478" w:type="pct"/>
            <w:tcBorders>
              <w:top w:val="nil"/>
              <w:left w:val="single" w:sz="4" w:space="0" w:color="auto"/>
              <w:bottom w:val="single" w:sz="4" w:space="0" w:color="auto"/>
              <w:right w:val="single" w:sz="4" w:space="0" w:color="auto"/>
            </w:tcBorders>
            <w:shd w:val="clear" w:color="auto" w:fill="auto"/>
            <w:vAlign w:val="center"/>
            <w:hideMark/>
          </w:tcPr>
          <w:p w14:paraId="7473C6B1" w14:textId="77777777" w:rsidR="00353A5A" w:rsidRPr="00353A5A" w:rsidRDefault="005411F4" w:rsidP="005411F4">
            <w:pPr>
              <w:spacing w:after="0" w:line="240" w:lineRule="auto"/>
              <w:jc w:val="both"/>
              <w:rPr>
                <w:rFonts w:ascii="Times New Roman" w:eastAsia="Times New Roman" w:hAnsi="Times New Roman" w:cs="Times New Roman"/>
                <w:color w:val="000000"/>
                <w:sz w:val="20"/>
                <w:szCs w:val="20"/>
                <w:lang w:eastAsia="tr-TR"/>
              </w:rPr>
            </w:pPr>
            <w:r w:rsidRPr="005411F4">
              <w:rPr>
                <w:rFonts w:ascii="Times New Roman" w:eastAsia="Times New Roman" w:hAnsi="Times New Roman" w:cs="Times New Roman"/>
                <w:color w:val="000000"/>
                <w:sz w:val="20"/>
                <w:szCs w:val="20"/>
                <w:lang w:eastAsia="tr-TR"/>
              </w:rPr>
              <w:lastRenderedPageBreak/>
              <w:t>Staj, tıbbi laboratuvar misyonunun kavranması, mesleki bakış açılarının geliştirilmesi, ekip içerisinde çalışma, tetkik yapmaya, yönelik bilgi ve becerilerinin gelişmesi, uygulama becerisinin ve iletişim becerisinin kazanılması konularında pratik uygulamaya olanak verilmesi.</w:t>
            </w:r>
          </w:p>
        </w:tc>
        <w:tc>
          <w:tcPr>
            <w:tcW w:w="340" w:type="pct"/>
            <w:vMerge/>
            <w:tcBorders>
              <w:top w:val="nil"/>
              <w:left w:val="single" w:sz="4" w:space="0" w:color="auto"/>
              <w:bottom w:val="single" w:sz="4" w:space="0" w:color="000000"/>
              <w:right w:val="single" w:sz="4" w:space="0" w:color="auto"/>
            </w:tcBorders>
            <w:vAlign w:val="center"/>
            <w:hideMark/>
          </w:tcPr>
          <w:p w14:paraId="189A7D59"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45" w:type="pct"/>
            <w:vMerge/>
            <w:tcBorders>
              <w:top w:val="nil"/>
              <w:left w:val="single" w:sz="4" w:space="0" w:color="auto"/>
              <w:bottom w:val="single" w:sz="4" w:space="0" w:color="000000"/>
              <w:right w:val="single" w:sz="4" w:space="0" w:color="auto"/>
            </w:tcBorders>
            <w:vAlign w:val="center"/>
            <w:hideMark/>
          </w:tcPr>
          <w:p w14:paraId="79C77B59"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74D3F220"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01FCABF1"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r>
    </w:tbl>
    <w:p w14:paraId="685D1AA1" w14:textId="77777777" w:rsidR="005411F4" w:rsidRDefault="005411F4" w:rsidP="00442511"/>
    <w:p w14:paraId="56D38EDE" w14:textId="77777777" w:rsidR="005411F4" w:rsidRDefault="005411F4" w:rsidP="00442511"/>
    <w:p w14:paraId="0D1CC892" w14:textId="77777777" w:rsidR="00992D21" w:rsidRDefault="00992D21" w:rsidP="00442511"/>
    <w:p w14:paraId="24474E6D" w14:textId="77777777" w:rsidR="00992D21" w:rsidRDefault="00992D21" w:rsidP="00442511"/>
    <w:p w14:paraId="5E9866B7" w14:textId="77777777" w:rsidR="00992D21" w:rsidRDefault="00992D21" w:rsidP="00442511"/>
    <w:p w14:paraId="17A96063" w14:textId="77777777" w:rsidR="00992D21" w:rsidRDefault="00992D21" w:rsidP="00442511"/>
    <w:p w14:paraId="57E36AA3" w14:textId="77777777" w:rsidR="00992D21" w:rsidRDefault="00992D21" w:rsidP="00442511"/>
    <w:p w14:paraId="4A7EE3A7" w14:textId="77777777" w:rsidR="00992D21" w:rsidRDefault="00992D21" w:rsidP="00442511"/>
    <w:p w14:paraId="00F061DA" w14:textId="77777777" w:rsidR="00992D21" w:rsidRDefault="00992D21" w:rsidP="00442511"/>
    <w:p w14:paraId="20E6960E" w14:textId="77777777" w:rsidR="00992D21" w:rsidRDefault="00992D21" w:rsidP="00442511"/>
    <w:p w14:paraId="491750DB" w14:textId="77777777" w:rsidR="00992D21" w:rsidRDefault="00992D21" w:rsidP="00442511"/>
    <w:p w14:paraId="1E85C8A0" w14:textId="77777777" w:rsidR="00992D21" w:rsidRDefault="00992D21" w:rsidP="00442511"/>
    <w:p w14:paraId="0D6E62DE" w14:textId="77777777" w:rsidR="00992D21" w:rsidRDefault="00992D21" w:rsidP="00442511"/>
    <w:p w14:paraId="5ED38FBA" w14:textId="77777777" w:rsidR="00992D21" w:rsidRDefault="00992D21" w:rsidP="00442511"/>
    <w:p w14:paraId="753DAB6F" w14:textId="77777777" w:rsidR="00992D21" w:rsidRDefault="00992D21" w:rsidP="00442511"/>
    <w:p w14:paraId="59E6AB7F" w14:textId="77777777" w:rsidR="00992D21" w:rsidRDefault="00992D21" w:rsidP="00442511"/>
    <w:p w14:paraId="014E0FD1" w14:textId="77777777" w:rsidR="00992D21" w:rsidRDefault="00992D21" w:rsidP="00442511"/>
    <w:p w14:paraId="2AC16EE3" w14:textId="77777777" w:rsidR="00992D21" w:rsidRDefault="00992D21" w:rsidP="00442511"/>
    <w:p w14:paraId="59C7C984" w14:textId="77777777" w:rsidR="00992D21" w:rsidRDefault="00992D21" w:rsidP="00442511"/>
    <w:tbl>
      <w:tblPr>
        <w:tblW w:w="5000" w:type="pct"/>
        <w:tblCellMar>
          <w:left w:w="70" w:type="dxa"/>
          <w:right w:w="70" w:type="dxa"/>
        </w:tblCellMar>
        <w:tblLook w:val="04A0" w:firstRow="1" w:lastRow="0" w:firstColumn="1" w:lastColumn="0" w:noHBand="0" w:noVBand="1"/>
      </w:tblPr>
      <w:tblGrid>
        <w:gridCol w:w="6765"/>
        <w:gridCol w:w="698"/>
        <w:gridCol w:w="509"/>
        <w:gridCol w:w="613"/>
        <w:gridCol w:w="765"/>
      </w:tblGrid>
      <w:tr w:rsidR="005411F4" w:rsidRPr="005411F4" w14:paraId="41C77FF9" w14:textId="77777777" w:rsidTr="005411F4">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AA421"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lastRenderedPageBreak/>
              <w:t>İKİNCİ SINIF DÖNEM IV.</w:t>
            </w:r>
          </w:p>
        </w:tc>
      </w:tr>
      <w:tr w:rsidR="005411F4" w:rsidRPr="005411F4" w14:paraId="1C49C16D" w14:textId="77777777" w:rsidTr="005411F4">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54236"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BAHAR DÖNEMİ</w:t>
            </w:r>
          </w:p>
        </w:tc>
      </w:tr>
      <w:tr w:rsidR="005411F4" w:rsidRPr="005411F4" w14:paraId="43F349C8" w14:textId="77777777" w:rsidTr="005411F4">
        <w:trPr>
          <w:trHeight w:val="300"/>
          <w:tblHeader/>
        </w:trPr>
        <w:tc>
          <w:tcPr>
            <w:tcW w:w="3618" w:type="pct"/>
            <w:tcBorders>
              <w:top w:val="nil"/>
              <w:left w:val="single" w:sz="4" w:space="0" w:color="auto"/>
              <w:bottom w:val="nil"/>
              <w:right w:val="single" w:sz="4" w:space="0" w:color="auto"/>
            </w:tcBorders>
            <w:shd w:val="clear" w:color="000000" w:fill="FFFFFF"/>
            <w:vAlign w:val="center"/>
            <w:hideMark/>
          </w:tcPr>
          <w:p w14:paraId="548E21BA"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DERS</w:t>
            </w:r>
          </w:p>
        </w:tc>
        <w:tc>
          <w:tcPr>
            <w:tcW w:w="373" w:type="pct"/>
            <w:tcBorders>
              <w:top w:val="nil"/>
              <w:left w:val="nil"/>
              <w:bottom w:val="single" w:sz="4" w:space="0" w:color="auto"/>
              <w:right w:val="single" w:sz="4" w:space="0" w:color="auto"/>
            </w:tcBorders>
            <w:shd w:val="clear" w:color="000000" w:fill="FFFFFF"/>
            <w:vAlign w:val="center"/>
            <w:hideMark/>
          </w:tcPr>
          <w:p w14:paraId="6BB0C013"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T</w:t>
            </w:r>
          </w:p>
        </w:tc>
        <w:tc>
          <w:tcPr>
            <w:tcW w:w="272" w:type="pct"/>
            <w:tcBorders>
              <w:top w:val="nil"/>
              <w:left w:val="nil"/>
              <w:bottom w:val="single" w:sz="4" w:space="0" w:color="auto"/>
              <w:right w:val="single" w:sz="4" w:space="0" w:color="auto"/>
            </w:tcBorders>
            <w:shd w:val="clear" w:color="000000" w:fill="FFFFFF"/>
            <w:vAlign w:val="center"/>
            <w:hideMark/>
          </w:tcPr>
          <w:p w14:paraId="76C57B21"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U/L</w:t>
            </w:r>
          </w:p>
        </w:tc>
        <w:tc>
          <w:tcPr>
            <w:tcW w:w="328" w:type="pct"/>
            <w:tcBorders>
              <w:top w:val="nil"/>
              <w:left w:val="nil"/>
              <w:bottom w:val="single" w:sz="4" w:space="0" w:color="auto"/>
              <w:right w:val="single" w:sz="4" w:space="0" w:color="auto"/>
            </w:tcBorders>
            <w:shd w:val="clear" w:color="000000" w:fill="FFFFFF"/>
            <w:vAlign w:val="center"/>
            <w:hideMark/>
          </w:tcPr>
          <w:p w14:paraId="1111A64A"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YK</w:t>
            </w:r>
          </w:p>
        </w:tc>
        <w:tc>
          <w:tcPr>
            <w:tcW w:w="409" w:type="pct"/>
            <w:tcBorders>
              <w:top w:val="nil"/>
              <w:left w:val="nil"/>
              <w:bottom w:val="single" w:sz="4" w:space="0" w:color="auto"/>
              <w:right w:val="single" w:sz="4" w:space="0" w:color="auto"/>
            </w:tcBorders>
            <w:shd w:val="clear" w:color="000000" w:fill="FFFFFF"/>
            <w:vAlign w:val="center"/>
            <w:hideMark/>
          </w:tcPr>
          <w:p w14:paraId="6D251DC0" w14:textId="77777777" w:rsidR="005411F4" w:rsidRPr="005411F4" w:rsidRDefault="005411F4" w:rsidP="005411F4">
            <w:pPr>
              <w:spacing w:after="0" w:line="240" w:lineRule="auto"/>
              <w:jc w:val="center"/>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val="tr-TR" w:eastAsia="tr-TR"/>
              </w:rPr>
              <w:t>AKTS</w:t>
            </w:r>
          </w:p>
        </w:tc>
      </w:tr>
      <w:tr w:rsidR="005411F4" w:rsidRPr="005411F4" w14:paraId="57B4B94E" w14:textId="77777777" w:rsidTr="005411F4">
        <w:trPr>
          <w:trHeight w:val="484"/>
        </w:trPr>
        <w:tc>
          <w:tcPr>
            <w:tcW w:w="3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26162" w14:textId="77777777" w:rsidR="005411F4" w:rsidRPr="005411F4" w:rsidRDefault="005411F4"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t>TLT 202 Parazitoloji (2+2+3) AKTS:6</w:t>
            </w:r>
          </w:p>
        </w:tc>
        <w:tc>
          <w:tcPr>
            <w:tcW w:w="37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43EE3BD"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27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BB39C28"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47A83D8"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3</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B20E317"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6</w:t>
            </w:r>
          </w:p>
        </w:tc>
      </w:tr>
      <w:tr w:rsidR="005411F4" w:rsidRPr="005411F4" w14:paraId="6559A3BD" w14:textId="77777777" w:rsidTr="00353A5A">
        <w:trPr>
          <w:trHeight w:val="1399"/>
        </w:trPr>
        <w:tc>
          <w:tcPr>
            <w:tcW w:w="3618" w:type="pct"/>
            <w:tcBorders>
              <w:top w:val="nil"/>
              <w:left w:val="single" w:sz="4" w:space="0" w:color="auto"/>
              <w:bottom w:val="single" w:sz="4" w:space="0" w:color="auto"/>
              <w:right w:val="single" w:sz="4" w:space="0" w:color="auto"/>
            </w:tcBorders>
            <w:shd w:val="clear" w:color="auto" w:fill="FFFFFF" w:themeFill="background1"/>
            <w:vAlign w:val="center"/>
            <w:hideMark/>
          </w:tcPr>
          <w:p w14:paraId="4B35B7E8" w14:textId="77777777" w:rsidR="005411F4" w:rsidRPr="0089510C" w:rsidRDefault="00353A5A" w:rsidP="0089510C">
            <w:pPr>
              <w:spacing w:after="0" w:line="240" w:lineRule="auto"/>
              <w:jc w:val="both"/>
              <w:rPr>
                <w:rFonts w:ascii="Times New Roman" w:eastAsia="Times New Roman" w:hAnsi="Times New Roman" w:cs="Times New Roman"/>
                <w:color w:val="000000"/>
                <w:sz w:val="20"/>
                <w:szCs w:val="20"/>
                <w:lang w:eastAsia="tr-TR"/>
              </w:rPr>
            </w:pPr>
            <w:r w:rsidRPr="00353A5A">
              <w:rPr>
                <w:rFonts w:ascii="Times New Roman" w:eastAsia="Times New Roman" w:hAnsi="Times New Roman" w:cs="Times New Roman"/>
                <w:color w:val="000000"/>
                <w:sz w:val="20"/>
                <w:szCs w:val="20"/>
                <w:shd w:val="clear" w:color="auto" w:fill="FFFFFF" w:themeFill="background1"/>
                <w:lang w:eastAsia="tr-TR"/>
              </w:rPr>
              <w:t>Parazit-Konak ve Parazitlikle ilgili tanımlamalar. Protozoonlar ve genel özellikleri. Kamçılı protozoonlar ve laboratuvar tanıları. Amipler ve laboratuvar tanıları Sporozoonlar ve laboratuvar tanıları. Toxoplasma gondii, İsospora belli ve laboratuvar tanıları. Kirpikli protozoonlar ve laboratuvar tanıları. Helmintler ve genel özellikleri. Sestodlar ve laboratuvar tanıları. Trematodlar ve laboratuvar tanıları. Kan örneklerinin parazitolojik olarak incelenmesi. BOS, idrar ve diğer vücut sıvılarının parazitolojik olarak incelenmesi. Kan örneklerinin parazitolojik olarak incelenmesi. Kan örneklerinin parazitolojik olarak incelenmesi.</w:t>
            </w:r>
          </w:p>
        </w:tc>
        <w:tc>
          <w:tcPr>
            <w:tcW w:w="373" w:type="pct"/>
            <w:vMerge/>
            <w:tcBorders>
              <w:top w:val="nil"/>
              <w:left w:val="single" w:sz="4" w:space="0" w:color="auto"/>
              <w:bottom w:val="single" w:sz="4" w:space="0" w:color="000000"/>
              <w:right w:val="single" w:sz="4" w:space="0" w:color="auto"/>
            </w:tcBorders>
            <w:vAlign w:val="center"/>
            <w:hideMark/>
          </w:tcPr>
          <w:p w14:paraId="66DD1F90"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272" w:type="pct"/>
            <w:vMerge/>
            <w:tcBorders>
              <w:top w:val="nil"/>
              <w:left w:val="single" w:sz="4" w:space="0" w:color="auto"/>
              <w:bottom w:val="single" w:sz="4" w:space="0" w:color="000000"/>
              <w:right w:val="single" w:sz="4" w:space="0" w:color="auto"/>
            </w:tcBorders>
            <w:vAlign w:val="center"/>
            <w:hideMark/>
          </w:tcPr>
          <w:p w14:paraId="4C10C0D0"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39C1BBD0"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584EE2A4"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r>
      <w:tr w:rsidR="005411F4" w:rsidRPr="005411F4" w14:paraId="075FBFDD" w14:textId="77777777" w:rsidTr="005411F4">
        <w:trPr>
          <w:trHeight w:val="555"/>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3AEB74A9" w14:textId="77777777" w:rsidR="005411F4" w:rsidRPr="005411F4" w:rsidRDefault="005411F4"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t>TLT 204 Temel Laboratuvar Uygulamaları II (0+8+4) AKTS:8</w:t>
            </w:r>
          </w:p>
        </w:tc>
        <w:tc>
          <w:tcPr>
            <w:tcW w:w="37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5E7398E"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0</w:t>
            </w:r>
          </w:p>
        </w:tc>
        <w:tc>
          <w:tcPr>
            <w:tcW w:w="27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297E556"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8</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45EBAF"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4</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D6F7171"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8</w:t>
            </w:r>
          </w:p>
        </w:tc>
      </w:tr>
      <w:tr w:rsidR="00531446" w:rsidRPr="00531446" w14:paraId="3AE3CE4E" w14:textId="77777777" w:rsidTr="000C45AA">
        <w:trPr>
          <w:trHeight w:val="1532"/>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05B0A04C" w14:textId="77777777" w:rsidR="005411F4" w:rsidRPr="00531446" w:rsidRDefault="009A00CC" w:rsidP="009A00CC">
            <w:pPr>
              <w:spacing w:after="0" w:line="240" w:lineRule="auto"/>
              <w:jc w:val="both"/>
              <w:rPr>
                <w:rFonts w:ascii="Times New Roman" w:eastAsia="Times New Roman" w:hAnsi="Times New Roman" w:cs="Times New Roman"/>
                <w:sz w:val="20"/>
                <w:szCs w:val="20"/>
                <w:lang w:eastAsia="tr-TR"/>
              </w:rPr>
            </w:pPr>
            <w:r w:rsidRPr="00531446">
              <w:rPr>
                <w:rFonts w:ascii="Times New Roman" w:eastAsia="Times New Roman" w:hAnsi="Times New Roman" w:cs="Times New Roman"/>
                <w:sz w:val="20"/>
                <w:szCs w:val="20"/>
                <w:lang w:eastAsia="tr-TR"/>
              </w:rPr>
              <w:t xml:space="preserve">1- Mikrobiyoloji laboratuarında yapılan </w:t>
            </w:r>
            <w:proofErr w:type="gramStart"/>
            <w:r w:rsidRPr="00531446">
              <w:rPr>
                <w:rFonts w:ascii="Times New Roman" w:eastAsia="Times New Roman" w:hAnsi="Times New Roman" w:cs="Times New Roman"/>
                <w:sz w:val="20"/>
                <w:szCs w:val="20"/>
                <w:lang w:eastAsia="tr-TR"/>
              </w:rPr>
              <w:t>testler,(</w:t>
            </w:r>
            <w:proofErr w:type="gramEnd"/>
            <w:r w:rsidRPr="00531446">
              <w:rPr>
                <w:rFonts w:ascii="Times New Roman" w:eastAsia="Times New Roman" w:hAnsi="Times New Roman" w:cs="Times New Roman"/>
                <w:sz w:val="20"/>
                <w:szCs w:val="20"/>
                <w:lang w:eastAsia="tr-TR"/>
              </w:rPr>
              <w:t>boyama, mikroorganizmaların ekimi, alerji testleri, serolojik testler) 2- Biyokimya laboratuarında yapılan testleri(hormon, idrar analizi vs) 3-Hematoloji laboratuarında yapılan testleri( periferik yayma, retikülosit sayımı, tam kan sayımı vs) 4- Kan bankası test ve işleyişi (kan alma, ayırma cross match, kan grup tayini vs)</w:t>
            </w:r>
          </w:p>
          <w:p w14:paraId="7F504385" w14:textId="2CF2D874" w:rsidR="009A00CC" w:rsidRPr="00531446" w:rsidRDefault="009A00CC" w:rsidP="009A00CC">
            <w:pPr>
              <w:spacing w:after="0" w:line="240" w:lineRule="auto"/>
              <w:jc w:val="both"/>
              <w:rPr>
                <w:rFonts w:ascii="Times New Roman" w:eastAsia="Times New Roman" w:hAnsi="Times New Roman" w:cs="Times New Roman"/>
                <w:sz w:val="20"/>
                <w:szCs w:val="20"/>
                <w:lang w:val="tr-TR" w:eastAsia="tr-TR"/>
              </w:rPr>
            </w:pPr>
          </w:p>
        </w:tc>
        <w:tc>
          <w:tcPr>
            <w:tcW w:w="373" w:type="pct"/>
            <w:vMerge/>
            <w:tcBorders>
              <w:top w:val="nil"/>
              <w:left w:val="single" w:sz="4" w:space="0" w:color="auto"/>
              <w:bottom w:val="single" w:sz="4" w:space="0" w:color="000000"/>
              <w:right w:val="single" w:sz="4" w:space="0" w:color="auto"/>
            </w:tcBorders>
            <w:vAlign w:val="center"/>
            <w:hideMark/>
          </w:tcPr>
          <w:p w14:paraId="453B3509" w14:textId="77777777" w:rsidR="005411F4" w:rsidRPr="00531446" w:rsidRDefault="005411F4" w:rsidP="005411F4">
            <w:pPr>
              <w:spacing w:after="0" w:line="240" w:lineRule="auto"/>
              <w:rPr>
                <w:rFonts w:ascii="Times New Roman" w:eastAsia="Times New Roman" w:hAnsi="Times New Roman" w:cs="Times New Roman"/>
                <w:sz w:val="20"/>
                <w:szCs w:val="20"/>
                <w:lang w:val="tr-TR" w:eastAsia="tr-TR"/>
              </w:rPr>
            </w:pPr>
          </w:p>
        </w:tc>
        <w:tc>
          <w:tcPr>
            <w:tcW w:w="272" w:type="pct"/>
            <w:vMerge/>
            <w:tcBorders>
              <w:top w:val="nil"/>
              <w:left w:val="single" w:sz="4" w:space="0" w:color="auto"/>
              <w:bottom w:val="single" w:sz="4" w:space="0" w:color="000000"/>
              <w:right w:val="single" w:sz="4" w:space="0" w:color="auto"/>
            </w:tcBorders>
            <w:vAlign w:val="center"/>
            <w:hideMark/>
          </w:tcPr>
          <w:p w14:paraId="0B6E6D85" w14:textId="77777777" w:rsidR="005411F4" w:rsidRPr="00531446" w:rsidRDefault="005411F4" w:rsidP="005411F4">
            <w:pPr>
              <w:spacing w:after="0" w:line="240" w:lineRule="auto"/>
              <w:rPr>
                <w:rFonts w:ascii="Times New Roman" w:eastAsia="Times New Roman" w:hAnsi="Times New Roman" w:cs="Times New Roman"/>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266C333A" w14:textId="77777777" w:rsidR="005411F4" w:rsidRPr="00531446" w:rsidRDefault="005411F4" w:rsidP="005411F4">
            <w:pPr>
              <w:spacing w:after="0" w:line="240" w:lineRule="auto"/>
              <w:rPr>
                <w:rFonts w:ascii="Times New Roman" w:eastAsia="Times New Roman" w:hAnsi="Times New Roman" w:cs="Times New Roman"/>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1FF5FC7B" w14:textId="77777777" w:rsidR="005411F4" w:rsidRPr="00531446" w:rsidRDefault="005411F4" w:rsidP="005411F4">
            <w:pPr>
              <w:spacing w:after="0" w:line="240" w:lineRule="auto"/>
              <w:rPr>
                <w:rFonts w:ascii="Times New Roman" w:eastAsia="Times New Roman" w:hAnsi="Times New Roman" w:cs="Times New Roman"/>
                <w:sz w:val="20"/>
                <w:szCs w:val="20"/>
                <w:lang w:val="tr-TR" w:eastAsia="tr-TR"/>
              </w:rPr>
            </w:pPr>
          </w:p>
        </w:tc>
      </w:tr>
      <w:tr w:rsidR="005411F4" w:rsidRPr="005411F4" w14:paraId="52A35C83" w14:textId="77777777" w:rsidTr="005411F4">
        <w:trPr>
          <w:trHeight w:val="648"/>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506E5516" w14:textId="77777777" w:rsidR="005411F4" w:rsidRPr="005411F4" w:rsidRDefault="005411F4"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t>TLT 206 Klinik Mikrobiyoloji II (2+2+3) AKTS:7</w:t>
            </w:r>
          </w:p>
        </w:tc>
        <w:tc>
          <w:tcPr>
            <w:tcW w:w="37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C30329"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27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5D1163"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70E679"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3</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466BD3"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7</w:t>
            </w:r>
          </w:p>
        </w:tc>
      </w:tr>
      <w:tr w:rsidR="00531446" w:rsidRPr="00531446" w14:paraId="07C6FDA5" w14:textId="77777777" w:rsidTr="00100BD6">
        <w:trPr>
          <w:trHeight w:val="484"/>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1E267F0A" w14:textId="77777777" w:rsidR="000C45AA" w:rsidRPr="00531446" w:rsidRDefault="000C45AA" w:rsidP="005411F4">
            <w:pPr>
              <w:spacing w:after="0" w:line="240" w:lineRule="auto"/>
              <w:jc w:val="both"/>
              <w:rPr>
                <w:rFonts w:ascii="Arial" w:hAnsi="Arial" w:cs="Arial"/>
                <w:b/>
                <w:bCs/>
                <w:sz w:val="21"/>
                <w:szCs w:val="21"/>
              </w:rPr>
            </w:pPr>
          </w:p>
          <w:p w14:paraId="630E0328" w14:textId="77777777" w:rsidR="000C45AA" w:rsidRPr="00531446" w:rsidRDefault="000C45AA" w:rsidP="000C45AA">
            <w:pPr>
              <w:spacing w:after="0" w:line="240" w:lineRule="auto"/>
              <w:jc w:val="both"/>
              <w:rPr>
                <w:rFonts w:ascii="Times New Roman" w:eastAsia="Times New Roman" w:hAnsi="Times New Roman" w:cs="Times New Roman"/>
                <w:sz w:val="20"/>
                <w:szCs w:val="20"/>
                <w:lang w:val="tr-TR" w:eastAsia="tr-TR"/>
              </w:rPr>
            </w:pPr>
            <w:r w:rsidRPr="00531446">
              <w:rPr>
                <w:rFonts w:ascii="Times New Roman" w:eastAsia="Times New Roman" w:hAnsi="Times New Roman" w:cs="Times New Roman"/>
                <w:sz w:val="20"/>
                <w:szCs w:val="20"/>
                <w:lang w:val="tr-TR" w:eastAsia="tr-TR"/>
              </w:rPr>
              <w:t>Gram (+) Kokların (Staphylococcus, Streptococcus ve Streptococcus pneumonia) Laboratuvar Tanısı</w:t>
            </w:r>
          </w:p>
          <w:p w14:paraId="2B9BFAFC" w14:textId="77777777" w:rsidR="000C45AA" w:rsidRPr="00531446" w:rsidRDefault="000C45AA" w:rsidP="000C45AA">
            <w:pPr>
              <w:spacing w:after="0" w:line="240" w:lineRule="auto"/>
              <w:jc w:val="both"/>
              <w:rPr>
                <w:rFonts w:ascii="Times New Roman" w:eastAsia="Times New Roman" w:hAnsi="Times New Roman" w:cs="Times New Roman"/>
                <w:sz w:val="20"/>
                <w:szCs w:val="20"/>
                <w:lang w:val="tr-TR" w:eastAsia="tr-TR"/>
              </w:rPr>
            </w:pPr>
            <w:r w:rsidRPr="00531446">
              <w:rPr>
                <w:rFonts w:ascii="Times New Roman" w:eastAsia="Times New Roman" w:hAnsi="Times New Roman" w:cs="Times New Roman"/>
                <w:sz w:val="20"/>
                <w:szCs w:val="20"/>
                <w:lang w:val="tr-TR" w:eastAsia="tr-TR"/>
              </w:rPr>
              <w:t>Gr (-) Kokların (Neisseria ve Branhamella (Moraxella)) Laboratuvar Tanısı</w:t>
            </w:r>
          </w:p>
          <w:p w14:paraId="19F86D24" w14:textId="77777777" w:rsidR="000C45AA" w:rsidRPr="00531446" w:rsidRDefault="000C45AA" w:rsidP="000C45AA">
            <w:pPr>
              <w:spacing w:after="0" w:line="240" w:lineRule="auto"/>
              <w:jc w:val="both"/>
              <w:rPr>
                <w:rFonts w:ascii="Times New Roman" w:eastAsia="Times New Roman" w:hAnsi="Times New Roman" w:cs="Times New Roman"/>
                <w:sz w:val="20"/>
                <w:szCs w:val="20"/>
                <w:lang w:val="tr-TR" w:eastAsia="tr-TR"/>
              </w:rPr>
            </w:pPr>
            <w:r w:rsidRPr="00531446">
              <w:rPr>
                <w:rFonts w:ascii="Times New Roman" w:eastAsia="Times New Roman" w:hAnsi="Times New Roman" w:cs="Times New Roman"/>
                <w:sz w:val="20"/>
                <w:szCs w:val="20"/>
                <w:lang w:val="tr-TR" w:eastAsia="tr-TR"/>
              </w:rPr>
              <w:t>Gr (+) Sporlu Basillerin (Bacillus, Clostridium) Laboratuvar Tanısı, Gr (+) Sporsuz Basillerin (Corynebacterium diphteriae, Listeria) Laboratuvar Tanısı</w:t>
            </w:r>
          </w:p>
          <w:p w14:paraId="6A7FBE84" w14:textId="77777777" w:rsidR="000C45AA" w:rsidRPr="00531446" w:rsidRDefault="000C45AA" w:rsidP="000C45AA">
            <w:pPr>
              <w:spacing w:after="0" w:line="240" w:lineRule="auto"/>
              <w:jc w:val="both"/>
              <w:rPr>
                <w:rFonts w:ascii="Times New Roman" w:eastAsia="Times New Roman" w:hAnsi="Times New Roman" w:cs="Times New Roman"/>
                <w:sz w:val="20"/>
                <w:szCs w:val="20"/>
                <w:lang w:val="tr-TR" w:eastAsia="tr-TR"/>
              </w:rPr>
            </w:pPr>
            <w:r w:rsidRPr="00531446">
              <w:rPr>
                <w:rFonts w:ascii="Times New Roman" w:eastAsia="Times New Roman" w:hAnsi="Times New Roman" w:cs="Times New Roman"/>
                <w:sz w:val="20"/>
                <w:szCs w:val="20"/>
                <w:lang w:val="tr-TR" w:eastAsia="tr-TR"/>
              </w:rPr>
              <w:t>Küçük Gr (-) Basillerin (Brusella, Bordatella, Legionella) Laboratuvar Tanısı, Mycoplasma ve Ureoplasma ile Vibrio, Helicobacter ve Campylobacter’ in Laboratuvar Tanısı</w:t>
            </w:r>
          </w:p>
          <w:p w14:paraId="41BCAFE2" w14:textId="77777777" w:rsidR="000C45AA" w:rsidRPr="00531446" w:rsidRDefault="000C45AA" w:rsidP="000C45AA">
            <w:pPr>
              <w:spacing w:after="0" w:line="240" w:lineRule="auto"/>
              <w:jc w:val="both"/>
              <w:rPr>
                <w:rFonts w:ascii="Times New Roman" w:eastAsia="Times New Roman" w:hAnsi="Times New Roman" w:cs="Times New Roman"/>
                <w:sz w:val="20"/>
                <w:szCs w:val="20"/>
                <w:lang w:val="tr-TR" w:eastAsia="tr-TR"/>
              </w:rPr>
            </w:pPr>
            <w:r w:rsidRPr="00531446">
              <w:rPr>
                <w:rFonts w:ascii="Times New Roman" w:eastAsia="Times New Roman" w:hAnsi="Times New Roman" w:cs="Times New Roman"/>
                <w:sz w:val="20"/>
                <w:szCs w:val="20"/>
                <w:lang w:val="tr-TR" w:eastAsia="tr-TR"/>
              </w:rPr>
              <w:t>Enterobacteriaceae Grubu Bakterilerin (Salmonella, Shigella, Escherichia, Proteus, Klebsiella, Enterobacter) Laboratuvar Tanısı</w:t>
            </w:r>
          </w:p>
          <w:p w14:paraId="734861DE" w14:textId="77777777" w:rsidR="000C45AA" w:rsidRPr="00531446" w:rsidRDefault="000C45AA" w:rsidP="000C45AA">
            <w:pPr>
              <w:spacing w:after="0" w:line="240" w:lineRule="auto"/>
              <w:jc w:val="both"/>
              <w:rPr>
                <w:rFonts w:ascii="Times New Roman" w:eastAsia="Times New Roman" w:hAnsi="Times New Roman" w:cs="Times New Roman"/>
                <w:sz w:val="20"/>
                <w:szCs w:val="20"/>
                <w:lang w:val="tr-TR" w:eastAsia="tr-TR"/>
              </w:rPr>
            </w:pPr>
            <w:r w:rsidRPr="00531446">
              <w:rPr>
                <w:rFonts w:ascii="Times New Roman" w:eastAsia="Times New Roman" w:hAnsi="Times New Roman" w:cs="Times New Roman"/>
                <w:sz w:val="20"/>
                <w:szCs w:val="20"/>
                <w:lang w:val="tr-TR" w:eastAsia="tr-TR"/>
              </w:rPr>
              <w:t xml:space="preserve">Non-Fermenter Bakterilerin (Pseudomonas, Moraxella, Stenotrophomonas, Acinetobacter) Laboratuvar Tanısı, </w:t>
            </w:r>
          </w:p>
          <w:p w14:paraId="26EC9AC0" w14:textId="295D1702" w:rsidR="000C45AA" w:rsidRPr="00531446" w:rsidRDefault="000C45AA" w:rsidP="000C45AA">
            <w:pPr>
              <w:spacing w:after="0" w:line="240" w:lineRule="auto"/>
              <w:jc w:val="both"/>
              <w:rPr>
                <w:rFonts w:ascii="Times New Roman" w:eastAsia="Times New Roman" w:hAnsi="Times New Roman" w:cs="Times New Roman"/>
                <w:sz w:val="20"/>
                <w:szCs w:val="20"/>
                <w:lang w:val="tr-TR" w:eastAsia="tr-TR"/>
              </w:rPr>
            </w:pPr>
            <w:r w:rsidRPr="00531446">
              <w:rPr>
                <w:rFonts w:ascii="Times New Roman" w:eastAsia="Times New Roman" w:hAnsi="Times New Roman" w:cs="Times New Roman"/>
                <w:sz w:val="20"/>
                <w:szCs w:val="20"/>
                <w:lang w:val="tr-TR" w:eastAsia="tr-TR"/>
              </w:rPr>
              <w:t>Enterobacteriaceae Grubu Bakterilerin (Salmonella, Shigella, Escherichia, Proteus, Klebsiella, Enterobacter) Laboratuvar Tanısı</w:t>
            </w:r>
          </w:p>
          <w:p w14:paraId="5DF97B8F" w14:textId="77777777" w:rsidR="000C45AA" w:rsidRPr="00531446" w:rsidRDefault="000C45AA" w:rsidP="000C45AA">
            <w:pPr>
              <w:spacing w:after="0" w:line="240" w:lineRule="auto"/>
              <w:jc w:val="both"/>
              <w:rPr>
                <w:rFonts w:ascii="Times New Roman" w:eastAsia="Times New Roman" w:hAnsi="Times New Roman" w:cs="Times New Roman"/>
                <w:sz w:val="20"/>
                <w:szCs w:val="20"/>
                <w:lang w:val="tr-TR" w:eastAsia="tr-TR"/>
              </w:rPr>
            </w:pPr>
            <w:r w:rsidRPr="00531446">
              <w:rPr>
                <w:rFonts w:ascii="Times New Roman" w:eastAsia="Times New Roman" w:hAnsi="Times New Roman" w:cs="Times New Roman"/>
                <w:sz w:val="20"/>
                <w:szCs w:val="20"/>
                <w:lang w:val="tr-TR" w:eastAsia="tr-TR"/>
              </w:rPr>
              <w:t>Non-Fermenter Bakterilerin (Pseudomonas, Moraxella, Stenotrophomonas, Acinetobacter) Laboratuvar Tanısı</w:t>
            </w:r>
          </w:p>
          <w:p w14:paraId="4706058D" w14:textId="77777777" w:rsidR="000C45AA" w:rsidRPr="00531446" w:rsidRDefault="000C45AA" w:rsidP="000C45AA">
            <w:pPr>
              <w:spacing w:after="0" w:line="240" w:lineRule="auto"/>
              <w:jc w:val="both"/>
              <w:rPr>
                <w:rFonts w:ascii="Times New Roman" w:eastAsia="Times New Roman" w:hAnsi="Times New Roman" w:cs="Times New Roman"/>
                <w:sz w:val="20"/>
                <w:szCs w:val="20"/>
                <w:lang w:val="tr-TR" w:eastAsia="tr-TR"/>
              </w:rPr>
            </w:pPr>
            <w:r w:rsidRPr="00531446">
              <w:rPr>
                <w:rFonts w:ascii="Times New Roman" w:eastAsia="Times New Roman" w:hAnsi="Times New Roman" w:cs="Times New Roman"/>
                <w:sz w:val="20"/>
                <w:szCs w:val="20"/>
                <w:lang w:val="tr-TR" w:eastAsia="tr-TR"/>
              </w:rPr>
              <w:t>Anaerob bakterilerin (Clostridium, Bacteroides vs.) Laboratuvar Tanısı</w:t>
            </w:r>
          </w:p>
          <w:p w14:paraId="4D0FBB94" w14:textId="77777777" w:rsidR="000C45AA" w:rsidRPr="00531446" w:rsidRDefault="000C45AA" w:rsidP="000C45AA">
            <w:pPr>
              <w:spacing w:after="0" w:line="240" w:lineRule="auto"/>
              <w:jc w:val="both"/>
              <w:rPr>
                <w:rFonts w:ascii="Times New Roman" w:eastAsia="Times New Roman" w:hAnsi="Times New Roman" w:cs="Times New Roman"/>
                <w:sz w:val="20"/>
                <w:szCs w:val="20"/>
                <w:lang w:val="tr-TR" w:eastAsia="tr-TR"/>
              </w:rPr>
            </w:pPr>
            <w:r w:rsidRPr="00531446">
              <w:rPr>
                <w:rFonts w:ascii="Times New Roman" w:eastAsia="Times New Roman" w:hAnsi="Times New Roman" w:cs="Times New Roman"/>
                <w:sz w:val="20"/>
                <w:szCs w:val="20"/>
                <w:lang w:val="tr-TR" w:eastAsia="tr-TR"/>
              </w:rPr>
              <w:t>Zorunlu Hücre İçi Bakterilerin (Riketsiya ve Chlamidya) Laboratuvar Tanısı, Spiroketlerin (Treponemalar, Leptospiralar, Borrelialar) Laboratuvar Tanısı</w:t>
            </w:r>
          </w:p>
          <w:p w14:paraId="6F9BEFEF" w14:textId="77777777" w:rsidR="000C45AA" w:rsidRPr="00531446" w:rsidRDefault="000C45AA" w:rsidP="000C45AA">
            <w:pPr>
              <w:spacing w:after="0" w:line="240" w:lineRule="auto"/>
              <w:jc w:val="both"/>
              <w:rPr>
                <w:rFonts w:ascii="Times New Roman" w:eastAsia="Times New Roman" w:hAnsi="Times New Roman" w:cs="Times New Roman"/>
                <w:sz w:val="20"/>
                <w:szCs w:val="20"/>
                <w:lang w:val="tr-TR" w:eastAsia="tr-TR"/>
              </w:rPr>
            </w:pPr>
            <w:r w:rsidRPr="00531446">
              <w:rPr>
                <w:rFonts w:ascii="Times New Roman" w:eastAsia="Times New Roman" w:hAnsi="Times New Roman" w:cs="Times New Roman"/>
                <w:sz w:val="20"/>
                <w:szCs w:val="20"/>
                <w:lang w:val="tr-TR" w:eastAsia="tr-TR"/>
              </w:rPr>
              <w:t>Mikobakterilerin Laboratuvar Tanısı</w:t>
            </w:r>
          </w:p>
          <w:p w14:paraId="4C50957D" w14:textId="77777777" w:rsidR="000C45AA" w:rsidRPr="00531446" w:rsidRDefault="000C45AA" w:rsidP="000C45AA">
            <w:pPr>
              <w:spacing w:after="0" w:line="240" w:lineRule="auto"/>
              <w:jc w:val="both"/>
              <w:rPr>
                <w:rFonts w:ascii="Times New Roman" w:eastAsia="Times New Roman" w:hAnsi="Times New Roman" w:cs="Times New Roman"/>
                <w:sz w:val="20"/>
                <w:szCs w:val="20"/>
                <w:lang w:val="tr-TR" w:eastAsia="tr-TR"/>
              </w:rPr>
            </w:pPr>
            <w:r w:rsidRPr="00531446">
              <w:rPr>
                <w:rFonts w:ascii="Times New Roman" w:eastAsia="Times New Roman" w:hAnsi="Times New Roman" w:cs="Times New Roman"/>
                <w:sz w:val="20"/>
                <w:szCs w:val="20"/>
                <w:lang w:val="tr-TR" w:eastAsia="tr-TR"/>
              </w:rPr>
              <w:t>Önemli ve Sık Görülen Hastalık Etkeni Viruslar</w:t>
            </w:r>
          </w:p>
          <w:p w14:paraId="4A83CB61" w14:textId="77777777" w:rsidR="000C45AA" w:rsidRPr="00531446" w:rsidRDefault="000C45AA" w:rsidP="000C45AA">
            <w:pPr>
              <w:spacing w:after="0" w:line="240" w:lineRule="auto"/>
              <w:jc w:val="both"/>
              <w:rPr>
                <w:rFonts w:ascii="Times New Roman" w:eastAsia="Times New Roman" w:hAnsi="Times New Roman" w:cs="Times New Roman"/>
                <w:sz w:val="20"/>
                <w:szCs w:val="20"/>
                <w:lang w:val="tr-TR" w:eastAsia="tr-TR"/>
              </w:rPr>
            </w:pPr>
            <w:r w:rsidRPr="00531446">
              <w:rPr>
                <w:rFonts w:ascii="Times New Roman" w:eastAsia="Times New Roman" w:hAnsi="Times New Roman" w:cs="Times New Roman"/>
                <w:sz w:val="20"/>
                <w:szCs w:val="20"/>
                <w:lang w:val="tr-TR" w:eastAsia="tr-TR"/>
              </w:rPr>
              <w:t>Virusların Laboratuvar Tanısı</w:t>
            </w:r>
          </w:p>
          <w:p w14:paraId="3D1E2274" w14:textId="77777777" w:rsidR="000C45AA" w:rsidRPr="00531446" w:rsidRDefault="000C45AA" w:rsidP="000C45AA">
            <w:pPr>
              <w:spacing w:after="0" w:line="240" w:lineRule="auto"/>
              <w:jc w:val="both"/>
              <w:rPr>
                <w:rFonts w:ascii="Times New Roman" w:eastAsia="Times New Roman" w:hAnsi="Times New Roman" w:cs="Times New Roman"/>
                <w:sz w:val="20"/>
                <w:szCs w:val="20"/>
                <w:lang w:val="tr-TR" w:eastAsia="tr-TR"/>
              </w:rPr>
            </w:pPr>
            <w:r w:rsidRPr="00531446">
              <w:rPr>
                <w:rFonts w:ascii="Times New Roman" w:eastAsia="Times New Roman" w:hAnsi="Times New Roman" w:cs="Times New Roman"/>
                <w:sz w:val="20"/>
                <w:szCs w:val="20"/>
                <w:lang w:val="tr-TR" w:eastAsia="tr-TR"/>
              </w:rPr>
              <w:t>Mantarlar (Dermatofitler ve Fırsatçı Mikoz Etkenleri)</w:t>
            </w:r>
          </w:p>
          <w:p w14:paraId="6020E5C7" w14:textId="4EE0228A" w:rsidR="000C45AA" w:rsidRPr="00531446" w:rsidRDefault="000C45AA" w:rsidP="000C45AA">
            <w:pPr>
              <w:spacing w:after="0" w:line="240" w:lineRule="auto"/>
              <w:jc w:val="both"/>
              <w:rPr>
                <w:rFonts w:ascii="Times New Roman" w:eastAsia="Times New Roman" w:hAnsi="Times New Roman" w:cs="Times New Roman"/>
                <w:sz w:val="20"/>
                <w:szCs w:val="20"/>
                <w:lang w:val="tr-TR" w:eastAsia="tr-TR"/>
              </w:rPr>
            </w:pPr>
            <w:r w:rsidRPr="00531446">
              <w:rPr>
                <w:rFonts w:ascii="Times New Roman" w:eastAsia="Times New Roman" w:hAnsi="Times New Roman" w:cs="Times New Roman"/>
                <w:sz w:val="20"/>
                <w:szCs w:val="20"/>
                <w:lang w:val="tr-TR" w:eastAsia="tr-TR"/>
              </w:rPr>
              <w:t>Mantarların Laboratuvar Tanısı</w:t>
            </w:r>
          </w:p>
        </w:tc>
        <w:tc>
          <w:tcPr>
            <w:tcW w:w="373" w:type="pct"/>
            <w:vMerge/>
            <w:tcBorders>
              <w:top w:val="nil"/>
              <w:left w:val="single" w:sz="4" w:space="0" w:color="auto"/>
              <w:bottom w:val="single" w:sz="4" w:space="0" w:color="000000"/>
              <w:right w:val="single" w:sz="4" w:space="0" w:color="auto"/>
            </w:tcBorders>
            <w:vAlign w:val="center"/>
            <w:hideMark/>
          </w:tcPr>
          <w:p w14:paraId="691BFB7A" w14:textId="77777777" w:rsidR="005411F4" w:rsidRPr="00531446" w:rsidRDefault="005411F4" w:rsidP="005411F4">
            <w:pPr>
              <w:spacing w:after="0" w:line="240" w:lineRule="auto"/>
              <w:rPr>
                <w:rFonts w:ascii="Times New Roman" w:eastAsia="Times New Roman" w:hAnsi="Times New Roman" w:cs="Times New Roman"/>
                <w:sz w:val="20"/>
                <w:szCs w:val="20"/>
                <w:lang w:val="tr-TR" w:eastAsia="tr-TR"/>
              </w:rPr>
            </w:pPr>
          </w:p>
        </w:tc>
        <w:tc>
          <w:tcPr>
            <w:tcW w:w="272" w:type="pct"/>
            <w:vMerge/>
            <w:tcBorders>
              <w:top w:val="nil"/>
              <w:left w:val="single" w:sz="4" w:space="0" w:color="auto"/>
              <w:bottom w:val="single" w:sz="4" w:space="0" w:color="000000"/>
              <w:right w:val="single" w:sz="4" w:space="0" w:color="auto"/>
            </w:tcBorders>
            <w:vAlign w:val="center"/>
            <w:hideMark/>
          </w:tcPr>
          <w:p w14:paraId="718B5EA5" w14:textId="77777777" w:rsidR="005411F4" w:rsidRPr="00531446" w:rsidRDefault="005411F4" w:rsidP="005411F4">
            <w:pPr>
              <w:spacing w:after="0" w:line="240" w:lineRule="auto"/>
              <w:rPr>
                <w:rFonts w:ascii="Times New Roman" w:eastAsia="Times New Roman" w:hAnsi="Times New Roman" w:cs="Times New Roman"/>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0ABACC4B" w14:textId="77777777" w:rsidR="005411F4" w:rsidRPr="00531446" w:rsidRDefault="005411F4" w:rsidP="005411F4">
            <w:pPr>
              <w:spacing w:after="0" w:line="240" w:lineRule="auto"/>
              <w:rPr>
                <w:rFonts w:ascii="Times New Roman" w:eastAsia="Times New Roman" w:hAnsi="Times New Roman" w:cs="Times New Roman"/>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3B3BFF89" w14:textId="77777777" w:rsidR="005411F4" w:rsidRPr="00531446" w:rsidRDefault="005411F4" w:rsidP="005411F4">
            <w:pPr>
              <w:spacing w:after="0" w:line="240" w:lineRule="auto"/>
              <w:rPr>
                <w:rFonts w:ascii="Times New Roman" w:eastAsia="Times New Roman" w:hAnsi="Times New Roman" w:cs="Times New Roman"/>
                <w:sz w:val="20"/>
                <w:szCs w:val="20"/>
                <w:lang w:val="tr-TR" w:eastAsia="tr-TR"/>
              </w:rPr>
            </w:pPr>
          </w:p>
        </w:tc>
      </w:tr>
      <w:tr w:rsidR="005411F4" w:rsidRPr="005411F4" w14:paraId="20836D1E" w14:textId="77777777" w:rsidTr="00100BD6">
        <w:trPr>
          <w:trHeight w:val="59"/>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77FD525E" w14:textId="77777777" w:rsidR="005411F4" w:rsidRPr="005411F4" w:rsidRDefault="005411F4"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lastRenderedPageBreak/>
              <w:t>TLT 208 Klinik Biyokimya (3+2+4) AKTS:7</w:t>
            </w:r>
          </w:p>
        </w:tc>
        <w:tc>
          <w:tcPr>
            <w:tcW w:w="37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C4DDF87"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3</w:t>
            </w:r>
          </w:p>
        </w:tc>
        <w:tc>
          <w:tcPr>
            <w:tcW w:w="27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850FCA"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5BB98BE"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4</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8DF7B21"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7</w:t>
            </w:r>
          </w:p>
        </w:tc>
      </w:tr>
      <w:tr w:rsidR="005411F4" w:rsidRPr="005411F4" w14:paraId="775DA217" w14:textId="77777777" w:rsidTr="0089510C">
        <w:trPr>
          <w:trHeight w:val="3046"/>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6CFDE05A" w14:textId="77777777" w:rsidR="005411F4" w:rsidRPr="005411F4" w:rsidRDefault="005411F4" w:rsidP="005411F4">
            <w:pPr>
              <w:spacing w:after="0" w:line="240" w:lineRule="auto"/>
              <w:jc w:val="both"/>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eastAsia="tr-TR"/>
              </w:rPr>
              <w:t>Klinik biyokimyaya giriş ve laboratuvar işleri; Numunelerin toplanması ve yapılan işlemler; Enzimlerin klinik tanıda önemi; Karbonhidrat metabolizma bozuklukları; Plazma proteinlerinin klinik tanıda önemi; Plazma lipidleri ve ateroskleroz; Klinik biyokimya laboratuvarında kalite kontrol ve standardizasyon; Akut miyokart infaktüsünün diagnostik laboratuvar belirleyicileri; Karaciğer fonksiyon testleri; Bilirubin metabolizması ve sarılıklar; Böbrek fonksiyon testleri; Böbrek fonksiyon testleri; Endokrinoloji; Mineraller ve elektrolit metabolizması; Tümör belirteçlerinin klinik tanıda önemi; Beyin omurilik sıvısı (BOS) Biyokimyası; Biyokimyada hata kaynakları</w:t>
            </w:r>
          </w:p>
        </w:tc>
        <w:tc>
          <w:tcPr>
            <w:tcW w:w="373" w:type="pct"/>
            <w:vMerge/>
            <w:tcBorders>
              <w:top w:val="nil"/>
              <w:left w:val="single" w:sz="4" w:space="0" w:color="auto"/>
              <w:bottom w:val="single" w:sz="4" w:space="0" w:color="000000"/>
              <w:right w:val="single" w:sz="4" w:space="0" w:color="auto"/>
            </w:tcBorders>
            <w:vAlign w:val="center"/>
            <w:hideMark/>
          </w:tcPr>
          <w:p w14:paraId="6294CF55"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272" w:type="pct"/>
            <w:vMerge/>
            <w:tcBorders>
              <w:top w:val="nil"/>
              <w:left w:val="single" w:sz="4" w:space="0" w:color="auto"/>
              <w:bottom w:val="single" w:sz="4" w:space="0" w:color="000000"/>
              <w:right w:val="single" w:sz="4" w:space="0" w:color="auto"/>
            </w:tcBorders>
            <w:vAlign w:val="center"/>
            <w:hideMark/>
          </w:tcPr>
          <w:p w14:paraId="01E2ECCA"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79A2ACFD"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70D35B2C"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r>
      <w:tr w:rsidR="005411F4" w:rsidRPr="005411F4" w14:paraId="25464BA7" w14:textId="77777777" w:rsidTr="005411F4">
        <w:trPr>
          <w:trHeight w:val="300"/>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5E2036FA" w14:textId="77777777" w:rsidR="005411F4" w:rsidRPr="005411F4" w:rsidRDefault="005411F4" w:rsidP="005411F4">
            <w:pPr>
              <w:spacing w:after="0" w:line="240" w:lineRule="auto"/>
              <w:jc w:val="both"/>
              <w:rPr>
                <w:rFonts w:ascii="Times New Roman" w:eastAsia="Times New Roman" w:hAnsi="Times New Roman" w:cs="Times New Roman"/>
                <w:b/>
                <w:bCs/>
                <w:color w:val="000000"/>
                <w:sz w:val="20"/>
                <w:szCs w:val="20"/>
                <w:lang w:val="tr-TR" w:eastAsia="tr-TR"/>
              </w:rPr>
            </w:pPr>
            <w:r w:rsidRPr="005411F4">
              <w:rPr>
                <w:rFonts w:ascii="Times New Roman" w:eastAsia="Times New Roman" w:hAnsi="Times New Roman" w:cs="Times New Roman"/>
                <w:b/>
                <w:bCs/>
                <w:color w:val="000000"/>
                <w:sz w:val="20"/>
                <w:szCs w:val="20"/>
                <w:lang w:eastAsia="tr-TR"/>
              </w:rPr>
              <w:t>TLT 210 Temel İmmünoloji (1+0+1) AKTS:2</w:t>
            </w:r>
          </w:p>
        </w:tc>
        <w:tc>
          <w:tcPr>
            <w:tcW w:w="37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4EA00F2"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1</w:t>
            </w:r>
          </w:p>
        </w:tc>
        <w:tc>
          <w:tcPr>
            <w:tcW w:w="27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032FB82"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0</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EE7A1E2"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1</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73A5E73" w14:textId="77777777" w:rsidR="005411F4" w:rsidRPr="005411F4" w:rsidRDefault="005411F4" w:rsidP="005411F4">
            <w:pPr>
              <w:spacing w:after="0" w:line="240" w:lineRule="auto"/>
              <w:jc w:val="center"/>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val="tr-TR" w:eastAsia="tr-TR"/>
              </w:rPr>
              <w:t>2</w:t>
            </w:r>
          </w:p>
        </w:tc>
      </w:tr>
      <w:tr w:rsidR="005411F4" w:rsidRPr="005411F4" w14:paraId="248DDBBB" w14:textId="77777777" w:rsidTr="005411F4">
        <w:trPr>
          <w:trHeight w:val="3315"/>
        </w:trPr>
        <w:tc>
          <w:tcPr>
            <w:tcW w:w="3618" w:type="pct"/>
            <w:tcBorders>
              <w:top w:val="nil"/>
              <w:left w:val="single" w:sz="4" w:space="0" w:color="auto"/>
              <w:bottom w:val="single" w:sz="4" w:space="0" w:color="auto"/>
              <w:right w:val="single" w:sz="4" w:space="0" w:color="auto"/>
            </w:tcBorders>
            <w:shd w:val="clear" w:color="auto" w:fill="auto"/>
            <w:vAlign w:val="center"/>
            <w:hideMark/>
          </w:tcPr>
          <w:p w14:paraId="14D11266" w14:textId="77777777" w:rsidR="005411F4" w:rsidRPr="005411F4" w:rsidRDefault="005411F4" w:rsidP="005411F4">
            <w:pPr>
              <w:spacing w:after="0" w:line="240" w:lineRule="auto"/>
              <w:jc w:val="both"/>
              <w:rPr>
                <w:rFonts w:ascii="Times New Roman" w:eastAsia="Times New Roman" w:hAnsi="Times New Roman" w:cs="Times New Roman"/>
                <w:color w:val="000000"/>
                <w:sz w:val="20"/>
                <w:szCs w:val="20"/>
                <w:lang w:val="tr-TR" w:eastAsia="tr-TR"/>
              </w:rPr>
            </w:pPr>
            <w:r w:rsidRPr="005411F4">
              <w:rPr>
                <w:rFonts w:ascii="Times New Roman" w:eastAsia="Times New Roman" w:hAnsi="Times New Roman" w:cs="Times New Roman"/>
                <w:color w:val="000000"/>
                <w:sz w:val="20"/>
                <w:szCs w:val="20"/>
                <w:lang w:eastAsia="tr-TR"/>
              </w:rPr>
              <w:t>İmmün sistemn yapısı hakkında genel bilgi,İmmün sistemle ilgili organlar,Primer lenfoid organlar, sekonder lenfoid organlar,İmmün sistemle ilgili hücreler(lenfositler,makrofajlar, monositler, nötrofiller, eozinofiller, bazofiller, NK Naturel Killer hücreler),İmmunglobulinler (yapısı ile ilgili genel bilgiler, izotipler, allotipler, idyotipler, İgG, İgA, İgM, İgD, İgE hakkında genel bilgiler),Serolojik reaksiyonlar, Presipitasyon,İmmün-Elektroforez, Aglütinasyon, Eritrositlerin yer aldığıAglütinasyon,Heterofil antikor deneyleri ,İnhibisyon Hemadsorbsion ve Hemadsorbsiyon-İnhibisyon deneyi ,Kan grupları ve İmmün sistemn yapısı hakkında genel bilgi,Nükleik asitler (DNA-RNA) ve Nükleik asit çoğaltma yönrtemleri,Moleküler biyolojinin bakteriyoloji parazitoloji ve virolojid kullanımı,Blotlama teknikleri ve mikrobiyolojide kullanımı,Moleküler epidemiyolojinin prensipleri</w:t>
            </w:r>
          </w:p>
        </w:tc>
        <w:tc>
          <w:tcPr>
            <w:tcW w:w="373" w:type="pct"/>
            <w:vMerge/>
            <w:tcBorders>
              <w:top w:val="nil"/>
              <w:left w:val="single" w:sz="4" w:space="0" w:color="auto"/>
              <w:bottom w:val="single" w:sz="4" w:space="0" w:color="000000"/>
              <w:right w:val="single" w:sz="4" w:space="0" w:color="auto"/>
            </w:tcBorders>
            <w:vAlign w:val="center"/>
            <w:hideMark/>
          </w:tcPr>
          <w:p w14:paraId="33BB8688"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272" w:type="pct"/>
            <w:vMerge/>
            <w:tcBorders>
              <w:top w:val="nil"/>
              <w:left w:val="single" w:sz="4" w:space="0" w:color="auto"/>
              <w:bottom w:val="single" w:sz="4" w:space="0" w:color="000000"/>
              <w:right w:val="single" w:sz="4" w:space="0" w:color="auto"/>
            </w:tcBorders>
            <w:vAlign w:val="center"/>
            <w:hideMark/>
          </w:tcPr>
          <w:p w14:paraId="3C24E114"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328" w:type="pct"/>
            <w:vMerge/>
            <w:tcBorders>
              <w:top w:val="nil"/>
              <w:left w:val="single" w:sz="4" w:space="0" w:color="auto"/>
              <w:bottom w:val="single" w:sz="4" w:space="0" w:color="000000"/>
              <w:right w:val="single" w:sz="4" w:space="0" w:color="auto"/>
            </w:tcBorders>
            <w:vAlign w:val="center"/>
            <w:hideMark/>
          </w:tcPr>
          <w:p w14:paraId="6DDB95A7"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c>
          <w:tcPr>
            <w:tcW w:w="409" w:type="pct"/>
            <w:vMerge/>
            <w:tcBorders>
              <w:top w:val="nil"/>
              <w:left w:val="single" w:sz="4" w:space="0" w:color="auto"/>
              <w:bottom w:val="single" w:sz="4" w:space="0" w:color="000000"/>
              <w:right w:val="single" w:sz="4" w:space="0" w:color="auto"/>
            </w:tcBorders>
            <w:vAlign w:val="center"/>
            <w:hideMark/>
          </w:tcPr>
          <w:p w14:paraId="1C091C42" w14:textId="77777777" w:rsidR="005411F4" w:rsidRPr="005411F4" w:rsidRDefault="005411F4" w:rsidP="005411F4">
            <w:pPr>
              <w:spacing w:after="0" w:line="240" w:lineRule="auto"/>
              <w:rPr>
                <w:rFonts w:ascii="Times New Roman" w:eastAsia="Times New Roman" w:hAnsi="Times New Roman" w:cs="Times New Roman"/>
                <w:color w:val="000000"/>
                <w:sz w:val="20"/>
                <w:szCs w:val="20"/>
                <w:lang w:val="tr-TR" w:eastAsia="tr-TR"/>
              </w:rPr>
            </w:pPr>
          </w:p>
        </w:tc>
      </w:tr>
    </w:tbl>
    <w:p w14:paraId="713360E9" w14:textId="77777777" w:rsidR="005411F4" w:rsidRDefault="005411F4" w:rsidP="00442511"/>
    <w:p w14:paraId="5B19AB87" w14:textId="77777777" w:rsidR="005411F4" w:rsidRPr="00442511" w:rsidRDefault="005411F4" w:rsidP="00442511"/>
    <w:sectPr w:rsidR="005411F4" w:rsidRPr="00442511" w:rsidSect="00FE30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31C2" w14:textId="77777777" w:rsidR="00371AC4" w:rsidRDefault="00371AC4" w:rsidP="00F75499">
      <w:pPr>
        <w:spacing w:after="0" w:line="240" w:lineRule="auto"/>
      </w:pPr>
      <w:r>
        <w:separator/>
      </w:r>
    </w:p>
  </w:endnote>
  <w:endnote w:type="continuationSeparator" w:id="0">
    <w:p w14:paraId="4C35DA60" w14:textId="77777777" w:rsidR="00371AC4" w:rsidRDefault="00371AC4" w:rsidP="00F7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CBBA" w14:textId="77777777" w:rsidR="00371AC4" w:rsidRDefault="00371AC4" w:rsidP="00F75499">
      <w:pPr>
        <w:spacing w:after="0" w:line="240" w:lineRule="auto"/>
      </w:pPr>
      <w:r>
        <w:separator/>
      </w:r>
    </w:p>
  </w:footnote>
  <w:footnote w:type="continuationSeparator" w:id="0">
    <w:p w14:paraId="5A1CD4D5" w14:textId="77777777" w:rsidR="00371AC4" w:rsidRDefault="00371AC4" w:rsidP="00F75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1861"/>
      <w:gridCol w:w="7489"/>
    </w:tblGrid>
    <w:tr w:rsidR="00F75499" w14:paraId="256813A6" w14:textId="77777777" w:rsidTr="00CF5B03">
      <w:trPr>
        <w:trHeight w:val="997"/>
      </w:trPr>
      <w:tc>
        <w:tcPr>
          <w:tcW w:w="3039" w:type="dxa"/>
          <w:tcBorders>
            <w:top w:val="single" w:sz="18" w:space="0" w:color="1F3864" w:themeColor="accent5" w:themeShade="80"/>
            <w:left w:val="single" w:sz="4" w:space="0" w:color="FFFFFF" w:themeColor="background1"/>
            <w:bottom w:val="single" w:sz="18" w:space="0" w:color="1F3864" w:themeColor="accent5" w:themeShade="80"/>
            <w:right w:val="single" w:sz="18" w:space="0" w:color="FFFFFF" w:themeColor="background1"/>
          </w:tcBorders>
          <w:vAlign w:val="center"/>
        </w:tcPr>
        <w:p w14:paraId="719BE5E0" w14:textId="77777777" w:rsidR="00F75499" w:rsidRDefault="00F75499" w:rsidP="008403C6">
          <w:pPr>
            <w:ind w:right="220"/>
            <w:jc w:val="right"/>
          </w:pPr>
          <w:r w:rsidRPr="00FF2949">
            <w:rPr>
              <w:noProof/>
              <w:lang w:val="tr-TR" w:eastAsia="tr-TR"/>
            </w:rPr>
            <w:drawing>
              <wp:anchor distT="0" distB="0" distL="114300" distR="114300" simplePos="0" relativeHeight="251659264" behindDoc="0" locked="0" layoutInCell="1" allowOverlap="1" wp14:anchorId="47CC4C85" wp14:editId="03A06FA0">
                <wp:simplePos x="0" y="0"/>
                <wp:positionH relativeFrom="column">
                  <wp:posOffset>-59055</wp:posOffset>
                </wp:positionH>
                <wp:positionV relativeFrom="paragraph">
                  <wp:posOffset>-18415</wp:posOffset>
                </wp:positionV>
                <wp:extent cx="1543050" cy="565150"/>
                <wp:effectExtent l="0" t="0" r="0" b="0"/>
                <wp:wrapNone/>
                <wp:docPr id="3" name="Picture 3" descr="http://www.antalya.edu.tr/uploads/WOICRm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alya.edu.tr/uploads/WOICRmQ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565150"/>
                        </a:xfrm>
                        <a:prstGeom prst="rect">
                          <a:avLst/>
                        </a:prstGeom>
                        <a:noFill/>
                        <a:ln>
                          <a:noFill/>
                        </a:ln>
                      </pic:spPr>
                    </pic:pic>
                  </a:graphicData>
                </a:graphic>
              </wp:anchor>
            </w:drawing>
          </w:r>
        </w:p>
      </w:tc>
      <w:tc>
        <w:tcPr>
          <w:tcW w:w="11971" w:type="dxa"/>
          <w:tcBorders>
            <w:top w:val="single" w:sz="18" w:space="0" w:color="1F3864" w:themeColor="accent5" w:themeShade="80"/>
            <w:left w:val="single" w:sz="18" w:space="0" w:color="FFFFFF" w:themeColor="background1"/>
            <w:bottom w:val="single" w:sz="18" w:space="0" w:color="1F3864" w:themeColor="accent5" w:themeShade="80"/>
            <w:right w:val="single" w:sz="4" w:space="0" w:color="FFFFFF" w:themeColor="background1"/>
          </w:tcBorders>
          <w:vAlign w:val="center"/>
        </w:tcPr>
        <w:p w14:paraId="04CEB060" w14:textId="77777777" w:rsidR="00F75499" w:rsidRDefault="00196596" w:rsidP="0045485A">
          <w:pPr>
            <w:jc w:val="center"/>
            <w:rPr>
              <w:rFonts w:ascii="Arial" w:hAnsi="Arial" w:cs="Arial"/>
              <w:b/>
              <w:color w:val="002060"/>
              <w:sz w:val="24"/>
              <w:szCs w:val="24"/>
            </w:rPr>
          </w:pPr>
          <w:r>
            <w:rPr>
              <w:rFonts w:ascii="Arial" w:hAnsi="Arial" w:cs="Arial"/>
              <w:b/>
              <w:color w:val="002060"/>
              <w:sz w:val="24"/>
              <w:szCs w:val="24"/>
            </w:rPr>
            <w:t xml:space="preserve">SAĞLIK HİZMETLERİ </w:t>
          </w:r>
          <w:r w:rsidR="00F75499">
            <w:rPr>
              <w:rFonts w:ascii="Arial" w:hAnsi="Arial" w:cs="Arial"/>
              <w:b/>
              <w:color w:val="002060"/>
              <w:sz w:val="24"/>
              <w:szCs w:val="24"/>
            </w:rPr>
            <w:t>MESLEK YÜKSEKOKULU</w:t>
          </w:r>
        </w:p>
        <w:p w14:paraId="0850F8DE" w14:textId="77777777" w:rsidR="00F75499" w:rsidRPr="00F75499" w:rsidRDefault="00EE57DC" w:rsidP="0045485A">
          <w:pPr>
            <w:jc w:val="center"/>
            <w:rPr>
              <w:rFonts w:ascii="Arial" w:hAnsi="Arial" w:cs="Arial"/>
              <w:b/>
              <w:color w:val="002060"/>
              <w:sz w:val="24"/>
              <w:szCs w:val="24"/>
            </w:rPr>
          </w:pPr>
          <w:r>
            <w:rPr>
              <w:rFonts w:ascii="Arial" w:hAnsi="Arial" w:cs="Arial"/>
              <w:b/>
              <w:color w:val="002060"/>
              <w:sz w:val="24"/>
              <w:szCs w:val="24"/>
            </w:rPr>
            <w:t>TIBBİ LAB</w:t>
          </w:r>
          <w:r w:rsidR="008403C6">
            <w:rPr>
              <w:rFonts w:ascii="Arial" w:hAnsi="Arial" w:cs="Arial"/>
              <w:b/>
              <w:color w:val="002060"/>
              <w:sz w:val="24"/>
              <w:szCs w:val="24"/>
            </w:rPr>
            <w:t>O</w:t>
          </w:r>
          <w:r>
            <w:rPr>
              <w:rFonts w:ascii="Arial" w:hAnsi="Arial" w:cs="Arial"/>
              <w:b/>
              <w:color w:val="002060"/>
              <w:sz w:val="24"/>
              <w:szCs w:val="24"/>
            </w:rPr>
            <w:t>RATUVAR TEKNİKLERİ</w:t>
          </w:r>
          <w:r w:rsidR="00F75499">
            <w:rPr>
              <w:rFonts w:ascii="Arial" w:hAnsi="Arial" w:cs="Arial"/>
              <w:b/>
              <w:color w:val="002060"/>
              <w:sz w:val="24"/>
              <w:szCs w:val="24"/>
            </w:rPr>
            <w:t xml:space="preserve"> PROGRAMI</w:t>
          </w:r>
        </w:p>
      </w:tc>
    </w:tr>
    <w:tr w:rsidR="00F75499" w14:paraId="6F3E46DC" w14:textId="77777777" w:rsidTr="00CF5B03">
      <w:trPr>
        <w:trHeight w:val="305"/>
      </w:trPr>
      <w:tc>
        <w:tcPr>
          <w:tcW w:w="15011" w:type="dxa"/>
          <w:gridSpan w:val="2"/>
          <w:tcBorders>
            <w:left w:val="single" w:sz="18" w:space="0" w:color="FFFFFF" w:themeColor="background1"/>
            <w:bottom w:val="single" w:sz="18" w:space="0" w:color="1F3864"/>
            <w:right w:val="single" w:sz="18" w:space="0" w:color="FFFFFF" w:themeColor="background1"/>
          </w:tcBorders>
        </w:tcPr>
        <w:p w14:paraId="24C68738" w14:textId="77777777" w:rsidR="00F75499" w:rsidRPr="00FF2949" w:rsidRDefault="00F75499" w:rsidP="00F75499">
          <w:pPr>
            <w:rPr>
              <w:rFonts w:ascii="Arial" w:hAnsi="Arial" w:cs="Arial"/>
              <w:b/>
            </w:rPr>
          </w:pPr>
          <w:r>
            <w:rPr>
              <w:rFonts w:ascii="Arial" w:hAnsi="Arial" w:cs="Arial"/>
              <w:b/>
            </w:rPr>
            <w:t xml:space="preserve">DERS İÇERİKLERİ                                                           </w:t>
          </w:r>
        </w:p>
      </w:tc>
    </w:tr>
  </w:tbl>
  <w:p w14:paraId="433145C1" w14:textId="77777777" w:rsidR="00F75499" w:rsidRDefault="00F754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6FE2"/>
    <w:multiLevelType w:val="hybridMultilevel"/>
    <w:tmpl w:val="87009E56"/>
    <w:lvl w:ilvl="0" w:tplc="6680AC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GyNLCwMDMyMTK0NLFU0lEKTi0uzszPAykwrAUAKOmchiwAAAA="/>
  </w:docVars>
  <w:rsids>
    <w:rsidRoot w:val="0003230E"/>
    <w:rsid w:val="0003230E"/>
    <w:rsid w:val="0008039C"/>
    <w:rsid w:val="000855F8"/>
    <w:rsid w:val="000C45AA"/>
    <w:rsid w:val="000C5401"/>
    <w:rsid w:val="00100BD6"/>
    <w:rsid w:val="00124BE3"/>
    <w:rsid w:val="00183783"/>
    <w:rsid w:val="001849EF"/>
    <w:rsid w:val="00196596"/>
    <w:rsid w:val="001A11DE"/>
    <w:rsid w:val="00275C44"/>
    <w:rsid w:val="002C508E"/>
    <w:rsid w:val="00353A5A"/>
    <w:rsid w:val="00371AC4"/>
    <w:rsid w:val="00385BCE"/>
    <w:rsid w:val="003B5A89"/>
    <w:rsid w:val="003D30C6"/>
    <w:rsid w:val="004052D5"/>
    <w:rsid w:val="00407ED1"/>
    <w:rsid w:val="00442511"/>
    <w:rsid w:val="0045485A"/>
    <w:rsid w:val="004A3D47"/>
    <w:rsid w:val="004E68D4"/>
    <w:rsid w:val="00513962"/>
    <w:rsid w:val="00531446"/>
    <w:rsid w:val="005411F4"/>
    <w:rsid w:val="005831EB"/>
    <w:rsid w:val="005D387F"/>
    <w:rsid w:val="005D77D3"/>
    <w:rsid w:val="0064393C"/>
    <w:rsid w:val="0067184A"/>
    <w:rsid w:val="00682E69"/>
    <w:rsid w:val="006C0703"/>
    <w:rsid w:val="008403C6"/>
    <w:rsid w:val="0089510C"/>
    <w:rsid w:val="00972B67"/>
    <w:rsid w:val="00992D21"/>
    <w:rsid w:val="009A00CC"/>
    <w:rsid w:val="009E59D0"/>
    <w:rsid w:val="00A51863"/>
    <w:rsid w:val="00A6390A"/>
    <w:rsid w:val="00B15865"/>
    <w:rsid w:val="00C36BD6"/>
    <w:rsid w:val="00C66DF9"/>
    <w:rsid w:val="00C83FC7"/>
    <w:rsid w:val="00D2114D"/>
    <w:rsid w:val="00D909BF"/>
    <w:rsid w:val="00DF72F3"/>
    <w:rsid w:val="00EE57DC"/>
    <w:rsid w:val="00EF147A"/>
    <w:rsid w:val="00F37565"/>
    <w:rsid w:val="00F75499"/>
    <w:rsid w:val="00F83579"/>
    <w:rsid w:val="00F967BD"/>
    <w:rsid w:val="00FE30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2018E"/>
  <w15:docId w15:val="{CB47B1BD-68F6-4B7C-A986-F759BFF6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5499"/>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75499"/>
  </w:style>
  <w:style w:type="paragraph" w:styleId="AltBilgi">
    <w:name w:val="footer"/>
    <w:basedOn w:val="Normal"/>
    <w:link w:val="AltBilgiChar"/>
    <w:uiPriority w:val="99"/>
    <w:unhideWhenUsed/>
    <w:rsid w:val="00F75499"/>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75499"/>
  </w:style>
  <w:style w:type="table" w:styleId="TabloKlavuzu">
    <w:name w:val="Table Grid"/>
    <w:basedOn w:val="NormalTablo"/>
    <w:uiPriority w:val="39"/>
    <w:rsid w:val="00F7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754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5499"/>
    <w:rPr>
      <w:rFonts w:ascii="Segoe UI" w:hAnsi="Segoe UI" w:cs="Segoe UI"/>
      <w:sz w:val="18"/>
      <w:szCs w:val="18"/>
    </w:rPr>
  </w:style>
  <w:style w:type="character" w:customStyle="1" w:styleId="Gvdemetni">
    <w:name w:val="Gövde metni_"/>
    <w:basedOn w:val="VarsaylanParagrafYazTipi"/>
    <w:link w:val="Gvdemetni0"/>
    <w:locked/>
    <w:rsid w:val="005831EB"/>
    <w:rPr>
      <w:rFonts w:ascii="Arial" w:eastAsia="Arial" w:hAnsi="Arial" w:cs="Arial"/>
      <w:spacing w:val="6"/>
      <w:sz w:val="14"/>
      <w:szCs w:val="14"/>
      <w:shd w:val="clear" w:color="auto" w:fill="FFFFFF"/>
    </w:rPr>
  </w:style>
  <w:style w:type="paragraph" w:customStyle="1" w:styleId="Gvdemetni0">
    <w:name w:val="Gövde metni"/>
    <w:basedOn w:val="Normal"/>
    <w:link w:val="Gvdemetni"/>
    <w:rsid w:val="005831EB"/>
    <w:pPr>
      <w:widowControl w:val="0"/>
      <w:shd w:val="clear" w:color="auto" w:fill="FFFFFF"/>
      <w:spacing w:after="240" w:line="269" w:lineRule="exact"/>
    </w:pPr>
    <w:rPr>
      <w:rFonts w:ascii="Arial" w:eastAsia="Arial" w:hAnsi="Arial" w:cs="Arial"/>
      <w:spacing w:val="6"/>
      <w:sz w:val="14"/>
      <w:szCs w:val="14"/>
    </w:rPr>
  </w:style>
  <w:style w:type="character" w:customStyle="1" w:styleId="indekiler">
    <w:name w:val="İçindekiler_"/>
    <w:basedOn w:val="VarsaylanParagrafYazTipi"/>
    <w:link w:val="indekiler0"/>
    <w:locked/>
    <w:rsid w:val="005831EB"/>
    <w:rPr>
      <w:rFonts w:ascii="Arial" w:eastAsia="Arial" w:hAnsi="Arial" w:cs="Arial"/>
      <w:spacing w:val="6"/>
      <w:sz w:val="14"/>
      <w:szCs w:val="14"/>
      <w:shd w:val="clear" w:color="auto" w:fill="FFFFFF"/>
    </w:rPr>
  </w:style>
  <w:style w:type="paragraph" w:customStyle="1" w:styleId="indekiler0">
    <w:name w:val="İçindekiler"/>
    <w:basedOn w:val="Normal"/>
    <w:link w:val="indekiler"/>
    <w:rsid w:val="005831EB"/>
    <w:pPr>
      <w:widowControl w:val="0"/>
      <w:shd w:val="clear" w:color="auto" w:fill="FFFFFF"/>
      <w:spacing w:after="480" w:line="269" w:lineRule="exact"/>
    </w:pPr>
    <w:rPr>
      <w:rFonts w:ascii="Arial" w:eastAsia="Arial" w:hAnsi="Arial" w:cs="Arial"/>
      <w:spacing w:val="6"/>
      <w:sz w:val="14"/>
      <w:szCs w:val="14"/>
    </w:rPr>
  </w:style>
  <w:style w:type="paragraph" w:styleId="NormalWeb">
    <w:name w:val="Normal (Web)"/>
    <w:basedOn w:val="Normal"/>
    <w:uiPriority w:val="99"/>
    <w:unhideWhenUsed/>
    <w:rsid w:val="004A3D4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AklamaBavurusu">
    <w:name w:val="annotation reference"/>
    <w:basedOn w:val="VarsaylanParagrafYazTipi"/>
    <w:uiPriority w:val="99"/>
    <w:semiHidden/>
    <w:unhideWhenUsed/>
    <w:rsid w:val="005411F4"/>
    <w:rPr>
      <w:sz w:val="16"/>
      <w:szCs w:val="16"/>
    </w:rPr>
  </w:style>
  <w:style w:type="paragraph" w:styleId="AklamaMetni">
    <w:name w:val="annotation text"/>
    <w:basedOn w:val="Normal"/>
    <w:link w:val="AklamaMetniChar"/>
    <w:uiPriority w:val="99"/>
    <w:semiHidden/>
    <w:unhideWhenUsed/>
    <w:rsid w:val="005411F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11F4"/>
    <w:rPr>
      <w:sz w:val="20"/>
      <w:szCs w:val="20"/>
    </w:rPr>
  </w:style>
  <w:style w:type="paragraph" w:styleId="AklamaKonusu">
    <w:name w:val="annotation subject"/>
    <w:basedOn w:val="AklamaMetni"/>
    <w:next w:val="AklamaMetni"/>
    <w:link w:val="AklamaKonusuChar"/>
    <w:uiPriority w:val="99"/>
    <w:semiHidden/>
    <w:unhideWhenUsed/>
    <w:rsid w:val="005411F4"/>
    <w:rPr>
      <w:b/>
      <w:bCs/>
    </w:rPr>
  </w:style>
  <w:style w:type="character" w:customStyle="1" w:styleId="AklamaKonusuChar">
    <w:name w:val="Açıklama Konusu Char"/>
    <w:basedOn w:val="AklamaMetniChar"/>
    <w:link w:val="AklamaKonusu"/>
    <w:uiPriority w:val="99"/>
    <w:semiHidden/>
    <w:rsid w:val="005411F4"/>
    <w:rPr>
      <w:b/>
      <w:bCs/>
      <w:sz w:val="20"/>
      <w:szCs w:val="20"/>
    </w:rPr>
  </w:style>
  <w:style w:type="paragraph" w:styleId="ListeParagraf">
    <w:name w:val="List Paragraph"/>
    <w:basedOn w:val="Normal"/>
    <w:uiPriority w:val="34"/>
    <w:qFormat/>
    <w:rsid w:val="009A0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666078">
      <w:bodyDiv w:val="1"/>
      <w:marLeft w:val="0"/>
      <w:marRight w:val="0"/>
      <w:marTop w:val="0"/>
      <w:marBottom w:val="0"/>
      <w:divBdr>
        <w:top w:val="none" w:sz="0" w:space="0" w:color="auto"/>
        <w:left w:val="none" w:sz="0" w:space="0" w:color="auto"/>
        <w:bottom w:val="none" w:sz="0" w:space="0" w:color="auto"/>
        <w:right w:val="none" w:sz="0" w:space="0" w:color="auto"/>
      </w:divBdr>
    </w:div>
    <w:div w:id="880942852">
      <w:bodyDiv w:val="1"/>
      <w:marLeft w:val="0"/>
      <w:marRight w:val="0"/>
      <w:marTop w:val="0"/>
      <w:marBottom w:val="0"/>
      <w:divBdr>
        <w:top w:val="none" w:sz="0" w:space="0" w:color="auto"/>
        <w:left w:val="none" w:sz="0" w:space="0" w:color="auto"/>
        <w:bottom w:val="none" w:sz="0" w:space="0" w:color="auto"/>
        <w:right w:val="none" w:sz="0" w:space="0" w:color="auto"/>
      </w:divBdr>
    </w:div>
    <w:div w:id="1311862264">
      <w:bodyDiv w:val="1"/>
      <w:marLeft w:val="0"/>
      <w:marRight w:val="0"/>
      <w:marTop w:val="0"/>
      <w:marBottom w:val="0"/>
      <w:divBdr>
        <w:top w:val="none" w:sz="0" w:space="0" w:color="auto"/>
        <w:left w:val="none" w:sz="0" w:space="0" w:color="auto"/>
        <w:bottom w:val="none" w:sz="0" w:space="0" w:color="auto"/>
        <w:right w:val="none" w:sz="0" w:space="0" w:color="auto"/>
      </w:divBdr>
    </w:div>
    <w:div w:id="1367412285">
      <w:bodyDiv w:val="1"/>
      <w:marLeft w:val="0"/>
      <w:marRight w:val="0"/>
      <w:marTop w:val="0"/>
      <w:marBottom w:val="0"/>
      <w:divBdr>
        <w:top w:val="none" w:sz="0" w:space="0" w:color="auto"/>
        <w:left w:val="none" w:sz="0" w:space="0" w:color="auto"/>
        <w:bottom w:val="none" w:sz="0" w:space="0" w:color="auto"/>
        <w:right w:val="none" w:sz="0" w:space="0" w:color="auto"/>
      </w:divBdr>
    </w:div>
    <w:div w:id="1550532171">
      <w:bodyDiv w:val="1"/>
      <w:marLeft w:val="0"/>
      <w:marRight w:val="0"/>
      <w:marTop w:val="0"/>
      <w:marBottom w:val="0"/>
      <w:divBdr>
        <w:top w:val="none" w:sz="0" w:space="0" w:color="auto"/>
        <w:left w:val="none" w:sz="0" w:space="0" w:color="auto"/>
        <w:bottom w:val="none" w:sz="0" w:space="0" w:color="auto"/>
        <w:right w:val="none" w:sz="0" w:space="0" w:color="auto"/>
      </w:divBdr>
    </w:div>
    <w:div w:id="1680892654">
      <w:bodyDiv w:val="1"/>
      <w:marLeft w:val="0"/>
      <w:marRight w:val="0"/>
      <w:marTop w:val="0"/>
      <w:marBottom w:val="0"/>
      <w:divBdr>
        <w:top w:val="none" w:sz="0" w:space="0" w:color="auto"/>
        <w:left w:val="none" w:sz="0" w:space="0" w:color="auto"/>
        <w:bottom w:val="none" w:sz="0" w:space="0" w:color="auto"/>
        <w:right w:val="none" w:sz="0" w:space="0" w:color="auto"/>
      </w:divBdr>
    </w:div>
    <w:div w:id="18067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2256</Words>
  <Characters>12860</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Setenay UÇAR</dc:creator>
  <cp:keywords/>
  <dc:description/>
  <cp:lastModifiedBy>Elif Gökkaya</cp:lastModifiedBy>
  <cp:revision>5</cp:revision>
  <cp:lastPrinted>2020-01-14T11:52:00Z</cp:lastPrinted>
  <dcterms:created xsi:type="dcterms:W3CDTF">2021-01-15T08:34:00Z</dcterms:created>
  <dcterms:modified xsi:type="dcterms:W3CDTF">2022-01-21T08:31:00Z</dcterms:modified>
</cp:coreProperties>
</file>