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A9" w:rsidRPr="00740287" w:rsidRDefault="005D4FA9" w:rsidP="005D4FA9">
      <w:pPr>
        <w:spacing w:after="0" w:line="240" w:lineRule="auto"/>
        <w:ind w:left="2124" w:hanging="2124"/>
        <w:jc w:val="center"/>
        <w:rPr>
          <w:rFonts w:ascii="Times New Roman" w:hAnsi="Times New Roman" w:cs="Times New Roman"/>
          <w:b/>
          <w:sz w:val="20"/>
          <w:szCs w:val="20"/>
          <w:lang w:val="en-US"/>
        </w:rPr>
      </w:pPr>
      <w:r w:rsidRPr="00740287">
        <w:rPr>
          <w:rFonts w:ascii="Times New Roman" w:hAnsi="Times New Roman" w:cs="Times New Roman"/>
          <w:b/>
          <w:sz w:val="20"/>
          <w:szCs w:val="20"/>
          <w:lang w:val="en-US"/>
        </w:rPr>
        <w:t xml:space="preserve">Antalya </w:t>
      </w:r>
      <w:proofErr w:type="spellStart"/>
      <w:r w:rsidRPr="00740287">
        <w:rPr>
          <w:rFonts w:ascii="Times New Roman" w:hAnsi="Times New Roman" w:cs="Times New Roman"/>
          <w:b/>
          <w:sz w:val="20"/>
          <w:szCs w:val="20"/>
          <w:lang w:val="en-US"/>
        </w:rPr>
        <w:t>Bilim</w:t>
      </w:r>
      <w:proofErr w:type="spellEnd"/>
      <w:r w:rsidRPr="00740287">
        <w:rPr>
          <w:rFonts w:ascii="Times New Roman" w:hAnsi="Times New Roman" w:cs="Times New Roman"/>
          <w:b/>
          <w:sz w:val="20"/>
          <w:szCs w:val="20"/>
          <w:lang w:val="en-US"/>
        </w:rPr>
        <w:t xml:space="preserve"> University</w:t>
      </w:r>
    </w:p>
    <w:p w:rsidR="005D4FA9" w:rsidRPr="00740287" w:rsidRDefault="005D4FA9" w:rsidP="005D4FA9">
      <w:pPr>
        <w:spacing w:after="0" w:line="240" w:lineRule="auto"/>
        <w:jc w:val="center"/>
        <w:rPr>
          <w:rFonts w:ascii="Times New Roman" w:hAnsi="Times New Roman" w:cs="Times New Roman"/>
          <w:b/>
          <w:sz w:val="20"/>
          <w:szCs w:val="20"/>
          <w:lang w:val="en-US"/>
        </w:rPr>
      </w:pPr>
      <w:r w:rsidRPr="00740287">
        <w:rPr>
          <w:rFonts w:ascii="Times New Roman" w:hAnsi="Times New Roman" w:cs="Times New Roman"/>
          <w:b/>
          <w:sz w:val="20"/>
          <w:szCs w:val="20"/>
          <w:lang w:val="en-US"/>
        </w:rPr>
        <w:t>Department of Business Administration, BUSI 339</w:t>
      </w:r>
    </w:p>
    <w:p w:rsidR="005D4FA9" w:rsidRPr="00740287" w:rsidRDefault="005D4FA9" w:rsidP="005D4FA9">
      <w:pPr>
        <w:spacing w:after="0" w:line="240" w:lineRule="auto"/>
        <w:jc w:val="center"/>
        <w:rPr>
          <w:rFonts w:ascii="Times New Roman" w:hAnsi="Times New Roman" w:cs="Times New Roman"/>
          <w:b/>
          <w:sz w:val="20"/>
          <w:szCs w:val="20"/>
          <w:lang w:val="en-US"/>
        </w:rPr>
      </w:pPr>
      <w:r w:rsidRPr="00740287">
        <w:rPr>
          <w:rFonts w:ascii="Times New Roman" w:hAnsi="Times New Roman" w:cs="Times New Roman"/>
          <w:b/>
          <w:sz w:val="20"/>
          <w:szCs w:val="20"/>
          <w:lang w:val="en-US"/>
        </w:rPr>
        <w:t>Sales Management</w:t>
      </w:r>
    </w:p>
    <w:p w:rsidR="005D4FA9" w:rsidRPr="00740287" w:rsidRDefault="005D4FA9" w:rsidP="005D4FA9">
      <w:pPr>
        <w:spacing w:after="0" w:line="240" w:lineRule="auto"/>
        <w:jc w:val="center"/>
        <w:rPr>
          <w:rFonts w:ascii="Times New Roman" w:hAnsi="Times New Roman" w:cs="Times New Roman"/>
          <w:b/>
          <w:sz w:val="20"/>
          <w:szCs w:val="20"/>
          <w:lang w:val="en-US"/>
        </w:rPr>
      </w:pPr>
      <w:r w:rsidRPr="00740287">
        <w:rPr>
          <w:rFonts w:ascii="Times New Roman" w:hAnsi="Times New Roman" w:cs="Times New Roman"/>
          <w:b/>
          <w:sz w:val="20"/>
          <w:szCs w:val="20"/>
          <w:lang w:val="en-US"/>
        </w:rPr>
        <w:t>Fall 2019</w:t>
      </w:r>
    </w:p>
    <w:p w:rsidR="005D4FA9" w:rsidRPr="00740287" w:rsidRDefault="005D4FA9" w:rsidP="005D4FA9">
      <w:pPr>
        <w:spacing w:after="0" w:line="240" w:lineRule="auto"/>
        <w:jc w:val="center"/>
        <w:rPr>
          <w:rFonts w:ascii="Times New Roman" w:hAnsi="Times New Roman" w:cs="Times New Roman"/>
          <w:b/>
          <w:sz w:val="20"/>
          <w:szCs w:val="20"/>
          <w:lang w:val="en-US"/>
        </w:rPr>
      </w:pPr>
    </w:p>
    <w:p w:rsidR="005D4FA9" w:rsidRPr="00740287" w:rsidRDefault="005D4FA9" w:rsidP="005D4FA9">
      <w:pPr>
        <w:spacing w:after="0" w:line="240" w:lineRule="auto"/>
        <w:ind w:left="1418" w:hanging="1418"/>
        <w:jc w:val="center"/>
        <w:rPr>
          <w:rFonts w:ascii="Times New Roman" w:hAnsi="Times New Roman" w:cs="Times New Roman"/>
          <w:sz w:val="20"/>
          <w:szCs w:val="20"/>
          <w:lang w:val="en-US"/>
        </w:rPr>
      </w:pPr>
      <w:r w:rsidRPr="00740287">
        <w:rPr>
          <w:rFonts w:ascii="Times New Roman" w:hAnsi="Times New Roman" w:cs="Times New Roman"/>
          <w:sz w:val="20"/>
          <w:szCs w:val="20"/>
          <w:lang w:val="en-US"/>
        </w:rPr>
        <w:t>Class time &amp; Place:</w:t>
      </w:r>
    </w:p>
    <w:p w:rsidR="005D4FA9" w:rsidRPr="00740287" w:rsidRDefault="005D4FA9" w:rsidP="005D4FA9">
      <w:pPr>
        <w:spacing w:after="0" w:line="240" w:lineRule="auto"/>
        <w:rPr>
          <w:rFonts w:ascii="Times New Roman" w:hAnsi="Times New Roman" w:cs="Times New Roman"/>
          <w:sz w:val="20"/>
          <w:szCs w:val="20"/>
          <w:lang w:val="en-US"/>
        </w:rPr>
      </w:pPr>
      <w:r w:rsidRPr="00740287">
        <w:rPr>
          <w:rFonts w:ascii="Times New Roman" w:hAnsi="Times New Roman" w:cs="Times New Roman"/>
          <w:sz w:val="20"/>
          <w:szCs w:val="20"/>
          <w:lang w:val="en-US"/>
        </w:rPr>
        <w:tab/>
      </w:r>
      <w:r w:rsidRPr="00740287">
        <w:rPr>
          <w:rFonts w:ascii="Times New Roman" w:hAnsi="Times New Roman" w:cs="Times New Roman"/>
          <w:sz w:val="20"/>
          <w:szCs w:val="20"/>
          <w:lang w:val="en-US"/>
        </w:rPr>
        <w:tab/>
      </w:r>
      <w:r w:rsidRPr="00740287">
        <w:rPr>
          <w:rFonts w:ascii="Times New Roman" w:hAnsi="Times New Roman" w:cs="Times New Roman"/>
          <w:sz w:val="20"/>
          <w:szCs w:val="20"/>
          <w:lang w:val="en-US"/>
        </w:rPr>
        <w:tab/>
      </w:r>
      <w:r w:rsidRPr="00740287">
        <w:rPr>
          <w:rFonts w:ascii="Times New Roman" w:hAnsi="Times New Roman" w:cs="Times New Roman"/>
          <w:sz w:val="20"/>
          <w:szCs w:val="20"/>
          <w:lang w:val="en-US"/>
        </w:rPr>
        <w:tab/>
        <w:t xml:space="preserve">           Monday 12:30 pm - 3:30 pm</w:t>
      </w:r>
    </w:p>
    <w:p w:rsidR="005D4FA9" w:rsidRPr="00740287" w:rsidRDefault="005D4FA9" w:rsidP="005D4FA9">
      <w:pPr>
        <w:spacing w:after="0" w:line="240" w:lineRule="auto"/>
        <w:jc w:val="center"/>
        <w:rPr>
          <w:rFonts w:ascii="Times New Roman" w:hAnsi="Times New Roman" w:cs="Times New Roman"/>
          <w:sz w:val="20"/>
          <w:szCs w:val="20"/>
          <w:lang w:val="en-US"/>
        </w:rPr>
      </w:pPr>
      <w:r w:rsidRPr="00740287">
        <w:rPr>
          <w:rFonts w:ascii="Times New Roman" w:hAnsi="Times New Roman" w:cs="Times New Roman"/>
          <w:sz w:val="20"/>
          <w:szCs w:val="20"/>
          <w:lang w:val="en-US"/>
        </w:rPr>
        <w:t>Office hours: All students are welcome</w:t>
      </w:r>
    </w:p>
    <w:p w:rsidR="005D4FA9" w:rsidRPr="00740287" w:rsidRDefault="005D4FA9" w:rsidP="005D4FA9">
      <w:pPr>
        <w:spacing w:after="0" w:line="240" w:lineRule="auto"/>
        <w:rPr>
          <w:rFonts w:ascii="Times New Roman" w:hAnsi="Times New Roman" w:cs="Times New Roman"/>
          <w:sz w:val="20"/>
          <w:szCs w:val="20"/>
          <w:lang w:val="en-US"/>
        </w:rPr>
      </w:pPr>
    </w:p>
    <w:p w:rsidR="005D4FA9" w:rsidRPr="00740287" w:rsidRDefault="005D4FA9" w:rsidP="005D4FA9">
      <w:pPr>
        <w:spacing w:after="0" w:line="240" w:lineRule="auto"/>
        <w:ind w:left="3540"/>
        <w:rPr>
          <w:rFonts w:ascii="Times New Roman" w:hAnsi="Times New Roman" w:cs="Times New Roman"/>
          <w:sz w:val="20"/>
          <w:szCs w:val="20"/>
          <w:lang w:val="en-US"/>
        </w:rPr>
      </w:pPr>
      <w:r w:rsidRPr="00740287">
        <w:rPr>
          <w:rFonts w:ascii="Times New Roman" w:hAnsi="Times New Roman" w:cs="Times New Roman"/>
          <w:sz w:val="20"/>
          <w:szCs w:val="20"/>
          <w:lang w:val="en-US"/>
        </w:rPr>
        <w:t xml:space="preserve">Burcu </w:t>
      </w:r>
      <w:proofErr w:type="spellStart"/>
      <w:r w:rsidRPr="00740287">
        <w:rPr>
          <w:rFonts w:ascii="Times New Roman" w:hAnsi="Times New Roman" w:cs="Times New Roman"/>
          <w:sz w:val="20"/>
          <w:szCs w:val="20"/>
          <w:lang w:val="en-US"/>
        </w:rPr>
        <w:t>Kantarcıoğlu</w:t>
      </w:r>
      <w:proofErr w:type="spellEnd"/>
      <w:r w:rsidRPr="00740287">
        <w:rPr>
          <w:rFonts w:ascii="Times New Roman" w:hAnsi="Times New Roman" w:cs="Times New Roman"/>
          <w:sz w:val="20"/>
          <w:szCs w:val="20"/>
          <w:lang w:val="en-US"/>
        </w:rPr>
        <w:t>, MBA</w:t>
      </w:r>
    </w:p>
    <w:p w:rsidR="005D4FA9" w:rsidRPr="00740287" w:rsidRDefault="005D4FA9" w:rsidP="005D4FA9">
      <w:pPr>
        <w:spacing w:after="0" w:line="240" w:lineRule="auto"/>
        <w:ind w:left="3540"/>
        <w:rPr>
          <w:rFonts w:ascii="Times New Roman" w:hAnsi="Times New Roman" w:cs="Times New Roman"/>
          <w:sz w:val="20"/>
          <w:szCs w:val="20"/>
          <w:lang w:val="en-US"/>
        </w:rPr>
      </w:pPr>
      <w:r w:rsidRPr="00740287">
        <w:rPr>
          <w:rFonts w:ascii="Times New Roman" w:hAnsi="Times New Roman" w:cs="Times New Roman"/>
          <w:sz w:val="20"/>
          <w:szCs w:val="20"/>
          <w:lang w:val="en-US"/>
        </w:rPr>
        <w:t xml:space="preserve">              Lecturer </w:t>
      </w:r>
    </w:p>
    <w:p w:rsidR="005D4FA9" w:rsidRPr="00740287" w:rsidRDefault="005D4FA9" w:rsidP="005D4FA9">
      <w:pPr>
        <w:spacing w:after="0" w:line="240" w:lineRule="auto"/>
        <w:jc w:val="center"/>
        <w:rPr>
          <w:rFonts w:ascii="Times New Roman" w:hAnsi="Times New Roman" w:cs="Times New Roman"/>
          <w:sz w:val="20"/>
          <w:szCs w:val="20"/>
          <w:lang w:val="en-US"/>
        </w:rPr>
      </w:pPr>
      <w:hyperlink r:id="rId8" w:history="1">
        <w:r w:rsidRPr="00740287">
          <w:rPr>
            <w:rStyle w:val="Hyperlink"/>
            <w:rFonts w:ascii="Times New Roman" w:hAnsi="Times New Roman" w:cs="Times New Roman"/>
            <w:sz w:val="20"/>
            <w:szCs w:val="20"/>
            <w:lang w:val="en-US"/>
          </w:rPr>
          <w:t>burcu.kantarcioglu@antalya.edu.tr</w:t>
        </w:r>
      </w:hyperlink>
    </w:p>
    <w:p w:rsidR="005D4FA9" w:rsidRPr="00740287" w:rsidRDefault="005D4FA9" w:rsidP="005D4FA9">
      <w:pPr>
        <w:spacing w:after="0" w:line="240" w:lineRule="auto"/>
        <w:jc w:val="center"/>
        <w:rPr>
          <w:rFonts w:ascii="Times New Roman" w:hAnsi="Times New Roman" w:cs="Times New Roman"/>
          <w:sz w:val="20"/>
          <w:szCs w:val="20"/>
          <w:lang w:val="en-US"/>
        </w:rPr>
      </w:pPr>
      <w:r w:rsidRPr="00740287">
        <w:rPr>
          <w:rFonts w:ascii="Times New Roman" w:hAnsi="Times New Roman" w:cs="Times New Roman"/>
          <w:sz w:val="20"/>
          <w:szCs w:val="20"/>
          <w:lang w:val="en-US"/>
        </w:rPr>
        <w:t>(5324238579; no more calls after 8 pm please)</w:t>
      </w:r>
    </w:p>
    <w:p w:rsidR="005D4FA9" w:rsidRPr="00740287" w:rsidRDefault="005D4FA9" w:rsidP="005D4FA9">
      <w:pPr>
        <w:spacing w:after="0" w:line="240" w:lineRule="auto"/>
        <w:jc w:val="center"/>
        <w:rPr>
          <w:rFonts w:ascii="Times New Roman" w:hAnsi="Times New Roman" w:cs="Times New Roman"/>
          <w:sz w:val="20"/>
          <w:szCs w:val="20"/>
          <w:lang w:val="en-US"/>
        </w:rPr>
      </w:pPr>
      <w:r w:rsidRPr="00740287">
        <w:rPr>
          <w:rFonts w:ascii="Times New Roman" w:hAnsi="Times New Roman" w:cs="Times New Roman"/>
          <w:sz w:val="20"/>
          <w:szCs w:val="20"/>
          <w:lang w:val="en-US"/>
        </w:rPr>
        <w:t>(A2-32)</w:t>
      </w:r>
    </w:p>
    <w:p w:rsidR="005D4FA9" w:rsidRPr="00740287" w:rsidRDefault="005D4FA9" w:rsidP="005D4FA9">
      <w:pPr>
        <w:spacing w:after="0" w:line="240" w:lineRule="auto"/>
        <w:rPr>
          <w:rFonts w:ascii="Times New Roman" w:hAnsi="Times New Roman" w:cs="Times New Roman"/>
          <w:sz w:val="20"/>
          <w:szCs w:val="20"/>
          <w:lang w:val="en-US"/>
        </w:rPr>
      </w:pPr>
    </w:p>
    <w:p w:rsidR="005D4FA9" w:rsidRPr="00740287" w:rsidRDefault="005D4FA9" w:rsidP="005D4FA9">
      <w:pPr>
        <w:spacing w:after="0" w:line="360" w:lineRule="auto"/>
        <w:jc w:val="both"/>
        <w:rPr>
          <w:rFonts w:ascii="Times New Roman" w:hAnsi="Times New Roman" w:cs="Times New Roman"/>
          <w:sz w:val="20"/>
          <w:szCs w:val="20"/>
        </w:rPr>
      </w:pPr>
      <w:r w:rsidRPr="00740287">
        <w:rPr>
          <w:rFonts w:ascii="Times New Roman" w:hAnsi="Times New Roman" w:cs="Times New Roman"/>
          <w:sz w:val="20"/>
          <w:szCs w:val="20"/>
        </w:rPr>
        <w:t>The goal of the Sales Management course is to examine the elements of an effective sales force as a key component of the organization's total marketing effort. The course will extend student’s understanding of marketing's reach and potential impact in achieving its overarching goals. Students learn to apply the chapter topics through an interactive project worked on throughout the course. In this course, we will cover topics including technological applications of selling and sales management, ethics of selling and sales management, a comprehensive coverage of key account management. The course is primarily an interactive discussion including debates, cases, and multiple opportunities to apply the theories that are discussed.</w:t>
      </w:r>
    </w:p>
    <w:p w:rsidR="005D4FA9" w:rsidRPr="00740287" w:rsidRDefault="005D4FA9" w:rsidP="005D4FA9">
      <w:pPr>
        <w:spacing w:after="0" w:line="360" w:lineRule="auto"/>
        <w:jc w:val="both"/>
        <w:rPr>
          <w:rFonts w:ascii="Times New Roman" w:hAnsi="Times New Roman" w:cs="Times New Roman"/>
          <w:b/>
          <w:sz w:val="20"/>
          <w:szCs w:val="20"/>
          <w:u w:val="single"/>
          <w:lang w:val="en-US"/>
        </w:rPr>
      </w:pPr>
      <w:r w:rsidRPr="00740287">
        <w:rPr>
          <w:rFonts w:ascii="Times New Roman" w:hAnsi="Times New Roman" w:cs="Times New Roman"/>
          <w:b/>
          <w:sz w:val="20"/>
          <w:szCs w:val="20"/>
          <w:u w:val="single"/>
          <w:lang w:val="en-US"/>
        </w:rPr>
        <w:t xml:space="preserve">Course Book: </w:t>
      </w:r>
    </w:p>
    <w:p w:rsidR="005D4FA9" w:rsidRPr="00740287" w:rsidRDefault="005D4FA9" w:rsidP="005D4FA9">
      <w:pPr>
        <w:jc w:val="both"/>
        <w:rPr>
          <w:rFonts w:ascii="Times New Roman" w:hAnsi="Times New Roman" w:cs="Times New Roman"/>
          <w:sz w:val="20"/>
          <w:szCs w:val="20"/>
        </w:rPr>
      </w:pPr>
      <w:r w:rsidRPr="00740287">
        <w:rPr>
          <w:rFonts w:ascii="Times New Roman" w:hAnsi="Times New Roman" w:cs="Times New Roman"/>
          <w:sz w:val="20"/>
          <w:szCs w:val="20"/>
        </w:rPr>
        <w:t>Selling and Sales Management 10th edn, 10/E</w:t>
      </w:r>
    </w:p>
    <w:p w:rsidR="005D4FA9" w:rsidRPr="00740287" w:rsidRDefault="005D4FA9" w:rsidP="005D4FA9">
      <w:pPr>
        <w:jc w:val="both"/>
        <w:rPr>
          <w:rFonts w:ascii="Times New Roman" w:hAnsi="Times New Roman" w:cs="Times New Roman"/>
          <w:sz w:val="20"/>
          <w:szCs w:val="20"/>
        </w:rPr>
      </w:pPr>
      <w:r w:rsidRPr="00740287">
        <w:rPr>
          <w:rFonts w:ascii="Times New Roman" w:hAnsi="Times New Roman" w:cs="Times New Roman"/>
          <w:sz w:val="20"/>
          <w:szCs w:val="20"/>
        </w:rPr>
        <w:t>David Jobber, </w:t>
      </w:r>
      <w:r w:rsidRPr="00740287">
        <w:rPr>
          <w:rFonts w:ascii="Times New Roman" w:hAnsi="Times New Roman" w:cs="Times New Roman"/>
          <w:i/>
          <w:iCs/>
          <w:sz w:val="20"/>
          <w:szCs w:val="20"/>
        </w:rPr>
        <w:t>Professor of Marketing, University of Bradford</w:t>
      </w:r>
      <w:r w:rsidRPr="00740287">
        <w:rPr>
          <w:rFonts w:ascii="Times New Roman" w:hAnsi="Times New Roman" w:cs="Times New Roman"/>
          <w:sz w:val="20"/>
          <w:szCs w:val="20"/>
        </w:rPr>
        <w:t xml:space="preserve"> Geoffrey Lancaster, </w:t>
      </w:r>
      <w:r w:rsidRPr="00740287">
        <w:rPr>
          <w:rFonts w:ascii="Times New Roman" w:hAnsi="Times New Roman" w:cs="Times New Roman"/>
          <w:i/>
          <w:iCs/>
          <w:sz w:val="20"/>
          <w:szCs w:val="20"/>
        </w:rPr>
        <w:t>Chairman of Durham Associated Ltd, Professor University of North London and Chief Examiner, Institute of Sales and Marketing Management</w:t>
      </w:r>
      <w:r w:rsidRPr="00740287">
        <w:rPr>
          <w:rFonts w:ascii="Times New Roman" w:hAnsi="Times New Roman" w:cs="Times New Roman"/>
          <w:vanish/>
          <w:sz w:val="20"/>
          <w:szCs w:val="20"/>
        </w:rPr>
        <w:t>productFormatCode=P01</w:t>
      </w:r>
      <w:r w:rsidRPr="00740287">
        <w:rPr>
          <w:rFonts w:ascii="Times New Roman" w:hAnsi="Times New Roman" w:cs="Times New Roman"/>
          <w:vanish/>
          <w:sz w:val="20"/>
          <w:szCs w:val="20"/>
        </w:rPr>
        <w:br/>
        <w:t>productCategory=2</w:t>
      </w:r>
      <w:r w:rsidRPr="00740287">
        <w:rPr>
          <w:rFonts w:ascii="Times New Roman" w:hAnsi="Times New Roman" w:cs="Times New Roman"/>
          <w:vanish/>
          <w:sz w:val="20"/>
          <w:szCs w:val="20"/>
        </w:rPr>
        <w:br/>
        <w:t>statusCode=5</w:t>
      </w:r>
      <w:r w:rsidRPr="00740287">
        <w:rPr>
          <w:rFonts w:ascii="Times New Roman" w:hAnsi="Times New Roman" w:cs="Times New Roman"/>
          <w:vanish/>
          <w:sz w:val="20"/>
          <w:szCs w:val="20"/>
        </w:rPr>
        <w:br/>
        <w:t>isBuyable=true</w:t>
      </w:r>
      <w:r w:rsidRPr="00740287">
        <w:rPr>
          <w:rFonts w:ascii="Times New Roman" w:hAnsi="Times New Roman" w:cs="Times New Roman"/>
          <w:vanish/>
          <w:sz w:val="20"/>
          <w:szCs w:val="20"/>
        </w:rPr>
        <w:br/>
        <w:t>subType=</w:t>
      </w:r>
      <w:r w:rsidRPr="00740287">
        <w:rPr>
          <w:rFonts w:ascii="Times New Roman" w:hAnsi="Times New Roman" w:cs="Times New Roman"/>
          <w:vanish/>
          <w:sz w:val="20"/>
          <w:szCs w:val="20"/>
        </w:rPr>
        <w:br/>
        <w:t>path/ProductBean/courseSmarttrue</w:t>
      </w:r>
      <w:r w:rsidRPr="00740287">
        <w:rPr>
          <w:rFonts w:ascii="Times New Roman" w:hAnsi="Times New Roman" w:cs="Times New Roman"/>
          <w:sz w:val="20"/>
          <w:szCs w:val="20"/>
        </w:rPr>
        <w:t xml:space="preserve"> ISBN-10: 1292078006 • ISBN-13: 9781292078007</w:t>
      </w:r>
      <w:r w:rsidRPr="00740287">
        <w:rPr>
          <w:rFonts w:ascii="Times New Roman" w:hAnsi="Times New Roman" w:cs="Times New Roman"/>
          <w:vanish/>
          <w:sz w:val="20"/>
          <w:szCs w:val="20"/>
        </w:rPr>
        <w:t>97812920780079781292078038</w:t>
      </w:r>
    </w:p>
    <w:p w:rsidR="005D4FA9" w:rsidRPr="00740287" w:rsidRDefault="005D4FA9" w:rsidP="005D4FA9">
      <w:pPr>
        <w:spacing w:after="0" w:line="360" w:lineRule="auto"/>
        <w:jc w:val="both"/>
        <w:rPr>
          <w:rFonts w:ascii="Times New Roman" w:hAnsi="Times New Roman" w:cs="Times New Roman"/>
          <w:sz w:val="20"/>
          <w:szCs w:val="20"/>
          <w:lang w:val="en-US"/>
        </w:rPr>
      </w:pPr>
      <w:r w:rsidRPr="00740287">
        <w:rPr>
          <w:rFonts w:ascii="Times New Roman" w:hAnsi="Times New Roman" w:cs="Times New Roman"/>
          <w:sz w:val="20"/>
          <w:szCs w:val="20"/>
          <w:lang w:val="en-US"/>
        </w:rPr>
        <w:t xml:space="preserve">Students are responsible to get a hard copy of the course book. </w:t>
      </w:r>
    </w:p>
    <w:p w:rsidR="005D4FA9" w:rsidRPr="00740287" w:rsidRDefault="005D4FA9" w:rsidP="005D4FA9">
      <w:pPr>
        <w:spacing w:after="0" w:line="360" w:lineRule="auto"/>
        <w:jc w:val="both"/>
        <w:rPr>
          <w:rFonts w:ascii="Times New Roman" w:hAnsi="Times New Roman" w:cs="Times New Roman"/>
          <w:b/>
          <w:sz w:val="20"/>
          <w:szCs w:val="20"/>
          <w:u w:val="single"/>
          <w:lang w:val="en-US"/>
        </w:rPr>
      </w:pPr>
      <w:r w:rsidRPr="00740287">
        <w:rPr>
          <w:rFonts w:ascii="Times New Roman" w:hAnsi="Times New Roman" w:cs="Times New Roman"/>
          <w:b/>
          <w:sz w:val="20"/>
          <w:szCs w:val="20"/>
          <w:u w:val="single"/>
          <w:lang w:val="en-US"/>
        </w:rPr>
        <w:t>Recommended Readings:</w:t>
      </w:r>
    </w:p>
    <w:p w:rsidR="005D4FA9" w:rsidRPr="00740287" w:rsidRDefault="005D4FA9" w:rsidP="005D4FA9">
      <w:pPr>
        <w:spacing w:after="0" w:line="360" w:lineRule="auto"/>
        <w:jc w:val="both"/>
        <w:rPr>
          <w:rFonts w:ascii="Times New Roman" w:eastAsia="Times New Roman" w:hAnsi="Times New Roman" w:cs="Times New Roman"/>
          <w:color w:val="000000"/>
          <w:sz w:val="20"/>
          <w:szCs w:val="20"/>
          <w:lang w:val="en-US"/>
        </w:rPr>
      </w:pPr>
      <w:r w:rsidRPr="00740287">
        <w:rPr>
          <w:rFonts w:ascii="Times New Roman" w:eastAsia="Times New Roman" w:hAnsi="Times New Roman" w:cs="Times New Roman"/>
          <w:color w:val="000000"/>
          <w:sz w:val="20"/>
          <w:szCs w:val="20"/>
          <w:lang w:val="en-US"/>
        </w:rPr>
        <w:t>Additional reading material will be provided by the lecturer.</w:t>
      </w:r>
    </w:p>
    <w:p w:rsidR="005D4FA9" w:rsidRPr="00740287" w:rsidRDefault="005D4FA9" w:rsidP="005D4FA9">
      <w:pPr>
        <w:spacing w:after="0" w:line="360" w:lineRule="auto"/>
        <w:jc w:val="both"/>
        <w:rPr>
          <w:rFonts w:ascii="Times New Roman" w:hAnsi="Times New Roman" w:cs="Times New Roman"/>
          <w:b/>
          <w:sz w:val="20"/>
          <w:szCs w:val="20"/>
          <w:u w:val="single"/>
          <w:lang w:val="en-US"/>
        </w:rPr>
      </w:pPr>
      <w:r w:rsidRPr="00740287">
        <w:rPr>
          <w:rFonts w:ascii="Times New Roman" w:hAnsi="Times New Roman" w:cs="Times New Roman"/>
          <w:b/>
          <w:sz w:val="20"/>
          <w:szCs w:val="20"/>
          <w:u w:val="single"/>
          <w:lang w:val="en-US"/>
        </w:rPr>
        <w:t>Developing Graduate Attributes</w:t>
      </w:r>
    </w:p>
    <w:p w:rsidR="005D4FA9" w:rsidRPr="00740287" w:rsidRDefault="005D4FA9" w:rsidP="005D4FA9">
      <w:pPr>
        <w:spacing w:after="0" w:line="360" w:lineRule="auto"/>
        <w:jc w:val="both"/>
        <w:rPr>
          <w:rFonts w:ascii="Times New Roman" w:hAnsi="Times New Roman" w:cs="Times New Roman"/>
          <w:sz w:val="20"/>
          <w:szCs w:val="20"/>
          <w:lang w:val="en-US"/>
        </w:rPr>
      </w:pPr>
      <w:r w:rsidRPr="00740287">
        <w:rPr>
          <w:rFonts w:ascii="Times New Roman" w:hAnsi="Times New Roman" w:cs="Times New Roman"/>
          <w:sz w:val="20"/>
          <w:szCs w:val="20"/>
          <w:lang w:val="en-US"/>
        </w:rPr>
        <w:t>Students will be encouraged to develop the following graduate attributes by undertaking the course activities and mastering the course contents. These attributes will be assessed within the assessment tasks:</w:t>
      </w:r>
    </w:p>
    <w:p w:rsidR="005D4FA9" w:rsidRPr="00740287" w:rsidRDefault="005D4FA9" w:rsidP="005D4FA9">
      <w:pPr>
        <w:pStyle w:val="ListParagraph"/>
        <w:numPr>
          <w:ilvl w:val="0"/>
          <w:numId w:val="8"/>
        </w:numPr>
        <w:spacing w:after="0" w:line="360" w:lineRule="auto"/>
        <w:jc w:val="both"/>
        <w:rPr>
          <w:rFonts w:ascii="Times New Roman" w:hAnsi="Times New Roman" w:cs="Times New Roman"/>
          <w:sz w:val="20"/>
          <w:szCs w:val="20"/>
          <w:lang w:val="en-US"/>
        </w:rPr>
      </w:pPr>
      <w:r w:rsidRPr="00740287">
        <w:rPr>
          <w:rFonts w:ascii="Times New Roman" w:hAnsi="Times New Roman" w:cs="Times New Roman"/>
          <w:sz w:val="20"/>
          <w:szCs w:val="20"/>
          <w:lang w:val="en-US"/>
        </w:rPr>
        <w:t>skills involved in scholarly enquiry;</w:t>
      </w:r>
    </w:p>
    <w:p w:rsidR="005D4FA9" w:rsidRPr="00740287" w:rsidRDefault="005D4FA9" w:rsidP="005D4FA9">
      <w:pPr>
        <w:pStyle w:val="ListParagraph"/>
        <w:numPr>
          <w:ilvl w:val="0"/>
          <w:numId w:val="8"/>
        </w:numPr>
        <w:spacing w:after="0" w:line="360" w:lineRule="auto"/>
        <w:jc w:val="both"/>
        <w:rPr>
          <w:rFonts w:ascii="Times New Roman" w:hAnsi="Times New Roman" w:cs="Times New Roman"/>
          <w:sz w:val="20"/>
          <w:szCs w:val="20"/>
          <w:lang w:val="en-US"/>
        </w:rPr>
      </w:pPr>
      <w:r w:rsidRPr="00740287">
        <w:rPr>
          <w:rFonts w:ascii="Times New Roman" w:hAnsi="Times New Roman" w:cs="Times New Roman"/>
          <w:sz w:val="20"/>
          <w:szCs w:val="20"/>
          <w:lang w:val="en-US"/>
        </w:rPr>
        <w:t xml:space="preserve">an in-depth engagement with the relevant     disciplinary knowledge; </w:t>
      </w:r>
    </w:p>
    <w:p w:rsidR="005D4FA9" w:rsidRPr="00740287" w:rsidRDefault="005D4FA9" w:rsidP="005D4FA9">
      <w:pPr>
        <w:pStyle w:val="ListParagraph"/>
        <w:numPr>
          <w:ilvl w:val="0"/>
          <w:numId w:val="8"/>
        </w:numPr>
        <w:spacing w:after="0" w:line="360" w:lineRule="auto"/>
        <w:jc w:val="both"/>
        <w:rPr>
          <w:rFonts w:ascii="Times New Roman" w:hAnsi="Times New Roman" w:cs="Times New Roman"/>
          <w:sz w:val="20"/>
          <w:szCs w:val="20"/>
          <w:lang w:val="en-US"/>
        </w:rPr>
      </w:pPr>
      <w:r w:rsidRPr="00740287">
        <w:rPr>
          <w:rFonts w:ascii="Times New Roman" w:hAnsi="Times New Roman" w:cs="Times New Roman"/>
          <w:sz w:val="20"/>
          <w:szCs w:val="20"/>
          <w:lang w:val="en-US"/>
        </w:rPr>
        <w:t>the capacity for analytical and critical thinking;</w:t>
      </w:r>
    </w:p>
    <w:p w:rsidR="005D4FA9" w:rsidRPr="00740287" w:rsidRDefault="005D4FA9" w:rsidP="005D4FA9">
      <w:pPr>
        <w:pStyle w:val="ListParagraph"/>
        <w:numPr>
          <w:ilvl w:val="0"/>
          <w:numId w:val="8"/>
        </w:numPr>
        <w:spacing w:after="0" w:line="360" w:lineRule="auto"/>
        <w:jc w:val="both"/>
        <w:rPr>
          <w:rFonts w:ascii="Times New Roman" w:hAnsi="Times New Roman" w:cs="Times New Roman"/>
          <w:sz w:val="20"/>
          <w:szCs w:val="20"/>
          <w:lang w:val="en-US"/>
        </w:rPr>
      </w:pPr>
      <w:r w:rsidRPr="00740287">
        <w:rPr>
          <w:rFonts w:ascii="Times New Roman" w:hAnsi="Times New Roman" w:cs="Times New Roman"/>
          <w:sz w:val="20"/>
          <w:szCs w:val="20"/>
          <w:lang w:val="en-US"/>
        </w:rPr>
        <w:t>the ability to engage in independent and reflective learning.</w:t>
      </w:r>
    </w:p>
    <w:p w:rsidR="005D4FA9" w:rsidRPr="00740287" w:rsidRDefault="005D4FA9" w:rsidP="005D4FA9">
      <w:pPr>
        <w:spacing w:after="0" w:line="360" w:lineRule="auto"/>
        <w:jc w:val="both"/>
        <w:rPr>
          <w:rFonts w:ascii="Times New Roman" w:hAnsi="Times New Roman" w:cs="Times New Roman"/>
          <w:b/>
          <w:sz w:val="20"/>
          <w:szCs w:val="20"/>
          <w:u w:val="single"/>
          <w:lang w:val="en-US"/>
        </w:rPr>
      </w:pPr>
      <w:r w:rsidRPr="00740287">
        <w:rPr>
          <w:rFonts w:ascii="Times New Roman" w:hAnsi="Times New Roman" w:cs="Times New Roman"/>
          <w:b/>
          <w:sz w:val="20"/>
          <w:szCs w:val="20"/>
          <w:u w:val="single"/>
          <w:lang w:val="en-US"/>
        </w:rPr>
        <w:t>Academic Honesty and Plagiarism</w:t>
      </w:r>
    </w:p>
    <w:p w:rsidR="005D4FA9" w:rsidRPr="00740287" w:rsidRDefault="005D4FA9" w:rsidP="005D4FA9">
      <w:pPr>
        <w:spacing w:after="0" w:line="360" w:lineRule="auto"/>
        <w:jc w:val="both"/>
        <w:rPr>
          <w:rFonts w:ascii="Times New Roman" w:hAnsi="Times New Roman" w:cs="Times New Roman"/>
          <w:sz w:val="20"/>
          <w:szCs w:val="20"/>
          <w:lang w:val="en-US"/>
        </w:rPr>
      </w:pPr>
      <w:r w:rsidRPr="00740287">
        <w:rPr>
          <w:rFonts w:ascii="Times New Roman" w:hAnsi="Times New Roman" w:cs="Times New Roman"/>
          <w:sz w:val="20"/>
          <w:szCs w:val="20"/>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5D4FA9" w:rsidRPr="00740287" w:rsidRDefault="005D4FA9" w:rsidP="005D4FA9">
      <w:pPr>
        <w:spacing w:after="0" w:line="360" w:lineRule="auto"/>
        <w:jc w:val="both"/>
        <w:rPr>
          <w:rFonts w:ascii="Times New Roman" w:hAnsi="Times New Roman" w:cs="Times New Roman"/>
          <w:b/>
          <w:sz w:val="20"/>
          <w:szCs w:val="20"/>
          <w:u w:val="single"/>
          <w:lang w:val="en-US"/>
        </w:rPr>
      </w:pPr>
    </w:p>
    <w:p w:rsidR="005D4FA9" w:rsidRPr="00740287" w:rsidRDefault="005D4FA9" w:rsidP="005D4FA9">
      <w:pPr>
        <w:spacing w:after="0" w:line="360" w:lineRule="auto"/>
        <w:jc w:val="both"/>
        <w:rPr>
          <w:rFonts w:ascii="Times New Roman" w:hAnsi="Times New Roman" w:cs="Times New Roman"/>
          <w:b/>
          <w:sz w:val="20"/>
          <w:szCs w:val="20"/>
          <w:u w:val="single"/>
          <w:lang w:val="en-US"/>
        </w:rPr>
      </w:pPr>
    </w:p>
    <w:p w:rsidR="005D4FA9" w:rsidRPr="00740287" w:rsidRDefault="005D4FA9" w:rsidP="005D4FA9">
      <w:pPr>
        <w:spacing w:after="0" w:line="360" w:lineRule="auto"/>
        <w:jc w:val="both"/>
        <w:rPr>
          <w:rFonts w:ascii="Times New Roman" w:hAnsi="Times New Roman" w:cs="Times New Roman"/>
          <w:b/>
          <w:sz w:val="20"/>
          <w:szCs w:val="20"/>
          <w:u w:val="single"/>
          <w:lang w:val="en-US"/>
        </w:rPr>
      </w:pPr>
      <w:r w:rsidRPr="00740287">
        <w:rPr>
          <w:rFonts w:ascii="Times New Roman" w:hAnsi="Times New Roman" w:cs="Times New Roman"/>
          <w:b/>
          <w:sz w:val="20"/>
          <w:szCs w:val="20"/>
          <w:u w:val="single"/>
          <w:lang w:val="en-US"/>
        </w:rPr>
        <w:lastRenderedPageBreak/>
        <w:t>Assessment Criteria:</w:t>
      </w:r>
    </w:p>
    <w:p w:rsidR="005D4FA9" w:rsidRPr="00740287" w:rsidRDefault="005D4FA9" w:rsidP="005D4FA9">
      <w:pPr>
        <w:pStyle w:val="ListParagraph"/>
        <w:numPr>
          <w:ilvl w:val="0"/>
          <w:numId w:val="2"/>
        </w:numPr>
        <w:spacing w:after="0" w:line="360" w:lineRule="auto"/>
        <w:jc w:val="both"/>
        <w:rPr>
          <w:rFonts w:ascii="Times New Roman" w:hAnsi="Times New Roman" w:cs="Times New Roman"/>
          <w:color w:val="000000" w:themeColor="text1"/>
          <w:sz w:val="20"/>
          <w:szCs w:val="20"/>
          <w:lang w:val="en-US"/>
        </w:rPr>
      </w:pPr>
      <w:r w:rsidRPr="00740287">
        <w:rPr>
          <w:rFonts w:ascii="Times New Roman" w:hAnsi="Times New Roman" w:cs="Times New Roman"/>
          <w:b/>
          <w:color w:val="000000" w:themeColor="text1"/>
          <w:sz w:val="20"/>
          <w:szCs w:val="20"/>
          <w:lang w:val="en-US"/>
        </w:rPr>
        <w:t xml:space="preserve">Assignments and attendance (20%): </w:t>
      </w:r>
      <w:r w:rsidRPr="00740287">
        <w:rPr>
          <w:rFonts w:ascii="Times New Roman" w:hAnsi="Times New Roman" w:cs="Times New Roman"/>
          <w:color w:val="000000" w:themeColor="text1"/>
          <w:sz w:val="20"/>
          <w:szCs w:val="20"/>
          <w:lang w:val="en-US"/>
        </w:rPr>
        <w:t xml:space="preserve">Assignments and attendance make up 20 % of your overall course grade. Students are expected to read the assigned chapters and other readings before the class. They are expected to participate class discussions and present their views and answer questions. Students are required to exhibit proper discipline, behavior, and responsibility. </w:t>
      </w:r>
    </w:p>
    <w:p w:rsidR="005D4FA9" w:rsidRPr="00740287" w:rsidRDefault="005D4FA9" w:rsidP="005D4FA9">
      <w:pPr>
        <w:ind w:firstLine="708"/>
        <w:jc w:val="both"/>
        <w:rPr>
          <w:rFonts w:ascii="Times New Roman" w:hAnsi="Times New Roman" w:cs="Times New Roman"/>
          <w:b/>
          <w:bCs/>
          <w:sz w:val="20"/>
          <w:szCs w:val="20"/>
        </w:rPr>
      </w:pPr>
      <w:r w:rsidRPr="00740287">
        <w:rPr>
          <w:rFonts w:ascii="Times New Roman" w:hAnsi="Times New Roman" w:cs="Times New Roman"/>
          <w:b/>
          <w:sz w:val="20"/>
          <w:szCs w:val="20"/>
          <w:u w:val="single"/>
          <w:lang w:val="en-US"/>
        </w:rPr>
        <w:t xml:space="preserve">Assignment 1 (20%): </w:t>
      </w:r>
      <w:r w:rsidRPr="00740287">
        <w:rPr>
          <w:rFonts w:ascii="Times New Roman" w:hAnsi="Times New Roman" w:cs="Times New Roman"/>
          <w:b/>
          <w:bCs/>
          <w:sz w:val="20"/>
          <w:szCs w:val="20"/>
        </w:rPr>
        <w:t xml:space="preserve">Case Analysis </w:t>
      </w:r>
    </w:p>
    <w:p w:rsidR="005D4FA9" w:rsidRPr="00740287" w:rsidRDefault="005D4FA9" w:rsidP="005D4FA9">
      <w:pPr>
        <w:pStyle w:val="ListParagraph"/>
        <w:numPr>
          <w:ilvl w:val="0"/>
          <w:numId w:val="9"/>
        </w:numPr>
        <w:spacing w:after="0" w:line="360" w:lineRule="auto"/>
        <w:rPr>
          <w:rFonts w:ascii="Times New Roman" w:hAnsi="Times New Roman" w:cs="Times New Roman"/>
          <w:sz w:val="20"/>
          <w:szCs w:val="20"/>
        </w:rPr>
      </w:pPr>
      <w:r w:rsidRPr="00740287">
        <w:rPr>
          <w:rFonts w:ascii="Times New Roman" w:hAnsi="Times New Roman" w:cs="Times New Roman"/>
          <w:sz w:val="20"/>
          <w:szCs w:val="20"/>
        </w:rPr>
        <w:t>This is a GROUP study.</w:t>
      </w:r>
    </w:p>
    <w:p w:rsidR="005D4FA9" w:rsidRPr="00740287" w:rsidRDefault="005D4FA9" w:rsidP="005D4FA9">
      <w:pPr>
        <w:pStyle w:val="ListParagraph"/>
        <w:numPr>
          <w:ilvl w:val="0"/>
          <w:numId w:val="9"/>
        </w:numPr>
        <w:jc w:val="both"/>
        <w:rPr>
          <w:rFonts w:ascii="Times New Roman" w:hAnsi="Times New Roman" w:cs="Times New Roman"/>
          <w:sz w:val="20"/>
          <w:szCs w:val="20"/>
        </w:rPr>
      </w:pPr>
      <w:r w:rsidRPr="00740287">
        <w:rPr>
          <w:rFonts w:ascii="Times New Roman" w:hAnsi="Times New Roman" w:cs="Times New Roman"/>
          <w:sz w:val="20"/>
          <w:szCs w:val="20"/>
        </w:rPr>
        <w:t>1 page written report required and questions along with the case needs to be answered.</w:t>
      </w:r>
    </w:p>
    <w:p w:rsidR="005D4FA9" w:rsidRPr="00740287" w:rsidRDefault="005D4FA9" w:rsidP="005D4FA9">
      <w:pPr>
        <w:pStyle w:val="ListParagraph"/>
        <w:numPr>
          <w:ilvl w:val="0"/>
          <w:numId w:val="9"/>
        </w:numPr>
        <w:jc w:val="both"/>
        <w:rPr>
          <w:rFonts w:ascii="Times New Roman" w:hAnsi="Times New Roman" w:cs="Times New Roman"/>
          <w:sz w:val="20"/>
          <w:szCs w:val="20"/>
        </w:rPr>
      </w:pPr>
      <w:r w:rsidRPr="00740287">
        <w:rPr>
          <w:rFonts w:ascii="Times New Roman" w:hAnsi="Times New Roman" w:cs="Times New Roman"/>
          <w:sz w:val="20"/>
          <w:szCs w:val="20"/>
        </w:rPr>
        <w:t>In class power point presentation required.</w:t>
      </w:r>
    </w:p>
    <w:p w:rsidR="005D4FA9" w:rsidRPr="00740287" w:rsidRDefault="005D4FA9" w:rsidP="005D4FA9">
      <w:pPr>
        <w:pStyle w:val="ListParagraph"/>
        <w:numPr>
          <w:ilvl w:val="0"/>
          <w:numId w:val="9"/>
        </w:numPr>
        <w:spacing w:after="0" w:line="360" w:lineRule="auto"/>
        <w:rPr>
          <w:rFonts w:ascii="Times New Roman" w:hAnsi="Times New Roman" w:cs="Times New Roman"/>
          <w:b/>
          <w:sz w:val="20"/>
          <w:szCs w:val="20"/>
          <w:lang w:val="en-US"/>
        </w:rPr>
      </w:pPr>
      <w:r w:rsidRPr="00740287">
        <w:rPr>
          <w:rFonts w:ascii="Times New Roman" w:hAnsi="Times New Roman" w:cs="Times New Roman"/>
          <w:sz w:val="20"/>
          <w:szCs w:val="20"/>
        </w:rPr>
        <w:t>Case and regarding questions will be submitted to the students via e-mail.</w:t>
      </w:r>
    </w:p>
    <w:p w:rsidR="005D4FA9" w:rsidRPr="00740287" w:rsidRDefault="005D4FA9" w:rsidP="005D4FA9">
      <w:pPr>
        <w:pStyle w:val="ListParagraph"/>
        <w:numPr>
          <w:ilvl w:val="0"/>
          <w:numId w:val="9"/>
        </w:numPr>
        <w:spacing w:after="0" w:line="360" w:lineRule="auto"/>
        <w:rPr>
          <w:rFonts w:ascii="Times New Roman" w:hAnsi="Times New Roman" w:cs="Times New Roman"/>
          <w:b/>
          <w:sz w:val="20"/>
          <w:szCs w:val="20"/>
          <w:lang w:val="en-US"/>
        </w:rPr>
      </w:pPr>
      <w:r w:rsidRPr="00740287">
        <w:rPr>
          <w:rFonts w:ascii="Times New Roman" w:hAnsi="Times New Roman" w:cs="Times New Roman"/>
          <w:sz w:val="20"/>
          <w:szCs w:val="20"/>
        </w:rPr>
        <w:t>All students must present. At the day of presentation; if any of the group members are not present, he/she will get 0 points. Case presentation dates are subject to change.</w:t>
      </w:r>
    </w:p>
    <w:p w:rsidR="005D4FA9" w:rsidRPr="00740287" w:rsidRDefault="005D4FA9" w:rsidP="005D4FA9">
      <w:pPr>
        <w:pStyle w:val="ListParagraph"/>
        <w:numPr>
          <w:ilvl w:val="0"/>
          <w:numId w:val="2"/>
        </w:numPr>
        <w:spacing w:after="0" w:line="360" w:lineRule="auto"/>
        <w:jc w:val="both"/>
        <w:rPr>
          <w:rFonts w:ascii="Times New Roman" w:hAnsi="Times New Roman" w:cs="Times New Roman"/>
          <w:sz w:val="20"/>
          <w:szCs w:val="20"/>
          <w:lang w:val="en-US"/>
        </w:rPr>
      </w:pPr>
      <w:r w:rsidRPr="00740287">
        <w:rPr>
          <w:rFonts w:ascii="Times New Roman" w:hAnsi="Times New Roman" w:cs="Times New Roman"/>
          <w:b/>
          <w:color w:val="000000" w:themeColor="text1"/>
          <w:sz w:val="20"/>
          <w:szCs w:val="20"/>
          <w:lang w:val="en-US"/>
        </w:rPr>
        <w:t>M</w:t>
      </w:r>
      <w:r w:rsidRPr="00740287">
        <w:rPr>
          <w:rFonts w:ascii="Times New Roman" w:hAnsi="Times New Roman" w:cs="Times New Roman"/>
          <w:b/>
          <w:sz w:val="20"/>
          <w:szCs w:val="20"/>
          <w:lang w:val="en-US"/>
        </w:rPr>
        <w:t>idterm (40%):</w:t>
      </w:r>
      <w:r w:rsidRPr="00740287">
        <w:rPr>
          <w:rFonts w:ascii="Times New Roman" w:hAnsi="Times New Roman" w:cs="Times New Roman"/>
          <w:sz w:val="20"/>
          <w:szCs w:val="20"/>
          <w:lang w:val="en-US"/>
        </w:rPr>
        <w:t xml:space="preserve"> Students are responsible for all class material covered until the midterm exam. Exam will be </w:t>
      </w:r>
      <w:r w:rsidRPr="00740287">
        <w:rPr>
          <w:rFonts w:ascii="Times New Roman" w:hAnsi="Times New Roman" w:cs="Times New Roman"/>
          <w:b/>
          <w:sz w:val="20"/>
          <w:szCs w:val="20"/>
          <w:lang w:val="en-US"/>
        </w:rPr>
        <w:t>MULTIPLE CHOICE</w:t>
      </w:r>
      <w:r w:rsidRPr="00740287">
        <w:rPr>
          <w:rFonts w:ascii="Times New Roman" w:hAnsi="Times New Roman" w:cs="Times New Roman"/>
          <w:sz w:val="20"/>
          <w:szCs w:val="20"/>
          <w:lang w:val="en-US"/>
        </w:rPr>
        <w:t>.</w:t>
      </w:r>
    </w:p>
    <w:p w:rsidR="005D4FA9" w:rsidRPr="00740287" w:rsidRDefault="005D4FA9" w:rsidP="005D4FA9">
      <w:pPr>
        <w:pStyle w:val="ListParagraph"/>
        <w:numPr>
          <w:ilvl w:val="0"/>
          <w:numId w:val="2"/>
        </w:numPr>
        <w:spacing w:after="0" w:line="360" w:lineRule="auto"/>
        <w:jc w:val="both"/>
        <w:rPr>
          <w:rFonts w:ascii="Times New Roman" w:hAnsi="Times New Roman" w:cs="Times New Roman"/>
          <w:sz w:val="20"/>
          <w:szCs w:val="20"/>
          <w:lang w:val="en-US"/>
        </w:rPr>
      </w:pPr>
      <w:r w:rsidRPr="00740287">
        <w:rPr>
          <w:rFonts w:ascii="Times New Roman" w:hAnsi="Times New Roman" w:cs="Times New Roman"/>
          <w:b/>
          <w:sz w:val="20"/>
          <w:szCs w:val="20"/>
          <w:lang w:val="en-US"/>
        </w:rPr>
        <w:t>Final exam (40%)</w:t>
      </w:r>
      <w:r w:rsidRPr="00740287">
        <w:rPr>
          <w:rFonts w:ascii="Times New Roman" w:hAnsi="Times New Roman" w:cs="Times New Roman"/>
          <w:sz w:val="20"/>
          <w:szCs w:val="20"/>
          <w:lang w:val="en-US"/>
        </w:rPr>
        <w:t xml:space="preserve">:  Students are responsible for all class material covered after the midterm exam. Exam will be </w:t>
      </w:r>
      <w:r w:rsidRPr="00740287">
        <w:rPr>
          <w:rFonts w:ascii="Times New Roman" w:hAnsi="Times New Roman" w:cs="Times New Roman"/>
          <w:b/>
          <w:sz w:val="20"/>
          <w:szCs w:val="20"/>
          <w:lang w:val="en-US"/>
        </w:rPr>
        <w:t>MULTIPLE CHOICE</w:t>
      </w:r>
      <w:r w:rsidRPr="00740287">
        <w:rPr>
          <w:rFonts w:ascii="Times New Roman" w:hAnsi="Times New Roman" w:cs="Times New Roman"/>
          <w:sz w:val="20"/>
          <w:szCs w:val="20"/>
          <w:lang w:val="en-US"/>
        </w:rPr>
        <w:t>.</w:t>
      </w:r>
    </w:p>
    <w:p w:rsidR="005D4FA9" w:rsidRPr="00740287" w:rsidRDefault="005D4FA9" w:rsidP="005D4FA9">
      <w:pPr>
        <w:spacing w:after="0" w:line="360" w:lineRule="auto"/>
        <w:jc w:val="both"/>
        <w:rPr>
          <w:rFonts w:ascii="Times New Roman" w:hAnsi="Times New Roman" w:cs="Times New Roman"/>
          <w:b/>
          <w:sz w:val="20"/>
          <w:szCs w:val="20"/>
          <w:u w:val="single"/>
          <w:lang w:val="en-US"/>
        </w:rPr>
      </w:pPr>
      <w:r w:rsidRPr="00740287">
        <w:rPr>
          <w:rFonts w:ascii="Times New Roman" w:hAnsi="Times New Roman" w:cs="Times New Roman"/>
          <w:b/>
          <w:sz w:val="20"/>
          <w:szCs w:val="20"/>
          <w:u w:val="single"/>
          <w:lang w:val="en-US"/>
        </w:rPr>
        <w:t>Course Schedule</w:t>
      </w:r>
    </w:p>
    <w:p w:rsidR="005D4FA9" w:rsidRPr="00740287" w:rsidRDefault="005D4FA9" w:rsidP="005D4FA9">
      <w:pPr>
        <w:spacing w:after="0" w:line="360" w:lineRule="auto"/>
        <w:jc w:val="both"/>
        <w:rPr>
          <w:rFonts w:ascii="Times New Roman" w:hAnsi="Times New Roman" w:cs="Times New Roman"/>
          <w:sz w:val="20"/>
          <w:szCs w:val="20"/>
          <w:lang w:val="en-US"/>
        </w:rPr>
      </w:pPr>
      <w:r w:rsidRPr="00740287">
        <w:rPr>
          <w:rFonts w:ascii="Times New Roman" w:hAnsi="Times New Roman" w:cs="Times New Roman"/>
          <w:b/>
          <w:sz w:val="20"/>
          <w:szCs w:val="20"/>
          <w:lang w:val="en-US"/>
        </w:rPr>
        <w:t xml:space="preserve">WEEK 1 (starting SEP 16 2019) </w:t>
      </w:r>
      <w:r w:rsidRPr="00740287">
        <w:rPr>
          <w:rFonts w:ascii="Times New Roman" w:hAnsi="Times New Roman" w:cs="Times New Roman"/>
          <w:sz w:val="20"/>
          <w:szCs w:val="20"/>
          <w:lang w:val="en-US"/>
        </w:rPr>
        <w:t>Introduction to the Course, Definition and Principles of Branding, Marketing and Sales</w:t>
      </w:r>
    </w:p>
    <w:p w:rsidR="005D4FA9" w:rsidRPr="00740287" w:rsidRDefault="005D4FA9" w:rsidP="005D4FA9">
      <w:pPr>
        <w:rPr>
          <w:rFonts w:ascii="Times New Roman" w:eastAsia="Times New Roman" w:hAnsi="Times New Roman" w:cs="Times New Roman"/>
          <w:sz w:val="20"/>
          <w:szCs w:val="20"/>
          <w:lang w:eastAsia="tr-TR"/>
        </w:rPr>
      </w:pPr>
      <w:r w:rsidRPr="00740287">
        <w:rPr>
          <w:rFonts w:ascii="Times New Roman" w:hAnsi="Times New Roman" w:cs="Times New Roman"/>
          <w:b/>
          <w:sz w:val="20"/>
          <w:szCs w:val="20"/>
          <w:lang w:val="en-US"/>
        </w:rPr>
        <w:t xml:space="preserve">WEEK 2 </w:t>
      </w:r>
      <w:r w:rsidRPr="00740287">
        <w:rPr>
          <w:rFonts w:ascii="Times New Roman" w:eastAsia="Times New Roman" w:hAnsi="Times New Roman" w:cs="Times New Roman"/>
          <w:sz w:val="20"/>
          <w:szCs w:val="20"/>
          <w:lang w:eastAsia="tr-TR"/>
        </w:rPr>
        <w:t>Development and role of selling in marketing</w:t>
      </w:r>
    </w:p>
    <w:p w:rsidR="005D4FA9" w:rsidRPr="00740287" w:rsidRDefault="005D4FA9" w:rsidP="005D4FA9">
      <w:pPr>
        <w:spacing w:before="100" w:after="100"/>
        <w:rPr>
          <w:rFonts w:ascii="Times New Roman" w:hAnsi="Times New Roman" w:cs="Times New Roman"/>
          <w:sz w:val="20"/>
          <w:szCs w:val="20"/>
          <w:lang w:val="en-US"/>
        </w:rPr>
      </w:pPr>
      <w:r w:rsidRPr="00740287">
        <w:rPr>
          <w:rFonts w:ascii="Times New Roman" w:hAnsi="Times New Roman" w:cs="Times New Roman"/>
          <w:sz w:val="20"/>
          <w:szCs w:val="20"/>
        </w:rPr>
        <w:t>David Jobber</w:t>
      </w:r>
      <w:r w:rsidRPr="00740287">
        <w:rPr>
          <w:rFonts w:ascii="Times New Roman" w:hAnsi="Times New Roman" w:cs="Times New Roman"/>
          <w:sz w:val="20"/>
          <w:szCs w:val="20"/>
          <w:lang w:val="en-US"/>
        </w:rPr>
        <w:t>, Chapter 1 pp. 3-47 and GROUP 1 CASE 1 PRESENTATION</w:t>
      </w:r>
    </w:p>
    <w:p w:rsidR="005D4FA9" w:rsidRPr="00740287" w:rsidRDefault="005D4FA9" w:rsidP="005D4FA9">
      <w:pPr>
        <w:spacing w:after="0" w:line="360" w:lineRule="auto"/>
        <w:jc w:val="both"/>
        <w:rPr>
          <w:rFonts w:ascii="Times New Roman" w:hAnsi="Times New Roman" w:cs="Times New Roman"/>
          <w:sz w:val="20"/>
          <w:szCs w:val="20"/>
        </w:rPr>
      </w:pPr>
      <w:r w:rsidRPr="00740287">
        <w:rPr>
          <w:rFonts w:ascii="Times New Roman" w:hAnsi="Times New Roman" w:cs="Times New Roman"/>
          <w:b/>
          <w:sz w:val="20"/>
          <w:szCs w:val="20"/>
          <w:lang w:val="en-US"/>
        </w:rPr>
        <w:t xml:space="preserve">WEEK 3 </w:t>
      </w:r>
      <w:r w:rsidRPr="00740287">
        <w:rPr>
          <w:rFonts w:ascii="Times New Roman" w:eastAsia="Times New Roman" w:hAnsi="Times New Roman" w:cs="Times New Roman"/>
          <w:sz w:val="20"/>
          <w:szCs w:val="20"/>
          <w:lang w:eastAsia="tr-TR"/>
        </w:rPr>
        <w:t>Sales strategies</w:t>
      </w:r>
      <w:r w:rsidRPr="00740287">
        <w:rPr>
          <w:rFonts w:ascii="Times New Roman" w:hAnsi="Times New Roman" w:cs="Times New Roman"/>
          <w:sz w:val="20"/>
          <w:szCs w:val="20"/>
        </w:rPr>
        <w:t xml:space="preserve"> </w:t>
      </w:r>
    </w:p>
    <w:p w:rsidR="005D4FA9" w:rsidRPr="00740287" w:rsidRDefault="005D4FA9" w:rsidP="005D4FA9">
      <w:pPr>
        <w:spacing w:before="100" w:after="100"/>
        <w:rPr>
          <w:rFonts w:ascii="Times New Roman" w:hAnsi="Times New Roman" w:cs="Times New Roman"/>
          <w:sz w:val="20"/>
          <w:szCs w:val="20"/>
          <w:lang w:val="en-US"/>
        </w:rPr>
      </w:pPr>
      <w:r w:rsidRPr="00740287">
        <w:rPr>
          <w:rFonts w:ascii="Times New Roman" w:hAnsi="Times New Roman" w:cs="Times New Roman"/>
          <w:sz w:val="20"/>
          <w:szCs w:val="20"/>
        </w:rPr>
        <w:t>David Jobber</w:t>
      </w:r>
      <w:r w:rsidRPr="00740287">
        <w:rPr>
          <w:rFonts w:ascii="Times New Roman" w:hAnsi="Times New Roman" w:cs="Times New Roman"/>
          <w:sz w:val="20"/>
          <w:szCs w:val="20"/>
          <w:lang w:val="en-US"/>
        </w:rPr>
        <w:t xml:space="preserve"> Chapter 2, pp. 47-77 and GROUP 2 CASE 2 PRESENTATION</w:t>
      </w:r>
    </w:p>
    <w:p w:rsidR="005D4FA9" w:rsidRPr="00740287" w:rsidRDefault="005D4FA9" w:rsidP="005D4FA9">
      <w:pPr>
        <w:spacing w:before="100" w:after="100"/>
        <w:rPr>
          <w:rFonts w:ascii="Times New Roman" w:hAnsi="Times New Roman" w:cs="Times New Roman"/>
          <w:sz w:val="20"/>
          <w:szCs w:val="20"/>
        </w:rPr>
      </w:pPr>
      <w:r w:rsidRPr="00740287">
        <w:rPr>
          <w:rFonts w:ascii="Times New Roman" w:hAnsi="Times New Roman" w:cs="Times New Roman"/>
          <w:b/>
          <w:sz w:val="20"/>
          <w:szCs w:val="20"/>
          <w:lang w:val="en-US"/>
        </w:rPr>
        <w:t xml:space="preserve">WEEK 4 </w:t>
      </w:r>
      <w:r w:rsidRPr="00740287">
        <w:rPr>
          <w:rFonts w:ascii="Times New Roman" w:eastAsia="Times New Roman" w:hAnsi="Times New Roman" w:cs="Times New Roman"/>
          <w:sz w:val="20"/>
          <w:szCs w:val="20"/>
          <w:lang w:eastAsia="tr-TR"/>
        </w:rPr>
        <w:t>Consumer and organisational buyer behaviour</w:t>
      </w:r>
      <w:r w:rsidRPr="00740287">
        <w:rPr>
          <w:rFonts w:ascii="Times New Roman" w:hAnsi="Times New Roman" w:cs="Times New Roman"/>
          <w:sz w:val="20"/>
          <w:szCs w:val="20"/>
        </w:rPr>
        <w:t xml:space="preserve"> </w:t>
      </w:r>
    </w:p>
    <w:p w:rsidR="005D4FA9" w:rsidRPr="00740287" w:rsidRDefault="005D4FA9" w:rsidP="005D4FA9">
      <w:pPr>
        <w:spacing w:before="100" w:after="100"/>
        <w:rPr>
          <w:rFonts w:ascii="Times New Roman" w:hAnsi="Times New Roman" w:cs="Times New Roman"/>
          <w:sz w:val="20"/>
          <w:szCs w:val="20"/>
          <w:lang w:val="en-US"/>
        </w:rPr>
      </w:pPr>
      <w:r w:rsidRPr="00740287">
        <w:rPr>
          <w:rFonts w:ascii="Times New Roman" w:hAnsi="Times New Roman" w:cs="Times New Roman"/>
          <w:sz w:val="20"/>
          <w:szCs w:val="20"/>
        </w:rPr>
        <w:t>David Jobber</w:t>
      </w:r>
      <w:r w:rsidRPr="00740287">
        <w:rPr>
          <w:rFonts w:ascii="Times New Roman" w:hAnsi="Times New Roman" w:cs="Times New Roman"/>
          <w:sz w:val="20"/>
          <w:szCs w:val="20"/>
          <w:lang w:val="en-US"/>
        </w:rPr>
        <w:t xml:space="preserve"> Chapter 3, pp. 77-109 and GROUP 3 CASE 3 PRESENTATION</w:t>
      </w:r>
    </w:p>
    <w:p w:rsidR="005D4FA9" w:rsidRPr="00740287" w:rsidRDefault="005D4FA9" w:rsidP="005D4FA9">
      <w:pPr>
        <w:spacing w:before="100" w:after="100"/>
        <w:rPr>
          <w:rFonts w:ascii="Times New Roman" w:hAnsi="Times New Roman" w:cs="Times New Roman"/>
          <w:sz w:val="20"/>
          <w:szCs w:val="20"/>
        </w:rPr>
      </w:pPr>
      <w:r w:rsidRPr="00740287">
        <w:rPr>
          <w:rFonts w:ascii="Times New Roman" w:hAnsi="Times New Roman" w:cs="Times New Roman"/>
          <w:b/>
          <w:sz w:val="20"/>
          <w:szCs w:val="20"/>
          <w:lang w:val="en-US"/>
        </w:rPr>
        <w:t xml:space="preserve">WEEK 5 </w:t>
      </w:r>
      <w:r w:rsidRPr="00740287">
        <w:rPr>
          <w:rFonts w:ascii="Times New Roman" w:eastAsia="Times New Roman" w:hAnsi="Times New Roman" w:cs="Times New Roman"/>
          <w:sz w:val="20"/>
          <w:szCs w:val="20"/>
          <w:lang w:eastAsia="tr-TR"/>
        </w:rPr>
        <w:t>International selling</w:t>
      </w:r>
      <w:r w:rsidRPr="00740287">
        <w:rPr>
          <w:rFonts w:ascii="Times New Roman" w:hAnsi="Times New Roman" w:cs="Times New Roman"/>
          <w:sz w:val="20"/>
          <w:szCs w:val="20"/>
        </w:rPr>
        <w:t xml:space="preserve"> </w:t>
      </w:r>
    </w:p>
    <w:p w:rsidR="005D4FA9" w:rsidRPr="00740287" w:rsidRDefault="005D4FA9" w:rsidP="005D4FA9">
      <w:pPr>
        <w:spacing w:before="100" w:after="100"/>
        <w:rPr>
          <w:rFonts w:ascii="Times New Roman" w:hAnsi="Times New Roman" w:cs="Times New Roman"/>
          <w:sz w:val="20"/>
          <w:szCs w:val="20"/>
          <w:lang w:val="en-US"/>
        </w:rPr>
      </w:pPr>
      <w:r w:rsidRPr="00740287">
        <w:rPr>
          <w:rFonts w:ascii="Times New Roman" w:hAnsi="Times New Roman" w:cs="Times New Roman"/>
          <w:sz w:val="20"/>
          <w:szCs w:val="20"/>
        </w:rPr>
        <w:t>David Jobber</w:t>
      </w:r>
      <w:r w:rsidRPr="00740287">
        <w:rPr>
          <w:rFonts w:ascii="Times New Roman" w:hAnsi="Times New Roman" w:cs="Times New Roman"/>
          <w:sz w:val="20"/>
          <w:szCs w:val="20"/>
          <w:lang w:val="en-US"/>
        </w:rPr>
        <w:t xml:space="preserve"> Chapter 5 , pp. 109-152 and GROUP 4 CASE 4 PRESENTATION</w:t>
      </w:r>
    </w:p>
    <w:p w:rsidR="005D4FA9" w:rsidRPr="00740287" w:rsidRDefault="005D4FA9" w:rsidP="005D4FA9">
      <w:pPr>
        <w:spacing w:before="100" w:after="100"/>
        <w:rPr>
          <w:rFonts w:ascii="Times New Roman" w:hAnsi="Times New Roman" w:cs="Times New Roman"/>
          <w:sz w:val="20"/>
          <w:szCs w:val="20"/>
        </w:rPr>
      </w:pPr>
      <w:r w:rsidRPr="00740287">
        <w:rPr>
          <w:rFonts w:ascii="Times New Roman" w:hAnsi="Times New Roman" w:cs="Times New Roman"/>
          <w:b/>
          <w:sz w:val="20"/>
          <w:szCs w:val="20"/>
          <w:lang w:val="en-US"/>
        </w:rPr>
        <w:t xml:space="preserve">WEEK 6 </w:t>
      </w:r>
      <w:r w:rsidRPr="00740287">
        <w:rPr>
          <w:rFonts w:ascii="Times New Roman" w:eastAsia="Times New Roman" w:hAnsi="Times New Roman" w:cs="Times New Roman"/>
          <w:sz w:val="20"/>
          <w:szCs w:val="20"/>
          <w:lang w:eastAsia="tr-TR"/>
        </w:rPr>
        <w:t>Sales responsibilities and preparation &amp; Personal selling skills</w:t>
      </w:r>
      <w:r w:rsidRPr="00740287">
        <w:rPr>
          <w:rFonts w:ascii="Times New Roman" w:hAnsi="Times New Roman" w:cs="Times New Roman"/>
          <w:sz w:val="20"/>
          <w:szCs w:val="20"/>
        </w:rPr>
        <w:t xml:space="preserve"> </w:t>
      </w:r>
    </w:p>
    <w:p w:rsidR="005D4FA9" w:rsidRPr="00740287" w:rsidRDefault="005D4FA9" w:rsidP="005D4FA9">
      <w:pPr>
        <w:spacing w:before="100" w:after="100"/>
        <w:rPr>
          <w:rFonts w:ascii="Times New Roman" w:hAnsi="Times New Roman" w:cs="Times New Roman"/>
          <w:sz w:val="20"/>
          <w:szCs w:val="20"/>
          <w:lang w:val="en-US"/>
        </w:rPr>
      </w:pPr>
      <w:r w:rsidRPr="00740287">
        <w:rPr>
          <w:rFonts w:ascii="Times New Roman" w:hAnsi="Times New Roman" w:cs="Times New Roman"/>
          <w:sz w:val="20"/>
          <w:szCs w:val="20"/>
        </w:rPr>
        <w:t>David Jobber</w:t>
      </w:r>
      <w:r w:rsidRPr="00740287">
        <w:rPr>
          <w:rFonts w:ascii="Times New Roman" w:hAnsi="Times New Roman" w:cs="Times New Roman"/>
          <w:sz w:val="20"/>
          <w:szCs w:val="20"/>
          <w:lang w:val="en-US"/>
        </w:rPr>
        <w:t xml:space="preserve"> Chapter 7 and 8, pp. 219-269 and GROUP 5 CASE 5 PRESENTATION</w:t>
      </w:r>
    </w:p>
    <w:p w:rsidR="005D4FA9" w:rsidRPr="00740287" w:rsidRDefault="005D4FA9" w:rsidP="005D4FA9">
      <w:pPr>
        <w:rPr>
          <w:rFonts w:ascii="Times New Roman" w:eastAsia="Times New Roman" w:hAnsi="Times New Roman" w:cs="Times New Roman"/>
          <w:sz w:val="20"/>
          <w:szCs w:val="20"/>
          <w:lang w:eastAsia="tr-TR"/>
        </w:rPr>
      </w:pPr>
      <w:r w:rsidRPr="00740287">
        <w:rPr>
          <w:rFonts w:ascii="Times New Roman" w:hAnsi="Times New Roman" w:cs="Times New Roman"/>
          <w:b/>
          <w:sz w:val="20"/>
          <w:szCs w:val="20"/>
          <w:lang w:val="en-US"/>
        </w:rPr>
        <w:t xml:space="preserve">WEEK 7 </w:t>
      </w:r>
      <w:r w:rsidRPr="00740287">
        <w:rPr>
          <w:rFonts w:ascii="Times New Roman" w:eastAsia="Times New Roman" w:hAnsi="Times New Roman" w:cs="Times New Roman"/>
          <w:sz w:val="20"/>
          <w:szCs w:val="20"/>
          <w:lang w:eastAsia="tr-TR"/>
        </w:rPr>
        <w:t>Key account management &amp; Relationship selling</w:t>
      </w:r>
    </w:p>
    <w:p w:rsidR="005D4FA9" w:rsidRPr="00740287" w:rsidRDefault="005D4FA9" w:rsidP="005D4FA9">
      <w:pPr>
        <w:rPr>
          <w:rFonts w:ascii="Times New Roman" w:eastAsia="Times New Roman" w:hAnsi="Times New Roman" w:cs="Times New Roman"/>
          <w:sz w:val="20"/>
          <w:szCs w:val="20"/>
          <w:lang w:eastAsia="tr-TR"/>
        </w:rPr>
      </w:pPr>
      <w:r w:rsidRPr="00740287">
        <w:rPr>
          <w:rFonts w:ascii="Times New Roman" w:hAnsi="Times New Roman" w:cs="Times New Roman"/>
          <w:sz w:val="20"/>
          <w:szCs w:val="20"/>
          <w:lang w:val="en-US"/>
        </w:rPr>
        <w:t xml:space="preserve"> </w:t>
      </w:r>
      <w:r w:rsidRPr="00740287">
        <w:rPr>
          <w:rFonts w:ascii="Times New Roman" w:hAnsi="Times New Roman" w:cs="Times New Roman"/>
          <w:sz w:val="20"/>
          <w:szCs w:val="20"/>
        </w:rPr>
        <w:t>David Jobber</w:t>
      </w:r>
      <w:r w:rsidRPr="00740287">
        <w:rPr>
          <w:rFonts w:ascii="Times New Roman" w:hAnsi="Times New Roman" w:cs="Times New Roman"/>
          <w:sz w:val="20"/>
          <w:szCs w:val="20"/>
          <w:lang w:val="en-US"/>
        </w:rPr>
        <w:t xml:space="preserve"> Chapter 9 and 10, pp. 269-316</w:t>
      </w:r>
    </w:p>
    <w:p w:rsidR="005D4FA9" w:rsidRPr="00740287" w:rsidRDefault="005D4FA9" w:rsidP="005D4FA9">
      <w:pPr>
        <w:spacing w:after="0" w:line="360" w:lineRule="auto"/>
        <w:jc w:val="both"/>
        <w:rPr>
          <w:rFonts w:ascii="Times New Roman" w:hAnsi="Times New Roman" w:cs="Times New Roman"/>
          <w:b/>
          <w:color w:val="FF0000"/>
          <w:sz w:val="20"/>
          <w:szCs w:val="20"/>
          <w:lang w:val="en-US"/>
        </w:rPr>
      </w:pPr>
      <w:r w:rsidRPr="00740287">
        <w:rPr>
          <w:rFonts w:ascii="Times New Roman" w:hAnsi="Times New Roman" w:cs="Times New Roman"/>
          <w:b/>
          <w:sz w:val="20"/>
          <w:szCs w:val="20"/>
          <w:lang w:val="en-US"/>
        </w:rPr>
        <w:t>WEEK 8 Midterm Exam</w:t>
      </w:r>
    </w:p>
    <w:p w:rsidR="005D4FA9" w:rsidRPr="00740287" w:rsidRDefault="005D4FA9" w:rsidP="005D4FA9">
      <w:pPr>
        <w:spacing w:before="100" w:after="100"/>
        <w:rPr>
          <w:rFonts w:ascii="Times New Roman" w:eastAsia="Times New Roman" w:hAnsi="Times New Roman" w:cs="Times New Roman"/>
          <w:sz w:val="20"/>
          <w:szCs w:val="20"/>
          <w:lang w:eastAsia="tr-TR"/>
        </w:rPr>
      </w:pPr>
      <w:r w:rsidRPr="00740287">
        <w:rPr>
          <w:rFonts w:ascii="Times New Roman" w:hAnsi="Times New Roman" w:cs="Times New Roman"/>
          <w:b/>
          <w:sz w:val="20"/>
          <w:szCs w:val="20"/>
          <w:lang w:val="en-US"/>
        </w:rPr>
        <w:t xml:space="preserve">WEEK 9 </w:t>
      </w:r>
      <w:r w:rsidRPr="00740287">
        <w:rPr>
          <w:rFonts w:ascii="Times New Roman" w:eastAsia="Times New Roman" w:hAnsi="Times New Roman" w:cs="Times New Roman"/>
          <w:sz w:val="20"/>
          <w:szCs w:val="20"/>
          <w:lang w:eastAsia="tr-TR"/>
        </w:rPr>
        <w:t>Direct Marketing</w:t>
      </w:r>
    </w:p>
    <w:p w:rsidR="005D4FA9" w:rsidRPr="00740287" w:rsidRDefault="005D4FA9" w:rsidP="005D4FA9">
      <w:pPr>
        <w:spacing w:before="100" w:after="100"/>
        <w:rPr>
          <w:rFonts w:ascii="Times New Roman" w:hAnsi="Times New Roman" w:cs="Times New Roman"/>
          <w:sz w:val="20"/>
          <w:szCs w:val="20"/>
          <w:lang w:val="en-US"/>
        </w:rPr>
      </w:pPr>
      <w:r w:rsidRPr="00740287">
        <w:rPr>
          <w:rFonts w:ascii="Times New Roman" w:hAnsi="Times New Roman" w:cs="Times New Roman"/>
          <w:sz w:val="20"/>
          <w:szCs w:val="20"/>
        </w:rPr>
        <w:t>David Jobber</w:t>
      </w:r>
      <w:r w:rsidRPr="00740287">
        <w:rPr>
          <w:rFonts w:ascii="Times New Roman" w:hAnsi="Times New Roman" w:cs="Times New Roman"/>
          <w:sz w:val="20"/>
          <w:szCs w:val="20"/>
          <w:lang w:val="en-US"/>
        </w:rPr>
        <w:t xml:space="preserve"> Chapter 11, pp. 316-338 and GROUP 6 CASE 6 PRESENTATION</w:t>
      </w:r>
    </w:p>
    <w:p w:rsidR="005D4FA9" w:rsidRPr="00740287" w:rsidRDefault="005D4FA9" w:rsidP="005D4FA9">
      <w:pPr>
        <w:spacing w:before="100" w:after="100"/>
        <w:rPr>
          <w:rFonts w:ascii="Times New Roman" w:hAnsi="Times New Roman" w:cs="Times New Roman"/>
          <w:sz w:val="20"/>
          <w:szCs w:val="20"/>
        </w:rPr>
      </w:pPr>
      <w:r w:rsidRPr="00740287">
        <w:rPr>
          <w:rFonts w:ascii="Times New Roman" w:hAnsi="Times New Roman" w:cs="Times New Roman"/>
          <w:b/>
          <w:sz w:val="20"/>
          <w:szCs w:val="20"/>
          <w:lang w:val="en-US"/>
        </w:rPr>
        <w:t xml:space="preserve">WEEK 10 </w:t>
      </w:r>
      <w:r w:rsidRPr="00740287">
        <w:rPr>
          <w:rFonts w:ascii="Times New Roman" w:eastAsia="Times New Roman" w:hAnsi="Times New Roman" w:cs="Times New Roman"/>
          <w:sz w:val="20"/>
          <w:szCs w:val="20"/>
          <w:lang w:eastAsia="tr-TR"/>
        </w:rPr>
        <w:t>Internet and IT applications in selling and sales management</w:t>
      </w:r>
    </w:p>
    <w:p w:rsidR="005D4FA9" w:rsidRPr="00740287" w:rsidRDefault="005D4FA9" w:rsidP="005D4FA9">
      <w:pPr>
        <w:spacing w:before="100" w:after="100"/>
        <w:rPr>
          <w:rFonts w:ascii="Times New Roman" w:hAnsi="Times New Roman" w:cs="Times New Roman"/>
          <w:sz w:val="20"/>
          <w:szCs w:val="20"/>
          <w:lang w:val="en-US"/>
        </w:rPr>
      </w:pPr>
      <w:r w:rsidRPr="00740287">
        <w:rPr>
          <w:rFonts w:ascii="Times New Roman" w:hAnsi="Times New Roman" w:cs="Times New Roman"/>
          <w:sz w:val="20"/>
          <w:szCs w:val="20"/>
        </w:rPr>
        <w:t>David Jobber</w:t>
      </w:r>
      <w:r w:rsidRPr="00740287">
        <w:rPr>
          <w:rFonts w:ascii="Times New Roman" w:hAnsi="Times New Roman" w:cs="Times New Roman"/>
          <w:sz w:val="20"/>
          <w:szCs w:val="20"/>
          <w:lang w:val="en-US"/>
        </w:rPr>
        <w:t xml:space="preserve"> Chapter 12, pp. 338-371 and GROUP 7 CASE 7 PRESENTATION</w:t>
      </w:r>
    </w:p>
    <w:p w:rsidR="005D4FA9" w:rsidRPr="00740287" w:rsidRDefault="005D4FA9" w:rsidP="005D4FA9">
      <w:pPr>
        <w:rPr>
          <w:rFonts w:ascii="Times New Roman" w:eastAsia="Times New Roman" w:hAnsi="Times New Roman" w:cs="Times New Roman"/>
          <w:sz w:val="20"/>
          <w:szCs w:val="20"/>
          <w:lang w:eastAsia="tr-TR"/>
        </w:rPr>
      </w:pPr>
      <w:r w:rsidRPr="00740287">
        <w:rPr>
          <w:rFonts w:ascii="Times New Roman" w:hAnsi="Times New Roman" w:cs="Times New Roman"/>
          <w:b/>
          <w:sz w:val="20"/>
          <w:szCs w:val="20"/>
          <w:lang w:val="en-US"/>
        </w:rPr>
        <w:t xml:space="preserve">WEEK 11 </w:t>
      </w:r>
      <w:r w:rsidRPr="00740287">
        <w:rPr>
          <w:rFonts w:ascii="Times New Roman" w:eastAsia="Times New Roman" w:hAnsi="Times New Roman" w:cs="Times New Roman"/>
          <w:sz w:val="20"/>
          <w:szCs w:val="20"/>
          <w:lang w:eastAsia="tr-TR"/>
        </w:rPr>
        <w:t>Recruitment and selection &amp; Motivation and training</w:t>
      </w:r>
    </w:p>
    <w:p w:rsidR="005D4FA9" w:rsidRPr="00740287" w:rsidRDefault="005D4FA9" w:rsidP="005D4FA9">
      <w:pPr>
        <w:spacing w:before="100" w:after="100"/>
        <w:rPr>
          <w:rFonts w:ascii="Times New Roman" w:hAnsi="Times New Roman" w:cs="Times New Roman"/>
          <w:sz w:val="20"/>
          <w:szCs w:val="20"/>
          <w:lang w:val="en-US"/>
        </w:rPr>
      </w:pPr>
      <w:r w:rsidRPr="00740287">
        <w:rPr>
          <w:rFonts w:ascii="Times New Roman" w:hAnsi="Times New Roman" w:cs="Times New Roman"/>
          <w:sz w:val="20"/>
          <w:szCs w:val="20"/>
        </w:rPr>
        <w:lastRenderedPageBreak/>
        <w:t>David Jobber</w:t>
      </w:r>
      <w:r w:rsidRPr="00740287">
        <w:rPr>
          <w:rFonts w:ascii="Times New Roman" w:hAnsi="Times New Roman" w:cs="Times New Roman"/>
          <w:sz w:val="20"/>
          <w:szCs w:val="20"/>
          <w:lang w:val="en-US"/>
        </w:rPr>
        <w:t xml:space="preserve"> Chapter 13 and 14, pp. 373-419 </w:t>
      </w:r>
    </w:p>
    <w:p w:rsidR="005D4FA9" w:rsidRPr="00740287" w:rsidRDefault="005D4FA9" w:rsidP="005D4FA9">
      <w:pPr>
        <w:spacing w:before="100" w:after="100"/>
        <w:rPr>
          <w:rFonts w:ascii="Times New Roman" w:hAnsi="Times New Roman" w:cs="Times New Roman"/>
          <w:sz w:val="20"/>
          <w:szCs w:val="20"/>
        </w:rPr>
      </w:pPr>
      <w:r w:rsidRPr="00740287">
        <w:rPr>
          <w:rFonts w:ascii="Times New Roman" w:hAnsi="Times New Roman" w:cs="Times New Roman"/>
          <w:b/>
          <w:sz w:val="20"/>
          <w:szCs w:val="20"/>
          <w:lang w:val="en-US"/>
        </w:rPr>
        <w:t xml:space="preserve">WEEK 12 </w:t>
      </w:r>
      <w:r w:rsidRPr="00740287">
        <w:rPr>
          <w:rFonts w:ascii="Times New Roman" w:eastAsia="Times New Roman" w:hAnsi="Times New Roman" w:cs="Times New Roman"/>
          <w:sz w:val="20"/>
          <w:szCs w:val="20"/>
          <w:lang w:eastAsia="tr-TR"/>
        </w:rPr>
        <w:t>Sales forecasting and budgeting</w:t>
      </w:r>
      <w:r w:rsidRPr="00740287">
        <w:rPr>
          <w:rFonts w:ascii="Times New Roman" w:hAnsi="Times New Roman" w:cs="Times New Roman"/>
          <w:sz w:val="20"/>
          <w:szCs w:val="20"/>
        </w:rPr>
        <w:t xml:space="preserve"> </w:t>
      </w:r>
    </w:p>
    <w:p w:rsidR="005D4FA9" w:rsidRPr="00740287" w:rsidRDefault="005D4FA9" w:rsidP="005D4FA9">
      <w:pPr>
        <w:spacing w:before="100" w:after="100"/>
        <w:rPr>
          <w:rFonts w:ascii="Times New Roman" w:hAnsi="Times New Roman" w:cs="Times New Roman"/>
          <w:sz w:val="20"/>
          <w:szCs w:val="20"/>
          <w:lang w:val="en-US"/>
        </w:rPr>
      </w:pPr>
      <w:r w:rsidRPr="00740287">
        <w:rPr>
          <w:rFonts w:ascii="Times New Roman" w:hAnsi="Times New Roman" w:cs="Times New Roman"/>
          <w:sz w:val="20"/>
          <w:szCs w:val="20"/>
        </w:rPr>
        <w:t>David Jobber</w:t>
      </w:r>
      <w:r w:rsidRPr="00740287">
        <w:rPr>
          <w:rFonts w:ascii="Times New Roman" w:hAnsi="Times New Roman" w:cs="Times New Roman"/>
          <w:sz w:val="20"/>
          <w:szCs w:val="20"/>
          <w:lang w:val="en-US"/>
        </w:rPr>
        <w:t xml:space="preserve"> Chapter 16, pp. 439-472</w:t>
      </w:r>
    </w:p>
    <w:p w:rsidR="005D4FA9" w:rsidRPr="00740287" w:rsidRDefault="005D4FA9" w:rsidP="005D4FA9">
      <w:pPr>
        <w:spacing w:after="0" w:line="360" w:lineRule="auto"/>
        <w:jc w:val="both"/>
        <w:rPr>
          <w:rFonts w:ascii="Times New Roman" w:hAnsi="Times New Roman" w:cs="Times New Roman"/>
          <w:b/>
          <w:sz w:val="20"/>
          <w:szCs w:val="20"/>
          <w:lang w:val="en-US"/>
        </w:rPr>
      </w:pPr>
      <w:r w:rsidRPr="00740287">
        <w:rPr>
          <w:rFonts w:ascii="Times New Roman" w:hAnsi="Times New Roman" w:cs="Times New Roman"/>
          <w:b/>
          <w:sz w:val="20"/>
          <w:szCs w:val="20"/>
          <w:lang w:val="en-US"/>
        </w:rPr>
        <w:t xml:space="preserve">WEEK 13 </w:t>
      </w:r>
      <w:r w:rsidRPr="00740287">
        <w:rPr>
          <w:rFonts w:ascii="Times New Roman" w:eastAsia="Times New Roman" w:hAnsi="Times New Roman" w:cs="Times New Roman"/>
          <w:sz w:val="20"/>
          <w:szCs w:val="20"/>
          <w:lang w:eastAsia="tr-TR"/>
        </w:rPr>
        <w:t>Salesforce evaluation</w:t>
      </w:r>
    </w:p>
    <w:p w:rsidR="005D4FA9" w:rsidRPr="00740287" w:rsidRDefault="005D4FA9" w:rsidP="005D4FA9">
      <w:pPr>
        <w:spacing w:before="100" w:after="100"/>
        <w:rPr>
          <w:rFonts w:ascii="Times New Roman" w:hAnsi="Times New Roman" w:cs="Times New Roman"/>
          <w:sz w:val="20"/>
          <w:szCs w:val="20"/>
          <w:lang w:val="en-US"/>
        </w:rPr>
      </w:pPr>
      <w:r w:rsidRPr="00740287">
        <w:rPr>
          <w:rFonts w:ascii="Times New Roman" w:hAnsi="Times New Roman" w:cs="Times New Roman"/>
          <w:sz w:val="20"/>
          <w:szCs w:val="20"/>
        </w:rPr>
        <w:t>David Jobber</w:t>
      </w:r>
      <w:r w:rsidRPr="00740287">
        <w:rPr>
          <w:rFonts w:ascii="Times New Roman" w:hAnsi="Times New Roman" w:cs="Times New Roman"/>
          <w:sz w:val="20"/>
          <w:szCs w:val="20"/>
          <w:lang w:val="en-US"/>
        </w:rPr>
        <w:t xml:space="preserve"> Chapter 17, pp. 487-501 and GROUP 8 CASE 8 PRESENTATION</w:t>
      </w:r>
    </w:p>
    <w:p w:rsidR="005D4FA9" w:rsidRPr="00740287" w:rsidRDefault="005D4FA9" w:rsidP="005D4FA9">
      <w:pPr>
        <w:spacing w:after="0" w:line="360" w:lineRule="auto"/>
        <w:jc w:val="both"/>
        <w:rPr>
          <w:rFonts w:ascii="Times New Roman" w:hAnsi="Times New Roman" w:cs="Times New Roman"/>
          <w:b/>
          <w:sz w:val="20"/>
          <w:szCs w:val="20"/>
          <w:lang w:val="en-US"/>
        </w:rPr>
      </w:pPr>
      <w:r w:rsidRPr="00740287">
        <w:rPr>
          <w:rFonts w:ascii="Times New Roman" w:hAnsi="Times New Roman" w:cs="Times New Roman"/>
          <w:b/>
          <w:sz w:val="20"/>
          <w:szCs w:val="20"/>
          <w:lang w:val="en-US"/>
        </w:rPr>
        <w:t>WEEK 14 Closing Observations and Guest Speaker</w:t>
      </w:r>
    </w:p>
    <w:p w:rsidR="005D4FA9" w:rsidRPr="00740287" w:rsidRDefault="005D4FA9" w:rsidP="005D4FA9">
      <w:pPr>
        <w:spacing w:after="0" w:line="360" w:lineRule="auto"/>
        <w:jc w:val="both"/>
        <w:rPr>
          <w:rFonts w:ascii="Times New Roman" w:hAnsi="Times New Roman" w:cs="Times New Roman"/>
          <w:b/>
          <w:sz w:val="20"/>
          <w:szCs w:val="20"/>
          <w:lang w:val="en-US"/>
        </w:rPr>
      </w:pPr>
    </w:p>
    <w:p w:rsidR="005D4FA9" w:rsidRPr="00740287" w:rsidRDefault="005D4FA9" w:rsidP="005D4FA9">
      <w:pPr>
        <w:spacing w:after="0" w:line="360" w:lineRule="auto"/>
        <w:jc w:val="both"/>
        <w:rPr>
          <w:rFonts w:ascii="Times New Roman" w:hAnsi="Times New Roman" w:cs="Times New Roman"/>
          <w:b/>
          <w:sz w:val="20"/>
          <w:szCs w:val="20"/>
          <w:u w:val="single"/>
          <w:lang w:val="en-US"/>
        </w:rPr>
      </w:pPr>
      <w:r w:rsidRPr="00740287">
        <w:rPr>
          <w:rFonts w:ascii="Times New Roman" w:hAnsi="Times New Roman" w:cs="Times New Roman"/>
          <w:b/>
          <w:sz w:val="20"/>
          <w:szCs w:val="20"/>
          <w:u w:val="single"/>
          <w:lang w:val="en-US"/>
        </w:rPr>
        <w:t>Grading Policy:</w:t>
      </w:r>
    </w:p>
    <w:p w:rsidR="005D4FA9" w:rsidRPr="00740287" w:rsidRDefault="005D4FA9" w:rsidP="005D4FA9">
      <w:pPr>
        <w:rPr>
          <w:rFonts w:ascii="Times New Roman" w:hAnsi="Times New Roman" w:cs="Times New Roman"/>
          <w:sz w:val="20"/>
          <w:szCs w:val="20"/>
        </w:rPr>
      </w:pPr>
      <w:r w:rsidRPr="00740287">
        <w:rPr>
          <w:rFonts w:ascii="Times New Roman" w:hAnsi="Times New Roman" w:cs="Times New Roman"/>
          <w:sz w:val="20"/>
          <w:szCs w:val="20"/>
        </w:rPr>
        <w:t>Assignment #1           20% (Group Project)</w:t>
      </w:r>
    </w:p>
    <w:p w:rsidR="005D4FA9" w:rsidRPr="00740287" w:rsidRDefault="005D4FA9" w:rsidP="005D4FA9">
      <w:pPr>
        <w:rPr>
          <w:rFonts w:ascii="Times New Roman" w:hAnsi="Times New Roman" w:cs="Times New Roman"/>
          <w:sz w:val="20"/>
          <w:szCs w:val="20"/>
        </w:rPr>
      </w:pPr>
      <w:r w:rsidRPr="00740287">
        <w:rPr>
          <w:rFonts w:ascii="Times New Roman" w:hAnsi="Times New Roman" w:cs="Times New Roman"/>
          <w:sz w:val="20"/>
          <w:szCs w:val="20"/>
        </w:rPr>
        <w:t xml:space="preserve">Midterm exam            40% </w:t>
      </w:r>
    </w:p>
    <w:p w:rsidR="005D4FA9" w:rsidRPr="00740287" w:rsidRDefault="005D4FA9" w:rsidP="005D4FA9">
      <w:pPr>
        <w:spacing w:after="0" w:line="360" w:lineRule="auto"/>
        <w:jc w:val="both"/>
        <w:rPr>
          <w:rFonts w:ascii="Times New Roman" w:hAnsi="Times New Roman" w:cs="Times New Roman"/>
          <w:sz w:val="20"/>
          <w:szCs w:val="20"/>
        </w:rPr>
      </w:pPr>
      <w:r w:rsidRPr="00740287">
        <w:rPr>
          <w:rFonts w:ascii="Times New Roman" w:hAnsi="Times New Roman" w:cs="Times New Roman"/>
          <w:sz w:val="20"/>
          <w:szCs w:val="20"/>
        </w:rPr>
        <w:t>Final exam                  40%</w:t>
      </w:r>
    </w:p>
    <w:p w:rsidR="005D4FA9" w:rsidRPr="00740287" w:rsidRDefault="005D4FA9" w:rsidP="005D4FA9">
      <w:pPr>
        <w:spacing w:after="0" w:line="360" w:lineRule="auto"/>
        <w:jc w:val="both"/>
        <w:rPr>
          <w:rFonts w:ascii="Times New Roman" w:hAnsi="Times New Roman" w:cs="Times New Roman"/>
          <w:sz w:val="20"/>
          <w:szCs w:val="20"/>
        </w:rPr>
      </w:pPr>
    </w:p>
    <w:p w:rsidR="005D4FA9" w:rsidRPr="00740287" w:rsidRDefault="005D4FA9" w:rsidP="005D4FA9">
      <w:pPr>
        <w:spacing w:line="240" w:lineRule="auto"/>
        <w:rPr>
          <w:rFonts w:ascii="Times New Roman" w:hAnsi="Times New Roman" w:cs="Times New Roman"/>
          <w:sz w:val="20"/>
          <w:szCs w:val="20"/>
        </w:rPr>
      </w:pPr>
      <w:r w:rsidRPr="00740287">
        <w:rPr>
          <w:rFonts w:ascii="Times New Roman" w:hAnsi="Times New Roman" w:cs="Times New Roman"/>
          <w:b/>
          <w:sz w:val="20"/>
          <w:szCs w:val="20"/>
          <w:u w:val="single"/>
          <w:lang w:val="en-US"/>
        </w:rPr>
        <w:t xml:space="preserve">Letter Grading: </w:t>
      </w:r>
      <w:r w:rsidRPr="00740287">
        <w:rPr>
          <w:rFonts w:ascii="Times New Roman" w:hAnsi="Times New Roman" w:cs="Times New Roman"/>
          <w:sz w:val="20"/>
          <w:szCs w:val="20"/>
        </w:rPr>
        <w:t>Passing grade is 50 out of 100. Letter grades are TBA.</w:t>
      </w:r>
    </w:p>
    <w:p w:rsidR="005D4FA9" w:rsidRPr="00740287" w:rsidRDefault="005D4FA9" w:rsidP="005D4FA9">
      <w:pPr>
        <w:spacing w:after="0" w:line="360" w:lineRule="auto"/>
        <w:jc w:val="both"/>
        <w:rPr>
          <w:rFonts w:ascii="Times New Roman" w:hAnsi="Times New Roman" w:cs="Times New Roman"/>
          <w:b/>
          <w:sz w:val="20"/>
          <w:szCs w:val="20"/>
        </w:rPr>
      </w:pPr>
      <w:r w:rsidRPr="00740287">
        <w:rPr>
          <w:rFonts w:ascii="Times New Roman" w:hAnsi="Times New Roman" w:cs="Times New Roman"/>
          <w:b/>
          <w:sz w:val="20"/>
          <w:szCs w:val="20"/>
        </w:rPr>
        <w:t>*** This syllabus is subject to change based on Professor’s inquiry.</w:t>
      </w:r>
    </w:p>
    <w:p w:rsidR="005D4FA9" w:rsidRPr="00810919" w:rsidRDefault="005D4FA9" w:rsidP="005D4FA9">
      <w:pPr>
        <w:spacing w:after="0" w:line="240" w:lineRule="auto"/>
        <w:jc w:val="both"/>
        <w:rPr>
          <w:rFonts w:ascii="Times New Roman" w:hAnsi="Times New Roman" w:cs="Times New Roman"/>
          <w:b/>
          <w:sz w:val="20"/>
          <w:szCs w:val="20"/>
          <w:u w:val="single"/>
          <w:lang w:val="en-US"/>
        </w:rPr>
      </w:pPr>
    </w:p>
    <w:p w:rsidR="005D4FA9" w:rsidRPr="00263194" w:rsidRDefault="005D4FA9" w:rsidP="005D4FA9">
      <w:pPr>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bookmarkStart w:id="0" w:name="_GoBack"/>
      <w:bookmarkEnd w:id="0"/>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0D5EAB" w:rsidRPr="00810919" w:rsidRDefault="000D5EAB" w:rsidP="000D5EAB">
      <w:pPr>
        <w:spacing w:after="0" w:line="240" w:lineRule="auto"/>
        <w:jc w:val="both"/>
        <w:rPr>
          <w:rFonts w:ascii="Times New Roman" w:hAnsi="Times New Roman" w:cs="Times New Roman"/>
          <w:b/>
          <w:sz w:val="20"/>
          <w:szCs w:val="20"/>
          <w:u w:val="single"/>
          <w:lang w:val="en-US"/>
        </w:rPr>
      </w:pPr>
    </w:p>
    <w:p w:rsidR="00406471" w:rsidRPr="000D5EAB" w:rsidRDefault="00406471" w:rsidP="000D5EAB"/>
    <w:sectPr w:rsidR="00406471" w:rsidRPr="000D5EAB" w:rsidSect="00315C7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C44" w:rsidRDefault="00FB2C44" w:rsidP="00D4401C">
      <w:pPr>
        <w:spacing w:after="0" w:line="240" w:lineRule="auto"/>
      </w:pPr>
      <w:r>
        <w:separator/>
      </w:r>
    </w:p>
  </w:endnote>
  <w:endnote w:type="continuationSeparator" w:id="0">
    <w:p w:rsidR="00FB2C44" w:rsidRDefault="00FB2C44"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736"/>
      <w:docPartObj>
        <w:docPartGallery w:val="Page Numbers (Bottom of Page)"/>
        <w:docPartUnique/>
      </w:docPartObj>
    </w:sdtPr>
    <w:sdtEndPr>
      <w:rPr>
        <w:noProof/>
      </w:rPr>
    </w:sdtEndPr>
    <w:sdtContent>
      <w:p w:rsidR="001B130A" w:rsidRDefault="00950325">
        <w:pPr>
          <w:pStyle w:val="Footer"/>
          <w:jc w:val="center"/>
        </w:pPr>
        <w:r>
          <w:fldChar w:fldCharType="begin"/>
        </w:r>
        <w:r>
          <w:instrText xml:space="preserve"> PAGE   \* MERGEFORMAT </w:instrText>
        </w:r>
        <w:r>
          <w:fldChar w:fldCharType="separate"/>
        </w:r>
        <w:r w:rsidR="005D4FA9">
          <w:rPr>
            <w:noProof/>
          </w:rPr>
          <w:t>3</w:t>
        </w:r>
        <w:r>
          <w:rPr>
            <w:noProof/>
          </w:rPr>
          <w:fldChar w:fldCharType="end"/>
        </w:r>
      </w:p>
    </w:sdtContent>
  </w:sdt>
  <w:p w:rsidR="008A7AFE" w:rsidRDefault="008A7AFE" w:rsidP="008A7AFE">
    <w:pPr>
      <w:pStyle w:val="Footer"/>
    </w:pPr>
  </w:p>
  <w:p w:rsidR="008A7AFE" w:rsidRDefault="00743B26" w:rsidP="008A7AFE">
    <w:pPr>
      <w:pStyle w:val="Footer"/>
    </w:pPr>
    <w:r>
      <w:t>Form No: ÜY-FR-0627</w:t>
    </w:r>
    <w:r w:rsidR="008A7AFE">
      <w:t xml:space="preserve"> Yayın Tarihi:03.05.2018 Değ.No:0 Değ. Tarihi:-</w:t>
    </w:r>
  </w:p>
  <w:p w:rsidR="001B130A" w:rsidRDefault="001B13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C44" w:rsidRDefault="00FB2C44" w:rsidP="00D4401C">
      <w:pPr>
        <w:spacing w:after="0" w:line="240" w:lineRule="auto"/>
      </w:pPr>
      <w:r>
        <w:separator/>
      </w:r>
    </w:p>
  </w:footnote>
  <w:footnote w:type="continuationSeparator" w:id="0">
    <w:p w:rsidR="00FB2C44" w:rsidRDefault="00FB2C44"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FE" w:rsidRDefault="008A7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22D3"/>
    <w:multiLevelType w:val="hybridMultilevel"/>
    <w:tmpl w:val="19BA400C"/>
    <w:lvl w:ilvl="0" w:tplc="2FBCA450">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677F2"/>
    <w:multiLevelType w:val="hybridMultilevel"/>
    <w:tmpl w:val="F27281BE"/>
    <w:lvl w:ilvl="0" w:tplc="FECA3266">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6"/>
  </w:num>
  <w:num w:numId="6">
    <w:abstractNumId w:val="7"/>
  </w:num>
  <w:num w:numId="7">
    <w:abstractNumId w:val="1"/>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94E8D"/>
    <w:rsid w:val="000D5EAB"/>
    <w:rsid w:val="000E0231"/>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2272A"/>
    <w:rsid w:val="00222E31"/>
    <w:rsid w:val="00230C2E"/>
    <w:rsid w:val="00237C4D"/>
    <w:rsid w:val="00247F09"/>
    <w:rsid w:val="00254E00"/>
    <w:rsid w:val="0026054E"/>
    <w:rsid w:val="002634CD"/>
    <w:rsid w:val="00293C85"/>
    <w:rsid w:val="00296D4C"/>
    <w:rsid w:val="002A2E6E"/>
    <w:rsid w:val="002A72B4"/>
    <w:rsid w:val="002B48F3"/>
    <w:rsid w:val="002D2905"/>
    <w:rsid w:val="002F0351"/>
    <w:rsid w:val="002F7138"/>
    <w:rsid w:val="00300292"/>
    <w:rsid w:val="00305FAB"/>
    <w:rsid w:val="00315C79"/>
    <w:rsid w:val="00322B8D"/>
    <w:rsid w:val="00331844"/>
    <w:rsid w:val="003413C2"/>
    <w:rsid w:val="00342FFC"/>
    <w:rsid w:val="00364A4C"/>
    <w:rsid w:val="003679C3"/>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8153D"/>
    <w:rsid w:val="00486F65"/>
    <w:rsid w:val="004A6457"/>
    <w:rsid w:val="004C0937"/>
    <w:rsid w:val="004D2B87"/>
    <w:rsid w:val="004E4EFA"/>
    <w:rsid w:val="004F04EA"/>
    <w:rsid w:val="004F57C8"/>
    <w:rsid w:val="004F7D14"/>
    <w:rsid w:val="00501849"/>
    <w:rsid w:val="0050628F"/>
    <w:rsid w:val="00520BCE"/>
    <w:rsid w:val="0053001C"/>
    <w:rsid w:val="00531505"/>
    <w:rsid w:val="00531559"/>
    <w:rsid w:val="00540AFC"/>
    <w:rsid w:val="00546718"/>
    <w:rsid w:val="00577EDF"/>
    <w:rsid w:val="005A0DA4"/>
    <w:rsid w:val="005A5F74"/>
    <w:rsid w:val="005A7C00"/>
    <w:rsid w:val="005B4864"/>
    <w:rsid w:val="005C3FB3"/>
    <w:rsid w:val="005D4FA9"/>
    <w:rsid w:val="005E3472"/>
    <w:rsid w:val="005F14E8"/>
    <w:rsid w:val="005F42AD"/>
    <w:rsid w:val="005F65B8"/>
    <w:rsid w:val="00617520"/>
    <w:rsid w:val="00630CF6"/>
    <w:rsid w:val="0064153A"/>
    <w:rsid w:val="00643F3D"/>
    <w:rsid w:val="00644B0C"/>
    <w:rsid w:val="0065481F"/>
    <w:rsid w:val="0066151E"/>
    <w:rsid w:val="00661532"/>
    <w:rsid w:val="006643F0"/>
    <w:rsid w:val="00682429"/>
    <w:rsid w:val="006A0FD7"/>
    <w:rsid w:val="006C04BC"/>
    <w:rsid w:val="006C0B77"/>
    <w:rsid w:val="006C2866"/>
    <w:rsid w:val="006D7161"/>
    <w:rsid w:val="006F6718"/>
    <w:rsid w:val="00735831"/>
    <w:rsid w:val="00743B26"/>
    <w:rsid w:val="00756EEA"/>
    <w:rsid w:val="007628DB"/>
    <w:rsid w:val="00775437"/>
    <w:rsid w:val="007769C5"/>
    <w:rsid w:val="00782FBE"/>
    <w:rsid w:val="007922C1"/>
    <w:rsid w:val="00797BDA"/>
    <w:rsid w:val="007B6E33"/>
    <w:rsid w:val="007C1520"/>
    <w:rsid w:val="007C2FB5"/>
    <w:rsid w:val="007C3B4F"/>
    <w:rsid w:val="007E2C76"/>
    <w:rsid w:val="007E2E08"/>
    <w:rsid w:val="007E5C9E"/>
    <w:rsid w:val="00814054"/>
    <w:rsid w:val="00840851"/>
    <w:rsid w:val="008519C1"/>
    <w:rsid w:val="00860F3A"/>
    <w:rsid w:val="008618B2"/>
    <w:rsid w:val="00866127"/>
    <w:rsid w:val="008709BB"/>
    <w:rsid w:val="00872FE3"/>
    <w:rsid w:val="00875911"/>
    <w:rsid w:val="00886A66"/>
    <w:rsid w:val="008A7AFE"/>
    <w:rsid w:val="008B1E2A"/>
    <w:rsid w:val="008C01DC"/>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D1460"/>
    <w:rsid w:val="009D4E81"/>
    <w:rsid w:val="009E5512"/>
    <w:rsid w:val="00A04F6A"/>
    <w:rsid w:val="00A10B01"/>
    <w:rsid w:val="00A15FF0"/>
    <w:rsid w:val="00A368EC"/>
    <w:rsid w:val="00A42B0E"/>
    <w:rsid w:val="00A44AEE"/>
    <w:rsid w:val="00A47F95"/>
    <w:rsid w:val="00A55AF4"/>
    <w:rsid w:val="00A60508"/>
    <w:rsid w:val="00A650DD"/>
    <w:rsid w:val="00A701D2"/>
    <w:rsid w:val="00A77ED7"/>
    <w:rsid w:val="00A81FE0"/>
    <w:rsid w:val="00AB6653"/>
    <w:rsid w:val="00B057FE"/>
    <w:rsid w:val="00B60A5E"/>
    <w:rsid w:val="00B7148A"/>
    <w:rsid w:val="00B8005F"/>
    <w:rsid w:val="00B8719C"/>
    <w:rsid w:val="00B87EF8"/>
    <w:rsid w:val="00BA51BF"/>
    <w:rsid w:val="00BC0E3B"/>
    <w:rsid w:val="00BC22D5"/>
    <w:rsid w:val="00BE0135"/>
    <w:rsid w:val="00BF740E"/>
    <w:rsid w:val="00C10079"/>
    <w:rsid w:val="00C1509D"/>
    <w:rsid w:val="00C270F3"/>
    <w:rsid w:val="00C3330A"/>
    <w:rsid w:val="00C34D5C"/>
    <w:rsid w:val="00C528E6"/>
    <w:rsid w:val="00C81420"/>
    <w:rsid w:val="00C87596"/>
    <w:rsid w:val="00CA1BBD"/>
    <w:rsid w:val="00CA7C0B"/>
    <w:rsid w:val="00CD0E47"/>
    <w:rsid w:val="00CE2D8B"/>
    <w:rsid w:val="00CE3331"/>
    <w:rsid w:val="00CF54C5"/>
    <w:rsid w:val="00CF7176"/>
    <w:rsid w:val="00CF796C"/>
    <w:rsid w:val="00D03E2F"/>
    <w:rsid w:val="00D27281"/>
    <w:rsid w:val="00D4328B"/>
    <w:rsid w:val="00D4401C"/>
    <w:rsid w:val="00D455C0"/>
    <w:rsid w:val="00D45E32"/>
    <w:rsid w:val="00D53FF3"/>
    <w:rsid w:val="00DA3D99"/>
    <w:rsid w:val="00DA5446"/>
    <w:rsid w:val="00DB61A1"/>
    <w:rsid w:val="00DE059E"/>
    <w:rsid w:val="00DE424E"/>
    <w:rsid w:val="00DE5064"/>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51DC5"/>
    <w:rsid w:val="00F777C6"/>
    <w:rsid w:val="00FA340F"/>
    <w:rsid w:val="00FA62F3"/>
    <w:rsid w:val="00FB2C44"/>
    <w:rsid w:val="00FB4C9F"/>
    <w:rsid w:val="00FC262A"/>
    <w:rsid w:val="00FC62F0"/>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cu.kantarcioglu@antalya.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56CE-3C0D-45C9-988D-D4CDE5EC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798</Words>
  <Characters>4555</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Burcu KANTARCIOĞLU</cp:lastModifiedBy>
  <cp:revision>22</cp:revision>
  <cp:lastPrinted>2018-02-06T08:44:00Z</cp:lastPrinted>
  <dcterms:created xsi:type="dcterms:W3CDTF">2018-08-03T07:36:00Z</dcterms:created>
  <dcterms:modified xsi:type="dcterms:W3CDTF">2019-09-13T07:02:00Z</dcterms:modified>
</cp:coreProperties>
</file>