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404" w:tblpY="-994"/>
        <w:tblW w:w="11159" w:type="dxa"/>
        <w:tblBorders>
          <w:top w:val="single" w:color="C0C0C0" w:sz="18" w:space="0"/>
          <w:left w:val="single" w:color="C0C0C0" w:sz="18" w:space="0"/>
          <w:bottom w:val="single" w:color="C0C0C0" w:sz="18" w:space="0"/>
          <w:right w:val="single" w:color="C0C0C0" w:sz="18" w:space="0"/>
          <w:insideH w:val="dotted" w:color="auto" w:sz="4" w:space="0"/>
          <w:insideV w:val="dotted" w:color="auto" w:sz="4" w:space="0"/>
        </w:tblBorders>
        <w:tblLook w:val="01E0" w:firstRow="1" w:lastRow="1" w:firstColumn="1" w:lastColumn="1" w:noHBand="0" w:noVBand="0"/>
      </w:tblPr>
      <w:tblGrid>
        <w:gridCol w:w="1641"/>
        <w:gridCol w:w="926"/>
        <w:gridCol w:w="193"/>
        <w:gridCol w:w="20"/>
        <w:gridCol w:w="178"/>
        <w:gridCol w:w="796"/>
        <w:gridCol w:w="855"/>
        <w:gridCol w:w="24"/>
        <w:gridCol w:w="610"/>
        <w:gridCol w:w="869"/>
        <w:gridCol w:w="325"/>
        <w:gridCol w:w="289"/>
        <w:gridCol w:w="220"/>
        <w:gridCol w:w="125"/>
        <w:gridCol w:w="666"/>
        <w:gridCol w:w="7"/>
        <w:gridCol w:w="309"/>
        <w:gridCol w:w="431"/>
        <w:gridCol w:w="503"/>
        <w:gridCol w:w="245"/>
        <w:gridCol w:w="769"/>
        <w:gridCol w:w="6"/>
        <w:gridCol w:w="70"/>
        <w:gridCol w:w="1082"/>
      </w:tblGrid>
      <w:tr w:rsidRPr="005A29FF" w:rsidR="00E62E23" w:rsidTr="3027AF25" w14:paraId="3574CEC3" w14:textId="77777777">
        <w:tc>
          <w:tcPr>
            <w:tcW w:w="1641" w:type="dxa"/>
            <w:shd w:val="clear" w:color="auto" w:fill="auto"/>
            <w:tcMar/>
          </w:tcPr>
          <w:p w:rsidRPr="0040357B" w:rsidR="00E62E23" w:rsidP="00E62E23" w:rsidRDefault="00E62E23" w14:paraId="12B3D5FD" w14:textId="77777777">
            <w:pPr>
              <w:spacing w:before="20" w:after="20"/>
              <w:rPr>
                <w:b/>
                <w:color w:val="1F497D"/>
                <w:sz w:val="20"/>
                <w:szCs w:val="20"/>
              </w:rPr>
            </w:pPr>
            <w:r>
              <w:object w:dxaOrig="14535" w:dyaOrig="14115" w14:anchorId="17898B5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1.35pt;height:69.4pt" o:ole="" type="#_x0000_t75">
                  <v:imagedata o:title="" r:id="rId8"/>
                </v:shape>
                <o:OLEObject Type="Embed" ProgID="PBrush" ShapeID="_x0000_i1025" DrawAspect="Content" ObjectID="_1573036108" r:id="rId9"/>
              </w:object>
            </w:r>
          </w:p>
        </w:tc>
        <w:tc>
          <w:tcPr>
            <w:tcW w:w="9518" w:type="dxa"/>
            <w:gridSpan w:val="23"/>
            <w:shd w:val="clear" w:color="auto" w:fill="auto"/>
            <w:tcMar/>
          </w:tcPr>
          <w:p w:rsidR="00E62E23" w:rsidP="00E62E23" w:rsidRDefault="00E62E23" w14:paraId="1824F9AB" w14:textId="77777777">
            <w:pPr>
              <w:jc w:val="center"/>
              <w:rPr>
                <w:b/>
                <w:color w:val="262626"/>
                <w:sz w:val="28"/>
                <w:szCs w:val="28"/>
              </w:rPr>
            </w:pPr>
          </w:p>
          <w:p w:rsidR="00E62E23" w:rsidP="00E62E23" w:rsidRDefault="00E62E23" w14:paraId="5D8AD5C8" w14:textId="77777777">
            <w:pPr>
              <w:jc w:val="center"/>
              <w:rPr>
                <w:b/>
                <w:color w:val="262626"/>
                <w:sz w:val="28"/>
                <w:szCs w:val="28"/>
              </w:rPr>
            </w:pPr>
          </w:p>
          <w:p w:rsidRPr="0006621A" w:rsidR="00E62E23" w:rsidP="00E62E23" w:rsidRDefault="00E62E23" w14:paraId="3238507E" w14:textId="77777777">
            <w:pPr>
              <w:jc w:val="center"/>
              <w:rPr>
                <w:b/>
                <w:color w:val="262626"/>
                <w:sz w:val="28"/>
                <w:szCs w:val="28"/>
              </w:rPr>
            </w:pPr>
            <w:r w:rsidRPr="0006621A">
              <w:rPr>
                <w:b/>
                <w:color w:val="262626"/>
                <w:sz w:val="28"/>
                <w:szCs w:val="28"/>
              </w:rPr>
              <w:t>AKTS DERS TANITIM FORMU</w:t>
            </w:r>
          </w:p>
        </w:tc>
      </w:tr>
      <w:tr w:rsidRPr="0040357B" w:rsidR="00E62E23" w:rsidTr="3027AF25" w14:paraId="1B8BB38E" w14:textId="77777777">
        <w:tc>
          <w:tcPr>
            <w:tcW w:w="11159" w:type="dxa"/>
            <w:gridSpan w:val="24"/>
            <w:shd w:val="clear" w:color="auto" w:fill="BFBFBF" w:themeFill="background1" w:themeFillShade="BF"/>
            <w:tcMar/>
          </w:tcPr>
          <w:p w:rsidRPr="00B751A8" w:rsidR="00E62E23" w:rsidP="00E62E23" w:rsidRDefault="00E62E23" w14:paraId="5D2CD246" w14:textId="77777777">
            <w:pPr>
              <w:spacing w:before="20" w:after="20"/>
              <w:ind w:left="360"/>
              <w:jc w:val="center"/>
              <w:rPr>
                <w:b/>
                <w:color w:val="1F497D"/>
                <w:sz w:val="20"/>
                <w:szCs w:val="20"/>
              </w:rPr>
            </w:pPr>
            <w:r>
              <w:tab/>
            </w: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Pr="0040357B" w:rsidR="00E62E23" w:rsidTr="3027AF25" w14:paraId="4280BB6C" w14:textId="77777777">
        <w:tc>
          <w:tcPr>
            <w:tcW w:w="1641" w:type="dxa"/>
            <w:shd w:val="clear" w:color="auto" w:fill="auto"/>
            <w:tcMar/>
          </w:tcPr>
          <w:p w:rsidRPr="0040357B" w:rsidR="00E62E23" w:rsidP="00E62E23" w:rsidRDefault="00E62E23" w14:paraId="5974062E" w14:textId="77777777">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9518" w:type="dxa"/>
            <w:gridSpan w:val="23"/>
            <w:shd w:val="clear" w:color="auto" w:fill="auto"/>
            <w:tcMar/>
          </w:tcPr>
          <w:p w:rsidRPr="005D1604" w:rsidR="00E62E23" w:rsidP="00E62E23" w:rsidRDefault="00E62E23" w14:paraId="531E0A5F" w14:textId="77777777">
            <w:pPr>
              <w:spacing w:before="20" w:after="20"/>
              <w:rPr>
                <w:color w:val="1F497D"/>
                <w:sz w:val="20"/>
                <w:szCs w:val="20"/>
              </w:rPr>
            </w:pPr>
            <w:r w:rsidRPr="005D1604">
              <w:rPr>
                <w:color w:val="1F497D"/>
                <w:sz w:val="20"/>
                <w:szCs w:val="20"/>
              </w:rPr>
              <w:t>HUKUK</w:t>
            </w:r>
          </w:p>
        </w:tc>
      </w:tr>
      <w:tr w:rsidRPr="0040357B" w:rsidR="00E62E23" w:rsidTr="3027AF25" w14:paraId="641DFDAB" w14:textId="77777777">
        <w:tc>
          <w:tcPr>
            <w:tcW w:w="1641" w:type="dxa"/>
            <w:shd w:val="clear" w:color="auto" w:fill="auto"/>
            <w:tcMar/>
          </w:tcPr>
          <w:p w:rsidRPr="0040357B" w:rsidR="00E62E23" w:rsidP="00E62E23" w:rsidRDefault="00E62E23" w14:paraId="5FA30110" w14:textId="77777777">
            <w:pPr>
              <w:spacing w:before="20" w:after="20"/>
              <w:rPr>
                <w:b/>
                <w:color w:val="1F497D"/>
                <w:sz w:val="20"/>
                <w:szCs w:val="20"/>
              </w:rPr>
            </w:pPr>
            <w:r>
              <w:rPr>
                <w:b/>
                <w:color w:val="1F497D"/>
                <w:sz w:val="20"/>
                <w:szCs w:val="20"/>
              </w:rPr>
              <w:t>Dersi Açan Bölüm</w:t>
            </w:r>
          </w:p>
        </w:tc>
        <w:tc>
          <w:tcPr>
            <w:tcW w:w="9518" w:type="dxa"/>
            <w:gridSpan w:val="23"/>
            <w:shd w:val="clear" w:color="auto" w:fill="auto"/>
            <w:tcMar/>
          </w:tcPr>
          <w:p w:rsidRPr="005D1604" w:rsidR="00E62E23" w:rsidP="00E62E23" w:rsidRDefault="00E62E23" w14:paraId="0B6CB30F" w14:textId="77777777">
            <w:pPr>
              <w:spacing w:before="20" w:after="20"/>
              <w:rPr>
                <w:color w:val="1F497D"/>
                <w:sz w:val="20"/>
                <w:szCs w:val="20"/>
              </w:rPr>
            </w:pPr>
            <w:r>
              <w:rPr>
                <w:color w:val="1F497D"/>
                <w:sz w:val="20"/>
                <w:szCs w:val="20"/>
              </w:rPr>
              <w:t>HUKUK</w:t>
            </w:r>
          </w:p>
        </w:tc>
      </w:tr>
      <w:tr w:rsidRPr="0040357B" w:rsidR="00E62E23" w:rsidTr="3027AF25" w14:paraId="23E8A482" w14:textId="77777777">
        <w:trPr>
          <w:trHeight w:val="114"/>
        </w:trPr>
        <w:tc>
          <w:tcPr>
            <w:tcW w:w="1641" w:type="dxa"/>
            <w:vMerge w:val="restart"/>
            <w:shd w:val="clear" w:color="auto" w:fill="auto"/>
            <w:tcMar/>
          </w:tcPr>
          <w:p w:rsidRPr="0040357B" w:rsidR="00E62E23" w:rsidP="00E62E23" w:rsidRDefault="00E62E23" w14:paraId="6D99844D" w14:textId="77777777">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430" w:type="dxa"/>
            <w:gridSpan w:val="13"/>
            <w:shd w:val="clear" w:color="auto" w:fill="auto"/>
            <w:tcMar/>
          </w:tcPr>
          <w:p w:rsidRPr="00F06EBF" w:rsidR="00E62E23" w:rsidP="00E62E23" w:rsidRDefault="00E62E23" w14:paraId="35756F7D" w14:textId="77777777">
            <w:pPr>
              <w:spacing w:before="20" w:after="20"/>
              <w:rPr>
                <w:color w:val="262626"/>
                <w:sz w:val="20"/>
                <w:szCs w:val="20"/>
              </w:rPr>
            </w:pPr>
            <w:r>
              <w:rPr>
                <w:color w:val="262626"/>
                <w:sz w:val="20"/>
                <w:szCs w:val="20"/>
              </w:rPr>
              <w:t>HUKUK</w:t>
            </w:r>
          </w:p>
        </w:tc>
        <w:tc>
          <w:tcPr>
            <w:tcW w:w="4088" w:type="dxa"/>
            <w:gridSpan w:val="10"/>
            <w:shd w:val="clear" w:color="auto" w:fill="auto"/>
            <w:tcMar/>
          </w:tcPr>
          <w:p w:rsidRPr="005D1604" w:rsidR="00E62E23" w:rsidP="00E62E23" w:rsidRDefault="00E62E23" w14:paraId="7542EF70" w14:textId="396A5B32">
            <w:pPr>
              <w:spacing w:before="20" w:after="20"/>
              <w:rPr>
                <w:i/>
                <w:color w:val="262626"/>
                <w:sz w:val="20"/>
                <w:szCs w:val="20"/>
              </w:rPr>
            </w:pPr>
            <w:r>
              <w:rPr>
                <w:i/>
                <w:color w:val="262626"/>
                <w:sz w:val="20"/>
                <w:szCs w:val="20"/>
              </w:rPr>
              <w:t>Seçmeli</w:t>
            </w:r>
          </w:p>
        </w:tc>
      </w:tr>
      <w:tr w:rsidRPr="0040357B" w:rsidR="00E62E23" w:rsidTr="3027AF25" w14:paraId="574DAFAD" w14:textId="77777777">
        <w:trPr>
          <w:trHeight w:val="112"/>
        </w:trPr>
        <w:tc>
          <w:tcPr>
            <w:tcW w:w="1641" w:type="dxa"/>
            <w:vMerge/>
            <w:tcMar/>
          </w:tcPr>
          <w:p w:rsidRPr="0040357B" w:rsidR="00E62E23" w:rsidP="00E62E23" w:rsidRDefault="00E62E23" w14:paraId="2EFBDCC7" w14:textId="77777777">
            <w:pPr>
              <w:spacing w:before="20" w:after="20"/>
              <w:rPr>
                <w:b/>
                <w:color w:val="1F497D"/>
                <w:sz w:val="20"/>
                <w:szCs w:val="20"/>
              </w:rPr>
            </w:pPr>
          </w:p>
        </w:tc>
        <w:tc>
          <w:tcPr>
            <w:tcW w:w="5430" w:type="dxa"/>
            <w:gridSpan w:val="13"/>
            <w:shd w:val="clear" w:color="auto" w:fill="auto"/>
            <w:tcMar/>
          </w:tcPr>
          <w:p w:rsidRPr="005D1604" w:rsidR="00E62E23" w:rsidP="00E62E23" w:rsidRDefault="00E62E23" w14:paraId="0F51980F" w14:textId="77777777">
            <w:pPr>
              <w:spacing w:before="20" w:after="20"/>
              <w:rPr>
                <w:i/>
                <w:color w:val="262626"/>
                <w:sz w:val="20"/>
                <w:szCs w:val="20"/>
              </w:rPr>
            </w:pPr>
          </w:p>
        </w:tc>
        <w:tc>
          <w:tcPr>
            <w:tcW w:w="4088" w:type="dxa"/>
            <w:gridSpan w:val="10"/>
            <w:shd w:val="clear" w:color="auto" w:fill="auto"/>
            <w:tcMar/>
          </w:tcPr>
          <w:p w:rsidRPr="005D1604" w:rsidR="00E62E23" w:rsidP="00E62E23" w:rsidRDefault="00E62E23" w14:paraId="48434227" w14:textId="77777777">
            <w:pPr>
              <w:rPr>
                <w:i/>
                <w:color w:val="262626"/>
                <w:sz w:val="20"/>
                <w:szCs w:val="20"/>
              </w:rPr>
            </w:pPr>
          </w:p>
        </w:tc>
      </w:tr>
      <w:tr w:rsidRPr="0040357B" w:rsidR="00E62E23" w:rsidTr="3027AF25" w14:paraId="1CFBC36A" w14:textId="77777777">
        <w:trPr>
          <w:trHeight w:val="112"/>
        </w:trPr>
        <w:tc>
          <w:tcPr>
            <w:tcW w:w="1641" w:type="dxa"/>
            <w:vMerge/>
            <w:tcMar/>
          </w:tcPr>
          <w:p w:rsidRPr="0040357B" w:rsidR="00E62E23" w:rsidP="00E62E23" w:rsidRDefault="00E62E23" w14:paraId="5A59740F" w14:textId="77777777">
            <w:pPr>
              <w:spacing w:before="20" w:after="20"/>
              <w:rPr>
                <w:b/>
                <w:color w:val="1F497D"/>
                <w:sz w:val="20"/>
                <w:szCs w:val="20"/>
              </w:rPr>
            </w:pPr>
          </w:p>
        </w:tc>
        <w:tc>
          <w:tcPr>
            <w:tcW w:w="5430" w:type="dxa"/>
            <w:gridSpan w:val="13"/>
            <w:shd w:val="clear" w:color="auto" w:fill="auto"/>
            <w:tcMar/>
          </w:tcPr>
          <w:p w:rsidRPr="005D1604" w:rsidR="00E62E23" w:rsidP="00E62E23" w:rsidRDefault="00E62E23" w14:paraId="34C65916" w14:textId="77777777">
            <w:pPr>
              <w:spacing w:before="20" w:after="20"/>
              <w:rPr>
                <w:color w:val="262626"/>
                <w:sz w:val="20"/>
                <w:szCs w:val="20"/>
              </w:rPr>
            </w:pPr>
          </w:p>
        </w:tc>
        <w:tc>
          <w:tcPr>
            <w:tcW w:w="4088" w:type="dxa"/>
            <w:gridSpan w:val="10"/>
            <w:shd w:val="clear" w:color="auto" w:fill="auto"/>
            <w:tcMar/>
          </w:tcPr>
          <w:p w:rsidRPr="005D1604" w:rsidR="00E62E23" w:rsidP="00E62E23" w:rsidRDefault="00E62E23" w14:paraId="38548193" w14:textId="77777777">
            <w:pPr>
              <w:rPr>
                <w:color w:val="262626"/>
                <w:sz w:val="20"/>
                <w:szCs w:val="20"/>
              </w:rPr>
            </w:pPr>
          </w:p>
        </w:tc>
      </w:tr>
      <w:tr w:rsidRPr="0040357B" w:rsidR="00E62E23" w:rsidTr="3027AF25" w14:paraId="2C6400CE" w14:textId="77777777">
        <w:tc>
          <w:tcPr>
            <w:tcW w:w="1641" w:type="dxa"/>
            <w:shd w:val="clear" w:color="auto" w:fill="auto"/>
            <w:tcMar/>
          </w:tcPr>
          <w:p w:rsidRPr="0040357B" w:rsidR="00E62E23" w:rsidP="00E62E23" w:rsidRDefault="00E62E23" w14:paraId="01847947" w14:textId="77777777">
            <w:pPr>
              <w:spacing w:before="20" w:after="20"/>
              <w:rPr>
                <w:b/>
                <w:color w:val="1F497D"/>
                <w:sz w:val="20"/>
                <w:szCs w:val="20"/>
              </w:rPr>
            </w:pPr>
            <w:r w:rsidRPr="0040357B">
              <w:rPr>
                <w:b/>
                <w:color w:val="1F497D"/>
                <w:sz w:val="20"/>
                <w:szCs w:val="20"/>
              </w:rPr>
              <w:t xml:space="preserve">Ders Kodu </w:t>
            </w:r>
          </w:p>
        </w:tc>
        <w:tc>
          <w:tcPr>
            <w:tcW w:w="9518" w:type="dxa"/>
            <w:gridSpan w:val="23"/>
            <w:shd w:val="clear" w:color="auto" w:fill="auto"/>
            <w:tcMar/>
          </w:tcPr>
          <w:p w:rsidRPr="005D1604" w:rsidR="00E62E23" w:rsidP="00E62E23" w:rsidRDefault="00E62E23" w14:paraId="522D3C02" w14:textId="79C0F238">
            <w:pPr>
              <w:spacing w:before="20" w:after="20"/>
              <w:rPr>
                <w:sz w:val="20"/>
                <w:szCs w:val="20"/>
              </w:rPr>
            </w:pPr>
            <w:r>
              <w:rPr>
                <w:sz w:val="20"/>
                <w:szCs w:val="20"/>
              </w:rPr>
              <w:t>LAW359</w:t>
            </w:r>
          </w:p>
        </w:tc>
      </w:tr>
      <w:tr w:rsidRPr="0040357B" w:rsidR="00E62E23" w:rsidTr="3027AF25" w14:paraId="5DDE103A" w14:textId="77777777">
        <w:tc>
          <w:tcPr>
            <w:tcW w:w="1641" w:type="dxa"/>
            <w:shd w:val="clear" w:color="auto" w:fill="auto"/>
            <w:tcMar/>
          </w:tcPr>
          <w:p w:rsidRPr="0040357B" w:rsidR="00E62E23" w:rsidP="00E62E23" w:rsidRDefault="00E62E23" w14:paraId="137FA93E" w14:textId="77777777">
            <w:pPr>
              <w:spacing w:before="20" w:after="20"/>
              <w:rPr>
                <w:b/>
                <w:color w:val="1F497D"/>
                <w:sz w:val="20"/>
                <w:szCs w:val="20"/>
              </w:rPr>
            </w:pPr>
            <w:r w:rsidRPr="0040357B">
              <w:rPr>
                <w:b/>
                <w:color w:val="1F497D"/>
                <w:sz w:val="20"/>
                <w:szCs w:val="20"/>
              </w:rPr>
              <w:t>Ders Adı</w:t>
            </w:r>
          </w:p>
        </w:tc>
        <w:tc>
          <w:tcPr>
            <w:tcW w:w="9518" w:type="dxa"/>
            <w:gridSpan w:val="23"/>
            <w:shd w:val="clear" w:color="auto" w:fill="auto"/>
            <w:tcMar/>
          </w:tcPr>
          <w:p w:rsidRPr="005D1604" w:rsidR="00E62E23" w:rsidP="00E62E23" w:rsidRDefault="00E62E23" w14:paraId="238C712A" w14:textId="469828B2">
            <w:pPr>
              <w:rPr>
                <w:color w:val="262626"/>
                <w:sz w:val="20"/>
                <w:szCs w:val="20"/>
              </w:rPr>
            </w:pPr>
            <w:r>
              <w:rPr>
                <w:color w:val="262626"/>
                <w:sz w:val="20"/>
                <w:szCs w:val="20"/>
              </w:rPr>
              <w:t>Bütçe</w:t>
            </w:r>
            <w:r w:rsidRPr="005D1604">
              <w:rPr>
                <w:color w:val="262626"/>
                <w:sz w:val="20"/>
                <w:szCs w:val="20"/>
              </w:rPr>
              <w:t xml:space="preserve"> Hukuku</w:t>
            </w:r>
          </w:p>
        </w:tc>
      </w:tr>
      <w:tr w:rsidRPr="0040357B" w:rsidR="00E62E23" w:rsidTr="3027AF25" w14:paraId="66852270" w14:textId="77777777">
        <w:tc>
          <w:tcPr>
            <w:tcW w:w="1641" w:type="dxa"/>
            <w:shd w:val="clear" w:color="auto" w:fill="auto"/>
            <w:tcMar/>
          </w:tcPr>
          <w:p w:rsidRPr="0040357B" w:rsidR="00E62E23" w:rsidP="00E62E23" w:rsidRDefault="00E62E23" w14:paraId="2B217536" w14:textId="77777777">
            <w:pPr>
              <w:spacing w:before="20" w:after="20"/>
              <w:rPr>
                <w:b/>
                <w:color w:val="1F497D"/>
                <w:sz w:val="20"/>
                <w:szCs w:val="20"/>
              </w:rPr>
            </w:pPr>
            <w:r w:rsidRPr="0040357B">
              <w:rPr>
                <w:b/>
                <w:color w:val="1F497D"/>
                <w:sz w:val="20"/>
                <w:szCs w:val="20"/>
              </w:rPr>
              <w:t xml:space="preserve">Öğretim dili </w:t>
            </w:r>
          </w:p>
        </w:tc>
        <w:tc>
          <w:tcPr>
            <w:tcW w:w="9518" w:type="dxa"/>
            <w:gridSpan w:val="23"/>
            <w:shd w:val="clear" w:color="auto" w:fill="auto"/>
            <w:tcMar/>
          </w:tcPr>
          <w:p w:rsidRPr="005D1604" w:rsidR="00E62E23" w:rsidP="00E62E23" w:rsidRDefault="00E62E23" w14:paraId="3D9A60EC" w14:textId="77777777">
            <w:pPr>
              <w:rPr>
                <w:color w:val="262626"/>
                <w:sz w:val="20"/>
                <w:szCs w:val="20"/>
              </w:rPr>
            </w:pPr>
            <w:r w:rsidRPr="005D1604">
              <w:rPr>
                <w:color w:val="262626"/>
                <w:sz w:val="20"/>
                <w:szCs w:val="20"/>
              </w:rPr>
              <w:t>Türkçe</w:t>
            </w:r>
          </w:p>
        </w:tc>
      </w:tr>
      <w:tr w:rsidRPr="0040357B" w:rsidR="00E62E23" w:rsidTr="3027AF25" w14:paraId="0193F6E0" w14:textId="77777777">
        <w:tc>
          <w:tcPr>
            <w:tcW w:w="1641" w:type="dxa"/>
            <w:shd w:val="clear" w:color="auto" w:fill="auto"/>
            <w:tcMar/>
          </w:tcPr>
          <w:p w:rsidRPr="0040357B" w:rsidR="00E62E23" w:rsidP="00E62E23" w:rsidRDefault="00E62E23" w14:paraId="1C870153" w14:textId="77777777">
            <w:pPr>
              <w:spacing w:before="20" w:after="20"/>
              <w:rPr>
                <w:b/>
                <w:color w:val="1F497D"/>
                <w:sz w:val="20"/>
                <w:szCs w:val="20"/>
              </w:rPr>
            </w:pPr>
            <w:r w:rsidRPr="0040357B">
              <w:rPr>
                <w:b/>
                <w:color w:val="1F497D"/>
                <w:sz w:val="20"/>
                <w:szCs w:val="20"/>
              </w:rPr>
              <w:t>Ders Türü</w:t>
            </w:r>
          </w:p>
        </w:tc>
        <w:tc>
          <w:tcPr>
            <w:tcW w:w="9518" w:type="dxa"/>
            <w:gridSpan w:val="23"/>
            <w:shd w:val="clear" w:color="auto" w:fill="auto"/>
            <w:tcMar/>
          </w:tcPr>
          <w:p w:rsidRPr="005D1604" w:rsidR="00E62E23" w:rsidP="00E62E23" w:rsidRDefault="00E62E23" w14:paraId="024A9071" w14:textId="77777777">
            <w:pPr>
              <w:rPr>
                <w:color w:val="262626"/>
                <w:sz w:val="20"/>
                <w:szCs w:val="20"/>
              </w:rPr>
            </w:pPr>
            <w:r>
              <w:rPr>
                <w:color w:val="262626"/>
                <w:sz w:val="20"/>
                <w:szCs w:val="20"/>
              </w:rPr>
              <w:t>Ders</w:t>
            </w:r>
          </w:p>
        </w:tc>
      </w:tr>
      <w:tr w:rsidRPr="0040357B" w:rsidR="00E62E23" w:rsidTr="3027AF25" w14:paraId="6F8BDAC9" w14:textId="77777777">
        <w:tc>
          <w:tcPr>
            <w:tcW w:w="1641" w:type="dxa"/>
            <w:shd w:val="clear" w:color="auto" w:fill="auto"/>
            <w:tcMar/>
          </w:tcPr>
          <w:p w:rsidRPr="0040357B" w:rsidR="00E62E23" w:rsidP="00E62E23" w:rsidRDefault="00E62E23" w14:paraId="2472AF38" w14:textId="77777777">
            <w:pPr>
              <w:spacing w:before="20" w:after="20"/>
              <w:rPr>
                <w:b/>
                <w:color w:val="1F497D"/>
                <w:sz w:val="20"/>
                <w:szCs w:val="20"/>
              </w:rPr>
            </w:pPr>
            <w:r w:rsidRPr="0040357B">
              <w:rPr>
                <w:b/>
                <w:color w:val="1F497D"/>
                <w:sz w:val="20"/>
                <w:szCs w:val="20"/>
              </w:rPr>
              <w:t>Ders Seviyesi</w:t>
            </w:r>
          </w:p>
        </w:tc>
        <w:tc>
          <w:tcPr>
            <w:tcW w:w="9518" w:type="dxa"/>
            <w:gridSpan w:val="23"/>
            <w:shd w:val="clear" w:color="auto" w:fill="auto"/>
            <w:tcMar/>
          </w:tcPr>
          <w:p w:rsidRPr="005D1604" w:rsidR="00E62E23" w:rsidP="00E62E23" w:rsidRDefault="00E62E23" w14:paraId="5EB8B886" w14:textId="77777777">
            <w:pPr>
              <w:rPr>
                <w:color w:val="262626"/>
                <w:sz w:val="20"/>
                <w:szCs w:val="20"/>
              </w:rPr>
            </w:pPr>
            <w:r w:rsidRPr="005D1604">
              <w:rPr>
                <w:color w:val="262626"/>
                <w:sz w:val="20"/>
                <w:szCs w:val="20"/>
              </w:rPr>
              <w:t>Lisans</w:t>
            </w:r>
          </w:p>
        </w:tc>
      </w:tr>
      <w:tr w:rsidRPr="0040357B" w:rsidR="00E62E23" w:rsidTr="3027AF25" w14:paraId="375A124D" w14:textId="77777777">
        <w:tc>
          <w:tcPr>
            <w:tcW w:w="1641" w:type="dxa"/>
            <w:shd w:val="clear" w:color="auto" w:fill="auto"/>
            <w:tcMar/>
          </w:tcPr>
          <w:p w:rsidRPr="0040357B" w:rsidR="00E62E23" w:rsidP="00E62E23" w:rsidRDefault="00E62E23" w14:paraId="63553AF7" w14:textId="77777777">
            <w:pPr>
              <w:spacing w:before="20" w:after="20"/>
              <w:rPr>
                <w:b/>
                <w:color w:val="1F497D"/>
                <w:sz w:val="20"/>
                <w:szCs w:val="20"/>
              </w:rPr>
            </w:pPr>
            <w:r w:rsidRPr="0040357B">
              <w:rPr>
                <w:b/>
                <w:color w:val="1F497D"/>
                <w:sz w:val="20"/>
                <w:szCs w:val="20"/>
              </w:rPr>
              <w:t>Haftalık Ders Saati</w:t>
            </w:r>
          </w:p>
        </w:tc>
        <w:tc>
          <w:tcPr>
            <w:tcW w:w="2968" w:type="dxa"/>
            <w:gridSpan w:val="6"/>
            <w:shd w:val="clear" w:color="auto" w:fill="auto"/>
            <w:tcMar/>
          </w:tcPr>
          <w:p w:rsidRPr="005D1604" w:rsidR="00E62E23" w:rsidP="00E62E23" w:rsidRDefault="00E62E23" w14:paraId="57C40FF0" w14:textId="77777777">
            <w:pPr>
              <w:spacing w:before="20" w:after="20"/>
              <w:rPr>
                <w:sz w:val="20"/>
                <w:szCs w:val="20"/>
              </w:rPr>
            </w:pPr>
            <w:r w:rsidRPr="005D1604">
              <w:rPr>
                <w:b/>
                <w:color w:val="1F497D"/>
                <w:sz w:val="20"/>
                <w:szCs w:val="20"/>
              </w:rPr>
              <w:t xml:space="preserve">Ders: </w:t>
            </w:r>
            <w:r>
              <w:rPr>
                <w:b/>
                <w:color w:val="1F497D"/>
                <w:sz w:val="20"/>
                <w:szCs w:val="20"/>
              </w:rPr>
              <w:t>2</w:t>
            </w:r>
          </w:p>
        </w:tc>
        <w:tc>
          <w:tcPr>
            <w:tcW w:w="1503" w:type="dxa"/>
            <w:gridSpan w:val="3"/>
            <w:shd w:val="clear" w:color="auto" w:fill="auto"/>
            <w:tcMar/>
          </w:tcPr>
          <w:p w:rsidRPr="005D1604" w:rsidR="00E62E23" w:rsidP="00E62E23" w:rsidRDefault="00E62E23" w14:paraId="17A44DD8" w14:textId="77777777">
            <w:pPr>
              <w:spacing w:before="20" w:after="20"/>
              <w:rPr>
                <w:b/>
                <w:color w:val="1F497D"/>
                <w:sz w:val="20"/>
                <w:szCs w:val="20"/>
              </w:rPr>
            </w:pPr>
            <w:r w:rsidRPr="005D1604">
              <w:rPr>
                <w:b/>
                <w:color w:val="1F497D"/>
                <w:sz w:val="20"/>
                <w:szCs w:val="20"/>
              </w:rPr>
              <w:t xml:space="preserve">Lab: </w:t>
            </w:r>
            <w:r>
              <w:rPr>
                <w:b/>
                <w:color w:val="1F497D"/>
                <w:sz w:val="20"/>
                <w:szCs w:val="20"/>
              </w:rPr>
              <w:t>-</w:t>
            </w:r>
          </w:p>
        </w:tc>
        <w:tc>
          <w:tcPr>
            <w:tcW w:w="1941" w:type="dxa"/>
            <w:gridSpan w:val="7"/>
            <w:shd w:val="clear" w:color="auto" w:fill="auto"/>
            <w:tcMar/>
          </w:tcPr>
          <w:p w:rsidRPr="005D1604" w:rsidR="00E62E23" w:rsidP="00E62E23" w:rsidRDefault="00E62E23" w14:paraId="154B2147" w14:textId="5C6FE809">
            <w:pPr>
              <w:spacing w:before="20" w:after="20"/>
              <w:rPr>
                <w:sz w:val="20"/>
                <w:szCs w:val="20"/>
              </w:rPr>
            </w:pPr>
            <w:r w:rsidRPr="005D1604">
              <w:rPr>
                <w:b/>
                <w:color w:val="1F497D"/>
                <w:sz w:val="20"/>
                <w:szCs w:val="20"/>
              </w:rPr>
              <w:t>Uygulama</w:t>
            </w:r>
            <w:r>
              <w:rPr>
                <w:b/>
                <w:color w:val="1F497D"/>
                <w:sz w:val="20"/>
                <w:szCs w:val="20"/>
              </w:rPr>
              <w:t>: -</w:t>
            </w:r>
          </w:p>
        </w:tc>
        <w:tc>
          <w:tcPr>
            <w:tcW w:w="3106" w:type="dxa"/>
            <w:gridSpan w:val="7"/>
            <w:shd w:val="clear" w:color="auto" w:fill="auto"/>
            <w:tcMar/>
          </w:tcPr>
          <w:p w:rsidRPr="005D1604" w:rsidR="00E62E23" w:rsidP="00E62E23" w:rsidRDefault="00E62E23" w14:paraId="7E48510B" w14:textId="77777777">
            <w:pPr>
              <w:spacing w:before="20" w:after="20"/>
              <w:rPr>
                <w:sz w:val="20"/>
                <w:szCs w:val="20"/>
              </w:rPr>
            </w:pPr>
            <w:r w:rsidRPr="005D1604">
              <w:rPr>
                <w:b/>
                <w:color w:val="1F497D"/>
                <w:sz w:val="20"/>
                <w:szCs w:val="20"/>
              </w:rPr>
              <w:t xml:space="preserve">Diğer: </w:t>
            </w:r>
            <w:r>
              <w:rPr>
                <w:b/>
                <w:color w:val="1F497D"/>
                <w:sz w:val="20"/>
                <w:szCs w:val="20"/>
              </w:rPr>
              <w:t>-</w:t>
            </w:r>
          </w:p>
        </w:tc>
      </w:tr>
      <w:tr w:rsidRPr="0040357B" w:rsidR="00E62E23" w:rsidTr="3027AF25" w14:paraId="47AB1B0E" w14:textId="77777777">
        <w:tc>
          <w:tcPr>
            <w:tcW w:w="1641" w:type="dxa"/>
            <w:shd w:val="clear" w:color="auto" w:fill="auto"/>
            <w:tcMar/>
          </w:tcPr>
          <w:p w:rsidRPr="0040357B" w:rsidR="00E62E23" w:rsidP="00E62E23" w:rsidRDefault="00E62E23" w14:paraId="157CDED4" w14:textId="77777777">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9518" w:type="dxa"/>
            <w:gridSpan w:val="23"/>
            <w:shd w:val="clear" w:color="auto" w:fill="auto"/>
            <w:tcMar/>
          </w:tcPr>
          <w:p w:rsidRPr="005D1604" w:rsidR="00E62E23" w:rsidP="00E62E23" w:rsidRDefault="00E62E23" w14:paraId="727D3019" w14:textId="568B05CA">
            <w:pPr>
              <w:rPr>
                <w:sz w:val="20"/>
                <w:szCs w:val="20"/>
              </w:rPr>
            </w:pPr>
            <w:r>
              <w:rPr>
                <w:sz w:val="20"/>
                <w:szCs w:val="20"/>
              </w:rPr>
              <w:t>2</w:t>
            </w:r>
          </w:p>
        </w:tc>
      </w:tr>
      <w:tr w:rsidRPr="0040357B" w:rsidR="00E62E23" w:rsidTr="3027AF25" w14:paraId="526B032B" w14:textId="77777777">
        <w:tc>
          <w:tcPr>
            <w:tcW w:w="1641" w:type="dxa"/>
            <w:shd w:val="clear" w:color="auto" w:fill="auto"/>
            <w:tcMar/>
          </w:tcPr>
          <w:p w:rsidRPr="0040357B" w:rsidR="00E62E23" w:rsidP="00E62E23" w:rsidRDefault="00E62E23" w14:paraId="0A39B830" w14:textId="77777777">
            <w:pPr>
              <w:spacing w:before="20" w:after="20"/>
              <w:rPr>
                <w:b/>
                <w:color w:val="1F497D"/>
                <w:sz w:val="20"/>
                <w:szCs w:val="20"/>
              </w:rPr>
            </w:pPr>
            <w:r w:rsidRPr="0040357B">
              <w:rPr>
                <w:b/>
                <w:color w:val="1F497D"/>
                <w:sz w:val="20"/>
                <w:szCs w:val="20"/>
              </w:rPr>
              <w:t>Notlandırma Türü</w:t>
            </w:r>
          </w:p>
        </w:tc>
        <w:tc>
          <w:tcPr>
            <w:tcW w:w="9518" w:type="dxa"/>
            <w:gridSpan w:val="23"/>
            <w:shd w:val="clear" w:color="auto" w:fill="auto"/>
            <w:tcMar/>
          </w:tcPr>
          <w:p w:rsidR="00E62E23" w:rsidP="00E62E23" w:rsidRDefault="00DF1B2D" w14:paraId="0871FA6A" w14:textId="77777777">
            <w:pPr>
              <w:rPr>
                <w:color w:val="262626"/>
                <w:sz w:val="20"/>
                <w:szCs w:val="20"/>
              </w:rPr>
            </w:pPr>
            <w:r>
              <w:rPr>
                <w:color w:val="262626"/>
                <w:sz w:val="20"/>
                <w:szCs w:val="20"/>
              </w:rPr>
              <w:t>Harf Notu</w:t>
            </w:r>
          </w:p>
          <w:p w:rsidRPr="005D1604" w:rsidR="00DF1B2D" w:rsidP="00E62E23" w:rsidRDefault="00DF1B2D" w14:paraId="635BC394" w14:textId="4692CA91">
            <w:pPr>
              <w:rPr>
                <w:color w:val="262626"/>
                <w:sz w:val="20"/>
                <w:szCs w:val="20"/>
              </w:rPr>
            </w:pPr>
          </w:p>
        </w:tc>
      </w:tr>
      <w:tr w:rsidRPr="0040357B" w:rsidR="00E62E23" w:rsidTr="3027AF25" w14:paraId="77668FA6" w14:textId="77777777">
        <w:trPr>
          <w:trHeight w:val="323"/>
        </w:trPr>
        <w:tc>
          <w:tcPr>
            <w:tcW w:w="1641" w:type="dxa"/>
            <w:shd w:val="clear" w:color="auto" w:fill="auto"/>
            <w:tcMar/>
          </w:tcPr>
          <w:p w:rsidRPr="0040357B" w:rsidR="00E62E23" w:rsidP="00E62E23" w:rsidRDefault="00E62E23" w14:paraId="6E6572DE" w14:textId="77777777">
            <w:pPr>
              <w:spacing w:before="20" w:after="20"/>
              <w:rPr>
                <w:b/>
                <w:color w:val="1F497D"/>
                <w:sz w:val="20"/>
                <w:szCs w:val="20"/>
              </w:rPr>
            </w:pPr>
            <w:r w:rsidRPr="0040357B">
              <w:rPr>
                <w:b/>
                <w:color w:val="1F497D"/>
                <w:sz w:val="20"/>
                <w:szCs w:val="20"/>
              </w:rPr>
              <w:t>Ön koşul/lar</w:t>
            </w:r>
          </w:p>
        </w:tc>
        <w:tc>
          <w:tcPr>
            <w:tcW w:w="9518" w:type="dxa"/>
            <w:gridSpan w:val="23"/>
            <w:shd w:val="clear" w:color="auto" w:fill="auto"/>
            <w:tcMar/>
          </w:tcPr>
          <w:p w:rsidRPr="005D1604" w:rsidR="00E62E23" w:rsidP="00E62E23" w:rsidRDefault="00E62E23" w14:paraId="44F49E37" w14:textId="77777777">
            <w:pPr>
              <w:rPr>
                <w:color w:val="262626"/>
                <w:sz w:val="20"/>
                <w:szCs w:val="20"/>
              </w:rPr>
            </w:pPr>
            <w:r w:rsidRPr="005D1604">
              <w:rPr>
                <w:color w:val="262626"/>
                <w:sz w:val="20"/>
                <w:szCs w:val="20"/>
              </w:rPr>
              <w:t>YOK</w:t>
            </w:r>
          </w:p>
        </w:tc>
      </w:tr>
      <w:tr w:rsidRPr="0040357B" w:rsidR="00E62E23" w:rsidTr="3027AF25" w14:paraId="5A8250F5" w14:textId="77777777">
        <w:trPr>
          <w:trHeight w:val="322"/>
        </w:trPr>
        <w:tc>
          <w:tcPr>
            <w:tcW w:w="1641" w:type="dxa"/>
            <w:shd w:val="clear" w:color="auto" w:fill="auto"/>
            <w:tcMar/>
          </w:tcPr>
          <w:p w:rsidRPr="0040357B" w:rsidR="00E62E23" w:rsidP="00E62E23" w:rsidRDefault="00E62E23" w14:paraId="34A1D42F" w14:textId="77777777">
            <w:pPr>
              <w:spacing w:before="20" w:after="20"/>
              <w:rPr>
                <w:b/>
                <w:color w:val="1F497D"/>
                <w:sz w:val="20"/>
                <w:szCs w:val="20"/>
              </w:rPr>
            </w:pPr>
            <w:r>
              <w:rPr>
                <w:b/>
                <w:color w:val="1F497D"/>
                <w:sz w:val="20"/>
                <w:szCs w:val="20"/>
              </w:rPr>
              <w:t>Yan koşul/lar</w:t>
            </w:r>
          </w:p>
        </w:tc>
        <w:tc>
          <w:tcPr>
            <w:tcW w:w="9518" w:type="dxa"/>
            <w:gridSpan w:val="23"/>
            <w:shd w:val="clear" w:color="auto" w:fill="auto"/>
            <w:tcMar/>
          </w:tcPr>
          <w:p w:rsidRPr="005D1604" w:rsidR="00E62E23" w:rsidP="00E62E23" w:rsidRDefault="00E62E23" w14:paraId="3F55D2BC" w14:textId="77777777">
            <w:pPr>
              <w:rPr>
                <w:color w:val="262626"/>
                <w:sz w:val="20"/>
                <w:szCs w:val="20"/>
              </w:rPr>
            </w:pPr>
            <w:r w:rsidRPr="005D1604">
              <w:rPr>
                <w:color w:val="262626"/>
                <w:sz w:val="20"/>
                <w:szCs w:val="20"/>
              </w:rPr>
              <w:t>YOK</w:t>
            </w:r>
          </w:p>
        </w:tc>
      </w:tr>
      <w:tr w:rsidRPr="0040357B" w:rsidR="00E62E23" w:rsidTr="3027AF25" w14:paraId="3E749684" w14:textId="77777777">
        <w:tc>
          <w:tcPr>
            <w:tcW w:w="1641" w:type="dxa"/>
            <w:shd w:val="clear" w:color="auto" w:fill="auto"/>
            <w:tcMar/>
          </w:tcPr>
          <w:p w:rsidRPr="0040357B" w:rsidR="00E62E23" w:rsidP="00E62E23" w:rsidRDefault="00E62E23" w14:paraId="5468BEF7" w14:textId="77777777">
            <w:pPr>
              <w:spacing w:before="20" w:after="20"/>
              <w:rPr>
                <w:b/>
                <w:color w:val="1F497D"/>
                <w:sz w:val="20"/>
                <w:szCs w:val="20"/>
              </w:rPr>
            </w:pPr>
            <w:r w:rsidRPr="0040357B">
              <w:rPr>
                <w:b/>
                <w:color w:val="1F497D"/>
                <w:sz w:val="20"/>
                <w:szCs w:val="20"/>
              </w:rPr>
              <w:t>Kayıt Kısıtlaması</w:t>
            </w:r>
          </w:p>
        </w:tc>
        <w:tc>
          <w:tcPr>
            <w:tcW w:w="9518" w:type="dxa"/>
            <w:gridSpan w:val="23"/>
            <w:shd w:val="clear" w:color="auto" w:fill="auto"/>
            <w:tcMar/>
          </w:tcPr>
          <w:p w:rsidRPr="005D1604" w:rsidR="00E62E23" w:rsidP="00E62E23" w:rsidRDefault="00E62E23" w14:paraId="5172DC27" w14:textId="77777777">
            <w:pPr>
              <w:rPr>
                <w:color w:val="262626"/>
                <w:sz w:val="20"/>
                <w:szCs w:val="20"/>
              </w:rPr>
            </w:pPr>
            <w:r w:rsidRPr="00310133">
              <w:rPr>
                <w:color w:val="262626"/>
                <w:sz w:val="20"/>
                <w:szCs w:val="20"/>
                <w:lang w:val="tr-TR"/>
              </w:rPr>
              <w:t>Bölüm öğrencisi olmayanlar için öğretim elemanının onayı gerekir</w:t>
            </w:r>
            <w:r>
              <w:rPr>
                <w:color w:val="262626"/>
                <w:sz w:val="20"/>
                <w:szCs w:val="20"/>
                <w:lang w:val="tr-TR"/>
              </w:rPr>
              <w:t>.</w:t>
            </w:r>
          </w:p>
        </w:tc>
      </w:tr>
      <w:tr w:rsidRPr="0040357B" w:rsidR="00E62E23" w:rsidTr="3027AF25" w14:paraId="33BC8D5D" w14:textId="77777777">
        <w:tc>
          <w:tcPr>
            <w:tcW w:w="1641" w:type="dxa"/>
            <w:shd w:val="clear" w:color="auto" w:fill="auto"/>
            <w:tcMar/>
          </w:tcPr>
          <w:p w:rsidRPr="0040357B" w:rsidR="00E62E23" w:rsidP="00E62E23" w:rsidRDefault="00E62E23" w14:paraId="19BF1155" w14:textId="77777777">
            <w:pPr>
              <w:spacing w:before="20" w:after="20"/>
              <w:rPr>
                <w:b/>
                <w:color w:val="1F497D"/>
                <w:sz w:val="20"/>
                <w:szCs w:val="20"/>
              </w:rPr>
            </w:pPr>
            <w:r w:rsidRPr="0040357B">
              <w:rPr>
                <w:b/>
                <w:color w:val="1F497D"/>
                <w:sz w:val="20"/>
                <w:szCs w:val="20"/>
              </w:rPr>
              <w:t xml:space="preserve">Dersin Amacı </w:t>
            </w:r>
          </w:p>
        </w:tc>
        <w:tc>
          <w:tcPr>
            <w:tcW w:w="9518" w:type="dxa"/>
            <w:gridSpan w:val="23"/>
            <w:shd w:val="clear" w:color="auto" w:fill="auto"/>
            <w:tcMar/>
          </w:tcPr>
          <w:p w:rsidRPr="005D1604" w:rsidR="00E62E23" w:rsidP="00E62E23" w:rsidRDefault="00D66EB1" w14:paraId="5208B961" w14:textId="38310220">
            <w:pPr>
              <w:spacing w:before="20" w:after="20"/>
              <w:rPr>
                <w:color w:val="262626"/>
                <w:sz w:val="20"/>
                <w:szCs w:val="20"/>
              </w:rPr>
            </w:pPr>
            <w:r>
              <w:rPr>
                <w:color w:val="262626"/>
                <w:sz w:val="20"/>
                <w:szCs w:val="20"/>
              </w:rPr>
              <w:t>Bütçe hukuku dersinde öğrencilerin Türk hukukunda bütçe kavramı ile bütçenin oluşturulması hakkında hukuki süreci öğrenerek, buna ilişkin idari denetim mekanizmaları hakkında bilgi sahibi olmaları amaçlanır.</w:t>
            </w:r>
          </w:p>
        </w:tc>
      </w:tr>
      <w:tr w:rsidRPr="0040357B" w:rsidR="00E62E23" w:rsidTr="3027AF25" w14:paraId="208706FF" w14:textId="77777777">
        <w:trPr>
          <w:trHeight w:val="70"/>
        </w:trPr>
        <w:tc>
          <w:tcPr>
            <w:tcW w:w="1641" w:type="dxa"/>
            <w:shd w:val="clear" w:color="auto" w:fill="auto"/>
            <w:tcMar/>
          </w:tcPr>
          <w:p w:rsidRPr="0040357B" w:rsidR="00E62E23" w:rsidP="00E62E23" w:rsidRDefault="00E62E23" w14:paraId="6387FB6E" w14:textId="77777777">
            <w:pPr>
              <w:spacing w:before="20" w:after="20"/>
              <w:rPr>
                <w:b/>
                <w:color w:val="1F497D"/>
                <w:sz w:val="20"/>
                <w:szCs w:val="20"/>
              </w:rPr>
            </w:pPr>
            <w:r w:rsidRPr="0040357B">
              <w:rPr>
                <w:b/>
                <w:color w:val="1F497D"/>
                <w:sz w:val="20"/>
                <w:szCs w:val="20"/>
              </w:rPr>
              <w:t xml:space="preserve">Ders İçeriği </w:t>
            </w:r>
          </w:p>
        </w:tc>
        <w:tc>
          <w:tcPr>
            <w:tcW w:w="9518" w:type="dxa"/>
            <w:gridSpan w:val="23"/>
            <w:shd w:val="clear" w:color="auto" w:fill="auto"/>
            <w:tcMar/>
          </w:tcPr>
          <w:p w:rsidRPr="005D1604" w:rsidR="00E62E23" w:rsidP="00E62E23" w:rsidRDefault="00D66EB1" w14:paraId="72C59236" w14:textId="4C300330">
            <w:pPr>
              <w:spacing w:before="20" w:after="20"/>
              <w:rPr>
                <w:color w:val="262626"/>
                <w:sz w:val="20"/>
                <w:szCs w:val="20"/>
              </w:rPr>
            </w:pPr>
            <w:r>
              <w:rPr>
                <w:color w:val="262626"/>
                <w:sz w:val="20"/>
                <w:szCs w:val="20"/>
              </w:rPr>
              <w:t>Bütçe türleri, bütçenin hazırlanması, kanunun kabulü, sayıştayın yapısı, yargısal ve idari denetim mekanizmaları.</w:t>
            </w:r>
          </w:p>
        </w:tc>
      </w:tr>
      <w:tr w:rsidRPr="0040357B" w:rsidR="00E62E23" w:rsidTr="3027AF25" w14:paraId="41C64E20" w14:textId="77777777">
        <w:tc>
          <w:tcPr>
            <w:tcW w:w="1641" w:type="dxa"/>
            <w:vMerge w:val="restart"/>
            <w:shd w:val="clear" w:color="auto" w:fill="auto"/>
            <w:tcMar/>
          </w:tcPr>
          <w:p w:rsidRPr="0040357B" w:rsidR="00E62E23" w:rsidP="00E62E23" w:rsidRDefault="00E62E23" w14:paraId="77243555" w14:textId="77777777">
            <w:pPr>
              <w:spacing w:before="20" w:after="20"/>
              <w:rPr>
                <w:b/>
                <w:color w:val="1F497D"/>
                <w:sz w:val="20"/>
                <w:szCs w:val="20"/>
              </w:rPr>
            </w:pPr>
            <w:r w:rsidRPr="0040357B">
              <w:rPr>
                <w:b/>
                <w:color w:val="1F497D"/>
                <w:sz w:val="20"/>
                <w:szCs w:val="20"/>
              </w:rPr>
              <w:t xml:space="preserve">Öğrenim Çıktıları </w:t>
            </w:r>
          </w:p>
        </w:tc>
        <w:tc>
          <w:tcPr>
            <w:tcW w:w="1119" w:type="dxa"/>
            <w:gridSpan w:val="2"/>
            <w:shd w:val="clear" w:color="auto" w:fill="auto"/>
            <w:tcMar/>
          </w:tcPr>
          <w:p w:rsidRPr="008A1137" w:rsidR="00E62E23" w:rsidP="00E62E23" w:rsidRDefault="00E62E23" w14:paraId="431EEFC5" w14:textId="77777777">
            <w:pPr>
              <w:spacing w:before="20" w:after="20"/>
              <w:rPr>
                <w:b/>
                <w:color w:val="1F497D"/>
                <w:sz w:val="20"/>
                <w:szCs w:val="20"/>
              </w:rPr>
            </w:pPr>
            <w:r w:rsidRPr="008A1137">
              <w:rPr>
                <w:b/>
                <w:color w:val="1F497D"/>
                <w:sz w:val="20"/>
                <w:szCs w:val="20"/>
              </w:rPr>
              <w:t>ÖÇ1</w:t>
            </w:r>
          </w:p>
        </w:tc>
        <w:tc>
          <w:tcPr>
            <w:tcW w:w="8399" w:type="dxa"/>
            <w:gridSpan w:val="21"/>
            <w:vMerge w:val="restart"/>
            <w:shd w:val="clear" w:color="auto" w:fill="auto"/>
            <w:tcMar/>
          </w:tcPr>
          <w:p w:rsidRPr="005D1604" w:rsidR="00E62E23" w:rsidP="00E62E23" w:rsidRDefault="00E62E23" w14:paraId="14E13601" w14:textId="77777777">
            <w:pPr>
              <w:spacing w:before="20" w:after="20"/>
              <w:rPr>
                <w:sz w:val="20"/>
                <w:szCs w:val="20"/>
                <w:lang w:val="tr-TR"/>
              </w:rPr>
            </w:pPr>
            <w:r w:rsidRPr="005D1604">
              <w:rPr>
                <w:sz w:val="20"/>
                <w:szCs w:val="20"/>
                <w:lang w:val="tr-TR"/>
              </w:rPr>
              <w:t>Bu dersi başarı ile tamamlayan öğrenciler;</w:t>
            </w:r>
          </w:p>
          <w:p w:rsidRPr="005D1604" w:rsidR="00E62E23" w:rsidP="00E62E23" w:rsidRDefault="00E62E23" w14:paraId="1EE18B3F" w14:textId="0819881A">
            <w:pPr>
              <w:spacing w:before="20" w:after="20"/>
              <w:rPr>
                <w:sz w:val="20"/>
                <w:szCs w:val="20"/>
                <w:lang w:val="tr-TR"/>
              </w:rPr>
            </w:pPr>
            <w:r w:rsidRPr="005D1604">
              <w:rPr>
                <w:sz w:val="20"/>
                <w:szCs w:val="20"/>
                <w:lang w:val="tr-TR"/>
              </w:rPr>
              <w:t xml:space="preserve">1. </w:t>
            </w:r>
            <w:r w:rsidRPr="00707404" w:rsidR="00707404">
              <w:rPr>
                <w:sz w:val="20"/>
                <w:szCs w:val="20"/>
              </w:rPr>
              <w:t xml:space="preserve"> </w:t>
            </w:r>
            <w:r w:rsidR="00707404">
              <w:rPr>
                <w:sz w:val="20"/>
                <w:szCs w:val="20"/>
              </w:rPr>
              <w:t>Bütçenin hazırlanması aşamasında uygulanacak hukuki s</w:t>
            </w:r>
            <w:r w:rsidRPr="00707404" w:rsidR="00707404">
              <w:rPr>
                <w:sz w:val="20"/>
                <w:szCs w:val="20"/>
              </w:rPr>
              <w:t>üreç ve Bütçe Kanunu</w:t>
            </w:r>
            <w:r w:rsidR="00707404">
              <w:rPr>
                <w:sz w:val="20"/>
                <w:szCs w:val="20"/>
                <w:lang w:val="tr-TR"/>
              </w:rPr>
              <w:t>nu öğrenir</w:t>
            </w:r>
            <w:r w:rsidRPr="005D1604">
              <w:rPr>
                <w:sz w:val="20"/>
                <w:szCs w:val="20"/>
                <w:lang w:val="tr-TR"/>
              </w:rPr>
              <w:t>,</w:t>
            </w:r>
          </w:p>
          <w:p w:rsidRPr="005D1604" w:rsidR="00E62E23" w:rsidP="00E62E23" w:rsidRDefault="00E62E23" w14:paraId="4DA7C348" w14:textId="15F188C6">
            <w:pPr>
              <w:spacing w:before="20" w:after="20"/>
              <w:rPr>
                <w:sz w:val="20"/>
                <w:szCs w:val="20"/>
                <w:lang w:val="tr-TR"/>
              </w:rPr>
            </w:pPr>
            <w:r w:rsidRPr="005D1604">
              <w:rPr>
                <w:sz w:val="20"/>
                <w:szCs w:val="20"/>
                <w:lang w:val="tr-TR"/>
              </w:rPr>
              <w:t xml:space="preserve">2. </w:t>
            </w:r>
            <w:r w:rsidRPr="00707404" w:rsidR="00D66EB1">
              <w:rPr>
                <w:sz w:val="20"/>
                <w:szCs w:val="20"/>
              </w:rPr>
              <w:t xml:space="preserve"> </w:t>
            </w:r>
            <w:r w:rsidR="00D66EB1">
              <w:rPr>
                <w:sz w:val="20"/>
                <w:szCs w:val="20"/>
              </w:rPr>
              <w:t>Bütçenin u</w:t>
            </w:r>
            <w:r w:rsidRPr="00707404" w:rsidR="00D66EB1">
              <w:rPr>
                <w:sz w:val="20"/>
                <w:szCs w:val="20"/>
              </w:rPr>
              <w:t>ygulamas</w:t>
            </w:r>
            <w:r w:rsidR="00D66EB1">
              <w:rPr>
                <w:sz w:val="20"/>
                <w:szCs w:val="20"/>
              </w:rPr>
              <w:t>ı açısından sorumlular ve yasal s</w:t>
            </w:r>
            <w:r w:rsidRPr="00707404" w:rsidR="00D66EB1">
              <w:rPr>
                <w:sz w:val="20"/>
                <w:szCs w:val="20"/>
              </w:rPr>
              <w:t>orumlulukları</w:t>
            </w:r>
            <w:r w:rsidRPr="005D1604" w:rsidR="00D66EB1">
              <w:rPr>
                <w:sz w:val="20"/>
                <w:szCs w:val="20"/>
                <w:lang w:val="tr-TR"/>
              </w:rPr>
              <w:t xml:space="preserve"> </w:t>
            </w:r>
            <w:r w:rsidR="00D66EB1">
              <w:rPr>
                <w:sz w:val="20"/>
                <w:szCs w:val="20"/>
                <w:lang w:val="tr-TR"/>
              </w:rPr>
              <w:t>belirler</w:t>
            </w:r>
            <w:r w:rsidRPr="005D1604">
              <w:rPr>
                <w:sz w:val="20"/>
                <w:szCs w:val="20"/>
                <w:lang w:val="tr-TR"/>
              </w:rPr>
              <w:t>,</w:t>
            </w:r>
          </w:p>
          <w:p w:rsidRPr="005D1604" w:rsidR="00E62E23" w:rsidP="00E62E23" w:rsidRDefault="00E62E23" w14:paraId="37FB815D" w14:textId="6794156A">
            <w:pPr>
              <w:spacing w:before="20" w:after="20"/>
              <w:rPr>
                <w:sz w:val="20"/>
                <w:szCs w:val="20"/>
                <w:lang w:val="tr-TR"/>
              </w:rPr>
            </w:pPr>
            <w:r w:rsidRPr="005D1604">
              <w:rPr>
                <w:sz w:val="20"/>
                <w:szCs w:val="20"/>
                <w:lang w:val="tr-TR"/>
              </w:rPr>
              <w:t xml:space="preserve">3. </w:t>
            </w:r>
            <w:r w:rsidRPr="00707404" w:rsidR="00D66EB1">
              <w:rPr>
                <w:sz w:val="20"/>
                <w:szCs w:val="20"/>
              </w:rPr>
              <w:t xml:space="preserve"> Kamu Personel Rejiminin Gelişimi</w:t>
            </w:r>
            <w:r w:rsidR="00D66EB1">
              <w:rPr>
                <w:sz w:val="20"/>
                <w:szCs w:val="20"/>
              </w:rPr>
              <w:t>ni kavrar</w:t>
            </w:r>
            <w:r w:rsidRPr="005D1604" w:rsidR="00D66EB1">
              <w:rPr>
                <w:sz w:val="20"/>
                <w:szCs w:val="20"/>
                <w:lang w:val="tr-TR"/>
              </w:rPr>
              <w:t xml:space="preserve"> </w:t>
            </w:r>
            <w:r w:rsidRPr="005D1604">
              <w:rPr>
                <w:sz w:val="20"/>
                <w:szCs w:val="20"/>
                <w:lang w:val="tr-TR"/>
              </w:rPr>
              <w:t>,</w:t>
            </w:r>
          </w:p>
          <w:p w:rsidRPr="005D1604" w:rsidR="00D66EB1" w:rsidP="00E62E23" w:rsidRDefault="00E62E23" w14:paraId="79C2222D" w14:textId="65CD5CF3">
            <w:pPr>
              <w:spacing w:before="20" w:after="20"/>
              <w:rPr>
                <w:sz w:val="20"/>
                <w:szCs w:val="20"/>
                <w:lang w:val="tr-TR"/>
              </w:rPr>
            </w:pPr>
            <w:r w:rsidRPr="005D1604">
              <w:rPr>
                <w:sz w:val="20"/>
                <w:szCs w:val="20"/>
                <w:lang w:val="tr-TR"/>
              </w:rPr>
              <w:t xml:space="preserve">4. </w:t>
            </w:r>
            <w:r w:rsidR="00D66EB1">
              <w:rPr>
                <w:sz w:val="20"/>
                <w:szCs w:val="20"/>
              </w:rPr>
              <w:t xml:space="preserve"> Bütçenin k</w:t>
            </w:r>
            <w:r w:rsidRPr="00707404" w:rsidR="00D66EB1">
              <w:rPr>
                <w:sz w:val="20"/>
                <w:szCs w:val="20"/>
              </w:rPr>
              <w:t>ontrolü,</w:t>
            </w:r>
            <w:r w:rsidR="00D66EB1">
              <w:rPr>
                <w:sz w:val="20"/>
                <w:szCs w:val="20"/>
              </w:rPr>
              <w:t xml:space="preserve"> d</w:t>
            </w:r>
            <w:r w:rsidRPr="00707404" w:rsidR="00D66EB1">
              <w:rPr>
                <w:sz w:val="20"/>
                <w:szCs w:val="20"/>
              </w:rPr>
              <w:t>enetimi,</w:t>
            </w:r>
            <w:r w:rsidR="00D66EB1">
              <w:rPr>
                <w:sz w:val="20"/>
                <w:szCs w:val="20"/>
              </w:rPr>
              <w:t xml:space="preserve"> y</w:t>
            </w:r>
            <w:r w:rsidRPr="00707404" w:rsidR="00D66EB1">
              <w:rPr>
                <w:sz w:val="20"/>
                <w:szCs w:val="20"/>
              </w:rPr>
              <w:t xml:space="preserve">argısı </w:t>
            </w:r>
            <w:r w:rsidR="00D66EB1">
              <w:rPr>
                <w:sz w:val="20"/>
                <w:szCs w:val="20"/>
              </w:rPr>
              <w:t>hakkında bilgi sahibi olur</w:t>
            </w:r>
          </w:p>
          <w:p w:rsidRPr="005D1604" w:rsidR="00E62E23" w:rsidP="00E62E23" w:rsidRDefault="00E62E23" w14:paraId="52B17BD1" w14:textId="2064640D">
            <w:pPr>
              <w:spacing w:before="20" w:after="20"/>
              <w:rPr>
                <w:sz w:val="20"/>
                <w:szCs w:val="20"/>
                <w:lang w:val="tr-TR"/>
              </w:rPr>
            </w:pPr>
            <w:r w:rsidRPr="005D1604">
              <w:rPr>
                <w:sz w:val="20"/>
                <w:szCs w:val="20"/>
                <w:lang w:val="tr-TR"/>
              </w:rPr>
              <w:t xml:space="preserve">5. </w:t>
            </w:r>
            <w:r w:rsidRPr="00707404" w:rsidR="00D66EB1">
              <w:rPr>
                <w:sz w:val="20"/>
                <w:szCs w:val="20"/>
              </w:rPr>
              <w:t xml:space="preserve"> </w:t>
            </w:r>
            <w:r w:rsidR="00D66EB1">
              <w:rPr>
                <w:sz w:val="20"/>
                <w:szCs w:val="20"/>
              </w:rPr>
              <w:t>Sayıştay’ın yapılandırma b</w:t>
            </w:r>
            <w:r w:rsidRPr="00707404" w:rsidR="00D66EB1">
              <w:rPr>
                <w:sz w:val="20"/>
                <w:szCs w:val="20"/>
              </w:rPr>
              <w:t>içimi</w:t>
            </w:r>
            <w:r w:rsidR="00D66EB1">
              <w:rPr>
                <w:sz w:val="20"/>
                <w:szCs w:val="20"/>
              </w:rPr>
              <w:t>ni öğrenir,</w:t>
            </w:r>
          </w:p>
          <w:p w:rsidRPr="005D1604" w:rsidR="00E62E23" w:rsidP="00E62E23" w:rsidRDefault="00E62E23" w14:paraId="7DE7D43E" w14:textId="5A53A6D4">
            <w:pPr>
              <w:spacing w:before="20" w:after="20"/>
              <w:rPr>
                <w:sz w:val="20"/>
                <w:szCs w:val="20"/>
                <w:lang w:val="tr-TR"/>
              </w:rPr>
            </w:pPr>
            <w:r w:rsidRPr="005D1604">
              <w:rPr>
                <w:sz w:val="20"/>
                <w:szCs w:val="20"/>
                <w:lang w:val="tr-TR"/>
              </w:rPr>
              <w:t xml:space="preserve">6. </w:t>
            </w:r>
            <w:r w:rsidR="00D66EB1">
              <w:rPr>
                <w:sz w:val="20"/>
                <w:szCs w:val="20"/>
                <w:lang w:val="tr-TR"/>
              </w:rPr>
              <w:t>Sayıştay’ın denetim mekanizmasını kavrarlar.</w:t>
            </w:r>
          </w:p>
        </w:tc>
      </w:tr>
      <w:tr w:rsidRPr="0040357B" w:rsidR="00E62E23" w:rsidTr="3027AF25" w14:paraId="0F72BF8B" w14:textId="77777777">
        <w:tc>
          <w:tcPr>
            <w:tcW w:w="1641" w:type="dxa"/>
            <w:vMerge/>
            <w:tcMar/>
          </w:tcPr>
          <w:p w:rsidRPr="0040357B" w:rsidR="00E62E23" w:rsidP="00E62E23" w:rsidRDefault="00E62E23" w14:paraId="6FB00859" w14:textId="77777777">
            <w:pPr>
              <w:spacing w:before="20" w:after="20"/>
              <w:rPr>
                <w:b/>
                <w:color w:val="1F497D"/>
                <w:sz w:val="20"/>
                <w:szCs w:val="20"/>
              </w:rPr>
            </w:pPr>
          </w:p>
        </w:tc>
        <w:tc>
          <w:tcPr>
            <w:tcW w:w="1119" w:type="dxa"/>
            <w:gridSpan w:val="2"/>
            <w:shd w:val="clear" w:color="auto" w:fill="auto"/>
            <w:tcMar/>
          </w:tcPr>
          <w:p w:rsidRPr="0040357B" w:rsidR="00E62E23" w:rsidP="00E62E23" w:rsidRDefault="00E62E23" w14:paraId="4F3D3FA8" w14:textId="77777777">
            <w:pPr>
              <w:spacing w:before="20" w:after="20"/>
              <w:rPr>
                <w:b/>
                <w:color w:val="1F497D"/>
                <w:sz w:val="20"/>
                <w:szCs w:val="20"/>
              </w:rPr>
            </w:pPr>
            <w:r w:rsidRPr="0040357B">
              <w:rPr>
                <w:b/>
                <w:color w:val="1F497D"/>
                <w:sz w:val="20"/>
                <w:szCs w:val="20"/>
              </w:rPr>
              <w:t>ÖÇ2</w:t>
            </w:r>
          </w:p>
        </w:tc>
        <w:tc>
          <w:tcPr>
            <w:tcW w:w="8399" w:type="dxa"/>
            <w:gridSpan w:val="21"/>
            <w:vMerge/>
            <w:tcMar/>
          </w:tcPr>
          <w:p w:rsidRPr="005D1604" w:rsidR="00E62E23" w:rsidP="00E62E23" w:rsidRDefault="00E62E23" w14:paraId="7BBFFDA6" w14:textId="77777777">
            <w:pPr>
              <w:tabs>
                <w:tab w:val="left" w:pos="4395"/>
              </w:tabs>
              <w:rPr>
                <w:sz w:val="20"/>
                <w:szCs w:val="20"/>
                <w:lang w:val="tr-TR"/>
              </w:rPr>
            </w:pPr>
          </w:p>
        </w:tc>
      </w:tr>
      <w:tr w:rsidRPr="0040357B" w:rsidR="00E62E23" w:rsidTr="3027AF25" w14:paraId="2266DC29" w14:textId="77777777">
        <w:tc>
          <w:tcPr>
            <w:tcW w:w="1641" w:type="dxa"/>
            <w:vMerge/>
            <w:tcMar/>
          </w:tcPr>
          <w:p w:rsidRPr="0040357B" w:rsidR="00E62E23" w:rsidP="00E62E23" w:rsidRDefault="00E62E23" w14:paraId="402B0340" w14:textId="77777777">
            <w:pPr>
              <w:spacing w:before="20" w:after="20"/>
              <w:rPr>
                <w:b/>
                <w:color w:val="1F497D"/>
                <w:sz w:val="20"/>
                <w:szCs w:val="20"/>
              </w:rPr>
            </w:pPr>
          </w:p>
        </w:tc>
        <w:tc>
          <w:tcPr>
            <w:tcW w:w="1119" w:type="dxa"/>
            <w:gridSpan w:val="2"/>
            <w:shd w:val="clear" w:color="auto" w:fill="auto"/>
            <w:tcMar/>
          </w:tcPr>
          <w:p w:rsidRPr="0040357B" w:rsidR="00E62E23" w:rsidP="00E62E23" w:rsidRDefault="00E62E23" w14:paraId="4D287A3A" w14:textId="77777777">
            <w:pPr>
              <w:spacing w:before="20" w:after="20"/>
              <w:rPr>
                <w:b/>
                <w:color w:val="1F497D"/>
                <w:sz w:val="20"/>
                <w:szCs w:val="20"/>
              </w:rPr>
            </w:pPr>
            <w:r w:rsidRPr="0040357B">
              <w:rPr>
                <w:b/>
                <w:color w:val="1F497D"/>
                <w:sz w:val="20"/>
                <w:szCs w:val="20"/>
              </w:rPr>
              <w:t>ÖÇ2</w:t>
            </w:r>
          </w:p>
        </w:tc>
        <w:tc>
          <w:tcPr>
            <w:tcW w:w="8399" w:type="dxa"/>
            <w:gridSpan w:val="21"/>
            <w:vMerge/>
            <w:tcMar/>
          </w:tcPr>
          <w:p w:rsidRPr="005D1604" w:rsidR="00E62E23" w:rsidP="00E62E23" w:rsidRDefault="00E62E23" w14:paraId="24E5E3F4" w14:textId="77777777">
            <w:pPr>
              <w:tabs>
                <w:tab w:val="left" w:pos="4395"/>
              </w:tabs>
              <w:rPr>
                <w:sz w:val="20"/>
                <w:szCs w:val="20"/>
                <w:lang w:val="tr-TR"/>
              </w:rPr>
            </w:pPr>
          </w:p>
        </w:tc>
      </w:tr>
      <w:tr w:rsidRPr="0040357B" w:rsidR="00E62E23" w:rsidTr="3027AF25" w14:paraId="394F25EB" w14:textId="77777777">
        <w:tc>
          <w:tcPr>
            <w:tcW w:w="1641" w:type="dxa"/>
            <w:vMerge/>
            <w:tcMar/>
          </w:tcPr>
          <w:p w:rsidRPr="0040357B" w:rsidR="00E62E23" w:rsidP="00E62E23" w:rsidRDefault="00E62E23" w14:paraId="5F18E689" w14:textId="77777777">
            <w:pPr>
              <w:spacing w:before="20" w:after="20"/>
              <w:rPr>
                <w:b/>
                <w:color w:val="1F497D"/>
                <w:sz w:val="20"/>
                <w:szCs w:val="20"/>
              </w:rPr>
            </w:pPr>
          </w:p>
        </w:tc>
        <w:tc>
          <w:tcPr>
            <w:tcW w:w="1119" w:type="dxa"/>
            <w:gridSpan w:val="2"/>
            <w:shd w:val="clear" w:color="auto" w:fill="auto"/>
            <w:tcMar/>
          </w:tcPr>
          <w:p w:rsidRPr="0040357B" w:rsidR="00E62E23" w:rsidP="00E62E23" w:rsidRDefault="00E62E23" w14:paraId="59510736" w14:textId="77777777">
            <w:pPr>
              <w:spacing w:before="20" w:after="20"/>
              <w:rPr>
                <w:b/>
                <w:color w:val="1F497D"/>
                <w:sz w:val="20"/>
                <w:szCs w:val="20"/>
              </w:rPr>
            </w:pPr>
            <w:r w:rsidRPr="0040357B">
              <w:rPr>
                <w:b/>
                <w:color w:val="1F497D"/>
                <w:sz w:val="20"/>
                <w:szCs w:val="20"/>
              </w:rPr>
              <w:t>ÖÇ4</w:t>
            </w:r>
          </w:p>
        </w:tc>
        <w:tc>
          <w:tcPr>
            <w:tcW w:w="8399" w:type="dxa"/>
            <w:gridSpan w:val="21"/>
            <w:vMerge/>
            <w:tcMar/>
          </w:tcPr>
          <w:p w:rsidRPr="005D1604" w:rsidR="00E62E23" w:rsidP="00E62E23" w:rsidRDefault="00E62E23" w14:paraId="148E7C9C" w14:textId="77777777">
            <w:pPr>
              <w:tabs>
                <w:tab w:val="left" w:pos="4395"/>
              </w:tabs>
              <w:jc w:val="center"/>
              <w:rPr>
                <w:b/>
                <w:color w:val="1F497D"/>
                <w:sz w:val="20"/>
                <w:szCs w:val="20"/>
                <w:u w:val="single"/>
              </w:rPr>
            </w:pPr>
          </w:p>
        </w:tc>
      </w:tr>
      <w:tr w:rsidRPr="0040357B" w:rsidR="00E62E23" w:rsidTr="3027AF25" w14:paraId="65FD9F22" w14:textId="77777777">
        <w:tc>
          <w:tcPr>
            <w:tcW w:w="1641" w:type="dxa"/>
            <w:vMerge/>
            <w:tcMar/>
          </w:tcPr>
          <w:p w:rsidRPr="0040357B" w:rsidR="00E62E23" w:rsidP="00E62E23" w:rsidRDefault="00E62E23" w14:paraId="2C6E7985" w14:textId="77777777">
            <w:pPr>
              <w:spacing w:before="20" w:after="20"/>
              <w:rPr>
                <w:b/>
                <w:color w:val="1F497D"/>
                <w:sz w:val="20"/>
                <w:szCs w:val="20"/>
              </w:rPr>
            </w:pPr>
          </w:p>
        </w:tc>
        <w:tc>
          <w:tcPr>
            <w:tcW w:w="1119" w:type="dxa"/>
            <w:gridSpan w:val="2"/>
            <w:shd w:val="clear" w:color="auto" w:fill="auto"/>
            <w:tcMar/>
          </w:tcPr>
          <w:p w:rsidRPr="0040357B" w:rsidR="00E62E23" w:rsidP="00E62E23" w:rsidRDefault="00E62E23" w14:paraId="2538B24B" w14:textId="77777777">
            <w:pPr>
              <w:spacing w:before="20" w:after="20"/>
              <w:rPr>
                <w:b/>
                <w:color w:val="1F497D"/>
                <w:sz w:val="20"/>
                <w:szCs w:val="20"/>
              </w:rPr>
            </w:pPr>
            <w:r w:rsidRPr="0040357B">
              <w:rPr>
                <w:b/>
                <w:color w:val="1F497D"/>
                <w:sz w:val="20"/>
                <w:szCs w:val="20"/>
              </w:rPr>
              <w:t>ÖÇ5</w:t>
            </w:r>
          </w:p>
        </w:tc>
        <w:tc>
          <w:tcPr>
            <w:tcW w:w="8399" w:type="dxa"/>
            <w:gridSpan w:val="21"/>
            <w:vMerge/>
            <w:tcMar/>
          </w:tcPr>
          <w:p w:rsidRPr="005D1604" w:rsidR="00E62E23" w:rsidP="00E62E23" w:rsidRDefault="00E62E23" w14:paraId="0B1CABF5" w14:textId="77777777">
            <w:pPr>
              <w:tabs>
                <w:tab w:val="left" w:pos="4395"/>
              </w:tabs>
              <w:rPr>
                <w:color w:val="1F497D"/>
                <w:sz w:val="20"/>
                <w:szCs w:val="20"/>
              </w:rPr>
            </w:pPr>
          </w:p>
        </w:tc>
      </w:tr>
      <w:tr w:rsidRPr="0040357B" w:rsidR="00E62E23" w:rsidTr="3027AF25" w14:paraId="57152AC1" w14:textId="77777777">
        <w:tc>
          <w:tcPr>
            <w:tcW w:w="1641" w:type="dxa"/>
            <w:vMerge/>
            <w:tcMar/>
          </w:tcPr>
          <w:p w:rsidRPr="0040357B" w:rsidR="00E62E23" w:rsidP="00E62E23" w:rsidRDefault="00E62E23" w14:paraId="4DCEBFFB" w14:textId="77777777">
            <w:pPr>
              <w:spacing w:before="20" w:after="20"/>
              <w:rPr>
                <w:b/>
                <w:color w:val="1F497D"/>
                <w:sz w:val="20"/>
                <w:szCs w:val="20"/>
              </w:rPr>
            </w:pPr>
          </w:p>
        </w:tc>
        <w:tc>
          <w:tcPr>
            <w:tcW w:w="1119" w:type="dxa"/>
            <w:gridSpan w:val="2"/>
            <w:shd w:val="clear" w:color="auto" w:fill="auto"/>
            <w:tcMar/>
          </w:tcPr>
          <w:p w:rsidRPr="0040357B" w:rsidR="00E62E23" w:rsidP="00E62E23" w:rsidRDefault="00E62E23" w14:paraId="0FA7D7DA" w14:textId="77777777">
            <w:pPr>
              <w:spacing w:before="20" w:after="20"/>
              <w:rPr>
                <w:b/>
                <w:color w:val="1F497D"/>
                <w:sz w:val="20"/>
                <w:szCs w:val="20"/>
              </w:rPr>
            </w:pPr>
            <w:r w:rsidRPr="0040357B">
              <w:rPr>
                <w:b/>
                <w:color w:val="1F497D"/>
                <w:sz w:val="20"/>
                <w:szCs w:val="20"/>
              </w:rPr>
              <w:t>ÖÇ</w:t>
            </w:r>
            <w:r>
              <w:rPr>
                <w:b/>
                <w:color w:val="1F497D"/>
                <w:sz w:val="20"/>
                <w:szCs w:val="20"/>
              </w:rPr>
              <w:t>6</w:t>
            </w:r>
          </w:p>
        </w:tc>
        <w:tc>
          <w:tcPr>
            <w:tcW w:w="8399" w:type="dxa"/>
            <w:gridSpan w:val="21"/>
            <w:vMerge/>
            <w:tcMar/>
          </w:tcPr>
          <w:p w:rsidRPr="005D1604" w:rsidR="00E62E23" w:rsidP="00E62E23" w:rsidRDefault="00E62E23" w14:paraId="35108D9A" w14:textId="77777777">
            <w:pPr>
              <w:tabs>
                <w:tab w:val="left" w:pos="4395"/>
              </w:tabs>
              <w:rPr>
                <w:sz w:val="20"/>
                <w:szCs w:val="20"/>
                <w:lang w:val="tr-TR"/>
              </w:rPr>
            </w:pPr>
          </w:p>
        </w:tc>
      </w:tr>
      <w:tr w:rsidRPr="0040357B" w:rsidR="00E62E23" w:rsidTr="3027AF25" w14:paraId="049D51E6" w14:textId="77777777">
        <w:tc>
          <w:tcPr>
            <w:tcW w:w="11159" w:type="dxa"/>
            <w:gridSpan w:val="24"/>
            <w:shd w:val="clear" w:color="auto" w:fill="BFBFBF" w:themeFill="background1" w:themeFillShade="BF"/>
            <w:tcMar/>
          </w:tcPr>
          <w:p w:rsidRPr="005D1604" w:rsidR="00E62E23" w:rsidP="00E62E23" w:rsidRDefault="00E62E23" w14:paraId="621617D6" w14:textId="77777777">
            <w:pPr>
              <w:spacing w:before="20" w:after="20"/>
              <w:ind w:left="360"/>
              <w:jc w:val="center"/>
              <w:rPr>
                <w:b/>
                <w:color w:val="1F497D"/>
                <w:sz w:val="20"/>
                <w:szCs w:val="20"/>
              </w:rPr>
            </w:pPr>
            <w:r w:rsidRPr="005D1604">
              <w:rPr>
                <w:b/>
                <w:color w:val="1F497D"/>
                <w:sz w:val="20"/>
                <w:szCs w:val="20"/>
              </w:rPr>
              <w:t>II. BÖLÜM (Fakülte Kurulu Onayı)</w:t>
            </w:r>
          </w:p>
        </w:tc>
      </w:tr>
      <w:tr w:rsidRPr="0040357B" w:rsidR="00E62E23" w:rsidTr="3027AF25" w14:paraId="15E62CF4" w14:textId="77777777">
        <w:tc>
          <w:tcPr>
            <w:tcW w:w="1641" w:type="dxa"/>
            <w:vMerge w:val="restart"/>
            <w:shd w:val="clear" w:color="auto" w:fill="auto"/>
            <w:tcMar/>
          </w:tcPr>
          <w:p w:rsidR="00E62E23" w:rsidP="00E62E23" w:rsidRDefault="00E62E23" w14:paraId="225BA046" w14:textId="77777777">
            <w:pPr>
              <w:spacing w:before="20" w:after="20"/>
              <w:jc w:val="center"/>
              <w:rPr>
                <w:b/>
                <w:color w:val="1F497D"/>
                <w:sz w:val="20"/>
                <w:szCs w:val="20"/>
              </w:rPr>
            </w:pPr>
          </w:p>
          <w:p w:rsidRPr="0040357B" w:rsidR="00E62E23" w:rsidP="00E62E23" w:rsidRDefault="00E62E23" w14:paraId="30206E5B" w14:textId="77777777">
            <w:pPr>
              <w:spacing w:before="20" w:after="20"/>
              <w:rPr>
                <w:b/>
                <w:color w:val="1F497D"/>
                <w:sz w:val="20"/>
                <w:szCs w:val="20"/>
              </w:rPr>
            </w:pPr>
            <w:r>
              <w:rPr>
                <w:b/>
                <w:color w:val="1F497D"/>
                <w:sz w:val="20"/>
                <w:szCs w:val="20"/>
              </w:rPr>
              <w:t>Temel Çıktılar</w:t>
            </w:r>
          </w:p>
        </w:tc>
        <w:tc>
          <w:tcPr>
            <w:tcW w:w="1119" w:type="dxa"/>
            <w:gridSpan w:val="2"/>
            <w:shd w:val="clear" w:color="auto" w:fill="auto"/>
            <w:tcMar/>
          </w:tcPr>
          <w:p w:rsidRPr="0040357B" w:rsidR="00E62E23" w:rsidP="00E62E23" w:rsidRDefault="00E62E23" w14:paraId="67365320" w14:textId="77777777">
            <w:pPr>
              <w:spacing w:before="20" w:after="20"/>
              <w:rPr>
                <w:b/>
                <w:color w:val="1F497D"/>
                <w:sz w:val="20"/>
                <w:szCs w:val="20"/>
              </w:rPr>
            </w:pPr>
          </w:p>
        </w:tc>
        <w:tc>
          <w:tcPr>
            <w:tcW w:w="4186" w:type="dxa"/>
            <w:gridSpan w:val="10"/>
            <w:shd w:val="clear" w:color="auto" w:fill="auto"/>
            <w:tcMar/>
          </w:tcPr>
          <w:p w:rsidRPr="005D1604" w:rsidR="00E62E23" w:rsidP="00E62E23" w:rsidRDefault="00E62E23" w14:paraId="2A1FEA10" w14:textId="77777777">
            <w:pPr>
              <w:spacing w:before="20" w:after="20"/>
              <w:rPr>
                <w:b/>
                <w:color w:val="1F497D"/>
                <w:sz w:val="20"/>
                <w:szCs w:val="20"/>
              </w:rPr>
            </w:pPr>
            <w:r w:rsidRPr="005D1604">
              <w:rPr>
                <w:b/>
                <w:color w:val="1F497D"/>
                <w:sz w:val="20"/>
                <w:szCs w:val="20"/>
              </w:rPr>
              <w:t>Program Çıktıları</w:t>
            </w:r>
          </w:p>
        </w:tc>
        <w:tc>
          <w:tcPr>
            <w:tcW w:w="791" w:type="dxa"/>
            <w:gridSpan w:val="2"/>
            <w:shd w:val="clear" w:color="auto" w:fill="auto"/>
            <w:tcMar/>
          </w:tcPr>
          <w:p w:rsidRPr="005D1604" w:rsidR="00E62E23" w:rsidP="00E62E23" w:rsidRDefault="00E62E23" w14:paraId="25632FD2" w14:textId="77777777">
            <w:pPr>
              <w:spacing w:before="20" w:after="20"/>
              <w:rPr>
                <w:b/>
                <w:color w:val="1F497D"/>
                <w:sz w:val="20"/>
                <w:szCs w:val="20"/>
              </w:rPr>
            </w:pPr>
            <w:r w:rsidRPr="005D1604">
              <w:rPr>
                <w:b/>
                <w:color w:val="1F497D"/>
                <w:sz w:val="20"/>
                <w:szCs w:val="20"/>
              </w:rPr>
              <w:t>ÖÇ1</w:t>
            </w:r>
          </w:p>
        </w:tc>
        <w:tc>
          <w:tcPr>
            <w:tcW w:w="747" w:type="dxa"/>
            <w:gridSpan w:val="3"/>
            <w:shd w:val="clear" w:color="auto" w:fill="auto"/>
            <w:tcMar/>
          </w:tcPr>
          <w:p w:rsidRPr="005D1604" w:rsidR="00E62E23" w:rsidP="00E62E23" w:rsidRDefault="00E62E23" w14:paraId="692E541E" w14:textId="77777777">
            <w:pPr>
              <w:spacing w:before="20" w:after="20"/>
              <w:rPr>
                <w:b/>
                <w:color w:val="1F497D"/>
                <w:sz w:val="20"/>
                <w:szCs w:val="20"/>
              </w:rPr>
            </w:pPr>
            <w:r w:rsidRPr="005D1604">
              <w:rPr>
                <w:b/>
                <w:color w:val="1F497D"/>
                <w:sz w:val="20"/>
                <w:szCs w:val="20"/>
              </w:rPr>
              <w:t>ÖÇ2</w:t>
            </w:r>
          </w:p>
        </w:tc>
        <w:tc>
          <w:tcPr>
            <w:tcW w:w="748" w:type="dxa"/>
            <w:gridSpan w:val="2"/>
            <w:shd w:val="clear" w:color="auto" w:fill="auto"/>
            <w:tcMar/>
          </w:tcPr>
          <w:p w:rsidRPr="005D1604" w:rsidR="00E62E23" w:rsidP="00E62E23" w:rsidRDefault="00E62E23" w14:paraId="315DF205" w14:textId="77777777">
            <w:pPr>
              <w:spacing w:before="20" w:after="20"/>
              <w:rPr>
                <w:b/>
                <w:color w:val="1F497D"/>
                <w:sz w:val="20"/>
                <w:szCs w:val="20"/>
              </w:rPr>
            </w:pPr>
            <w:r w:rsidRPr="005D1604">
              <w:rPr>
                <w:b/>
                <w:color w:val="1F497D"/>
                <w:sz w:val="20"/>
                <w:szCs w:val="20"/>
              </w:rPr>
              <w:t>ÖÇ3</w:t>
            </w:r>
          </w:p>
        </w:tc>
        <w:tc>
          <w:tcPr>
            <w:tcW w:w="769" w:type="dxa"/>
            <w:shd w:val="clear" w:color="auto" w:fill="auto"/>
            <w:tcMar/>
          </w:tcPr>
          <w:p w:rsidRPr="005D1604" w:rsidR="00E62E23" w:rsidP="00E62E23" w:rsidRDefault="00E62E23" w14:paraId="7C1A6B9A" w14:textId="77777777">
            <w:pPr>
              <w:spacing w:before="20" w:after="20"/>
              <w:rPr>
                <w:b/>
                <w:color w:val="1F497D"/>
                <w:sz w:val="20"/>
                <w:szCs w:val="20"/>
              </w:rPr>
            </w:pPr>
            <w:r w:rsidRPr="005D1604">
              <w:rPr>
                <w:b/>
                <w:color w:val="1F497D"/>
                <w:sz w:val="20"/>
                <w:szCs w:val="20"/>
              </w:rPr>
              <w:t>ÖÇ4</w:t>
            </w:r>
          </w:p>
        </w:tc>
        <w:tc>
          <w:tcPr>
            <w:tcW w:w="1158" w:type="dxa"/>
            <w:gridSpan w:val="3"/>
            <w:shd w:val="clear" w:color="auto" w:fill="auto"/>
            <w:tcMar/>
          </w:tcPr>
          <w:p w:rsidRPr="005D1604" w:rsidR="00E62E23" w:rsidP="00E62E23" w:rsidRDefault="00E62E23" w14:paraId="1C9EDF38" w14:textId="77777777">
            <w:pPr>
              <w:spacing w:before="20" w:after="20"/>
              <w:rPr>
                <w:b/>
                <w:color w:val="1F497D"/>
                <w:sz w:val="20"/>
                <w:szCs w:val="20"/>
              </w:rPr>
            </w:pPr>
            <w:r w:rsidRPr="005D1604">
              <w:rPr>
                <w:b/>
                <w:color w:val="1F497D"/>
                <w:sz w:val="20"/>
                <w:szCs w:val="20"/>
              </w:rPr>
              <w:t>ÖÇ5</w:t>
            </w:r>
          </w:p>
        </w:tc>
      </w:tr>
      <w:tr w:rsidRPr="0040357B" w:rsidR="00E62E23" w:rsidTr="3027AF25" w14:paraId="1C7C40C8" w14:textId="77777777">
        <w:trPr>
          <w:trHeight w:val="414"/>
        </w:trPr>
        <w:tc>
          <w:tcPr>
            <w:tcW w:w="1641" w:type="dxa"/>
            <w:vMerge/>
            <w:tcMar/>
          </w:tcPr>
          <w:p w:rsidRPr="0040357B" w:rsidR="00E62E23" w:rsidP="00E62E23" w:rsidRDefault="00E62E23" w14:paraId="3A575CAA" w14:textId="77777777">
            <w:pPr>
              <w:spacing w:before="20" w:after="20"/>
              <w:rPr>
                <w:b/>
                <w:color w:val="1F497D"/>
                <w:sz w:val="20"/>
                <w:szCs w:val="20"/>
              </w:rPr>
            </w:pPr>
          </w:p>
        </w:tc>
        <w:tc>
          <w:tcPr>
            <w:tcW w:w="1119" w:type="dxa"/>
            <w:gridSpan w:val="2"/>
            <w:shd w:val="clear" w:color="auto" w:fill="auto"/>
            <w:tcMar/>
          </w:tcPr>
          <w:p w:rsidRPr="0040357B" w:rsidR="00E62E23" w:rsidP="00E62E23" w:rsidRDefault="00E62E23" w14:paraId="448ABF4C" w14:textId="77777777">
            <w:pPr>
              <w:spacing w:before="20" w:after="20"/>
              <w:rPr>
                <w:b/>
                <w:color w:val="1F497D"/>
                <w:sz w:val="20"/>
                <w:szCs w:val="20"/>
              </w:rPr>
            </w:pPr>
            <w:r w:rsidRPr="0040357B">
              <w:rPr>
                <w:b/>
                <w:color w:val="1F497D"/>
                <w:sz w:val="20"/>
                <w:szCs w:val="20"/>
              </w:rPr>
              <w:t>PÇ</w:t>
            </w:r>
            <w:r>
              <w:rPr>
                <w:b/>
                <w:color w:val="1F497D"/>
                <w:sz w:val="20"/>
                <w:szCs w:val="20"/>
              </w:rPr>
              <w:t>1</w:t>
            </w:r>
          </w:p>
        </w:tc>
        <w:tc>
          <w:tcPr>
            <w:tcW w:w="4186" w:type="dxa"/>
            <w:gridSpan w:val="10"/>
            <w:shd w:val="clear" w:color="auto" w:fill="auto"/>
            <w:tcMar/>
          </w:tcPr>
          <w:p w:rsidRPr="001B526D" w:rsidR="00E62E23" w:rsidP="00E62E23" w:rsidRDefault="00E62E23" w14:paraId="19D9A2C6" w14:textId="77777777">
            <w:pPr>
              <w:spacing w:before="20" w:after="20"/>
              <w:rPr>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4213" w:type="dxa"/>
            <w:gridSpan w:val="11"/>
            <w:vMerge w:val="restart"/>
            <w:shd w:val="clear" w:color="auto" w:fill="auto"/>
            <w:tcMar/>
          </w:tcPr>
          <w:p w:rsidRPr="005D1604" w:rsidR="00E62E23" w:rsidP="00E62E23" w:rsidRDefault="00E62E23" w14:paraId="4D464971" w14:textId="77777777">
            <w:pPr>
              <w:spacing w:before="20" w:after="20"/>
              <w:rPr>
                <w:sz w:val="20"/>
                <w:szCs w:val="20"/>
              </w:rPr>
            </w:pPr>
          </w:p>
        </w:tc>
      </w:tr>
      <w:tr w:rsidRPr="0040357B" w:rsidR="00E62E23" w:rsidTr="3027AF25" w14:paraId="5CB3C474" w14:textId="77777777">
        <w:tc>
          <w:tcPr>
            <w:tcW w:w="1641" w:type="dxa"/>
            <w:vMerge/>
            <w:tcMar/>
          </w:tcPr>
          <w:p w:rsidRPr="0040357B" w:rsidR="00E62E23" w:rsidP="00E62E23" w:rsidRDefault="00E62E23" w14:paraId="65CDEC21" w14:textId="77777777">
            <w:pPr>
              <w:spacing w:before="20" w:after="20"/>
              <w:rPr>
                <w:b/>
                <w:color w:val="1F497D"/>
                <w:sz w:val="20"/>
                <w:szCs w:val="20"/>
              </w:rPr>
            </w:pPr>
          </w:p>
        </w:tc>
        <w:tc>
          <w:tcPr>
            <w:tcW w:w="1119" w:type="dxa"/>
            <w:gridSpan w:val="2"/>
            <w:shd w:val="clear" w:color="auto" w:fill="auto"/>
            <w:tcMar/>
          </w:tcPr>
          <w:p w:rsidRPr="0040357B" w:rsidR="00E62E23" w:rsidP="00E62E23" w:rsidRDefault="00E62E23" w14:paraId="27E8A606" w14:textId="77777777">
            <w:pPr>
              <w:spacing w:before="20" w:after="20"/>
              <w:rPr>
                <w:b/>
                <w:color w:val="1F497D"/>
                <w:sz w:val="20"/>
                <w:szCs w:val="20"/>
              </w:rPr>
            </w:pPr>
            <w:r w:rsidRPr="0040357B">
              <w:rPr>
                <w:b/>
                <w:color w:val="1F497D"/>
                <w:sz w:val="20"/>
                <w:szCs w:val="20"/>
              </w:rPr>
              <w:t>PÇ</w:t>
            </w:r>
            <w:r>
              <w:rPr>
                <w:b/>
                <w:color w:val="1F497D"/>
                <w:sz w:val="20"/>
                <w:szCs w:val="20"/>
              </w:rPr>
              <w:t>2</w:t>
            </w:r>
          </w:p>
        </w:tc>
        <w:tc>
          <w:tcPr>
            <w:tcW w:w="4186" w:type="dxa"/>
            <w:gridSpan w:val="10"/>
            <w:shd w:val="clear" w:color="auto" w:fill="auto"/>
            <w:tcMar/>
          </w:tcPr>
          <w:p w:rsidRPr="001B526D" w:rsidR="00E62E23" w:rsidP="00E62E23" w:rsidRDefault="00E62E23" w14:paraId="23360D92" w14:textId="77777777">
            <w:pPr>
              <w:spacing w:before="20" w:after="20"/>
              <w:rPr>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4213" w:type="dxa"/>
            <w:gridSpan w:val="11"/>
            <w:vMerge/>
            <w:tcMar/>
            <w:vAlign w:val="center"/>
          </w:tcPr>
          <w:p w:rsidRPr="005D1604" w:rsidR="00E62E23" w:rsidP="00E62E23" w:rsidRDefault="00E62E23" w14:paraId="6BB36843" w14:textId="77777777">
            <w:pPr>
              <w:spacing w:before="20" w:after="20"/>
              <w:jc w:val="center"/>
              <w:rPr>
                <w:sz w:val="20"/>
                <w:szCs w:val="20"/>
              </w:rPr>
            </w:pPr>
          </w:p>
        </w:tc>
      </w:tr>
      <w:tr w:rsidRPr="0040357B" w:rsidR="00E62E23" w:rsidTr="3027AF25" w14:paraId="5C027C6D" w14:textId="77777777">
        <w:tc>
          <w:tcPr>
            <w:tcW w:w="1641" w:type="dxa"/>
            <w:vMerge/>
            <w:tcMar/>
          </w:tcPr>
          <w:p w:rsidRPr="0040357B" w:rsidR="00E62E23" w:rsidP="00E62E23" w:rsidRDefault="00E62E23" w14:paraId="7784888E" w14:textId="77777777">
            <w:pPr>
              <w:spacing w:before="20" w:after="20"/>
              <w:rPr>
                <w:b/>
                <w:color w:val="1F497D"/>
                <w:sz w:val="20"/>
                <w:szCs w:val="20"/>
              </w:rPr>
            </w:pPr>
          </w:p>
        </w:tc>
        <w:tc>
          <w:tcPr>
            <w:tcW w:w="1119" w:type="dxa"/>
            <w:gridSpan w:val="2"/>
            <w:shd w:val="clear" w:color="auto" w:fill="auto"/>
            <w:tcMar/>
          </w:tcPr>
          <w:p w:rsidRPr="0040357B" w:rsidR="00E62E23" w:rsidP="00E62E23" w:rsidRDefault="00E62E23" w14:paraId="32779770" w14:textId="77777777">
            <w:pPr>
              <w:spacing w:before="20" w:after="20"/>
              <w:rPr>
                <w:b/>
                <w:color w:val="1F497D"/>
                <w:sz w:val="20"/>
                <w:szCs w:val="20"/>
              </w:rPr>
            </w:pPr>
            <w:r w:rsidRPr="0040357B">
              <w:rPr>
                <w:b/>
                <w:color w:val="1F497D"/>
                <w:sz w:val="20"/>
                <w:szCs w:val="20"/>
              </w:rPr>
              <w:t>PÇ</w:t>
            </w:r>
            <w:r>
              <w:rPr>
                <w:b/>
                <w:color w:val="1F497D"/>
                <w:sz w:val="20"/>
                <w:szCs w:val="20"/>
              </w:rPr>
              <w:t>3</w:t>
            </w:r>
          </w:p>
        </w:tc>
        <w:tc>
          <w:tcPr>
            <w:tcW w:w="4186" w:type="dxa"/>
            <w:gridSpan w:val="10"/>
            <w:shd w:val="clear" w:color="auto" w:fill="auto"/>
            <w:tcMar/>
          </w:tcPr>
          <w:p w:rsidRPr="001B526D" w:rsidR="00E62E23" w:rsidP="00E62E23" w:rsidRDefault="00E62E23" w14:paraId="30F9743D" w14:textId="77777777">
            <w:pPr>
              <w:spacing w:before="20" w:after="20"/>
              <w:rPr>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4213" w:type="dxa"/>
            <w:gridSpan w:val="11"/>
            <w:vMerge/>
            <w:tcMar/>
            <w:vAlign w:val="center"/>
          </w:tcPr>
          <w:p w:rsidRPr="005D1604" w:rsidR="00E62E23" w:rsidP="00E62E23" w:rsidRDefault="00E62E23" w14:paraId="6CED05C0" w14:textId="77777777">
            <w:pPr>
              <w:spacing w:before="20" w:after="20"/>
              <w:jc w:val="center"/>
              <w:rPr>
                <w:b/>
                <w:color w:val="1F497D"/>
                <w:sz w:val="20"/>
                <w:szCs w:val="20"/>
              </w:rPr>
            </w:pPr>
          </w:p>
        </w:tc>
      </w:tr>
      <w:tr w:rsidRPr="0040357B" w:rsidR="00E62E23" w:rsidTr="3027AF25" w14:paraId="69AD3762" w14:textId="77777777">
        <w:tc>
          <w:tcPr>
            <w:tcW w:w="1641" w:type="dxa"/>
            <w:vMerge/>
            <w:tcMar/>
          </w:tcPr>
          <w:p w:rsidRPr="0040357B" w:rsidR="00E62E23" w:rsidP="00E62E23" w:rsidRDefault="00E62E23" w14:paraId="666C4E2B" w14:textId="77777777">
            <w:pPr>
              <w:spacing w:before="20" w:after="20"/>
              <w:rPr>
                <w:b/>
                <w:color w:val="1F497D"/>
                <w:sz w:val="20"/>
                <w:szCs w:val="20"/>
              </w:rPr>
            </w:pPr>
          </w:p>
        </w:tc>
        <w:tc>
          <w:tcPr>
            <w:tcW w:w="1119" w:type="dxa"/>
            <w:gridSpan w:val="2"/>
            <w:shd w:val="clear" w:color="auto" w:fill="auto"/>
            <w:tcMar/>
          </w:tcPr>
          <w:p w:rsidRPr="0040357B" w:rsidR="00E62E23" w:rsidP="00E62E23" w:rsidRDefault="00E62E23" w14:paraId="63FFA907" w14:textId="77777777">
            <w:pPr>
              <w:spacing w:before="20" w:after="20"/>
              <w:rPr>
                <w:b/>
                <w:color w:val="1F497D"/>
                <w:sz w:val="20"/>
                <w:szCs w:val="20"/>
              </w:rPr>
            </w:pPr>
            <w:r w:rsidRPr="0040357B">
              <w:rPr>
                <w:b/>
                <w:color w:val="1F497D"/>
                <w:sz w:val="20"/>
                <w:szCs w:val="20"/>
              </w:rPr>
              <w:t>PÇ</w:t>
            </w:r>
            <w:r>
              <w:rPr>
                <w:b/>
                <w:color w:val="1F497D"/>
                <w:sz w:val="20"/>
                <w:szCs w:val="20"/>
              </w:rPr>
              <w:t>4</w:t>
            </w:r>
          </w:p>
        </w:tc>
        <w:tc>
          <w:tcPr>
            <w:tcW w:w="4186" w:type="dxa"/>
            <w:gridSpan w:val="10"/>
            <w:shd w:val="clear" w:color="auto" w:fill="auto"/>
            <w:tcMar/>
          </w:tcPr>
          <w:p w:rsidRPr="001B526D" w:rsidR="00E62E23" w:rsidP="00E62E23" w:rsidRDefault="00E62E23" w14:paraId="6204507A" w14:textId="77777777">
            <w:pPr>
              <w:spacing w:before="20" w:after="20"/>
              <w:rPr>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4213" w:type="dxa"/>
            <w:gridSpan w:val="11"/>
            <w:vMerge/>
            <w:tcMar/>
            <w:vAlign w:val="center"/>
          </w:tcPr>
          <w:p w:rsidRPr="005D1604" w:rsidR="00E62E23" w:rsidP="00E62E23" w:rsidRDefault="00E62E23" w14:paraId="5A90377A" w14:textId="77777777">
            <w:pPr>
              <w:spacing w:before="20" w:after="20"/>
              <w:jc w:val="center"/>
              <w:rPr>
                <w:b/>
                <w:color w:val="1F497D"/>
                <w:sz w:val="20"/>
                <w:szCs w:val="20"/>
              </w:rPr>
            </w:pPr>
          </w:p>
        </w:tc>
      </w:tr>
      <w:tr w:rsidRPr="0040357B" w:rsidR="00E62E23" w:rsidTr="3027AF25" w14:paraId="0ABD48F6" w14:textId="77777777">
        <w:tc>
          <w:tcPr>
            <w:tcW w:w="1641" w:type="dxa"/>
            <w:vMerge/>
            <w:tcMar/>
          </w:tcPr>
          <w:p w:rsidRPr="0040357B" w:rsidR="00E62E23" w:rsidP="00E62E23" w:rsidRDefault="00E62E23" w14:paraId="3532924E" w14:textId="77777777">
            <w:pPr>
              <w:spacing w:before="20" w:after="20"/>
              <w:rPr>
                <w:b/>
                <w:color w:val="1F497D"/>
                <w:sz w:val="20"/>
                <w:szCs w:val="20"/>
              </w:rPr>
            </w:pPr>
          </w:p>
        </w:tc>
        <w:tc>
          <w:tcPr>
            <w:tcW w:w="1119" w:type="dxa"/>
            <w:gridSpan w:val="2"/>
            <w:shd w:val="clear" w:color="auto" w:fill="auto"/>
            <w:tcMar/>
          </w:tcPr>
          <w:p w:rsidRPr="0040357B" w:rsidR="00E62E23" w:rsidP="00E62E23" w:rsidRDefault="00E62E23" w14:paraId="70237CCB" w14:textId="77777777">
            <w:pPr>
              <w:spacing w:before="20" w:after="20"/>
              <w:rPr>
                <w:b/>
                <w:color w:val="1F497D"/>
                <w:sz w:val="20"/>
                <w:szCs w:val="20"/>
              </w:rPr>
            </w:pPr>
            <w:r w:rsidRPr="0040357B">
              <w:rPr>
                <w:b/>
                <w:color w:val="1F497D"/>
                <w:sz w:val="20"/>
                <w:szCs w:val="20"/>
              </w:rPr>
              <w:t>PÇ</w:t>
            </w:r>
            <w:r>
              <w:rPr>
                <w:b/>
                <w:color w:val="1F497D"/>
                <w:sz w:val="20"/>
                <w:szCs w:val="20"/>
              </w:rPr>
              <w:t>5</w:t>
            </w:r>
          </w:p>
        </w:tc>
        <w:tc>
          <w:tcPr>
            <w:tcW w:w="4186" w:type="dxa"/>
            <w:gridSpan w:val="10"/>
            <w:shd w:val="clear" w:color="auto" w:fill="auto"/>
            <w:tcMar/>
          </w:tcPr>
          <w:p w:rsidRPr="005D1604" w:rsidR="00E62E23" w:rsidP="00E62E23" w:rsidRDefault="00E62E23" w14:paraId="1C777C5F" w14:textId="77777777">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4213" w:type="dxa"/>
            <w:gridSpan w:val="11"/>
            <w:vMerge/>
            <w:tcMar/>
            <w:vAlign w:val="center"/>
          </w:tcPr>
          <w:p w:rsidRPr="005D1604" w:rsidR="00E62E23" w:rsidP="00E62E23" w:rsidRDefault="00E62E23" w14:paraId="2EEB0F78" w14:textId="77777777">
            <w:pPr>
              <w:spacing w:before="20" w:after="20"/>
              <w:jc w:val="center"/>
              <w:rPr>
                <w:b/>
                <w:color w:val="1F497D"/>
                <w:sz w:val="20"/>
                <w:szCs w:val="20"/>
              </w:rPr>
            </w:pPr>
          </w:p>
        </w:tc>
      </w:tr>
      <w:tr w:rsidRPr="0040357B" w:rsidR="00E62E23" w:rsidTr="3027AF25" w14:paraId="35075C43" w14:textId="77777777">
        <w:tc>
          <w:tcPr>
            <w:tcW w:w="1641" w:type="dxa"/>
            <w:vMerge/>
            <w:tcMar/>
          </w:tcPr>
          <w:p w:rsidRPr="0040357B" w:rsidR="00E62E23" w:rsidP="00E62E23" w:rsidRDefault="00E62E23" w14:paraId="1AA4BB18" w14:textId="77777777">
            <w:pPr>
              <w:spacing w:before="20" w:after="20"/>
              <w:rPr>
                <w:b/>
                <w:color w:val="1F497D"/>
                <w:sz w:val="20"/>
                <w:szCs w:val="20"/>
              </w:rPr>
            </w:pPr>
          </w:p>
        </w:tc>
        <w:tc>
          <w:tcPr>
            <w:tcW w:w="1119" w:type="dxa"/>
            <w:gridSpan w:val="2"/>
            <w:shd w:val="clear" w:color="auto" w:fill="auto"/>
            <w:tcMar/>
          </w:tcPr>
          <w:p w:rsidRPr="0040357B" w:rsidR="00E62E23" w:rsidP="00E62E23" w:rsidRDefault="00E62E23" w14:paraId="3CAA4443" w14:textId="77777777">
            <w:pPr>
              <w:spacing w:before="20" w:after="20"/>
              <w:rPr>
                <w:b/>
                <w:color w:val="1F497D"/>
                <w:sz w:val="20"/>
                <w:szCs w:val="20"/>
              </w:rPr>
            </w:pPr>
            <w:r w:rsidRPr="0040357B">
              <w:rPr>
                <w:b/>
                <w:color w:val="1F497D"/>
                <w:sz w:val="20"/>
                <w:szCs w:val="20"/>
              </w:rPr>
              <w:t>PÇ</w:t>
            </w:r>
            <w:r>
              <w:rPr>
                <w:b/>
                <w:color w:val="1F497D"/>
                <w:sz w:val="20"/>
                <w:szCs w:val="20"/>
              </w:rPr>
              <w:t>6</w:t>
            </w:r>
          </w:p>
        </w:tc>
        <w:tc>
          <w:tcPr>
            <w:tcW w:w="4186" w:type="dxa"/>
            <w:gridSpan w:val="10"/>
            <w:shd w:val="clear" w:color="auto" w:fill="auto"/>
            <w:tcMar/>
          </w:tcPr>
          <w:p w:rsidRPr="005D1604" w:rsidR="00E62E23" w:rsidP="00E62E23" w:rsidRDefault="00E62E23" w14:paraId="6B098F2F" w14:textId="77777777">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4213" w:type="dxa"/>
            <w:gridSpan w:val="11"/>
            <w:vMerge/>
            <w:tcMar/>
            <w:vAlign w:val="center"/>
          </w:tcPr>
          <w:p w:rsidRPr="005D1604" w:rsidR="00E62E23" w:rsidP="00E62E23" w:rsidRDefault="00E62E23" w14:paraId="68C6FDE6" w14:textId="77777777">
            <w:pPr>
              <w:spacing w:before="20" w:after="20"/>
              <w:jc w:val="center"/>
              <w:rPr>
                <w:b/>
                <w:color w:val="1F497D"/>
                <w:sz w:val="20"/>
                <w:szCs w:val="20"/>
              </w:rPr>
            </w:pPr>
          </w:p>
        </w:tc>
      </w:tr>
      <w:tr w:rsidRPr="0040357B" w:rsidR="00E62E23" w:rsidTr="3027AF25" w14:paraId="5F626233" w14:textId="77777777">
        <w:tc>
          <w:tcPr>
            <w:tcW w:w="1641" w:type="dxa"/>
            <w:vMerge w:val="restart"/>
            <w:shd w:val="clear" w:color="auto" w:fill="auto"/>
            <w:tcMar/>
          </w:tcPr>
          <w:p w:rsidR="00E62E23" w:rsidP="00E62E23" w:rsidRDefault="00E62E23" w14:paraId="766B4BE8" w14:textId="77777777">
            <w:pPr>
              <w:spacing w:before="20" w:after="20"/>
              <w:jc w:val="center"/>
              <w:rPr>
                <w:b/>
                <w:color w:val="1F497D"/>
                <w:sz w:val="20"/>
                <w:szCs w:val="20"/>
              </w:rPr>
            </w:pPr>
          </w:p>
          <w:p w:rsidRPr="0040357B" w:rsidR="00E62E23" w:rsidP="00E62E23" w:rsidRDefault="00E62E23" w14:paraId="0D4BEDC2" w14:textId="77777777">
            <w:pPr>
              <w:spacing w:before="20" w:after="20"/>
              <w:rPr>
                <w:b/>
                <w:color w:val="1F497D"/>
                <w:sz w:val="20"/>
                <w:szCs w:val="20"/>
              </w:rPr>
            </w:pPr>
            <w:r>
              <w:rPr>
                <w:b/>
                <w:color w:val="1F497D"/>
                <w:sz w:val="20"/>
                <w:szCs w:val="20"/>
              </w:rPr>
              <w:t xml:space="preserve">Fakülte/YO Çıktıları </w:t>
            </w:r>
          </w:p>
        </w:tc>
        <w:tc>
          <w:tcPr>
            <w:tcW w:w="1119" w:type="dxa"/>
            <w:gridSpan w:val="2"/>
            <w:shd w:val="clear" w:color="auto" w:fill="auto"/>
            <w:tcMar/>
          </w:tcPr>
          <w:p w:rsidRPr="0040357B" w:rsidR="00E62E23" w:rsidP="00E62E23" w:rsidRDefault="00E62E23" w14:paraId="34ECE34D" w14:textId="77777777">
            <w:pPr>
              <w:spacing w:before="20" w:after="20"/>
              <w:rPr>
                <w:b/>
                <w:color w:val="1F497D"/>
                <w:sz w:val="20"/>
                <w:szCs w:val="20"/>
              </w:rPr>
            </w:pPr>
            <w:r w:rsidRPr="0040357B">
              <w:rPr>
                <w:b/>
                <w:color w:val="1F497D"/>
                <w:sz w:val="20"/>
                <w:szCs w:val="20"/>
              </w:rPr>
              <w:t>PÇ</w:t>
            </w:r>
            <w:r>
              <w:rPr>
                <w:b/>
                <w:color w:val="1F497D"/>
                <w:sz w:val="20"/>
                <w:szCs w:val="20"/>
              </w:rPr>
              <w:t>7</w:t>
            </w:r>
          </w:p>
        </w:tc>
        <w:tc>
          <w:tcPr>
            <w:tcW w:w="4186" w:type="dxa"/>
            <w:gridSpan w:val="10"/>
            <w:shd w:val="clear" w:color="auto" w:fill="auto"/>
            <w:tcMar/>
          </w:tcPr>
          <w:p w:rsidRPr="005D1604" w:rsidR="00E62E23" w:rsidP="00E62E23" w:rsidRDefault="00E62E23" w14:paraId="7ED8C0CF" w14:textId="77777777">
            <w:pPr>
              <w:spacing w:before="20" w:after="20"/>
              <w:rPr>
                <w:color w:val="1F497D"/>
                <w:sz w:val="20"/>
                <w:szCs w:val="20"/>
              </w:rPr>
            </w:pPr>
            <w:r w:rsidRPr="001B526D">
              <w:rPr>
                <w:sz w:val="20"/>
                <w:szCs w:val="20"/>
              </w:rPr>
              <w:t>Hukukun temel ilkelerini, hukuk teorilerini, hukuk metodolojisini, yorum yöntemlerini tanır ve uygular</w:t>
            </w:r>
          </w:p>
        </w:tc>
        <w:tc>
          <w:tcPr>
            <w:tcW w:w="4213" w:type="dxa"/>
            <w:gridSpan w:val="11"/>
            <w:vMerge/>
            <w:tcMar/>
            <w:vAlign w:val="center"/>
          </w:tcPr>
          <w:p w:rsidRPr="005D1604" w:rsidR="00E62E23" w:rsidP="00E62E23" w:rsidRDefault="00E62E23" w14:paraId="5C69BC1C" w14:textId="77777777">
            <w:pPr>
              <w:spacing w:before="20" w:after="20"/>
              <w:jc w:val="center"/>
              <w:rPr>
                <w:b/>
                <w:color w:val="1F497D"/>
                <w:sz w:val="20"/>
                <w:szCs w:val="20"/>
              </w:rPr>
            </w:pPr>
          </w:p>
        </w:tc>
      </w:tr>
      <w:tr w:rsidRPr="0040357B" w:rsidR="00E62E23" w:rsidTr="3027AF25" w14:paraId="6F672F21" w14:textId="77777777">
        <w:tc>
          <w:tcPr>
            <w:tcW w:w="1641" w:type="dxa"/>
            <w:vMerge/>
            <w:tcMar/>
          </w:tcPr>
          <w:p w:rsidRPr="0040357B" w:rsidR="00E62E23" w:rsidP="00E62E23" w:rsidRDefault="00E62E23" w14:paraId="5C5E2B2C" w14:textId="77777777">
            <w:pPr>
              <w:spacing w:before="20" w:after="20"/>
              <w:rPr>
                <w:b/>
                <w:color w:val="1F497D"/>
                <w:sz w:val="20"/>
                <w:szCs w:val="20"/>
              </w:rPr>
            </w:pPr>
          </w:p>
        </w:tc>
        <w:tc>
          <w:tcPr>
            <w:tcW w:w="1119" w:type="dxa"/>
            <w:gridSpan w:val="2"/>
            <w:shd w:val="clear" w:color="auto" w:fill="auto"/>
            <w:tcMar/>
          </w:tcPr>
          <w:p w:rsidRPr="0040357B" w:rsidR="00E62E23" w:rsidP="00E62E23" w:rsidRDefault="00E62E23" w14:paraId="23AB1F5D" w14:textId="77777777">
            <w:pPr>
              <w:spacing w:before="20" w:after="20"/>
              <w:rPr>
                <w:b/>
                <w:color w:val="1F497D"/>
                <w:sz w:val="20"/>
                <w:szCs w:val="20"/>
              </w:rPr>
            </w:pPr>
            <w:r w:rsidRPr="0040357B">
              <w:rPr>
                <w:b/>
                <w:color w:val="1F497D"/>
                <w:sz w:val="20"/>
                <w:szCs w:val="20"/>
              </w:rPr>
              <w:t>PÇ</w:t>
            </w:r>
            <w:r>
              <w:rPr>
                <w:b/>
                <w:color w:val="1F497D"/>
                <w:sz w:val="20"/>
                <w:szCs w:val="20"/>
              </w:rPr>
              <w:t>8</w:t>
            </w:r>
          </w:p>
        </w:tc>
        <w:tc>
          <w:tcPr>
            <w:tcW w:w="4186" w:type="dxa"/>
            <w:gridSpan w:val="10"/>
            <w:shd w:val="clear" w:color="auto" w:fill="auto"/>
            <w:tcMar/>
          </w:tcPr>
          <w:p w:rsidRPr="005D1604" w:rsidR="00E62E23" w:rsidP="00E62E23" w:rsidRDefault="00E62E23" w14:paraId="76DEE73B" w14:textId="77777777">
            <w:pPr>
              <w:spacing w:before="20" w:after="20"/>
              <w:rPr>
                <w:color w:val="1F497D"/>
                <w:sz w:val="20"/>
                <w:szCs w:val="20"/>
              </w:rPr>
            </w:pPr>
            <w:r w:rsidRPr="001B526D">
              <w:rPr>
                <w:sz w:val="20"/>
                <w:szCs w:val="20"/>
              </w:rPr>
              <w:t>Güncel yenilikler ve mevzuat değişiklikleri takip eder, değerlendirir, yorumlar ve uygular.</w:t>
            </w:r>
          </w:p>
        </w:tc>
        <w:tc>
          <w:tcPr>
            <w:tcW w:w="4213" w:type="dxa"/>
            <w:gridSpan w:val="11"/>
            <w:vMerge/>
            <w:tcMar/>
            <w:vAlign w:val="center"/>
          </w:tcPr>
          <w:p w:rsidRPr="005D1604" w:rsidR="00E62E23" w:rsidP="00E62E23" w:rsidRDefault="00E62E23" w14:paraId="6059C854" w14:textId="77777777">
            <w:pPr>
              <w:spacing w:before="20" w:after="20"/>
              <w:jc w:val="center"/>
              <w:rPr>
                <w:b/>
                <w:color w:val="1F497D"/>
                <w:sz w:val="20"/>
                <w:szCs w:val="20"/>
              </w:rPr>
            </w:pPr>
          </w:p>
        </w:tc>
      </w:tr>
      <w:tr w:rsidRPr="0040357B" w:rsidR="00E62E23" w:rsidTr="3027AF25" w14:paraId="5E926936" w14:textId="77777777">
        <w:tc>
          <w:tcPr>
            <w:tcW w:w="1641" w:type="dxa"/>
            <w:vMerge/>
            <w:tcMar/>
          </w:tcPr>
          <w:p w:rsidRPr="0040357B" w:rsidR="00E62E23" w:rsidP="00E62E23" w:rsidRDefault="00E62E23" w14:paraId="6488056A" w14:textId="77777777">
            <w:pPr>
              <w:spacing w:before="20" w:after="20"/>
              <w:rPr>
                <w:b/>
                <w:color w:val="1F497D"/>
                <w:sz w:val="20"/>
                <w:szCs w:val="20"/>
              </w:rPr>
            </w:pPr>
          </w:p>
        </w:tc>
        <w:tc>
          <w:tcPr>
            <w:tcW w:w="1119" w:type="dxa"/>
            <w:gridSpan w:val="2"/>
            <w:shd w:val="clear" w:color="auto" w:fill="auto"/>
            <w:tcMar/>
          </w:tcPr>
          <w:p w:rsidRPr="0040357B" w:rsidR="00E62E23" w:rsidP="00E62E23" w:rsidRDefault="00E62E23" w14:paraId="51449A3C" w14:textId="77777777">
            <w:pPr>
              <w:spacing w:before="20" w:after="20"/>
              <w:rPr>
                <w:b/>
                <w:color w:val="1F497D"/>
                <w:sz w:val="20"/>
                <w:szCs w:val="20"/>
              </w:rPr>
            </w:pPr>
            <w:r w:rsidRPr="0040357B">
              <w:rPr>
                <w:b/>
                <w:color w:val="1F497D"/>
                <w:sz w:val="20"/>
                <w:szCs w:val="20"/>
              </w:rPr>
              <w:t>PÇ</w:t>
            </w:r>
            <w:r>
              <w:rPr>
                <w:b/>
                <w:color w:val="1F497D"/>
                <w:sz w:val="20"/>
                <w:szCs w:val="20"/>
              </w:rPr>
              <w:t>9</w:t>
            </w:r>
          </w:p>
        </w:tc>
        <w:tc>
          <w:tcPr>
            <w:tcW w:w="4186" w:type="dxa"/>
            <w:gridSpan w:val="10"/>
            <w:shd w:val="clear" w:color="auto" w:fill="auto"/>
            <w:tcMar/>
          </w:tcPr>
          <w:p w:rsidRPr="005D1604" w:rsidR="00E62E23" w:rsidP="00E62E23" w:rsidRDefault="00E62E23" w14:paraId="4FDDCAC2" w14:textId="77777777">
            <w:pPr>
              <w:spacing w:before="20" w:after="20"/>
              <w:rPr>
                <w:color w:val="1F497D"/>
                <w:sz w:val="20"/>
                <w:szCs w:val="20"/>
              </w:rPr>
            </w:pPr>
            <w:r w:rsidRPr="001B526D">
              <w:rPr>
                <w:sz w:val="20"/>
                <w:szCs w:val="20"/>
              </w:rPr>
              <w:t>Hukuksal bilgi kaynaklarına ulaşmayı ve bu kaynakları kullanmayı bilir, güncel mevzuat değişikliklerini, doktrindeki görüşleri ve mahkeme kararlarını takip eder ve değerlendirir.</w:t>
            </w:r>
          </w:p>
        </w:tc>
        <w:tc>
          <w:tcPr>
            <w:tcW w:w="4213" w:type="dxa"/>
            <w:gridSpan w:val="11"/>
            <w:vMerge/>
            <w:tcMar/>
            <w:vAlign w:val="center"/>
          </w:tcPr>
          <w:p w:rsidRPr="005D1604" w:rsidR="00E62E23" w:rsidP="00E62E23" w:rsidRDefault="00E62E23" w14:paraId="0AB861F3" w14:textId="77777777">
            <w:pPr>
              <w:spacing w:before="20" w:after="20"/>
              <w:jc w:val="center"/>
              <w:rPr>
                <w:b/>
                <w:color w:val="1F497D"/>
                <w:sz w:val="20"/>
                <w:szCs w:val="20"/>
              </w:rPr>
            </w:pPr>
          </w:p>
        </w:tc>
      </w:tr>
      <w:tr w:rsidRPr="0040357B" w:rsidR="00E62E23" w:rsidTr="3027AF25" w14:paraId="2AC626A0" w14:textId="77777777">
        <w:tc>
          <w:tcPr>
            <w:tcW w:w="1641" w:type="dxa"/>
            <w:vMerge/>
            <w:tcMar/>
          </w:tcPr>
          <w:p w:rsidRPr="0040357B" w:rsidR="00E62E23" w:rsidP="00E62E23" w:rsidRDefault="00E62E23" w14:paraId="31DB36D4" w14:textId="77777777">
            <w:pPr>
              <w:spacing w:before="20" w:after="20"/>
              <w:rPr>
                <w:b/>
                <w:color w:val="1F497D"/>
                <w:sz w:val="20"/>
                <w:szCs w:val="20"/>
              </w:rPr>
            </w:pPr>
          </w:p>
        </w:tc>
        <w:tc>
          <w:tcPr>
            <w:tcW w:w="1119" w:type="dxa"/>
            <w:gridSpan w:val="2"/>
            <w:shd w:val="clear" w:color="auto" w:fill="auto"/>
            <w:tcMar/>
          </w:tcPr>
          <w:p w:rsidRPr="0040357B" w:rsidR="00E62E23" w:rsidP="00E62E23" w:rsidRDefault="00E62E23" w14:paraId="41D3204F" w14:textId="77777777">
            <w:pPr>
              <w:spacing w:before="20" w:after="20"/>
              <w:rPr>
                <w:b/>
                <w:color w:val="1F497D"/>
                <w:sz w:val="20"/>
                <w:szCs w:val="20"/>
              </w:rPr>
            </w:pPr>
            <w:r w:rsidRPr="0040357B">
              <w:rPr>
                <w:b/>
                <w:color w:val="1F497D"/>
                <w:sz w:val="20"/>
                <w:szCs w:val="20"/>
              </w:rPr>
              <w:t>PÇ</w:t>
            </w:r>
            <w:r>
              <w:rPr>
                <w:b/>
                <w:color w:val="1F497D"/>
                <w:sz w:val="20"/>
                <w:szCs w:val="20"/>
              </w:rPr>
              <w:t>10</w:t>
            </w:r>
          </w:p>
        </w:tc>
        <w:tc>
          <w:tcPr>
            <w:tcW w:w="4186" w:type="dxa"/>
            <w:gridSpan w:val="10"/>
            <w:shd w:val="clear" w:color="auto" w:fill="auto"/>
            <w:tcMar/>
          </w:tcPr>
          <w:p w:rsidRPr="001B526D" w:rsidR="00E62E23" w:rsidP="00E62E23" w:rsidRDefault="00E62E23" w14:paraId="5B8B4081" w14:textId="77777777">
            <w:pPr>
              <w:spacing w:before="20" w:after="20"/>
              <w:rPr>
                <w:sz w:val="20"/>
                <w:szCs w:val="20"/>
              </w:rPr>
            </w:pPr>
            <w:r w:rsidRPr="001B526D">
              <w:rPr>
                <w:sz w:val="20"/>
                <w:szCs w:val="20"/>
              </w:rPr>
              <w:t>Hukukla ilgili bilgiyi değerlendirirken toplumsal, bilimsel ve etik değerleri gözeterek içselleştirir</w:t>
            </w:r>
          </w:p>
        </w:tc>
        <w:tc>
          <w:tcPr>
            <w:tcW w:w="4213" w:type="dxa"/>
            <w:gridSpan w:val="11"/>
            <w:vMerge/>
            <w:tcMar/>
            <w:vAlign w:val="center"/>
          </w:tcPr>
          <w:p w:rsidRPr="005D1604" w:rsidR="00E62E23" w:rsidP="00E62E23" w:rsidRDefault="00E62E23" w14:paraId="08366B7C" w14:textId="77777777">
            <w:pPr>
              <w:spacing w:before="20" w:after="20"/>
              <w:jc w:val="center"/>
              <w:rPr>
                <w:b/>
                <w:color w:val="1F497D"/>
                <w:sz w:val="20"/>
                <w:szCs w:val="20"/>
              </w:rPr>
            </w:pPr>
          </w:p>
        </w:tc>
      </w:tr>
      <w:tr w:rsidRPr="0040357B" w:rsidR="00E62E23" w:rsidTr="3027AF25" w14:paraId="7A1DD12E" w14:textId="77777777">
        <w:tc>
          <w:tcPr>
            <w:tcW w:w="1641" w:type="dxa"/>
            <w:vMerge/>
            <w:tcMar/>
          </w:tcPr>
          <w:p w:rsidRPr="0040357B" w:rsidR="00E62E23" w:rsidP="00E62E23" w:rsidRDefault="00E62E23" w14:paraId="0EC492E8" w14:textId="77777777">
            <w:pPr>
              <w:spacing w:before="20" w:after="20"/>
              <w:rPr>
                <w:b/>
                <w:color w:val="1F497D"/>
                <w:sz w:val="20"/>
                <w:szCs w:val="20"/>
              </w:rPr>
            </w:pPr>
          </w:p>
        </w:tc>
        <w:tc>
          <w:tcPr>
            <w:tcW w:w="1119" w:type="dxa"/>
            <w:gridSpan w:val="2"/>
            <w:shd w:val="clear" w:color="auto" w:fill="auto"/>
            <w:tcMar/>
          </w:tcPr>
          <w:p w:rsidRPr="0040357B" w:rsidR="00E62E23" w:rsidP="00E62E23" w:rsidRDefault="00E62E23" w14:paraId="26448C66" w14:textId="77777777">
            <w:pPr>
              <w:spacing w:before="20" w:after="20"/>
              <w:rPr>
                <w:b/>
                <w:color w:val="1F497D"/>
                <w:sz w:val="20"/>
                <w:szCs w:val="20"/>
              </w:rPr>
            </w:pPr>
            <w:r w:rsidRPr="0040357B">
              <w:rPr>
                <w:b/>
                <w:color w:val="1F497D"/>
                <w:sz w:val="20"/>
                <w:szCs w:val="20"/>
              </w:rPr>
              <w:t>PÇ</w:t>
            </w:r>
            <w:r>
              <w:rPr>
                <w:b/>
                <w:color w:val="1F497D"/>
                <w:sz w:val="20"/>
                <w:szCs w:val="20"/>
              </w:rPr>
              <w:t>11</w:t>
            </w:r>
          </w:p>
        </w:tc>
        <w:tc>
          <w:tcPr>
            <w:tcW w:w="4186" w:type="dxa"/>
            <w:gridSpan w:val="10"/>
            <w:shd w:val="clear" w:color="auto" w:fill="auto"/>
            <w:tcMar/>
          </w:tcPr>
          <w:p w:rsidRPr="005D1604" w:rsidR="00E62E23" w:rsidP="00E62E23" w:rsidRDefault="00E62E23" w14:paraId="2ECAEEC9" w14:textId="77777777">
            <w:pPr>
              <w:spacing w:before="20" w:after="20"/>
              <w:rPr>
                <w:color w:val="1F497D"/>
                <w:sz w:val="20"/>
                <w:szCs w:val="20"/>
              </w:rPr>
            </w:pPr>
            <w:r w:rsidRPr="001B526D">
              <w:rPr>
                <w:sz w:val="20"/>
                <w:szCs w:val="20"/>
              </w:rPr>
              <w:t>Hukuki sorunları, hukukun genel ilkelerine, de lege feranda ve de lege lata’ya göre tespit eder, değerlendirir ve çözer; hukukun sadece ulusal değil, uluslararası yönünü de dikkate alır ve karar verirken vicdani kanaatin önemini kavrar.</w:t>
            </w:r>
          </w:p>
        </w:tc>
        <w:tc>
          <w:tcPr>
            <w:tcW w:w="4213" w:type="dxa"/>
            <w:gridSpan w:val="11"/>
            <w:vMerge/>
            <w:tcMar/>
            <w:vAlign w:val="center"/>
          </w:tcPr>
          <w:p w:rsidRPr="005D1604" w:rsidR="00E62E23" w:rsidP="00E62E23" w:rsidRDefault="00E62E23" w14:paraId="3A3764AB" w14:textId="77777777">
            <w:pPr>
              <w:spacing w:before="20" w:after="20"/>
              <w:jc w:val="center"/>
              <w:rPr>
                <w:b/>
                <w:color w:val="1F497D"/>
                <w:sz w:val="20"/>
                <w:szCs w:val="20"/>
              </w:rPr>
            </w:pPr>
          </w:p>
        </w:tc>
      </w:tr>
      <w:tr w:rsidRPr="0040357B" w:rsidR="00E62E23" w:rsidTr="3027AF25" w14:paraId="6DE1D6ED" w14:textId="77777777">
        <w:tc>
          <w:tcPr>
            <w:tcW w:w="1641" w:type="dxa"/>
            <w:vMerge/>
            <w:tcMar/>
          </w:tcPr>
          <w:p w:rsidRPr="0040357B" w:rsidR="00E62E23" w:rsidP="00E62E23" w:rsidRDefault="00E62E23" w14:paraId="64EEC27A" w14:textId="77777777">
            <w:pPr>
              <w:spacing w:before="20" w:after="20"/>
              <w:rPr>
                <w:b/>
                <w:color w:val="1F497D"/>
                <w:sz w:val="20"/>
                <w:szCs w:val="20"/>
              </w:rPr>
            </w:pPr>
          </w:p>
        </w:tc>
        <w:tc>
          <w:tcPr>
            <w:tcW w:w="1119" w:type="dxa"/>
            <w:gridSpan w:val="2"/>
            <w:shd w:val="clear" w:color="auto" w:fill="auto"/>
            <w:tcMar/>
          </w:tcPr>
          <w:p w:rsidRPr="0040357B" w:rsidR="00E62E23" w:rsidP="00E62E23" w:rsidRDefault="00E62E23" w14:paraId="36A7AA66" w14:textId="77777777">
            <w:pPr>
              <w:spacing w:before="20" w:after="20"/>
              <w:rPr>
                <w:b/>
                <w:color w:val="1F497D"/>
                <w:sz w:val="20"/>
                <w:szCs w:val="20"/>
              </w:rPr>
            </w:pPr>
            <w:r w:rsidRPr="0040357B">
              <w:rPr>
                <w:b/>
                <w:color w:val="1F497D"/>
                <w:sz w:val="20"/>
                <w:szCs w:val="20"/>
              </w:rPr>
              <w:t>PÇ</w:t>
            </w:r>
            <w:r>
              <w:rPr>
                <w:b/>
                <w:color w:val="1F497D"/>
                <w:sz w:val="20"/>
                <w:szCs w:val="20"/>
              </w:rPr>
              <w:t>12</w:t>
            </w:r>
          </w:p>
        </w:tc>
        <w:tc>
          <w:tcPr>
            <w:tcW w:w="4186" w:type="dxa"/>
            <w:gridSpan w:val="10"/>
            <w:shd w:val="clear" w:color="auto" w:fill="auto"/>
            <w:tcMar/>
          </w:tcPr>
          <w:p w:rsidRPr="005D1604" w:rsidR="00E62E23" w:rsidP="00E62E23" w:rsidRDefault="00E62E23" w14:paraId="5940C9FE" w14:textId="77777777">
            <w:pPr>
              <w:spacing w:before="20" w:after="20"/>
              <w:rPr>
                <w:color w:val="1F497D"/>
                <w:sz w:val="20"/>
                <w:szCs w:val="20"/>
              </w:rPr>
            </w:pPr>
            <w:r w:rsidRPr="001B526D">
              <w:rPr>
                <w:sz w:val="20"/>
                <w:szCs w:val="20"/>
              </w:rPr>
              <w:t>Hukuki uyuşmazlıkları mevzuat metinleri, yargı kararlarını ve doktrindeki farklı görüşleri analitik bir bakış açısıyla değerlendirerek eleştirir, kendi görüşlerini oluşturur, hukuki eksiklikleri saptar ve önerilerde bulunur.</w:t>
            </w:r>
          </w:p>
        </w:tc>
        <w:tc>
          <w:tcPr>
            <w:tcW w:w="4213" w:type="dxa"/>
            <w:gridSpan w:val="11"/>
            <w:vMerge/>
            <w:tcMar/>
            <w:vAlign w:val="center"/>
          </w:tcPr>
          <w:p w:rsidRPr="005D1604" w:rsidR="00E62E23" w:rsidP="00E62E23" w:rsidRDefault="00E62E23" w14:paraId="2592054B" w14:textId="77777777">
            <w:pPr>
              <w:spacing w:before="20" w:after="20"/>
              <w:jc w:val="center"/>
              <w:rPr>
                <w:b/>
                <w:color w:val="1F497D"/>
                <w:sz w:val="20"/>
                <w:szCs w:val="20"/>
              </w:rPr>
            </w:pPr>
          </w:p>
        </w:tc>
      </w:tr>
      <w:tr w:rsidRPr="0040357B" w:rsidR="00E62E23" w:rsidTr="3027AF25" w14:paraId="7BF38664" w14:textId="77777777">
        <w:tc>
          <w:tcPr>
            <w:tcW w:w="1641" w:type="dxa"/>
            <w:vMerge w:val="restart"/>
            <w:shd w:val="clear" w:color="auto" w:fill="auto"/>
            <w:tcMar/>
          </w:tcPr>
          <w:p w:rsidR="00E62E23" w:rsidP="00E62E23" w:rsidRDefault="00E62E23" w14:paraId="0BFF2348" w14:textId="77777777">
            <w:pPr>
              <w:spacing w:before="20" w:after="20"/>
              <w:jc w:val="center"/>
              <w:rPr>
                <w:b/>
                <w:color w:val="1F497D"/>
                <w:sz w:val="20"/>
                <w:szCs w:val="20"/>
              </w:rPr>
            </w:pPr>
          </w:p>
          <w:p w:rsidRPr="0040357B" w:rsidR="00E62E23" w:rsidP="00E62E23" w:rsidRDefault="00E62E23" w14:paraId="55F94B42" w14:textId="77777777">
            <w:pPr>
              <w:spacing w:before="20" w:after="20"/>
              <w:rPr>
                <w:b/>
                <w:color w:val="1F497D"/>
                <w:sz w:val="20"/>
                <w:szCs w:val="20"/>
              </w:rPr>
            </w:pPr>
            <w:r>
              <w:rPr>
                <w:b/>
                <w:color w:val="1F497D"/>
                <w:sz w:val="20"/>
                <w:szCs w:val="20"/>
              </w:rPr>
              <w:t>Program Çıktıları</w:t>
            </w:r>
          </w:p>
        </w:tc>
        <w:tc>
          <w:tcPr>
            <w:tcW w:w="1139" w:type="dxa"/>
            <w:gridSpan w:val="3"/>
            <w:shd w:val="clear" w:color="auto" w:fill="auto"/>
            <w:tcMar/>
          </w:tcPr>
          <w:p w:rsidRPr="0040357B" w:rsidR="00E62E23" w:rsidP="00E62E23" w:rsidRDefault="00E62E23" w14:paraId="57C91577" w14:textId="77777777">
            <w:pPr>
              <w:spacing w:before="20" w:after="20"/>
              <w:rPr>
                <w:b/>
                <w:color w:val="1F497D"/>
                <w:sz w:val="20"/>
                <w:szCs w:val="20"/>
              </w:rPr>
            </w:pPr>
            <w:r>
              <w:rPr>
                <w:b/>
                <w:color w:val="1F497D"/>
                <w:sz w:val="20"/>
                <w:szCs w:val="20"/>
              </w:rPr>
              <w:t>PÇ13</w:t>
            </w:r>
          </w:p>
        </w:tc>
        <w:tc>
          <w:tcPr>
            <w:tcW w:w="4166" w:type="dxa"/>
            <w:gridSpan w:val="9"/>
            <w:shd w:val="clear" w:color="auto" w:fill="auto"/>
            <w:tcMar/>
          </w:tcPr>
          <w:p w:rsidRPr="005D1604" w:rsidR="00E62E23" w:rsidP="00E62E23" w:rsidRDefault="00E62E23" w14:paraId="5849650C" w14:textId="77777777">
            <w:pPr>
              <w:spacing w:before="20" w:after="20"/>
              <w:rPr>
                <w:b/>
                <w:color w:val="1F497D"/>
                <w:sz w:val="20"/>
                <w:szCs w:val="20"/>
              </w:rPr>
            </w:pPr>
            <w:r w:rsidRPr="001B526D">
              <w:rPr>
                <w:sz w:val="20"/>
              </w:rPr>
              <w:t>Farklı hukuk dallarına ait sorunları algılar, uygulamada karşılaşılan karmaşık sorunları nitelendirerek çözüm üretir.</w:t>
            </w:r>
          </w:p>
        </w:tc>
        <w:tc>
          <w:tcPr>
            <w:tcW w:w="4213" w:type="dxa"/>
            <w:gridSpan w:val="11"/>
            <w:vMerge/>
            <w:tcMar/>
          </w:tcPr>
          <w:p w:rsidRPr="005D1604" w:rsidR="00E62E23" w:rsidP="00E62E23" w:rsidRDefault="00E62E23" w14:paraId="12B67001" w14:textId="77777777">
            <w:pPr>
              <w:spacing w:before="20" w:after="20"/>
              <w:rPr>
                <w:b/>
                <w:color w:val="1F497D"/>
                <w:sz w:val="20"/>
                <w:szCs w:val="20"/>
              </w:rPr>
            </w:pPr>
          </w:p>
        </w:tc>
      </w:tr>
      <w:tr w:rsidRPr="0040357B" w:rsidR="00E62E23" w:rsidTr="3027AF25" w14:paraId="3BCE6F5A" w14:textId="77777777">
        <w:tc>
          <w:tcPr>
            <w:tcW w:w="1641" w:type="dxa"/>
            <w:vMerge/>
            <w:tcMar/>
          </w:tcPr>
          <w:p w:rsidRPr="0040357B" w:rsidR="00E62E23" w:rsidP="00E62E23" w:rsidRDefault="00E62E23" w14:paraId="487794BA" w14:textId="77777777">
            <w:pPr>
              <w:spacing w:before="20" w:after="20"/>
              <w:rPr>
                <w:b/>
                <w:color w:val="1F497D"/>
                <w:sz w:val="20"/>
                <w:szCs w:val="20"/>
              </w:rPr>
            </w:pPr>
          </w:p>
        </w:tc>
        <w:tc>
          <w:tcPr>
            <w:tcW w:w="1139" w:type="dxa"/>
            <w:gridSpan w:val="3"/>
            <w:shd w:val="clear" w:color="auto" w:fill="auto"/>
            <w:tcMar/>
          </w:tcPr>
          <w:p w:rsidRPr="0040357B" w:rsidR="00E62E23" w:rsidP="00E62E23" w:rsidRDefault="00E62E23" w14:paraId="2E917AB7" w14:textId="77777777">
            <w:pPr>
              <w:spacing w:before="20" w:after="20"/>
              <w:rPr>
                <w:b/>
                <w:color w:val="1F497D"/>
                <w:sz w:val="20"/>
                <w:szCs w:val="20"/>
              </w:rPr>
            </w:pPr>
            <w:r>
              <w:rPr>
                <w:b/>
                <w:color w:val="1F497D"/>
                <w:sz w:val="20"/>
                <w:szCs w:val="20"/>
              </w:rPr>
              <w:t>PÇ14</w:t>
            </w:r>
          </w:p>
        </w:tc>
        <w:tc>
          <w:tcPr>
            <w:tcW w:w="4166" w:type="dxa"/>
            <w:gridSpan w:val="9"/>
            <w:shd w:val="clear" w:color="auto" w:fill="auto"/>
            <w:tcMar/>
          </w:tcPr>
          <w:p w:rsidRPr="005D1604" w:rsidR="00E62E23" w:rsidP="00E62E23" w:rsidRDefault="00E62E23" w14:paraId="1E1D7B79" w14:textId="77777777">
            <w:pPr>
              <w:spacing w:before="20" w:after="20"/>
              <w:rPr>
                <w:color w:val="1F497D"/>
                <w:sz w:val="20"/>
                <w:szCs w:val="20"/>
              </w:rPr>
            </w:pPr>
            <w:r w:rsidRPr="001B526D">
              <w:rPr>
                <w:sz w:val="20"/>
                <w:szCs w:val="20"/>
              </w:rPr>
              <w:t>Sosyal sorumluluk bilincinde bir birey olarak, hukukla ilgili proje ve çeşitli etkinliklere katılır, gerektiğinde organizatör olarak rol alır ve hukuksal bilgi ve becerisini gerekli yerlere (özel sektör, kamu sektörü) etkin şekilde aktarır.</w:t>
            </w:r>
          </w:p>
        </w:tc>
        <w:tc>
          <w:tcPr>
            <w:tcW w:w="4213" w:type="dxa"/>
            <w:gridSpan w:val="11"/>
            <w:vMerge/>
            <w:tcMar/>
          </w:tcPr>
          <w:p w:rsidRPr="005D1604" w:rsidR="00E62E23" w:rsidP="00E62E23" w:rsidRDefault="00E62E23" w14:paraId="6C16A540" w14:textId="77777777">
            <w:pPr>
              <w:pStyle w:val="ListParagraph"/>
              <w:ind w:left="320"/>
              <w:rPr>
                <w:sz w:val="20"/>
                <w:szCs w:val="20"/>
              </w:rPr>
            </w:pPr>
          </w:p>
        </w:tc>
      </w:tr>
      <w:tr w:rsidRPr="0040357B" w:rsidR="00E62E23" w:rsidTr="3027AF25" w14:paraId="3958BEAB" w14:textId="77777777">
        <w:tc>
          <w:tcPr>
            <w:tcW w:w="1641" w:type="dxa"/>
            <w:vMerge/>
            <w:tcMar/>
          </w:tcPr>
          <w:p w:rsidRPr="0040357B" w:rsidR="00E62E23" w:rsidP="00E62E23" w:rsidRDefault="00E62E23" w14:paraId="7992A722" w14:textId="77777777">
            <w:pPr>
              <w:spacing w:before="20" w:after="20"/>
              <w:rPr>
                <w:b/>
                <w:color w:val="1F497D"/>
                <w:sz w:val="20"/>
                <w:szCs w:val="20"/>
              </w:rPr>
            </w:pPr>
          </w:p>
        </w:tc>
        <w:tc>
          <w:tcPr>
            <w:tcW w:w="1139" w:type="dxa"/>
            <w:gridSpan w:val="3"/>
            <w:shd w:val="clear" w:color="auto" w:fill="auto"/>
            <w:tcMar/>
          </w:tcPr>
          <w:p w:rsidRPr="0040357B" w:rsidR="00E62E23" w:rsidP="00E62E23" w:rsidRDefault="00E62E23" w14:paraId="0A22C295" w14:textId="77777777">
            <w:pPr>
              <w:spacing w:before="20" w:after="20"/>
              <w:rPr>
                <w:b/>
                <w:color w:val="1F497D"/>
                <w:sz w:val="20"/>
                <w:szCs w:val="20"/>
              </w:rPr>
            </w:pPr>
            <w:r>
              <w:rPr>
                <w:b/>
                <w:color w:val="1F497D"/>
                <w:sz w:val="20"/>
                <w:szCs w:val="20"/>
              </w:rPr>
              <w:t>PÇ15</w:t>
            </w:r>
          </w:p>
        </w:tc>
        <w:tc>
          <w:tcPr>
            <w:tcW w:w="4166" w:type="dxa"/>
            <w:gridSpan w:val="9"/>
            <w:shd w:val="clear" w:color="auto" w:fill="auto"/>
            <w:tcMar/>
          </w:tcPr>
          <w:p w:rsidRPr="005D1604" w:rsidR="00E62E23" w:rsidP="00E62E23" w:rsidRDefault="00E62E23" w14:paraId="728F9216" w14:textId="77777777">
            <w:pPr>
              <w:spacing w:before="20" w:after="20"/>
              <w:rPr>
                <w:color w:val="1F497D"/>
                <w:sz w:val="20"/>
                <w:szCs w:val="20"/>
              </w:rPr>
            </w:pPr>
            <w:r w:rsidRPr="00310133">
              <w:rPr>
                <w:sz w:val="20"/>
                <w:szCs w:val="20"/>
              </w:rPr>
              <w:t>Yaşam boyu öğrenmeye ilişkin olumlu bir tutum geliştirir.</w:t>
            </w:r>
          </w:p>
        </w:tc>
        <w:tc>
          <w:tcPr>
            <w:tcW w:w="4213" w:type="dxa"/>
            <w:gridSpan w:val="11"/>
            <w:vMerge/>
            <w:tcMar/>
            <w:vAlign w:val="center"/>
          </w:tcPr>
          <w:p w:rsidRPr="005D1604" w:rsidR="00E62E23" w:rsidP="00E62E23" w:rsidRDefault="00E62E23" w14:paraId="08E44C88" w14:textId="77777777">
            <w:pPr>
              <w:jc w:val="center"/>
              <w:rPr>
                <w:sz w:val="20"/>
                <w:szCs w:val="20"/>
              </w:rPr>
            </w:pPr>
          </w:p>
        </w:tc>
      </w:tr>
      <w:tr w:rsidRPr="0040357B" w:rsidR="00E62E23" w:rsidTr="3027AF25" w14:paraId="3B79C505" w14:textId="77777777">
        <w:tc>
          <w:tcPr>
            <w:tcW w:w="1641" w:type="dxa"/>
            <w:vMerge/>
            <w:tcMar/>
          </w:tcPr>
          <w:p w:rsidRPr="0040357B" w:rsidR="00E62E23" w:rsidP="00E62E23" w:rsidRDefault="00E62E23" w14:paraId="1C9787FB" w14:textId="77777777">
            <w:pPr>
              <w:spacing w:before="20" w:after="20"/>
              <w:rPr>
                <w:b/>
                <w:color w:val="1F497D"/>
                <w:sz w:val="20"/>
                <w:szCs w:val="20"/>
              </w:rPr>
            </w:pPr>
          </w:p>
        </w:tc>
        <w:tc>
          <w:tcPr>
            <w:tcW w:w="1139" w:type="dxa"/>
            <w:gridSpan w:val="3"/>
            <w:shd w:val="clear" w:color="auto" w:fill="auto"/>
            <w:tcMar/>
          </w:tcPr>
          <w:p w:rsidRPr="0040357B" w:rsidR="00E62E23" w:rsidP="00E62E23" w:rsidRDefault="00E62E23" w14:paraId="7C486433" w14:textId="77777777">
            <w:pPr>
              <w:spacing w:before="20" w:after="20"/>
              <w:rPr>
                <w:b/>
                <w:color w:val="1F497D"/>
                <w:sz w:val="20"/>
                <w:szCs w:val="20"/>
              </w:rPr>
            </w:pPr>
            <w:r>
              <w:rPr>
                <w:b/>
                <w:color w:val="1F497D"/>
                <w:sz w:val="20"/>
                <w:szCs w:val="20"/>
              </w:rPr>
              <w:t>PÇ16</w:t>
            </w:r>
          </w:p>
        </w:tc>
        <w:tc>
          <w:tcPr>
            <w:tcW w:w="4166" w:type="dxa"/>
            <w:gridSpan w:val="9"/>
            <w:shd w:val="clear" w:color="auto" w:fill="auto"/>
            <w:tcMar/>
          </w:tcPr>
          <w:p w:rsidRPr="005D1604" w:rsidR="00E62E23" w:rsidP="00E62E23" w:rsidRDefault="00E62E23" w14:paraId="0038E554" w14:textId="77777777">
            <w:pPr>
              <w:spacing w:before="20" w:after="20"/>
              <w:rPr>
                <w:color w:val="1F497D"/>
                <w:sz w:val="20"/>
                <w:szCs w:val="20"/>
              </w:rPr>
            </w:pPr>
            <w:r w:rsidRPr="001B526D">
              <w:rPr>
                <w:sz w:val="20"/>
                <w:szCs w:val="20"/>
              </w:rPr>
              <w:t>Toplumun gelişim ve değişimini, sorunlarını anlar ve gerektiğinde hukuksal çözüm yolları ile sorunların çözümüne katkıda bulunur.</w:t>
            </w:r>
          </w:p>
        </w:tc>
        <w:tc>
          <w:tcPr>
            <w:tcW w:w="4213" w:type="dxa"/>
            <w:gridSpan w:val="11"/>
            <w:vMerge/>
            <w:tcMar/>
            <w:vAlign w:val="center"/>
          </w:tcPr>
          <w:p w:rsidRPr="005D1604" w:rsidR="00E62E23" w:rsidP="00E62E23" w:rsidRDefault="00E62E23" w14:paraId="21C2711A" w14:textId="77777777">
            <w:pPr>
              <w:jc w:val="center"/>
              <w:rPr>
                <w:sz w:val="20"/>
                <w:szCs w:val="20"/>
              </w:rPr>
            </w:pPr>
          </w:p>
        </w:tc>
      </w:tr>
      <w:tr w:rsidRPr="0040357B" w:rsidR="00E62E23" w:rsidTr="3027AF25" w14:paraId="4BA3DD82" w14:textId="77777777">
        <w:tc>
          <w:tcPr>
            <w:tcW w:w="1641" w:type="dxa"/>
            <w:vMerge/>
            <w:tcMar/>
          </w:tcPr>
          <w:p w:rsidRPr="0040357B" w:rsidR="00E62E23" w:rsidP="00E62E23" w:rsidRDefault="00E62E23" w14:paraId="4988191F" w14:textId="77777777">
            <w:pPr>
              <w:spacing w:before="20" w:after="20"/>
              <w:rPr>
                <w:b/>
                <w:color w:val="1F497D"/>
                <w:sz w:val="20"/>
                <w:szCs w:val="20"/>
              </w:rPr>
            </w:pPr>
          </w:p>
        </w:tc>
        <w:tc>
          <w:tcPr>
            <w:tcW w:w="1139" w:type="dxa"/>
            <w:gridSpan w:val="3"/>
            <w:shd w:val="clear" w:color="auto" w:fill="auto"/>
            <w:tcMar/>
          </w:tcPr>
          <w:p w:rsidRPr="0040357B" w:rsidR="00E62E23" w:rsidP="00E62E23" w:rsidRDefault="00E62E23" w14:paraId="05389EF8" w14:textId="77777777">
            <w:pPr>
              <w:spacing w:before="20" w:after="20"/>
              <w:rPr>
                <w:b/>
                <w:color w:val="1F497D"/>
                <w:sz w:val="20"/>
                <w:szCs w:val="20"/>
              </w:rPr>
            </w:pPr>
            <w:r>
              <w:rPr>
                <w:b/>
                <w:color w:val="1F497D"/>
                <w:sz w:val="20"/>
                <w:szCs w:val="20"/>
              </w:rPr>
              <w:t>PÇ17</w:t>
            </w:r>
          </w:p>
        </w:tc>
        <w:tc>
          <w:tcPr>
            <w:tcW w:w="4166" w:type="dxa"/>
            <w:gridSpan w:val="9"/>
            <w:shd w:val="clear" w:color="auto" w:fill="auto"/>
            <w:tcMar/>
          </w:tcPr>
          <w:p w:rsidRPr="005D1604" w:rsidR="00E62E23" w:rsidP="00E62E23" w:rsidRDefault="00E62E23" w14:paraId="6837485D" w14:textId="77777777">
            <w:pPr>
              <w:spacing w:before="20" w:after="20"/>
              <w:rPr>
                <w:color w:val="1F497D"/>
                <w:sz w:val="20"/>
                <w:szCs w:val="20"/>
              </w:rPr>
            </w:pPr>
            <w:r w:rsidRPr="001B526D">
              <w:rPr>
                <w:sz w:val="20"/>
                <w:szCs w:val="20"/>
              </w:rPr>
              <w:t>Hukukun ulusal ve uluslararası kurum ve yapılanmasını, işlevlerini bilir, bunların geliştirilmesine katkıda bulunur.</w:t>
            </w:r>
          </w:p>
        </w:tc>
        <w:tc>
          <w:tcPr>
            <w:tcW w:w="4213" w:type="dxa"/>
            <w:gridSpan w:val="11"/>
            <w:vMerge/>
            <w:tcMar/>
            <w:vAlign w:val="center"/>
          </w:tcPr>
          <w:p w:rsidRPr="005D1604" w:rsidR="00E62E23" w:rsidP="00E62E23" w:rsidRDefault="00E62E23" w14:paraId="2BE00170" w14:textId="77777777">
            <w:pPr>
              <w:jc w:val="center"/>
              <w:rPr>
                <w:sz w:val="20"/>
                <w:szCs w:val="20"/>
              </w:rPr>
            </w:pPr>
          </w:p>
        </w:tc>
      </w:tr>
      <w:tr w:rsidRPr="0040357B" w:rsidR="00E62E23" w:rsidTr="3027AF25" w14:paraId="633E0176" w14:textId="77777777">
        <w:tc>
          <w:tcPr>
            <w:tcW w:w="1641" w:type="dxa"/>
            <w:vMerge/>
            <w:tcMar/>
          </w:tcPr>
          <w:p w:rsidRPr="0040357B" w:rsidR="00E62E23" w:rsidP="00E62E23" w:rsidRDefault="00E62E23" w14:paraId="6875AA6D" w14:textId="77777777">
            <w:pPr>
              <w:spacing w:before="20" w:after="20"/>
              <w:rPr>
                <w:b/>
                <w:color w:val="1F497D"/>
                <w:sz w:val="20"/>
                <w:szCs w:val="20"/>
              </w:rPr>
            </w:pPr>
          </w:p>
        </w:tc>
        <w:tc>
          <w:tcPr>
            <w:tcW w:w="1139" w:type="dxa"/>
            <w:gridSpan w:val="3"/>
            <w:shd w:val="clear" w:color="auto" w:fill="auto"/>
            <w:tcMar/>
          </w:tcPr>
          <w:p w:rsidR="00E62E23" w:rsidP="00E62E23" w:rsidRDefault="00E62E23" w14:paraId="05180E83" w14:textId="77777777">
            <w:pPr>
              <w:spacing w:before="20" w:after="20"/>
              <w:rPr>
                <w:b/>
                <w:color w:val="1F497D"/>
                <w:sz w:val="20"/>
                <w:szCs w:val="20"/>
              </w:rPr>
            </w:pPr>
            <w:r>
              <w:rPr>
                <w:b/>
                <w:color w:val="1F497D"/>
                <w:sz w:val="20"/>
                <w:szCs w:val="20"/>
              </w:rPr>
              <w:t>PÇ18</w:t>
            </w:r>
          </w:p>
        </w:tc>
        <w:tc>
          <w:tcPr>
            <w:tcW w:w="4166" w:type="dxa"/>
            <w:gridSpan w:val="9"/>
            <w:shd w:val="clear" w:color="auto" w:fill="auto"/>
            <w:tcMar/>
          </w:tcPr>
          <w:p w:rsidRPr="005D1604" w:rsidR="00E62E23" w:rsidP="00E62E23" w:rsidRDefault="00E62E23" w14:paraId="06F1752F" w14:textId="77777777">
            <w:pPr>
              <w:spacing w:before="20" w:after="20"/>
              <w:rPr>
                <w:color w:val="1F497D"/>
                <w:sz w:val="20"/>
                <w:szCs w:val="20"/>
              </w:rPr>
            </w:pPr>
            <w:r w:rsidRPr="001B526D">
              <w:rPr>
                <w:sz w:val="20"/>
                <w:szCs w:val="20"/>
              </w:rPr>
              <w:t>Hukuka ilişkin kaynakların kullanımında, gelişen bilişim teknolojisinden de yararlanacak düzeyde bilgi ve beceri sahibi olur.</w:t>
            </w:r>
          </w:p>
        </w:tc>
        <w:tc>
          <w:tcPr>
            <w:tcW w:w="4213" w:type="dxa"/>
            <w:gridSpan w:val="11"/>
            <w:shd w:val="clear" w:color="auto" w:fill="auto"/>
            <w:tcMar/>
            <w:vAlign w:val="center"/>
          </w:tcPr>
          <w:p w:rsidRPr="005D1604" w:rsidR="00E62E23" w:rsidP="00E62E23" w:rsidRDefault="00E62E23" w14:paraId="78294B63" w14:textId="77777777">
            <w:pPr>
              <w:jc w:val="center"/>
              <w:rPr>
                <w:sz w:val="20"/>
                <w:szCs w:val="20"/>
              </w:rPr>
            </w:pPr>
          </w:p>
        </w:tc>
      </w:tr>
      <w:tr w:rsidRPr="0040357B" w:rsidR="00E62E23" w:rsidTr="3027AF25" w14:paraId="6EF22163" w14:textId="77777777">
        <w:trPr>
          <w:trHeight w:val="346"/>
        </w:trPr>
        <w:tc>
          <w:tcPr>
            <w:tcW w:w="11159" w:type="dxa"/>
            <w:gridSpan w:val="24"/>
            <w:shd w:val="clear" w:color="auto" w:fill="BFBFBF" w:themeFill="background1" w:themeFillShade="BF"/>
            <w:tcMar/>
          </w:tcPr>
          <w:p w:rsidRPr="005D1604" w:rsidR="00E62E23" w:rsidP="00E62E23" w:rsidRDefault="00E62E23" w14:paraId="5CCAE64E" w14:textId="77777777">
            <w:pPr>
              <w:spacing w:before="20" w:after="20"/>
              <w:ind w:left="1080"/>
              <w:jc w:val="center"/>
              <w:rPr>
                <w:b/>
                <w:color w:val="1F497D"/>
                <w:sz w:val="20"/>
                <w:szCs w:val="20"/>
              </w:rPr>
            </w:pPr>
            <w:r w:rsidRPr="005D1604">
              <w:rPr>
                <w:b/>
                <w:color w:val="1F497D"/>
                <w:sz w:val="20"/>
                <w:szCs w:val="20"/>
              </w:rPr>
              <w:t>III. BÖLÜM (Bölüm Kurulunda Görüşülür)</w:t>
            </w:r>
          </w:p>
        </w:tc>
      </w:tr>
      <w:tr w:rsidRPr="0040357B" w:rsidR="00E62E23" w:rsidTr="3027AF25" w14:paraId="1EA295DA" w14:textId="77777777">
        <w:trPr>
          <w:trHeight w:val="249"/>
        </w:trPr>
        <w:tc>
          <w:tcPr>
            <w:tcW w:w="1641" w:type="dxa"/>
            <w:vMerge w:val="restart"/>
            <w:shd w:val="clear" w:color="auto" w:fill="auto"/>
            <w:tcMar/>
          </w:tcPr>
          <w:p w:rsidRPr="0040357B" w:rsidR="00E62E23" w:rsidP="00E62E23" w:rsidRDefault="00E62E23" w14:paraId="59F7D81C" w14:textId="77777777">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926" w:type="dxa"/>
            <w:shd w:val="clear" w:color="auto" w:fill="auto"/>
            <w:tcMar/>
          </w:tcPr>
          <w:p w:rsidRPr="0040357B" w:rsidR="00E62E23" w:rsidP="00E62E23" w:rsidRDefault="00E62E23" w14:paraId="142AA1D6" w14:textId="77777777">
            <w:pPr>
              <w:spacing w:before="20" w:after="20"/>
              <w:rPr>
                <w:b/>
                <w:sz w:val="20"/>
                <w:szCs w:val="20"/>
                <w:lang w:val="tr-TR"/>
              </w:rPr>
            </w:pPr>
            <w:r w:rsidRPr="0040357B">
              <w:rPr>
                <w:b/>
                <w:color w:val="1F497D"/>
                <w:sz w:val="20"/>
                <w:szCs w:val="20"/>
              </w:rPr>
              <w:t>Konu</w:t>
            </w:r>
            <w:r>
              <w:rPr>
                <w:b/>
                <w:color w:val="1F497D"/>
                <w:sz w:val="20"/>
                <w:szCs w:val="20"/>
              </w:rPr>
              <w:t>#</w:t>
            </w:r>
          </w:p>
        </w:tc>
        <w:tc>
          <w:tcPr>
            <w:tcW w:w="1187" w:type="dxa"/>
            <w:gridSpan w:val="4"/>
            <w:shd w:val="clear" w:color="auto" w:fill="auto"/>
            <w:tcMar/>
          </w:tcPr>
          <w:p w:rsidRPr="0040357B" w:rsidR="00E62E23" w:rsidP="00E62E23" w:rsidRDefault="00E62E23" w14:paraId="428F454A" w14:textId="77777777">
            <w:pPr>
              <w:spacing w:before="20" w:after="20"/>
              <w:rPr>
                <w:b/>
                <w:sz w:val="20"/>
                <w:szCs w:val="20"/>
                <w:lang w:val="tr-TR"/>
              </w:rPr>
            </w:pPr>
            <w:r w:rsidRPr="000F5C3D">
              <w:rPr>
                <w:b/>
                <w:color w:val="1F497D"/>
                <w:sz w:val="20"/>
                <w:szCs w:val="20"/>
              </w:rPr>
              <w:t>Hafta</w:t>
            </w:r>
          </w:p>
        </w:tc>
        <w:tc>
          <w:tcPr>
            <w:tcW w:w="2683" w:type="dxa"/>
            <w:gridSpan w:val="5"/>
            <w:tcBorders>
              <w:right w:val="single" w:color="auto" w:sz="4" w:space="0"/>
            </w:tcBorders>
            <w:shd w:val="clear" w:color="auto" w:fill="auto"/>
            <w:tcMar/>
          </w:tcPr>
          <w:p w:rsidRPr="005D1604" w:rsidR="00E62E23" w:rsidP="00E62E23" w:rsidRDefault="00E62E23" w14:paraId="0D620AB7" w14:textId="77777777">
            <w:pPr>
              <w:spacing w:before="20" w:after="20"/>
              <w:rPr>
                <w:b/>
                <w:sz w:val="20"/>
                <w:szCs w:val="20"/>
                <w:lang w:val="tr-TR"/>
              </w:rPr>
            </w:pPr>
            <w:r w:rsidRPr="005D1604">
              <w:rPr>
                <w:b/>
                <w:color w:val="1F497D"/>
                <w:sz w:val="20"/>
                <w:szCs w:val="20"/>
              </w:rPr>
              <w:t>Konu</w:t>
            </w:r>
          </w:p>
        </w:tc>
        <w:tc>
          <w:tcPr>
            <w:tcW w:w="289" w:type="dxa"/>
            <w:tcBorders>
              <w:left w:val="single" w:color="auto" w:sz="4" w:space="0"/>
            </w:tcBorders>
            <w:shd w:val="clear" w:color="auto" w:fill="auto"/>
            <w:tcMar/>
          </w:tcPr>
          <w:p w:rsidRPr="005D1604" w:rsidR="00E62E23" w:rsidP="00E62E23" w:rsidRDefault="00E62E23" w14:paraId="0541D85D" w14:textId="77777777">
            <w:pPr>
              <w:spacing w:before="20" w:after="20"/>
              <w:rPr>
                <w:b/>
                <w:color w:val="1F497D"/>
                <w:sz w:val="20"/>
                <w:szCs w:val="20"/>
              </w:rPr>
            </w:pPr>
          </w:p>
        </w:tc>
        <w:tc>
          <w:tcPr>
            <w:tcW w:w="1018" w:type="dxa"/>
            <w:gridSpan w:val="4"/>
            <w:shd w:val="clear" w:color="auto" w:fill="auto"/>
            <w:tcMar/>
          </w:tcPr>
          <w:p w:rsidRPr="005D1604" w:rsidR="00E62E23" w:rsidP="00E62E23" w:rsidRDefault="00E62E23" w14:paraId="4A161F02" w14:textId="77777777">
            <w:pPr>
              <w:spacing w:before="20" w:after="20"/>
              <w:rPr>
                <w:b/>
                <w:color w:val="1F497D"/>
                <w:sz w:val="20"/>
                <w:szCs w:val="20"/>
              </w:rPr>
            </w:pPr>
          </w:p>
        </w:tc>
        <w:tc>
          <w:tcPr>
            <w:tcW w:w="1243" w:type="dxa"/>
            <w:gridSpan w:val="3"/>
            <w:shd w:val="clear" w:color="auto" w:fill="auto"/>
            <w:tcMar/>
          </w:tcPr>
          <w:p w:rsidRPr="005D1604" w:rsidR="00E62E23" w:rsidP="00E62E23" w:rsidRDefault="00E62E23" w14:paraId="4DB0648B" w14:textId="77777777">
            <w:pPr>
              <w:spacing w:before="20" w:after="20"/>
              <w:rPr>
                <w:b/>
                <w:color w:val="1F497D"/>
                <w:sz w:val="20"/>
                <w:szCs w:val="20"/>
              </w:rPr>
            </w:pPr>
          </w:p>
        </w:tc>
        <w:tc>
          <w:tcPr>
            <w:tcW w:w="1020" w:type="dxa"/>
            <w:gridSpan w:val="3"/>
            <w:shd w:val="clear" w:color="auto" w:fill="auto"/>
            <w:tcMar/>
          </w:tcPr>
          <w:p w:rsidRPr="005D1604" w:rsidR="00E62E23" w:rsidP="00E62E23" w:rsidRDefault="00E62E23" w14:paraId="030E1A04" w14:textId="77777777">
            <w:pPr>
              <w:spacing w:before="20" w:after="20"/>
              <w:rPr>
                <w:b/>
                <w:color w:val="1F497D"/>
                <w:sz w:val="20"/>
                <w:szCs w:val="20"/>
              </w:rPr>
            </w:pPr>
          </w:p>
        </w:tc>
        <w:tc>
          <w:tcPr>
            <w:tcW w:w="1152" w:type="dxa"/>
            <w:gridSpan w:val="2"/>
            <w:shd w:val="clear" w:color="auto" w:fill="auto"/>
            <w:tcMar/>
          </w:tcPr>
          <w:p w:rsidRPr="005D1604" w:rsidR="00E62E23" w:rsidP="00E62E23" w:rsidRDefault="00E62E23" w14:paraId="4F08C60C" w14:textId="77777777">
            <w:pPr>
              <w:spacing w:before="20" w:after="20"/>
              <w:rPr>
                <w:b/>
                <w:color w:val="1F497D"/>
                <w:sz w:val="20"/>
                <w:szCs w:val="20"/>
              </w:rPr>
            </w:pPr>
          </w:p>
        </w:tc>
      </w:tr>
      <w:tr w:rsidRPr="0040357B" w:rsidR="00E62E23" w:rsidTr="3027AF25" w14:paraId="5E09AE98" w14:textId="77777777">
        <w:trPr>
          <w:trHeight w:val="249"/>
        </w:trPr>
        <w:tc>
          <w:tcPr>
            <w:tcW w:w="1641" w:type="dxa"/>
            <w:vMerge/>
            <w:tcMar/>
          </w:tcPr>
          <w:p w:rsidRPr="00F25E28" w:rsidR="00E62E23" w:rsidP="00E62E23" w:rsidRDefault="00E62E23" w14:paraId="5E5B8E5B" w14:textId="77777777">
            <w:pPr>
              <w:spacing w:before="20" w:after="20"/>
              <w:rPr>
                <w:b/>
                <w:color w:val="1F497D"/>
                <w:sz w:val="20"/>
                <w:szCs w:val="20"/>
              </w:rPr>
            </w:pPr>
          </w:p>
        </w:tc>
        <w:tc>
          <w:tcPr>
            <w:tcW w:w="926" w:type="dxa"/>
            <w:shd w:val="clear" w:color="auto" w:fill="auto"/>
            <w:tcMar/>
          </w:tcPr>
          <w:p w:rsidRPr="0040357B" w:rsidR="00E62E23" w:rsidP="00E62E23" w:rsidRDefault="00E62E23" w14:paraId="797121CE" w14:textId="77777777">
            <w:pPr>
              <w:spacing w:before="20" w:after="20"/>
              <w:rPr>
                <w:b/>
                <w:color w:val="1F497D"/>
                <w:sz w:val="20"/>
                <w:szCs w:val="20"/>
              </w:rPr>
            </w:pPr>
            <w:r w:rsidRPr="0040357B">
              <w:rPr>
                <w:b/>
                <w:color w:val="1F497D"/>
                <w:sz w:val="20"/>
                <w:szCs w:val="20"/>
              </w:rPr>
              <w:t>K1</w:t>
            </w:r>
          </w:p>
        </w:tc>
        <w:tc>
          <w:tcPr>
            <w:tcW w:w="1187" w:type="dxa"/>
            <w:gridSpan w:val="4"/>
            <w:shd w:val="clear" w:color="auto" w:fill="auto"/>
            <w:tcMar/>
          </w:tcPr>
          <w:p w:rsidRPr="005D1604" w:rsidR="00E62E23" w:rsidP="00E62E23" w:rsidRDefault="00E62E23" w14:paraId="042AD97F" w14:textId="77777777">
            <w:pPr>
              <w:pStyle w:val="ListParagraph"/>
              <w:numPr>
                <w:ilvl w:val="0"/>
                <w:numId w:val="18"/>
              </w:numPr>
              <w:spacing w:before="20" w:after="20"/>
              <w:rPr>
                <w:i/>
                <w:color w:val="262626"/>
                <w:sz w:val="20"/>
                <w:szCs w:val="20"/>
              </w:rPr>
            </w:pPr>
          </w:p>
        </w:tc>
        <w:tc>
          <w:tcPr>
            <w:tcW w:w="2683" w:type="dxa"/>
            <w:gridSpan w:val="5"/>
            <w:tcBorders>
              <w:right w:val="single" w:color="auto" w:sz="4" w:space="0"/>
            </w:tcBorders>
            <w:shd w:val="clear" w:color="auto" w:fill="auto"/>
            <w:tcMar/>
          </w:tcPr>
          <w:p w:rsidRPr="005D1604" w:rsidR="00E62E23" w:rsidP="00707404" w:rsidRDefault="00707404" w14:paraId="780D824F" w14:textId="04EDD5FD">
            <w:pPr>
              <w:autoSpaceDE w:val="0"/>
              <w:autoSpaceDN w:val="0"/>
              <w:adjustRightInd w:val="0"/>
              <w:rPr>
                <w:b/>
                <w:color w:val="1F497D"/>
                <w:sz w:val="20"/>
                <w:szCs w:val="20"/>
              </w:rPr>
            </w:pPr>
            <w:r w:rsidRPr="00707404">
              <w:rPr>
                <w:sz w:val="20"/>
                <w:szCs w:val="20"/>
                <w:lang w:eastAsia="tr-TR"/>
              </w:rPr>
              <w:t>Bütçe Hukukunun Hukuk Bütünü İçindeki Yeri,Diğer Hukuku Bilim Dalları İle İlişkisi,Bütçe Hukukunun</w:t>
            </w:r>
            <w:r>
              <w:rPr>
                <w:sz w:val="20"/>
                <w:szCs w:val="20"/>
                <w:lang w:eastAsia="tr-TR"/>
              </w:rPr>
              <w:t xml:space="preserve"> Kaynakları</w:t>
            </w:r>
            <w:r w:rsidRPr="005D1604" w:rsidR="00E62E23">
              <w:rPr>
                <w:sz w:val="20"/>
                <w:szCs w:val="20"/>
                <w:lang w:val="tr-TR" w:eastAsia="tr-TR"/>
              </w:rPr>
              <w:t xml:space="preserve"> </w:t>
            </w:r>
          </w:p>
        </w:tc>
        <w:tc>
          <w:tcPr>
            <w:tcW w:w="4722" w:type="dxa"/>
            <w:gridSpan w:val="13"/>
            <w:tcBorders>
              <w:left w:val="single" w:color="auto" w:sz="4" w:space="0"/>
            </w:tcBorders>
            <w:shd w:val="clear" w:color="auto" w:fill="auto"/>
            <w:tcMar/>
          </w:tcPr>
          <w:p w:rsidRPr="005D1604" w:rsidR="00E62E23" w:rsidP="00E62E23" w:rsidRDefault="00E62E23" w14:paraId="394D1ACB" w14:textId="77777777">
            <w:pPr>
              <w:spacing w:before="20" w:after="20"/>
              <w:rPr>
                <w:b/>
                <w:color w:val="1F497D"/>
                <w:sz w:val="20"/>
                <w:szCs w:val="20"/>
              </w:rPr>
            </w:pPr>
          </w:p>
        </w:tc>
      </w:tr>
      <w:tr w:rsidRPr="0040357B" w:rsidR="00E62E23" w:rsidTr="3027AF25" w14:paraId="320A838E" w14:textId="77777777">
        <w:trPr>
          <w:trHeight w:val="249"/>
        </w:trPr>
        <w:tc>
          <w:tcPr>
            <w:tcW w:w="1641" w:type="dxa"/>
            <w:vMerge/>
            <w:tcMar/>
          </w:tcPr>
          <w:p w:rsidRPr="0040357B" w:rsidR="00E62E23" w:rsidP="00E62E23" w:rsidRDefault="00E62E23" w14:paraId="347BD6AF" w14:textId="77777777">
            <w:pPr>
              <w:spacing w:before="20" w:after="20"/>
              <w:rPr>
                <w:b/>
                <w:color w:val="1F497D"/>
                <w:sz w:val="20"/>
                <w:szCs w:val="20"/>
              </w:rPr>
            </w:pPr>
          </w:p>
        </w:tc>
        <w:tc>
          <w:tcPr>
            <w:tcW w:w="926" w:type="dxa"/>
            <w:shd w:val="clear" w:color="auto" w:fill="auto"/>
            <w:tcMar/>
          </w:tcPr>
          <w:p w:rsidRPr="0040357B" w:rsidR="00E62E23" w:rsidP="00E62E23" w:rsidRDefault="00E62E23" w14:paraId="0DE7CCC5" w14:textId="77777777">
            <w:pPr>
              <w:spacing w:before="20" w:after="20"/>
              <w:rPr>
                <w:b/>
                <w:color w:val="1F497D"/>
                <w:sz w:val="20"/>
                <w:szCs w:val="20"/>
              </w:rPr>
            </w:pPr>
            <w:r w:rsidRPr="0040357B">
              <w:rPr>
                <w:b/>
                <w:color w:val="1F497D"/>
                <w:sz w:val="20"/>
                <w:szCs w:val="20"/>
              </w:rPr>
              <w:t>K2</w:t>
            </w:r>
          </w:p>
        </w:tc>
        <w:tc>
          <w:tcPr>
            <w:tcW w:w="1187" w:type="dxa"/>
            <w:gridSpan w:val="4"/>
            <w:shd w:val="clear" w:color="auto" w:fill="auto"/>
            <w:tcMar/>
          </w:tcPr>
          <w:p w:rsidRPr="005A29FF" w:rsidR="00E62E23" w:rsidP="00E62E23" w:rsidRDefault="00E62E23" w14:paraId="10A76933" w14:textId="77777777">
            <w:pPr>
              <w:tabs>
                <w:tab w:val="left" w:pos="4395"/>
              </w:tabs>
              <w:rPr>
                <w:i/>
                <w:color w:val="262626"/>
                <w:sz w:val="20"/>
                <w:szCs w:val="20"/>
              </w:rPr>
            </w:pPr>
            <w:r>
              <w:rPr>
                <w:i/>
                <w:color w:val="262626"/>
                <w:sz w:val="20"/>
                <w:szCs w:val="20"/>
              </w:rPr>
              <w:t>2</w:t>
            </w:r>
          </w:p>
        </w:tc>
        <w:tc>
          <w:tcPr>
            <w:tcW w:w="2683" w:type="dxa"/>
            <w:gridSpan w:val="5"/>
            <w:shd w:val="clear" w:color="auto" w:fill="auto"/>
            <w:tcMar/>
          </w:tcPr>
          <w:p w:rsidRPr="001B526D" w:rsidR="00E62E23" w:rsidP="00E62E23" w:rsidRDefault="00707404" w14:paraId="7D31B618" w14:textId="653DB373">
            <w:pPr>
              <w:tabs>
                <w:tab w:val="left" w:pos="4395"/>
              </w:tabs>
              <w:rPr>
                <w:sz w:val="20"/>
                <w:szCs w:val="20"/>
              </w:rPr>
            </w:pPr>
            <w:r>
              <w:rPr>
                <w:sz w:val="20"/>
                <w:szCs w:val="20"/>
              </w:rPr>
              <w:t>1050 Sayılı Kanun Uygulamasında</w:t>
            </w:r>
            <w:r w:rsidRPr="00707404">
              <w:rPr>
                <w:sz w:val="20"/>
                <w:szCs w:val="20"/>
              </w:rPr>
              <w:t xml:space="preserve">ki Bütçe Türleri,5018 Sayılılı Kanunda Bütçe Türleri,Bütçe İle İlgili Kamu Kuruluşları </w:t>
            </w:r>
          </w:p>
        </w:tc>
        <w:tc>
          <w:tcPr>
            <w:tcW w:w="4722" w:type="dxa"/>
            <w:gridSpan w:val="13"/>
            <w:vMerge w:val="restart"/>
            <w:shd w:val="clear" w:color="auto" w:fill="auto"/>
            <w:tcMar/>
          </w:tcPr>
          <w:p w:rsidRPr="005D1604" w:rsidR="00E62E23" w:rsidP="00E62E23" w:rsidRDefault="00E62E23" w14:paraId="7723C35B" w14:textId="77777777">
            <w:pPr>
              <w:pStyle w:val="ListParagraph"/>
              <w:spacing w:before="20" w:after="20"/>
              <w:ind w:left="357"/>
              <w:rPr>
                <w:color w:val="1F497D"/>
                <w:sz w:val="20"/>
                <w:szCs w:val="20"/>
              </w:rPr>
            </w:pPr>
          </w:p>
        </w:tc>
      </w:tr>
      <w:tr w:rsidRPr="0040357B" w:rsidR="00E62E23" w:rsidTr="3027AF25" w14:paraId="6171BED9" w14:textId="77777777">
        <w:tc>
          <w:tcPr>
            <w:tcW w:w="1641" w:type="dxa"/>
            <w:vMerge/>
            <w:tcMar/>
          </w:tcPr>
          <w:p w:rsidRPr="0040357B" w:rsidR="00E62E23" w:rsidP="00E62E23" w:rsidRDefault="00E62E23" w14:paraId="58659E0D" w14:textId="77777777">
            <w:pPr>
              <w:spacing w:before="20" w:after="20"/>
              <w:rPr>
                <w:b/>
                <w:color w:val="1F497D"/>
                <w:sz w:val="20"/>
                <w:szCs w:val="20"/>
              </w:rPr>
            </w:pPr>
          </w:p>
        </w:tc>
        <w:tc>
          <w:tcPr>
            <w:tcW w:w="926" w:type="dxa"/>
            <w:shd w:val="clear" w:color="auto" w:fill="auto"/>
            <w:tcMar/>
          </w:tcPr>
          <w:p w:rsidRPr="0040357B" w:rsidR="00E62E23" w:rsidP="00E62E23" w:rsidRDefault="00E62E23" w14:paraId="4D6D2CCB" w14:textId="77777777">
            <w:pPr>
              <w:spacing w:before="20" w:after="20"/>
              <w:rPr>
                <w:b/>
                <w:color w:val="1F497D"/>
                <w:sz w:val="20"/>
                <w:szCs w:val="20"/>
              </w:rPr>
            </w:pPr>
            <w:r w:rsidRPr="0040357B">
              <w:rPr>
                <w:b/>
                <w:color w:val="1F497D"/>
                <w:sz w:val="20"/>
                <w:szCs w:val="20"/>
              </w:rPr>
              <w:t>K3</w:t>
            </w:r>
          </w:p>
        </w:tc>
        <w:tc>
          <w:tcPr>
            <w:tcW w:w="1187" w:type="dxa"/>
            <w:gridSpan w:val="4"/>
            <w:shd w:val="clear" w:color="auto" w:fill="auto"/>
            <w:tcMar/>
          </w:tcPr>
          <w:p w:rsidRPr="005A29FF" w:rsidR="00E62E23" w:rsidP="00E62E23" w:rsidRDefault="00E62E23" w14:paraId="705C39F1" w14:textId="77777777">
            <w:pPr>
              <w:tabs>
                <w:tab w:val="left" w:pos="4395"/>
              </w:tabs>
              <w:rPr>
                <w:i/>
                <w:color w:val="262626"/>
                <w:sz w:val="20"/>
                <w:szCs w:val="20"/>
              </w:rPr>
            </w:pPr>
            <w:r>
              <w:rPr>
                <w:i/>
                <w:color w:val="262626"/>
                <w:sz w:val="20"/>
                <w:szCs w:val="20"/>
              </w:rPr>
              <w:t>3</w:t>
            </w:r>
          </w:p>
        </w:tc>
        <w:tc>
          <w:tcPr>
            <w:tcW w:w="2683" w:type="dxa"/>
            <w:gridSpan w:val="5"/>
            <w:shd w:val="clear" w:color="auto" w:fill="auto"/>
            <w:tcMar/>
          </w:tcPr>
          <w:p w:rsidRPr="00F656C0" w:rsidR="00E62E23" w:rsidP="00E62E23" w:rsidRDefault="00707404" w14:paraId="1D27B65C" w14:textId="24E7834A">
            <w:pPr>
              <w:tabs>
                <w:tab w:val="left" w:pos="4395"/>
              </w:tabs>
              <w:rPr>
                <w:sz w:val="20"/>
                <w:szCs w:val="20"/>
              </w:rPr>
            </w:pPr>
            <w:r w:rsidRPr="00707404">
              <w:rPr>
                <w:sz w:val="20"/>
                <w:szCs w:val="20"/>
              </w:rPr>
              <w:t>Bütçenin H</w:t>
            </w:r>
            <w:r>
              <w:rPr>
                <w:sz w:val="20"/>
                <w:szCs w:val="20"/>
              </w:rPr>
              <w:t>a</w:t>
            </w:r>
            <w:r w:rsidRPr="00707404">
              <w:rPr>
                <w:sz w:val="20"/>
                <w:szCs w:val="20"/>
              </w:rPr>
              <w:t>zırlanması Aşamasında Uygulanacak Hukuki Süreç ve Bütçe Kanunu,</w:t>
            </w:r>
            <w:r>
              <w:rPr>
                <w:sz w:val="20"/>
                <w:szCs w:val="20"/>
              </w:rPr>
              <w:t xml:space="preserve"> </w:t>
            </w:r>
            <w:r w:rsidRPr="00707404">
              <w:rPr>
                <w:sz w:val="20"/>
                <w:szCs w:val="20"/>
              </w:rPr>
              <w:t>Bütçe Kanunu Tasarısının Türkiye Büyük Millet Meclisinde Görüşülme ve Onaylanma Süreci</w:t>
            </w:r>
          </w:p>
        </w:tc>
        <w:tc>
          <w:tcPr>
            <w:tcW w:w="4722" w:type="dxa"/>
            <w:gridSpan w:val="13"/>
            <w:vMerge/>
            <w:tcMar/>
            <w:vAlign w:val="center"/>
          </w:tcPr>
          <w:p w:rsidRPr="005D1604" w:rsidR="00E62E23" w:rsidP="00E62E23" w:rsidRDefault="00E62E23" w14:paraId="178B98CD" w14:textId="77777777">
            <w:pPr>
              <w:tabs>
                <w:tab w:val="left" w:pos="4395"/>
              </w:tabs>
              <w:jc w:val="center"/>
              <w:rPr>
                <w:b/>
                <w:sz w:val="20"/>
                <w:szCs w:val="20"/>
                <w:lang w:val="tr-TR"/>
              </w:rPr>
            </w:pPr>
          </w:p>
        </w:tc>
      </w:tr>
      <w:tr w:rsidRPr="0040357B" w:rsidR="00E62E23" w:rsidTr="3027AF25" w14:paraId="5EC05C77" w14:textId="77777777">
        <w:tc>
          <w:tcPr>
            <w:tcW w:w="1641" w:type="dxa"/>
            <w:vMerge/>
            <w:tcMar/>
          </w:tcPr>
          <w:p w:rsidRPr="0040357B" w:rsidR="00E62E23" w:rsidP="00E62E23" w:rsidRDefault="00E62E23" w14:paraId="63B36485" w14:textId="77777777">
            <w:pPr>
              <w:spacing w:before="20" w:after="20"/>
              <w:rPr>
                <w:b/>
                <w:color w:val="1F497D"/>
                <w:sz w:val="20"/>
                <w:szCs w:val="20"/>
              </w:rPr>
            </w:pPr>
          </w:p>
        </w:tc>
        <w:tc>
          <w:tcPr>
            <w:tcW w:w="926" w:type="dxa"/>
            <w:shd w:val="clear" w:color="auto" w:fill="auto"/>
            <w:tcMar/>
          </w:tcPr>
          <w:p w:rsidRPr="0040357B" w:rsidR="00E62E23" w:rsidP="00E62E23" w:rsidRDefault="00E62E23" w14:paraId="74242C69" w14:textId="77777777">
            <w:pPr>
              <w:spacing w:before="20" w:after="20"/>
              <w:rPr>
                <w:b/>
                <w:color w:val="1F497D"/>
                <w:sz w:val="20"/>
                <w:szCs w:val="20"/>
              </w:rPr>
            </w:pPr>
            <w:r w:rsidRPr="0040357B">
              <w:rPr>
                <w:b/>
                <w:color w:val="1F497D"/>
                <w:sz w:val="20"/>
                <w:szCs w:val="20"/>
              </w:rPr>
              <w:t>K4</w:t>
            </w:r>
          </w:p>
        </w:tc>
        <w:tc>
          <w:tcPr>
            <w:tcW w:w="1187" w:type="dxa"/>
            <w:gridSpan w:val="4"/>
            <w:shd w:val="clear" w:color="auto" w:fill="auto"/>
            <w:tcMar/>
          </w:tcPr>
          <w:p w:rsidRPr="00B649C2" w:rsidR="00E62E23" w:rsidP="00E62E23" w:rsidRDefault="00E62E23" w14:paraId="2AC8C024" w14:textId="77777777">
            <w:pPr>
              <w:tabs>
                <w:tab w:val="left" w:pos="4395"/>
              </w:tabs>
              <w:rPr>
                <w:sz w:val="20"/>
                <w:szCs w:val="20"/>
                <w:lang w:val="tr-TR"/>
              </w:rPr>
            </w:pPr>
            <w:r>
              <w:rPr>
                <w:sz w:val="20"/>
                <w:szCs w:val="20"/>
                <w:lang w:val="tr-TR"/>
              </w:rPr>
              <w:t>4</w:t>
            </w:r>
          </w:p>
        </w:tc>
        <w:tc>
          <w:tcPr>
            <w:tcW w:w="2683" w:type="dxa"/>
            <w:gridSpan w:val="5"/>
            <w:shd w:val="clear" w:color="auto" w:fill="auto"/>
            <w:tcMar/>
          </w:tcPr>
          <w:p w:rsidRPr="001B526D" w:rsidR="00E62E23" w:rsidP="00707404" w:rsidRDefault="00707404" w14:paraId="727FF2A0" w14:textId="3C2EE6D2">
            <w:pPr>
              <w:tabs>
                <w:tab w:val="left" w:pos="4395"/>
              </w:tabs>
              <w:rPr>
                <w:sz w:val="20"/>
                <w:szCs w:val="20"/>
                <w:lang w:val="tr-TR"/>
              </w:rPr>
            </w:pPr>
            <w:r w:rsidRPr="00707404">
              <w:rPr>
                <w:sz w:val="20"/>
                <w:szCs w:val="20"/>
              </w:rPr>
              <w:t>Bütçenin Uygulamas</w:t>
            </w:r>
            <w:r>
              <w:rPr>
                <w:sz w:val="20"/>
                <w:szCs w:val="20"/>
              </w:rPr>
              <w:t xml:space="preserve">ı Açısından Sorumlular ve Yasal </w:t>
            </w:r>
            <w:r w:rsidRPr="00707404">
              <w:rPr>
                <w:sz w:val="20"/>
                <w:szCs w:val="20"/>
              </w:rPr>
              <w:t>Sorumlulukları,</w:t>
            </w:r>
            <w:r>
              <w:rPr>
                <w:sz w:val="20"/>
                <w:szCs w:val="20"/>
              </w:rPr>
              <w:t xml:space="preserve"> </w:t>
            </w:r>
            <w:r w:rsidRPr="00707404">
              <w:rPr>
                <w:sz w:val="20"/>
                <w:szCs w:val="20"/>
              </w:rPr>
              <w:t xml:space="preserve">Ödeneklerin Bütçe Kanununa Göre Taahhüdü,Tahakkuku ve </w:t>
            </w:r>
            <w:r>
              <w:rPr>
                <w:sz w:val="20"/>
                <w:szCs w:val="20"/>
              </w:rPr>
              <w:t>Ödeme Emrine Bağlanması, Anayasa’</w:t>
            </w:r>
            <w:r w:rsidRPr="00707404">
              <w:rPr>
                <w:sz w:val="20"/>
                <w:szCs w:val="20"/>
              </w:rPr>
              <w:t>da yer alan maddelere göre Bütçe Hesaplarının Kapatılması</w:t>
            </w:r>
          </w:p>
        </w:tc>
        <w:tc>
          <w:tcPr>
            <w:tcW w:w="4722" w:type="dxa"/>
            <w:gridSpan w:val="13"/>
            <w:vMerge/>
            <w:tcMar/>
            <w:vAlign w:val="center"/>
          </w:tcPr>
          <w:p w:rsidRPr="005D1604" w:rsidR="00E62E23" w:rsidP="00E62E23" w:rsidRDefault="00E62E23" w14:paraId="318BE441" w14:textId="77777777">
            <w:pPr>
              <w:tabs>
                <w:tab w:val="left" w:pos="4395"/>
              </w:tabs>
              <w:jc w:val="center"/>
              <w:rPr>
                <w:b/>
                <w:sz w:val="20"/>
                <w:szCs w:val="20"/>
                <w:lang w:val="tr-TR"/>
              </w:rPr>
            </w:pPr>
          </w:p>
        </w:tc>
      </w:tr>
      <w:tr w:rsidRPr="0040357B" w:rsidR="00E62E23" w:rsidTr="3027AF25" w14:paraId="5EFC878D" w14:textId="77777777">
        <w:tc>
          <w:tcPr>
            <w:tcW w:w="1641" w:type="dxa"/>
            <w:vMerge/>
            <w:tcMar/>
          </w:tcPr>
          <w:p w:rsidRPr="0040357B" w:rsidR="00E62E23" w:rsidP="00E62E23" w:rsidRDefault="00E62E23" w14:paraId="14A82CAE" w14:textId="77777777">
            <w:pPr>
              <w:spacing w:before="20" w:after="20"/>
              <w:rPr>
                <w:b/>
                <w:color w:val="1F497D"/>
                <w:sz w:val="20"/>
                <w:szCs w:val="20"/>
              </w:rPr>
            </w:pPr>
          </w:p>
        </w:tc>
        <w:tc>
          <w:tcPr>
            <w:tcW w:w="926" w:type="dxa"/>
            <w:shd w:val="clear" w:color="auto" w:fill="auto"/>
            <w:tcMar/>
          </w:tcPr>
          <w:p w:rsidRPr="0040357B" w:rsidR="00E62E23" w:rsidP="00E62E23" w:rsidRDefault="00E62E23" w14:paraId="12C6D4D3" w14:textId="77777777">
            <w:pPr>
              <w:spacing w:before="20" w:after="20"/>
              <w:rPr>
                <w:b/>
                <w:color w:val="1F497D"/>
                <w:sz w:val="20"/>
                <w:szCs w:val="20"/>
              </w:rPr>
            </w:pPr>
            <w:r w:rsidRPr="0040357B">
              <w:rPr>
                <w:b/>
                <w:color w:val="1F497D"/>
                <w:sz w:val="20"/>
                <w:szCs w:val="20"/>
              </w:rPr>
              <w:t>K5</w:t>
            </w:r>
          </w:p>
        </w:tc>
        <w:tc>
          <w:tcPr>
            <w:tcW w:w="1187" w:type="dxa"/>
            <w:gridSpan w:val="4"/>
            <w:shd w:val="clear" w:color="auto" w:fill="auto"/>
            <w:tcMar/>
          </w:tcPr>
          <w:p w:rsidRPr="00B649C2" w:rsidR="00E62E23" w:rsidP="00E62E23" w:rsidRDefault="00E62E23" w14:paraId="70DF4C4F" w14:textId="77777777">
            <w:pPr>
              <w:tabs>
                <w:tab w:val="left" w:pos="4395"/>
              </w:tabs>
              <w:rPr>
                <w:sz w:val="20"/>
                <w:szCs w:val="20"/>
                <w:lang w:val="tr-TR"/>
              </w:rPr>
            </w:pPr>
            <w:r>
              <w:rPr>
                <w:sz w:val="20"/>
                <w:szCs w:val="20"/>
                <w:lang w:val="tr-TR"/>
              </w:rPr>
              <w:t>5</w:t>
            </w:r>
          </w:p>
        </w:tc>
        <w:tc>
          <w:tcPr>
            <w:tcW w:w="2683" w:type="dxa"/>
            <w:gridSpan w:val="5"/>
            <w:shd w:val="clear" w:color="auto" w:fill="auto"/>
            <w:tcMar/>
          </w:tcPr>
          <w:p w:rsidRPr="001B526D" w:rsidR="00E62E23" w:rsidP="00E62E23" w:rsidRDefault="00707404" w14:paraId="417F729A" w14:textId="0384C915">
            <w:pPr>
              <w:tabs>
                <w:tab w:val="left" w:pos="4395"/>
              </w:tabs>
              <w:rPr>
                <w:sz w:val="20"/>
                <w:szCs w:val="20"/>
                <w:lang w:val="tr-TR"/>
              </w:rPr>
            </w:pPr>
            <w:r w:rsidRPr="00707404">
              <w:rPr>
                <w:sz w:val="20"/>
                <w:szCs w:val="20"/>
              </w:rPr>
              <w:t>Bütçe Uygulamasında 5018 Sayılı Yasaya göre Merkezi Yönetim Bütçesi Dışında Kalan Bütçeler,2006 Yılı Sonrasında Kurulan Yeni Sosyal Güvenlik Kurumu ve Bütçesinin Kapsamı ve diğer Sosyal Güvenlik Kurumlarıyla İlişkisi</w:t>
            </w:r>
          </w:p>
        </w:tc>
        <w:tc>
          <w:tcPr>
            <w:tcW w:w="4722" w:type="dxa"/>
            <w:gridSpan w:val="13"/>
            <w:vMerge/>
            <w:tcMar/>
            <w:vAlign w:val="center"/>
          </w:tcPr>
          <w:p w:rsidRPr="005D1604" w:rsidR="00E62E23" w:rsidP="00E62E23" w:rsidRDefault="00E62E23" w14:paraId="515C5A2E" w14:textId="77777777">
            <w:pPr>
              <w:tabs>
                <w:tab w:val="left" w:pos="4395"/>
              </w:tabs>
              <w:jc w:val="center"/>
              <w:rPr>
                <w:b/>
                <w:sz w:val="20"/>
                <w:szCs w:val="20"/>
                <w:lang w:val="tr-TR"/>
              </w:rPr>
            </w:pPr>
          </w:p>
        </w:tc>
      </w:tr>
      <w:tr w:rsidRPr="0040357B" w:rsidR="00E62E23" w:rsidTr="3027AF25" w14:paraId="7D10056E" w14:textId="77777777">
        <w:tc>
          <w:tcPr>
            <w:tcW w:w="1641" w:type="dxa"/>
            <w:vMerge/>
            <w:tcMar/>
          </w:tcPr>
          <w:p w:rsidRPr="0040357B" w:rsidR="00E62E23" w:rsidP="00E62E23" w:rsidRDefault="00E62E23" w14:paraId="18E91B32" w14:textId="77777777">
            <w:pPr>
              <w:spacing w:before="20" w:after="20"/>
              <w:rPr>
                <w:b/>
                <w:color w:val="1F497D"/>
                <w:sz w:val="20"/>
                <w:szCs w:val="20"/>
              </w:rPr>
            </w:pPr>
          </w:p>
        </w:tc>
        <w:tc>
          <w:tcPr>
            <w:tcW w:w="926" w:type="dxa"/>
            <w:shd w:val="clear" w:color="auto" w:fill="auto"/>
            <w:tcMar/>
          </w:tcPr>
          <w:p w:rsidRPr="0040357B" w:rsidR="00E62E23" w:rsidP="00E62E23" w:rsidRDefault="00E62E23" w14:paraId="41C50104" w14:textId="77777777">
            <w:pPr>
              <w:spacing w:before="20" w:after="20"/>
              <w:rPr>
                <w:b/>
                <w:color w:val="1F497D"/>
                <w:sz w:val="20"/>
                <w:szCs w:val="20"/>
              </w:rPr>
            </w:pPr>
            <w:r w:rsidRPr="0040357B">
              <w:rPr>
                <w:b/>
                <w:color w:val="1F497D"/>
                <w:sz w:val="20"/>
                <w:szCs w:val="20"/>
              </w:rPr>
              <w:t>K6</w:t>
            </w:r>
          </w:p>
        </w:tc>
        <w:tc>
          <w:tcPr>
            <w:tcW w:w="1187" w:type="dxa"/>
            <w:gridSpan w:val="4"/>
            <w:shd w:val="clear" w:color="auto" w:fill="auto"/>
            <w:tcMar/>
          </w:tcPr>
          <w:p w:rsidRPr="00B649C2" w:rsidR="00E62E23" w:rsidP="00E62E23" w:rsidRDefault="00E62E23" w14:paraId="3DC4C49B" w14:textId="77777777">
            <w:pPr>
              <w:tabs>
                <w:tab w:val="left" w:pos="4395"/>
              </w:tabs>
              <w:rPr>
                <w:sz w:val="20"/>
                <w:szCs w:val="20"/>
                <w:lang w:val="tr-TR"/>
              </w:rPr>
            </w:pPr>
            <w:r>
              <w:rPr>
                <w:sz w:val="20"/>
                <w:szCs w:val="20"/>
                <w:lang w:val="tr-TR"/>
              </w:rPr>
              <w:t>6</w:t>
            </w:r>
          </w:p>
        </w:tc>
        <w:tc>
          <w:tcPr>
            <w:tcW w:w="2683" w:type="dxa"/>
            <w:gridSpan w:val="5"/>
            <w:shd w:val="clear" w:color="auto" w:fill="auto"/>
            <w:tcMar/>
          </w:tcPr>
          <w:p w:rsidRPr="001B526D" w:rsidR="00E62E23" w:rsidP="00E62E23" w:rsidRDefault="00707404" w14:paraId="40B73318" w14:textId="47563076">
            <w:pPr>
              <w:tabs>
                <w:tab w:val="left" w:pos="4395"/>
              </w:tabs>
              <w:rPr>
                <w:sz w:val="20"/>
                <w:szCs w:val="20"/>
                <w:lang w:val="tr-TR"/>
              </w:rPr>
            </w:pPr>
            <w:r>
              <w:rPr>
                <w:sz w:val="20"/>
                <w:szCs w:val="20"/>
              </w:rPr>
              <w:t>Kamu Harcama Hukuku,</w:t>
            </w:r>
            <w:r w:rsidRPr="00707404">
              <w:rPr>
                <w:sz w:val="20"/>
                <w:szCs w:val="20"/>
              </w:rPr>
              <w:t>Kamu İhale Hukuku,Kamu Personel Hukuku,Kamu Personel Rejiminin Gelişimi</w:t>
            </w:r>
          </w:p>
        </w:tc>
        <w:tc>
          <w:tcPr>
            <w:tcW w:w="4722" w:type="dxa"/>
            <w:gridSpan w:val="13"/>
            <w:vMerge/>
            <w:tcMar/>
            <w:vAlign w:val="center"/>
          </w:tcPr>
          <w:p w:rsidRPr="005D1604" w:rsidR="00E62E23" w:rsidP="00E62E23" w:rsidRDefault="00E62E23" w14:paraId="4F2FEFD1" w14:textId="77777777">
            <w:pPr>
              <w:tabs>
                <w:tab w:val="left" w:pos="4395"/>
              </w:tabs>
              <w:jc w:val="center"/>
              <w:rPr>
                <w:b/>
                <w:sz w:val="20"/>
                <w:szCs w:val="20"/>
                <w:lang w:val="tr-TR"/>
              </w:rPr>
            </w:pPr>
          </w:p>
        </w:tc>
      </w:tr>
      <w:tr w:rsidRPr="0040357B" w:rsidR="00E62E23" w:rsidTr="3027AF25" w14:paraId="3E0DCE81" w14:textId="77777777">
        <w:tc>
          <w:tcPr>
            <w:tcW w:w="1641" w:type="dxa"/>
            <w:vMerge/>
            <w:tcMar/>
          </w:tcPr>
          <w:p w:rsidRPr="0040357B" w:rsidR="00E62E23" w:rsidP="00E62E23" w:rsidRDefault="00E62E23" w14:paraId="6AAD4B5D" w14:textId="77777777">
            <w:pPr>
              <w:spacing w:before="20" w:after="20"/>
              <w:rPr>
                <w:b/>
                <w:color w:val="1F497D"/>
                <w:sz w:val="20"/>
                <w:szCs w:val="20"/>
              </w:rPr>
            </w:pPr>
          </w:p>
        </w:tc>
        <w:tc>
          <w:tcPr>
            <w:tcW w:w="926" w:type="dxa"/>
            <w:shd w:val="clear" w:color="auto" w:fill="auto"/>
            <w:tcMar/>
          </w:tcPr>
          <w:p w:rsidRPr="0040357B" w:rsidR="00E62E23" w:rsidP="00E62E23" w:rsidRDefault="00E62E23" w14:paraId="1531191D" w14:textId="77777777">
            <w:pPr>
              <w:spacing w:before="20" w:after="20"/>
              <w:rPr>
                <w:b/>
                <w:color w:val="1F497D"/>
                <w:sz w:val="20"/>
                <w:szCs w:val="20"/>
              </w:rPr>
            </w:pPr>
            <w:r w:rsidRPr="0040357B">
              <w:rPr>
                <w:b/>
                <w:color w:val="1F497D"/>
                <w:sz w:val="20"/>
                <w:szCs w:val="20"/>
              </w:rPr>
              <w:t>K7</w:t>
            </w:r>
          </w:p>
        </w:tc>
        <w:tc>
          <w:tcPr>
            <w:tcW w:w="1187" w:type="dxa"/>
            <w:gridSpan w:val="4"/>
            <w:shd w:val="clear" w:color="auto" w:fill="auto"/>
            <w:tcMar/>
          </w:tcPr>
          <w:p w:rsidRPr="00B649C2" w:rsidR="00E62E23" w:rsidP="00E62E23" w:rsidRDefault="00E62E23" w14:paraId="179D1759" w14:textId="77777777">
            <w:pPr>
              <w:tabs>
                <w:tab w:val="left" w:pos="4395"/>
              </w:tabs>
              <w:rPr>
                <w:sz w:val="20"/>
                <w:szCs w:val="20"/>
                <w:lang w:val="tr-TR"/>
              </w:rPr>
            </w:pPr>
            <w:r>
              <w:rPr>
                <w:sz w:val="20"/>
                <w:szCs w:val="20"/>
                <w:lang w:val="tr-TR"/>
              </w:rPr>
              <w:t>7</w:t>
            </w:r>
          </w:p>
        </w:tc>
        <w:tc>
          <w:tcPr>
            <w:tcW w:w="2683" w:type="dxa"/>
            <w:gridSpan w:val="5"/>
            <w:shd w:val="clear" w:color="auto" w:fill="auto"/>
            <w:tcMar/>
          </w:tcPr>
          <w:p w:rsidRPr="001B526D" w:rsidR="00E62E23" w:rsidP="00E62E23" w:rsidRDefault="00707404" w14:paraId="00957273" w14:textId="2F0F8AF0">
            <w:pPr>
              <w:tabs>
                <w:tab w:val="left" w:pos="4395"/>
              </w:tabs>
              <w:rPr>
                <w:sz w:val="20"/>
                <w:szCs w:val="20"/>
                <w:lang w:val="tr-TR"/>
              </w:rPr>
            </w:pPr>
            <w:r>
              <w:rPr>
                <w:sz w:val="20"/>
                <w:szCs w:val="20"/>
              </w:rPr>
              <w:t xml:space="preserve">Bütçenin </w:t>
            </w:r>
            <w:r w:rsidRPr="00707404">
              <w:rPr>
                <w:sz w:val="20"/>
                <w:szCs w:val="20"/>
              </w:rPr>
              <w:t>Kontrolü,</w:t>
            </w:r>
            <w:r>
              <w:rPr>
                <w:sz w:val="20"/>
                <w:szCs w:val="20"/>
              </w:rPr>
              <w:t xml:space="preserve"> </w:t>
            </w:r>
            <w:r w:rsidRPr="00707404">
              <w:rPr>
                <w:sz w:val="20"/>
                <w:szCs w:val="20"/>
              </w:rPr>
              <w:t>Denetimi,</w:t>
            </w:r>
            <w:r>
              <w:rPr>
                <w:sz w:val="20"/>
                <w:szCs w:val="20"/>
              </w:rPr>
              <w:t xml:space="preserve"> </w:t>
            </w:r>
            <w:r w:rsidRPr="00707404">
              <w:rPr>
                <w:sz w:val="20"/>
                <w:szCs w:val="20"/>
              </w:rPr>
              <w:t>Yargısı Konusundaki Gelişmeler,</w:t>
            </w:r>
            <w:r>
              <w:rPr>
                <w:sz w:val="20"/>
                <w:szCs w:val="20"/>
              </w:rPr>
              <w:t xml:space="preserve"> </w:t>
            </w:r>
            <w:r w:rsidRPr="00707404">
              <w:rPr>
                <w:sz w:val="20"/>
                <w:szCs w:val="20"/>
              </w:rPr>
              <w:t>İç ve Dış Denetim Yöntemleri,</w:t>
            </w:r>
            <w:r>
              <w:rPr>
                <w:sz w:val="20"/>
                <w:szCs w:val="20"/>
              </w:rPr>
              <w:t xml:space="preserve"> </w:t>
            </w:r>
            <w:r w:rsidRPr="00707404">
              <w:rPr>
                <w:sz w:val="20"/>
                <w:szCs w:val="20"/>
              </w:rPr>
              <w:t>Mali Denetim Türleri</w:t>
            </w:r>
          </w:p>
        </w:tc>
        <w:tc>
          <w:tcPr>
            <w:tcW w:w="4722" w:type="dxa"/>
            <w:gridSpan w:val="13"/>
            <w:vMerge/>
            <w:tcMar/>
            <w:vAlign w:val="center"/>
          </w:tcPr>
          <w:p w:rsidRPr="005D1604" w:rsidR="00E62E23" w:rsidP="00E62E23" w:rsidRDefault="00E62E23" w14:paraId="00545357" w14:textId="77777777">
            <w:pPr>
              <w:tabs>
                <w:tab w:val="left" w:pos="4395"/>
              </w:tabs>
              <w:jc w:val="center"/>
              <w:rPr>
                <w:b/>
                <w:sz w:val="20"/>
                <w:szCs w:val="20"/>
                <w:lang w:val="tr-TR"/>
              </w:rPr>
            </w:pPr>
          </w:p>
        </w:tc>
      </w:tr>
      <w:tr w:rsidRPr="0040357B" w:rsidR="00E62E23" w:rsidTr="3027AF25" w14:paraId="0E03F69C" w14:textId="77777777">
        <w:tc>
          <w:tcPr>
            <w:tcW w:w="1641" w:type="dxa"/>
            <w:vMerge/>
            <w:tcMar/>
          </w:tcPr>
          <w:p w:rsidRPr="0040357B" w:rsidR="00E62E23" w:rsidP="00E62E23" w:rsidRDefault="00E62E23" w14:paraId="32B7FC0C" w14:textId="77777777">
            <w:pPr>
              <w:spacing w:before="20" w:after="20"/>
              <w:rPr>
                <w:b/>
                <w:color w:val="1F497D"/>
                <w:sz w:val="20"/>
                <w:szCs w:val="20"/>
              </w:rPr>
            </w:pPr>
          </w:p>
        </w:tc>
        <w:tc>
          <w:tcPr>
            <w:tcW w:w="926" w:type="dxa"/>
            <w:shd w:val="clear" w:color="auto" w:fill="auto"/>
            <w:tcMar/>
          </w:tcPr>
          <w:p w:rsidRPr="0040357B" w:rsidR="00E62E23" w:rsidP="00E62E23" w:rsidRDefault="00E62E23" w14:paraId="574D29E1" w14:textId="77777777">
            <w:pPr>
              <w:spacing w:before="20" w:after="20"/>
              <w:rPr>
                <w:b/>
                <w:color w:val="1F497D"/>
                <w:sz w:val="20"/>
                <w:szCs w:val="20"/>
              </w:rPr>
            </w:pPr>
            <w:r w:rsidRPr="0040357B">
              <w:rPr>
                <w:b/>
                <w:color w:val="1F497D"/>
                <w:sz w:val="20"/>
                <w:szCs w:val="20"/>
              </w:rPr>
              <w:t>K</w:t>
            </w:r>
            <w:r>
              <w:rPr>
                <w:b/>
                <w:color w:val="1F497D"/>
                <w:sz w:val="20"/>
                <w:szCs w:val="20"/>
              </w:rPr>
              <w:t>8</w:t>
            </w:r>
          </w:p>
        </w:tc>
        <w:tc>
          <w:tcPr>
            <w:tcW w:w="1187" w:type="dxa"/>
            <w:gridSpan w:val="4"/>
            <w:shd w:val="clear" w:color="auto" w:fill="auto"/>
            <w:tcMar/>
          </w:tcPr>
          <w:p w:rsidRPr="00B649C2" w:rsidR="00E62E23" w:rsidP="00E62E23" w:rsidRDefault="00E62E23" w14:paraId="464C8E8E" w14:textId="77777777">
            <w:pPr>
              <w:tabs>
                <w:tab w:val="left" w:pos="4395"/>
              </w:tabs>
              <w:rPr>
                <w:sz w:val="20"/>
                <w:szCs w:val="20"/>
                <w:lang w:val="tr-TR"/>
              </w:rPr>
            </w:pPr>
            <w:r>
              <w:rPr>
                <w:sz w:val="20"/>
                <w:szCs w:val="20"/>
                <w:lang w:val="tr-TR"/>
              </w:rPr>
              <w:t>8</w:t>
            </w:r>
          </w:p>
        </w:tc>
        <w:tc>
          <w:tcPr>
            <w:tcW w:w="2683" w:type="dxa"/>
            <w:gridSpan w:val="5"/>
            <w:shd w:val="clear" w:color="auto" w:fill="auto"/>
            <w:tcMar/>
          </w:tcPr>
          <w:p w:rsidRPr="00B649C2" w:rsidR="00E62E23" w:rsidP="00E62E23" w:rsidRDefault="00707404" w14:paraId="2FD94817" w14:textId="766AD296">
            <w:pPr>
              <w:tabs>
                <w:tab w:val="left" w:pos="4395"/>
              </w:tabs>
              <w:rPr>
                <w:sz w:val="20"/>
                <w:szCs w:val="20"/>
                <w:lang w:val="tr-TR"/>
              </w:rPr>
            </w:pPr>
            <w:r w:rsidRPr="00707404">
              <w:rPr>
                <w:sz w:val="20"/>
                <w:szCs w:val="20"/>
              </w:rPr>
              <w:t>Bilgi Teknolojileri Denetimi ve Dünyada Bütçe Denetimine İlişkin Uygulanan Modeller</w:t>
            </w:r>
          </w:p>
        </w:tc>
        <w:tc>
          <w:tcPr>
            <w:tcW w:w="4722" w:type="dxa"/>
            <w:gridSpan w:val="13"/>
            <w:vMerge/>
            <w:tcMar/>
            <w:vAlign w:val="center"/>
          </w:tcPr>
          <w:p w:rsidRPr="0040357B" w:rsidR="00E62E23" w:rsidP="00E62E23" w:rsidRDefault="00E62E23" w14:paraId="3DAF6D61" w14:textId="77777777">
            <w:pPr>
              <w:tabs>
                <w:tab w:val="left" w:pos="4395"/>
              </w:tabs>
              <w:jc w:val="center"/>
              <w:rPr>
                <w:b/>
                <w:sz w:val="20"/>
                <w:szCs w:val="20"/>
                <w:lang w:val="tr-TR"/>
              </w:rPr>
            </w:pPr>
          </w:p>
        </w:tc>
      </w:tr>
      <w:tr w:rsidRPr="0040357B" w:rsidR="00E62E23" w:rsidTr="3027AF25" w14:paraId="1485DAAB" w14:textId="77777777">
        <w:tc>
          <w:tcPr>
            <w:tcW w:w="1641" w:type="dxa"/>
            <w:shd w:val="clear" w:color="auto" w:fill="auto"/>
            <w:tcMar/>
          </w:tcPr>
          <w:p w:rsidRPr="0040357B" w:rsidR="00E62E23" w:rsidP="00E62E23" w:rsidRDefault="00E62E23" w14:paraId="49188661" w14:textId="77777777">
            <w:pPr>
              <w:spacing w:before="20" w:after="20"/>
              <w:rPr>
                <w:b/>
                <w:color w:val="1F497D"/>
                <w:sz w:val="20"/>
                <w:szCs w:val="20"/>
              </w:rPr>
            </w:pPr>
          </w:p>
        </w:tc>
        <w:tc>
          <w:tcPr>
            <w:tcW w:w="926" w:type="dxa"/>
            <w:shd w:val="clear" w:color="auto" w:fill="auto"/>
            <w:tcMar/>
          </w:tcPr>
          <w:p w:rsidRPr="0040357B" w:rsidR="00E62E23" w:rsidP="00E62E23" w:rsidRDefault="00E62E23" w14:paraId="4CE80A8F" w14:textId="77777777">
            <w:pPr>
              <w:spacing w:before="20" w:after="20"/>
              <w:rPr>
                <w:b/>
                <w:color w:val="1F497D"/>
                <w:sz w:val="20"/>
                <w:szCs w:val="20"/>
              </w:rPr>
            </w:pPr>
            <w:r>
              <w:rPr>
                <w:b/>
                <w:color w:val="1F497D"/>
                <w:sz w:val="20"/>
                <w:szCs w:val="20"/>
              </w:rPr>
              <w:t>K9</w:t>
            </w:r>
          </w:p>
        </w:tc>
        <w:tc>
          <w:tcPr>
            <w:tcW w:w="1187" w:type="dxa"/>
            <w:gridSpan w:val="4"/>
            <w:shd w:val="clear" w:color="auto" w:fill="auto"/>
            <w:tcMar/>
          </w:tcPr>
          <w:p w:rsidRPr="00B649C2" w:rsidR="00E62E23" w:rsidP="00E62E23" w:rsidRDefault="00E62E23" w14:paraId="7CE9E92F" w14:textId="77777777">
            <w:pPr>
              <w:tabs>
                <w:tab w:val="left" w:pos="4395"/>
              </w:tabs>
              <w:rPr>
                <w:sz w:val="20"/>
                <w:szCs w:val="20"/>
                <w:lang w:val="tr-TR"/>
              </w:rPr>
            </w:pPr>
            <w:r>
              <w:rPr>
                <w:sz w:val="20"/>
                <w:szCs w:val="20"/>
                <w:lang w:val="tr-TR"/>
              </w:rPr>
              <w:t>9</w:t>
            </w:r>
          </w:p>
        </w:tc>
        <w:tc>
          <w:tcPr>
            <w:tcW w:w="2683" w:type="dxa"/>
            <w:gridSpan w:val="5"/>
            <w:shd w:val="clear" w:color="auto" w:fill="auto"/>
            <w:tcMar/>
          </w:tcPr>
          <w:p w:rsidR="00E62E23" w:rsidP="00E62E23" w:rsidRDefault="00E62E23" w14:paraId="34A3BD17" w14:textId="77777777">
            <w:pPr>
              <w:tabs>
                <w:tab w:val="left" w:pos="4395"/>
              </w:tabs>
              <w:rPr>
                <w:sz w:val="20"/>
                <w:szCs w:val="20"/>
                <w:lang w:val="tr-TR"/>
              </w:rPr>
            </w:pPr>
            <w:r>
              <w:rPr>
                <w:sz w:val="20"/>
                <w:szCs w:val="20"/>
                <w:lang w:val="tr-TR"/>
              </w:rPr>
              <w:t>Vize</w:t>
            </w:r>
          </w:p>
        </w:tc>
        <w:tc>
          <w:tcPr>
            <w:tcW w:w="4722" w:type="dxa"/>
            <w:gridSpan w:val="13"/>
            <w:shd w:val="clear" w:color="auto" w:fill="auto"/>
            <w:tcMar/>
            <w:vAlign w:val="center"/>
          </w:tcPr>
          <w:p w:rsidRPr="0040357B" w:rsidR="00E62E23" w:rsidP="00E62E23" w:rsidRDefault="00E62E23" w14:paraId="0899EF81" w14:textId="77777777">
            <w:pPr>
              <w:tabs>
                <w:tab w:val="left" w:pos="4395"/>
              </w:tabs>
              <w:jc w:val="center"/>
              <w:rPr>
                <w:b/>
                <w:sz w:val="20"/>
                <w:szCs w:val="20"/>
                <w:lang w:val="tr-TR"/>
              </w:rPr>
            </w:pPr>
          </w:p>
        </w:tc>
      </w:tr>
      <w:tr w:rsidRPr="0040357B" w:rsidR="00E62E23" w:rsidTr="3027AF25" w14:paraId="6394625A" w14:textId="77777777">
        <w:tc>
          <w:tcPr>
            <w:tcW w:w="1641" w:type="dxa"/>
            <w:shd w:val="clear" w:color="auto" w:fill="auto"/>
            <w:tcMar/>
          </w:tcPr>
          <w:p w:rsidRPr="0040357B" w:rsidR="00E62E23" w:rsidP="00E62E23" w:rsidRDefault="00E62E23" w14:paraId="6E228B70" w14:textId="77777777">
            <w:pPr>
              <w:spacing w:before="20" w:after="20"/>
              <w:rPr>
                <w:b/>
                <w:color w:val="1F497D"/>
                <w:sz w:val="20"/>
                <w:szCs w:val="20"/>
              </w:rPr>
            </w:pPr>
          </w:p>
        </w:tc>
        <w:tc>
          <w:tcPr>
            <w:tcW w:w="926" w:type="dxa"/>
            <w:shd w:val="clear" w:color="auto" w:fill="auto"/>
            <w:tcMar/>
          </w:tcPr>
          <w:p w:rsidR="00E62E23" w:rsidP="00E62E23" w:rsidRDefault="00E62E23" w14:paraId="3E4C462B" w14:textId="77777777">
            <w:pPr>
              <w:spacing w:before="20" w:after="20"/>
              <w:rPr>
                <w:b/>
                <w:color w:val="1F497D"/>
                <w:sz w:val="20"/>
                <w:szCs w:val="20"/>
              </w:rPr>
            </w:pPr>
            <w:r>
              <w:rPr>
                <w:b/>
                <w:color w:val="1F497D"/>
                <w:sz w:val="20"/>
                <w:szCs w:val="20"/>
              </w:rPr>
              <w:t>K10</w:t>
            </w:r>
          </w:p>
        </w:tc>
        <w:tc>
          <w:tcPr>
            <w:tcW w:w="1187" w:type="dxa"/>
            <w:gridSpan w:val="4"/>
            <w:shd w:val="clear" w:color="auto" w:fill="auto"/>
            <w:tcMar/>
          </w:tcPr>
          <w:p w:rsidR="00E62E23" w:rsidP="00E62E23" w:rsidRDefault="00E62E23" w14:paraId="0F2CAA7A" w14:textId="77777777">
            <w:pPr>
              <w:tabs>
                <w:tab w:val="left" w:pos="4395"/>
              </w:tabs>
              <w:rPr>
                <w:sz w:val="20"/>
                <w:szCs w:val="20"/>
                <w:lang w:val="tr-TR"/>
              </w:rPr>
            </w:pPr>
            <w:r>
              <w:rPr>
                <w:sz w:val="20"/>
                <w:szCs w:val="20"/>
                <w:lang w:val="tr-TR"/>
              </w:rPr>
              <w:t>10</w:t>
            </w:r>
          </w:p>
        </w:tc>
        <w:tc>
          <w:tcPr>
            <w:tcW w:w="2683" w:type="dxa"/>
            <w:gridSpan w:val="5"/>
            <w:shd w:val="clear" w:color="auto" w:fill="auto"/>
            <w:tcMar/>
          </w:tcPr>
          <w:p w:rsidR="00E62E23" w:rsidP="00E62E23" w:rsidRDefault="00707404" w14:paraId="3F94CF68" w14:textId="6DF0B78C">
            <w:pPr>
              <w:tabs>
                <w:tab w:val="left" w:pos="4395"/>
              </w:tabs>
              <w:rPr>
                <w:sz w:val="20"/>
                <w:szCs w:val="20"/>
                <w:lang w:val="tr-TR"/>
              </w:rPr>
            </w:pPr>
            <w:r w:rsidRPr="00707404">
              <w:rPr>
                <w:sz w:val="20"/>
                <w:szCs w:val="20"/>
              </w:rPr>
              <w:t>Bütçenin Y</w:t>
            </w:r>
            <w:r>
              <w:rPr>
                <w:sz w:val="20"/>
                <w:szCs w:val="20"/>
              </w:rPr>
              <w:t>argısal Denetimi, Dünya</w:t>
            </w:r>
            <w:r w:rsidRPr="00707404">
              <w:rPr>
                <w:sz w:val="20"/>
                <w:szCs w:val="20"/>
              </w:rPr>
              <w:t>da Yapılan Yüksek Denetim ve Denetim Organları</w:t>
            </w:r>
          </w:p>
        </w:tc>
        <w:tc>
          <w:tcPr>
            <w:tcW w:w="4722" w:type="dxa"/>
            <w:gridSpan w:val="13"/>
            <w:shd w:val="clear" w:color="auto" w:fill="auto"/>
            <w:tcMar/>
            <w:vAlign w:val="center"/>
          </w:tcPr>
          <w:p w:rsidRPr="0040357B" w:rsidR="00E62E23" w:rsidP="00E62E23" w:rsidRDefault="00E62E23" w14:paraId="4AE58E64" w14:textId="77777777">
            <w:pPr>
              <w:tabs>
                <w:tab w:val="left" w:pos="4395"/>
              </w:tabs>
              <w:jc w:val="center"/>
              <w:rPr>
                <w:b/>
                <w:sz w:val="20"/>
                <w:szCs w:val="20"/>
                <w:lang w:val="tr-TR"/>
              </w:rPr>
            </w:pPr>
          </w:p>
        </w:tc>
      </w:tr>
      <w:tr w:rsidRPr="0040357B" w:rsidR="00E62E23" w:rsidTr="3027AF25" w14:paraId="77ED3435" w14:textId="77777777">
        <w:tc>
          <w:tcPr>
            <w:tcW w:w="1641" w:type="dxa"/>
            <w:shd w:val="clear" w:color="auto" w:fill="auto"/>
            <w:tcMar/>
          </w:tcPr>
          <w:p w:rsidRPr="0040357B" w:rsidR="00E62E23" w:rsidP="00E62E23" w:rsidRDefault="00E62E23" w14:paraId="4E8DF03C" w14:textId="77777777">
            <w:pPr>
              <w:spacing w:before="20" w:after="20"/>
              <w:rPr>
                <w:b/>
                <w:color w:val="1F497D"/>
                <w:sz w:val="20"/>
                <w:szCs w:val="20"/>
              </w:rPr>
            </w:pPr>
          </w:p>
        </w:tc>
        <w:tc>
          <w:tcPr>
            <w:tcW w:w="926" w:type="dxa"/>
            <w:shd w:val="clear" w:color="auto" w:fill="auto"/>
            <w:tcMar/>
          </w:tcPr>
          <w:p w:rsidR="00E62E23" w:rsidP="00E62E23" w:rsidRDefault="00E62E23" w14:paraId="364609F6" w14:textId="77777777">
            <w:pPr>
              <w:spacing w:before="20" w:after="20"/>
              <w:rPr>
                <w:b/>
                <w:color w:val="1F497D"/>
                <w:sz w:val="20"/>
                <w:szCs w:val="20"/>
              </w:rPr>
            </w:pPr>
            <w:r>
              <w:rPr>
                <w:b/>
                <w:color w:val="1F497D"/>
                <w:sz w:val="20"/>
                <w:szCs w:val="20"/>
              </w:rPr>
              <w:t>K11</w:t>
            </w:r>
          </w:p>
        </w:tc>
        <w:tc>
          <w:tcPr>
            <w:tcW w:w="1187" w:type="dxa"/>
            <w:gridSpan w:val="4"/>
            <w:shd w:val="clear" w:color="auto" w:fill="auto"/>
            <w:tcMar/>
          </w:tcPr>
          <w:p w:rsidR="00E62E23" w:rsidP="00E62E23" w:rsidRDefault="00E62E23" w14:paraId="37F8E5E1" w14:textId="77777777">
            <w:pPr>
              <w:tabs>
                <w:tab w:val="left" w:pos="4395"/>
              </w:tabs>
              <w:rPr>
                <w:sz w:val="20"/>
                <w:szCs w:val="20"/>
                <w:lang w:val="tr-TR"/>
              </w:rPr>
            </w:pPr>
            <w:r>
              <w:rPr>
                <w:sz w:val="20"/>
                <w:szCs w:val="20"/>
                <w:lang w:val="tr-TR"/>
              </w:rPr>
              <w:t>11</w:t>
            </w:r>
          </w:p>
        </w:tc>
        <w:tc>
          <w:tcPr>
            <w:tcW w:w="2683" w:type="dxa"/>
            <w:gridSpan w:val="5"/>
            <w:shd w:val="clear" w:color="auto" w:fill="auto"/>
            <w:tcMar/>
          </w:tcPr>
          <w:p w:rsidR="00E62E23" w:rsidP="00E62E23" w:rsidRDefault="00707404" w14:paraId="6297B577" w14:textId="00B8C719">
            <w:pPr>
              <w:tabs>
                <w:tab w:val="left" w:pos="4395"/>
              </w:tabs>
              <w:rPr>
                <w:sz w:val="20"/>
                <w:szCs w:val="20"/>
                <w:lang w:val="tr-TR"/>
              </w:rPr>
            </w:pPr>
            <w:r w:rsidRPr="00707404">
              <w:rPr>
                <w:sz w:val="20"/>
                <w:szCs w:val="20"/>
              </w:rPr>
              <w:t>Türkiye’de Yargisal Denetim,Türk Sayıştay’ının Yargısal Denetimi,Sayıştay’ın Hukuki Durumu</w:t>
            </w:r>
          </w:p>
        </w:tc>
        <w:tc>
          <w:tcPr>
            <w:tcW w:w="4722" w:type="dxa"/>
            <w:gridSpan w:val="13"/>
            <w:shd w:val="clear" w:color="auto" w:fill="auto"/>
            <w:tcMar/>
            <w:vAlign w:val="center"/>
          </w:tcPr>
          <w:p w:rsidRPr="0040357B" w:rsidR="00E62E23" w:rsidP="00E62E23" w:rsidRDefault="00E62E23" w14:paraId="71197011" w14:textId="77777777">
            <w:pPr>
              <w:tabs>
                <w:tab w:val="left" w:pos="4395"/>
              </w:tabs>
              <w:jc w:val="center"/>
              <w:rPr>
                <w:b/>
                <w:sz w:val="20"/>
                <w:szCs w:val="20"/>
                <w:lang w:val="tr-TR"/>
              </w:rPr>
            </w:pPr>
          </w:p>
        </w:tc>
      </w:tr>
      <w:tr w:rsidRPr="0040357B" w:rsidR="00E62E23" w:rsidTr="3027AF25" w14:paraId="7D094A10" w14:textId="77777777">
        <w:tc>
          <w:tcPr>
            <w:tcW w:w="1641" w:type="dxa"/>
            <w:shd w:val="clear" w:color="auto" w:fill="auto"/>
            <w:tcMar/>
          </w:tcPr>
          <w:p w:rsidRPr="0040357B" w:rsidR="00E62E23" w:rsidP="00E62E23" w:rsidRDefault="00E62E23" w14:paraId="61F8D528" w14:textId="77777777">
            <w:pPr>
              <w:spacing w:before="20" w:after="20"/>
              <w:rPr>
                <w:b/>
                <w:color w:val="1F497D"/>
                <w:sz w:val="20"/>
                <w:szCs w:val="20"/>
              </w:rPr>
            </w:pPr>
          </w:p>
        </w:tc>
        <w:tc>
          <w:tcPr>
            <w:tcW w:w="926" w:type="dxa"/>
            <w:shd w:val="clear" w:color="auto" w:fill="auto"/>
            <w:tcMar/>
          </w:tcPr>
          <w:p w:rsidR="00E62E23" w:rsidP="00E62E23" w:rsidRDefault="00E62E23" w14:paraId="22163BC5" w14:textId="77777777">
            <w:pPr>
              <w:spacing w:before="20" w:after="20"/>
              <w:rPr>
                <w:b/>
                <w:color w:val="1F497D"/>
                <w:sz w:val="20"/>
                <w:szCs w:val="20"/>
              </w:rPr>
            </w:pPr>
            <w:r>
              <w:rPr>
                <w:b/>
                <w:color w:val="1F497D"/>
                <w:sz w:val="20"/>
                <w:szCs w:val="20"/>
              </w:rPr>
              <w:t>K12</w:t>
            </w:r>
          </w:p>
        </w:tc>
        <w:tc>
          <w:tcPr>
            <w:tcW w:w="1187" w:type="dxa"/>
            <w:gridSpan w:val="4"/>
            <w:shd w:val="clear" w:color="auto" w:fill="auto"/>
            <w:tcMar/>
          </w:tcPr>
          <w:p w:rsidR="00E62E23" w:rsidP="00E62E23" w:rsidRDefault="00E62E23" w14:paraId="49FFBF0B" w14:textId="77777777">
            <w:pPr>
              <w:tabs>
                <w:tab w:val="left" w:pos="4395"/>
              </w:tabs>
              <w:rPr>
                <w:sz w:val="20"/>
                <w:szCs w:val="20"/>
                <w:lang w:val="tr-TR"/>
              </w:rPr>
            </w:pPr>
            <w:r>
              <w:rPr>
                <w:sz w:val="20"/>
                <w:szCs w:val="20"/>
                <w:lang w:val="tr-TR"/>
              </w:rPr>
              <w:t>12</w:t>
            </w:r>
          </w:p>
        </w:tc>
        <w:tc>
          <w:tcPr>
            <w:tcW w:w="2683" w:type="dxa"/>
            <w:gridSpan w:val="5"/>
            <w:shd w:val="clear" w:color="auto" w:fill="auto"/>
            <w:tcMar/>
          </w:tcPr>
          <w:p w:rsidR="00E62E23" w:rsidP="00E62E23" w:rsidRDefault="00707404" w14:paraId="7350F7F6" w14:textId="1DD2880B">
            <w:pPr>
              <w:tabs>
                <w:tab w:val="left" w:pos="4395"/>
              </w:tabs>
              <w:rPr>
                <w:sz w:val="20"/>
                <w:szCs w:val="20"/>
                <w:lang w:val="tr-TR"/>
              </w:rPr>
            </w:pPr>
            <w:r w:rsidRPr="00707404">
              <w:rPr>
                <w:sz w:val="20"/>
                <w:szCs w:val="20"/>
              </w:rPr>
              <w:t>Sayıştay’ın Yapılandırma Biçimi,Yargı ve Karar Organları</w:t>
            </w:r>
          </w:p>
        </w:tc>
        <w:tc>
          <w:tcPr>
            <w:tcW w:w="4722" w:type="dxa"/>
            <w:gridSpan w:val="13"/>
            <w:shd w:val="clear" w:color="auto" w:fill="auto"/>
            <w:tcMar/>
            <w:vAlign w:val="center"/>
          </w:tcPr>
          <w:p w:rsidRPr="0040357B" w:rsidR="00E62E23" w:rsidP="00E62E23" w:rsidRDefault="00E62E23" w14:paraId="044598F3" w14:textId="77777777">
            <w:pPr>
              <w:tabs>
                <w:tab w:val="left" w:pos="4395"/>
              </w:tabs>
              <w:jc w:val="center"/>
              <w:rPr>
                <w:b/>
                <w:sz w:val="20"/>
                <w:szCs w:val="20"/>
                <w:lang w:val="tr-TR"/>
              </w:rPr>
            </w:pPr>
          </w:p>
        </w:tc>
      </w:tr>
      <w:tr w:rsidRPr="0040357B" w:rsidR="00E62E23" w:rsidTr="3027AF25" w14:paraId="39D7A2AB" w14:textId="77777777">
        <w:tc>
          <w:tcPr>
            <w:tcW w:w="1641" w:type="dxa"/>
            <w:shd w:val="clear" w:color="auto" w:fill="auto"/>
            <w:tcMar/>
          </w:tcPr>
          <w:p w:rsidRPr="0040357B" w:rsidR="00E62E23" w:rsidP="00E62E23" w:rsidRDefault="00E62E23" w14:paraId="686B32F5" w14:textId="77777777">
            <w:pPr>
              <w:spacing w:before="20" w:after="20"/>
              <w:rPr>
                <w:b/>
                <w:color w:val="1F497D"/>
                <w:sz w:val="20"/>
                <w:szCs w:val="20"/>
              </w:rPr>
            </w:pPr>
          </w:p>
        </w:tc>
        <w:tc>
          <w:tcPr>
            <w:tcW w:w="926" w:type="dxa"/>
            <w:shd w:val="clear" w:color="auto" w:fill="auto"/>
            <w:tcMar/>
          </w:tcPr>
          <w:p w:rsidR="00E62E23" w:rsidP="00E62E23" w:rsidRDefault="00E62E23" w14:paraId="738ED79D" w14:textId="77777777">
            <w:pPr>
              <w:spacing w:before="20" w:after="20"/>
              <w:rPr>
                <w:b/>
                <w:color w:val="1F497D"/>
                <w:sz w:val="20"/>
                <w:szCs w:val="20"/>
              </w:rPr>
            </w:pPr>
            <w:r>
              <w:rPr>
                <w:b/>
                <w:color w:val="1F497D"/>
                <w:sz w:val="20"/>
                <w:szCs w:val="20"/>
              </w:rPr>
              <w:t>K13</w:t>
            </w:r>
          </w:p>
        </w:tc>
        <w:tc>
          <w:tcPr>
            <w:tcW w:w="1187" w:type="dxa"/>
            <w:gridSpan w:val="4"/>
            <w:shd w:val="clear" w:color="auto" w:fill="auto"/>
            <w:tcMar/>
          </w:tcPr>
          <w:p w:rsidR="00E62E23" w:rsidP="00E62E23" w:rsidRDefault="00E62E23" w14:paraId="49F2907B" w14:textId="77777777">
            <w:pPr>
              <w:tabs>
                <w:tab w:val="left" w:pos="4395"/>
              </w:tabs>
              <w:rPr>
                <w:sz w:val="20"/>
                <w:szCs w:val="20"/>
                <w:lang w:val="tr-TR"/>
              </w:rPr>
            </w:pPr>
            <w:r>
              <w:rPr>
                <w:sz w:val="20"/>
                <w:szCs w:val="20"/>
                <w:lang w:val="tr-TR"/>
              </w:rPr>
              <w:t>13</w:t>
            </w:r>
          </w:p>
        </w:tc>
        <w:tc>
          <w:tcPr>
            <w:tcW w:w="2683" w:type="dxa"/>
            <w:gridSpan w:val="5"/>
            <w:shd w:val="clear" w:color="auto" w:fill="auto"/>
            <w:tcMar/>
          </w:tcPr>
          <w:p w:rsidR="00E62E23" w:rsidP="00E62E23" w:rsidRDefault="00707404" w14:paraId="799D8EA1" w14:textId="00E92A6A">
            <w:pPr>
              <w:tabs>
                <w:tab w:val="left" w:pos="4395"/>
              </w:tabs>
              <w:rPr>
                <w:sz w:val="20"/>
                <w:szCs w:val="20"/>
                <w:lang w:val="tr-TR"/>
              </w:rPr>
            </w:pPr>
            <w:r w:rsidRPr="00707404">
              <w:rPr>
                <w:sz w:val="20"/>
                <w:szCs w:val="20"/>
              </w:rPr>
              <w:t>Sayıştay Tarafından Hazırlanan Genel Uygunluk Bildirimi ve Diğer Raporlar</w:t>
            </w:r>
          </w:p>
        </w:tc>
        <w:tc>
          <w:tcPr>
            <w:tcW w:w="4722" w:type="dxa"/>
            <w:gridSpan w:val="13"/>
            <w:shd w:val="clear" w:color="auto" w:fill="auto"/>
            <w:tcMar/>
            <w:vAlign w:val="center"/>
          </w:tcPr>
          <w:p w:rsidRPr="0040357B" w:rsidR="00E62E23" w:rsidP="00E62E23" w:rsidRDefault="00E62E23" w14:paraId="2C75AF6D" w14:textId="77777777">
            <w:pPr>
              <w:tabs>
                <w:tab w:val="left" w:pos="4395"/>
              </w:tabs>
              <w:jc w:val="center"/>
              <w:rPr>
                <w:b/>
                <w:sz w:val="20"/>
                <w:szCs w:val="20"/>
                <w:lang w:val="tr-TR"/>
              </w:rPr>
            </w:pPr>
          </w:p>
        </w:tc>
      </w:tr>
      <w:tr w:rsidRPr="0040357B" w:rsidR="00E62E23" w:rsidTr="3027AF25" w14:paraId="09B1C3B2" w14:textId="77777777">
        <w:tc>
          <w:tcPr>
            <w:tcW w:w="1641" w:type="dxa"/>
            <w:shd w:val="clear" w:color="auto" w:fill="auto"/>
            <w:tcMar/>
          </w:tcPr>
          <w:p w:rsidRPr="0040357B" w:rsidR="00E62E23" w:rsidP="00E62E23" w:rsidRDefault="00E62E23" w14:paraId="20884B32" w14:textId="77777777">
            <w:pPr>
              <w:spacing w:before="20" w:after="20"/>
              <w:rPr>
                <w:b/>
                <w:color w:val="1F497D"/>
                <w:sz w:val="20"/>
                <w:szCs w:val="20"/>
              </w:rPr>
            </w:pPr>
          </w:p>
        </w:tc>
        <w:tc>
          <w:tcPr>
            <w:tcW w:w="926" w:type="dxa"/>
            <w:shd w:val="clear" w:color="auto" w:fill="auto"/>
            <w:tcMar/>
          </w:tcPr>
          <w:p w:rsidR="00E62E23" w:rsidP="00E62E23" w:rsidRDefault="00E62E23" w14:paraId="27B9852C" w14:textId="77777777">
            <w:pPr>
              <w:spacing w:before="20" w:after="20"/>
              <w:rPr>
                <w:b/>
                <w:color w:val="1F497D"/>
                <w:sz w:val="20"/>
                <w:szCs w:val="20"/>
              </w:rPr>
            </w:pPr>
            <w:r>
              <w:rPr>
                <w:b/>
                <w:color w:val="1F497D"/>
                <w:sz w:val="20"/>
                <w:szCs w:val="20"/>
              </w:rPr>
              <w:t>K14</w:t>
            </w:r>
          </w:p>
        </w:tc>
        <w:tc>
          <w:tcPr>
            <w:tcW w:w="1187" w:type="dxa"/>
            <w:gridSpan w:val="4"/>
            <w:shd w:val="clear" w:color="auto" w:fill="auto"/>
            <w:tcMar/>
          </w:tcPr>
          <w:p w:rsidR="00E62E23" w:rsidP="00E62E23" w:rsidRDefault="00E62E23" w14:paraId="1336B1D1" w14:textId="77777777">
            <w:pPr>
              <w:tabs>
                <w:tab w:val="left" w:pos="4395"/>
              </w:tabs>
              <w:rPr>
                <w:sz w:val="20"/>
                <w:szCs w:val="20"/>
                <w:lang w:val="tr-TR"/>
              </w:rPr>
            </w:pPr>
            <w:r>
              <w:rPr>
                <w:sz w:val="20"/>
                <w:szCs w:val="20"/>
                <w:lang w:val="tr-TR"/>
              </w:rPr>
              <w:t>14</w:t>
            </w:r>
          </w:p>
        </w:tc>
        <w:tc>
          <w:tcPr>
            <w:tcW w:w="2683" w:type="dxa"/>
            <w:gridSpan w:val="5"/>
            <w:shd w:val="clear" w:color="auto" w:fill="auto"/>
            <w:tcMar/>
          </w:tcPr>
          <w:p w:rsidR="00E62E23" w:rsidP="00E62E23" w:rsidRDefault="00707404" w14:paraId="345067AF" w14:textId="3DA8AA1A">
            <w:pPr>
              <w:tabs>
                <w:tab w:val="left" w:pos="4395"/>
              </w:tabs>
              <w:rPr>
                <w:sz w:val="20"/>
                <w:szCs w:val="20"/>
                <w:lang w:val="tr-TR"/>
              </w:rPr>
            </w:pPr>
            <w:r w:rsidRPr="00707404">
              <w:rPr>
                <w:sz w:val="20"/>
                <w:szCs w:val="20"/>
              </w:rPr>
              <w:t xml:space="preserve">Bütçenin Anayasa’nın 164..maddesinde yer alan hükümler gereğince  Bütçe Kesin Hesap Kanununun </w:t>
            </w:r>
            <w:r w:rsidRPr="00707404">
              <w:rPr>
                <w:sz w:val="20"/>
                <w:szCs w:val="20"/>
              </w:rPr>
              <w:lastRenderedPageBreak/>
              <w:t>Hukuki Dayanağına göre Kesin Hesapların Mecliste Görüşülmesi ve Sonuca Bağlanması</w:t>
            </w:r>
          </w:p>
        </w:tc>
        <w:tc>
          <w:tcPr>
            <w:tcW w:w="4722" w:type="dxa"/>
            <w:gridSpan w:val="13"/>
            <w:shd w:val="clear" w:color="auto" w:fill="auto"/>
            <w:tcMar/>
            <w:vAlign w:val="center"/>
          </w:tcPr>
          <w:p w:rsidRPr="0040357B" w:rsidR="00E62E23" w:rsidP="00E62E23" w:rsidRDefault="00E62E23" w14:paraId="0BA6665D" w14:textId="77777777">
            <w:pPr>
              <w:tabs>
                <w:tab w:val="left" w:pos="4395"/>
              </w:tabs>
              <w:jc w:val="center"/>
              <w:rPr>
                <w:b/>
                <w:sz w:val="20"/>
                <w:szCs w:val="20"/>
                <w:lang w:val="tr-TR"/>
              </w:rPr>
            </w:pPr>
          </w:p>
        </w:tc>
      </w:tr>
      <w:tr w:rsidRPr="0040357B" w:rsidR="00E62E23" w:rsidTr="3027AF25" w14:paraId="3FF36DC9" w14:textId="77777777">
        <w:tc>
          <w:tcPr>
            <w:tcW w:w="1641" w:type="dxa"/>
            <w:shd w:val="clear" w:color="auto" w:fill="auto"/>
            <w:tcMar/>
          </w:tcPr>
          <w:p w:rsidRPr="0040357B" w:rsidR="00E62E23" w:rsidP="00E62E23" w:rsidRDefault="00E62E23" w14:paraId="03AD4934" w14:textId="77777777">
            <w:pPr>
              <w:spacing w:before="20" w:after="20"/>
              <w:rPr>
                <w:b/>
                <w:color w:val="1F497D"/>
                <w:sz w:val="20"/>
                <w:szCs w:val="20"/>
              </w:rPr>
            </w:pPr>
          </w:p>
        </w:tc>
        <w:tc>
          <w:tcPr>
            <w:tcW w:w="926" w:type="dxa"/>
            <w:shd w:val="clear" w:color="auto" w:fill="auto"/>
            <w:tcMar/>
          </w:tcPr>
          <w:p w:rsidR="00E62E23" w:rsidP="00E62E23" w:rsidRDefault="00E62E23" w14:paraId="29DDF296" w14:textId="77777777">
            <w:pPr>
              <w:spacing w:before="20" w:after="20"/>
              <w:rPr>
                <w:b/>
                <w:color w:val="1F497D"/>
                <w:sz w:val="20"/>
                <w:szCs w:val="20"/>
              </w:rPr>
            </w:pPr>
          </w:p>
        </w:tc>
        <w:tc>
          <w:tcPr>
            <w:tcW w:w="1187" w:type="dxa"/>
            <w:gridSpan w:val="4"/>
            <w:shd w:val="clear" w:color="auto" w:fill="auto"/>
            <w:tcMar/>
          </w:tcPr>
          <w:p w:rsidR="00E62E23" w:rsidP="00E62E23" w:rsidRDefault="00E62E23" w14:paraId="42B01BCA" w14:textId="77777777">
            <w:pPr>
              <w:tabs>
                <w:tab w:val="left" w:pos="4395"/>
              </w:tabs>
              <w:rPr>
                <w:sz w:val="20"/>
                <w:szCs w:val="20"/>
                <w:lang w:val="tr-TR"/>
              </w:rPr>
            </w:pPr>
            <w:r>
              <w:rPr>
                <w:sz w:val="20"/>
                <w:szCs w:val="20"/>
                <w:lang w:val="tr-TR"/>
              </w:rPr>
              <w:t>15</w:t>
            </w:r>
          </w:p>
        </w:tc>
        <w:tc>
          <w:tcPr>
            <w:tcW w:w="2683" w:type="dxa"/>
            <w:gridSpan w:val="5"/>
            <w:shd w:val="clear" w:color="auto" w:fill="auto"/>
            <w:tcMar/>
          </w:tcPr>
          <w:p w:rsidR="00E62E23" w:rsidP="00E62E23" w:rsidRDefault="00E62E23" w14:paraId="7926F02B" w14:textId="77777777">
            <w:pPr>
              <w:tabs>
                <w:tab w:val="left" w:pos="4395"/>
              </w:tabs>
              <w:rPr>
                <w:sz w:val="20"/>
                <w:szCs w:val="20"/>
                <w:lang w:val="tr-TR"/>
              </w:rPr>
            </w:pPr>
            <w:r>
              <w:rPr>
                <w:sz w:val="20"/>
                <w:szCs w:val="20"/>
                <w:lang w:val="tr-TR"/>
              </w:rPr>
              <w:t>Final</w:t>
            </w:r>
          </w:p>
        </w:tc>
        <w:tc>
          <w:tcPr>
            <w:tcW w:w="4722" w:type="dxa"/>
            <w:gridSpan w:val="13"/>
            <w:shd w:val="clear" w:color="auto" w:fill="auto"/>
            <w:tcMar/>
            <w:vAlign w:val="center"/>
          </w:tcPr>
          <w:p w:rsidRPr="0040357B" w:rsidR="00E62E23" w:rsidP="00E62E23" w:rsidRDefault="00E62E23" w14:paraId="65D88F04" w14:textId="77777777">
            <w:pPr>
              <w:tabs>
                <w:tab w:val="left" w:pos="4395"/>
              </w:tabs>
              <w:jc w:val="center"/>
              <w:rPr>
                <w:b/>
                <w:sz w:val="20"/>
                <w:szCs w:val="20"/>
                <w:lang w:val="tr-TR"/>
              </w:rPr>
            </w:pPr>
          </w:p>
        </w:tc>
      </w:tr>
      <w:tr w:rsidRPr="0040357B" w:rsidR="00E62E23" w:rsidTr="3027AF25" w14:paraId="76306847" w14:textId="77777777">
        <w:trPr>
          <w:trHeight w:val="411"/>
        </w:trPr>
        <w:tc>
          <w:tcPr>
            <w:tcW w:w="1641" w:type="dxa"/>
            <w:vMerge w:val="restart"/>
            <w:shd w:val="clear" w:color="auto" w:fill="auto"/>
            <w:tcMar/>
          </w:tcPr>
          <w:p w:rsidRPr="00AF1137" w:rsidR="00E62E23" w:rsidP="00E62E23" w:rsidRDefault="00E62E23" w14:paraId="78C78FFB" w14:textId="77777777">
            <w:pPr>
              <w:spacing w:before="20" w:after="20"/>
              <w:rPr>
                <w:b/>
                <w:color w:val="1F497D"/>
                <w:sz w:val="20"/>
                <w:szCs w:val="20"/>
              </w:rPr>
            </w:pPr>
            <w:r w:rsidRPr="00AF1137">
              <w:rPr>
                <w:b/>
                <w:color w:val="1F497D"/>
                <w:sz w:val="20"/>
                <w:szCs w:val="20"/>
              </w:rPr>
              <w:t xml:space="preserve">Öğrenim Değerlendirme Metotları, </w:t>
            </w:r>
          </w:p>
          <w:p w:rsidR="00E62E23" w:rsidP="00E62E23" w:rsidRDefault="00E62E23" w14:paraId="1AEB99D4" w14:textId="77777777">
            <w:pPr>
              <w:spacing w:before="20" w:after="20"/>
              <w:rPr>
                <w:b/>
                <w:color w:val="1F497D"/>
                <w:sz w:val="20"/>
                <w:szCs w:val="20"/>
              </w:rPr>
            </w:pPr>
            <w:r w:rsidRPr="00AF1137">
              <w:rPr>
                <w:b/>
                <w:color w:val="1F497D"/>
                <w:sz w:val="20"/>
                <w:szCs w:val="20"/>
              </w:rPr>
              <w:t>Ders Notuna Etki Ağırlıkları, Uygulama ve Telafi Kuralları</w:t>
            </w:r>
          </w:p>
        </w:tc>
        <w:tc>
          <w:tcPr>
            <w:tcW w:w="926" w:type="dxa"/>
            <w:shd w:val="clear" w:color="auto" w:fill="auto"/>
            <w:tcMar/>
          </w:tcPr>
          <w:p w:rsidRPr="00ED1457" w:rsidR="00E62E23" w:rsidP="00E62E23" w:rsidRDefault="00E62E23" w14:paraId="5B79276A" w14:textId="77777777">
            <w:pPr>
              <w:spacing w:before="20" w:after="20"/>
              <w:rPr>
                <w:sz w:val="20"/>
                <w:szCs w:val="20"/>
              </w:rPr>
            </w:pPr>
            <w:r w:rsidRPr="00ED1457">
              <w:rPr>
                <w:b/>
                <w:color w:val="1F497D"/>
                <w:sz w:val="20"/>
                <w:szCs w:val="20"/>
              </w:rPr>
              <w:t>No</w:t>
            </w:r>
          </w:p>
        </w:tc>
        <w:tc>
          <w:tcPr>
            <w:tcW w:w="2066" w:type="dxa"/>
            <w:gridSpan w:val="6"/>
            <w:shd w:val="clear" w:color="auto" w:fill="auto"/>
            <w:tcMar/>
          </w:tcPr>
          <w:p w:rsidRPr="00ED1457" w:rsidR="00E62E23" w:rsidP="00E62E23" w:rsidRDefault="00E62E23" w14:paraId="51E9FFB3" w14:textId="77777777">
            <w:pPr>
              <w:spacing w:before="20" w:after="20"/>
              <w:rPr>
                <w:sz w:val="20"/>
                <w:szCs w:val="20"/>
              </w:rPr>
            </w:pPr>
            <w:r w:rsidRPr="00ED1457">
              <w:rPr>
                <w:b/>
                <w:color w:val="1F497D"/>
                <w:sz w:val="20"/>
                <w:szCs w:val="20"/>
              </w:rPr>
              <w:t xml:space="preserve">Tür </w:t>
            </w:r>
          </w:p>
        </w:tc>
        <w:tc>
          <w:tcPr>
            <w:tcW w:w="1804" w:type="dxa"/>
            <w:gridSpan w:val="3"/>
            <w:shd w:val="clear" w:color="auto" w:fill="auto"/>
            <w:tcMar/>
          </w:tcPr>
          <w:p w:rsidRPr="00ED1457" w:rsidR="00E62E23" w:rsidP="00E62E23" w:rsidRDefault="00E62E23" w14:paraId="190348FA" w14:textId="77777777">
            <w:pPr>
              <w:spacing w:before="20" w:after="20"/>
              <w:rPr>
                <w:sz w:val="20"/>
                <w:szCs w:val="20"/>
              </w:rPr>
            </w:pPr>
            <w:r w:rsidRPr="00ED1457">
              <w:rPr>
                <w:b/>
                <w:color w:val="1F497D"/>
                <w:sz w:val="20"/>
                <w:szCs w:val="20"/>
              </w:rPr>
              <w:t>Ağırlık</w:t>
            </w:r>
          </w:p>
        </w:tc>
        <w:tc>
          <w:tcPr>
            <w:tcW w:w="2047" w:type="dxa"/>
            <w:gridSpan w:val="7"/>
            <w:shd w:val="clear" w:color="auto" w:fill="auto"/>
            <w:tcMar/>
          </w:tcPr>
          <w:p w:rsidRPr="00FD215A" w:rsidR="00E62E23" w:rsidP="00E62E23" w:rsidRDefault="00E62E23" w14:paraId="2E135538" w14:textId="77777777">
            <w:pPr>
              <w:spacing w:before="20" w:after="20"/>
              <w:rPr>
                <w:sz w:val="20"/>
                <w:szCs w:val="20"/>
              </w:rPr>
            </w:pPr>
            <w:r>
              <w:rPr>
                <w:b/>
                <w:color w:val="1F497D"/>
                <w:sz w:val="20"/>
                <w:szCs w:val="20"/>
              </w:rPr>
              <w:t>Uygulama Kuralı</w:t>
            </w:r>
            <w:r w:rsidRPr="00FD215A">
              <w:rPr>
                <w:color w:val="1F497D"/>
                <w:sz w:val="20"/>
                <w:szCs w:val="20"/>
              </w:rPr>
              <w:t xml:space="preserve"> </w:t>
            </w:r>
          </w:p>
        </w:tc>
        <w:tc>
          <w:tcPr>
            <w:tcW w:w="2675" w:type="dxa"/>
            <w:gridSpan w:val="6"/>
            <w:shd w:val="clear" w:color="auto" w:fill="auto"/>
            <w:tcMar/>
          </w:tcPr>
          <w:p w:rsidRPr="00FD215A" w:rsidR="00E62E23" w:rsidP="00E62E23" w:rsidRDefault="00E62E23" w14:paraId="36B91A3D" w14:textId="77777777">
            <w:pPr>
              <w:spacing w:before="20" w:after="20"/>
              <w:rPr>
                <w:sz w:val="20"/>
                <w:szCs w:val="20"/>
              </w:rPr>
            </w:pPr>
            <w:r w:rsidRPr="00F23B27">
              <w:rPr>
                <w:b/>
                <w:color w:val="1F497D"/>
                <w:sz w:val="20"/>
                <w:szCs w:val="20"/>
              </w:rPr>
              <w:t>Telafi Kuralı</w:t>
            </w:r>
          </w:p>
        </w:tc>
      </w:tr>
      <w:tr w:rsidRPr="0040357B" w:rsidR="00E62E23" w:rsidTr="3027AF25" w14:paraId="01D77721" w14:textId="77777777">
        <w:trPr>
          <w:trHeight w:val="240"/>
        </w:trPr>
        <w:tc>
          <w:tcPr>
            <w:tcW w:w="1641" w:type="dxa"/>
            <w:vMerge/>
            <w:tcMar/>
          </w:tcPr>
          <w:p w:rsidR="00E62E23" w:rsidP="00E62E23" w:rsidRDefault="00E62E23" w14:paraId="3A1D6EFE" w14:textId="77777777">
            <w:pPr>
              <w:spacing w:before="20" w:after="20"/>
              <w:rPr>
                <w:b/>
                <w:color w:val="1F497D"/>
                <w:sz w:val="20"/>
                <w:szCs w:val="20"/>
              </w:rPr>
            </w:pPr>
          </w:p>
        </w:tc>
        <w:tc>
          <w:tcPr>
            <w:tcW w:w="926" w:type="dxa"/>
            <w:shd w:val="clear" w:color="auto" w:fill="auto"/>
            <w:tcMar/>
          </w:tcPr>
          <w:p w:rsidRPr="00ED1457" w:rsidR="00E62E23" w:rsidP="00E62E23" w:rsidRDefault="00E62E23" w14:paraId="1637E237" w14:textId="77777777">
            <w:pPr>
              <w:spacing w:before="20" w:after="20"/>
              <w:rPr>
                <w:b/>
                <w:color w:val="1F497D"/>
                <w:sz w:val="20"/>
                <w:szCs w:val="20"/>
              </w:rPr>
            </w:pPr>
            <w:r w:rsidRPr="00ED1457">
              <w:rPr>
                <w:b/>
                <w:color w:val="1F497D"/>
                <w:sz w:val="20"/>
                <w:szCs w:val="20"/>
              </w:rPr>
              <w:t>D1</w:t>
            </w:r>
          </w:p>
        </w:tc>
        <w:tc>
          <w:tcPr>
            <w:tcW w:w="2066" w:type="dxa"/>
            <w:gridSpan w:val="6"/>
            <w:shd w:val="clear" w:color="auto" w:fill="auto"/>
            <w:tcMar/>
          </w:tcPr>
          <w:p w:rsidRPr="00ED1457" w:rsidR="00E62E23" w:rsidP="00E62E23" w:rsidRDefault="00E62E23" w14:paraId="78EE0695" w14:textId="77777777">
            <w:pPr>
              <w:spacing w:before="20" w:after="20"/>
              <w:rPr>
                <w:b/>
                <w:color w:val="1F497D"/>
                <w:sz w:val="20"/>
                <w:szCs w:val="20"/>
              </w:rPr>
            </w:pPr>
            <w:r w:rsidRPr="00ED1457">
              <w:rPr>
                <w:b/>
                <w:color w:val="1F497D"/>
                <w:sz w:val="20"/>
                <w:szCs w:val="20"/>
              </w:rPr>
              <w:t>Sınav</w:t>
            </w:r>
          </w:p>
        </w:tc>
        <w:tc>
          <w:tcPr>
            <w:tcW w:w="1804" w:type="dxa"/>
            <w:gridSpan w:val="3"/>
            <w:shd w:val="clear" w:color="auto" w:fill="auto"/>
            <w:tcMar/>
          </w:tcPr>
          <w:p w:rsidRPr="00DB6C60" w:rsidR="00E62E23" w:rsidP="00E62E23" w:rsidRDefault="00E62E23" w14:paraId="5E7F8195" w14:textId="77777777">
            <w:pPr>
              <w:spacing w:before="20" w:after="20"/>
              <w:rPr>
                <w:color w:val="262626"/>
                <w:sz w:val="20"/>
                <w:szCs w:val="20"/>
              </w:rPr>
            </w:pPr>
            <w:r w:rsidRPr="00DB6C60">
              <w:rPr>
                <w:color w:val="262626"/>
                <w:sz w:val="20"/>
                <w:szCs w:val="20"/>
              </w:rPr>
              <w:t>%60</w:t>
            </w:r>
          </w:p>
        </w:tc>
        <w:tc>
          <w:tcPr>
            <w:tcW w:w="2047" w:type="dxa"/>
            <w:gridSpan w:val="7"/>
            <w:shd w:val="clear" w:color="auto" w:fill="auto"/>
            <w:tcMar/>
          </w:tcPr>
          <w:p w:rsidRPr="00961883" w:rsidR="00E62E23" w:rsidP="00E62E23" w:rsidRDefault="00E62E23" w14:paraId="5C9B09EB" w14:textId="63FB6F2A">
            <w:pPr>
              <w:spacing w:before="20" w:after="20"/>
              <w:rPr>
                <w:color w:val="262626"/>
                <w:sz w:val="20"/>
                <w:szCs w:val="20"/>
              </w:rPr>
            </w:pPr>
            <w:r>
              <w:rPr>
                <w:color w:val="262626"/>
                <w:sz w:val="20"/>
                <w:szCs w:val="20"/>
              </w:rPr>
              <w:t>Sınavlar esnasında hiçbir iletişim aracına izin verilmez. Sınavda not ve materyaller kullanılamaz.</w:t>
            </w:r>
          </w:p>
        </w:tc>
        <w:tc>
          <w:tcPr>
            <w:tcW w:w="2675" w:type="dxa"/>
            <w:gridSpan w:val="6"/>
            <w:shd w:val="clear" w:color="auto" w:fill="auto"/>
            <w:tcMar/>
          </w:tcPr>
          <w:p w:rsidRPr="00961883" w:rsidR="00E62E23" w:rsidP="00E62E23" w:rsidRDefault="00E62E23" w14:paraId="42D85F94" w14:textId="77777777">
            <w:pPr>
              <w:pStyle w:val="ListParagraph"/>
              <w:spacing w:before="20" w:after="20"/>
              <w:ind w:left="0"/>
              <w:rPr>
                <w:color w:val="262626"/>
                <w:sz w:val="20"/>
                <w:szCs w:val="20"/>
              </w:rPr>
            </w:pPr>
            <w:r>
              <w:rPr>
                <w:color w:val="262626"/>
                <w:sz w:val="20"/>
                <w:szCs w:val="20"/>
              </w:rPr>
              <w:t>Fakültenin belirlediği esaslar çerçevesinde mazeret sınavı yapılır.</w:t>
            </w:r>
          </w:p>
        </w:tc>
      </w:tr>
      <w:tr w:rsidRPr="0040357B" w:rsidR="00E62E23" w:rsidTr="3027AF25" w14:paraId="3867DB2D" w14:textId="77777777">
        <w:trPr>
          <w:trHeight w:val="234"/>
        </w:trPr>
        <w:tc>
          <w:tcPr>
            <w:tcW w:w="1641" w:type="dxa"/>
            <w:vMerge/>
            <w:tcMar/>
          </w:tcPr>
          <w:p w:rsidR="00E62E23" w:rsidP="00E62E23" w:rsidRDefault="00E62E23" w14:paraId="4201CF9B" w14:textId="77777777">
            <w:pPr>
              <w:spacing w:before="20" w:after="20"/>
              <w:rPr>
                <w:b/>
                <w:color w:val="1F497D"/>
                <w:sz w:val="20"/>
                <w:szCs w:val="20"/>
              </w:rPr>
            </w:pPr>
          </w:p>
        </w:tc>
        <w:tc>
          <w:tcPr>
            <w:tcW w:w="926" w:type="dxa"/>
            <w:shd w:val="clear" w:color="auto" w:fill="auto"/>
            <w:tcMar/>
          </w:tcPr>
          <w:p w:rsidRPr="00ED1457" w:rsidR="00E62E23" w:rsidP="00E62E23" w:rsidRDefault="00E62E23" w14:paraId="5A864400" w14:textId="77777777">
            <w:pPr>
              <w:spacing w:before="20" w:after="20"/>
              <w:rPr>
                <w:b/>
                <w:color w:val="1F497D"/>
                <w:sz w:val="20"/>
                <w:szCs w:val="20"/>
              </w:rPr>
            </w:pPr>
            <w:r w:rsidRPr="00ED1457">
              <w:rPr>
                <w:b/>
                <w:color w:val="1F497D"/>
                <w:sz w:val="20"/>
                <w:szCs w:val="20"/>
              </w:rPr>
              <w:t>D2</w:t>
            </w:r>
          </w:p>
        </w:tc>
        <w:tc>
          <w:tcPr>
            <w:tcW w:w="2066" w:type="dxa"/>
            <w:gridSpan w:val="6"/>
            <w:shd w:val="clear" w:color="auto" w:fill="auto"/>
            <w:tcMar/>
          </w:tcPr>
          <w:p w:rsidRPr="00ED1457" w:rsidR="00E62E23" w:rsidP="00E62E23" w:rsidRDefault="00E62E23" w14:paraId="6BEBAAE9" w14:textId="77777777">
            <w:pPr>
              <w:spacing w:before="20" w:after="20"/>
              <w:rPr>
                <w:b/>
                <w:color w:val="1F497D"/>
                <w:sz w:val="20"/>
                <w:szCs w:val="20"/>
              </w:rPr>
            </w:pPr>
            <w:r>
              <w:rPr>
                <w:b/>
                <w:color w:val="1F497D"/>
                <w:sz w:val="20"/>
                <w:szCs w:val="20"/>
              </w:rPr>
              <w:t>Kısa Sınav (Quiz)</w:t>
            </w:r>
          </w:p>
        </w:tc>
        <w:tc>
          <w:tcPr>
            <w:tcW w:w="1804" w:type="dxa"/>
            <w:gridSpan w:val="3"/>
            <w:shd w:val="clear" w:color="auto" w:fill="auto"/>
            <w:tcMar/>
          </w:tcPr>
          <w:p w:rsidRPr="005A29FF" w:rsidR="00E62E23" w:rsidP="00E62E23" w:rsidRDefault="00E62E23" w14:paraId="4B089099" w14:textId="77777777">
            <w:pPr>
              <w:pStyle w:val="ListParagraph"/>
              <w:spacing w:before="20" w:after="20"/>
              <w:ind w:left="357"/>
              <w:rPr>
                <w:i/>
                <w:color w:val="262626"/>
                <w:sz w:val="20"/>
                <w:szCs w:val="20"/>
              </w:rPr>
            </w:pPr>
          </w:p>
        </w:tc>
        <w:tc>
          <w:tcPr>
            <w:tcW w:w="2047" w:type="dxa"/>
            <w:gridSpan w:val="7"/>
            <w:shd w:val="clear" w:color="auto" w:fill="auto"/>
            <w:tcMar/>
          </w:tcPr>
          <w:p w:rsidRPr="005A29FF" w:rsidR="00E62E23" w:rsidP="00E62E23" w:rsidRDefault="00E62E23" w14:paraId="22A02369" w14:textId="77777777">
            <w:pPr>
              <w:pStyle w:val="ListParagraph"/>
              <w:spacing w:before="20" w:after="20"/>
              <w:ind w:left="357"/>
              <w:rPr>
                <w:i/>
                <w:color w:val="262626"/>
                <w:sz w:val="20"/>
                <w:szCs w:val="20"/>
              </w:rPr>
            </w:pPr>
          </w:p>
        </w:tc>
        <w:tc>
          <w:tcPr>
            <w:tcW w:w="2675" w:type="dxa"/>
            <w:gridSpan w:val="6"/>
            <w:shd w:val="clear" w:color="auto" w:fill="auto"/>
            <w:tcMar/>
          </w:tcPr>
          <w:p w:rsidRPr="005A29FF" w:rsidR="00E62E23" w:rsidP="00E62E23" w:rsidRDefault="00E62E23" w14:paraId="747B4736" w14:textId="77777777">
            <w:pPr>
              <w:pStyle w:val="ListParagraph"/>
              <w:spacing w:before="20" w:after="20"/>
              <w:ind w:left="357"/>
              <w:rPr>
                <w:i/>
                <w:color w:val="262626"/>
                <w:sz w:val="20"/>
                <w:szCs w:val="20"/>
              </w:rPr>
            </w:pPr>
          </w:p>
        </w:tc>
      </w:tr>
      <w:tr w:rsidRPr="0040357B" w:rsidR="00E62E23" w:rsidTr="3027AF25" w14:paraId="1F41172E" w14:textId="77777777">
        <w:trPr>
          <w:trHeight w:val="234"/>
        </w:trPr>
        <w:tc>
          <w:tcPr>
            <w:tcW w:w="1641" w:type="dxa"/>
            <w:vMerge/>
            <w:tcMar/>
          </w:tcPr>
          <w:p w:rsidR="00E62E23" w:rsidP="00E62E23" w:rsidRDefault="00E62E23" w14:paraId="0350313B" w14:textId="77777777">
            <w:pPr>
              <w:spacing w:before="20" w:after="20"/>
              <w:rPr>
                <w:b/>
                <w:color w:val="1F497D"/>
                <w:sz w:val="20"/>
                <w:szCs w:val="20"/>
              </w:rPr>
            </w:pPr>
          </w:p>
        </w:tc>
        <w:tc>
          <w:tcPr>
            <w:tcW w:w="926" w:type="dxa"/>
            <w:shd w:val="clear" w:color="auto" w:fill="auto"/>
            <w:tcMar/>
          </w:tcPr>
          <w:p w:rsidRPr="00ED1457" w:rsidR="00E62E23" w:rsidP="00E62E23" w:rsidRDefault="00E62E23" w14:paraId="367D5CC8" w14:textId="77777777">
            <w:pPr>
              <w:spacing w:before="20" w:after="20"/>
              <w:rPr>
                <w:b/>
                <w:color w:val="1F497D"/>
                <w:sz w:val="20"/>
                <w:szCs w:val="20"/>
              </w:rPr>
            </w:pPr>
            <w:r w:rsidRPr="00ED1457">
              <w:rPr>
                <w:b/>
                <w:color w:val="1F497D"/>
                <w:sz w:val="20"/>
                <w:szCs w:val="20"/>
              </w:rPr>
              <w:t>D3</w:t>
            </w:r>
          </w:p>
        </w:tc>
        <w:tc>
          <w:tcPr>
            <w:tcW w:w="2066" w:type="dxa"/>
            <w:gridSpan w:val="6"/>
            <w:shd w:val="clear" w:color="auto" w:fill="auto"/>
            <w:tcMar/>
          </w:tcPr>
          <w:p w:rsidRPr="00ED1457" w:rsidR="00E62E23" w:rsidP="00E62E23" w:rsidRDefault="00E62E23" w14:paraId="025D2EEB" w14:textId="77777777">
            <w:pPr>
              <w:spacing w:before="20" w:after="20"/>
              <w:rPr>
                <w:b/>
                <w:color w:val="1F497D"/>
                <w:sz w:val="20"/>
                <w:szCs w:val="20"/>
              </w:rPr>
            </w:pPr>
            <w:r w:rsidRPr="00ED1457">
              <w:rPr>
                <w:b/>
                <w:color w:val="1F497D"/>
                <w:sz w:val="20"/>
                <w:szCs w:val="20"/>
              </w:rPr>
              <w:t>Ödev</w:t>
            </w:r>
          </w:p>
        </w:tc>
        <w:tc>
          <w:tcPr>
            <w:tcW w:w="1804" w:type="dxa"/>
            <w:gridSpan w:val="3"/>
            <w:shd w:val="clear" w:color="auto" w:fill="auto"/>
            <w:tcMar/>
          </w:tcPr>
          <w:p w:rsidRPr="005A29FF" w:rsidR="00E62E23" w:rsidP="00E62E23" w:rsidRDefault="00E62E23" w14:paraId="4BDD91B6" w14:textId="77777777">
            <w:pPr>
              <w:pStyle w:val="ListParagraph"/>
              <w:spacing w:before="20" w:after="20"/>
              <w:ind w:left="357"/>
              <w:rPr>
                <w:i/>
                <w:color w:val="262626"/>
                <w:sz w:val="20"/>
                <w:szCs w:val="20"/>
              </w:rPr>
            </w:pPr>
          </w:p>
        </w:tc>
        <w:tc>
          <w:tcPr>
            <w:tcW w:w="2047" w:type="dxa"/>
            <w:gridSpan w:val="7"/>
            <w:shd w:val="clear" w:color="auto" w:fill="auto"/>
            <w:tcMar/>
          </w:tcPr>
          <w:p w:rsidRPr="005A29FF" w:rsidR="00E62E23" w:rsidP="00E62E23" w:rsidRDefault="00E62E23" w14:paraId="0E2BD0A2" w14:textId="77777777">
            <w:pPr>
              <w:pStyle w:val="ListParagraph"/>
              <w:spacing w:before="20" w:after="20"/>
              <w:ind w:left="357"/>
              <w:rPr>
                <w:i/>
                <w:color w:val="262626"/>
                <w:sz w:val="20"/>
                <w:szCs w:val="20"/>
              </w:rPr>
            </w:pPr>
          </w:p>
        </w:tc>
        <w:tc>
          <w:tcPr>
            <w:tcW w:w="2675" w:type="dxa"/>
            <w:gridSpan w:val="6"/>
            <w:shd w:val="clear" w:color="auto" w:fill="auto"/>
            <w:tcMar/>
          </w:tcPr>
          <w:p w:rsidRPr="005A29FF" w:rsidR="00E62E23" w:rsidP="00E62E23" w:rsidRDefault="00E62E23" w14:paraId="41EF9558" w14:textId="77777777">
            <w:pPr>
              <w:pStyle w:val="ListParagraph"/>
              <w:spacing w:before="20" w:after="20"/>
              <w:ind w:left="357"/>
              <w:rPr>
                <w:i/>
                <w:color w:val="262626"/>
                <w:sz w:val="20"/>
                <w:szCs w:val="20"/>
              </w:rPr>
            </w:pPr>
          </w:p>
        </w:tc>
      </w:tr>
      <w:tr w:rsidRPr="0040357B" w:rsidR="00E62E23" w:rsidTr="3027AF25" w14:paraId="313A016D" w14:textId="77777777">
        <w:trPr>
          <w:trHeight w:val="234"/>
        </w:trPr>
        <w:tc>
          <w:tcPr>
            <w:tcW w:w="1641" w:type="dxa"/>
            <w:vMerge/>
            <w:tcMar/>
          </w:tcPr>
          <w:p w:rsidR="00E62E23" w:rsidP="00E62E23" w:rsidRDefault="00E62E23" w14:paraId="1F22FAC2" w14:textId="77777777">
            <w:pPr>
              <w:spacing w:before="20" w:after="20"/>
              <w:rPr>
                <w:b/>
                <w:color w:val="1F497D"/>
                <w:sz w:val="20"/>
                <w:szCs w:val="20"/>
              </w:rPr>
            </w:pPr>
          </w:p>
        </w:tc>
        <w:tc>
          <w:tcPr>
            <w:tcW w:w="926" w:type="dxa"/>
            <w:shd w:val="clear" w:color="auto" w:fill="auto"/>
            <w:tcMar/>
          </w:tcPr>
          <w:p w:rsidRPr="00ED1457" w:rsidR="00E62E23" w:rsidP="00E62E23" w:rsidRDefault="00E62E23" w14:paraId="1BFA9D0D" w14:textId="77777777">
            <w:pPr>
              <w:spacing w:before="20" w:after="20"/>
              <w:rPr>
                <w:b/>
                <w:color w:val="1F497D"/>
                <w:sz w:val="20"/>
                <w:szCs w:val="20"/>
              </w:rPr>
            </w:pPr>
            <w:r w:rsidRPr="00ED1457">
              <w:rPr>
                <w:b/>
                <w:color w:val="1F497D"/>
                <w:sz w:val="20"/>
                <w:szCs w:val="20"/>
              </w:rPr>
              <w:t>D4</w:t>
            </w:r>
          </w:p>
        </w:tc>
        <w:tc>
          <w:tcPr>
            <w:tcW w:w="2066" w:type="dxa"/>
            <w:gridSpan w:val="6"/>
            <w:shd w:val="clear" w:color="auto" w:fill="auto"/>
            <w:tcMar/>
          </w:tcPr>
          <w:p w:rsidRPr="00ED1457" w:rsidR="00E62E23" w:rsidP="00E62E23" w:rsidRDefault="00E62E23" w14:paraId="7867B484" w14:textId="77777777">
            <w:pPr>
              <w:spacing w:before="20" w:after="20"/>
              <w:rPr>
                <w:b/>
                <w:color w:val="1F497D"/>
                <w:sz w:val="20"/>
                <w:szCs w:val="20"/>
              </w:rPr>
            </w:pPr>
            <w:r w:rsidRPr="00ED1457">
              <w:rPr>
                <w:b/>
                <w:color w:val="1F497D"/>
                <w:sz w:val="20"/>
                <w:szCs w:val="20"/>
              </w:rPr>
              <w:t>Proje</w:t>
            </w:r>
          </w:p>
        </w:tc>
        <w:tc>
          <w:tcPr>
            <w:tcW w:w="1804" w:type="dxa"/>
            <w:gridSpan w:val="3"/>
            <w:shd w:val="clear" w:color="auto" w:fill="auto"/>
            <w:tcMar/>
          </w:tcPr>
          <w:p w:rsidR="00E62E23" w:rsidP="00E62E23" w:rsidRDefault="00E62E23" w14:paraId="3D852004" w14:textId="77777777">
            <w:pPr>
              <w:spacing w:before="20" w:after="20"/>
              <w:rPr>
                <w:sz w:val="20"/>
                <w:szCs w:val="20"/>
              </w:rPr>
            </w:pPr>
          </w:p>
        </w:tc>
        <w:tc>
          <w:tcPr>
            <w:tcW w:w="2047" w:type="dxa"/>
            <w:gridSpan w:val="7"/>
            <w:shd w:val="clear" w:color="auto" w:fill="auto"/>
            <w:tcMar/>
          </w:tcPr>
          <w:p w:rsidR="00E62E23" w:rsidP="00E62E23" w:rsidRDefault="00E62E23" w14:paraId="372A213B" w14:textId="77777777">
            <w:pPr>
              <w:spacing w:before="20" w:after="20"/>
              <w:rPr>
                <w:sz w:val="20"/>
                <w:szCs w:val="20"/>
              </w:rPr>
            </w:pPr>
          </w:p>
        </w:tc>
        <w:tc>
          <w:tcPr>
            <w:tcW w:w="2675" w:type="dxa"/>
            <w:gridSpan w:val="6"/>
            <w:shd w:val="clear" w:color="auto" w:fill="auto"/>
            <w:tcMar/>
          </w:tcPr>
          <w:p w:rsidR="00E62E23" w:rsidP="00E62E23" w:rsidRDefault="00E62E23" w14:paraId="66499DDC" w14:textId="77777777">
            <w:pPr>
              <w:spacing w:before="20" w:after="20"/>
              <w:rPr>
                <w:sz w:val="20"/>
                <w:szCs w:val="20"/>
              </w:rPr>
            </w:pPr>
          </w:p>
        </w:tc>
      </w:tr>
      <w:tr w:rsidRPr="0040357B" w:rsidR="00E62E23" w:rsidTr="3027AF25" w14:paraId="264F9877" w14:textId="77777777">
        <w:trPr>
          <w:trHeight w:val="234"/>
        </w:trPr>
        <w:tc>
          <w:tcPr>
            <w:tcW w:w="1641" w:type="dxa"/>
            <w:vMerge/>
            <w:tcMar/>
          </w:tcPr>
          <w:p w:rsidR="00E62E23" w:rsidP="00E62E23" w:rsidRDefault="00E62E23" w14:paraId="195579C8" w14:textId="77777777">
            <w:pPr>
              <w:spacing w:before="20" w:after="20"/>
              <w:rPr>
                <w:b/>
                <w:color w:val="1F497D"/>
                <w:sz w:val="20"/>
                <w:szCs w:val="20"/>
              </w:rPr>
            </w:pPr>
          </w:p>
        </w:tc>
        <w:tc>
          <w:tcPr>
            <w:tcW w:w="926" w:type="dxa"/>
            <w:shd w:val="clear" w:color="auto" w:fill="auto"/>
            <w:tcMar/>
          </w:tcPr>
          <w:p w:rsidRPr="00ED1457" w:rsidR="00E62E23" w:rsidP="00E62E23" w:rsidRDefault="00E62E23" w14:paraId="7F2DB68F" w14:textId="77777777">
            <w:pPr>
              <w:spacing w:before="20" w:after="20"/>
              <w:rPr>
                <w:b/>
                <w:color w:val="1F497D"/>
                <w:sz w:val="20"/>
                <w:szCs w:val="20"/>
              </w:rPr>
            </w:pPr>
            <w:r w:rsidRPr="00ED1457">
              <w:rPr>
                <w:b/>
                <w:color w:val="1F497D"/>
                <w:sz w:val="20"/>
                <w:szCs w:val="20"/>
              </w:rPr>
              <w:t>D5</w:t>
            </w:r>
          </w:p>
        </w:tc>
        <w:tc>
          <w:tcPr>
            <w:tcW w:w="2066" w:type="dxa"/>
            <w:gridSpan w:val="6"/>
            <w:shd w:val="clear" w:color="auto" w:fill="auto"/>
            <w:tcMar/>
          </w:tcPr>
          <w:p w:rsidRPr="00ED1457" w:rsidR="00E62E23" w:rsidP="00E62E23" w:rsidRDefault="00E62E23" w14:paraId="17C1820A" w14:textId="77777777">
            <w:pPr>
              <w:spacing w:before="20" w:after="20"/>
              <w:rPr>
                <w:b/>
                <w:color w:val="1F497D"/>
                <w:sz w:val="20"/>
                <w:szCs w:val="20"/>
              </w:rPr>
            </w:pPr>
            <w:r w:rsidRPr="00ED1457">
              <w:rPr>
                <w:b/>
                <w:color w:val="1F497D"/>
                <w:sz w:val="20"/>
                <w:szCs w:val="20"/>
              </w:rPr>
              <w:t>Rapor</w:t>
            </w:r>
          </w:p>
        </w:tc>
        <w:tc>
          <w:tcPr>
            <w:tcW w:w="1804" w:type="dxa"/>
            <w:gridSpan w:val="3"/>
            <w:shd w:val="clear" w:color="auto" w:fill="auto"/>
            <w:tcMar/>
          </w:tcPr>
          <w:p w:rsidR="00E62E23" w:rsidP="00E62E23" w:rsidRDefault="00E62E23" w14:paraId="75A6774C" w14:textId="77777777">
            <w:pPr>
              <w:spacing w:before="20" w:after="20"/>
              <w:rPr>
                <w:sz w:val="20"/>
                <w:szCs w:val="20"/>
              </w:rPr>
            </w:pPr>
          </w:p>
        </w:tc>
        <w:tc>
          <w:tcPr>
            <w:tcW w:w="2047" w:type="dxa"/>
            <w:gridSpan w:val="7"/>
            <w:shd w:val="clear" w:color="auto" w:fill="auto"/>
            <w:tcMar/>
          </w:tcPr>
          <w:p w:rsidR="00E62E23" w:rsidP="00E62E23" w:rsidRDefault="00E62E23" w14:paraId="0E3B8B42" w14:textId="77777777">
            <w:pPr>
              <w:spacing w:before="20" w:after="20"/>
              <w:rPr>
                <w:sz w:val="20"/>
                <w:szCs w:val="20"/>
              </w:rPr>
            </w:pPr>
          </w:p>
        </w:tc>
        <w:tc>
          <w:tcPr>
            <w:tcW w:w="2675" w:type="dxa"/>
            <w:gridSpan w:val="6"/>
            <w:shd w:val="clear" w:color="auto" w:fill="auto"/>
            <w:tcMar/>
          </w:tcPr>
          <w:p w:rsidR="00E62E23" w:rsidP="00E62E23" w:rsidRDefault="00E62E23" w14:paraId="1D5A2524" w14:textId="77777777">
            <w:pPr>
              <w:spacing w:before="20" w:after="20"/>
              <w:rPr>
                <w:sz w:val="20"/>
                <w:szCs w:val="20"/>
              </w:rPr>
            </w:pPr>
          </w:p>
        </w:tc>
      </w:tr>
      <w:tr w:rsidRPr="0040357B" w:rsidR="00E62E23" w:rsidTr="3027AF25" w14:paraId="6818B3C0" w14:textId="77777777">
        <w:trPr>
          <w:trHeight w:val="234"/>
        </w:trPr>
        <w:tc>
          <w:tcPr>
            <w:tcW w:w="1641" w:type="dxa"/>
            <w:vMerge/>
            <w:tcMar/>
          </w:tcPr>
          <w:p w:rsidR="00E62E23" w:rsidP="00E62E23" w:rsidRDefault="00E62E23" w14:paraId="5698E485" w14:textId="77777777">
            <w:pPr>
              <w:spacing w:before="20" w:after="20"/>
              <w:rPr>
                <w:b/>
                <w:color w:val="1F497D"/>
                <w:sz w:val="20"/>
                <w:szCs w:val="20"/>
              </w:rPr>
            </w:pPr>
          </w:p>
        </w:tc>
        <w:tc>
          <w:tcPr>
            <w:tcW w:w="926" w:type="dxa"/>
            <w:shd w:val="clear" w:color="auto" w:fill="auto"/>
            <w:tcMar/>
          </w:tcPr>
          <w:p w:rsidRPr="00ED1457" w:rsidR="00E62E23" w:rsidP="00E62E23" w:rsidRDefault="00E62E23" w14:paraId="4283B39C" w14:textId="77777777">
            <w:pPr>
              <w:spacing w:before="20" w:after="20"/>
              <w:rPr>
                <w:b/>
                <w:color w:val="1F497D"/>
                <w:sz w:val="20"/>
                <w:szCs w:val="20"/>
              </w:rPr>
            </w:pPr>
            <w:r w:rsidRPr="00ED1457">
              <w:rPr>
                <w:b/>
                <w:color w:val="1F497D"/>
                <w:sz w:val="20"/>
                <w:szCs w:val="20"/>
              </w:rPr>
              <w:t>D6</w:t>
            </w:r>
          </w:p>
        </w:tc>
        <w:tc>
          <w:tcPr>
            <w:tcW w:w="2066" w:type="dxa"/>
            <w:gridSpan w:val="6"/>
            <w:shd w:val="clear" w:color="auto" w:fill="auto"/>
            <w:tcMar/>
          </w:tcPr>
          <w:p w:rsidRPr="00ED1457" w:rsidR="00E62E23" w:rsidP="00E62E23" w:rsidRDefault="00E62E23" w14:paraId="518E33B9" w14:textId="77777777">
            <w:pPr>
              <w:spacing w:before="20" w:after="20"/>
              <w:rPr>
                <w:b/>
                <w:color w:val="1F497D"/>
                <w:sz w:val="20"/>
                <w:szCs w:val="20"/>
              </w:rPr>
            </w:pPr>
            <w:r w:rsidRPr="00ED1457">
              <w:rPr>
                <w:b/>
                <w:color w:val="1F497D"/>
                <w:sz w:val="20"/>
                <w:szCs w:val="20"/>
              </w:rPr>
              <w:t>Sunum</w:t>
            </w:r>
          </w:p>
        </w:tc>
        <w:tc>
          <w:tcPr>
            <w:tcW w:w="1804" w:type="dxa"/>
            <w:gridSpan w:val="3"/>
            <w:shd w:val="clear" w:color="auto" w:fill="auto"/>
            <w:tcMar/>
          </w:tcPr>
          <w:p w:rsidRPr="005A29FF" w:rsidR="00E62E23" w:rsidP="00E62E23" w:rsidRDefault="00E62E23" w14:paraId="5763280E" w14:textId="77777777">
            <w:pPr>
              <w:pStyle w:val="ListParagraph"/>
              <w:spacing w:before="20" w:after="20"/>
              <w:ind w:left="357"/>
              <w:rPr>
                <w:i/>
                <w:color w:val="262626"/>
                <w:sz w:val="20"/>
                <w:szCs w:val="20"/>
              </w:rPr>
            </w:pPr>
          </w:p>
        </w:tc>
        <w:tc>
          <w:tcPr>
            <w:tcW w:w="2047" w:type="dxa"/>
            <w:gridSpan w:val="7"/>
            <w:shd w:val="clear" w:color="auto" w:fill="auto"/>
            <w:tcMar/>
          </w:tcPr>
          <w:p w:rsidRPr="005A29FF" w:rsidR="00E62E23" w:rsidP="00E62E23" w:rsidRDefault="00E62E23" w14:paraId="120497DA" w14:textId="77777777">
            <w:pPr>
              <w:pStyle w:val="ListParagraph"/>
              <w:spacing w:before="20" w:after="20"/>
              <w:ind w:left="357"/>
              <w:rPr>
                <w:i/>
                <w:color w:val="262626"/>
                <w:sz w:val="20"/>
                <w:szCs w:val="20"/>
              </w:rPr>
            </w:pPr>
          </w:p>
        </w:tc>
        <w:tc>
          <w:tcPr>
            <w:tcW w:w="2675" w:type="dxa"/>
            <w:gridSpan w:val="6"/>
            <w:shd w:val="clear" w:color="auto" w:fill="auto"/>
            <w:tcMar/>
          </w:tcPr>
          <w:p w:rsidR="00E62E23" w:rsidP="00E62E23" w:rsidRDefault="00E62E23" w14:paraId="554235D9" w14:textId="77777777">
            <w:pPr>
              <w:spacing w:before="20" w:after="20"/>
              <w:rPr>
                <w:sz w:val="20"/>
                <w:szCs w:val="20"/>
              </w:rPr>
            </w:pPr>
          </w:p>
        </w:tc>
      </w:tr>
      <w:tr w:rsidRPr="0040357B" w:rsidR="00E62E23" w:rsidTr="3027AF25" w14:paraId="73A461E7" w14:textId="77777777">
        <w:trPr>
          <w:trHeight w:val="234"/>
        </w:trPr>
        <w:tc>
          <w:tcPr>
            <w:tcW w:w="1641" w:type="dxa"/>
            <w:vMerge/>
            <w:tcMar/>
          </w:tcPr>
          <w:p w:rsidR="00E62E23" w:rsidP="00E62E23" w:rsidRDefault="00E62E23" w14:paraId="16B4B880" w14:textId="77777777">
            <w:pPr>
              <w:spacing w:before="20" w:after="20"/>
              <w:rPr>
                <w:b/>
                <w:color w:val="1F497D"/>
                <w:sz w:val="20"/>
                <w:szCs w:val="20"/>
              </w:rPr>
            </w:pPr>
          </w:p>
        </w:tc>
        <w:tc>
          <w:tcPr>
            <w:tcW w:w="926" w:type="dxa"/>
            <w:shd w:val="clear" w:color="auto" w:fill="auto"/>
            <w:tcMar/>
          </w:tcPr>
          <w:p w:rsidRPr="00ED1457" w:rsidR="00E62E23" w:rsidP="00E62E23" w:rsidRDefault="00E62E23" w14:paraId="2E16C19F" w14:textId="77777777">
            <w:pPr>
              <w:spacing w:before="20" w:after="20"/>
              <w:rPr>
                <w:b/>
                <w:color w:val="1F497D"/>
                <w:sz w:val="20"/>
                <w:szCs w:val="20"/>
              </w:rPr>
            </w:pPr>
            <w:r w:rsidRPr="00ED1457">
              <w:rPr>
                <w:b/>
                <w:color w:val="1F497D"/>
                <w:sz w:val="20"/>
                <w:szCs w:val="20"/>
              </w:rPr>
              <w:t>D7</w:t>
            </w:r>
          </w:p>
        </w:tc>
        <w:tc>
          <w:tcPr>
            <w:tcW w:w="2066" w:type="dxa"/>
            <w:gridSpan w:val="6"/>
            <w:shd w:val="clear" w:color="auto" w:fill="auto"/>
            <w:tcMar/>
          </w:tcPr>
          <w:p w:rsidRPr="00ED1457" w:rsidR="00E62E23" w:rsidP="00E62E23" w:rsidRDefault="00E62E23" w14:paraId="3A0EB04D" w14:textId="77777777">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804" w:type="dxa"/>
            <w:gridSpan w:val="3"/>
            <w:shd w:val="clear" w:color="auto" w:fill="auto"/>
            <w:tcMar/>
          </w:tcPr>
          <w:p w:rsidRPr="005A29FF" w:rsidR="00E62E23" w:rsidP="00E62E23" w:rsidRDefault="00E62E23" w14:paraId="608E5502" w14:textId="77777777">
            <w:pPr>
              <w:pStyle w:val="ListParagraph"/>
              <w:spacing w:before="20" w:after="20"/>
              <w:ind w:left="357"/>
              <w:rPr>
                <w:i/>
                <w:color w:val="262626"/>
                <w:sz w:val="20"/>
                <w:szCs w:val="20"/>
              </w:rPr>
            </w:pPr>
          </w:p>
        </w:tc>
        <w:tc>
          <w:tcPr>
            <w:tcW w:w="2047" w:type="dxa"/>
            <w:gridSpan w:val="7"/>
            <w:shd w:val="clear" w:color="auto" w:fill="auto"/>
            <w:tcMar/>
          </w:tcPr>
          <w:p w:rsidRPr="005A29FF" w:rsidR="00E62E23" w:rsidP="00E62E23" w:rsidRDefault="00E62E23" w14:paraId="4F60222A" w14:textId="77777777">
            <w:pPr>
              <w:pStyle w:val="ListParagraph"/>
              <w:spacing w:before="20" w:after="20"/>
              <w:ind w:left="357"/>
              <w:rPr>
                <w:i/>
                <w:color w:val="262626"/>
                <w:sz w:val="20"/>
                <w:szCs w:val="20"/>
              </w:rPr>
            </w:pPr>
          </w:p>
        </w:tc>
        <w:tc>
          <w:tcPr>
            <w:tcW w:w="2675" w:type="dxa"/>
            <w:gridSpan w:val="6"/>
            <w:shd w:val="clear" w:color="auto" w:fill="auto"/>
            <w:tcMar/>
          </w:tcPr>
          <w:p w:rsidR="00E62E23" w:rsidP="00E62E23" w:rsidRDefault="00E62E23" w14:paraId="360B8970" w14:textId="77777777">
            <w:pPr>
              <w:spacing w:before="20" w:after="20"/>
              <w:rPr>
                <w:sz w:val="20"/>
                <w:szCs w:val="20"/>
              </w:rPr>
            </w:pPr>
          </w:p>
        </w:tc>
      </w:tr>
      <w:tr w:rsidRPr="0040357B" w:rsidR="00E62E23" w:rsidTr="3027AF25" w14:paraId="3FADEE27" w14:textId="77777777">
        <w:trPr>
          <w:trHeight w:val="234"/>
        </w:trPr>
        <w:tc>
          <w:tcPr>
            <w:tcW w:w="1641" w:type="dxa"/>
            <w:vMerge/>
            <w:tcMar/>
          </w:tcPr>
          <w:p w:rsidR="00E62E23" w:rsidP="00E62E23" w:rsidRDefault="00E62E23" w14:paraId="044CE16B" w14:textId="77777777">
            <w:pPr>
              <w:spacing w:before="20" w:after="20"/>
              <w:rPr>
                <w:b/>
                <w:color w:val="1F497D"/>
                <w:sz w:val="20"/>
                <w:szCs w:val="20"/>
              </w:rPr>
            </w:pPr>
          </w:p>
        </w:tc>
        <w:tc>
          <w:tcPr>
            <w:tcW w:w="926" w:type="dxa"/>
            <w:shd w:val="clear" w:color="auto" w:fill="auto"/>
            <w:tcMar/>
          </w:tcPr>
          <w:p w:rsidRPr="00ED1457" w:rsidR="00E62E23" w:rsidP="00E62E23" w:rsidRDefault="00E62E23" w14:paraId="14707B26" w14:textId="77777777">
            <w:pPr>
              <w:spacing w:before="20" w:after="20"/>
              <w:rPr>
                <w:b/>
                <w:color w:val="1F497D"/>
                <w:sz w:val="20"/>
                <w:szCs w:val="20"/>
              </w:rPr>
            </w:pPr>
            <w:r w:rsidRPr="00ED1457">
              <w:rPr>
                <w:b/>
                <w:color w:val="1F497D"/>
                <w:sz w:val="20"/>
                <w:szCs w:val="20"/>
              </w:rPr>
              <w:t>D8</w:t>
            </w:r>
          </w:p>
        </w:tc>
        <w:tc>
          <w:tcPr>
            <w:tcW w:w="2066" w:type="dxa"/>
            <w:gridSpan w:val="6"/>
            <w:shd w:val="clear" w:color="auto" w:fill="auto"/>
            <w:tcMar/>
          </w:tcPr>
          <w:p w:rsidRPr="00ED1457" w:rsidR="00E62E23" w:rsidP="00E62E23" w:rsidRDefault="00E62E23" w14:paraId="3A3119E7" w14:textId="77777777">
            <w:pPr>
              <w:spacing w:before="20" w:after="20"/>
              <w:rPr>
                <w:b/>
                <w:color w:val="1F497D"/>
                <w:sz w:val="20"/>
                <w:szCs w:val="20"/>
              </w:rPr>
            </w:pPr>
            <w:r w:rsidRPr="0006419F">
              <w:rPr>
                <w:b/>
                <w:color w:val="1F497D"/>
                <w:sz w:val="20"/>
                <w:szCs w:val="20"/>
                <w:lang w:val="tr-TR"/>
              </w:rPr>
              <w:t xml:space="preserve">Sınıf/Lab./Saha Çalışması </w:t>
            </w:r>
          </w:p>
        </w:tc>
        <w:tc>
          <w:tcPr>
            <w:tcW w:w="1804" w:type="dxa"/>
            <w:gridSpan w:val="3"/>
            <w:shd w:val="clear" w:color="auto" w:fill="auto"/>
            <w:tcMar/>
          </w:tcPr>
          <w:p w:rsidRPr="005A29FF" w:rsidR="00E62E23" w:rsidP="00E62E23" w:rsidRDefault="00E62E23" w14:paraId="08BB7622" w14:textId="77777777">
            <w:pPr>
              <w:pStyle w:val="ListParagraph"/>
              <w:spacing w:before="20" w:after="20"/>
              <w:ind w:left="357"/>
              <w:rPr>
                <w:i/>
                <w:color w:val="262626"/>
                <w:sz w:val="20"/>
                <w:szCs w:val="20"/>
              </w:rPr>
            </w:pPr>
          </w:p>
        </w:tc>
        <w:tc>
          <w:tcPr>
            <w:tcW w:w="2047" w:type="dxa"/>
            <w:gridSpan w:val="7"/>
            <w:shd w:val="clear" w:color="auto" w:fill="auto"/>
            <w:tcMar/>
          </w:tcPr>
          <w:p w:rsidRPr="005A29FF" w:rsidR="00E62E23" w:rsidP="00E62E23" w:rsidRDefault="00E62E23" w14:paraId="1AAFA735" w14:textId="77777777">
            <w:pPr>
              <w:pStyle w:val="ListParagraph"/>
              <w:spacing w:before="20" w:after="20"/>
              <w:ind w:left="357"/>
              <w:rPr>
                <w:i/>
                <w:color w:val="262626"/>
                <w:sz w:val="20"/>
                <w:szCs w:val="20"/>
              </w:rPr>
            </w:pPr>
          </w:p>
        </w:tc>
        <w:tc>
          <w:tcPr>
            <w:tcW w:w="2675" w:type="dxa"/>
            <w:gridSpan w:val="6"/>
            <w:shd w:val="clear" w:color="auto" w:fill="auto"/>
            <w:tcMar/>
          </w:tcPr>
          <w:p w:rsidR="00E62E23" w:rsidP="00E62E23" w:rsidRDefault="00E62E23" w14:paraId="5FAE6036" w14:textId="77777777">
            <w:pPr>
              <w:spacing w:before="20" w:after="20"/>
              <w:rPr>
                <w:sz w:val="20"/>
                <w:szCs w:val="20"/>
              </w:rPr>
            </w:pPr>
          </w:p>
        </w:tc>
      </w:tr>
      <w:tr w:rsidRPr="0040357B" w:rsidR="00E62E23" w:rsidTr="3027AF25" w14:paraId="57560055" w14:textId="77777777">
        <w:trPr>
          <w:trHeight w:val="407"/>
        </w:trPr>
        <w:tc>
          <w:tcPr>
            <w:tcW w:w="1641" w:type="dxa"/>
            <w:vMerge/>
            <w:tcMar/>
          </w:tcPr>
          <w:p w:rsidR="00E62E23" w:rsidP="00E62E23" w:rsidRDefault="00E62E23" w14:paraId="0E9635A6" w14:textId="77777777">
            <w:pPr>
              <w:spacing w:before="20" w:after="20"/>
              <w:rPr>
                <w:b/>
                <w:color w:val="1F497D"/>
                <w:sz w:val="20"/>
                <w:szCs w:val="20"/>
              </w:rPr>
            </w:pPr>
          </w:p>
        </w:tc>
        <w:tc>
          <w:tcPr>
            <w:tcW w:w="926" w:type="dxa"/>
            <w:shd w:val="clear" w:color="auto" w:fill="auto"/>
            <w:tcMar/>
          </w:tcPr>
          <w:p w:rsidRPr="00ED1457" w:rsidR="00E62E23" w:rsidP="00E62E23" w:rsidRDefault="00E62E23" w14:paraId="3394CEDD" w14:textId="77777777">
            <w:pPr>
              <w:spacing w:before="20" w:after="20"/>
              <w:rPr>
                <w:b/>
                <w:color w:val="1F497D"/>
                <w:sz w:val="20"/>
                <w:szCs w:val="20"/>
              </w:rPr>
            </w:pPr>
            <w:r w:rsidRPr="00ED1457">
              <w:rPr>
                <w:b/>
                <w:color w:val="1F497D"/>
                <w:sz w:val="20"/>
                <w:szCs w:val="20"/>
              </w:rPr>
              <w:t>D</w:t>
            </w:r>
            <w:r>
              <w:rPr>
                <w:b/>
                <w:color w:val="1F497D"/>
                <w:sz w:val="20"/>
                <w:szCs w:val="20"/>
              </w:rPr>
              <w:t>9</w:t>
            </w:r>
          </w:p>
        </w:tc>
        <w:tc>
          <w:tcPr>
            <w:tcW w:w="2066" w:type="dxa"/>
            <w:gridSpan w:val="6"/>
            <w:shd w:val="clear" w:color="auto" w:fill="auto"/>
            <w:tcMar/>
          </w:tcPr>
          <w:p w:rsidRPr="00ED1457" w:rsidR="00E62E23" w:rsidP="00E62E23" w:rsidRDefault="00E62E23" w14:paraId="6ED0B88B" w14:textId="77777777">
            <w:pPr>
              <w:spacing w:before="20" w:after="20"/>
              <w:rPr>
                <w:b/>
                <w:color w:val="1F497D"/>
                <w:sz w:val="20"/>
                <w:szCs w:val="20"/>
              </w:rPr>
            </w:pPr>
            <w:r>
              <w:rPr>
                <w:b/>
                <w:color w:val="1F497D"/>
                <w:sz w:val="20"/>
                <w:szCs w:val="20"/>
              </w:rPr>
              <w:t>Vize Sınavı</w:t>
            </w:r>
          </w:p>
        </w:tc>
        <w:tc>
          <w:tcPr>
            <w:tcW w:w="1804" w:type="dxa"/>
            <w:gridSpan w:val="3"/>
            <w:shd w:val="clear" w:color="auto" w:fill="auto"/>
            <w:tcMar/>
          </w:tcPr>
          <w:p w:rsidR="00E62E23" w:rsidP="00E62E23" w:rsidRDefault="00E62E23" w14:paraId="5844988B" w14:textId="77777777">
            <w:pPr>
              <w:spacing w:before="20" w:after="20"/>
              <w:rPr>
                <w:sz w:val="20"/>
                <w:szCs w:val="20"/>
              </w:rPr>
            </w:pPr>
            <w:r>
              <w:rPr>
                <w:sz w:val="20"/>
                <w:szCs w:val="20"/>
              </w:rPr>
              <w:t>%40</w:t>
            </w:r>
          </w:p>
        </w:tc>
        <w:tc>
          <w:tcPr>
            <w:tcW w:w="2047" w:type="dxa"/>
            <w:gridSpan w:val="7"/>
            <w:shd w:val="clear" w:color="auto" w:fill="auto"/>
            <w:tcMar/>
          </w:tcPr>
          <w:p w:rsidR="00E62E23" w:rsidP="00E62E23" w:rsidRDefault="00E62E23" w14:paraId="5A9CE3A3" w14:textId="07B0C55C">
            <w:pPr>
              <w:spacing w:before="20" w:after="20"/>
              <w:rPr>
                <w:sz w:val="20"/>
                <w:szCs w:val="20"/>
              </w:rPr>
            </w:pPr>
            <w:r>
              <w:rPr>
                <w:color w:val="262626"/>
                <w:sz w:val="20"/>
                <w:szCs w:val="20"/>
              </w:rPr>
              <w:t>Sınavlar esnasında hiçbir iletişim aracına izin verilmez. Sınavda not ve materyaller kullanılamaz.</w:t>
            </w:r>
          </w:p>
        </w:tc>
        <w:tc>
          <w:tcPr>
            <w:tcW w:w="2675" w:type="dxa"/>
            <w:gridSpan w:val="6"/>
            <w:shd w:val="clear" w:color="auto" w:fill="auto"/>
            <w:tcMar/>
          </w:tcPr>
          <w:p w:rsidR="00E62E23" w:rsidP="00E62E23" w:rsidRDefault="00E62E23" w14:paraId="4FD5C792" w14:textId="77777777">
            <w:pPr>
              <w:spacing w:before="20" w:after="20"/>
              <w:rPr>
                <w:sz w:val="20"/>
                <w:szCs w:val="20"/>
              </w:rPr>
            </w:pPr>
            <w:r>
              <w:rPr>
                <w:color w:val="262626"/>
                <w:sz w:val="20"/>
                <w:szCs w:val="20"/>
              </w:rPr>
              <w:t>Fakültenin belirlediği esaslar çerçevesinde mazeret sınavı yapılır.</w:t>
            </w:r>
          </w:p>
        </w:tc>
      </w:tr>
      <w:tr w:rsidRPr="0040357B" w:rsidR="00E62E23" w:rsidTr="3027AF25" w14:paraId="640E6115" w14:textId="77777777">
        <w:trPr>
          <w:trHeight w:val="407"/>
        </w:trPr>
        <w:tc>
          <w:tcPr>
            <w:tcW w:w="1641" w:type="dxa"/>
            <w:vMerge/>
            <w:tcMar/>
          </w:tcPr>
          <w:p w:rsidR="00E62E23" w:rsidP="00E62E23" w:rsidRDefault="00E62E23" w14:paraId="1957A3FC" w14:textId="77777777">
            <w:pPr>
              <w:spacing w:before="20" w:after="20"/>
              <w:rPr>
                <w:b/>
                <w:color w:val="1F497D"/>
                <w:sz w:val="20"/>
                <w:szCs w:val="20"/>
              </w:rPr>
            </w:pPr>
          </w:p>
        </w:tc>
        <w:tc>
          <w:tcPr>
            <w:tcW w:w="2992" w:type="dxa"/>
            <w:gridSpan w:val="7"/>
            <w:shd w:val="clear" w:color="auto" w:fill="auto"/>
            <w:tcMar/>
          </w:tcPr>
          <w:p w:rsidRPr="00ED1457" w:rsidR="00E62E23" w:rsidP="00E62E23" w:rsidRDefault="00E62E23" w14:paraId="523AABA0" w14:textId="77777777">
            <w:pPr>
              <w:spacing w:before="20" w:after="20"/>
              <w:rPr>
                <w:b/>
                <w:color w:val="1F497D"/>
                <w:sz w:val="20"/>
                <w:szCs w:val="20"/>
              </w:rPr>
            </w:pPr>
            <w:r w:rsidRPr="00ED1457">
              <w:rPr>
                <w:b/>
                <w:color w:val="1F497D"/>
                <w:sz w:val="20"/>
                <w:szCs w:val="20"/>
              </w:rPr>
              <w:t>TOPLAM</w:t>
            </w:r>
          </w:p>
        </w:tc>
        <w:tc>
          <w:tcPr>
            <w:tcW w:w="6526" w:type="dxa"/>
            <w:gridSpan w:val="16"/>
            <w:shd w:val="clear" w:color="auto" w:fill="auto"/>
            <w:tcMar/>
          </w:tcPr>
          <w:p w:rsidRPr="00ED1457" w:rsidR="00E62E23" w:rsidP="00E62E23" w:rsidRDefault="00E62E23" w14:paraId="2FD6F1FE" w14:textId="77777777">
            <w:pPr>
              <w:spacing w:before="20" w:after="20"/>
              <w:rPr>
                <w:b/>
                <w:color w:val="1F497D"/>
                <w:sz w:val="20"/>
                <w:szCs w:val="20"/>
              </w:rPr>
            </w:pPr>
            <w:r w:rsidRPr="00ED1457">
              <w:rPr>
                <w:b/>
                <w:color w:val="1F497D"/>
                <w:sz w:val="20"/>
                <w:szCs w:val="20"/>
              </w:rPr>
              <w:t>%100</w:t>
            </w:r>
          </w:p>
        </w:tc>
      </w:tr>
      <w:tr w:rsidRPr="0040357B" w:rsidR="00E62E23" w:rsidTr="3027AF25" w14:paraId="56C71B8D" w14:textId="77777777">
        <w:trPr>
          <w:trHeight w:val="407"/>
        </w:trPr>
        <w:tc>
          <w:tcPr>
            <w:tcW w:w="1641" w:type="dxa"/>
            <w:shd w:val="clear" w:color="auto" w:fill="auto"/>
            <w:tcMar/>
          </w:tcPr>
          <w:p w:rsidR="00E62E23" w:rsidP="00E62E23" w:rsidRDefault="00E62E23" w14:paraId="16AF4B3B" w14:textId="77777777">
            <w:pPr>
              <w:spacing w:before="20" w:after="20"/>
              <w:rPr>
                <w:b/>
                <w:color w:val="1F497D"/>
                <w:sz w:val="20"/>
                <w:szCs w:val="20"/>
              </w:rPr>
            </w:pPr>
            <w:r>
              <w:rPr>
                <w:b/>
                <w:color w:val="1F497D"/>
                <w:sz w:val="20"/>
                <w:szCs w:val="20"/>
                <w:lang w:val="tr-TR"/>
              </w:rPr>
              <w:t>Öğrenim Çıktılarının Kazanılmasının Kanıtı</w:t>
            </w:r>
          </w:p>
        </w:tc>
        <w:tc>
          <w:tcPr>
            <w:tcW w:w="9518" w:type="dxa"/>
            <w:gridSpan w:val="23"/>
            <w:shd w:val="clear" w:color="auto" w:fill="auto"/>
            <w:tcMar/>
          </w:tcPr>
          <w:p w:rsidRPr="00EF185D" w:rsidR="00E62E23" w:rsidP="00E62E23" w:rsidRDefault="00E62E23" w14:paraId="5DE5DFC9" w14:textId="77777777">
            <w:pPr>
              <w:spacing w:before="20" w:after="20"/>
              <w:rPr>
                <w:sz w:val="20"/>
                <w:szCs w:val="20"/>
              </w:rPr>
            </w:pPr>
            <w:r w:rsidRPr="00EF185D">
              <w:rPr>
                <w:sz w:val="20"/>
                <w:szCs w:val="20"/>
              </w:rPr>
              <w:t>Öğrenim çıktılarında belirlenen her ders konusu, vize ve final sınavları ile test edilir. Her öğrenim metoduna verilen ağırlıklarla, her öğrencinin ağırlıklı not ortalaması hesaplanacaktır.</w:t>
            </w:r>
          </w:p>
        </w:tc>
      </w:tr>
      <w:tr w:rsidRPr="0040357B" w:rsidR="00E62E23" w:rsidTr="3027AF25" w14:paraId="5B600833" w14:textId="77777777">
        <w:trPr>
          <w:trHeight w:val="407"/>
        </w:trPr>
        <w:tc>
          <w:tcPr>
            <w:tcW w:w="1641" w:type="dxa"/>
            <w:shd w:val="clear" w:color="auto" w:fill="auto"/>
            <w:tcMar/>
          </w:tcPr>
          <w:p w:rsidR="00E62E23" w:rsidP="00E62E23" w:rsidRDefault="00E62E23" w14:paraId="2F78E1E4" w14:textId="77777777">
            <w:pPr>
              <w:spacing w:before="20" w:after="20"/>
              <w:rPr>
                <w:b/>
                <w:color w:val="1F497D"/>
                <w:sz w:val="20"/>
                <w:szCs w:val="20"/>
              </w:rPr>
            </w:pPr>
            <w:r>
              <w:rPr>
                <w:b/>
                <w:color w:val="1F497D"/>
                <w:sz w:val="20"/>
                <w:szCs w:val="20"/>
              </w:rPr>
              <w:t>Harf Notu Belirleme Metodu</w:t>
            </w:r>
          </w:p>
        </w:tc>
        <w:tc>
          <w:tcPr>
            <w:tcW w:w="9518" w:type="dxa"/>
            <w:gridSpan w:val="23"/>
            <w:shd w:val="clear" w:color="auto" w:fill="auto"/>
            <w:tcMar/>
          </w:tcPr>
          <w:p w:rsidRPr="00743075" w:rsidR="00DF1B2D" w:rsidP="00DF1B2D" w:rsidRDefault="00DF1B2D" w14:paraId="79194339" w14:textId="77777777">
            <w:pPr>
              <w:spacing w:before="20" w:after="20"/>
              <w:rPr>
                <w:sz w:val="20"/>
                <w:szCs w:val="20"/>
                <w:lang w:val="tr-TR"/>
              </w:rPr>
            </w:pPr>
            <w:r w:rsidRPr="00743075">
              <w:rPr>
                <w:sz w:val="20"/>
                <w:szCs w:val="20"/>
                <w:lang w:val="tr-TR"/>
              </w:rPr>
              <w:t xml:space="preserve">Notlamada bir ara sınav, bir final sınavı notu kullanılır. </w:t>
            </w:r>
          </w:p>
          <w:p w:rsidRPr="00743075" w:rsidR="00DF1B2D" w:rsidP="00DF1B2D" w:rsidRDefault="00DF1B2D" w14:paraId="5934EB33" w14:textId="77777777">
            <w:pPr>
              <w:spacing w:before="20" w:after="20"/>
              <w:rPr>
                <w:sz w:val="20"/>
                <w:szCs w:val="20"/>
              </w:rPr>
            </w:pPr>
            <w:r w:rsidRPr="00743075">
              <w:rPr>
                <w:sz w:val="20"/>
                <w:szCs w:val="20"/>
                <w:lang w:val="tr-TR"/>
              </w:rPr>
              <w:t xml:space="preserve">Öğrencinin ara sınavdan 100 üzerinden aldığı notun yüzdesi ile final sınavından aldığı notun yüzdesi toplanarak, 100 puan üzerindeki harf notu karşılığı, </w:t>
            </w:r>
            <w:r w:rsidRPr="00743075">
              <w:rPr>
                <w:sz w:val="20"/>
                <w:szCs w:val="20"/>
              </w:rPr>
              <w:t>aşağıdaki tablo kullanılarak belirlenir:</w:t>
            </w:r>
          </w:p>
          <w:p w:rsidR="00DF1B2D" w:rsidRDefault="00DF1B2D" w14:paraId="011810D5" w14:textId="77777777"/>
          <w:tbl>
            <w:tblPr>
              <w:tblW w:w="92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35"/>
              <w:gridCol w:w="765"/>
              <w:gridCol w:w="750"/>
              <w:gridCol w:w="690"/>
              <w:gridCol w:w="675"/>
              <w:gridCol w:w="735"/>
              <w:gridCol w:w="690"/>
              <w:gridCol w:w="735"/>
              <w:gridCol w:w="690"/>
              <w:gridCol w:w="735"/>
              <w:gridCol w:w="780"/>
              <w:gridCol w:w="705"/>
            </w:tblGrid>
            <w:tr w:rsidR="00E62E23" w:rsidTr="00DF1B2D" w14:paraId="725CC8E5" w14:textId="77777777">
              <w:tc>
                <w:tcPr>
                  <w:tcW w:w="1335" w:type="dxa"/>
                  <w:tcBorders>
                    <w:top w:val="single" w:color="BDD6EE" w:sz="6" w:space="0"/>
                    <w:left w:val="single" w:color="BDD6EE" w:sz="6" w:space="0"/>
                    <w:bottom w:val="single" w:color="9CC2E5" w:sz="12" w:space="0"/>
                    <w:right w:val="single" w:color="BDD6EE" w:sz="6" w:space="0"/>
                  </w:tcBorders>
                  <w:shd w:val="clear" w:color="auto" w:fill="auto"/>
                  <w:hideMark/>
                </w:tcPr>
                <w:p w:rsidR="00E62E23" w:rsidP="00DF1B2D" w:rsidRDefault="00E62E23" w14:paraId="4B7EB05C" w14:textId="77777777">
                  <w:pPr>
                    <w:pStyle w:val="paragraph"/>
                    <w:framePr w:hSpace="141" w:wrap="around" w:hAnchor="page" w:vAnchor="text" w:x="404" w:y="-994"/>
                    <w:spacing w:before="0" w:after="0"/>
                    <w:jc w:val="both"/>
                    <w:textAlignment w:val="baseline"/>
                    <w:rPr>
                      <w:rFonts w:ascii="Segoe UI" w:hAnsi="Segoe UI" w:cs="Segoe UI"/>
                      <w:b/>
                      <w:bCs/>
                      <w:sz w:val="18"/>
                      <w:szCs w:val="18"/>
                      <w:lang w:val="en-US"/>
                    </w:rPr>
                  </w:pPr>
                  <w:r>
                    <w:rPr>
                      <w:rStyle w:val="normaltextrun"/>
                      <w:b/>
                      <w:bCs/>
                      <w:sz w:val="20"/>
                      <w:szCs w:val="20"/>
                    </w:rPr>
                    <w:t>Puan Aralığı</w:t>
                  </w:r>
                  <w:r>
                    <w:rPr>
                      <w:rStyle w:val="eop"/>
                      <w:b/>
                      <w:bCs/>
                      <w:sz w:val="20"/>
                      <w:szCs w:val="20"/>
                      <w:lang w:val="en-US"/>
                    </w:rPr>
                    <w:t> </w:t>
                  </w:r>
                </w:p>
              </w:tc>
              <w:tc>
                <w:tcPr>
                  <w:tcW w:w="765" w:type="dxa"/>
                  <w:tcBorders>
                    <w:top w:val="single" w:color="BDD6EE" w:sz="6" w:space="0"/>
                    <w:left w:val="outset" w:color="auto" w:sz="6" w:space="0"/>
                    <w:bottom w:val="single" w:color="9CC2E5" w:sz="12" w:space="0"/>
                    <w:right w:val="single" w:color="BDD6EE" w:sz="6" w:space="0"/>
                  </w:tcBorders>
                  <w:shd w:val="clear" w:color="auto" w:fill="auto"/>
                  <w:hideMark/>
                </w:tcPr>
                <w:p w:rsidR="00E62E23" w:rsidP="00DF1B2D" w:rsidRDefault="00E62E23" w14:paraId="56408CAB" w14:textId="77777777">
                  <w:pPr>
                    <w:pStyle w:val="paragraph"/>
                    <w:framePr w:hSpace="141" w:wrap="around" w:hAnchor="page" w:vAnchor="text" w:x="404" w:y="-994"/>
                    <w:spacing w:before="0" w:after="0"/>
                    <w:jc w:val="both"/>
                    <w:textAlignment w:val="baseline"/>
                    <w:rPr>
                      <w:rFonts w:ascii="Segoe UI" w:hAnsi="Segoe UI" w:cs="Segoe UI"/>
                      <w:b/>
                      <w:bCs/>
                      <w:sz w:val="18"/>
                      <w:szCs w:val="18"/>
                      <w:lang w:val="en-US"/>
                    </w:rPr>
                  </w:pPr>
                  <w:r>
                    <w:rPr>
                      <w:rStyle w:val="normaltextrun"/>
                      <w:b/>
                      <w:bCs/>
                      <w:sz w:val="20"/>
                      <w:szCs w:val="20"/>
                    </w:rPr>
                    <w:t>95-100</w:t>
                  </w:r>
                  <w:r>
                    <w:rPr>
                      <w:rStyle w:val="eop"/>
                      <w:b/>
                      <w:bCs/>
                      <w:sz w:val="20"/>
                      <w:szCs w:val="20"/>
                      <w:lang w:val="en-US"/>
                    </w:rPr>
                    <w:t> </w:t>
                  </w:r>
                </w:p>
              </w:tc>
              <w:tc>
                <w:tcPr>
                  <w:tcW w:w="750" w:type="dxa"/>
                  <w:tcBorders>
                    <w:top w:val="single" w:color="BDD6EE" w:sz="6" w:space="0"/>
                    <w:left w:val="outset" w:color="auto" w:sz="6" w:space="0"/>
                    <w:bottom w:val="single" w:color="9CC2E5" w:sz="12" w:space="0"/>
                    <w:right w:val="single" w:color="BDD6EE" w:sz="6" w:space="0"/>
                  </w:tcBorders>
                  <w:shd w:val="clear" w:color="auto" w:fill="auto"/>
                  <w:hideMark/>
                </w:tcPr>
                <w:p w:rsidR="00E62E23" w:rsidP="00DF1B2D" w:rsidRDefault="00E62E23" w14:paraId="05614E65" w14:textId="77777777">
                  <w:pPr>
                    <w:pStyle w:val="paragraph"/>
                    <w:framePr w:hSpace="141" w:wrap="around" w:hAnchor="page" w:vAnchor="text" w:x="404" w:y="-994"/>
                    <w:spacing w:before="0" w:after="0"/>
                    <w:jc w:val="both"/>
                    <w:textAlignment w:val="baseline"/>
                    <w:rPr>
                      <w:rFonts w:ascii="Segoe UI" w:hAnsi="Segoe UI" w:cs="Segoe UI"/>
                      <w:b/>
                      <w:bCs/>
                      <w:sz w:val="18"/>
                      <w:szCs w:val="18"/>
                      <w:lang w:val="en-US"/>
                    </w:rPr>
                  </w:pPr>
                  <w:r>
                    <w:rPr>
                      <w:rStyle w:val="normaltextrun"/>
                      <w:b/>
                      <w:bCs/>
                      <w:sz w:val="20"/>
                      <w:szCs w:val="20"/>
                    </w:rPr>
                    <w:t>85-94</w:t>
                  </w:r>
                  <w:r>
                    <w:rPr>
                      <w:rStyle w:val="eop"/>
                      <w:b/>
                      <w:bCs/>
                      <w:sz w:val="20"/>
                      <w:szCs w:val="20"/>
                      <w:lang w:val="en-US"/>
                    </w:rPr>
                    <w:t> </w:t>
                  </w:r>
                </w:p>
              </w:tc>
              <w:tc>
                <w:tcPr>
                  <w:tcW w:w="690" w:type="dxa"/>
                  <w:tcBorders>
                    <w:top w:val="single" w:color="BDD6EE" w:sz="6" w:space="0"/>
                    <w:left w:val="outset" w:color="auto" w:sz="6" w:space="0"/>
                    <w:bottom w:val="single" w:color="9CC2E5" w:sz="12" w:space="0"/>
                    <w:right w:val="single" w:color="BDD6EE" w:sz="6" w:space="0"/>
                  </w:tcBorders>
                  <w:shd w:val="clear" w:color="auto" w:fill="auto"/>
                  <w:hideMark/>
                </w:tcPr>
                <w:p w:rsidR="00E62E23" w:rsidP="00DF1B2D" w:rsidRDefault="00E62E23" w14:paraId="01093D1B" w14:textId="77777777">
                  <w:pPr>
                    <w:pStyle w:val="paragraph"/>
                    <w:framePr w:hSpace="141" w:wrap="around" w:hAnchor="page" w:vAnchor="text" w:x="404" w:y="-994"/>
                    <w:spacing w:before="0" w:after="0"/>
                    <w:jc w:val="both"/>
                    <w:textAlignment w:val="baseline"/>
                    <w:rPr>
                      <w:rFonts w:ascii="Segoe UI" w:hAnsi="Segoe UI" w:cs="Segoe UI"/>
                      <w:b/>
                      <w:bCs/>
                      <w:sz w:val="18"/>
                      <w:szCs w:val="18"/>
                      <w:lang w:val="en-US"/>
                    </w:rPr>
                  </w:pPr>
                  <w:r>
                    <w:rPr>
                      <w:rStyle w:val="normaltextrun"/>
                      <w:b/>
                      <w:bCs/>
                      <w:sz w:val="20"/>
                      <w:szCs w:val="20"/>
                    </w:rPr>
                    <w:t>80-84</w:t>
                  </w:r>
                  <w:r>
                    <w:rPr>
                      <w:rStyle w:val="eop"/>
                      <w:b/>
                      <w:bCs/>
                      <w:sz w:val="20"/>
                      <w:szCs w:val="20"/>
                      <w:lang w:val="en-US"/>
                    </w:rPr>
                    <w:t> </w:t>
                  </w:r>
                </w:p>
              </w:tc>
              <w:tc>
                <w:tcPr>
                  <w:tcW w:w="675" w:type="dxa"/>
                  <w:tcBorders>
                    <w:top w:val="single" w:color="BDD6EE" w:sz="6" w:space="0"/>
                    <w:left w:val="outset" w:color="auto" w:sz="6" w:space="0"/>
                    <w:bottom w:val="single" w:color="9CC2E5" w:sz="12" w:space="0"/>
                    <w:right w:val="single" w:color="BDD6EE" w:sz="6" w:space="0"/>
                  </w:tcBorders>
                  <w:shd w:val="clear" w:color="auto" w:fill="auto"/>
                  <w:hideMark/>
                </w:tcPr>
                <w:p w:rsidR="00E62E23" w:rsidP="00DF1B2D" w:rsidRDefault="00E62E23" w14:paraId="5A79E210" w14:textId="77777777">
                  <w:pPr>
                    <w:pStyle w:val="paragraph"/>
                    <w:framePr w:hSpace="141" w:wrap="around" w:hAnchor="page" w:vAnchor="text" w:x="404" w:y="-994"/>
                    <w:spacing w:before="0" w:after="0"/>
                    <w:jc w:val="both"/>
                    <w:textAlignment w:val="baseline"/>
                    <w:rPr>
                      <w:rFonts w:ascii="Segoe UI" w:hAnsi="Segoe UI" w:cs="Segoe UI"/>
                      <w:b/>
                      <w:bCs/>
                      <w:sz w:val="18"/>
                      <w:szCs w:val="18"/>
                      <w:lang w:val="en-US"/>
                    </w:rPr>
                  </w:pPr>
                  <w:r>
                    <w:rPr>
                      <w:rStyle w:val="normaltextrun"/>
                      <w:b/>
                      <w:bCs/>
                      <w:sz w:val="20"/>
                      <w:szCs w:val="20"/>
                    </w:rPr>
                    <w:t>75-79</w:t>
                  </w:r>
                  <w:r>
                    <w:rPr>
                      <w:rStyle w:val="eop"/>
                      <w:b/>
                      <w:bCs/>
                      <w:sz w:val="20"/>
                      <w:szCs w:val="20"/>
                      <w:lang w:val="en-US"/>
                    </w:rPr>
                    <w:t> </w:t>
                  </w:r>
                </w:p>
              </w:tc>
              <w:tc>
                <w:tcPr>
                  <w:tcW w:w="735" w:type="dxa"/>
                  <w:tcBorders>
                    <w:top w:val="single" w:color="BDD6EE" w:sz="6" w:space="0"/>
                    <w:left w:val="outset" w:color="auto" w:sz="6" w:space="0"/>
                    <w:bottom w:val="single" w:color="9CC2E5" w:sz="12" w:space="0"/>
                    <w:right w:val="single" w:color="BDD6EE" w:sz="6" w:space="0"/>
                  </w:tcBorders>
                  <w:shd w:val="clear" w:color="auto" w:fill="auto"/>
                  <w:hideMark/>
                </w:tcPr>
                <w:p w:rsidR="00E62E23" w:rsidP="00DF1B2D" w:rsidRDefault="00E62E23" w14:paraId="10E274EE" w14:textId="77777777">
                  <w:pPr>
                    <w:pStyle w:val="paragraph"/>
                    <w:framePr w:hSpace="141" w:wrap="around" w:hAnchor="page" w:vAnchor="text" w:x="404" w:y="-994"/>
                    <w:spacing w:before="0" w:after="0"/>
                    <w:jc w:val="both"/>
                    <w:textAlignment w:val="baseline"/>
                    <w:rPr>
                      <w:rFonts w:ascii="Segoe UI" w:hAnsi="Segoe UI" w:cs="Segoe UI"/>
                      <w:b/>
                      <w:bCs/>
                      <w:sz w:val="18"/>
                      <w:szCs w:val="18"/>
                      <w:lang w:val="en-US"/>
                    </w:rPr>
                  </w:pPr>
                  <w:r>
                    <w:rPr>
                      <w:rStyle w:val="normaltextrun"/>
                      <w:b/>
                      <w:bCs/>
                      <w:sz w:val="20"/>
                      <w:szCs w:val="20"/>
                    </w:rPr>
                    <w:t>65-74</w:t>
                  </w:r>
                  <w:r>
                    <w:rPr>
                      <w:rStyle w:val="eop"/>
                      <w:b/>
                      <w:bCs/>
                      <w:sz w:val="20"/>
                      <w:szCs w:val="20"/>
                      <w:lang w:val="en-US"/>
                    </w:rPr>
                    <w:t> </w:t>
                  </w:r>
                </w:p>
              </w:tc>
              <w:tc>
                <w:tcPr>
                  <w:tcW w:w="690" w:type="dxa"/>
                  <w:tcBorders>
                    <w:top w:val="single" w:color="BDD6EE" w:sz="6" w:space="0"/>
                    <w:left w:val="outset" w:color="auto" w:sz="6" w:space="0"/>
                    <w:bottom w:val="single" w:color="9CC2E5" w:sz="12" w:space="0"/>
                    <w:right w:val="single" w:color="BDD6EE" w:sz="6" w:space="0"/>
                  </w:tcBorders>
                  <w:shd w:val="clear" w:color="auto" w:fill="auto"/>
                  <w:hideMark/>
                </w:tcPr>
                <w:p w:rsidR="00E62E23" w:rsidP="00DF1B2D" w:rsidRDefault="00E62E23" w14:paraId="5AAC89BA" w14:textId="77777777">
                  <w:pPr>
                    <w:pStyle w:val="paragraph"/>
                    <w:framePr w:hSpace="141" w:wrap="around" w:hAnchor="page" w:vAnchor="text" w:x="404" w:y="-994"/>
                    <w:spacing w:before="0" w:after="0"/>
                    <w:jc w:val="both"/>
                    <w:textAlignment w:val="baseline"/>
                    <w:rPr>
                      <w:rFonts w:ascii="Segoe UI" w:hAnsi="Segoe UI" w:cs="Segoe UI"/>
                      <w:b/>
                      <w:bCs/>
                      <w:sz w:val="18"/>
                      <w:szCs w:val="18"/>
                      <w:lang w:val="en-US"/>
                    </w:rPr>
                  </w:pPr>
                  <w:r>
                    <w:rPr>
                      <w:rStyle w:val="normaltextrun"/>
                      <w:b/>
                      <w:bCs/>
                      <w:sz w:val="20"/>
                      <w:szCs w:val="20"/>
                    </w:rPr>
                    <w:t>60-64</w:t>
                  </w:r>
                  <w:r>
                    <w:rPr>
                      <w:rStyle w:val="eop"/>
                      <w:b/>
                      <w:bCs/>
                      <w:sz w:val="20"/>
                      <w:szCs w:val="20"/>
                      <w:lang w:val="en-US"/>
                    </w:rPr>
                    <w:t> </w:t>
                  </w:r>
                </w:p>
              </w:tc>
              <w:tc>
                <w:tcPr>
                  <w:tcW w:w="735" w:type="dxa"/>
                  <w:tcBorders>
                    <w:top w:val="single" w:color="BDD6EE" w:sz="6" w:space="0"/>
                    <w:left w:val="outset" w:color="auto" w:sz="6" w:space="0"/>
                    <w:bottom w:val="single" w:color="9CC2E5" w:sz="12" w:space="0"/>
                    <w:right w:val="single" w:color="BDD6EE" w:sz="6" w:space="0"/>
                  </w:tcBorders>
                  <w:shd w:val="clear" w:color="auto" w:fill="auto"/>
                  <w:hideMark/>
                </w:tcPr>
                <w:p w:rsidR="00E62E23" w:rsidP="00DF1B2D" w:rsidRDefault="00E62E23" w14:paraId="282C9869" w14:textId="77777777">
                  <w:pPr>
                    <w:pStyle w:val="paragraph"/>
                    <w:framePr w:hSpace="141" w:wrap="around" w:hAnchor="page" w:vAnchor="text" w:x="404" w:y="-994"/>
                    <w:spacing w:before="0" w:after="0"/>
                    <w:jc w:val="both"/>
                    <w:textAlignment w:val="baseline"/>
                    <w:rPr>
                      <w:rFonts w:ascii="Segoe UI" w:hAnsi="Segoe UI" w:cs="Segoe UI"/>
                      <w:b/>
                      <w:bCs/>
                      <w:sz w:val="18"/>
                      <w:szCs w:val="18"/>
                      <w:lang w:val="en-US"/>
                    </w:rPr>
                  </w:pPr>
                  <w:r>
                    <w:rPr>
                      <w:rStyle w:val="normaltextrun"/>
                      <w:b/>
                      <w:bCs/>
                      <w:sz w:val="20"/>
                      <w:szCs w:val="20"/>
                    </w:rPr>
                    <w:t>55-59</w:t>
                  </w:r>
                  <w:r>
                    <w:rPr>
                      <w:rStyle w:val="eop"/>
                      <w:b/>
                      <w:bCs/>
                      <w:sz w:val="20"/>
                      <w:szCs w:val="20"/>
                      <w:lang w:val="en-US"/>
                    </w:rPr>
                    <w:t> </w:t>
                  </w:r>
                </w:p>
              </w:tc>
              <w:tc>
                <w:tcPr>
                  <w:tcW w:w="690" w:type="dxa"/>
                  <w:tcBorders>
                    <w:top w:val="single" w:color="BDD6EE" w:sz="6" w:space="0"/>
                    <w:left w:val="outset" w:color="auto" w:sz="6" w:space="0"/>
                    <w:bottom w:val="single" w:color="9CC2E5" w:sz="12" w:space="0"/>
                    <w:right w:val="single" w:color="BDD6EE" w:sz="6" w:space="0"/>
                  </w:tcBorders>
                  <w:shd w:val="clear" w:color="auto" w:fill="auto"/>
                  <w:hideMark/>
                </w:tcPr>
                <w:p w:rsidR="00E62E23" w:rsidP="00DF1B2D" w:rsidRDefault="00E62E23" w14:paraId="51DFC6F1" w14:textId="77777777">
                  <w:pPr>
                    <w:pStyle w:val="paragraph"/>
                    <w:framePr w:hSpace="141" w:wrap="around" w:hAnchor="page" w:vAnchor="text" w:x="404" w:y="-994"/>
                    <w:spacing w:before="0" w:after="0"/>
                    <w:jc w:val="both"/>
                    <w:textAlignment w:val="baseline"/>
                    <w:rPr>
                      <w:rFonts w:ascii="Segoe UI" w:hAnsi="Segoe UI" w:cs="Segoe UI"/>
                      <w:b/>
                      <w:bCs/>
                      <w:sz w:val="18"/>
                      <w:szCs w:val="18"/>
                      <w:lang w:val="en-US"/>
                    </w:rPr>
                  </w:pPr>
                  <w:r>
                    <w:rPr>
                      <w:rStyle w:val="normaltextrun"/>
                      <w:b/>
                      <w:bCs/>
                      <w:sz w:val="20"/>
                      <w:szCs w:val="20"/>
                    </w:rPr>
                    <w:t>50-54</w:t>
                  </w:r>
                  <w:r>
                    <w:rPr>
                      <w:rStyle w:val="eop"/>
                      <w:b/>
                      <w:bCs/>
                      <w:sz w:val="20"/>
                      <w:szCs w:val="20"/>
                      <w:lang w:val="en-US"/>
                    </w:rPr>
                    <w:t> </w:t>
                  </w:r>
                </w:p>
              </w:tc>
              <w:tc>
                <w:tcPr>
                  <w:tcW w:w="735" w:type="dxa"/>
                  <w:tcBorders>
                    <w:top w:val="single" w:color="BDD6EE" w:sz="6" w:space="0"/>
                    <w:left w:val="outset" w:color="auto" w:sz="6" w:space="0"/>
                    <w:bottom w:val="single" w:color="9CC2E5" w:sz="12" w:space="0"/>
                    <w:right w:val="single" w:color="BDD6EE" w:sz="6" w:space="0"/>
                  </w:tcBorders>
                  <w:shd w:val="clear" w:color="auto" w:fill="auto"/>
                  <w:hideMark/>
                </w:tcPr>
                <w:p w:rsidR="00E62E23" w:rsidP="00DF1B2D" w:rsidRDefault="00E62E23" w14:paraId="10DFDA61" w14:textId="77777777">
                  <w:pPr>
                    <w:pStyle w:val="paragraph"/>
                    <w:framePr w:hSpace="141" w:wrap="around" w:hAnchor="page" w:vAnchor="text" w:x="404" w:y="-994"/>
                    <w:spacing w:before="0" w:after="0"/>
                    <w:jc w:val="both"/>
                    <w:textAlignment w:val="baseline"/>
                    <w:rPr>
                      <w:rFonts w:ascii="Segoe UI" w:hAnsi="Segoe UI" w:cs="Segoe UI"/>
                      <w:b/>
                      <w:bCs/>
                      <w:sz w:val="18"/>
                      <w:szCs w:val="18"/>
                      <w:lang w:val="en-US"/>
                    </w:rPr>
                  </w:pPr>
                  <w:r>
                    <w:rPr>
                      <w:rStyle w:val="normaltextrun"/>
                      <w:b/>
                      <w:bCs/>
                      <w:sz w:val="20"/>
                      <w:szCs w:val="20"/>
                    </w:rPr>
                    <w:t>45-49</w:t>
                  </w:r>
                  <w:r>
                    <w:rPr>
                      <w:rStyle w:val="eop"/>
                      <w:b/>
                      <w:bCs/>
                      <w:sz w:val="20"/>
                      <w:szCs w:val="20"/>
                      <w:lang w:val="en-US"/>
                    </w:rPr>
                    <w:t> </w:t>
                  </w:r>
                </w:p>
              </w:tc>
              <w:tc>
                <w:tcPr>
                  <w:tcW w:w="780" w:type="dxa"/>
                  <w:tcBorders>
                    <w:top w:val="single" w:color="BDD6EE" w:sz="6" w:space="0"/>
                    <w:left w:val="outset" w:color="auto" w:sz="6" w:space="0"/>
                    <w:bottom w:val="single" w:color="9CC2E5" w:sz="12" w:space="0"/>
                    <w:right w:val="single" w:color="BDD6EE" w:sz="6" w:space="0"/>
                  </w:tcBorders>
                  <w:shd w:val="clear" w:color="auto" w:fill="auto"/>
                  <w:hideMark/>
                </w:tcPr>
                <w:p w:rsidR="00E62E23" w:rsidP="00DF1B2D" w:rsidRDefault="00E62E23" w14:paraId="76C97202" w14:textId="77777777">
                  <w:pPr>
                    <w:pStyle w:val="paragraph"/>
                    <w:framePr w:hSpace="141" w:wrap="around" w:hAnchor="page" w:vAnchor="text" w:x="404" w:y="-994"/>
                    <w:spacing w:before="0" w:after="0"/>
                    <w:jc w:val="both"/>
                    <w:textAlignment w:val="baseline"/>
                    <w:rPr>
                      <w:rFonts w:ascii="Segoe UI" w:hAnsi="Segoe UI" w:cs="Segoe UI"/>
                      <w:b/>
                      <w:bCs/>
                      <w:sz w:val="18"/>
                      <w:szCs w:val="18"/>
                      <w:lang w:val="en-US"/>
                    </w:rPr>
                  </w:pPr>
                  <w:r>
                    <w:rPr>
                      <w:rStyle w:val="normaltextrun"/>
                      <w:b/>
                      <w:bCs/>
                      <w:sz w:val="20"/>
                      <w:szCs w:val="20"/>
                    </w:rPr>
                    <w:t>40-44</w:t>
                  </w:r>
                  <w:r>
                    <w:rPr>
                      <w:rStyle w:val="eop"/>
                      <w:b/>
                      <w:bCs/>
                      <w:sz w:val="20"/>
                      <w:szCs w:val="20"/>
                      <w:lang w:val="en-US"/>
                    </w:rPr>
                    <w:t> </w:t>
                  </w:r>
                </w:p>
              </w:tc>
              <w:tc>
                <w:tcPr>
                  <w:tcW w:w="705" w:type="dxa"/>
                  <w:tcBorders>
                    <w:top w:val="single" w:color="BDD6EE" w:sz="6" w:space="0"/>
                    <w:left w:val="outset" w:color="auto" w:sz="6" w:space="0"/>
                    <w:bottom w:val="single" w:color="9CC2E5" w:sz="12" w:space="0"/>
                    <w:right w:val="single" w:color="BDD6EE" w:sz="6" w:space="0"/>
                  </w:tcBorders>
                  <w:shd w:val="clear" w:color="auto" w:fill="auto"/>
                  <w:hideMark/>
                </w:tcPr>
                <w:p w:rsidR="00E62E23" w:rsidP="00DF1B2D" w:rsidRDefault="00E62E23" w14:paraId="2927AE77" w14:textId="77777777">
                  <w:pPr>
                    <w:pStyle w:val="paragraph"/>
                    <w:framePr w:hSpace="141" w:wrap="around" w:hAnchor="page" w:vAnchor="text" w:x="404" w:y="-994"/>
                    <w:spacing w:before="0" w:after="0"/>
                    <w:textAlignment w:val="baseline"/>
                    <w:rPr>
                      <w:rFonts w:ascii="Segoe UI" w:hAnsi="Segoe UI" w:cs="Segoe UI"/>
                      <w:b/>
                      <w:bCs/>
                      <w:sz w:val="18"/>
                      <w:szCs w:val="18"/>
                      <w:lang w:val="en-US"/>
                    </w:rPr>
                  </w:pPr>
                  <w:r>
                    <w:rPr>
                      <w:rStyle w:val="normaltextrun"/>
                      <w:b/>
                      <w:bCs/>
                      <w:sz w:val="20"/>
                      <w:szCs w:val="20"/>
                    </w:rPr>
                    <w:t>0-39</w:t>
                  </w:r>
                  <w:r>
                    <w:rPr>
                      <w:rStyle w:val="eop"/>
                      <w:b/>
                      <w:bCs/>
                      <w:sz w:val="20"/>
                      <w:szCs w:val="20"/>
                      <w:lang w:val="en-US"/>
                    </w:rPr>
                    <w:t> </w:t>
                  </w:r>
                </w:p>
              </w:tc>
            </w:tr>
            <w:tr w:rsidR="00E62E23" w:rsidTr="00DF1B2D" w14:paraId="24191491" w14:textId="77777777">
              <w:tc>
                <w:tcPr>
                  <w:tcW w:w="1335" w:type="dxa"/>
                  <w:tcBorders>
                    <w:top w:val="outset" w:color="auto" w:sz="6" w:space="0"/>
                    <w:left w:val="single" w:color="BDD6EE" w:sz="6" w:space="0"/>
                    <w:bottom w:val="single" w:color="BDD6EE" w:sz="6" w:space="0"/>
                    <w:right w:val="single" w:color="BDD6EE" w:sz="6" w:space="0"/>
                  </w:tcBorders>
                  <w:shd w:val="clear" w:color="auto" w:fill="auto"/>
                  <w:hideMark/>
                </w:tcPr>
                <w:p w:rsidR="00E62E23" w:rsidP="00DF1B2D" w:rsidRDefault="00E62E23" w14:paraId="6C93E5D6" w14:textId="77777777">
                  <w:pPr>
                    <w:pStyle w:val="paragraph"/>
                    <w:framePr w:hSpace="141" w:wrap="around" w:hAnchor="page" w:vAnchor="text" w:x="404" w:y="-994"/>
                    <w:spacing w:before="0" w:after="0"/>
                    <w:jc w:val="both"/>
                    <w:textAlignment w:val="baseline"/>
                    <w:rPr>
                      <w:rFonts w:ascii="Segoe UI" w:hAnsi="Segoe UI" w:cs="Segoe UI"/>
                      <w:b/>
                      <w:bCs/>
                      <w:sz w:val="18"/>
                      <w:szCs w:val="18"/>
                      <w:lang w:val="en-US"/>
                    </w:rPr>
                  </w:pPr>
                  <w:r>
                    <w:rPr>
                      <w:rStyle w:val="normaltextrun"/>
                      <w:b/>
                      <w:bCs/>
                      <w:sz w:val="20"/>
                      <w:szCs w:val="20"/>
                    </w:rPr>
                    <w:t>Harf Notu</w:t>
                  </w:r>
                  <w:r>
                    <w:rPr>
                      <w:rStyle w:val="eop"/>
                      <w:b/>
                      <w:bCs/>
                      <w:sz w:val="20"/>
                      <w:szCs w:val="20"/>
                      <w:lang w:val="en-US"/>
                    </w:rPr>
                    <w:t> </w:t>
                  </w:r>
                </w:p>
              </w:tc>
              <w:tc>
                <w:tcPr>
                  <w:tcW w:w="765" w:type="dxa"/>
                  <w:tcBorders>
                    <w:top w:val="outset" w:color="auto" w:sz="6" w:space="0"/>
                    <w:left w:val="outset" w:color="auto" w:sz="6" w:space="0"/>
                    <w:bottom w:val="single" w:color="BDD6EE" w:sz="6" w:space="0"/>
                    <w:right w:val="single" w:color="BDD6EE" w:sz="6" w:space="0"/>
                  </w:tcBorders>
                  <w:shd w:val="clear" w:color="auto" w:fill="auto"/>
                  <w:hideMark/>
                </w:tcPr>
                <w:p w:rsidR="00E62E23" w:rsidP="00DF1B2D" w:rsidRDefault="00E62E23" w14:paraId="00E52B45" w14:textId="77777777">
                  <w:pPr>
                    <w:pStyle w:val="paragraph"/>
                    <w:framePr w:hSpace="141" w:wrap="around" w:hAnchor="page" w:vAnchor="text" w:x="404" w:y="-994"/>
                    <w:spacing w:before="0" w:after="0"/>
                    <w:jc w:val="both"/>
                    <w:textAlignment w:val="baseline"/>
                    <w:rPr>
                      <w:rFonts w:ascii="Segoe UI" w:hAnsi="Segoe UI" w:cs="Segoe UI"/>
                      <w:sz w:val="18"/>
                      <w:szCs w:val="18"/>
                      <w:lang w:val="en-US"/>
                    </w:rPr>
                  </w:pPr>
                  <w:r>
                    <w:rPr>
                      <w:rStyle w:val="normaltextrun"/>
                      <w:sz w:val="20"/>
                      <w:szCs w:val="20"/>
                    </w:rPr>
                    <w:t>A</w:t>
                  </w:r>
                  <w:r>
                    <w:rPr>
                      <w:rStyle w:val="eop"/>
                      <w:sz w:val="20"/>
                      <w:szCs w:val="20"/>
                      <w:lang w:val="en-US"/>
                    </w:rPr>
                    <w:t> </w:t>
                  </w:r>
                </w:p>
              </w:tc>
              <w:tc>
                <w:tcPr>
                  <w:tcW w:w="750" w:type="dxa"/>
                  <w:tcBorders>
                    <w:top w:val="outset" w:color="auto" w:sz="6" w:space="0"/>
                    <w:left w:val="outset" w:color="auto" w:sz="6" w:space="0"/>
                    <w:bottom w:val="single" w:color="BDD6EE" w:sz="6" w:space="0"/>
                    <w:right w:val="single" w:color="BDD6EE" w:sz="6" w:space="0"/>
                  </w:tcBorders>
                  <w:shd w:val="clear" w:color="auto" w:fill="auto"/>
                  <w:hideMark/>
                </w:tcPr>
                <w:p w:rsidR="00E62E23" w:rsidP="00DF1B2D" w:rsidRDefault="00E62E23" w14:paraId="72B9B886" w14:textId="77777777">
                  <w:pPr>
                    <w:pStyle w:val="paragraph"/>
                    <w:framePr w:hSpace="141" w:wrap="around" w:hAnchor="page" w:vAnchor="text" w:x="404" w:y="-994"/>
                    <w:spacing w:before="0" w:after="0"/>
                    <w:jc w:val="both"/>
                    <w:textAlignment w:val="baseline"/>
                    <w:rPr>
                      <w:rFonts w:ascii="Segoe UI" w:hAnsi="Segoe UI" w:cs="Segoe UI"/>
                      <w:sz w:val="18"/>
                      <w:szCs w:val="18"/>
                      <w:lang w:val="en-US"/>
                    </w:rPr>
                  </w:pPr>
                  <w:r>
                    <w:rPr>
                      <w:rStyle w:val="normaltextrun"/>
                      <w:sz w:val="20"/>
                      <w:szCs w:val="20"/>
                    </w:rPr>
                    <w:t>A-</w:t>
                  </w:r>
                  <w:r>
                    <w:rPr>
                      <w:rStyle w:val="eop"/>
                      <w:sz w:val="20"/>
                      <w:szCs w:val="20"/>
                      <w:lang w:val="en-US"/>
                    </w:rPr>
                    <w:t> </w:t>
                  </w:r>
                </w:p>
              </w:tc>
              <w:tc>
                <w:tcPr>
                  <w:tcW w:w="690" w:type="dxa"/>
                  <w:tcBorders>
                    <w:top w:val="outset" w:color="auto" w:sz="6" w:space="0"/>
                    <w:left w:val="outset" w:color="auto" w:sz="6" w:space="0"/>
                    <w:bottom w:val="single" w:color="BDD6EE" w:sz="6" w:space="0"/>
                    <w:right w:val="single" w:color="BDD6EE" w:sz="6" w:space="0"/>
                  </w:tcBorders>
                  <w:shd w:val="clear" w:color="auto" w:fill="auto"/>
                  <w:hideMark/>
                </w:tcPr>
                <w:p w:rsidR="00E62E23" w:rsidP="00DF1B2D" w:rsidRDefault="00E62E23" w14:paraId="59E8F14D" w14:textId="77777777">
                  <w:pPr>
                    <w:pStyle w:val="paragraph"/>
                    <w:framePr w:hSpace="141" w:wrap="around" w:hAnchor="page" w:vAnchor="text" w:x="404" w:y="-994"/>
                    <w:spacing w:before="0" w:after="0"/>
                    <w:jc w:val="both"/>
                    <w:textAlignment w:val="baseline"/>
                    <w:rPr>
                      <w:rFonts w:ascii="Segoe UI" w:hAnsi="Segoe UI" w:cs="Segoe UI"/>
                      <w:sz w:val="18"/>
                      <w:szCs w:val="18"/>
                      <w:lang w:val="en-US"/>
                    </w:rPr>
                  </w:pPr>
                  <w:r>
                    <w:rPr>
                      <w:rStyle w:val="normaltextrun"/>
                      <w:sz w:val="20"/>
                      <w:szCs w:val="20"/>
                    </w:rPr>
                    <w:t>B+</w:t>
                  </w:r>
                  <w:r>
                    <w:rPr>
                      <w:rStyle w:val="eop"/>
                      <w:sz w:val="20"/>
                      <w:szCs w:val="20"/>
                      <w:lang w:val="en-US"/>
                    </w:rPr>
                    <w:t> </w:t>
                  </w:r>
                </w:p>
              </w:tc>
              <w:tc>
                <w:tcPr>
                  <w:tcW w:w="675" w:type="dxa"/>
                  <w:tcBorders>
                    <w:top w:val="outset" w:color="auto" w:sz="6" w:space="0"/>
                    <w:left w:val="outset" w:color="auto" w:sz="6" w:space="0"/>
                    <w:bottom w:val="single" w:color="BDD6EE" w:sz="6" w:space="0"/>
                    <w:right w:val="single" w:color="BDD6EE" w:sz="6" w:space="0"/>
                  </w:tcBorders>
                  <w:shd w:val="clear" w:color="auto" w:fill="auto"/>
                  <w:hideMark/>
                </w:tcPr>
                <w:p w:rsidR="00E62E23" w:rsidP="00DF1B2D" w:rsidRDefault="00E62E23" w14:paraId="587E0FAE" w14:textId="77777777">
                  <w:pPr>
                    <w:pStyle w:val="paragraph"/>
                    <w:framePr w:hSpace="141" w:wrap="around" w:hAnchor="page" w:vAnchor="text" w:x="404" w:y="-994"/>
                    <w:spacing w:before="0" w:after="0"/>
                    <w:jc w:val="both"/>
                    <w:textAlignment w:val="baseline"/>
                    <w:rPr>
                      <w:rFonts w:ascii="Segoe UI" w:hAnsi="Segoe UI" w:cs="Segoe UI"/>
                      <w:sz w:val="18"/>
                      <w:szCs w:val="18"/>
                      <w:lang w:val="en-US"/>
                    </w:rPr>
                  </w:pPr>
                  <w:r>
                    <w:rPr>
                      <w:rStyle w:val="normaltextrun"/>
                      <w:sz w:val="20"/>
                      <w:szCs w:val="20"/>
                    </w:rPr>
                    <w:t>B</w:t>
                  </w:r>
                  <w:r>
                    <w:rPr>
                      <w:rStyle w:val="eop"/>
                      <w:sz w:val="20"/>
                      <w:szCs w:val="20"/>
                      <w:lang w:val="en-US"/>
                    </w:rPr>
                    <w:t> </w:t>
                  </w:r>
                </w:p>
              </w:tc>
              <w:tc>
                <w:tcPr>
                  <w:tcW w:w="735" w:type="dxa"/>
                  <w:tcBorders>
                    <w:top w:val="outset" w:color="auto" w:sz="6" w:space="0"/>
                    <w:left w:val="outset" w:color="auto" w:sz="6" w:space="0"/>
                    <w:bottom w:val="single" w:color="BDD6EE" w:sz="6" w:space="0"/>
                    <w:right w:val="single" w:color="BDD6EE" w:sz="6" w:space="0"/>
                  </w:tcBorders>
                  <w:shd w:val="clear" w:color="auto" w:fill="auto"/>
                  <w:hideMark/>
                </w:tcPr>
                <w:p w:rsidR="00E62E23" w:rsidP="00DF1B2D" w:rsidRDefault="00E62E23" w14:paraId="772C77F3" w14:textId="77777777">
                  <w:pPr>
                    <w:pStyle w:val="paragraph"/>
                    <w:framePr w:hSpace="141" w:wrap="around" w:hAnchor="page" w:vAnchor="text" w:x="404" w:y="-994"/>
                    <w:spacing w:before="0" w:after="0"/>
                    <w:jc w:val="both"/>
                    <w:textAlignment w:val="baseline"/>
                    <w:rPr>
                      <w:rFonts w:ascii="Segoe UI" w:hAnsi="Segoe UI" w:cs="Segoe UI"/>
                      <w:sz w:val="18"/>
                      <w:szCs w:val="18"/>
                      <w:lang w:val="en-US"/>
                    </w:rPr>
                  </w:pPr>
                  <w:r>
                    <w:rPr>
                      <w:rStyle w:val="normaltextrun"/>
                      <w:sz w:val="20"/>
                      <w:szCs w:val="20"/>
                    </w:rPr>
                    <w:t>B-</w:t>
                  </w:r>
                  <w:r>
                    <w:rPr>
                      <w:rStyle w:val="eop"/>
                      <w:sz w:val="20"/>
                      <w:szCs w:val="20"/>
                      <w:lang w:val="en-US"/>
                    </w:rPr>
                    <w:t> </w:t>
                  </w:r>
                </w:p>
              </w:tc>
              <w:tc>
                <w:tcPr>
                  <w:tcW w:w="690" w:type="dxa"/>
                  <w:tcBorders>
                    <w:top w:val="outset" w:color="auto" w:sz="6" w:space="0"/>
                    <w:left w:val="outset" w:color="auto" w:sz="6" w:space="0"/>
                    <w:bottom w:val="single" w:color="BDD6EE" w:sz="6" w:space="0"/>
                    <w:right w:val="single" w:color="BDD6EE" w:sz="6" w:space="0"/>
                  </w:tcBorders>
                  <w:shd w:val="clear" w:color="auto" w:fill="auto"/>
                  <w:hideMark/>
                </w:tcPr>
                <w:p w:rsidR="00E62E23" w:rsidP="00DF1B2D" w:rsidRDefault="00E62E23" w14:paraId="00029B25" w14:textId="77777777">
                  <w:pPr>
                    <w:pStyle w:val="paragraph"/>
                    <w:framePr w:hSpace="141" w:wrap="around" w:hAnchor="page" w:vAnchor="text" w:x="404" w:y="-994"/>
                    <w:spacing w:before="0" w:after="0"/>
                    <w:jc w:val="both"/>
                    <w:textAlignment w:val="baseline"/>
                    <w:rPr>
                      <w:rFonts w:ascii="Segoe UI" w:hAnsi="Segoe UI" w:cs="Segoe UI"/>
                      <w:sz w:val="18"/>
                      <w:szCs w:val="18"/>
                      <w:lang w:val="en-US"/>
                    </w:rPr>
                  </w:pPr>
                  <w:r>
                    <w:rPr>
                      <w:rStyle w:val="normaltextrun"/>
                      <w:sz w:val="20"/>
                      <w:szCs w:val="20"/>
                    </w:rPr>
                    <w:t>C+</w:t>
                  </w:r>
                  <w:r>
                    <w:rPr>
                      <w:rStyle w:val="eop"/>
                      <w:sz w:val="20"/>
                      <w:szCs w:val="20"/>
                      <w:lang w:val="en-US"/>
                    </w:rPr>
                    <w:t> </w:t>
                  </w:r>
                </w:p>
              </w:tc>
              <w:tc>
                <w:tcPr>
                  <w:tcW w:w="735" w:type="dxa"/>
                  <w:tcBorders>
                    <w:top w:val="outset" w:color="auto" w:sz="6" w:space="0"/>
                    <w:left w:val="outset" w:color="auto" w:sz="6" w:space="0"/>
                    <w:bottom w:val="single" w:color="BDD6EE" w:sz="6" w:space="0"/>
                    <w:right w:val="single" w:color="BDD6EE" w:sz="6" w:space="0"/>
                  </w:tcBorders>
                  <w:shd w:val="clear" w:color="auto" w:fill="auto"/>
                  <w:hideMark/>
                </w:tcPr>
                <w:p w:rsidR="00E62E23" w:rsidP="00DF1B2D" w:rsidRDefault="00E62E23" w14:paraId="7F068346" w14:textId="77777777">
                  <w:pPr>
                    <w:pStyle w:val="paragraph"/>
                    <w:framePr w:hSpace="141" w:wrap="around" w:hAnchor="page" w:vAnchor="text" w:x="404" w:y="-994"/>
                    <w:spacing w:before="0" w:after="0"/>
                    <w:jc w:val="both"/>
                    <w:textAlignment w:val="baseline"/>
                    <w:rPr>
                      <w:rFonts w:ascii="Segoe UI" w:hAnsi="Segoe UI" w:cs="Segoe UI"/>
                      <w:sz w:val="18"/>
                      <w:szCs w:val="18"/>
                      <w:lang w:val="en-US"/>
                    </w:rPr>
                  </w:pPr>
                  <w:r>
                    <w:rPr>
                      <w:rStyle w:val="normaltextrun"/>
                      <w:sz w:val="20"/>
                      <w:szCs w:val="20"/>
                    </w:rPr>
                    <w:t>C</w:t>
                  </w:r>
                  <w:r>
                    <w:rPr>
                      <w:rStyle w:val="eop"/>
                      <w:sz w:val="20"/>
                      <w:szCs w:val="20"/>
                      <w:lang w:val="en-US"/>
                    </w:rPr>
                    <w:t> </w:t>
                  </w:r>
                </w:p>
              </w:tc>
              <w:tc>
                <w:tcPr>
                  <w:tcW w:w="690" w:type="dxa"/>
                  <w:tcBorders>
                    <w:top w:val="outset" w:color="auto" w:sz="6" w:space="0"/>
                    <w:left w:val="outset" w:color="auto" w:sz="6" w:space="0"/>
                    <w:bottom w:val="single" w:color="BDD6EE" w:sz="6" w:space="0"/>
                    <w:right w:val="single" w:color="BDD6EE" w:sz="6" w:space="0"/>
                  </w:tcBorders>
                  <w:shd w:val="clear" w:color="auto" w:fill="auto"/>
                  <w:hideMark/>
                </w:tcPr>
                <w:p w:rsidR="00E62E23" w:rsidP="00DF1B2D" w:rsidRDefault="00E62E23" w14:paraId="37E71469" w14:textId="77777777">
                  <w:pPr>
                    <w:pStyle w:val="paragraph"/>
                    <w:framePr w:hSpace="141" w:wrap="around" w:hAnchor="page" w:vAnchor="text" w:x="404" w:y="-994"/>
                    <w:spacing w:before="0" w:after="0"/>
                    <w:jc w:val="both"/>
                    <w:textAlignment w:val="baseline"/>
                    <w:rPr>
                      <w:rFonts w:ascii="Segoe UI" w:hAnsi="Segoe UI" w:cs="Segoe UI"/>
                      <w:sz w:val="18"/>
                      <w:szCs w:val="18"/>
                      <w:lang w:val="en-US"/>
                    </w:rPr>
                  </w:pPr>
                  <w:r>
                    <w:rPr>
                      <w:rStyle w:val="normaltextrun"/>
                      <w:sz w:val="20"/>
                      <w:szCs w:val="20"/>
                    </w:rPr>
                    <w:t>C-</w:t>
                  </w:r>
                  <w:r>
                    <w:rPr>
                      <w:rStyle w:val="eop"/>
                      <w:sz w:val="20"/>
                      <w:szCs w:val="20"/>
                      <w:lang w:val="en-US"/>
                    </w:rPr>
                    <w:t> </w:t>
                  </w:r>
                </w:p>
              </w:tc>
              <w:tc>
                <w:tcPr>
                  <w:tcW w:w="735" w:type="dxa"/>
                  <w:tcBorders>
                    <w:top w:val="outset" w:color="auto" w:sz="6" w:space="0"/>
                    <w:left w:val="outset" w:color="auto" w:sz="6" w:space="0"/>
                    <w:bottom w:val="single" w:color="BDD6EE" w:sz="6" w:space="0"/>
                    <w:right w:val="single" w:color="BDD6EE" w:sz="6" w:space="0"/>
                  </w:tcBorders>
                  <w:shd w:val="clear" w:color="auto" w:fill="auto"/>
                  <w:hideMark/>
                </w:tcPr>
                <w:p w:rsidR="00E62E23" w:rsidP="00DF1B2D" w:rsidRDefault="00E62E23" w14:paraId="3706CAD9" w14:textId="77777777">
                  <w:pPr>
                    <w:pStyle w:val="paragraph"/>
                    <w:framePr w:hSpace="141" w:wrap="around" w:hAnchor="page" w:vAnchor="text" w:x="404" w:y="-994"/>
                    <w:spacing w:before="0" w:after="0"/>
                    <w:jc w:val="both"/>
                    <w:textAlignment w:val="baseline"/>
                    <w:rPr>
                      <w:rFonts w:ascii="Segoe UI" w:hAnsi="Segoe UI" w:cs="Segoe UI"/>
                      <w:sz w:val="18"/>
                      <w:szCs w:val="18"/>
                      <w:lang w:val="en-US"/>
                    </w:rPr>
                  </w:pPr>
                  <w:r>
                    <w:rPr>
                      <w:rStyle w:val="normaltextrun"/>
                      <w:sz w:val="20"/>
                      <w:szCs w:val="20"/>
                    </w:rPr>
                    <w:t>D+</w:t>
                  </w:r>
                  <w:r>
                    <w:rPr>
                      <w:rStyle w:val="eop"/>
                      <w:sz w:val="20"/>
                      <w:szCs w:val="20"/>
                      <w:lang w:val="en-US"/>
                    </w:rPr>
                    <w:t> </w:t>
                  </w:r>
                </w:p>
              </w:tc>
              <w:tc>
                <w:tcPr>
                  <w:tcW w:w="780" w:type="dxa"/>
                  <w:tcBorders>
                    <w:top w:val="outset" w:color="auto" w:sz="6" w:space="0"/>
                    <w:left w:val="outset" w:color="auto" w:sz="6" w:space="0"/>
                    <w:bottom w:val="single" w:color="BDD6EE" w:sz="6" w:space="0"/>
                    <w:right w:val="single" w:color="BDD6EE" w:sz="6" w:space="0"/>
                  </w:tcBorders>
                  <w:shd w:val="clear" w:color="auto" w:fill="auto"/>
                  <w:hideMark/>
                </w:tcPr>
                <w:p w:rsidR="00E62E23" w:rsidP="00DF1B2D" w:rsidRDefault="00E62E23" w14:paraId="1AA0C458" w14:textId="77777777">
                  <w:pPr>
                    <w:pStyle w:val="paragraph"/>
                    <w:framePr w:hSpace="141" w:wrap="around" w:hAnchor="page" w:vAnchor="text" w:x="404" w:y="-994"/>
                    <w:spacing w:before="0" w:after="0"/>
                    <w:jc w:val="both"/>
                    <w:textAlignment w:val="baseline"/>
                    <w:rPr>
                      <w:rFonts w:ascii="Segoe UI" w:hAnsi="Segoe UI" w:cs="Segoe UI"/>
                      <w:sz w:val="18"/>
                      <w:szCs w:val="18"/>
                      <w:lang w:val="en-US"/>
                    </w:rPr>
                  </w:pPr>
                  <w:r>
                    <w:rPr>
                      <w:rStyle w:val="normaltextrun"/>
                      <w:sz w:val="20"/>
                      <w:szCs w:val="20"/>
                    </w:rPr>
                    <w:t>D</w:t>
                  </w:r>
                  <w:r>
                    <w:rPr>
                      <w:rStyle w:val="eop"/>
                      <w:sz w:val="20"/>
                      <w:szCs w:val="20"/>
                      <w:lang w:val="en-US"/>
                    </w:rPr>
                    <w:t> </w:t>
                  </w:r>
                </w:p>
              </w:tc>
              <w:tc>
                <w:tcPr>
                  <w:tcW w:w="705" w:type="dxa"/>
                  <w:tcBorders>
                    <w:top w:val="outset" w:color="auto" w:sz="6" w:space="0"/>
                    <w:left w:val="outset" w:color="auto" w:sz="6" w:space="0"/>
                    <w:bottom w:val="single" w:color="BDD6EE" w:sz="6" w:space="0"/>
                    <w:right w:val="single" w:color="BDD6EE" w:sz="6" w:space="0"/>
                  </w:tcBorders>
                  <w:shd w:val="clear" w:color="auto" w:fill="auto"/>
                  <w:hideMark/>
                </w:tcPr>
                <w:p w:rsidR="00E62E23" w:rsidP="00DF1B2D" w:rsidRDefault="00E62E23" w14:paraId="249931D2" w14:textId="77777777">
                  <w:pPr>
                    <w:pStyle w:val="paragraph"/>
                    <w:framePr w:hSpace="141" w:wrap="around" w:hAnchor="page" w:vAnchor="text" w:x="404" w:y="-994"/>
                    <w:spacing w:before="0" w:after="0"/>
                    <w:jc w:val="both"/>
                    <w:textAlignment w:val="baseline"/>
                    <w:rPr>
                      <w:rFonts w:ascii="Segoe UI" w:hAnsi="Segoe UI" w:cs="Segoe UI"/>
                      <w:sz w:val="18"/>
                      <w:szCs w:val="18"/>
                      <w:lang w:val="en-US"/>
                    </w:rPr>
                  </w:pPr>
                  <w:r>
                    <w:rPr>
                      <w:rStyle w:val="normaltextrun"/>
                      <w:sz w:val="20"/>
                      <w:szCs w:val="20"/>
                    </w:rPr>
                    <w:t>F</w:t>
                  </w:r>
                  <w:r>
                    <w:rPr>
                      <w:rStyle w:val="eop"/>
                      <w:sz w:val="20"/>
                      <w:szCs w:val="20"/>
                      <w:lang w:val="en-US"/>
                    </w:rPr>
                    <w:t> </w:t>
                  </w:r>
                </w:p>
              </w:tc>
            </w:tr>
          </w:tbl>
          <w:p w:rsidR="00E62E23" w:rsidP="00E62E23" w:rsidRDefault="00E62E23" w14:paraId="7136B8E4" w14:textId="77777777">
            <w:pPr>
              <w:spacing w:before="20" w:after="20"/>
              <w:rPr>
                <w:sz w:val="20"/>
                <w:szCs w:val="20"/>
                <w:lang w:val="tr-TR"/>
              </w:rPr>
            </w:pPr>
          </w:p>
        </w:tc>
      </w:tr>
      <w:tr w:rsidRPr="0040357B" w:rsidR="00E62E23" w:rsidTr="3027AF25" w14:paraId="3A699EAF" w14:textId="77777777">
        <w:trPr>
          <w:trHeight w:val="135"/>
        </w:trPr>
        <w:tc>
          <w:tcPr>
            <w:tcW w:w="1641" w:type="dxa"/>
            <w:vMerge w:val="restart"/>
            <w:shd w:val="clear" w:color="auto" w:fill="auto"/>
            <w:tcMar/>
          </w:tcPr>
          <w:p w:rsidRPr="0040357B" w:rsidR="00E62E23" w:rsidP="00E62E23" w:rsidRDefault="00E62E23" w14:paraId="0E2772A8" w14:textId="77777777">
            <w:pPr>
              <w:spacing w:before="20" w:after="20"/>
              <w:rPr>
                <w:b/>
                <w:color w:val="1F497D"/>
                <w:sz w:val="20"/>
                <w:szCs w:val="20"/>
              </w:rPr>
            </w:pPr>
            <w:r w:rsidRPr="00A97C2B">
              <w:rPr>
                <w:b/>
                <w:color w:val="1F497D"/>
                <w:sz w:val="20"/>
                <w:szCs w:val="20"/>
              </w:rPr>
              <w:t>Öğretim Metodları, Tahmini Öğrenci Yükü</w:t>
            </w:r>
          </w:p>
        </w:tc>
        <w:tc>
          <w:tcPr>
            <w:tcW w:w="1317" w:type="dxa"/>
            <w:gridSpan w:val="4"/>
            <w:shd w:val="clear" w:color="auto" w:fill="auto"/>
            <w:tcMar/>
          </w:tcPr>
          <w:p w:rsidRPr="00FD215A" w:rsidR="00E62E23" w:rsidP="00E62E23" w:rsidRDefault="00E62E23" w14:paraId="1A66609D" w14:textId="77777777">
            <w:pPr>
              <w:spacing w:before="20" w:after="20"/>
              <w:rPr>
                <w:b/>
                <w:color w:val="1F497D"/>
                <w:sz w:val="20"/>
                <w:szCs w:val="20"/>
              </w:rPr>
            </w:pPr>
            <w:r w:rsidRPr="002D31AC">
              <w:rPr>
                <w:b/>
                <w:color w:val="1F497D"/>
                <w:sz w:val="20"/>
                <w:szCs w:val="20"/>
              </w:rPr>
              <w:t>No</w:t>
            </w:r>
          </w:p>
        </w:tc>
        <w:tc>
          <w:tcPr>
            <w:tcW w:w="2285" w:type="dxa"/>
            <w:gridSpan w:val="4"/>
            <w:shd w:val="clear" w:color="auto" w:fill="auto"/>
            <w:tcMar/>
          </w:tcPr>
          <w:p w:rsidRPr="00FD215A" w:rsidR="00E62E23" w:rsidP="00E62E23" w:rsidRDefault="00E62E23" w14:paraId="649528BF" w14:textId="77777777">
            <w:pPr>
              <w:spacing w:before="20" w:after="20"/>
              <w:rPr>
                <w:b/>
                <w:color w:val="1F497D"/>
                <w:sz w:val="20"/>
                <w:szCs w:val="20"/>
              </w:rPr>
            </w:pPr>
            <w:r w:rsidRPr="002D31AC">
              <w:rPr>
                <w:b/>
                <w:color w:val="1F497D"/>
                <w:sz w:val="20"/>
                <w:szCs w:val="20"/>
              </w:rPr>
              <w:t>Tür</w:t>
            </w:r>
          </w:p>
        </w:tc>
        <w:tc>
          <w:tcPr>
            <w:tcW w:w="4834" w:type="dxa"/>
            <w:gridSpan w:val="14"/>
            <w:shd w:val="clear" w:color="auto" w:fill="auto"/>
            <w:tcMar/>
          </w:tcPr>
          <w:p w:rsidRPr="00D47D24" w:rsidR="00E62E23" w:rsidP="00E62E23" w:rsidRDefault="00E62E23" w14:paraId="49490CB1" w14:textId="77777777">
            <w:pPr>
              <w:spacing w:before="20" w:after="20"/>
              <w:rPr>
                <w:sz w:val="20"/>
                <w:szCs w:val="20"/>
              </w:rPr>
            </w:pPr>
            <w:r>
              <w:rPr>
                <w:b/>
                <w:color w:val="1F497D"/>
                <w:sz w:val="20"/>
                <w:szCs w:val="20"/>
              </w:rPr>
              <w:t>Açıklama</w:t>
            </w:r>
          </w:p>
        </w:tc>
        <w:tc>
          <w:tcPr>
            <w:tcW w:w="1082" w:type="dxa"/>
            <w:shd w:val="clear" w:color="auto" w:fill="auto"/>
            <w:tcMar/>
          </w:tcPr>
          <w:p w:rsidRPr="00D47D24" w:rsidR="00E62E23" w:rsidP="00E62E23" w:rsidRDefault="00E62E23" w14:paraId="1278ABF5" w14:textId="77777777">
            <w:pPr>
              <w:spacing w:before="20" w:after="20"/>
              <w:rPr>
                <w:sz w:val="20"/>
                <w:szCs w:val="20"/>
              </w:rPr>
            </w:pPr>
            <w:r>
              <w:rPr>
                <w:b/>
                <w:color w:val="1F497D"/>
                <w:sz w:val="20"/>
                <w:szCs w:val="20"/>
              </w:rPr>
              <w:t>Saat</w:t>
            </w:r>
          </w:p>
        </w:tc>
      </w:tr>
      <w:tr w:rsidRPr="0040357B" w:rsidR="00E62E23" w:rsidTr="3027AF25" w14:paraId="2762AC63" w14:textId="77777777">
        <w:trPr>
          <w:trHeight w:val="126"/>
        </w:trPr>
        <w:tc>
          <w:tcPr>
            <w:tcW w:w="1641" w:type="dxa"/>
            <w:vMerge/>
            <w:tcMar/>
          </w:tcPr>
          <w:p w:rsidRPr="00FD215A" w:rsidR="00E62E23" w:rsidP="00E62E23" w:rsidRDefault="00E62E23" w14:paraId="00F980C3" w14:textId="77777777">
            <w:pPr>
              <w:spacing w:before="20" w:after="20"/>
              <w:rPr>
                <w:b/>
                <w:color w:val="1F497D"/>
                <w:sz w:val="20"/>
                <w:szCs w:val="20"/>
              </w:rPr>
            </w:pPr>
          </w:p>
        </w:tc>
        <w:tc>
          <w:tcPr>
            <w:tcW w:w="9518" w:type="dxa"/>
            <w:gridSpan w:val="23"/>
            <w:shd w:val="clear" w:color="auto" w:fill="F2F2F2" w:themeFill="background1" w:themeFillShade="F2"/>
            <w:tcMar/>
          </w:tcPr>
          <w:p w:rsidRPr="005A29FF" w:rsidR="00E62E23" w:rsidP="00E62E23" w:rsidRDefault="00E62E23" w14:paraId="7ECD5C81" w14:textId="77777777">
            <w:pPr>
              <w:rPr>
                <w:i/>
                <w:color w:val="262626"/>
                <w:sz w:val="20"/>
                <w:szCs w:val="20"/>
              </w:rPr>
            </w:pPr>
            <w:r w:rsidRPr="008A4550">
              <w:rPr>
                <w:b/>
                <w:color w:val="1F497D"/>
                <w:sz w:val="20"/>
                <w:szCs w:val="20"/>
              </w:rPr>
              <w:t>Öğretim elemanı tarafından uygulanan süre</w:t>
            </w:r>
          </w:p>
        </w:tc>
      </w:tr>
      <w:tr w:rsidRPr="0040357B" w:rsidR="00E62E23" w:rsidTr="3027AF25" w14:paraId="3EB60AC6" w14:textId="77777777">
        <w:trPr>
          <w:trHeight w:val="126"/>
        </w:trPr>
        <w:tc>
          <w:tcPr>
            <w:tcW w:w="1641" w:type="dxa"/>
            <w:vMerge/>
            <w:tcMar/>
          </w:tcPr>
          <w:p w:rsidRPr="00FD215A" w:rsidR="00E62E23" w:rsidP="00E62E23" w:rsidRDefault="00E62E23" w14:paraId="0F7C2A29" w14:textId="77777777">
            <w:pPr>
              <w:spacing w:before="20" w:after="20"/>
              <w:rPr>
                <w:b/>
                <w:color w:val="1F497D"/>
                <w:sz w:val="20"/>
                <w:szCs w:val="20"/>
              </w:rPr>
            </w:pPr>
          </w:p>
        </w:tc>
        <w:tc>
          <w:tcPr>
            <w:tcW w:w="1317" w:type="dxa"/>
            <w:gridSpan w:val="4"/>
            <w:shd w:val="clear" w:color="auto" w:fill="auto"/>
            <w:tcMar/>
          </w:tcPr>
          <w:p w:rsidRPr="001D4508" w:rsidR="00E62E23" w:rsidP="00E62E23" w:rsidRDefault="00E62E23" w14:paraId="296A125B" w14:textId="77777777">
            <w:pPr>
              <w:rPr>
                <w:b/>
                <w:color w:val="1F497D"/>
                <w:sz w:val="20"/>
                <w:szCs w:val="20"/>
              </w:rPr>
            </w:pPr>
            <w:r w:rsidRPr="001D4508">
              <w:rPr>
                <w:b/>
                <w:color w:val="1F497D"/>
                <w:sz w:val="20"/>
                <w:szCs w:val="20"/>
              </w:rPr>
              <w:t>1</w:t>
            </w:r>
          </w:p>
        </w:tc>
        <w:tc>
          <w:tcPr>
            <w:tcW w:w="2285" w:type="dxa"/>
            <w:gridSpan w:val="4"/>
            <w:shd w:val="clear" w:color="auto" w:fill="auto"/>
            <w:tcMar/>
          </w:tcPr>
          <w:p w:rsidRPr="001D4508" w:rsidR="00E62E23" w:rsidP="00E62E23" w:rsidRDefault="00E62E23" w14:paraId="654EEE05" w14:textId="77777777">
            <w:pPr>
              <w:rPr>
                <w:b/>
                <w:color w:val="1F497D"/>
                <w:sz w:val="20"/>
                <w:szCs w:val="20"/>
              </w:rPr>
            </w:pPr>
            <w:r w:rsidRPr="001D4508">
              <w:rPr>
                <w:b/>
                <w:color w:val="1F497D"/>
                <w:sz w:val="20"/>
                <w:szCs w:val="20"/>
              </w:rPr>
              <w:t>Sınıf Dersi</w:t>
            </w:r>
          </w:p>
        </w:tc>
        <w:tc>
          <w:tcPr>
            <w:tcW w:w="4834" w:type="dxa"/>
            <w:gridSpan w:val="14"/>
            <w:shd w:val="clear" w:color="auto" w:fill="auto"/>
            <w:tcMar/>
          </w:tcPr>
          <w:p w:rsidRPr="00EF185D" w:rsidR="00E62E23" w:rsidP="00E62E23" w:rsidRDefault="00E62E23" w14:paraId="200E222A" w14:textId="77777777">
            <w:pPr>
              <w:tabs>
                <w:tab w:val="left" w:pos="1009"/>
              </w:tabs>
              <w:spacing w:before="20" w:after="20"/>
              <w:rPr>
                <w:sz w:val="20"/>
                <w:szCs w:val="18"/>
              </w:rPr>
            </w:pPr>
            <w:r w:rsidRPr="00EF185D">
              <w:rPr>
                <w:sz w:val="20"/>
                <w:szCs w:val="18"/>
              </w:rPr>
              <w:t>Ders konuları tahtaya yazarak anlatılır. Öğrenimi pekiştirmek için ders sırasında örnek sorular çözülür.</w:t>
            </w:r>
          </w:p>
        </w:tc>
        <w:tc>
          <w:tcPr>
            <w:tcW w:w="1082" w:type="dxa"/>
            <w:shd w:val="clear" w:color="auto" w:fill="auto"/>
            <w:tcMar/>
          </w:tcPr>
          <w:p w:rsidRPr="0016175F" w:rsidR="00E62E23" w:rsidP="00E62E23" w:rsidRDefault="00E62E23" w14:paraId="594171C2" w14:textId="77777777">
            <w:pPr>
              <w:spacing w:before="20" w:after="20"/>
              <w:rPr>
                <w:color w:val="262626"/>
                <w:sz w:val="20"/>
                <w:szCs w:val="20"/>
              </w:rPr>
            </w:pPr>
            <w:r>
              <w:rPr>
                <w:color w:val="262626"/>
                <w:sz w:val="20"/>
                <w:szCs w:val="20"/>
              </w:rPr>
              <w:t>2*13= 26</w:t>
            </w:r>
          </w:p>
        </w:tc>
      </w:tr>
      <w:tr w:rsidRPr="0040357B" w:rsidR="00E62E23" w:rsidTr="3027AF25" w14:paraId="1994E315" w14:textId="77777777">
        <w:trPr>
          <w:trHeight w:val="126"/>
        </w:trPr>
        <w:tc>
          <w:tcPr>
            <w:tcW w:w="1641" w:type="dxa"/>
            <w:vMerge/>
            <w:tcMar/>
          </w:tcPr>
          <w:p w:rsidRPr="00FD215A" w:rsidR="00E62E23" w:rsidP="00E62E23" w:rsidRDefault="00E62E23" w14:paraId="68C82BF6" w14:textId="77777777">
            <w:pPr>
              <w:spacing w:before="20" w:after="20"/>
              <w:rPr>
                <w:b/>
                <w:color w:val="1F497D"/>
                <w:sz w:val="20"/>
                <w:szCs w:val="20"/>
              </w:rPr>
            </w:pPr>
          </w:p>
        </w:tc>
        <w:tc>
          <w:tcPr>
            <w:tcW w:w="1317" w:type="dxa"/>
            <w:gridSpan w:val="4"/>
            <w:shd w:val="clear" w:color="auto" w:fill="auto"/>
            <w:tcMar/>
          </w:tcPr>
          <w:p w:rsidRPr="001D4508" w:rsidR="00E62E23" w:rsidP="00E62E23" w:rsidRDefault="00E62E23" w14:paraId="624B7AFF" w14:textId="77777777">
            <w:pPr>
              <w:rPr>
                <w:b/>
                <w:color w:val="1F497D"/>
                <w:sz w:val="20"/>
                <w:szCs w:val="20"/>
              </w:rPr>
            </w:pPr>
            <w:r w:rsidRPr="001D4508">
              <w:rPr>
                <w:b/>
                <w:color w:val="1F497D"/>
                <w:sz w:val="20"/>
                <w:szCs w:val="20"/>
              </w:rPr>
              <w:t>2</w:t>
            </w:r>
          </w:p>
          <w:p w:rsidRPr="001D4508" w:rsidR="00E62E23" w:rsidP="00E62E23" w:rsidRDefault="00E62E23" w14:paraId="04BA616E" w14:textId="77777777">
            <w:pPr>
              <w:rPr>
                <w:b/>
                <w:color w:val="1F497D"/>
                <w:sz w:val="20"/>
                <w:szCs w:val="20"/>
              </w:rPr>
            </w:pPr>
          </w:p>
        </w:tc>
        <w:tc>
          <w:tcPr>
            <w:tcW w:w="2285" w:type="dxa"/>
            <w:gridSpan w:val="4"/>
            <w:shd w:val="clear" w:color="auto" w:fill="auto"/>
            <w:tcMar/>
          </w:tcPr>
          <w:p w:rsidRPr="001D4508" w:rsidR="00E62E23" w:rsidP="00E62E23" w:rsidRDefault="00E62E23" w14:paraId="7D3875CD" w14:textId="77777777">
            <w:pPr>
              <w:rPr>
                <w:b/>
                <w:color w:val="1F497D"/>
                <w:sz w:val="20"/>
                <w:szCs w:val="20"/>
              </w:rPr>
            </w:pPr>
            <w:r w:rsidRPr="001D4508">
              <w:rPr>
                <w:b/>
                <w:color w:val="1F497D"/>
                <w:sz w:val="20"/>
                <w:szCs w:val="20"/>
              </w:rPr>
              <w:t>Etkileşimli Ders</w:t>
            </w:r>
          </w:p>
        </w:tc>
        <w:tc>
          <w:tcPr>
            <w:tcW w:w="4834" w:type="dxa"/>
            <w:gridSpan w:val="14"/>
            <w:shd w:val="clear" w:color="auto" w:fill="auto"/>
            <w:tcMar/>
          </w:tcPr>
          <w:p w:rsidRPr="001D4508" w:rsidR="00E62E23" w:rsidP="00E62E23" w:rsidRDefault="00E62E23" w14:paraId="7A0C2631" w14:textId="77777777">
            <w:pPr>
              <w:spacing w:before="20" w:after="20"/>
              <w:rPr>
                <w:sz w:val="18"/>
                <w:szCs w:val="18"/>
              </w:rPr>
            </w:pPr>
          </w:p>
        </w:tc>
        <w:tc>
          <w:tcPr>
            <w:tcW w:w="1082" w:type="dxa"/>
            <w:shd w:val="clear" w:color="auto" w:fill="auto"/>
            <w:tcMar/>
          </w:tcPr>
          <w:p w:rsidRPr="005A29FF" w:rsidR="00E62E23" w:rsidP="00E62E23" w:rsidRDefault="00E62E23" w14:paraId="3F221538" w14:textId="77777777">
            <w:pPr>
              <w:spacing w:before="20" w:after="20"/>
              <w:ind w:left="90"/>
              <w:rPr>
                <w:i/>
                <w:color w:val="262626"/>
                <w:sz w:val="20"/>
                <w:szCs w:val="20"/>
              </w:rPr>
            </w:pPr>
          </w:p>
        </w:tc>
      </w:tr>
      <w:tr w:rsidRPr="0040357B" w:rsidR="00E62E23" w:rsidTr="3027AF25" w14:paraId="0BA15C13" w14:textId="77777777">
        <w:trPr>
          <w:trHeight w:val="126"/>
        </w:trPr>
        <w:tc>
          <w:tcPr>
            <w:tcW w:w="1641" w:type="dxa"/>
            <w:vMerge/>
            <w:tcMar/>
          </w:tcPr>
          <w:p w:rsidRPr="00FD215A" w:rsidR="00E62E23" w:rsidP="00E62E23" w:rsidRDefault="00E62E23" w14:paraId="7FD85904" w14:textId="77777777">
            <w:pPr>
              <w:spacing w:before="20" w:after="20"/>
              <w:rPr>
                <w:b/>
                <w:color w:val="1F497D"/>
                <w:sz w:val="20"/>
                <w:szCs w:val="20"/>
              </w:rPr>
            </w:pPr>
          </w:p>
        </w:tc>
        <w:tc>
          <w:tcPr>
            <w:tcW w:w="1317" w:type="dxa"/>
            <w:gridSpan w:val="4"/>
            <w:shd w:val="clear" w:color="auto" w:fill="auto"/>
            <w:tcMar/>
          </w:tcPr>
          <w:p w:rsidRPr="001D4508" w:rsidR="00E62E23" w:rsidP="00E62E23" w:rsidRDefault="00E62E23" w14:paraId="29DBFE18" w14:textId="77777777">
            <w:pPr>
              <w:rPr>
                <w:b/>
                <w:color w:val="1F497D"/>
                <w:sz w:val="20"/>
                <w:szCs w:val="20"/>
              </w:rPr>
            </w:pPr>
            <w:r w:rsidRPr="001D4508">
              <w:rPr>
                <w:b/>
                <w:color w:val="1F497D"/>
                <w:sz w:val="20"/>
                <w:szCs w:val="20"/>
              </w:rPr>
              <w:t>3</w:t>
            </w:r>
          </w:p>
        </w:tc>
        <w:tc>
          <w:tcPr>
            <w:tcW w:w="2285" w:type="dxa"/>
            <w:gridSpan w:val="4"/>
            <w:shd w:val="clear" w:color="auto" w:fill="auto"/>
            <w:tcMar/>
          </w:tcPr>
          <w:p w:rsidRPr="001D4508" w:rsidR="00E62E23" w:rsidP="00E62E23" w:rsidRDefault="00E62E23" w14:paraId="77AF9A22" w14:textId="77777777">
            <w:pPr>
              <w:rPr>
                <w:b/>
                <w:color w:val="1F497D"/>
                <w:sz w:val="20"/>
                <w:szCs w:val="20"/>
              </w:rPr>
            </w:pPr>
            <w:r w:rsidRPr="001D4508">
              <w:rPr>
                <w:b/>
                <w:color w:val="1F497D"/>
                <w:sz w:val="20"/>
                <w:szCs w:val="20"/>
              </w:rPr>
              <w:t xml:space="preserve">Problem Dersi </w:t>
            </w:r>
          </w:p>
        </w:tc>
        <w:tc>
          <w:tcPr>
            <w:tcW w:w="4834" w:type="dxa"/>
            <w:gridSpan w:val="14"/>
            <w:shd w:val="clear" w:color="auto" w:fill="auto"/>
            <w:tcMar/>
          </w:tcPr>
          <w:p w:rsidRPr="00EF185D" w:rsidR="00E62E23" w:rsidP="00E62E23" w:rsidRDefault="00E62E23" w14:paraId="26B90C21" w14:textId="35C8FFFF">
            <w:pPr>
              <w:spacing w:before="20" w:after="20"/>
              <w:rPr>
                <w:sz w:val="20"/>
                <w:szCs w:val="18"/>
              </w:rPr>
            </w:pPr>
          </w:p>
        </w:tc>
        <w:tc>
          <w:tcPr>
            <w:tcW w:w="1082" w:type="dxa"/>
            <w:shd w:val="clear" w:color="auto" w:fill="auto"/>
            <w:tcMar/>
          </w:tcPr>
          <w:p w:rsidRPr="00EF185D" w:rsidR="00E62E23" w:rsidP="00E62E23" w:rsidRDefault="00E62E23" w14:paraId="2413188B" w14:textId="54870951">
            <w:pPr>
              <w:spacing w:before="20" w:after="20"/>
              <w:rPr>
                <w:color w:val="262626"/>
                <w:sz w:val="20"/>
                <w:szCs w:val="20"/>
              </w:rPr>
            </w:pPr>
          </w:p>
        </w:tc>
      </w:tr>
      <w:tr w:rsidRPr="0040357B" w:rsidR="00E62E23" w:rsidTr="3027AF25" w14:paraId="464F117C" w14:textId="77777777">
        <w:trPr>
          <w:trHeight w:val="126"/>
        </w:trPr>
        <w:tc>
          <w:tcPr>
            <w:tcW w:w="1641" w:type="dxa"/>
            <w:vMerge/>
            <w:tcMar/>
          </w:tcPr>
          <w:p w:rsidRPr="00FD215A" w:rsidR="00E62E23" w:rsidP="00E62E23" w:rsidRDefault="00E62E23" w14:paraId="4855F4A2" w14:textId="77777777">
            <w:pPr>
              <w:spacing w:before="20" w:after="20"/>
              <w:rPr>
                <w:b/>
                <w:color w:val="1F497D"/>
                <w:sz w:val="20"/>
                <w:szCs w:val="20"/>
              </w:rPr>
            </w:pPr>
          </w:p>
        </w:tc>
        <w:tc>
          <w:tcPr>
            <w:tcW w:w="1317" w:type="dxa"/>
            <w:gridSpan w:val="4"/>
            <w:shd w:val="clear" w:color="auto" w:fill="auto"/>
            <w:tcMar/>
          </w:tcPr>
          <w:p w:rsidRPr="001D4508" w:rsidR="00E62E23" w:rsidP="00E62E23" w:rsidRDefault="00E62E23" w14:paraId="2496B961" w14:textId="77777777">
            <w:pPr>
              <w:rPr>
                <w:b/>
                <w:color w:val="1F497D"/>
                <w:sz w:val="20"/>
                <w:szCs w:val="20"/>
              </w:rPr>
            </w:pPr>
            <w:r w:rsidRPr="001D4508">
              <w:rPr>
                <w:b/>
                <w:color w:val="1F497D"/>
                <w:sz w:val="20"/>
                <w:szCs w:val="20"/>
              </w:rPr>
              <w:t>4</w:t>
            </w:r>
          </w:p>
        </w:tc>
        <w:tc>
          <w:tcPr>
            <w:tcW w:w="2285" w:type="dxa"/>
            <w:gridSpan w:val="4"/>
            <w:shd w:val="clear" w:color="auto" w:fill="auto"/>
            <w:tcMar/>
          </w:tcPr>
          <w:p w:rsidRPr="001D4508" w:rsidR="00E62E23" w:rsidP="00E62E23" w:rsidRDefault="00E62E23" w14:paraId="45527F80" w14:textId="77777777">
            <w:pPr>
              <w:rPr>
                <w:b/>
                <w:color w:val="1F497D"/>
                <w:sz w:val="20"/>
                <w:szCs w:val="20"/>
              </w:rPr>
            </w:pPr>
            <w:r w:rsidRPr="001D4508">
              <w:rPr>
                <w:b/>
                <w:color w:val="1F497D"/>
                <w:sz w:val="20"/>
                <w:szCs w:val="20"/>
              </w:rPr>
              <w:t xml:space="preserve">Laboratuvar </w:t>
            </w:r>
          </w:p>
        </w:tc>
        <w:tc>
          <w:tcPr>
            <w:tcW w:w="4834" w:type="dxa"/>
            <w:gridSpan w:val="14"/>
            <w:shd w:val="clear" w:color="auto" w:fill="auto"/>
            <w:tcMar/>
          </w:tcPr>
          <w:p w:rsidRPr="001D4508" w:rsidR="00E62E23" w:rsidP="00E62E23" w:rsidRDefault="00E62E23" w14:paraId="08F2335C" w14:textId="77777777">
            <w:pPr>
              <w:spacing w:before="20" w:after="20"/>
              <w:rPr>
                <w:sz w:val="18"/>
                <w:szCs w:val="18"/>
              </w:rPr>
            </w:pPr>
          </w:p>
        </w:tc>
        <w:tc>
          <w:tcPr>
            <w:tcW w:w="1082" w:type="dxa"/>
            <w:shd w:val="clear" w:color="auto" w:fill="auto"/>
            <w:tcMar/>
          </w:tcPr>
          <w:p w:rsidRPr="005A29FF" w:rsidR="00E62E23" w:rsidP="00E62E23" w:rsidRDefault="00E62E23" w14:paraId="4EA90C70" w14:textId="77777777">
            <w:pPr>
              <w:spacing w:before="20" w:after="20"/>
              <w:ind w:left="90"/>
              <w:rPr>
                <w:i/>
                <w:color w:val="262626"/>
                <w:sz w:val="20"/>
                <w:szCs w:val="20"/>
              </w:rPr>
            </w:pPr>
          </w:p>
        </w:tc>
      </w:tr>
      <w:tr w:rsidRPr="0040357B" w:rsidR="00E62E23" w:rsidTr="3027AF25" w14:paraId="2BFC7A82" w14:textId="77777777">
        <w:trPr>
          <w:trHeight w:val="126"/>
        </w:trPr>
        <w:tc>
          <w:tcPr>
            <w:tcW w:w="1641" w:type="dxa"/>
            <w:vMerge/>
            <w:tcMar/>
          </w:tcPr>
          <w:p w:rsidRPr="00FD215A" w:rsidR="00E62E23" w:rsidP="00E62E23" w:rsidRDefault="00E62E23" w14:paraId="625E91FE" w14:textId="77777777">
            <w:pPr>
              <w:spacing w:before="20" w:after="20"/>
              <w:rPr>
                <w:b/>
                <w:color w:val="1F497D"/>
                <w:sz w:val="20"/>
                <w:szCs w:val="20"/>
              </w:rPr>
            </w:pPr>
          </w:p>
        </w:tc>
        <w:tc>
          <w:tcPr>
            <w:tcW w:w="1317" w:type="dxa"/>
            <w:gridSpan w:val="4"/>
            <w:shd w:val="clear" w:color="auto" w:fill="auto"/>
            <w:tcMar/>
          </w:tcPr>
          <w:p w:rsidRPr="001D4508" w:rsidR="00E62E23" w:rsidP="00E62E23" w:rsidRDefault="00E62E23" w14:paraId="6113B635" w14:textId="77777777">
            <w:pPr>
              <w:rPr>
                <w:b/>
                <w:color w:val="1F497D"/>
                <w:sz w:val="20"/>
                <w:szCs w:val="20"/>
              </w:rPr>
            </w:pPr>
            <w:r w:rsidRPr="001D4508">
              <w:rPr>
                <w:b/>
                <w:color w:val="1F497D"/>
                <w:sz w:val="20"/>
                <w:szCs w:val="20"/>
              </w:rPr>
              <w:t>5</w:t>
            </w:r>
          </w:p>
        </w:tc>
        <w:tc>
          <w:tcPr>
            <w:tcW w:w="2285" w:type="dxa"/>
            <w:gridSpan w:val="4"/>
            <w:shd w:val="clear" w:color="auto" w:fill="auto"/>
            <w:tcMar/>
          </w:tcPr>
          <w:p w:rsidRPr="001D4508" w:rsidR="00E62E23" w:rsidP="00E62E23" w:rsidRDefault="00E62E23" w14:paraId="4C41EF89" w14:textId="77777777">
            <w:pPr>
              <w:rPr>
                <w:b/>
                <w:color w:val="1F497D"/>
                <w:sz w:val="20"/>
                <w:szCs w:val="20"/>
              </w:rPr>
            </w:pPr>
            <w:r w:rsidRPr="001D4508">
              <w:rPr>
                <w:b/>
                <w:color w:val="1F497D"/>
                <w:sz w:val="20"/>
                <w:szCs w:val="20"/>
              </w:rPr>
              <w:t>Uygulama</w:t>
            </w:r>
          </w:p>
        </w:tc>
        <w:tc>
          <w:tcPr>
            <w:tcW w:w="4834" w:type="dxa"/>
            <w:gridSpan w:val="14"/>
            <w:shd w:val="clear" w:color="auto" w:fill="auto"/>
            <w:tcMar/>
          </w:tcPr>
          <w:p w:rsidRPr="001D4508" w:rsidR="00E62E23" w:rsidP="00E62E23" w:rsidRDefault="00E62E23" w14:paraId="188F4445" w14:textId="77777777">
            <w:pPr>
              <w:spacing w:before="20" w:after="20"/>
              <w:rPr>
                <w:sz w:val="18"/>
                <w:szCs w:val="18"/>
              </w:rPr>
            </w:pPr>
          </w:p>
        </w:tc>
        <w:tc>
          <w:tcPr>
            <w:tcW w:w="1082" w:type="dxa"/>
            <w:shd w:val="clear" w:color="auto" w:fill="auto"/>
            <w:tcMar/>
          </w:tcPr>
          <w:p w:rsidRPr="005A29FF" w:rsidR="00E62E23" w:rsidP="00E62E23" w:rsidRDefault="00E62E23" w14:paraId="4B3ADB50" w14:textId="77777777">
            <w:pPr>
              <w:spacing w:before="20" w:after="20"/>
              <w:ind w:left="90"/>
              <w:rPr>
                <w:i/>
                <w:color w:val="262626"/>
                <w:sz w:val="20"/>
                <w:szCs w:val="20"/>
              </w:rPr>
            </w:pPr>
          </w:p>
        </w:tc>
      </w:tr>
      <w:tr w:rsidRPr="0040357B" w:rsidR="00E62E23" w:rsidTr="3027AF25" w14:paraId="46921648" w14:textId="77777777">
        <w:trPr>
          <w:trHeight w:val="126"/>
        </w:trPr>
        <w:tc>
          <w:tcPr>
            <w:tcW w:w="1641" w:type="dxa"/>
            <w:vMerge/>
            <w:tcMar/>
          </w:tcPr>
          <w:p w:rsidRPr="00FD215A" w:rsidR="00E62E23" w:rsidP="00E62E23" w:rsidRDefault="00E62E23" w14:paraId="0FF49D07" w14:textId="77777777">
            <w:pPr>
              <w:spacing w:before="20" w:after="20"/>
              <w:rPr>
                <w:b/>
                <w:color w:val="1F497D"/>
                <w:sz w:val="20"/>
                <w:szCs w:val="20"/>
              </w:rPr>
            </w:pPr>
          </w:p>
        </w:tc>
        <w:tc>
          <w:tcPr>
            <w:tcW w:w="1317" w:type="dxa"/>
            <w:gridSpan w:val="4"/>
            <w:shd w:val="clear" w:color="auto" w:fill="auto"/>
            <w:tcMar/>
          </w:tcPr>
          <w:p w:rsidRPr="001D4508" w:rsidR="00E62E23" w:rsidP="00E62E23" w:rsidRDefault="00E62E23" w14:paraId="3638DA2E" w14:textId="77777777">
            <w:pPr>
              <w:rPr>
                <w:b/>
                <w:color w:val="1F497D"/>
                <w:sz w:val="20"/>
                <w:szCs w:val="20"/>
              </w:rPr>
            </w:pPr>
            <w:r w:rsidRPr="001D4508">
              <w:rPr>
                <w:b/>
                <w:color w:val="1F497D"/>
                <w:sz w:val="20"/>
                <w:szCs w:val="20"/>
              </w:rPr>
              <w:t>6</w:t>
            </w:r>
          </w:p>
        </w:tc>
        <w:tc>
          <w:tcPr>
            <w:tcW w:w="2285" w:type="dxa"/>
            <w:gridSpan w:val="4"/>
            <w:shd w:val="clear" w:color="auto" w:fill="auto"/>
            <w:tcMar/>
          </w:tcPr>
          <w:p w:rsidRPr="001D4508" w:rsidR="00E62E23" w:rsidP="00E62E23" w:rsidRDefault="00E62E23" w14:paraId="3E16D8E0" w14:textId="77777777">
            <w:pPr>
              <w:rPr>
                <w:b/>
                <w:color w:val="1F497D"/>
                <w:sz w:val="20"/>
                <w:szCs w:val="20"/>
              </w:rPr>
            </w:pPr>
            <w:r w:rsidRPr="001D4508">
              <w:rPr>
                <w:b/>
                <w:color w:val="1F497D"/>
                <w:sz w:val="20"/>
                <w:szCs w:val="20"/>
              </w:rPr>
              <w:t>Saha Çalışması</w:t>
            </w:r>
          </w:p>
        </w:tc>
        <w:tc>
          <w:tcPr>
            <w:tcW w:w="4834" w:type="dxa"/>
            <w:gridSpan w:val="14"/>
            <w:shd w:val="clear" w:color="auto" w:fill="auto"/>
            <w:tcMar/>
          </w:tcPr>
          <w:p w:rsidRPr="001D4508" w:rsidR="00E62E23" w:rsidP="00E62E23" w:rsidRDefault="00E62E23" w14:paraId="0D8ACBC4" w14:textId="77777777">
            <w:pPr>
              <w:spacing w:before="20" w:after="20"/>
              <w:rPr>
                <w:sz w:val="18"/>
                <w:szCs w:val="18"/>
              </w:rPr>
            </w:pPr>
          </w:p>
        </w:tc>
        <w:tc>
          <w:tcPr>
            <w:tcW w:w="1082" w:type="dxa"/>
            <w:shd w:val="clear" w:color="auto" w:fill="auto"/>
            <w:tcMar/>
          </w:tcPr>
          <w:p w:rsidRPr="005A29FF" w:rsidR="00E62E23" w:rsidP="00E62E23" w:rsidRDefault="00E62E23" w14:paraId="20B7CF22" w14:textId="77777777">
            <w:pPr>
              <w:spacing w:before="20" w:after="20"/>
              <w:ind w:left="90"/>
              <w:rPr>
                <w:i/>
                <w:color w:val="262626"/>
                <w:sz w:val="20"/>
                <w:szCs w:val="20"/>
              </w:rPr>
            </w:pPr>
          </w:p>
        </w:tc>
      </w:tr>
      <w:tr w:rsidRPr="0040357B" w:rsidR="00E62E23" w:rsidTr="3027AF25" w14:paraId="4726E55B" w14:textId="77777777">
        <w:trPr>
          <w:trHeight w:val="126"/>
        </w:trPr>
        <w:tc>
          <w:tcPr>
            <w:tcW w:w="1641" w:type="dxa"/>
            <w:vMerge/>
            <w:tcMar/>
          </w:tcPr>
          <w:p w:rsidRPr="00FD215A" w:rsidR="00E62E23" w:rsidP="00E62E23" w:rsidRDefault="00E62E23" w14:paraId="6D6D9435" w14:textId="77777777">
            <w:pPr>
              <w:spacing w:before="20" w:after="20"/>
              <w:rPr>
                <w:b/>
                <w:color w:val="1F497D"/>
                <w:sz w:val="20"/>
                <w:szCs w:val="20"/>
              </w:rPr>
            </w:pPr>
          </w:p>
        </w:tc>
        <w:tc>
          <w:tcPr>
            <w:tcW w:w="9518" w:type="dxa"/>
            <w:gridSpan w:val="23"/>
            <w:shd w:val="clear" w:color="auto" w:fill="F2F2F2" w:themeFill="background1" w:themeFillShade="F2"/>
            <w:tcMar/>
          </w:tcPr>
          <w:p w:rsidRPr="005A29FF" w:rsidR="00E62E23" w:rsidP="00E62E23" w:rsidRDefault="00E62E23" w14:paraId="1FDB9D1B" w14:textId="77777777">
            <w:pPr>
              <w:rPr>
                <w:i/>
                <w:color w:val="262626"/>
                <w:sz w:val="20"/>
                <w:szCs w:val="20"/>
              </w:rPr>
            </w:pPr>
            <w:r w:rsidRPr="008A4550">
              <w:rPr>
                <w:b/>
                <w:color w:val="1F497D"/>
                <w:sz w:val="20"/>
                <w:szCs w:val="20"/>
              </w:rPr>
              <w:t>Öğrencinin ayırması beklenen tahmini süre</w:t>
            </w:r>
          </w:p>
        </w:tc>
      </w:tr>
      <w:tr w:rsidRPr="0040357B" w:rsidR="00E62E23" w:rsidTr="3027AF25" w14:paraId="66B8234D" w14:textId="77777777">
        <w:trPr>
          <w:trHeight w:val="126"/>
        </w:trPr>
        <w:tc>
          <w:tcPr>
            <w:tcW w:w="1641" w:type="dxa"/>
            <w:vMerge/>
            <w:tcMar/>
          </w:tcPr>
          <w:p w:rsidRPr="00FD215A" w:rsidR="00E62E23" w:rsidP="00E62E23" w:rsidRDefault="00E62E23" w14:paraId="3A39B803" w14:textId="77777777">
            <w:pPr>
              <w:spacing w:before="20" w:after="20"/>
              <w:rPr>
                <w:b/>
                <w:color w:val="1F497D"/>
                <w:sz w:val="20"/>
                <w:szCs w:val="20"/>
              </w:rPr>
            </w:pPr>
          </w:p>
        </w:tc>
        <w:tc>
          <w:tcPr>
            <w:tcW w:w="1317" w:type="dxa"/>
            <w:gridSpan w:val="4"/>
            <w:shd w:val="clear" w:color="auto" w:fill="auto"/>
            <w:tcMar/>
          </w:tcPr>
          <w:p w:rsidRPr="008A4550" w:rsidR="00E62E23" w:rsidP="00E62E23" w:rsidRDefault="00E62E23" w14:paraId="535530C4" w14:textId="77777777">
            <w:pPr>
              <w:rPr>
                <w:b/>
                <w:color w:val="1F497D"/>
                <w:sz w:val="20"/>
                <w:szCs w:val="20"/>
              </w:rPr>
            </w:pPr>
            <w:r w:rsidRPr="008A4550">
              <w:rPr>
                <w:b/>
                <w:color w:val="1F497D"/>
                <w:sz w:val="20"/>
                <w:szCs w:val="20"/>
              </w:rPr>
              <w:t>6</w:t>
            </w:r>
          </w:p>
        </w:tc>
        <w:tc>
          <w:tcPr>
            <w:tcW w:w="2285" w:type="dxa"/>
            <w:gridSpan w:val="4"/>
            <w:shd w:val="clear" w:color="auto" w:fill="auto"/>
            <w:tcMar/>
          </w:tcPr>
          <w:p w:rsidRPr="008A4550" w:rsidR="00E62E23" w:rsidP="00E62E23" w:rsidRDefault="00E62E23" w14:paraId="063CBBB4" w14:textId="77777777">
            <w:pPr>
              <w:rPr>
                <w:b/>
                <w:color w:val="1F497D"/>
                <w:sz w:val="20"/>
                <w:szCs w:val="20"/>
              </w:rPr>
            </w:pPr>
            <w:r w:rsidRPr="008A4550">
              <w:rPr>
                <w:b/>
                <w:color w:val="1F497D"/>
                <w:sz w:val="20"/>
                <w:szCs w:val="20"/>
              </w:rPr>
              <w:t>Proje</w:t>
            </w:r>
          </w:p>
        </w:tc>
        <w:tc>
          <w:tcPr>
            <w:tcW w:w="4834" w:type="dxa"/>
            <w:gridSpan w:val="14"/>
            <w:shd w:val="clear" w:color="auto" w:fill="auto"/>
            <w:tcMar/>
          </w:tcPr>
          <w:p w:rsidRPr="008A4550" w:rsidR="00E62E23" w:rsidP="00E62E23" w:rsidRDefault="00E62E23" w14:paraId="62F99C77" w14:textId="77777777">
            <w:pPr>
              <w:spacing w:before="20" w:after="20"/>
              <w:rPr>
                <w:sz w:val="18"/>
                <w:szCs w:val="18"/>
              </w:rPr>
            </w:pPr>
          </w:p>
        </w:tc>
        <w:tc>
          <w:tcPr>
            <w:tcW w:w="1082" w:type="dxa"/>
            <w:shd w:val="clear" w:color="auto" w:fill="auto"/>
            <w:tcMar/>
          </w:tcPr>
          <w:p w:rsidRPr="005A29FF" w:rsidR="00E62E23" w:rsidP="00E62E23" w:rsidRDefault="00E62E23" w14:paraId="1CF4644A" w14:textId="77777777">
            <w:pPr>
              <w:spacing w:before="20" w:after="20"/>
              <w:ind w:left="90"/>
              <w:rPr>
                <w:i/>
                <w:color w:val="262626"/>
                <w:sz w:val="20"/>
                <w:szCs w:val="20"/>
              </w:rPr>
            </w:pPr>
          </w:p>
        </w:tc>
      </w:tr>
      <w:tr w:rsidRPr="0040357B" w:rsidR="00E62E23" w:rsidTr="3027AF25" w14:paraId="1D9E496D" w14:textId="77777777">
        <w:trPr>
          <w:trHeight w:val="126"/>
        </w:trPr>
        <w:tc>
          <w:tcPr>
            <w:tcW w:w="1641" w:type="dxa"/>
            <w:vMerge/>
            <w:tcMar/>
          </w:tcPr>
          <w:p w:rsidRPr="00FD215A" w:rsidR="00E62E23" w:rsidP="00E62E23" w:rsidRDefault="00E62E23" w14:paraId="412F388F" w14:textId="77777777">
            <w:pPr>
              <w:spacing w:before="20" w:after="20"/>
              <w:rPr>
                <w:b/>
                <w:color w:val="1F497D"/>
                <w:sz w:val="20"/>
                <w:szCs w:val="20"/>
              </w:rPr>
            </w:pPr>
          </w:p>
        </w:tc>
        <w:tc>
          <w:tcPr>
            <w:tcW w:w="1317" w:type="dxa"/>
            <w:gridSpan w:val="4"/>
            <w:shd w:val="clear" w:color="auto" w:fill="auto"/>
            <w:tcMar/>
          </w:tcPr>
          <w:p w:rsidRPr="008A4550" w:rsidR="00E62E23" w:rsidP="00E62E23" w:rsidRDefault="00E62E23" w14:paraId="4B999BE4" w14:textId="77777777">
            <w:pPr>
              <w:rPr>
                <w:b/>
                <w:color w:val="1F497D"/>
                <w:sz w:val="20"/>
                <w:szCs w:val="20"/>
              </w:rPr>
            </w:pPr>
            <w:r w:rsidRPr="008A4550">
              <w:rPr>
                <w:b/>
                <w:color w:val="1F497D"/>
                <w:sz w:val="20"/>
                <w:szCs w:val="20"/>
              </w:rPr>
              <w:t>7</w:t>
            </w:r>
          </w:p>
        </w:tc>
        <w:tc>
          <w:tcPr>
            <w:tcW w:w="2285" w:type="dxa"/>
            <w:gridSpan w:val="4"/>
            <w:shd w:val="clear" w:color="auto" w:fill="auto"/>
            <w:tcMar/>
          </w:tcPr>
          <w:p w:rsidRPr="008A4550" w:rsidR="00E62E23" w:rsidP="00E62E23" w:rsidRDefault="00E62E23" w14:paraId="5EFE60C7" w14:textId="77777777">
            <w:pPr>
              <w:rPr>
                <w:b/>
                <w:color w:val="1F497D"/>
                <w:sz w:val="20"/>
                <w:szCs w:val="20"/>
              </w:rPr>
            </w:pPr>
            <w:r w:rsidRPr="008A4550">
              <w:rPr>
                <w:b/>
                <w:color w:val="1F497D"/>
                <w:sz w:val="20"/>
                <w:szCs w:val="20"/>
              </w:rPr>
              <w:t>Ödev</w:t>
            </w:r>
          </w:p>
        </w:tc>
        <w:tc>
          <w:tcPr>
            <w:tcW w:w="4834" w:type="dxa"/>
            <w:gridSpan w:val="14"/>
            <w:shd w:val="clear" w:color="auto" w:fill="auto"/>
            <w:tcMar/>
          </w:tcPr>
          <w:p w:rsidRPr="008A4550" w:rsidR="00E62E23" w:rsidP="00E62E23" w:rsidRDefault="00E62E23" w14:paraId="5FD3A229" w14:textId="77777777">
            <w:pPr>
              <w:spacing w:before="20" w:after="20"/>
              <w:rPr>
                <w:sz w:val="18"/>
                <w:szCs w:val="18"/>
              </w:rPr>
            </w:pPr>
          </w:p>
        </w:tc>
        <w:tc>
          <w:tcPr>
            <w:tcW w:w="1082" w:type="dxa"/>
            <w:shd w:val="clear" w:color="auto" w:fill="auto"/>
            <w:tcMar/>
          </w:tcPr>
          <w:p w:rsidRPr="005A29FF" w:rsidR="00E62E23" w:rsidP="00E62E23" w:rsidRDefault="00E62E23" w14:paraId="5500E000" w14:textId="77777777">
            <w:pPr>
              <w:spacing w:before="20" w:after="20"/>
              <w:ind w:left="90"/>
              <w:rPr>
                <w:i/>
                <w:color w:val="262626"/>
                <w:sz w:val="20"/>
                <w:szCs w:val="20"/>
              </w:rPr>
            </w:pPr>
          </w:p>
        </w:tc>
      </w:tr>
      <w:tr w:rsidRPr="0040357B" w:rsidR="00E62E23" w:rsidTr="3027AF25" w14:paraId="00D75E3E" w14:textId="77777777">
        <w:trPr>
          <w:trHeight w:val="126"/>
        </w:trPr>
        <w:tc>
          <w:tcPr>
            <w:tcW w:w="1641" w:type="dxa"/>
            <w:vMerge/>
            <w:tcMar/>
          </w:tcPr>
          <w:p w:rsidRPr="00FD215A" w:rsidR="00E62E23" w:rsidP="00E62E23" w:rsidRDefault="00E62E23" w14:paraId="5C73A3E0" w14:textId="77777777">
            <w:pPr>
              <w:spacing w:before="20" w:after="20"/>
              <w:rPr>
                <w:b/>
                <w:color w:val="1F497D"/>
                <w:sz w:val="20"/>
                <w:szCs w:val="20"/>
              </w:rPr>
            </w:pPr>
          </w:p>
        </w:tc>
        <w:tc>
          <w:tcPr>
            <w:tcW w:w="1317" w:type="dxa"/>
            <w:gridSpan w:val="4"/>
            <w:shd w:val="clear" w:color="auto" w:fill="auto"/>
            <w:tcMar/>
          </w:tcPr>
          <w:p w:rsidRPr="008A4550" w:rsidR="00E62E23" w:rsidP="00E62E23" w:rsidRDefault="00E62E23" w14:paraId="5B62BAF0" w14:textId="77777777">
            <w:pPr>
              <w:rPr>
                <w:b/>
                <w:color w:val="1F497D"/>
                <w:sz w:val="20"/>
                <w:szCs w:val="20"/>
              </w:rPr>
            </w:pPr>
            <w:r w:rsidRPr="008A4550">
              <w:rPr>
                <w:b/>
                <w:color w:val="1F497D"/>
                <w:sz w:val="20"/>
                <w:szCs w:val="20"/>
              </w:rPr>
              <w:t>8</w:t>
            </w:r>
          </w:p>
        </w:tc>
        <w:tc>
          <w:tcPr>
            <w:tcW w:w="2285" w:type="dxa"/>
            <w:gridSpan w:val="4"/>
            <w:shd w:val="clear" w:color="auto" w:fill="auto"/>
            <w:tcMar/>
          </w:tcPr>
          <w:p w:rsidRPr="008A4550" w:rsidR="00E62E23" w:rsidP="00E62E23" w:rsidRDefault="00E62E23" w14:paraId="75AA7EF9" w14:textId="77777777">
            <w:pPr>
              <w:rPr>
                <w:b/>
                <w:color w:val="1F497D"/>
                <w:sz w:val="20"/>
                <w:szCs w:val="20"/>
              </w:rPr>
            </w:pPr>
            <w:r w:rsidRPr="008A4550">
              <w:rPr>
                <w:b/>
                <w:color w:val="1F497D"/>
                <w:sz w:val="20"/>
                <w:szCs w:val="20"/>
              </w:rPr>
              <w:t xml:space="preserve">Derse Hazırlık </w:t>
            </w:r>
          </w:p>
        </w:tc>
        <w:tc>
          <w:tcPr>
            <w:tcW w:w="4834" w:type="dxa"/>
            <w:gridSpan w:val="14"/>
            <w:shd w:val="clear" w:color="auto" w:fill="auto"/>
            <w:tcMar/>
          </w:tcPr>
          <w:p w:rsidRPr="00F060ED" w:rsidR="00E62E23" w:rsidP="00E62E23" w:rsidRDefault="00E62E23" w14:paraId="28D604FA" w14:textId="77777777">
            <w:pPr>
              <w:spacing w:before="20" w:after="20"/>
              <w:rPr>
                <w:sz w:val="20"/>
                <w:szCs w:val="18"/>
              </w:rPr>
            </w:pPr>
            <w:r w:rsidRPr="00F060ED">
              <w:rPr>
                <w:sz w:val="20"/>
                <w:szCs w:val="18"/>
              </w:rPr>
              <w:t>Öğrencilere gönderilen materyallerin çalışılması ve ders öncesi çözülmesi</w:t>
            </w:r>
          </w:p>
        </w:tc>
        <w:tc>
          <w:tcPr>
            <w:tcW w:w="1082" w:type="dxa"/>
            <w:shd w:val="clear" w:color="auto" w:fill="auto"/>
            <w:tcMar/>
          </w:tcPr>
          <w:p w:rsidRPr="00EF185D" w:rsidR="00E62E23" w:rsidP="00E62E23" w:rsidRDefault="00707404" w14:paraId="3589C1AA" w14:textId="6D41551B">
            <w:pPr>
              <w:spacing w:before="20" w:after="20"/>
              <w:rPr>
                <w:color w:val="262626"/>
                <w:sz w:val="20"/>
                <w:szCs w:val="20"/>
              </w:rPr>
            </w:pPr>
            <w:r>
              <w:rPr>
                <w:color w:val="262626"/>
                <w:sz w:val="20"/>
                <w:szCs w:val="20"/>
              </w:rPr>
              <w:t>17</w:t>
            </w:r>
          </w:p>
        </w:tc>
      </w:tr>
      <w:tr w:rsidRPr="0040357B" w:rsidR="00E62E23" w:rsidTr="3027AF25" w14:paraId="6908D8AA" w14:textId="77777777">
        <w:trPr>
          <w:trHeight w:val="126"/>
        </w:trPr>
        <w:tc>
          <w:tcPr>
            <w:tcW w:w="1641" w:type="dxa"/>
            <w:vMerge/>
            <w:tcMar/>
          </w:tcPr>
          <w:p w:rsidRPr="00FD215A" w:rsidR="00E62E23" w:rsidP="00E62E23" w:rsidRDefault="00E62E23" w14:paraId="61472EF0" w14:textId="77777777">
            <w:pPr>
              <w:spacing w:before="20" w:after="20"/>
              <w:rPr>
                <w:b/>
                <w:color w:val="1F497D"/>
                <w:sz w:val="20"/>
                <w:szCs w:val="20"/>
              </w:rPr>
            </w:pPr>
          </w:p>
        </w:tc>
        <w:tc>
          <w:tcPr>
            <w:tcW w:w="1317" w:type="dxa"/>
            <w:gridSpan w:val="4"/>
            <w:shd w:val="clear" w:color="auto" w:fill="auto"/>
            <w:tcMar/>
          </w:tcPr>
          <w:p w:rsidRPr="008A4550" w:rsidR="00E62E23" w:rsidP="00E62E23" w:rsidRDefault="00E62E23" w14:paraId="02E092CC" w14:textId="77777777">
            <w:pPr>
              <w:rPr>
                <w:b/>
                <w:color w:val="1F497D"/>
                <w:sz w:val="20"/>
                <w:szCs w:val="20"/>
              </w:rPr>
            </w:pPr>
            <w:r w:rsidRPr="008A4550">
              <w:rPr>
                <w:b/>
                <w:color w:val="1F497D"/>
                <w:sz w:val="20"/>
                <w:szCs w:val="20"/>
              </w:rPr>
              <w:t>9</w:t>
            </w:r>
          </w:p>
        </w:tc>
        <w:tc>
          <w:tcPr>
            <w:tcW w:w="2285" w:type="dxa"/>
            <w:gridSpan w:val="4"/>
            <w:shd w:val="clear" w:color="auto" w:fill="auto"/>
            <w:tcMar/>
          </w:tcPr>
          <w:p w:rsidRPr="008A4550" w:rsidR="00E62E23" w:rsidP="00E62E23" w:rsidRDefault="00E62E23" w14:paraId="7C6C405F" w14:textId="77777777">
            <w:pPr>
              <w:rPr>
                <w:b/>
                <w:color w:val="1F497D"/>
                <w:sz w:val="20"/>
                <w:szCs w:val="20"/>
              </w:rPr>
            </w:pPr>
            <w:r w:rsidRPr="008A4550">
              <w:rPr>
                <w:b/>
                <w:color w:val="1F497D"/>
                <w:sz w:val="20"/>
                <w:szCs w:val="20"/>
              </w:rPr>
              <w:t>Ders Tekrarı</w:t>
            </w:r>
          </w:p>
        </w:tc>
        <w:tc>
          <w:tcPr>
            <w:tcW w:w="4834" w:type="dxa"/>
            <w:gridSpan w:val="14"/>
            <w:shd w:val="clear" w:color="auto" w:fill="auto"/>
            <w:tcMar/>
          </w:tcPr>
          <w:p w:rsidRPr="00F060ED" w:rsidR="00E62E23" w:rsidP="00E62E23" w:rsidRDefault="00E62E23" w14:paraId="5FEE796B" w14:textId="77777777">
            <w:pPr>
              <w:spacing w:before="20" w:after="20"/>
              <w:rPr>
                <w:sz w:val="20"/>
                <w:szCs w:val="18"/>
              </w:rPr>
            </w:pPr>
            <w:r w:rsidRPr="00F060ED">
              <w:rPr>
                <w:sz w:val="20"/>
                <w:szCs w:val="18"/>
              </w:rPr>
              <w:t>Derse öğretilenlerin tekrarı ve sınava hazırlık</w:t>
            </w:r>
          </w:p>
        </w:tc>
        <w:tc>
          <w:tcPr>
            <w:tcW w:w="1082" w:type="dxa"/>
            <w:shd w:val="clear" w:color="auto" w:fill="auto"/>
            <w:tcMar/>
          </w:tcPr>
          <w:p w:rsidRPr="006B298B" w:rsidR="00E62E23" w:rsidP="00E62E23" w:rsidRDefault="00707404" w14:paraId="5AB4E6D8" w14:textId="09D26F33">
            <w:pPr>
              <w:spacing w:before="20" w:after="20"/>
              <w:rPr>
                <w:color w:val="262626"/>
                <w:sz w:val="20"/>
                <w:szCs w:val="20"/>
              </w:rPr>
            </w:pPr>
            <w:r>
              <w:rPr>
                <w:color w:val="262626"/>
                <w:sz w:val="20"/>
                <w:szCs w:val="20"/>
              </w:rPr>
              <w:t>17</w:t>
            </w:r>
          </w:p>
        </w:tc>
      </w:tr>
      <w:tr w:rsidRPr="0040357B" w:rsidR="00E62E23" w:rsidTr="3027AF25" w14:paraId="54B57BCD" w14:textId="77777777">
        <w:trPr>
          <w:trHeight w:val="126"/>
        </w:trPr>
        <w:tc>
          <w:tcPr>
            <w:tcW w:w="1641" w:type="dxa"/>
            <w:vMerge/>
            <w:tcMar/>
          </w:tcPr>
          <w:p w:rsidRPr="00FD215A" w:rsidR="00E62E23" w:rsidP="00E62E23" w:rsidRDefault="00E62E23" w14:paraId="136CD6B0" w14:textId="77777777">
            <w:pPr>
              <w:spacing w:before="20" w:after="20"/>
              <w:rPr>
                <w:b/>
                <w:color w:val="1F497D"/>
                <w:sz w:val="20"/>
                <w:szCs w:val="20"/>
              </w:rPr>
            </w:pPr>
          </w:p>
        </w:tc>
        <w:tc>
          <w:tcPr>
            <w:tcW w:w="1317" w:type="dxa"/>
            <w:gridSpan w:val="4"/>
            <w:shd w:val="clear" w:color="auto" w:fill="auto"/>
            <w:tcMar/>
          </w:tcPr>
          <w:p w:rsidRPr="008A4550" w:rsidR="00E62E23" w:rsidP="00E62E23" w:rsidRDefault="00E62E23" w14:paraId="5174EB1D" w14:textId="77777777">
            <w:pPr>
              <w:rPr>
                <w:b/>
                <w:color w:val="1F497D"/>
                <w:sz w:val="20"/>
                <w:szCs w:val="20"/>
              </w:rPr>
            </w:pPr>
            <w:r w:rsidRPr="008A4550">
              <w:rPr>
                <w:b/>
                <w:color w:val="1F497D"/>
                <w:sz w:val="20"/>
                <w:szCs w:val="20"/>
              </w:rPr>
              <w:t>10</w:t>
            </w:r>
          </w:p>
        </w:tc>
        <w:tc>
          <w:tcPr>
            <w:tcW w:w="2285" w:type="dxa"/>
            <w:gridSpan w:val="4"/>
            <w:shd w:val="clear" w:color="auto" w:fill="auto"/>
            <w:tcMar/>
          </w:tcPr>
          <w:p w:rsidRPr="008A4550" w:rsidR="00E62E23" w:rsidP="00E62E23" w:rsidRDefault="00E62E23" w14:paraId="0D6C94D3" w14:textId="77777777">
            <w:pPr>
              <w:rPr>
                <w:b/>
                <w:color w:val="1F497D"/>
                <w:sz w:val="20"/>
                <w:szCs w:val="20"/>
              </w:rPr>
            </w:pPr>
            <w:r w:rsidRPr="008A4550">
              <w:rPr>
                <w:b/>
                <w:color w:val="1F497D"/>
                <w:sz w:val="20"/>
                <w:szCs w:val="20"/>
              </w:rPr>
              <w:t>Studyo</w:t>
            </w:r>
          </w:p>
        </w:tc>
        <w:tc>
          <w:tcPr>
            <w:tcW w:w="4834" w:type="dxa"/>
            <w:gridSpan w:val="14"/>
            <w:shd w:val="clear" w:color="auto" w:fill="auto"/>
            <w:tcMar/>
          </w:tcPr>
          <w:p w:rsidRPr="008A4550" w:rsidR="00E62E23" w:rsidP="00E62E23" w:rsidRDefault="00E62E23" w14:paraId="19961B9A" w14:textId="77777777">
            <w:pPr>
              <w:spacing w:before="20" w:after="20"/>
              <w:rPr>
                <w:sz w:val="18"/>
                <w:szCs w:val="18"/>
              </w:rPr>
            </w:pPr>
          </w:p>
        </w:tc>
        <w:tc>
          <w:tcPr>
            <w:tcW w:w="1082" w:type="dxa"/>
            <w:shd w:val="clear" w:color="auto" w:fill="auto"/>
            <w:tcMar/>
          </w:tcPr>
          <w:p w:rsidRPr="005A29FF" w:rsidR="00E62E23" w:rsidP="00E62E23" w:rsidRDefault="00E62E23" w14:paraId="2EAD9839" w14:textId="77777777">
            <w:pPr>
              <w:spacing w:before="20" w:after="20"/>
              <w:ind w:left="90"/>
              <w:rPr>
                <w:i/>
                <w:color w:val="262626"/>
                <w:sz w:val="20"/>
                <w:szCs w:val="20"/>
              </w:rPr>
            </w:pPr>
          </w:p>
        </w:tc>
      </w:tr>
      <w:tr w:rsidRPr="0040357B" w:rsidR="00E62E23" w:rsidTr="3027AF25" w14:paraId="4B110E6C" w14:textId="77777777">
        <w:trPr>
          <w:trHeight w:val="126"/>
        </w:trPr>
        <w:tc>
          <w:tcPr>
            <w:tcW w:w="1641" w:type="dxa"/>
            <w:vMerge/>
            <w:tcMar/>
          </w:tcPr>
          <w:p w:rsidRPr="00FD215A" w:rsidR="00E62E23" w:rsidP="00E62E23" w:rsidRDefault="00E62E23" w14:paraId="515B510C" w14:textId="77777777">
            <w:pPr>
              <w:spacing w:before="20" w:after="20"/>
              <w:rPr>
                <w:b/>
                <w:color w:val="1F497D"/>
                <w:sz w:val="20"/>
                <w:szCs w:val="20"/>
              </w:rPr>
            </w:pPr>
          </w:p>
        </w:tc>
        <w:tc>
          <w:tcPr>
            <w:tcW w:w="1317" w:type="dxa"/>
            <w:gridSpan w:val="4"/>
            <w:shd w:val="clear" w:color="auto" w:fill="auto"/>
            <w:tcMar/>
          </w:tcPr>
          <w:p w:rsidRPr="008A4550" w:rsidR="00E62E23" w:rsidP="00E62E23" w:rsidRDefault="00E62E23" w14:paraId="37411094" w14:textId="77777777">
            <w:pPr>
              <w:rPr>
                <w:b/>
                <w:color w:val="1F497D"/>
                <w:sz w:val="20"/>
                <w:szCs w:val="20"/>
              </w:rPr>
            </w:pPr>
            <w:r w:rsidRPr="008A4550">
              <w:rPr>
                <w:b/>
                <w:color w:val="1F497D"/>
                <w:sz w:val="20"/>
                <w:szCs w:val="20"/>
              </w:rPr>
              <w:t>11</w:t>
            </w:r>
          </w:p>
        </w:tc>
        <w:tc>
          <w:tcPr>
            <w:tcW w:w="2285" w:type="dxa"/>
            <w:gridSpan w:val="4"/>
            <w:shd w:val="clear" w:color="auto" w:fill="auto"/>
            <w:tcMar/>
          </w:tcPr>
          <w:p w:rsidRPr="008A4550" w:rsidR="00E62E23" w:rsidP="00E62E23" w:rsidRDefault="00E62E23" w14:paraId="5625C1B9" w14:textId="77777777">
            <w:pPr>
              <w:rPr>
                <w:b/>
                <w:color w:val="1F497D"/>
                <w:sz w:val="20"/>
                <w:szCs w:val="20"/>
              </w:rPr>
            </w:pPr>
            <w:r w:rsidRPr="00FE55A6">
              <w:rPr>
                <w:b/>
                <w:color w:val="1F497D"/>
                <w:sz w:val="20"/>
                <w:szCs w:val="20"/>
              </w:rPr>
              <w:t>Ofis Saati</w:t>
            </w:r>
          </w:p>
        </w:tc>
        <w:tc>
          <w:tcPr>
            <w:tcW w:w="4834" w:type="dxa"/>
            <w:gridSpan w:val="14"/>
            <w:shd w:val="clear" w:color="auto" w:fill="auto"/>
            <w:tcMar/>
          </w:tcPr>
          <w:p w:rsidRPr="008A4550" w:rsidR="00E62E23" w:rsidP="00E62E23" w:rsidRDefault="00E62E23" w14:paraId="0185CCBF" w14:textId="77777777">
            <w:pPr>
              <w:spacing w:before="20" w:after="20"/>
              <w:rPr>
                <w:sz w:val="18"/>
                <w:szCs w:val="18"/>
              </w:rPr>
            </w:pPr>
          </w:p>
        </w:tc>
        <w:tc>
          <w:tcPr>
            <w:tcW w:w="1082" w:type="dxa"/>
            <w:shd w:val="clear" w:color="auto" w:fill="auto"/>
            <w:tcMar/>
          </w:tcPr>
          <w:p w:rsidRPr="005A29FF" w:rsidR="00E62E23" w:rsidP="00E62E23" w:rsidRDefault="00E62E23" w14:paraId="050C7C81" w14:textId="77777777">
            <w:pPr>
              <w:spacing w:before="20" w:after="20"/>
              <w:ind w:left="90"/>
              <w:rPr>
                <w:i/>
                <w:color w:val="262626"/>
                <w:sz w:val="20"/>
                <w:szCs w:val="20"/>
              </w:rPr>
            </w:pPr>
          </w:p>
        </w:tc>
      </w:tr>
      <w:tr w:rsidRPr="0040357B" w:rsidR="00E62E23" w:rsidTr="3027AF25" w14:paraId="0FB5C7C8" w14:textId="77777777">
        <w:trPr>
          <w:trHeight w:val="126"/>
        </w:trPr>
        <w:tc>
          <w:tcPr>
            <w:tcW w:w="1641" w:type="dxa"/>
            <w:vMerge/>
            <w:tcMar/>
          </w:tcPr>
          <w:p w:rsidRPr="00FD215A" w:rsidR="00E62E23" w:rsidP="00E62E23" w:rsidRDefault="00E62E23" w14:paraId="686314FD" w14:textId="77777777">
            <w:pPr>
              <w:spacing w:before="20" w:after="20"/>
              <w:rPr>
                <w:b/>
                <w:color w:val="1F497D"/>
                <w:sz w:val="20"/>
                <w:szCs w:val="20"/>
              </w:rPr>
            </w:pPr>
          </w:p>
        </w:tc>
        <w:tc>
          <w:tcPr>
            <w:tcW w:w="3602" w:type="dxa"/>
            <w:gridSpan w:val="8"/>
            <w:shd w:val="clear" w:color="auto" w:fill="auto"/>
            <w:tcMar/>
          </w:tcPr>
          <w:p w:rsidRPr="005A29FF" w:rsidR="00E62E23" w:rsidP="00E62E23" w:rsidRDefault="00E62E23" w14:paraId="3C292100" w14:textId="77777777">
            <w:pPr>
              <w:spacing w:before="20" w:after="20"/>
              <w:rPr>
                <w:i/>
                <w:color w:val="262626"/>
                <w:sz w:val="20"/>
                <w:szCs w:val="20"/>
              </w:rPr>
            </w:pPr>
            <w:r w:rsidRPr="005A29FF">
              <w:rPr>
                <w:i/>
                <w:color w:val="262626"/>
                <w:sz w:val="20"/>
                <w:szCs w:val="20"/>
              </w:rPr>
              <w:t>TOPLAM</w:t>
            </w:r>
          </w:p>
        </w:tc>
        <w:tc>
          <w:tcPr>
            <w:tcW w:w="5916" w:type="dxa"/>
            <w:gridSpan w:val="15"/>
            <w:shd w:val="clear" w:color="auto" w:fill="auto"/>
            <w:tcMar/>
          </w:tcPr>
          <w:p w:rsidRPr="005A29FF" w:rsidR="00E62E23" w:rsidP="00E62E23" w:rsidRDefault="00707404" w14:paraId="10E3D6D8" w14:textId="041028C3">
            <w:pPr>
              <w:pStyle w:val="ListParagraph"/>
              <w:numPr>
                <w:ilvl w:val="0"/>
                <w:numId w:val="3"/>
              </w:numPr>
              <w:spacing w:before="20" w:after="20"/>
              <w:ind w:left="0"/>
              <w:rPr>
                <w:i/>
                <w:color w:val="262626"/>
                <w:sz w:val="20"/>
                <w:szCs w:val="20"/>
              </w:rPr>
            </w:pPr>
            <w:r>
              <w:rPr>
                <w:color w:val="262626"/>
                <w:sz w:val="20"/>
                <w:szCs w:val="20"/>
              </w:rPr>
              <w:t>6</w:t>
            </w:r>
            <w:r w:rsidR="00E62E23">
              <w:rPr>
                <w:color w:val="262626"/>
                <w:sz w:val="20"/>
                <w:szCs w:val="20"/>
              </w:rPr>
              <w:t>0</w:t>
            </w:r>
          </w:p>
        </w:tc>
      </w:tr>
      <w:tr w:rsidRPr="0040357B" w:rsidR="00E62E23" w:rsidTr="3027AF25" w14:paraId="51AD65CC" w14:textId="77777777">
        <w:trPr>
          <w:trHeight w:val="115"/>
        </w:trPr>
        <w:tc>
          <w:tcPr>
            <w:tcW w:w="11159" w:type="dxa"/>
            <w:gridSpan w:val="24"/>
            <w:shd w:val="clear" w:color="auto" w:fill="D9D9D9" w:themeFill="background1" w:themeFillShade="D9"/>
            <w:tcMar/>
          </w:tcPr>
          <w:p w:rsidRPr="000E6EC3" w:rsidR="00E62E23" w:rsidP="00E62E23" w:rsidRDefault="00E62E23" w14:paraId="4BBDF6AF" w14:textId="77777777">
            <w:pPr>
              <w:spacing w:before="20" w:after="20"/>
              <w:ind w:left="90"/>
              <w:jc w:val="center"/>
              <w:rPr>
                <w:color w:val="1F497D"/>
                <w:sz w:val="20"/>
                <w:szCs w:val="20"/>
              </w:rPr>
            </w:pPr>
            <w:r w:rsidRPr="00B751A8">
              <w:rPr>
                <w:b/>
                <w:color w:val="1F497D"/>
                <w:sz w:val="20"/>
                <w:szCs w:val="20"/>
              </w:rPr>
              <w:t>IV. BÖLÜM</w:t>
            </w:r>
          </w:p>
        </w:tc>
      </w:tr>
      <w:tr w:rsidRPr="0040357B" w:rsidR="00E62E23" w:rsidTr="3027AF25" w14:paraId="666D261E" w14:textId="77777777">
        <w:trPr>
          <w:trHeight w:val="115"/>
        </w:trPr>
        <w:tc>
          <w:tcPr>
            <w:tcW w:w="1641" w:type="dxa"/>
            <w:vMerge w:val="restart"/>
            <w:shd w:val="clear" w:color="auto" w:fill="auto"/>
            <w:tcMar/>
          </w:tcPr>
          <w:p w:rsidR="00E62E23" w:rsidP="00E62E23" w:rsidRDefault="00E62E23" w14:paraId="0427353B" w14:textId="77777777">
            <w:pPr>
              <w:spacing w:before="20" w:after="20"/>
              <w:rPr>
                <w:b/>
                <w:color w:val="1F497D"/>
                <w:sz w:val="20"/>
                <w:szCs w:val="20"/>
              </w:rPr>
            </w:pPr>
            <w:r w:rsidRPr="0006419F">
              <w:rPr>
                <w:b/>
                <w:color w:val="1F497D"/>
                <w:sz w:val="20"/>
                <w:szCs w:val="20"/>
                <w:lang w:val="tr-TR"/>
              </w:rPr>
              <w:t>Öğretim Elemanı</w:t>
            </w:r>
          </w:p>
        </w:tc>
        <w:tc>
          <w:tcPr>
            <w:tcW w:w="3602" w:type="dxa"/>
            <w:gridSpan w:val="8"/>
            <w:shd w:val="clear" w:color="auto" w:fill="auto"/>
            <w:tcMar/>
          </w:tcPr>
          <w:p w:rsidR="00E62E23" w:rsidP="00E62E23" w:rsidRDefault="00E62E23" w14:paraId="6F31BE0C" w14:textId="77777777">
            <w:pPr>
              <w:rPr>
                <w:b/>
                <w:color w:val="1F497D"/>
                <w:sz w:val="20"/>
                <w:szCs w:val="20"/>
              </w:rPr>
            </w:pPr>
            <w:r w:rsidRPr="0006419F">
              <w:rPr>
                <w:b/>
                <w:color w:val="1F497D"/>
                <w:sz w:val="20"/>
                <w:szCs w:val="20"/>
                <w:lang w:val="tr-TR"/>
              </w:rPr>
              <w:t>İsim</w:t>
            </w:r>
          </w:p>
        </w:tc>
        <w:tc>
          <w:tcPr>
            <w:tcW w:w="5916" w:type="dxa"/>
            <w:gridSpan w:val="15"/>
            <w:shd w:val="clear" w:color="auto" w:fill="auto"/>
            <w:tcMar/>
          </w:tcPr>
          <w:p w:rsidRPr="000E6EC3" w:rsidR="00E62E23" w:rsidP="00E62E23" w:rsidRDefault="00707404" w14:paraId="6254B33D" w14:textId="7DA84799">
            <w:pPr>
              <w:spacing w:before="20" w:after="20"/>
              <w:rPr>
                <w:color w:val="1F497D"/>
                <w:sz w:val="20"/>
                <w:szCs w:val="20"/>
              </w:rPr>
            </w:pPr>
            <w:r w:rsidRPr="3027AF25" w:rsidR="3027AF25">
              <w:rPr>
                <w:sz w:val="20"/>
                <w:szCs w:val="20"/>
              </w:rPr>
              <w:t>Prof. Dr. Mustafa YILDIRAN</w:t>
            </w:r>
          </w:p>
        </w:tc>
      </w:tr>
      <w:tr w:rsidRPr="0040357B" w:rsidR="00E62E23" w:rsidTr="3027AF25" w14:paraId="2E0C3CCC" w14:textId="77777777">
        <w:trPr>
          <w:trHeight w:val="115"/>
        </w:trPr>
        <w:tc>
          <w:tcPr>
            <w:tcW w:w="1641" w:type="dxa"/>
            <w:vMerge/>
            <w:tcMar/>
          </w:tcPr>
          <w:p w:rsidR="00E62E23" w:rsidP="00E62E23" w:rsidRDefault="00E62E23" w14:paraId="045C2984" w14:textId="77777777">
            <w:pPr>
              <w:spacing w:before="20" w:after="20"/>
              <w:rPr>
                <w:b/>
                <w:color w:val="1F497D"/>
                <w:sz w:val="20"/>
                <w:szCs w:val="20"/>
              </w:rPr>
            </w:pPr>
          </w:p>
        </w:tc>
        <w:tc>
          <w:tcPr>
            <w:tcW w:w="3602" w:type="dxa"/>
            <w:gridSpan w:val="8"/>
            <w:shd w:val="clear" w:color="auto" w:fill="auto"/>
            <w:tcMar/>
          </w:tcPr>
          <w:p w:rsidR="00E62E23" w:rsidP="00E62E23" w:rsidRDefault="00E62E23" w14:paraId="5EB14D8C" w14:textId="77777777">
            <w:pPr>
              <w:rPr>
                <w:b/>
                <w:color w:val="1F497D"/>
                <w:sz w:val="20"/>
                <w:szCs w:val="20"/>
              </w:rPr>
            </w:pPr>
            <w:r w:rsidRPr="0006419F">
              <w:rPr>
                <w:b/>
                <w:color w:val="1F497D"/>
                <w:sz w:val="20"/>
                <w:szCs w:val="20"/>
                <w:lang w:val="tr-TR"/>
              </w:rPr>
              <w:t>E-mail</w:t>
            </w:r>
          </w:p>
        </w:tc>
        <w:tc>
          <w:tcPr>
            <w:tcW w:w="5916" w:type="dxa"/>
            <w:gridSpan w:val="15"/>
            <w:shd w:val="clear" w:color="auto" w:fill="auto"/>
            <w:tcMar/>
          </w:tcPr>
          <w:p w:rsidRPr="000E6EC3" w:rsidR="00E62E23" w:rsidP="00E62E23" w:rsidRDefault="00352E0F" w14:paraId="52F8CE39" w14:textId="2E172391">
            <w:pPr>
              <w:spacing w:before="20" w:after="20"/>
              <w:rPr>
                <w:color w:val="1F497D"/>
                <w:sz w:val="20"/>
                <w:szCs w:val="20"/>
              </w:rPr>
            </w:pPr>
            <w:hyperlink w:history="1" r:id="rId10">
              <w:r w:rsidRPr="00B86192" w:rsidR="00707404">
                <w:rPr>
                  <w:rStyle w:val="Hyperlink"/>
                  <w:sz w:val="20"/>
                  <w:szCs w:val="20"/>
                </w:rPr>
                <w:t>dilek.yilmazcan@antalya.edu.tr</w:t>
              </w:r>
            </w:hyperlink>
          </w:p>
        </w:tc>
      </w:tr>
      <w:tr w:rsidRPr="0040357B" w:rsidR="00E62E23" w:rsidTr="3027AF25" w14:paraId="2237AC11" w14:textId="77777777">
        <w:trPr>
          <w:trHeight w:val="115"/>
        </w:trPr>
        <w:tc>
          <w:tcPr>
            <w:tcW w:w="1641" w:type="dxa"/>
            <w:vMerge/>
            <w:tcMar/>
          </w:tcPr>
          <w:p w:rsidR="00E62E23" w:rsidP="00E62E23" w:rsidRDefault="00E62E23" w14:paraId="26851AA7" w14:textId="77777777">
            <w:pPr>
              <w:spacing w:before="20" w:after="20"/>
              <w:rPr>
                <w:b/>
                <w:color w:val="1F497D"/>
                <w:sz w:val="20"/>
                <w:szCs w:val="20"/>
              </w:rPr>
            </w:pPr>
          </w:p>
        </w:tc>
        <w:tc>
          <w:tcPr>
            <w:tcW w:w="3602" w:type="dxa"/>
            <w:gridSpan w:val="8"/>
            <w:shd w:val="clear" w:color="auto" w:fill="auto"/>
            <w:tcMar/>
          </w:tcPr>
          <w:p w:rsidR="00E62E23" w:rsidP="00E62E23" w:rsidRDefault="00E62E23" w14:paraId="5B5C4984" w14:textId="77777777">
            <w:pPr>
              <w:rPr>
                <w:b/>
                <w:color w:val="1F497D"/>
                <w:sz w:val="20"/>
                <w:szCs w:val="20"/>
              </w:rPr>
            </w:pPr>
            <w:r w:rsidRPr="0006419F">
              <w:rPr>
                <w:b/>
                <w:color w:val="1F497D"/>
                <w:sz w:val="20"/>
                <w:szCs w:val="20"/>
                <w:lang w:val="tr-TR"/>
              </w:rPr>
              <w:t>Tel</w:t>
            </w:r>
          </w:p>
        </w:tc>
        <w:tc>
          <w:tcPr>
            <w:tcW w:w="5916" w:type="dxa"/>
            <w:gridSpan w:val="15"/>
            <w:shd w:val="clear" w:color="auto" w:fill="auto"/>
            <w:tcMar/>
          </w:tcPr>
          <w:p w:rsidRPr="00802E2A" w:rsidR="00E62E23" w:rsidP="00E62E23" w:rsidRDefault="00E62E23" w14:paraId="7E7D266A" w14:textId="77777777">
            <w:pPr>
              <w:spacing w:before="20" w:after="20"/>
              <w:rPr>
                <w:sz w:val="20"/>
                <w:szCs w:val="20"/>
              </w:rPr>
            </w:pPr>
            <w:r>
              <w:rPr>
                <w:sz w:val="20"/>
                <w:szCs w:val="20"/>
              </w:rPr>
              <w:t>-</w:t>
            </w:r>
          </w:p>
        </w:tc>
      </w:tr>
      <w:tr w:rsidRPr="0040357B" w:rsidR="00E62E23" w:rsidTr="3027AF25" w14:paraId="61FCF49C" w14:textId="77777777">
        <w:trPr>
          <w:trHeight w:val="115"/>
        </w:trPr>
        <w:tc>
          <w:tcPr>
            <w:tcW w:w="1641" w:type="dxa"/>
            <w:vMerge/>
            <w:tcMar/>
          </w:tcPr>
          <w:p w:rsidR="00E62E23" w:rsidP="00E62E23" w:rsidRDefault="00E62E23" w14:paraId="4CD0CFE2" w14:textId="77777777">
            <w:pPr>
              <w:spacing w:before="20" w:after="20"/>
              <w:rPr>
                <w:b/>
                <w:color w:val="1F497D"/>
                <w:sz w:val="20"/>
                <w:szCs w:val="20"/>
              </w:rPr>
            </w:pPr>
          </w:p>
        </w:tc>
        <w:tc>
          <w:tcPr>
            <w:tcW w:w="3602" w:type="dxa"/>
            <w:gridSpan w:val="8"/>
            <w:shd w:val="clear" w:color="auto" w:fill="auto"/>
            <w:tcMar/>
          </w:tcPr>
          <w:p w:rsidR="00E62E23" w:rsidP="00E62E23" w:rsidRDefault="00E62E23" w14:paraId="01C3E46D" w14:textId="77777777">
            <w:pPr>
              <w:rPr>
                <w:b/>
                <w:color w:val="1F497D"/>
                <w:sz w:val="20"/>
                <w:szCs w:val="20"/>
              </w:rPr>
            </w:pPr>
            <w:r w:rsidRPr="0006419F">
              <w:rPr>
                <w:b/>
                <w:color w:val="1F497D"/>
                <w:sz w:val="20"/>
                <w:szCs w:val="20"/>
                <w:lang w:val="tr-TR"/>
              </w:rPr>
              <w:t>Ofis</w:t>
            </w:r>
          </w:p>
        </w:tc>
        <w:tc>
          <w:tcPr>
            <w:tcW w:w="5916" w:type="dxa"/>
            <w:gridSpan w:val="15"/>
            <w:shd w:val="clear" w:color="auto" w:fill="auto"/>
            <w:tcMar/>
          </w:tcPr>
          <w:p w:rsidRPr="00802E2A" w:rsidR="00E62E23" w:rsidP="00E62E23" w:rsidRDefault="00E62E23" w14:paraId="531EDC79" w14:textId="77777777">
            <w:pPr>
              <w:pStyle w:val="ListParagraph"/>
              <w:numPr>
                <w:ilvl w:val="0"/>
                <w:numId w:val="3"/>
              </w:numPr>
              <w:spacing w:before="20" w:after="20"/>
              <w:ind w:left="0"/>
              <w:rPr>
                <w:sz w:val="20"/>
                <w:szCs w:val="20"/>
              </w:rPr>
            </w:pPr>
            <w:r>
              <w:rPr>
                <w:sz w:val="20"/>
                <w:szCs w:val="20"/>
              </w:rPr>
              <w:t>-</w:t>
            </w:r>
          </w:p>
        </w:tc>
      </w:tr>
      <w:tr w:rsidRPr="0040357B" w:rsidR="00E62E23" w:rsidTr="3027AF25" w14:paraId="4284AA98" w14:textId="77777777">
        <w:trPr>
          <w:trHeight w:val="115"/>
        </w:trPr>
        <w:tc>
          <w:tcPr>
            <w:tcW w:w="1641" w:type="dxa"/>
            <w:vMerge/>
            <w:tcMar/>
          </w:tcPr>
          <w:p w:rsidR="00E62E23" w:rsidP="00E62E23" w:rsidRDefault="00E62E23" w14:paraId="4040EFAB" w14:textId="77777777">
            <w:pPr>
              <w:spacing w:before="20" w:after="20"/>
              <w:rPr>
                <w:b/>
                <w:color w:val="1F497D"/>
                <w:sz w:val="20"/>
                <w:szCs w:val="20"/>
              </w:rPr>
            </w:pPr>
          </w:p>
        </w:tc>
        <w:tc>
          <w:tcPr>
            <w:tcW w:w="3602" w:type="dxa"/>
            <w:gridSpan w:val="8"/>
            <w:shd w:val="clear" w:color="auto" w:fill="auto"/>
            <w:tcMar/>
          </w:tcPr>
          <w:p w:rsidR="00E62E23" w:rsidP="00E62E23" w:rsidRDefault="00E62E23" w14:paraId="16375BA6" w14:textId="77777777">
            <w:pPr>
              <w:rPr>
                <w:b/>
                <w:color w:val="1F497D"/>
                <w:sz w:val="20"/>
                <w:szCs w:val="20"/>
              </w:rPr>
            </w:pPr>
            <w:r w:rsidRPr="0006419F">
              <w:rPr>
                <w:b/>
                <w:color w:val="1F497D"/>
                <w:sz w:val="20"/>
                <w:szCs w:val="20"/>
                <w:lang w:val="tr-TR"/>
              </w:rPr>
              <w:t>Görüşme saatleri</w:t>
            </w:r>
          </w:p>
        </w:tc>
        <w:tc>
          <w:tcPr>
            <w:tcW w:w="5916" w:type="dxa"/>
            <w:gridSpan w:val="15"/>
            <w:shd w:val="clear" w:color="auto" w:fill="auto"/>
            <w:tcMar/>
          </w:tcPr>
          <w:p w:rsidRPr="005A29FF" w:rsidR="00E62E23" w:rsidP="00E62E23" w:rsidRDefault="00E62E23" w14:paraId="64C3B1B0" w14:textId="77777777">
            <w:pPr>
              <w:spacing w:before="20" w:after="20"/>
              <w:rPr>
                <w:i/>
                <w:color w:val="262626"/>
                <w:sz w:val="20"/>
                <w:szCs w:val="20"/>
              </w:rPr>
            </w:pPr>
            <w:r>
              <w:rPr>
                <w:i/>
                <w:color w:val="262626"/>
                <w:sz w:val="20"/>
                <w:szCs w:val="20"/>
              </w:rPr>
              <w:t>-</w:t>
            </w:r>
          </w:p>
        </w:tc>
      </w:tr>
      <w:tr w:rsidRPr="0040357B" w:rsidR="00E62E23" w:rsidTr="3027AF25" w14:paraId="05756A6B" w14:textId="77777777">
        <w:trPr>
          <w:trHeight w:val="115"/>
        </w:trPr>
        <w:tc>
          <w:tcPr>
            <w:tcW w:w="1641" w:type="dxa"/>
            <w:shd w:val="clear" w:color="auto" w:fill="auto"/>
            <w:tcMar/>
          </w:tcPr>
          <w:p w:rsidR="00E62E23" w:rsidP="00E62E23" w:rsidRDefault="00E62E23" w14:paraId="76915425" w14:textId="77777777">
            <w:pPr>
              <w:spacing w:before="20" w:after="20"/>
              <w:rPr>
                <w:b/>
                <w:color w:val="1F497D"/>
                <w:sz w:val="20"/>
                <w:szCs w:val="20"/>
              </w:rPr>
            </w:pPr>
            <w:r w:rsidRPr="0006419F">
              <w:rPr>
                <w:b/>
                <w:color w:val="1F497D"/>
                <w:sz w:val="20"/>
                <w:szCs w:val="20"/>
                <w:lang w:val="tr-TR"/>
              </w:rPr>
              <w:t>Ders Materyalleri</w:t>
            </w:r>
          </w:p>
        </w:tc>
        <w:tc>
          <w:tcPr>
            <w:tcW w:w="3602" w:type="dxa"/>
            <w:gridSpan w:val="8"/>
            <w:shd w:val="clear" w:color="auto" w:fill="auto"/>
            <w:tcMar/>
          </w:tcPr>
          <w:p w:rsidR="00E62E23" w:rsidP="00E62E23" w:rsidRDefault="00E62E23" w14:paraId="405601DB" w14:textId="77777777">
            <w:pPr>
              <w:rPr>
                <w:b/>
                <w:color w:val="1F497D"/>
                <w:sz w:val="20"/>
                <w:szCs w:val="20"/>
              </w:rPr>
            </w:pPr>
            <w:r w:rsidRPr="0006419F">
              <w:rPr>
                <w:b/>
                <w:color w:val="1F497D"/>
                <w:sz w:val="20"/>
                <w:szCs w:val="20"/>
                <w:lang w:val="tr-TR"/>
              </w:rPr>
              <w:t>Zorunlu</w:t>
            </w:r>
          </w:p>
        </w:tc>
        <w:tc>
          <w:tcPr>
            <w:tcW w:w="5916" w:type="dxa"/>
            <w:gridSpan w:val="15"/>
            <w:shd w:val="clear" w:color="auto" w:fill="auto"/>
            <w:tcMar/>
          </w:tcPr>
          <w:p w:rsidRPr="00DB6C60" w:rsidR="00E62E23" w:rsidP="00E62E23" w:rsidRDefault="00707404" w14:paraId="3E92167C" w14:textId="4312C217">
            <w:pPr>
              <w:spacing w:before="20" w:after="20"/>
              <w:rPr>
                <w:i/>
                <w:color w:val="262626"/>
                <w:sz w:val="20"/>
                <w:szCs w:val="20"/>
              </w:rPr>
            </w:pPr>
            <w:r w:rsidRPr="00707404">
              <w:rPr>
                <w:sz w:val="20"/>
                <w:szCs w:val="14"/>
                <w:lang w:eastAsia="tr-TR"/>
              </w:rPr>
              <w:t>Bütçe Hukuku,Prof.Dr.Kamil Mutluer,Prof.Dr.Erdoğan Öner,Prof.Dr.Ahmet Kesik,İstanbul Bilgi Üniversitesi Yayını,2011</w:t>
            </w:r>
            <w:r>
              <w:rPr>
                <w:sz w:val="20"/>
                <w:szCs w:val="14"/>
                <w:lang w:eastAsia="tr-TR"/>
              </w:rPr>
              <w:t>.</w:t>
            </w:r>
          </w:p>
        </w:tc>
      </w:tr>
      <w:tr w:rsidRPr="0040357B" w:rsidR="00E62E23" w:rsidTr="3027AF25" w14:paraId="4F25C5D8" w14:textId="77777777">
        <w:trPr>
          <w:trHeight w:val="115"/>
        </w:trPr>
        <w:tc>
          <w:tcPr>
            <w:tcW w:w="1641" w:type="dxa"/>
            <w:shd w:val="clear" w:color="auto" w:fill="auto"/>
            <w:tcMar/>
          </w:tcPr>
          <w:p w:rsidR="00E62E23" w:rsidP="00E62E23" w:rsidRDefault="00E62E23" w14:paraId="04803669" w14:textId="77777777">
            <w:pPr>
              <w:spacing w:before="20" w:after="20"/>
              <w:rPr>
                <w:b/>
                <w:color w:val="1F497D"/>
                <w:sz w:val="20"/>
                <w:szCs w:val="20"/>
              </w:rPr>
            </w:pPr>
          </w:p>
        </w:tc>
        <w:tc>
          <w:tcPr>
            <w:tcW w:w="3602" w:type="dxa"/>
            <w:gridSpan w:val="8"/>
            <w:shd w:val="clear" w:color="auto" w:fill="auto"/>
            <w:tcMar/>
          </w:tcPr>
          <w:p w:rsidR="00E62E23" w:rsidP="00E62E23" w:rsidRDefault="00E62E23" w14:paraId="45B3FBB6" w14:textId="77777777">
            <w:pPr>
              <w:rPr>
                <w:b/>
                <w:color w:val="1F497D"/>
                <w:sz w:val="20"/>
                <w:szCs w:val="20"/>
              </w:rPr>
            </w:pPr>
            <w:r w:rsidRPr="0006419F">
              <w:rPr>
                <w:b/>
                <w:color w:val="1F497D"/>
                <w:sz w:val="20"/>
                <w:szCs w:val="20"/>
                <w:lang w:val="tr-TR"/>
              </w:rPr>
              <w:t>Önerilen</w:t>
            </w:r>
          </w:p>
        </w:tc>
        <w:tc>
          <w:tcPr>
            <w:tcW w:w="5916" w:type="dxa"/>
            <w:gridSpan w:val="15"/>
            <w:shd w:val="clear" w:color="auto" w:fill="auto"/>
            <w:tcMar/>
          </w:tcPr>
          <w:p w:rsidRPr="00DB6C60" w:rsidR="00E62E23" w:rsidP="00E62E23" w:rsidRDefault="00E62E23" w14:paraId="24CC5D58" w14:textId="5CEF1CB9">
            <w:pPr>
              <w:spacing w:before="20" w:after="20"/>
              <w:rPr>
                <w:color w:val="262626"/>
                <w:sz w:val="20"/>
                <w:szCs w:val="20"/>
              </w:rPr>
            </w:pPr>
          </w:p>
        </w:tc>
      </w:tr>
      <w:tr w:rsidRPr="0040357B" w:rsidR="00DF1B2D" w:rsidTr="3027AF25" w14:paraId="24B527DC" w14:textId="77777777">
        <w:trPr>
          <w:trHeight w:val="115"/>
        </w:trPr>
        <w:tc>
          <w:tcPr>
            <w:tcW w:w="1641" w:type="dxa"/>
            <w:vMerge w:val="restart"/>
            <w:shd w:val="clear" w:color="auto" w:fill="auto"/>
            <w:tcMar/>
          </w:tcPr>
          <w:p w:rsidRPr="0040357B" w:rsidR="00DF1B2D" w:rsidP="00DF1B2D" w:rsidRDefault="00DF1B2D" w14:paraId="7723D73E" w14:textId="77777777">
            <w:pPr>
              <w:spacing w:before="20" w:after="20"/>
              <w:rPr>
                <w:b/>
                <w:color w:val="1F497D"/>
                <w:sz w:val="20"/>
                <w:szCs w:val="20"/>
              </w:rPr>
            </w:pPr>
            <w:r>
              <w:rPr>
                <w:b/>
                <w:color w:val="1F497D"/>
                <w:sz w:val="20"/>
                <w:szCs w:val="20"/>
              </w:rPr>
              <w:t>Diğer</w:t>
            </w:r>
          </w:p>
        </w:tc>
        <w:tc>
          <w:tcPr>
            <w:tcW w:w="3602" w:type="dxa"/>
            <w:gridSpan w:val="8"/>
            <w:shd w:val="clear" w:color="auto" w:fill="auto"/>
            <w:tcMar/>
            <w:vAlign w:val="center"/>
          </w:tcPr>
          <w:p w:rsidRPr="0040357B" w:rsidR="00DF1B2D" w:rsidP="00DF1B2D" w:rsidRDefault="00DF1B2D" w14:paraId="35055551" w14:textId="77777777">
            <w:pPr>
              <w:rPr>
                <w:b/>
                <w:color w:val="1F497D"/>
                <w:sz w:val="20"/>
                <w:szCs w:val="20"/>
              </w:rPr>
            </w:pPr>
            <w:r>
              <w:rPr>
                <w:b/>
                <w:color w:val="1F497D"/>
                <w:sz w:val="20"/>
                <w:szCs w:val="20"/>
              </w:rPr>
              <w:t>Akademik Dürüstlük</w:t>
            </w:r>
          </w:p>
        </w:tc>
        <w:tc>
          <w:tcPr>
            <w:tcW w:w="5916" w:type="dxa"/>
            <w:gridSpan w:val="15"/>
            <w:shd w:val="clear" w:color="auto" w:fill="auto"/>
            <w:tcMar/>
          </w:tcPr>
          <w:p w:rsidRPr="00125FC8" w:rsidR="00DF1B2D" w:rsidP="00DF1B2D" w:rsidRDefault="00DF1B2D" w14:paraId="28A6DE91" w14:textId="02883762">
            <w:pPr>
              <w:spacing w:before="20" w:after="20"/>
              <w:rPr>
                <w:color w:val="1F497D"/>
                <w:sz w:val="20"/>
                <w:szCs w:val="20"/>
              </w:rPr>
            </w:pPr>
            <w:r w:rsidRPr="00743075">
              <w:rPr>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w:t>
            </w:r>
            <w:bookmarkStart w:name="_GoBack" w:id="0"/>
            <w:bookmarkEnd w:id="0"/>
            <w:r w:rsidRPr="00743075">
              <w:rPr>
                <w:sz w:val="20"/>
                <w:szCs w:val="20"/>
              </w:rPr>
              <w:t>meyi içermekle birlikte, bu eylemlerle sınırlı değildir. Akademik dürüstlüğün herhangi bir biçimde ihlal edilmesi, ciddi bir akademik suçtur ve üniversitenin disiplin kuralları kapsamında sonucu olur.</w:t>
            </w:r>
          </w:p>
        </w:tc>
      </w:tr>
      <w:tr w:rsidRPr="0040357B" w:rsidR="00DF1B2D" w:rsidTr="3027AF25" w14:paraId="02E2B5AA" w14:textId="77777777">
        <w:trPr>
          <w:trHeight w:val="115"/>
        </w:trPr>
        <w:tc>
          <w:tcPr>
            <w:tcW w:w="1641" w:type="dxa"/>
            <w:vMerge/>
            <w:tcMar/>
          </w:tcPr>
          <w:p w:rsidRPr="0040357B" w:rsidR="00DF1B2D" w:rsidP="00DF1B2D" w:rsidRDefault="00DF1B2D" w14:paraId="54C6EBD3" w14:textId="77777777">
            <w:pPr>
              <w:spacing w:before="20" w:after="20"/>
              <w:rPr>
                <w:b/>
                <w:color w:val="1F497D"/>
                <w:sz w:val="20"/>
                <w:szCs w:val="20"/>
              </w:rPr>
            </w:pPr>
          </w:p>
        </w:tc>
        <w:tc>
          <w:tcPr>
            <w:tcW w:w="3602" w:type="dxa"/>
            <w:gridSpan w:val="8"/>
            <w:shd w:val="clear" w:color="auto" w:fill="auto"/>
            <w:tcMar/>
            <w:vAlign w:val="center"/>
          </w:tcPr>
          <w:p w:rsidRPr="0040357B" w:rsidR="00DF1B2D" w:rsidP="00DF1B2D" w:rsidRDefault="00DF1B2D" w14:paraId="6E51F3BD" w14:textId="77777777">
            <w:pPr>
              <w:rPr>
                <w:b/>
                <w:color w:val="1F497D"/>
                <w:sz w:val="20"/>
                <w:szCs w:val="20"/>
              </w:rPr>
            </w:pPr>
            <w:r>
              <w:rPr>
                <w:b/>
                <w:color w:val="1F497D"/>
                <w:sz w:val="20"/>
                <w:szCs w:val="20"/>
              </w:rPr>
              <w:t>Engelli Öğrenciler</w:t>
            </w:r>
          </w:p>
        </w:tc>
        <w:tc>
          <w:tcPr>
            <w:tcW w:w="5916" w:type="dxa"/>
            <w:gridSpan w:val="15"/>
            <w:shd w:val="clear" w:color="auto" w:fill="auto"/>
            <w:tcMar/>
          </w:tcPr>
          <w:p w:rsidRPr="00125FC8" w:rsidR="00DF1B2D" w:rsidP="00DF1B2D" w:rsidRDefault="00DF1B2D" w14:paraId="59007DB0" w14:textId="3EC16652">
            <w:pPr>
              <w:spacing w:before="20" w:after="20"/>
              <w:rPr>
                <w:color w:val="1F497D"/>
                <w:sz w:val="20"/>
                <w:szCs w:val="20"/>
              </w:rPr>
            </w:pPr>
            <w:r w:rsidRPr="00743075">
              <w:rPr>
                <w:sz w:val="20"/>
                <w:szCs w:val="20"/>
              </w:rPr>
              <w:t>Dersin işlenişi ve öğrenimin değerlendirilmesi ile ilgili olarak engelli öğrenciler için uygun şartlar sağlanmaktadır.</w:t>
            </w:r>
          </w:p>
        </w:tc>
      </w:tr>
      <w:tr w:rsidRPr="0040357B" w:rsidR="00DF1B2D" w:rsidTr="3027AF25" w14:paraId="18FFBD73" w14:textId="77777777">
        <w:trPr>
          <w:trHeight w:val="115"/>
        </w:trPr>
        <w:tc>
          <w:tcPr>
            <w:tcW w:w="1641" w:type="dxa"/>
            <w:vMerge/>
            <w:tcMar/>
          </w:tcPr>
          <w:p w:rsidRPr="0040357B" w:rsidR="00DF1B2D" w:rsidP="00DF1B2D" w:rsidRDefault="00DF1B2D" w14:paraId="4E5FDD60" w14:textId="77777777">
            <w:pPr>
              <w:spacing w:before="20" w:after="20"/>
              <w:rPr>
                <w:b/>
                <w:color w:val="1F497D"/>
                <w:sz w:val="20"/>
                <w:szCs w:val="20"/>
              </w:rPr>
            </w:pPr>
          </w:p>
        </w:tc>
        <w:tc>
          <w:tcPr>
            <w:tcW w:w="3602" w:type="dxa"/>
            <w:gridSpan w:val="8"/>
            <w:shd w:val="clear" w:color="auto" w:fill="auto"/>
            <w:tcMar/>
          </w:tcPr>
          <w:p w:rsidRPr="0040357B" w:rsidR="00DF1B2D" w:rsidP="00DF1B2D" w:rsidRDefault="00DF1B2D" w14:paraId="4EBC8292" w14:textId="77777777">
            <w:pPr>
              <w:rPr>
                <w:b/>
                <w:color w:val="1F497D"/>
                <w:sz w:val="20"/>
                <w:szCs w:val="20"/>
              </w:rPr>
            </w:pPr>
            <w:r>
              <w:rPr>
                <w:b/>
                <w:color w:val="1F497D"/>
                <w:sz w:val="20"/>
                <w:szCs w:val="20"/>
              </w:rPr>
              <w:t>Güvenlik Konuları</w:t>
            </w:r>
            <w:r w:rsidRPr="0040357B">
              <w:rPr>
                <w:b/>
                <w:color w:val="1F497D"/>
                <w:sz w:val="20"/>
                <w:szCs w:val="20"/>
              </w:rPr>
              <w:tab/>
            </w:r>
          </w:p>
        </w:tc>
        <w:tc>
          <w:tcPr>
            <w:tcW w:w="5916" w:type="dxa"/>
            <w:gridSpan w:val="15"/>
            <w:shd w:val="clear" w:color="auto" w:fill="auto"/>
            <w:tcMar/>
          </w:tcPr>
          <w:p w:rsidRPr="00125FC8" w:rsidR="00DF1B2D" w:rsidP="00DF1B2D" w:rsidRDefault="00DF1B2D" w14:paraId="30E9EB97" w14:textId="1C7F28B7">
            <w:pPr>
              <w:spacing w:before="20" w:after="20"/>
              <w:rPr>
                <w:color w:val="1F497D"/>
                <w:sz w:val="20"/>
                <w:szCs w:val="20"/>
              </w:rPr>
            </w:pPr>
            <w:r w:rsidRPr="00743075">
              <w:rPr>
                <w:sz w:val="20"/>
                <w:szCs w:val="20"/>
              </w:rPr>
              <w:t>Dersin işlenişi özel bir güvenlik önlemi gerektirmemektedir.</w:t>
            </w:r>
          </w:p>
        </w:tc>
      </w:tr>
      <w:tr w:rsidRPr="0040357B" w:rsidR="00DF1B2D" w:rsidTr="3027AF25" w14:paraId="762E7CE7" w14:textId="77777777">
        <w:trPr>
          <w:trHeight w:val="115"/>
        </w:trPr>
        <w:tc>
          <w:tcPr>
            <w:tcW w:w="1641" w:type="dxa"/>
            <w:vMerge/>
            <w:tcMar/>
          </w:tcPr>
          <w:p w:rsidRPr="0040357B" w:rsidR="00DF1B2D" w:rsidP="00DF1B2D" w:rsidRDefault="00DF1B2D" w14:paraId="2613A418" w14:textId="77777777">
            <w:pPr>
              <w:spacing w:before="20" w:after="20"/>
              <w:rPr>
                <w:b/>
                <w:color w:val="1F497D"/>
                <w:sz w:val="20"/>
                <w:szCs w:val="20"/>
              </w:rPr>
            </w:pPr>
          </w:p>
        </w:tc>
        <w:tc>
          <w:tcPr>
            <w:tcW w:w="3602" w:type="dxa"/>
            <w:gridSpan w:val="8"/>
            <w:shd w:val="clear" w:color="auto" w:fill="auto"/>
            <w:tcMar/>
          </w:tcPr>
          <w:p w:rsidR="00DF1B2D" w:rsidP="00DF1B2D" w:rsidRDefault="00DF1B2D" w14:paraId="5A8AF2DA" w14:textId="77777777">
            <w:pPr>
              <w:rPr>
                <w:b/>
                <w:color w:val="1F497D"/>
                <w:sz w:val="20"/>
                <w:szCs w:val="20"/>
              </w:rPr>
            </w:pPr>
            <w:r w:rsidRPr="0070450C">
              <w:rPr>
                <w:b/>
                <w:color w:val="1F497D"/>
                <w:sz w:val="20"/>
                <w:szCs w:val="20"/>
              </w:rPr>
              <w:t>Esneklik</w:t>
            </w:r>
          </w:p>
        </w:tc>
        <w:tc>
          <w:tcPr>
            <w:tcW w:w="5916" w:type="dxa"/>
            <w:gridSpan w:val="15"/>
            <w:shd w:val="clear" w:color="auto" w:fill="auto"/>
            <w:tcMar/>
          </w:tcPr>
          <w:p w:rsidRPr="00125FC8" w:rsidR="00DF1B2D" w:rsidP="00DF1B2D" w:rsidRDefault="00DF1B2D" w14:paraId="1F936FA3" w14:textId="5549C58D">
            <w:pPr>
              <w:spacing w:before="20" w:after="20"/>
              <w:rPr>
                <w:color w:val="1F497D"/>
                <w:sz w:val="20"/>
                <w:szCs w:val="20"/>
              </w:rPr>
            </w:pPr>
            <w:r w:rsidRPr="00743075">
              <w:rPr>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bl>
    <w:p w:rsidR="00183BA6" w:rsidP="0070450C" w:rsidRDefault="00183BA6" w14:paraId="3A9E37EE" w14:textId="28FC4B70">
      <w:pPr>
        <w:spacing w:before="20" w:after="20"/>
        <w:rPr>
          <w:b/>
          <w:sz w:val="20"/>
          <w:szCs w:val="20"/>
        </w:rPr>
      </w:pPr>
    </w:p>
    <w:p w:rsidR="007C45C9" w:rsidP="007C45C9" w:rsidRDefault="007C45C9" w14:paraId="62D467C5" w14:textId="77777777">
      <w:pPr>
        <w:pStyle w:val="BodyText"/>
        <w:widowControl w:val="0"/>
        <w:spacing w:after="0"/>
        <w:ind w:left="786"/>
      </w:pPr>
    </w:p>
    <w:p w:rsidR="00E64958" w:rsidP="00E64958" w:rsidRDefault="00E64958" w14:paraId="099DE742" w14:textId="77777777">
      <w:pPr>
        <w:spacing w:before="20" w:after="20"/>
        <w:ind w:left="720"/>
        <w:rPr>
          <w:b/>
        </w:rPr>
      </w:pPr>
    </w:p>
    <w:p w:rsidR="00F26EA2" w:rsidP="00F26EA2" w:rsidRDefault="00F26EA2" w14:paraId="09BD77AB" w14:textId="77777777">
      <w:pPr>
        <w:jc w:val="center"/>
      </w:pPr>
    </w:p>
    <w:p w:rsidR="00121D63" w:rsidP="00D607EE" w:rsidRDefault="00121D63" w14:paraId="39976BFB" w14:textId="77777777">
      <w:pPr>
        <w:spacing w:before="20" w:after="20"/>
        <w:rPr>
          <w:b/>
          <w:color w:val="1F497D"/>
          <w:sz w:val="20"/>
          <w:szCs w:val="20"/>
        </w:rPr>
      </w:pPr>
    </w:p>
    <w:p w:rsidR="00AB5FD9" w:rsidP="00D607EE" w:rsidRDefault="00AB5FD9" w14:paraId="01165354" w14:textId="77777777">
      <w:pPr>
        <w:spacing w:before="20" w:after="20"/>
        <w:rPr>
          <w:b/>
          <w:color w:val="1F497D"/>
          <w:sz w:val="20"/>
          <w:szCs w:val="20"/>
        </w:rPr>
      </w:pPr>
    </w:p>
    <w:sectPr w:rsidR="00AB5FD9" w:rsidSect="00E64958">
      <w:headerReference w:type="even" r:id="rId11"/>
      <w:headerReference w:type="default" r:id="rId12"/>
      <w:footerReference w:type="even" r:id="rId13"/>
      <w:footerReference w:type="default" r:id="rId14"/>
      <w:headerReference w:type="first" r:id="rId15"/>
      <w:footerReference w:type="first" r:id="rId16"/>
      <w:pgSz w:w="12240" w:h="15840" w:orient="portrait"/>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E0F" w:rsidP="00DC2AE9" w:rsidRDefault="00352E0F" w14:paraId="3201B560" w14:textId="77777777">
      <w:r>
        <w:separator/>
      </w:r>
    </w:p>
  </w:endnote>
  <w:endnote w:type="continuationSeparator" w:id="0">
    <w:p w:rsidR="00352E0F" w:rsidP="00DC2AE9" w:rsidRDefault="00352E0F" w14:paraId="0E5D99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E9" w:rsidRDefault="00DC2AE9" w14:paraId="5285F186"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E9" w:rsidRDefault="00DC2AE9" w14:paraId="55A7F8D1" w14:textId="4E209988">
    <w:pPr>
      <w:pStyle w:val="Footer"/>
      <w:jc w:val="center"/>
    </w:pPr>
    <w:r>
      <w:fldChar w:fldCharType="begin"/>
    </w:r>
    <w:r>
      <w:instrText>PAGE   \* MERGEFORMAT</w:instrText>
    </w:r>
    <w:r>
      <w:fldChar w:fldCharType="separate"/>
    </w:r>
    <w:r w:rsidRPr="00DF1B2D" w:rsidR="00DF1B2D">
      <w:rPr>
        <w:noProof/>
        <w:lang w:val="tr-TR"/>
      </w:rPr>
      <w:t>5</w:t>
    </w:r>
    <w:r>
      <w:fldChar w:fldCharType="end"/>
    </w:r>
  </w:p>
  <w:p w:rsidR="00DC2AE9" w:rsidRDefault="00DC2AE9" w14:paraId="280149C3"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E9" w:rsidRDefault="00DC2AE9" w14:paraId="1863CB3C"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0F" w:rsidP="00DC2AE9" w:rsidRDefault="00352E0F" w14:paraId="1FCBB069" w14:textId="77777777">
      <w:r>
        <w:separator/>
      </w:r>
    </w:p>
  </w:footnote>
  <w:footnote w:type="continuationSeparator" w:id="0">
    <w:p w:rsidR="00352E0F" w:rsidP="00DC2AE9" w:rsidRDefault="00352E0F" w14:paraId="55E6FBE3"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E9" w:rsidRDefault="00DC2AE9" w14:paraId="25D194B6"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E9" w:rsidRDefault="00DC2AE9" w14:paraId="423641F3"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E9" w:rsidRDefault="00DC2AE9" w14:paraId="07178D05"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5" w15:restartNumberingAfterBreak="0">
    <w:nsid w:val="6788104C"/>
    <w:multiLevelType w:val="hybridMultilevel"/>
    <w:tmpl w:val="11205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hint="default" w:ascii="Arial Unicode MS" w:hAnsi="Arial Unicode MS"/>
      </w:rPr>
    </w:lvl>
    <w:lvl w:ilvl="1" w:tplc="15E437C6" w:tentative="1">
      <w:start w:val="1"/>
      <w:numFmt w:val="bullet"/>
      <w:lvlText w:val="•"/>
      <w:lvlJc w:val="left"/>
      <w:pPr>
        <w:tabs>
          <w:tab w:val="num" w:pos="1440"/>
        </w:tabs>
        <w:ind w:left="1440" w:hanging="360"/>
      </w:pPr>
      <w:rPr>
        <w:rFonts w:hint="default" w:ascii="Arial Unicode MS" w:hAnsi="Arial Unicode MS"/>
      </w:rPr>
    </w:lvl>
    <w:lvl w:ilvl="2" w:tplc="3372E47A" w:tentative="1">
      <w:start w:val="1"/>
      <w:numFmt w:val="bullet"/>
      <w:lvlText w:val="•"/>
      <w:lvlJc w:val="left"/>
      <w:pPr>
        <w:tabs>
          <w:tab w:val="num" w:pos="2160"/>
        </w:tabs>
        <w:ind w:left="2160" w:hanging="360"/>
      </w:pPr>
      <w:rPr>
        <w:rFonts w:hint="default" w:ascii="Arial Unicode MS" w:hAnsi="Arial Unicode MS"/>
      </w:rPr>
    </w:lvl>
    <w:lvl w:ilvl="3" w:tplc="B05C5420" w:tentative="1">
      <w:start w:val="1"/>
      <w:numFmt w:val="bullet"/>
      <w:lvlText w:val="•"/>
      <w:lvlJc w:val="left"/>
      <w:pPr>
        <w:tabs>
          <w:tab w:val="num" w:pos="2880"/>
        </w:tabs>
        <w:ind w:left="2880" w:hanging="360"/>
      </w:pPr>
      <w:rPr>
        <w:rFonts w:hint="default" w:ascii="Arial Unicode MS" w:hAnsi="Arial Unicode MS"/>
      </w:rPr>
    </w:lvl>
    <w:lvl w:ilvl="4" w:tplc="D114AA9C" w:tentative="1">
      <w:start w:val="1"/>
      <w:numFmt w:val="bullet"/>
      <w:lvlText w:val="•"/>
      <w:lvlJc w:val="left"/>
      <w:pPr>
        <w:tabs>
          <w:tab w:val="num" w:pos="3600"/>
        </w:tabs>
        <w:ind w:left="3600" w:hanging="360"/>
      </w:pPr>
      <w:rPr>
        <w:rFonts w:hint="default" w:ascii="Arial Unicode MS" w:hAnsi="Arial Unicode MS"/>
      </w:rPr>
    </w:lvl>
    <w:lvl w:ilvl="5" w:tplc="C7DCFDDA" w:tentative="1">
      <w:start w:val="1"/>
      <w:numFmt w:val="bullet"/>
      <w:lvlText w:val="•"/>
      <w:lvlJc w:val="left"/>
      <w:pPr>
        <w:tabs>
          <w:tab w:val="num" w:pos="4320"/>
        </w:tabs>
        <w:ind w:left="4320" w:hanging="360"/>
      </w:pPr>
      <w:rPr>
        <w:rFonts w:hint="default" w:ascii="Arial Unicode MS" w:hAnsi="Arial Unicode MS"/>
      </w:rPr>
    </w:lvl>
    <w:lvl w:ilvl="6" w:tplc="42ECB642" w:tentative="1">
      <w:start w:val="1"/>
      <w:numFmt w:val="bullet"/>
      <w:lvlText w:val="•"/>
      <w:lvlJc w:val="left"/>
      <w:pPr>
        <w:tabs>
          <w:tab w:val="num" w:pos="5040"/>
        </w:tabs>
        <w:ind w:left="5040" w:hanging="360"/>
      </w:pPr>
      <w:rPr>
        <w:rFonts w:hint="default" w:ascii="Arial Unicode MS" w:hAnsi="Arial Unicode MS"/>
      </w:rPr>
    </w:lvl>
    <w:lvl w:ilvl="7" w:tplc="81D430A6" w:tentative="1">
      <w:start w:val="1"/>
      <w:numFmt w:val="bullet"/>
      <w:lvlText w:val="•"/>
      <w:lvlJc w:val="left"/>
      <w:pPr>
        <w:tabs>
          <w:tab w:val="num" w:pos="5760"/>
        </w:tabs>
        <w:ind w:left="5760" w:hanging="360"/>
      </w:pPr>
      <w:rPr>
        <w:rFonts w:hint="default" w:ascii="Arial Unicode MS" w:hAnsi="Arial Unicode MS"/>
      </w:rPr>
    </w:lvl>
    <w:lvl w:ilvl="8" w:tplc="A14A2C1C" w:tentative="1">
      <w:start w:val="1"/>
      <w:numFmt w:val="bullet"/>
      <w:lvlText w:val="•"/>
      <w:lvlJc w:val="left"/>
      <w:pPr>
        <w:tabs>
          <w:tab w:val="num" w:pos="6480"/>
        </w:tabs>
        <w:ind w:left="6480" w:hanging="360"/>
      </w:pPr>
      <w:rPr>
        <w:rFonts w:hint="default" w:ascii="Arial Unicode MS" w:hAnsi="Arial Unicode MS"/>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hint="default" w:ascii="Arial Unicode MS" w:hAnsi="Arial Unicode MS"/>
      </w:rPr>
    </w:lvl>
    <w:lvl w:ilvl="1" w:tplc="35A683B8" w:tentative="1">
      <w:start w:val="1"/>
      <w:numFmt w:val="bullet"/>
      <w:lvlText w:val="•"/>
      <w:lvlJc w:val="left"/>
      <w:pPr>
        <w:tabs>
          <w:tab w:val="num" w:pos="1440"/>
        </w:tabs>
        <w:ind w:left="1440" w:hanging="360"/>
      </w:pPr>
      <w:rPr>
        <w:rFonts w:hint="default" w:ascii="Arial Unicode MS" w:hAnsi="Arial Unicode MS"/>
      </w:rPr>
    </w:lvl>
    <w:lvl w:ilvl="2" w:tplc="A4CCD674" w:tentative="1">
      <w:start w:val="1"/>
      <w:numFmt w:val="bullet"/>
      <w:lvlText w:val="•"/>
      <w:lvlJc w:val="left"/>
      <w:pPr>
        <w:tabs>
          <w:tab w:val="num" w:pos="2160"/>
        </w:tabs>
        <w:ind w:left="2160" w:hanging="360"/>
      </w:pPr>
      <w:rPr>
        <w:rFonts w:hint="default" w:ascii="Arial Unicode MS" w:hAnsi="Arial Unicode MS"/>
      </w:rPr>
    </w:lvl>
    <w:lvl w:ilvl="3" w:tplc="AFB41516" w:tentative="1">
      <w:start w:val="1"/>
      <w:numFmt w:val="bullet"/>
      <w:lvlText w:val="•"/>
      <w:lvlJc w:val="left"/>
      <w:pPr>
        <w:tabs>
          <w:tab w:val="num" w:pos="2880"/>
        </w:tabs>
        <w:ind w:left="2880" w:hanging="360"/>
      </w:pPr>
      <w:rPr>
        <w:rFonts w:hint="default" w:ascii="Arial Unicode MS" w:hAnsi="Arial Unicode MS"/>
      </w:rPr>
    </w:lvl>
    <w:lvl w:ilvl="4" w:tplc="53A2F460" w:tentative="1">
      <w:start w:val="1"/>
      <w:numFmt w:val="bullet"/>
      <w:lvlText w:val="•"/>
      <w:lvlJc w:val="left"/>
      <w:pPr>
        <w:tabs>
          <w:tab w:val="num" w:pos="3600"/>
        </w:tabs>
        <w:ind w:left="3600" w:hanging="360"/>
      </w:pPr>
      <w:rPr>
        <w:rFonts w:hint="default" w:ascii="Arial Unicode MS" w:hAnsi="Arial Unicode MS"/>
      </w:rPr>
    </w:lvl>
    <w:lvl w:ilvl="5" w:tplc="B5668D7C" w:tentative="1">
      <w:start w:val="1"/>
      <w:numFmt w:val="bullet"/>
      <w:lvlText w:val="•"/>
      <w:lvlJc w:val="left"/>
      <w:pPr>
        <w:tabs>
          <w:tab w:val="num" w:pos="4320"/>
        </w:tabs>
        <w:ind w:left="4320" w:hanging="360"/>
      </w:pPr>
      <w:rPr>
        <w:rFonts w:hint="default" w:ascii="Arial Unicode MS" w:hAnsi="Arial Unicode MS"/>
      </w:rPr>
    </w:lvl>
    <w:lvl w:ilvl="6" w:tplc="77C2D8C4" w:tentative="1">
      <w:start w:val="1"/>
      <w:numFmt w:val="bullet"/>
      <w:lvlText w:val="•"/>
      <w:lvlJc w:val="left"/>
      <w:pPr>
        <w:tabs>
          <w:tab w:val="num" w:pos="5040"/>
        </w:tabs>
        <w:ind w:left="5040" w:hanging="360"/>
      </w:pPr>
      <w:rPr>
        <w:rFonts w:hint="default" w:ascii="Arial Unicode MS" w:hAnsi="Arial Unicode MS"/>
      </w:rPr>
    </w:lvl>
    <w:lvl w:ilvl="7" w:tplc="5D4CC73C" w:tentative="1">
      <w:start w:val="1"/>
      <w:numFmt w:val="bullet"/>
      <w:lvlText w:val="•"/>
      <w:lvlJc w:val="left"/>
      <w:pPr>
        <w:tabs>
          <w:tab w:val="num" w:pos="5760"/>
        </w:tabs>
        <w:ind w:left="5760" w:hanging="360"/>
      </w:pPr>
      <w:rPr>
        <w:rFonts w:hint="default" w:ascii="Arial Unicode MS" w:hAnsi="Arial Unicode MS"/>
      </w:rPr>
    </w:lvl>
    <w:lvl w:ilvl="8" w:tplc="DF962AF6" w:tentative="1">
      <w:start w:val="1"/>
      <w:numFmt w:val="bullet"/>
      <w:lvlText w:val="•"/>
      <w:lvlJc w:val="left"/>
      <w:pPr>
        <w:tabs>
          <w:tab w:val="num" w:pos="6480"/>
        </w:tabs>
        <w:ind w:left="6480" w:hanging="360"/>
      </w:pPr>
      <w:rPr>
        <w:rFonts w:hint="default" w:ascii="Arial Unicode MS" w:hAnsi="Arial Unicode MS"/>
      </w:r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51DB"/>
    <w:rsid w:val="00020DD7"/>
    <w:rsid w:val="00020EB0"/>
    <w:rsid w:val="00026F6F"/>
    <w:rsid w:val="00027EA6"/>
    <w:rsid w:val="000465E4"/>
    <w:rsid w:val="000546CA"/>
    <w:rsid w:val="00057B15"/>
    <w:rsid w:val="0006621A"/>
    <w:rsid w:val="00083E41"/>
    <w:rsid w:val="000856F8"/>
    <w:rsid w:val="000858DA"/>
    <w:rsid w:val="00086052"/>
    <w:rsid w:val="00097353"/>
    <w:rsid w:val="000D2DBA"/>
    <w:rsid w:val="000D645D"/>
    <w:rsid w:val="000E322B"/>
    <w:rsid w:val="000E6EC3"/>
    <w:rsid w:val="000E756F"/>
    <w:rsid w:val="000F5C3D"/>
    <w:rsid w:val="001127BA"/>
    <w:rsid w:val="0011491C"/>
    <w:rsid w:val="00120895"/>
    <w:rsid w:val="00121D63"/>
    <w:rsid w:val="00124342"/>
    <w:rsid w:val="00125FC8"/>
    <w:rsid w:val="001469E7"/>
    <w:rsid w:val="001604B3"/>
    <w:rsid w:val="0016175F"/>
    <w:rsid w:val="001656C6"/>
    <w:rsid w:val="00170BF5"/>
    <w:rsid w:val="00182B93"/>
    <w:rsid w:val="001831F0"/>
    <w:rsid w:val="00183BA6"/>
    <w:rsid w:val="001A23DA"/>
    <w:rsid w:val="001A3CF8"/>
    <w:rsid w:val="001B070F"/>
    <w:rsid w:val="001B526D"/>
    <w:rsid w:val="001B657E"/>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6781"/>
    <w:rsid w:val="002E7688"/>
    <w:rsid w:val="002F32F5"/>
    <w:rsid w:val="002F6A52"/>
    <w:rsid w:val="00310133"/>
    <w:rsid w:val="00316330"/>
    <w:rsid w:val="003451A0"/>
    <w:rsid w:val="00352E0F"/>
    <w:rsid w:val="00367390"/>
    <w:rsid w:val="003A0711"/>
    <w:rsid w:val="003A77DC"/>
    <w:rsid w:val="003B0A43"/>
    <w:rsid w:val="003B4173"/>
    <w:rsid w:val="003E45D0"/>
    <w:rsid w:val="003F09EC"/>
    <w:rsid w:val="003F49AE"/>
    <w:rsid w:val="003F7850"/>
    <w:rsid w:val="0040357B"/>
    <w:rsid w:val="004143B5"/>
    <w:rsid w:val="00446A04"/>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54D1"/>
    <w:rsid w:val="00560B5A"/>
    <w:rsid w:val="00565612"/>
    <w:rsid w:val="0056566B"/>
    <w:rsid w:val="00566EF9"/>
    <w:rsid w:val="00570CA1"/>
    <w:rsid w:val="005810CB"/>
    <w:rsid w:val="0058450A"/>
    <w:rsid w:val="005A00D8"/>
    <w:rsid w:val="005A29FF"/>
    <w:rsid w:val="005B5520"/>
    <w:rsid w:val="005B6DC2"/>
    <w:rsid w:val="005D0218"/>
    <w:rsid w:val="005D1604"/>
    <w:rsid w:val="005D57CE"/>
    <w:rsid w:val="005D5989"/>
    <w:rsid w:val="005D5BBF"/>
    <w:rsid w:val="005E7333"/>
    <w:rsid w:val="005F082B"/>
    <w:rsid w:val="005F552A"/>
    <w:rsid w:val="00601F6B"/>
    <w:rsid w:val="00606F13"/>
    <w:rsid w:val="00607CEE"/>
    <w:rsid w:val="006225A5"/>
    <w:rsid w:val="006348FD"/>
    <w:rsid w:val="00636F81"/>
    <w:rsid w:val="00647879"/>
    <w:rsid w:val="006542EE"/>
    <w:rsid w:val="00657D0F"/>
    <w:rsid w:val="00670346"/>
    <w:rsid w:val="006B298B"/>
    <w:rsid w:val="006B2DC8"/>
    <w:rsid w:val="006E3D09"/>
    <w:rsid w:val="006F4F1B"/>
    <w:rsid w:val="006F6C90"/>
    <w:rsid w:val="0070450C"/>
    <w:rsid w:val="00707404"/>
    <w:rsid w:val="0072061C"/>
    <w:rsid w:val="00723827"/>
    <w:rsid w:val="0072413D"/>
    <w:rsid w:val="00731215"/>
    <w:rsid w:val="00731636"/>
    <w:rsid w:val="00734B75"/>
    <w:rsid w:val="00743096"/>
    <w:rsid w:val="007456F0"/>
    <w:rsid w:val="00752899"/>
    <w:rsid w:val="007753F7"/>
    <w:rsid w:val="007A3D1F"/>
    <w:rsid w:val="007A44D5"/>
    <w:rsid w:val="007B485A"/>
    <w:rsid w:val="007B5545"/>
    <w:rsid w:val="007C45C9"/>
    <w:rsid w:val="007D3565"/>
    <w:rsid w:val="007D73BA"/>
    <w:rsid w:val="00802E2A"/>
    <w:rsid w:val="00811C8A"/>
    <w:rsid w:val="00821470"/>
    <w:rsid w:val="00833E55"/>
    <w:rsid w:val="00854951"/>
    <w:rsid w:val="00897010"/>
    <w:rsid w:val="008A1137"/>
    <w:rsid w:val="008A4550"/>
    <w:rsid w:val="008A7E1B"/>
    <w:rsid w:val="008B0F82"/>
    <w:rsid w:val="008B2B02"/>
    <w:rsid w:val="008C1F4F"/>
    <w:rsid w:val="008D10B8"/>
    <w:rsid w:val="008F097A"/>
    <w:rsid w:val="008F6FE8"/>
    <w:rsid w:val="00917E2D"/>
    <w:rsid w:val="00921622"/>
    <w:rsid w:val="00933D75"/>
    <w:rsid w:val="009431E8"/>
    <w:rsid w:val="009562D8"/>
    <w:rsid w:val="00961883"/>
    <w:rsid w:val="00976F2A"/>
    <w:rsid w:val="00984862"/>
    <w:rsid w:val="00994F79"/>
    <w:rsid w:val="009A11BB"/>
    <w:rsid w:val="009C0378"/>
    <w:rsid w:val="009E6AE4"/>
    <w:rsid w:val="00A3619E"/>
    <w:rsid w:val="00A42F08"/>
    <w:rsid w:val="00A44C97"/>
    <w:rsid w:val="00A53258"/>
    <w:rsid w:val="00A714B1"/>
    <w:rsid w:val="00A72787"/>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E72B0"/>
    <w:rsid w:val="00BE72C0"/>
    <w:rsid w:val="00BF19BD"/>
    <w:rsid w:val="00BF5461"/>
    <w:rsid w:val="00C15045"/>
    <w:rsid w:val="00C25C17"/>
    <w:rsid w:val="00C2707B"/>
    <w:rsid w:val="00C66467"/>
    <w:rsid w:val="00C72A4E"/>
    <w:rsid w:val="00C77C7D"/>
    <w:rsid w:val="00C803C4"/>
    <w:rsid w:val="00C8163D"/>
    <w:rsid w:val="00CA10B5"/>
    <w:rsid w:val="00CC6184"/>
    <w:rsid w:val="00CD174E"/>
    <w:rsid w:val="00CD468A"/>
    <w:rsid w:val="00CE2C21"/>
    <w:rsid w:val="00CF0896"/>
    <w:rsid w:val="00CF22FC"/>
    <w:rsid w:val="00CF74FF"/>
    <w:rsid w:val="00D12706"/>
    <w:rsid w:val="00D22022"/>
    <w:rsid w:val="00D22268"/>
    <w:rsid w:val="00D323EE"/>
    <w:rsid w:val="00D470D8"/>
    <w:rsid w:val="00D47D24"/>
    <w:rsid w:val="00D524C6"/>
    <w:rsid w:val="00D5555E"/>
    <w:rsid w:val="00D607EE"/>
    <w:rsid w:val="00D66EB1"/>
    <w:rsid w:val="00D72490"/>
    <w:rsid w:val="00D773C3"/>
    <w:rsid w:val="00D872F1"/>
    <w:rsid w:val="00D91EED"/>
    <w:rsid w:val="00DB01F0"/>
    <w:rsid w:val="00DB3578"/>
    <w:rsid w:val="00DB6C60"/>
    <w:rsid w:val="00DC2AE9"/>
    <w:rsid w:val="00DD7975"/>
    <w:rsid w:val="00DE7F14"/>
    <w:rsid w:val="00DF1B2D"/>
    <w:rsid w:val="00E14E90"/>
    <w:rsid w:val="00E27E29"/>
    <w:rsid w:val="00E479DA"/>
    <w:rsid w:val="00E55E1F"/>
    <w:rsid w:val="00E62E23"/>
    <w:rsid w:val="00E64958"/>
    <w:rsid w:val="00E653A0"/>
    <w:rsid w:val="00E6671D"/>
    <w:rsid w:val="00E67FDF"/>
    <w:rsid w:val="00E744A9"/>
    <w:rsid w:val="00E7576C"/>
    <w:rsid w:val="00E77497"/>
    <w:rsid w:val="00E804EF"/>
    <w:rsid w:val="00EA6EFE"/>
    <w:rsid w:val="00EC4EB6"/>
    <w:rsid w:val="00ED1457"/>
    <w:rsid w:val="00ED3C45"/>
    <w:rsid w:val="00ED5966"/>
    <w:rsid w:val="00EE2557"/>
    <w:rsid w:val="00EE333A"/>
    <w:rsid w:val="00EF185D"/>
    <w:rsid w:val="00F060ED"/>
    <w:rsid w:val="00F06EBF"/>
    <w:rsid w:val="00F14765"/>
    <w:rsid w:val="00F23B27"/>
    <w:rsid w:val="00F25E28"/>
    <w:rsid w:val="00F26EA2"/>
    <w:rsid w:val="00F35AFF"/>
    <w:rsid w:val="00F4098C"/>
    <w:rsid w:val="00F464B2"/>
    <w:rsid w:val="00F502F1"/>
    <w:rsid w:val="00F5573E"/>
    <w:rsid w:val="00F621F1"/>
    <w:rsid w:val="00F656C0"/>
    <w:rsid w:val="00F71F22"/>
    <w:rsid w:val="00F736C0"/>
    <w:rsid w:val="00F76C8C"/>
    <w:rsid w:val="00F839E0"/>
    <w:rsid w:val="00F8709F"/>
    <w:rsid w:val="00FA27C1"/>
    <w:rsid w:val="00FC4198"/>
    <w:rsid w:val="00FD215A"/>
    <w:rsid w:val="00FE4268"/>
    <w:rsid w:val="00FE55A6"/>
    <w:rsid w:val="00FF48D4"/>
    <w:rsid w:val="00FF64A1"/>
    <w:rsid w:val="00FF6705"/>
    <w:rsid w:val="00FF6AC8"/>
    <w:rsid w:val="3027A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3E55"/>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11content" w:customStyle="1">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styleId="BalloonTextChar" w:customStyle="1">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styleId="BodyTextChar" w:customStyle="1">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hAnsi="Calibri" w:eastAsia="MS Mincho"/>
      <w:sz w:val="22"/>
      <w:szCs w:val="22"/>
      <w:lang w:val="en-US" w:eastAsia="ja-JP"/>
    </w:rPr>
  </w:style>
  <w:style w:type="character" w:styleId="NoSpacingChar" w:customStyle="1">
    <w:name w:val="No Spacing Char"/>
    <w:link w:val="NoSpacing"/>
    <w:uiPriority w:val="1"/>
    <w:rsid w:val="00F26EA2"/>
    <w:rPr>
      <w:rFonts w:ascii="Calibri" w:hAnsi="Calibri" w:eastAsia="MS Mincho"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styleId="HeaderChar" w:customStyle="1">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styleId="FooterChar" w:customStyle="1">
    <w:name w:val="Footer Char"/>
    <w:link w:val="Footer"/>
    <w:uiPriority w:val="99"/>
    <w:rsid w:val="00DC2AE9"/>
    <w:rPr>
      <w:sz w:val="24"/>
      <w:szCs w:val="24"/>
      <w:lang w:val="en-US" w:eastAsia="en-US"/>
    </w:rPr>
  </w:style>
  <w:style w:type="character" w:styleId="UnresolvedMention" w:customStyle="1">
    <w:name w:val="Unresolved Mention"/>
    <w:basedOn w:val="DefaultParagraphFont"/>
    <w:uiPriority w:val="99"/>
    <w:semiHidden/>
    <w:unhideWhenUsed/>
    <w:rsid w:val="008A1137"/>
    <w:rPr>
      <w:color w:val="808080"/>
      <w:shd w:val="clear" w:color="auto" w:fill="E6E6E6"/>
    </w:rPr>
  </w:style>
  <w:style w:type="paragraph" w:styleId="paragraph" w:customStyle="1">
    <w:name w:val="paragraph"/>
    <w:basedOn w:val="Normal"/>
    <w:rsid w:val="00D470D8"/>
    <w:pPr>
      <w:spacing w:before="100" w:beforeAutospacing="1" w:after="100" w:afterAutospacing="1"/>
    </w:pPr>
    <w:rPr>
      <w:lang w:val="tr-TR" w:eastAsia="tr-TR"/>
    </w:rPr>
  </w:style>
  <w:style w:type="character" w:styleId="normaltextrun" w:customStyle="1">
    <w:name w:val="normaltextrun"/>
    <w:basedOn w:val="DefaultParagraphFont"/>
    <w:rsid w:val="00D470D8"/>
  </w:style>
  <w:style w:type="character" w:styleId="eop" w:customStyle="1">
    <w:name w:val="eop"/>
    <w:basedOn w:val="DefaultParagraphFont"/>
    <w:rsid w:val="00D4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87556975">
      <w:bodyDiv w:val="1"/>
      <w:marLeft w:val="0"/>
      <w:marRight w:val="0"/>
      <w:marTop w:val="0"/>
      <w:marBottom w:val="0"/>
      <w:divBdr>
        <w:top w:val="none" w:sz="0" w:space="0" w:color="auto"/>
        <w:left w:val="none" w:sz="0" w:space="0" w:color="auto"/>
        <w:bottom w:val="none" w:sz="0" w:space="0" w:color="auto"/>
        <w:right w:val="none" w:sz="0" w:space="0" w:color="auto"/>
      </w:divBdr>
      <w:divsChild>
        <w:div w:id="2082361506">
          <w:marLeft w:val="0"/>
          <w:marRight w:val="0"/>
          <w:marTop w:val="0"/>
          <w:marBottom w:val="0"/>
          <w:divBdr>
            <w:top w:val="none" w:sz="0" w:space="0" w:color="auto"/>
            <w:left w:val="none" w:sz="0" w:space="0" w:color="auto"/>
            <w:bottom w:val="none" w:sz="0" w:space="0" w:color="auto"/>
            <w:right w:val="none" w:sz="0" w:space="0" w:color="auto"/>
          </w:divBdr>
          <w:divsChild>
            <w:div w:id="380792526">
              <w:marLeft w:val="0"/>
              <w:marRight w:val="0"/>
              <w:marTop w:val="0"/>
              <w:marBottom w:val="0"/>
              <w:divBdr>
                <w:top w:val="none" w:sz="0" w:space="0" w:color="auto"/>
                <w:left w:val="none" w:sz="0" w:space="0" w:color="auto"/>
                <w:bottom w:val="none" w:sz="0" w:space="0" w:color="auto"/>
                <w:right w:val="none" w:sz="0" w:space="0" w:color="auto"/>
              </w:divBdr>
            </w:div>
          </w:divsChild>
        </w:div>
        <w:div w:id="237718222">
          <w:marLeft w:val="0"/>
          <w:marRight w:val="0"/>
          <w:marTop w:val="0"/>
          <w:marBottom w:val="0"/>
          <w:divBdr>
            <w:top w:val="none" w:sz="0" w:space="0" w:color="auto"/>
            <w:left w:val="none" w:sz="0" w:space="0" w:color="auto"/>
            <w:bottom w:val="none" w:sz="0" w:space="0" w:color="auto"/>
            <w:right w:val="none" w:sz="0" w:space="0" w:color="auto"/>
          </w:divBdr>
          <w:divsChild>
            <w:div w:id="2096777862">
              <w:marLeft w:val="0"/>
              <w:marRight w:val="0"/>
              <w:marTop w:val="0"/>
              <w:marBottom w:val="0"/>
              <w:divBdr>
                <w:top w:val="none" w:sz="0" w:space="0" w:color="auto"/>
                <w:left w:val="none" w:sz="0" w:space="0" w:color="auto"/>
                <w:bottom w:val="none" w:sz="0" w:space="0" w:color="auto"/>
                <w:right w:val="none" w:sz="0" w:space="0" w:color="auto"/>
              </w:divBdr>
            </w:div>
          </w:divsChild>
        </w:div>
        <w:div w:id="897545573">
          <w:marLeft w:val="0"/>
          <w:marRight w:val="0"/>
          <w:marTop w:val="0"/>
          <w:marBottom w:val="0"/>
          <w:divBdr>
            <w:top w:val="none" w:sz="0" w:space="0" w:color="auto"/>
            <w:left w:val="none" w:sz="0" w:space="0" w:color="auto"/>
            <w:bottom w:val="none" w:sz="0" w:space="0" w:color="auto"/>
            <w:right w:val="none" w:sz="0" w:space="0" w:color="auto"/>
          </w:divBdr>
          <w:divsChild>
            <w:div w:id="1486823601">
              <w:marLeft w:val="0"/>
              <w:marRight w:val="0"/>
              <w:marTop w:val="0"/>
              <w:marBottom w:val="0"/>
              <w:divBdr>
                <w:top w:val="none" w:sz="0" w:space="0" w:color="auto"/>
                <w:left w:val="none" w:sz="0" w:space="0" w:color="auto"/>
                <w:bottom w:val="none" w:sz="0" w:space="0" w:color="auto"/>
                <w:right w:val="none" w:sz="0" w:space="0" w:color="auto"/>
              </w:divBdr>
            </w:div>
          </w:divsChild>
        </w:div>
        <w:div w:id="1851065795">
          <w:marLeft w:val="0"/>
          <w:marRight w:val="0"/>
          <w:marTop w:val="0"/>
          <w:marBottom w:val="0"/>
          <w:divBdr>
            <w:top w:val="none" w:sz="0" w:space="0" w:color="auto"/>
            <w:left w:val="none" w:sz="0" w:space="0" w:color="auto"/>
            <w:bottom w:val="none" w:sz="0" w:space="0" w:color="auto"/>
            <w:right w:val="none" w:sz="0" w:space="0" w:color="auto"/>
          </w:divBdr>
          <w:divsChild>
            <w:div w:id="1525247934">
              <w:marLeft w:val="0"/>
              <w:marRight w:val="0"/>
              <w:marTop w:val="0"/>
              <w:marBottom w:val="0"/>
              <w:divBdr>
                <w:top w:val="none" w:sz="0" w:space="0" w:color="auto"/>
                <w:left w:val="none" w:sz="0" w:space="0" w:color="auto"/>
                <w:bottom w:val="none" w:sz="0" w:space="0" w:color="auto"/>
                <w:right w:val="none" w:sz="0" w:space="0" w:color="auto"/>
              </w:divBdr>
            </w:div>
          </w:divsChild>
        </w:div>
        <w:div w:id="1871258937">
          <w:marLeft w:val="0"/>
          <w:marRight w:val="0"/>
          <w:marTop w:val="0"/>
          <w:marBottom w:val="0"/>
          <w:divBdr>
            <w:top w:val="none" w:sz="0" w:space="0" w:color="auto"/>
            <w:left w:val="none" w:sz="0" w:space="0" w:color="auto"/>
            <w:bottom w:val="none" w:sz="0" w:space="0" w:color="auto"/>
            <w:right w:val="none" w:sz="0" w:space="0" w:color="auto"/>
          </w:divBdr>
          <w:divsChild>
            <w:div w:id="346516764">
              <w:marLeft w:val="0"/>
              <w:marRight w:val="0"/>
              <w:marTop w:val="0"/>
              <w:marBottom w:val="0"/>
              <w:divBdr>
                <w:top w:val="none" w:sz="0" w:space="0" w:color="auto"/>
                <w:left w:val="none" w:sz="0" w:space="0" w:color="auto"/>
                <w:bottom w:val="none" w:sz="0" w:space="0" w:color="auto"/>
                <w:right w:val="none" w:sz="0" w:space="0" w:color="auto"/>
              </w:divBdr>
            </w:div>
          </w:divsChild>
        </w:div>
        <w:div w:id="2053143943">
          <w:marLeft w:val="0"/>
          <w:marRight w:val="0"/>
          <w:marTop w:val="0"/>
          <w:marBottom w:val="0"/>
          <w:divBdr>
            <w:top w:val="none" w:sz="0" w:space="0" w:color="auto"/>
            <w:left w:val="none" w:sz="0" w:space="0" w:color="auto"/>
            <w:bottom w:val="none" w:sz="0" w:space="0" w:color="auto"/>
            <w:right w:val="none" w:sz="0" w:space="0" w:color="auto"/>
          </w:divBdr>
          <w:divsChild>
            <w:div w:id="32778533">
              <w:marLeft w:val="0"/>
              <w:marRight w:val="0"/>
              <w:marTop w:val="0"/>
              <w:marBottom w:val="0"/>
              <w:divBdr>
                <w:top w:val="none" w:sz="0" w:space="0" w:color="auto"/>
                <w:left w:val="none" w:sz="0" w:space="0" w:color="auto"/>
                <w:bottom w:val="none" w:sz="0" w:space="0" w:color="auto"/>
                <w:right w:val="none" w:sz="0" w:space="0" w:color="auto"/>
              </w:divBdr>
            </w:div>
          </w:divsChild>
        </w:div>
        <w:div w:id="1457675668">
          <w:marLeft w:val="0"/>
          <w:marRight w:val="0"/>
          <w:marTop w:val="0"/>
          <w:marBottom w:val="0"/>
          <w:divBdr>
            <w:top w:val="none" w:sz="0" w:space="0" w:color="auto"/>
            <w:left w:val="none" w:sz="0" w:space="0" w:color="auto"/>
            <w:bottom w:val="none" w:sz="0" w:space="0" w:color="auto"/>
            <w:right w:val="none" w:sz="0" w:space="0" w:color="auto"/>
          </w:divBdr>
          <w:divsChild>
            <w:div w:id="1356154914">
              <w:marLeft w:val="0"/>
              <w:marRight w:val="0"/>
              <w:marTop w:val="0"/>
              <w:marBottom w:val="0"/>
              <w:divBdr>
                <w:top w:val="none" w:sz="0" w:space="0" w:color="auto"/>
                <w:left w:val="none" w:sz="0" w:space="0" w:color="auto"/>
                <w:bottom w:val="none" w:sz="0" w:space="0" w:color="auto"/>
                <w:right w:val="none" w:sz="0" w:space="0" w:color="auto"/>
              </w:divBdr>
            </w:div>
          </w:divsChild>
        </w:div>
        <w:div w:id="2142650230">
          <w:marLeft w:val="0"/>
          <w:marRight w:val="0"/>
          <w:marTop w:val="0"/>
          <w:marBottom w:val="0"/>
          <w:divBdr>
            <w:top w:val="none" w:sz="0" w:space="0" w:color="auto"/>
            <w:left w:val="none" w:sz="0" w:space="0" w:color="auto"/>
            <w:bottom w:val="none" w:sz="0" w:space="0" w:color="auto"/>
            <w:right w:val="none" w:sz="0" w:space="0" w:color="auto"/>
          </w:divBdr>
          <w:divsChild>
            <w:div w:id="450519570">
              <w:marLeft w:val="0"/>
              <w:marRight w:val="0"/>
              <w:marTop w:val="0"/>
              <w:marBottom w:val="0"/>
              <w:divBdr>
                <w:top w:val="none" w:sz="0" w:space="0" w:color="auto"/>
                <w:left w:val="none" w:sz="0" w:space="0" w:color="auto"/>
                <w:bottom w:val="none" w:sz="0" w:space="0" w:color="auto"/>
                <w:right w:val="none" w:sz="0" w:space="0" w:color="auto"/>
              </w:divBdr>
            </w:div>
          </w:divsChild>
        </w:div>
        <w:div w:id="1183399914">
          <w:marLeft w:val="0"/>
          <w:marRight w:val="0"/>
          <w:marTop w:val="0"/>
          <w:marBottom w:val="0"/>
          <w:divBdr>
            <w:top w:val="none" w:sz="0" w:space="0" w:color="auto"/>
            <w:left w:val="none" w:sz="0" w:space="0" w:color="auto"/>
            <w:bottom w:val="none" w:sz="0" w:space="0" w:color="auto"/>
            <w:right w:val="none" w:sz="0" w:space="0" w:color="auto"/>
          </w:divBdr>
          <w:divsChild>
            <w:div w:id="624315643">
              <w:marLeft w:val="0"/>
              <w:marRight w:val="0"/>
              <w:marTop w:val="0"/>
              <w:marBottom w:val="0"/>
              <w:divBdr>
                <w:top w:val="none" w:sz="0" w:space="0" w:color="auto"/>
                <w:left w:val="none" w:sz="0" w:space="0" w:color="auto"/>
                <w:bottom w:val="none" w:sz="0" w:space="0" w:color="auto"/>
                <w:right w:val="none" w:sz="0" w:space="0" w:color="auto"/>
              </w:divBdr>
            </w:div>
          </w:divsChild>
        </w:div>
        <w:div w:id="1044720910">
          <w:marLeft w:val="0"/>
          <w:marRight w:val="0"/>
          <w:marTop w:val="0"/>
          <w:marBottom w:val="0"/>
          <w:divBdr>
            <w:top w:val="none" w:sz="0" w:space="0" w:color="auto"/>
            <w:left w:val="none" w:sz="0" w:space="0" w:color="auto"/>
            <w:bottom w:val="none" w:sz="0" w:space="0" w:color="auto"/>
            <w:right w:val="none" w:sz="0" w:space="0" w:color="auto"/>
          </w:divBdr>
          <w:divsChild>
            <w:div w:id="130171096">
              <w:marLeft w:val="0"/>
              <w:marRight w:val="0"/>
              <w:marTop w:val="0"/>
              <w:marBottom w:val="0"/>
              <w:divBdr>
                <w:top w:val="none" w:sz="0" w:space="0" w:color="auto"/>
                <w:left w:val="none" w:sz="0" w:space="0" w:color="auto"/>
                <w:bottom w:val="none" w:sz="0" w:space="0" w:color="auto"/>
                <w:right w:val="none" w:sz="0" w:space="0" w:color="auto"/>
              </w:divBdr>
            </w:div>
          </w:divsChild>
        </w:div>
        <w:div w:id="324094861">
          <w:marLeft w:val="0"/>
          <w:marRight w:val="0"/>
          <w:marTop w:val="0"/>
          <w:marBottom w:val="0"/>
          <w:divBdr>
            <w:top w:val="none" w:sz="0" w:space="0" w:color="auto"/>
            <w:left w:val="none" w:sz="0" w:space="0" w:color="auto"/>
            <w:bottom w:val="none" w:sz="0" w:space="0" w:color="auto"/>
            <w:right w:val="none" w:sz="0" w:space="0" w:color="auto"/>
          </w:divBdr>
          <w:divsChild>
            <w:div w:id="330303622">
              <w:marLeft w:val="0"/>
              <w:marRight w:val="0"/>
              <w:marTop w:val="0"/>
              <w:marBottom w:val="0"/>
              <w:divBdr>
                <w:top w:val="none" w:sz="0" w:space="0" w:color="auto"/>
                <w:left w:val="none" w:sz="0" w:space="0" w:color="auto"/>
                <w:bottom w:val="none" w:sz="0" w:space="0" w:color="auto"/>
                <w:right w:val="none" w:sz="0" w:space="0" w:color="auto"/>
              </w:divBdr>
            </w:div>
          </w:divsChild>
        </w:div>
        <w:div w:id="888616469">
          <w:marLeft w:val="0"/>
          <w:marRight w:val="0"/>
          <w:marTop w:val="0"/>
          <w:marBottom w:val="0"/>
          <w:divBdr>
            <w:top w:val="none" w:sz="0" w:space="0" w:color="auto"/>
            <w:left w:val="none" w:sz="0" w:space="0" w:color="auto"/>
            <w:bottom w:val="none" w:sz="0" w:space="0" w:color="auto"/>
            <w:right w:val="none" w:sz="0" w:space="0" w:color="auto"/>
          </w:divBdr>
          <w:divsChild>
            <w:div w:id="258292862">
              <w:marLeft w:val="0"/>
              <w:marRight w:val="0"/>
              <w:marTop w:val="0"/>
              <w:marBottom w:val="0"/>
              <w:divBdr>
                <w:top w:val="none" w:sz="0" w:space="0" w:color="auto"/>
                <w:left w:val="none" w:sz="0" w:space="0" w:color="auto"/>
                <w:bottom w:val="none" w:sz="0" w:space="0" w:color="auto"/>
                <w:right w:val="none" w:sz="0" w:space="0" w:color="auto"/>
              </w:divBdr>
            </w:div>
          </w:divsChild>
        </w:div>
        <w:div w:id="955065629">
          <w:marLeft w:val="0"/>
          <w:marRight w:val="0"/>
          <w:marTop w:val="0"/>
          <w:marBottom w:val="0"/>
          <w:divBdr>
            <w:top w:val="none" w:sz="0" w:space="0" w:color="auto"/>
            <w:left w:val="none" w:sz="0" w:space="0" w:color="auto"/>
            <w:bottom w:val="none" w:sz="0" w:space="0" w:color="auto"/>
            <w:right w:val="none" w:sz="0" w:space="0" w:color="auto"/>
          </w:divBdr>
          <w:divsChild>
            <w:div w:id="1598057861">
              <w:marLeft w:val="0"/>
              <w:marRight w:val="0"/>
              <w:marTop w:val="0"/>
              <w:marBottom w:val="0"/>
              <w:divBdr>
                <w:top w:val="none" w:sz="0" w:space="0" w:color="auto"/>
                <w:left w:val="none" w:sz="0" w:space="0" w:color="auto"/>
                <w:bottom w:val="none" w:sz="0" w:space="0" w:color="auto"/>
                <w:right w:val="none" w:sz="0" w:space="0" w:color="auto"/>
              </w:divBdr>
            </w:div>
          </w:divsChild>
        </w:div>
        <w:div w:id="2082022268">
          <w:marLeft w:val="0"/>
          <w:marRight w:val="0"/>
          <w:marTop w:val="0"/>
          <w:marBottom w:val="0"/>
          <w:divBdr>
            <w:top w:val="none" w:sz="0" w:space="0" w:color="auto"/>
            <w:left w:val="none" w:sz="0" w:space="0" w:color="auto"/>
            <w:bottom w:val="none" w:sz="0" w:space="0" w:color="auto"/>
            <w:right w:val="none" w:sz="0" w:space="0" w:color="auto"/>
          </w:divBdr>
          <w:divsChild>
            <w:div w:id="1798331532">
              <w:marLeft w:val="0"/>
              <w:marRight w:val="0"/>
              <w:marTop w:val="0"/>
              <w:marBottom w:val="0"/>
              <w:divBdr>
                <w:top w:val="none" w:sz="0" w:space="0" w:color="auto"/>
                <w:left w:val="none" w:sz="0" w:space="0" w:color="auto"/>
                <w:bottom w:val="none" w:sz="0" w:space="0" w:color="auto"/>
                <w:right w:val="none" w:sz="0" w:space="0" w:color="auto"/>
              </w:divBdr>
            </w:div>
          </w:divsChild>
        </w:div>
        <w:div w:id="562956955">
          <w:marLeft w:val="0"/>
          <w:marRight w:val="0"/>
          <w:marTop w:val="0"/>
          <w:marBottom w:val="0"/>
          <w:divBdr>
            <w:top w:val="none" w:sz="0" w:space="0" w:color="auto"/>
            <w:left w:val="none" w:sz="0" w:space="0" w:color="auto"/>
            <w:bottom w:val="none" w:sz="0" w:space="0" w:color="auto"/>
            <w:right w:val="none" w:sz="0" w:space="0" w:color="auto"/>
          </w:divBdr>
          <w:divsChild>
            <w:div w:id="1815639529">
              <w:marLeft w:val="0"/>
              <w:marRight w:val="0"/>
              <w:marTop w:val="0"/>
              <w:marBottom w:val="0"/>
              <w:divBdr>
                <w:top w:val="none" w:sz="0" w:space="0" w:color="auto"/>
                <w:left w:val="none" w:sz="0" w:space="0" w:color="auto"/>
                <w:bottom w:val="none" w:sz="0" w:space="0" w:color="auto"/>
                <w:right w:val="none" w:sz="0" w:space="0" w:color="auto"/>
              </w:divBdr>
            </w:div>
          </w:divsChild>
        </w:div>
        <w:div w:id="653263901">
          <w:marLeft w:val="0"/>
          <w:marRight w:val="0"/>
          <w:marTop w:val="0"/>
          <w:marBottom w:val="0"/>
          <w:divBdr>
            <w:top w:val="none" w:sz="0" w:space="0" w:color="auto"/>
            <w:left w:val="none" w:sz="0" w:space="0" w:color="auto"/>
            <w:bottom w:val="none" w:sz="0" w:space="0" w:color="auto"/>
            <w:right w:val="none" w:sz="0" w:space="0" w:color="auto"/>
          </w:divBdr>
          <w:divsChild>
            <w:div w:id="1832677371">
              <w:marLeft w:val="0"/>
              <w:marRight w:val="0"/>
              <w:marTop w:val="0"/>
              <w:marBottom w:val="0"/>
              <w:divBdr>
                <w:top w:val="none" w:sz="0" w:space="0" w:color="auto"/>
                <w:left w:val="none" w:sz="0" w:space="0" w:color="auto"/>
                <w:bottom w:val="none" w:sz="0" w:space="0" w:color="auto"/>
                <w:right w:val="none" w:sz="0" w:space="0" w:color="auto"/>
              </w:divBdr>
            </w:div>
          </w:divsChild>
        </w:div>
        <w:div w:id="1124036126">
          <w:marLeft w:val="0"/>
          <w:marRight w:val="0"/>
          <w:marTop w:val="0"/>
          <w:marBottom w:val="0"/>
          <w:divBdr>
            <w:top w:val="none" w:sz="0" w:space="0" w:color="auto"/>
            <w:left w:val="none" w:sz="0" w:space="0" w:color="auto"/>
            <w:bottom w:val="none" w:sz="0" w:space="0" w:color="auto"/>
            <w:right w:val="none" w:sz="0" w:space="0" w:color="auto"/>
          </w:divBdr>
          <w:divsChild>
            <w:div w:id="1731612933">
              <w:marLeft w:val="0"/>
              <w:marRight w:val="0"/>
              <w:marTop w:val="0"/>
              <w:marBottom w:val="0"/>
              <w:divBdr>
                <w:top w:val="none" w:sz="0" w:space="0" w:color="auto"/>
                <w:left w:val="none" w:sz="0" w:space="0" w:color="auto"/>
                <w:bottom w:val="none" w:sz="0" w:space="0" w:color="auto"/>
                <w:right w:val="none" w:sz="0" w:space="0" w:color="auto"/>
              </w:divBdr>
            </w:div>
          </w:divsChild>
        </w:div>
        <w:div w:id="670064731">
          <w:marLeft w:val="0"/>
          <w:marRight w:val="0"/>
          <w:marTop w:val="0"/>
          <w:marBottom w:val="0"/>
          <w:divBdr>
            <w:top w:val="none" w:sz="0" w:space="0" w:color="auto"/>
            <w:left w:val="none" w:sz="0" w:space="0" w:color="auto"/>
            <w:bottom w:val="none" w:sz="0" w:space="0" w:color="auto"/>
            <w:right w:val="none" w:sz="0" w:space="0" w:color="auto"/>
          </w:divBdr>
          <w:divsChild>
            <w:div w:id="270819502">
              <w:marLeft w:val="0"/>
              <w:marRight w:val="0"/>
              <w:marTop w:val="0"/>
              <w:marBottom w:val="0"/>
              <w:divBdr>
                <w:top w:val="none" w:sz="0" w:space="0" w:color="auto"/>
                <w:left w:val="none" w:sz="0" w:space="0" w:color="auto"/>
                <w:bottom w:val="none" w:sz="0" w:space="0" w:color="auto"/>
                <w:right w:val="none" w:sz="0" w:space="0" w:color="auto"/>
              </w:divBdr>
            </w:div>
          </w:divsChild>
        </w:div>
        <w:div w:id="638386217">
          <w:marLeft w:val="0"/>
          <w:marRight w:val="0"/>
          <w:marTop w:val="0"/>
          <w:marBottom w:val="0"/>
          <w:divBdr>
            <w:top w:val="none" w:sz="0" w:space="0" w:color="auto"/>
            <w:left w:val="none" w:sz="0" w:space="0" w:color="auto"/>
            <w:bottom w:val="none" w:sz="0" w:space="0" w:color="auto"/>
            <w:right w:val="none" w:sz="0" w:space="0" w:color="auto"/>
          </w:divBdr>
          <w:divsChild>
            <w:div w:id="627858266">
              <w:marLeft w:val="0"/>
              <w:marRight w:val="0"/>
              <w:marTop w:val="0"/>
              <w:marBottom w:val="0"/>
              <w:divBdr>
                <w:top w:val="none" w:sz="0" w:space="0" w:color="auto"/>
                <w:left w:val="none" w:sz="0" w:space="0" w:color="auto"/>
                <w:bottom w:val="none" w:sz="0" w:space="0" w:color="auto"/>
                <w:right w:val="none" w:sz="0" w:space="0" w:color="auto"/>
              </w:divBdr>
            </w:div>
          </w:divsChild>
        </w:div>
        <w:div w:id="1087113895">
          <w:marLeft w:val="0"/>
          <w:marRight w:val="0"/>
          <w:marTop w:val="0"/>
          <w:marBottom w:val="0"/>
          <w:divBdr>
            <w:top w:val="none" w:sz="0" w:space="0" w:color="auto"/>
            <w:left w:val="none" w:sz="0" w:space="0" w:color="auto"/>
            <w:bottom w:val="none" w:sz="0" w:space="0" w:color="auto"/>
            <w:right w:val="none" w:sz="0" w:space="0" w:color="auto"/>
          </w:divBdr>
          <w:divsChild>
            <w:div w:id="962078437">
              <w:marLeft w:val="0"/>
              <w:marRight w:val="0"/>
              <w:marTop w:val="0"/>
              <w:marBottom w:val="0"/>
              <w:divBdr>
                <w:top w:val="none" w:sz="0" w:space="0" w:color="auto"/>
                <w:left w:val="none" w:sz="0" w:space="0" w:color="auto"/>
                <w:bottom w:val="none" w:sz="0" w:space="0" w:color="auto"/>
                <w:right w:val="none" w:sz="0" w:space="0" w:color="auto"/>
              </w:divBdr>
            </w:div>
          </w:divsChild>
        </w:div>
        <w:div w:id="1508130169">
          <w:marLeft w:val="0"/>
          <w:marRight w:val="0"/>
          <w:marTop w:val="0"/>
          <w:marBottom w:val="0"/>
          <w:divBdr>
            <w:top w:val="none" w:sz="0" w:space="0" w:color="auto"/>
            <w:left w:val="none" w:sz="0" w:space="0" w:color="auto"/>
            <w:bottom w:val="none" w:sz="0" w:space="0" w:color="auto"/>
            <w:right w:val="none" w:sz="0" w:space="0" w:color="auto"/>
          </w:divBdr>
          <w:divsChild>
            <w:div w:id="615409770">
              <w:marLeft w:val="0"/>
              <w:marRight w:val="0"/>
              <w:marTop w:val="0"/>
              <w:marBottom w:val="0"/>
              <w:divBdr>
                <w:top w:val="none" w:sz="0" w:space="0" w:color="auto"/>
                <w:left w:val="none" w:sz="0" w:space="0" w:color="auto"/>
                <w:bottom w:val="none" w:sz="0" w:space="0" w:color="auto"/>
                <w:right w:val="none" w:sz="0" w:space="0" w:color="auto"/>
              </w:divBdr>
            </w:div>
          </w:divsChild>
        </w:div>
        <w:div w:id="12072571">
          <w:marLeft w:val="0"/>
          <w:marRight w:val="0"/>
          <w:marTop w:val="0"/>
          <w:marBottom w:val="0"/>
          <w:divBdr>
            <w:top w:val="none" w:sz="0" w:space="0" w:color="auto"/>
            <w:left w:val="none" w:sz="0" w:space="0" w:color="auto"/>
            <w:bottom w:val="none" w:sz="0" w:space="0" w:color="auto"/>
            <w:right w:val="none" w:sz="0" w:space="0" w:color="auto"/>
          </w:divBdr>
          <w:divsChild>
            <w:div w:id="1631473453">
              <w:marLeft w:val="0"/>
              <w:marRight w:val="0"/>
              <w:marTop w:val="0"/>
              <w:marBottom w:val="0"/>
              <w:divBdr>
                <w:top w:val="none" w:sz="0" w:space="0" w:color="auto"/>
                <w:left w:val="none" w:sz="0" w:space="0" w:color="auto"/>
                <w:bottom w:val="none" w:sz="0" w:space="0" w:color="auto"/>
                <w:right w:val="none" w:sz="0" w:space="0" w:color="auto"/>
              </w:divBdr>
            </w:div>
          </w:divsChild>
        </w:div>
        <w:div w:id="1836144237">
          <w:marLeft w:val="0"/>
          <w:marRight w:val="0"/>
          <w:marTop w:val="0"/>
          <w:marBottom w:val="0"/>
          <w:divBdr>
            <w:top w:val="none" w:sz="0" w:space="0" w:color="auto"/>
            <w:left w:val="none" w:sz="0" w:space="0" w:color="auto"/>
            <w:bottom w:val="none" w:sz="0" w:space="0" w:color="auto"/>
            <w:right w:val="none" w:sz="0" w:space="0" w:color="auto"/>
          </w:divBdr>
          <w:divsChild>
            <w:div w:id="716514006">
              <w:marLeft w:val="0"/>
              <w:marRight w:val="0"/>
              <w:marTop w:val="0"/>
              <w:marBottom w:val="0"/>
              <w:divBdr>
                <w:top w:val="none" w:sz="0" w:space="0" w:color="auto"/>
                <w:left w:val="none" w:sz="0" w:space="0" w:color="auto"/>
                <w:bottom w:val="none" w:sz="0" w:space="0" w:color="auto"/>
                <w:right w:val="none" w:sz="0" w:space="0" w:color="auto"/>
              </w:divBdr>
            </w:div>
          </w:divsChild>
        </w:div>
        <w:div w:id="1313942721">
          <w:marLeft w:val="0"/>
          <w:marRight w:val="0"/>
          <w:marTop w:val="0"/>
          <w:marBottom w:val="0"/>
          <w:divBdr>
            <w:top w:val="none" w:sz="0" w:space="0" w:color="auto"/>
            <w:left w:val="none" w:sz="0" w:space="0" w:color="auto"/>
            <w:bottom w:val="none" w:sz="0" w:space="0" w:color="auto"/>
            <w:right w:val="none" w:sz="0" w:space="0" w:color="auto"/>
          </w:divBdr>
          <w:divsChild>
            <w:div w:id="7911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35960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mailto:dilek.yilmazcan@antalya.edu.tr" TargetMode="External" Id="rId10"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6D0E7A9-53B9-401A-8765-94B583553D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FIBA HOLDING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Learning outcomes and competences</dc:title>
  <dc:subject/>
  <dc:creator>Akreditasyon ve Kalite Güvencesi Birimi</dc:creator>
  <keywords/>
  <lastModifiedBy>Hukuk Hukuk</lastModifiedBy>
  <revision>5</revision>
  <lastPrinted>2017-03-21T12:24:00.0000000Z</lastPrinted>
  <dcterms:created xsi:type="dcterms:W3CDTF">2017-11-23T12:42:00.0000000Z</dcterms:created>
  <dcterms:modified xsi:type="dcterms:W3CDTF">2020-12-21T09:43:19.3809047Z</dcterms:modified>
</coreProperties>
</file>