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B8A20" w14:textId="77777777" w:rsidR="00E12DF1" w:rsidRDefault="00E12DF1" w:rsidP="00E12DF1">
      <w:pPr>
        <w:pStyle w:val="Heading1"/>
        <w:rPr>
          <w:rFonts w:ascii="Times New Roman" w:hAnsi="Times New Roman"/>
          <w:b w:val="0"/>
          <w:sz w:val="24"/>
        </w:rPr>
      </w:pPr>
      <w:bookmarkStart w:id="0" w:name="_GoBack"/>
      <w:bookmarkEnd w:id="0"/>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7777777" w:rsidR="00E12DF1" w:rsidRDefault="00E12DF1" w:rsidP="00E12DF1">
      <w:pPr>
        <w:jc w:val="both"/>
        <w:rPr>
          <w:i/>
          <w:color w:val="808080"/>
          <w:sz w:val="16"/>
        </w:rPr>
      </w:pPr>
      <w:r>
        <w:tab/>
      </w:r>
      <w:r>
        <w:rPr>
          <w:i/>
          <w:color w:val="808080"/>
          <w:sz w:val="16"/>
        </w:rPr>
        <w:t>[Muhatap İdarenin Adı]</w:t>
      </w:r>
    </w:p>
    <w:p w14:paraId="1F3AB85C" w14:textId="77777777" w:rsidR="00E12DF1" w:rsidRDefault="00E12DF1" w:rsidP="00E12DF1">
      <w:pPr>
        <w:jc w:val="both"/>
      </w:pPr>
    </w:p>
    <w:p w14:paraId="2ABF60D0" w14:textId="77777777"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sonucunda </w:t>
      </w:r>
      <w:r>
        <w:rPr>
          <w:rFonts w:ascii="Times New Roman" w:hAnsi="Times New Roman"/>
          <w:color w:val="808080"/>
        </w:rPr>
        <w:t>[işin adı]</w:t>
      </w:r>
      <w:r>
        <w:rPr>
          <w:rFonts w:ascii="Times New Roman" w:hAnsi="Times New Roman"/>
          <w:i w:val="0"/>
          <w:sz w:val="24"/>
        </w:rPr>
        <w:t xml:space="preserve"> işini taahhüt eden yüklenici </w:t>
      </w:r>
      <w:r>
        <w:rPr>
          <w:rFonts w:ascii="Times New Roman" w:hAnsi="Times New Roman"/>
          <w:color w:val="808080"/>
        </w:rPr>
        <w:t>[yüklenicinin adı]</w:t>
      </w:r>
      <w:r>
        <w:rPr>
          <w:rFonts w:ascii="Times New Roman" w:hAnsi="Times New Roman"/>
          <w:i w:val="0"/>
          <w:sz w:val="24"/>
        </w:rPr>
        <w:t xml:space="preserve">‘nın 4734 sayılı Kanun ve 4735 sayılı Kanun ile ihale dokümanı ve sözleşme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w:t>
      </w:r>
      <w:r>
        <w:rPr>
          <w:rStyle w:val="FootnoteReference"/>
          <w:rFonts w:ascii="Times New Roman" w:hAnsi="Times New Roman"/>
          <w:i w:val="0"/>
        </w:rPr>
        <w:footnoteReference w:id="1"/>
      </w:r>
      <w:r>
        <w:rPr>
          <w:rFonts w:ascii="Times New Roman" w:hAnsi="Times New Roman"/>
          <w:i w:val="0"/>
          <w:sz w:val="24"/>
        </w:rPr>
        <w:t xml:space="preserve">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Kanunlar 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77777777" w:rsidR="00E12DF1" w:rsidRDefault="00E12DF1" w:rsidP="00E12DF1">
      <w:pPr>
        <w:pStyle w:val="BodyText"/>
        <w:ind w:firstLine="567"/>
        <w:jc w:val="both"/>
        <w:rPr>
          <w:rFonts w:ascii="Times New Roman" w:hAnsi="Times New Roman"/>
          <w:spacing w:val="6"/>
        </w:rPr>
      </w:pPr>
      <w:r>
        <w:rPr>
          <w:rFonts w:ascii="Times New Roman" w:hAnsi="Times New Roman"/>
        </w:rPr>
        <w:t xml:space="preserve">Protesto çekmeye, hüküm ve adı geçenin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Pr>
          <w:rStyle w:val="FootnoteReference"/>
          <w:rFonts w:ascii="Times New Roman" w:hAnsi="Times New Roman"/>
          <w:spacing w:val="6"/>
        </w:rPr>
        <w:footnoteReference w:id="2"/>
      </w:r>
      <w:r>
        <w:rPr>
          <w:rFonts w:ascii="Times New Roman" w:hAnsi="Times New Roman"/>
          <w:spacing w:val="6"/>
        </w:rPr>
        <w:t xml:space="preserve"> 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4E273" w14:textId="77777777" w:rsidR="00886281" w:rsidRDefault="00886281" w:rsidP="00E12DF1">
      <w:r>
        <w:separator/>
      </w:r>
    </w:p>
  </w:endnote>
  <w:endnote w:type="continuationSeparator" w:id="0">
    <w:p w14:paraId="03BC0A51" w14:textId="77777777" w:rsidR="00886281" w:rsidRDefault="00886281"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79C71" w14:textId="77777777" w:rsidR="00886281" w:rsidRDefault="00886281" w:rsidP="00E12DF1">
      <w:r>
        <w:separator/>
      </w:r>
    </w:p>
  </w:footnote>
  <w:footnote w:type="continuationSeparator" w:id="0">
    <w:p w14:paraId="4C123751" w14:textId="77777777" w:rsidR="00886281" w:rsidRDefault="00886281" w:rsidP="00E12DF1">
      <w:r>
        <w:continuationSeparator/>
      </w:r>
    </w:p>
  </w:footnote>
  <w:footnote w:id="1">
    <w:p w14:paraId="0ACE791F" w14:textId="77777777" w:rsidR="00E12DF1" w:rsidRDefault="00E12DF1" w:rsidP="00E12DF1">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14:paraId="2E094319" w14:textId="77777777" w:rsidR="00E12DF1" w:rsidRDefault="00E12DF1" w:rsidP="00E12DF1">
      <w:pPr>
        <w:pStyle w:val="FootnoteText"/>
        <w:ind w:left="0" w:firstLine="0"/>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Bu süre, 4735 sayılı Kanunun 13 üncü maddesine göre Yapım İşleri İhalelerinde kesin kabul tutanağının onaylandığı tarih, yapım işleri dışındaki işlerde,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FA"/>
    <w:rsid w:val="001B3F75"/>
    <w:rsid w:val="00247DFA"/>
    <w:rsid w:val="00507F89"/>
    <w:rsid w:val="006F1FCB"/>
    <w:rsid w:val="00886281"/>
    <w:rsid w:val="00DD2652"/>
    <w:rsid w:val="00E12D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semiHidden/>
    <w:locked/>
    <w:rsid w:val="00E12DF1"/>
    <w:rPr>
      <w:sz w:val="24"/>
    </w:rPr>
  </w:style>
  <w:style w:type="paragraph" w:styleId="Header">
    <w:name w:val="header"/>
    <w:aliases w:val="Char,Char Char Char Char,Char Char Char Char Char,Char Char Char"/>
    <w:basedOn w:val="Normal"/>
    <w:link w:val="HeaderChar"/>
    <w:semiHidden/>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TALTAY</dc:creator>
  <cp:keywords/>
  <dc:description/>
  <cp:lastModifiedBy>Teoman Altay</cp:lastModifiedBy>
  <cp:revision>2</cp:revision>
  <dcterms:created xsi:type="dcterms:W3CDTF">2019-11-05T19:52:00Z</dcterms:created>
  <dcterms:modified xsi:type="dcterms:W3CDTF">2019-11-05T19:52:00Z</dcterms:modified>
</cp:coreProperties>
</file>