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326"/>
        <w:gridCol w:w="1392"/>
        <w:gridCol w:w="1321"/>
        <w:gridCol w:w="922"/>
        <w:gridCol w:w="1343"/>
        <w:gridCol w:w="704"/>
      </w:tblGrid>
      <w:tr w:rsidR="001F0592" w:rsidRPr="001F0592" w:rsidTr="001F0592">
        <w:trPr>
          <w:trHeight w:val="585"/>
        </w:trPr>
        <w:tc>
          <w:tcPr>
            <w:tcW w:w="9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Kamu Hukuku (Tezli_Türkçe)</w:t>
            </w:r>
          </w:p>
        </w:tc>
      </w:tr>
      <w:tr w:rsidR="001F0592" w:rsidRPr="001F0592" w:rsidTr="001F0592">
        <w:trPr>
          <w:trHeight w:val="66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(%50)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GNO(%50)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Saffet Kanpolat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77,47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85,06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81,265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Ayhan Berber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78,37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80,315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Ercan Menteşe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82,23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77,815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1F0592" w:rsidRPr="001F0592" w:rsidTr="001F0592">
        <w:trPr>
          <w:trHeight w:val="27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Furkan Köken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75,22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75,51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Uğur Yazıcı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70,57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74,84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Arjan Qasim Lateef Hussein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70,45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70,45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Şükrü Korkmaz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67,8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69,35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Yunus Tanışman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67,86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69,9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68,88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Yusuf Kenan Taşkın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77,32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60,33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68,825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Arif Furkan Karlı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74,86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62,43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68,645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Soner Altınkaynak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65,68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69,66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67,67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Rabia Tüfekçi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62,87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71,02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66,945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Can Çavuş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61,43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54,96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58,195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Damla Öncel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59,77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53,56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56,665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Yedek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0592" w:rsidRPr="001F0592" w:rsidTr="009760C2">
        <w:trPr>
          <w:trHeight w:val="8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0592" w:rsidRPr="001F0592" w:rsidTr="009760C2">
        <w:trPr>
          <w:trHeight w:val="611"/>
        </w:trPr>
        <w:tc>
          <w:tcPr>
            <w:tcW w:w="8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(KURUM İÇİ YATAY GEÇİŞ KONTENJANI)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İSİM SOYİSİM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ALES (%50)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GNO(%50)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Melih Can Kırova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66,69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78,13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72,41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1F0592" w:rsidRPr="001F0592" w:rsidTr="001F0592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Ahmet Çevik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59,36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59,86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59,61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92" w:rsidRPr="001F0592" w:rsidRDefault="001F0592" w:rsidP="001F05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F0592" w:rsidRPr="001F0592" w:rsidRDefault="001F0592" w:rsidP="001F05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F0592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B1546D" w:rsidRDefault="00B1546D"/>
    <w:p w:rsidR="00FC79BA" w:rsidRDefault="00FC79BA">
      <w:bookmarkStart w:id="0" w:name="_GoBack"/>
      <w:bookmarkEnd w:id="0"/>
    </w:p>
    <w:tbl>
      <w:tblPr>
        <w:tblW w:w="8421" w:type="dxa"/>
        <w:tblInd w:w="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287"/>
        <w:gridCol w:w="1666"/>
        <w:gridCol w:w="1460"/>
        <w:gridCol w:w="1566"/>
        <w:gridCol w:w="821"/>
      </w:tblGrid>
      <w:tr w:rsidR="00FC79BA" w:rsidRPr="00FC79BA" w:rsidTr="002D4C44">
        <w:trPr>
          <w:trHeight w:val="585"/>
        </w:trPr>
        <w:tc>
          <w:tcPr>
            <w:tcW w:w="84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Kamu Hukuku (Tezsiz_Türkçe)</w:t>
            </w:r>
          </w:p>
        </w:tc>
      </w:tr>
      <w:tr w:rsidR="00FC79BA" w:rsidRPr="00FC79BA" w:rsidTr="002D4C44">
        <w:trPr>
          <w:trHeight w:val="66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S.N.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(100'lük)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LİSANS GPA</w:t>
            </w: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 (4'lük)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SIRALAMA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BURS </w:t>
            </w:r>
          </w:p>
        </w:tc>
      </w:tr>
      <w:tr w:rsidR="00FC79BA" w:rsidRPr="00FC79BA" w:rsidTr="002D4C4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Orhan Burhan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lang w:eastAsia="tr-TR"/>
              </w:rPr>
              <w:t>87,84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3,51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C79BA" w:rsidRPr="00FC79BA" w:rsidTr="002D4C4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Rukiye İnalpolat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lang w:eastAsia="tr-TR"/>
              </w:rPr>
              <w:t>78,3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3,07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C79BA" w:rsidRPr="00FC79BA" w:rsidTr="002D4C4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Rabia Demirok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lang w:eastAsia="tr-TR"/>
              </w:rPr>
              <w:t>76,9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3,01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C79BA" w:rsidRPr="00FC79BA" w:rsidTr="002D4C44">
        <w:trPr>
          <w:trHeight w:val="2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Uğur Sermet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lang w:eastAsia="tr-TR"/>
              </w:rPr>
              <w:t>71,04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2,57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FC79BA" w:rsidRPr="00FC79BA" w:rsidTr="002D4C44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Akif Doğan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lang w:eastAsia="tr-TR"/>
              </w:rPr>
              <w:t>54,5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FC79BA" w:rsidRPr="00FC79BA" w:rsidRDefault="00FC79BA" w:rsidP="00FC79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2,05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Asil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C79BA" w:rsidRPr="00FC79BA" w:rsidRDefault="00FC79BA" w:rsidP="00FC79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C79BA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</w:tbl>
    <w:p w:rsidR="00FC79BA" w:rsidRDefault="00FC79BA"/>
    <w:sectPr w:rsidR="00FC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74"/>
    <w:rsid w:val="001F0592"/>
    <w:rsid w:val="002D4C44"/>
    <w:rsid w:val="003D1274"/>
    <w:rsid w:val="009760C2"/>
    <w:rsid w:val="00B1546D"/>
    <w:rsid w:val="00F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CE9F"/>
  <w15:chartTrackingRefBased/>
  <w15:docId w15:val="{D37F181D-0B88-4181-AF02-F1029341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</dc:creator>
  <cp:keywords/>
  <dc:description/>
  <cp:lastModifiedBy>itg</cp:lastModifiedBy>
  <cp:revision>9</cp:revision>
  <dcterms:created xsi:type="dcterms:W3CDTF">2020-10-01T13:15:00Z</dcterms:created>
  <dcterms:modified xsi:type="dcterms:W3CDTF">2020-10-01T13:24:00Z</dcterms:modified>
</cp:coreProperties>
</file>