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7B" w:rsidRPr="00447BC3" w:rsidRDefault="0091777B" w:rsidP="0091777B">
      <w:pPr>
        <w:spacing w:after="0"/>
        <w:ind w:left="221"/>
        <w:jc w:val="center"/>
        <w:rPr>
          <w:sz w:val="26"/>
        </w:rPr>
      </w:pPr>
      <w:r w:rsidRPr="00447BC3">
        <w:rPr>
          <w:sz w:val="26"/>
        </w:rPr>
        <w:t xml:space="preserve">2022-2022 Fall </w:t>
      </w:r>
      <w:proofErr w:type="spellStart"/>
      <w:r w:rsidRPr="00447BC3">
        <w:rPr>
          <w:sz w:val="26"/>
        </w:rPr>
        <w:t>Semester</w:t>
      </w:r>
      <w:proofErr w:type="spellEnd"/>
      <w:r w:rsidRPr="00447BC3">
        <w:rPr>
          <w:sz w:val="26"/>
        </w:rPr>
        <w:t xml:space="preserve"> </w:t>
      </w:r>
      <w:proofErr w:type="spellStart"/>
      <w:r w:rsidRPr="00447BC3">
        <w:rPr>
          <w:sz w:val="26"/>
        </w:rPr>
        <w:t>Public</w:t>
      </w:r>
      <w:proofErr w:type="spellEnd"/>
      <w:r w:rsidRPr="00447BC3">
        <w:rPr>
          <w:sz w:val="26"/>
        </w:rPr>
        <w:t xml:space="preserve"> </w:t>
      </w:r>
      <w:proofErr w:type="spellStart"/>
      <w:r w:rsidRPr="00447BC3">
        <w:rPr>
          <w:sz w:val="26"/>
        </w:rPr>
        <w:t>Law</w:t>
      </w:r>
      <w:proofErr w:type="spellEnd"/>
      <w:r w:rsidRPr="00447BC3">
        <w:rPr>
          <w:sz w:val="26"/>
        </w:rPr>
        <w:t xml:space="preserve"> Master </w:t>
      </w:r>
      <w:proofErr w:type="spellStart"/>
      <w:r w:rsidRPr="00447BC3">
        <w:rPr>
          <w:sz w:val="26"/>
        </w:rPr>
        <w:t>with</w:t>
      </w:r>
      <w:proofErr w:type="spellEnd"/>
      <w:r w:rsidRPr="00447BC3">
        <w:rPr>
          <w:sz w:val="26"/>
        </w:rPr>
        <w:t xml:space="preserve"> </w:t>
      </w:r>
      <w:proofErr w:type="spellStart"/>
      <w:r w:rsidRPr="00447BC3">
        <w:rPr>
          <w:sz w:val="26"/>
        </w:rPr>
        <w:t>Thesis</w:t>
      </w:r>
      <w:proofErr w:type="spellEnd"/>
    </w:p>
    <w:p w:rsidR="0091777B" w:rsidRDefault="0091777B" w:rsidP="0091777B">
      <w:pPr>
        <w:spacing w:after="0"/>
        <w:ind w:left="221"/>
        <w:jc w:val="center"/>
        <w:rPr>
          <w:sz w:val="26"/>
        </w:rPr>
      </w:pPr>
      <w:proofErr w:type="spellStart"/>
      <w:r w:rsidRPr="00447BC3">
        <w:rPr>
          <w:sz w:val="26"/>
        </w:rPr>
        <w:t>Curriculum</w:t>
      </w:r>
      <w:proofErr w:type="spellEnd"/>
    </w:p>
    <w:p w:rsidR="00790AA2" w:rsidRDefault="00790AA2" w:rsidP="00790AA2">
      <w:pPr>
        <w:spacing w:after="0"/>
        <w:ind w:left="221"/>
        <w:jc w:val="center"/>
        <w:rPr>
          <w:sz w:val="26"/>
        </w:rPr>
      </w:pPr>
    </w:p>
    <w:p w:rsidR="00790AA2" w:rsidRDefault="00790AA2" w:rsidP="00790AA2">
      <w:pPr>
        <w:spacing w:after="0"/>
        <w:ind w:left="221"/>
        <w:jc w:val="center"/>
        <w:rPr>
          <w:sz w:val="26"/>
        </w:rPr>
      </w:pPr>
    </w:p>
    <w:tbl>
      <w:tblPr>
        <w:tblStyle w:val="TableGrid"/>
        <w:tblW w:w="11001" w:type="dxa"/>
        <w:tblInd w:w="-969" w:type="dxa"/>
        <w:tblCellMar>
          <w:top w:w="62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366"/>
        <w:gridCol w:w="4378"/>
        <w:gridCol w:w="2521"/>
        <w:gridCol w:w="1736"/>
      </w:tblGrid>
      <w:tr w:rsidR="006533A5" w:rsidTr="006533A5">
        <w:trPr>
          <w:trHeight w:val="371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r w:rsidRPr="00447BC3">
              <w:rPr>
                <w:sz w:val="24"/>
              </w:rPr>
              <w:t xml:space="preserve">Course </w:t>
            </w:r>
            <w:proofErr w:type="spellStart"/>
            <w:r w:rsidRPr="00447BC3">
              <w:rPr>
                <w:sz w:val="24"/>
              </w:rPr>
              <w:t>Code</w:t>
            </w:r>
            <w:proofErr w:type="spellEnd"/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/>
            </w:pPr>
            <w:r>
              <w:rPr>
                <w:sz w:val="24"/>
              </w:rPr>
              <w:t>Course Name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/>
            </w:pPr>
            <w:r>
              <w:rPr>
                <w:sz w:val="26"/>
              </w:rPr>
              <w:t xml:space="preserve">Class </w:t>
            </w:r>
            <w:proofErr w:type="spellStart"/>
            <w:r>
              <w:rPr>
                <w:sz w:val="26"/>
              </w:rPr>
              <w:t>Day</w:t>
            </w:r>
            <w:proofErr w:type="spellEnd"/>
            <w:r>
              <w:rPr>
                <w:sz w:val="26"/>
              </w:rPr>
              <w:t xml:space="preserve"> / Time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/>
              <w:rPr>
                <w:sz w:val="26"/>
              </w:rPr>
            </w:pPr>
            <w:proofErr w:type="spellStart"/>
            <w:r>
              <w:rPr>
                <w:sz w:val="26"/>
              </w:rPr>
              <w:t>Classroom</w:t>
            </w:r>
            <w:proofErr w:type="spellEnd"/>
          </w:p>
        </w:tc>
      </w:tr>
      <w:tr w:rsidR="006533A5" w:rsidTr="006533A5">
        <w:trPr>
          <w:trHeight w:val="663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A77990">
            <w:r>
              <w:rPr>
                <w:sz w:val="24"/>
              </w:rPr>
              <w:t>KHUK 733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A77990">
            <w:pPr>
              <w:ind w:left="5"/>
            </w:pPr>
            <w:proofErr w:type="spellStart"/>
            <w:r w:rsidRPr="00DA526B">
              <w:rPr>
                <w:sz w:val="24"/>
              </w:rPr>
              <w:t>Aristotle's</w:t>
            </w:r>
            <w:proofErr w:type="spellEnd"/>
            <w:r w:rsidRPr="00DA526B">
              <w:rPr>
                <w:sz w:val="24"/>
              </w:rPr>
              <w:t xml:space="preserve"> </w:t>
            </w:r>
            <w:proofErr w:type="spellStart"/>
            <w:r w:rsidRPr="00DA526B">
              <w:rPr>
                <w:sz w:val="24"/>
              </w:rPr>
              <w:t>Concept</w:t>
            </w:r>
            <w:proofErr w:type="spellEnd"/>
            <w:r w:rsidRPr="00DA526B">
              <w:rPr>
                <w:sz w:val="24"/>
              </w:rPr>
              <w:t xml:space="preserve"> of </w:t>
            </w:r>
            <w:proofErr w:type="spellStart"/>
            <w:r w:rsidRPr="00DA526B">
              <w:rPr>
                <w:sz w:val="24"/>
              </w:rPr>
              <w:t>Justice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 w:firstLine="5"/>
            </w:pPr>
            <w:proofErr w:type="spellStart"/>
            <w:r>
              <w:rPr>
                <w:sz w:val="24"/>
              </w:rPr>
              <w:t>Friday</w:t>
            </w:r>
            <w:proofErr w:type="spellEnd"/>
            <w:r>
              <w:rPr>
                <w:sz w:val="24"/>
              </w:rPr>
              <w:t xml:space="preserve"> / 18:00-21:00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 w:firstLine="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6533A5" w:rsidTr="006533A5">
        <w:trPr>
          <w:trHeight w:val="663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r>
              <w:rPr>
                <w:sz w:val="24"/>
              </w:rPr>
              <w:t>KHUK 725 (KHUK</w:t>
            </w:r>
          </w:p>
          <w:p w:rsidR="006533A5" w:rsidRDefault="006533A5" w:rsidP="00A77990">
            <w:r>
              <w:rPr>
                <w:sz w:val="24"/>
              </w:rPr>
              <w:t>511a.1)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 w:hanging="5"/>
            </w:pPr>
            <w:r w:rsidRPr="00DA526B">
              <w:rPr>
                <w:sz w:val="24"/>
              </w:rPr>
              <w:t xml:space="preserve">Legal </w:t>
            </w:r>
            <w:proofErr w:type="spellStart"/>
            <w:r w:rsidRPr="00DA526B">
              <w:rPr>
                <w:sz w:val="24"/>
              </w:rPr>
              <w:t>Liability</w:t>
            </w:r>
            <w:proofErr w:type="spellEnd"/>
            <w:r w:rsidRPr="00DA526B">
              <w:rPr>
                <w:sz w:val="24"/>
              </w:rPr>
              <w:t xml:space="preserve"> of </w:t>
            </w:r>
            <w:proofErr w:type="spellStart"/>
            <w:r w:rsidRPr="00DA526B">
              <w:rPr>
                <w:sz w:val="24"/>
              </w:rPr>
              <w:t>the</w:t>
            </w:r>
            <w:proofErr w:type="spellEnd"/>
            <w:r w:rsidRPr="00DA526B">
              <w:rPr>
                <w:sz w:val="24"/>
              </w:rPr>
              <w:t xml:space="preserve"> Administration </w:t>
            </w:r>
            <w:proofErr w:type="spellStart"/>
            <w:r w:rsidRPr="00DA526B">
              <w:rPr>
                <w:sz w:val="24"/>
              </w:rPr>
              <w:t>and</w:t>
            </w:r>
            <w:proofErr w:type="spellEnd"/>
            <w:r w:rsidRPr="00DA526B">
              <w:rPr>
                <w:sz w:val="24"/>
              </w:rPr>
              <w:t xml:space="preserve"> Full </w:t>
            </w:r>
            <w:proofErr w:type="spellStart"/>
            <w:r w:rsidRPr="00DA526B">
              <w:rPr>
                <w:sz w:val="24"/>
              </w:rPr>
              <w:t>Litigation</w:t>
            </w:r>
            <w:proofErr w:type="spellEnd"/>
            <w:r w:rsidRPr="00DA526B">
              <w:rPr>
                <w:sz w:val="24"/>
              </w:rPr>
              <w:t xml:space="preserve"> </w:t>
            </w:r>
            <w:proofErr w:type="spellStart"/>
            <w:r w:rsidRPr="00DA526B">
              <w:rPr>
                <w:sz w:val="24"/>
              </w:rPr>
              <w:t>Cases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/>
            </w:pPr>
            <w:proofErr w:type="spellStart"/>
            <w:r>
              <w:rPr>
                <w:sz w:val="24"/>
              </w:rPr>
              <w:t>Monday</w:t>
            </w:r>
            <w:proofErr w:type="spellEnd"/>
            <w:r>
              <w:rPr>
                <w:sz w:val="24"/>
              </w:rPr>
              <w:t xml:space="preserve"> / 18:00-21:00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</w:tr>
      <w:tr w:rsidR="006533A5" w:rsidTr="006533A5">
        <w:trPr>
          <w:trHeight w:val="657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r>
              <w:rPr>
                <w:sz w:val="24"/>
              </w:rPr>
              <w:t>KHUK 741(KHUK</w:t>
            </w:r>
          </w:p>
          <w:p w:rsidR="006533A5" w:rsidRDefault="006533A5" w:rsidP="00A77990">
            <w:r>
              <w:rPr>
                <w:sz w:val="24"/>
              </w:rPr>
              <w:t>516a.1)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A77990">
            <w:pPr>
              <w:ind w:left="5"/>
            </w:pPr>
            <w:r w:rsidRPr="00DA526B">
              <w:rPr>
                <w:sz w:val="24"/>
              </w:rPr>
              <w:t xml:space="preserve">Critical Human </w:t>
            </w:r>
            <w:proofErr w:type="spellStart"/>
            <w:r w:rsidRPr="00DA526B">
              <w:rPr>
                <w:sz w:val="24"/>
              </w:rPr>
              <w:t>Rights</w:t>
            </w:r>
            <w:proofErr w:type="spellEnd"/>
            <w:r w:rsidRPr="00DA526B">
              <w:rPr>
                <w:sz w:val="24"/>
              </w:rPr>
              <w:t xml:space="preserve"> </w:t>
            </w:r>
            <w:proofErr w:type="spellStart"/>
            <w:r w:rsidRPr="00DA526B">
              <w:rPr>
                <w:sz w:val="24"/>
              </w:rPr>
              <w:t>Theory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/>
            </w:pPr>
            <w:proofErr w:type="spellStart"/>
            <w:r>
              <w:t>Thursday</w:t>
            </w:r>
            <w:proofErr w:type="spellEnd"/>
            <w:r>
              <w:t xml:space="preserve"> / 18:00-21:00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0"/>
            </w:pPr>
            <w:r>
              <w:t>1044</w:t>
            </w:r>
          </w:p>
        </w:tc>
      </w:tr>
      <w:tr w:rsidR="006533A5" w:rsidTr="006533A5">
        <w:trPr>
          <w:trHeight w:val="659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r>
              <w:rPr>
                <w:sz w:val="24"/>
              </w:rPr>
              <w:t>KHUK 724(KHUK</w:t>
            </w:r>
          </w:p>
          <w:p w:rsidR="006533A5" w:rsidRDefault="006533A5" w:rsidP="00A77990">
            <w:r>
              <w:rPr>
                <w:sz w:val="24"/>
              </w:rPr>
              <w:t>526a.1)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A77990">
            <w:proofErr w:type="spellStart"/>
            <w:r w:rsidRPr="00DA526B">
              <w:rPr>
                <w:sz w:val="24"/>
              </w:rPr>
              <w:t>Protection</w:t>
            </w:r>
            <w:proofErr w:type="spellEnd"/>
            <w:r w:rsidRPr="00DA526B">
              <w:rPr>
                <w:sz w:val="24"/>
              </w:rPr>
              <w:t xml:space="preserve"> of </w:t>
            </w:r>
            <w:proofErr w:type="spellStart"/>
            <w:r w:rsidRPr="00DA526B">
              <w:rPr>
                <w:sz w:val="24"/>
              </w:rPr>
              <w:t>Personal</w:t>
            </w:r>
            <w:proofErr w:type="spellEnd"/>
            <w:r w:rsidRPr="00DA526B">
              <w:rPr>
                <w:sz w:val="24"/>
              </w:rPr>
              <w:t xml:space="preserve"> Data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A77990">
            <w:pPr>
              <w:ind w:left="14"/>
            </w:pPr>
            <w:proofErr w:type="spellStart"/>
            <w:r>
              <w:rPr>
                <w:sz w:val="26"/>
              </w:rPr>
              <w:t>Tuesday</w:t>
            </w:r>
            <w:proofErr w:type="spellEnd"/>
            <w:r>
              <w:rPr>
                <w:sz w:val="26"/>
              </w:rPr>
              <w:t xml:space="preserve">/ </w:t>
            </w:r>
            <w:r>
              <w:rPr>
                <w:noProof/>
              </w:rPr>
              <w:drawing>
                <wp:inline distT="0" distB="0" distL="0" distR="0" wp14:anchorId="74576C4D" wp14:editId="58E2AFD8">
                  <wp:extent cx="697992" cy="109760"/>
                  <wp:effectExtent l="0" t="0" r="0" b="0"/>
                  <wp:docPr id="1" name="Picture 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10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Pr="006533A5" w:rsidRDefault="006533A5" w:rsidP="00A77990">
            <w:pPr>
              <w:ind w:left="14"/>
            </w:pPr>
            <w:r w:rsidRPr="006533A5">
              <w:t>1044</w:t>
            </w:r>
          </w:p>
        </w:tc>
      </w:tr>
      <w:tr w:rsidR="006533A5" w:rsidTr="006533A5">
        <w:trPr>
          <w:trHeight w:val="659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790AA2">
            <w:r>
              <w:rPr>
                <w:sz w:val="24"/>
              </w:rPr>
              <w:t>KHUK 753 (KHUK</w:t>
            </w:r>
          </w:p>
          <w:p w:rsidR="006533A5" w:rsidRDefault="006533A5" w:rsidP="00790AA2">
            <w:pPr>
              <w:rPr>
                <w:sz w:val="24"/>
              </w:rPr>
            </w:pPr>
            <w:r>
              <w:rPr>
                <w:sz w:val="24"/>
              </w:rPr>
              <w:t>819a.1)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A77990">
            <w:pPr>
              <w:rPr>
                <w:sz w:val="24"/>
              </w:rPr>
            </w:pPr>
            <w:proofErr w:type="spellStart"/>
            <w:r w:rsidRPr="00DA526B">
              <w:rPr>
                <w:sz w:val="24"/>
              </w:rPr>
              <w:t>State</w:t>
            </w:r>
            <w:proofErr w:type="spellEnd"/>
            <w:r w:rsidRPr="00DA526B">
              <w:rPr>
                <w:sz w:val="24"/>
              </w:rPr>
              <w:t xml:space="preserve"> Administration in </w:t>
            </w:r>
            <w:proofErr w:type="spellStart"/>
            <w:r w:rsidRPr="00DA526B">
              <w:rPr>
                <w:sz w:val="24"/>
              </w:rPr>
              <w:t>the</w:t>
            </w:r>
            <w:proofErr w:type="spellEnd"/>
            <w:r w:rsidRPr="00DA526B">
              <w:rPr>
                <w:sz w:val="24"/>
              </w:rPr>
              <w:t xml:space="preserve"> </w:t>
            </w:r>
            <w:proofErr w:type="spellStart"/>
            <w:r w:rsidRPr="00DA526B">
              <w:rPr>
                <w:sz w:val="24"/>
              </w:rPr>
              <w:t>Pre-Republican</w:t>
            </w:r>
            <w:proofErr w:type="spellEnd"/>
            <w:r w:rsidRPr="00DA526B">
              <w:rPr>
                <w:sz w:val="24"/>
              </w:rPr>
              <w:t xml:space="preserve"> </w:t>
            </w:r>
            <w:proofErr w:type="spellStart"/>
            <w:r w:rsidRPr="00DA526B">
              <w:rPr>
                <w:sz w:val="24"/>
              </w:rPr>
              <w:t>Era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A77990">
            <w:pPr>
              <w:ind w:left="14"/>
              <w:rPr>
                <w:sz w:val="26"/>
              </w:rPr>
            </w:pPr>
            <w:proofErr w:type="spellStart"/>
            <w:r>
              <w:rPr>
                <w:sz w:val="24"/>
              </w:rPr>
              <w:t>Wednesday</w:t>
            </w:r>
            <w:proofErr w:type="spellEnd"/>
            <w:r>
              <w:rPr>
                <w:sz w:val="24"/>
              </w:rPr>
              <w:t>/ 18:00-21:00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A77990">
            <w:pPr>
              <w:ind w:left="14"/>
              <w:rPr>
                <w:sz w:val="24"/>
              </w:rPr>
            </w:pPr>
            <w:r>
              <w:rPr>
                <w:sz w:val="24"/>
              </w:rPr>
              <w:t>1021</w:t>
            </w:r>
            <w:bookmarkStart w:id="0" w:name="_GoBack"/>
            <w:bookmarkEnd w:id="0"/>
          </w:p>
        </w:tc>
      </w:tr>
      <w:tr w:rsidR="006533A5" w:rsidTr="006533A5">
        <w:trPr>
          <w:trHeight w:val="659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790AA2">
            <w:r>
              <w:rPr>
                <w:sz w:val="24"/>
              </w:rPr>
              <w:t>KHUK 717</w:t>
            </w:r>
          </w:p>
          <w:p w:rsidR="006533A5" w:rsidRDefault="006533A5" w:rsidP="00790AA2">
            <w:pPr>
              <w:rPr>
                <w:sz w:val="24"/>
              </w:rPr>
            </w:pPr>
            <w:r>
              <w:rPr>
                <w:sz w:val="24"/>
              </w:rPr>
              <w:t>(KHUK501a.1)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790AA2">
            <w:pPr>
              <w:ind w:left="5"/>
            </w:pPr>
            <w:proofErr w:type="spellStart"/>
            <w:r w:rsidRPr="00DA526B">
              <w:rPr>
                <w:sz w:val="24"/>
              </w:rPr>
              <w:t>Protection</w:t>
            </w:r>
            <w:proofErr w:type="spellEnd"/>
            <w:r w:rsidRPr="00DA526B">
              <w:rPr>
                <w:sz w:val="24"/>
              </w:rPr>
              <w:t xml:space="preserve"> </w:t>
            </w:r>
            <w:proofErr w:type="spellStart"/>
            <w:r w:rsidRPr="00DA526B">
              <w:rPr>
                <w:sz w:val="24"/>
              </w:rPr>
              <w:t>Measures</w:t>
            </w:r>
            <w:proofErr w:type="spellEnd"/>
            <w:r w:rsidRPr="00DA526B">
              <w:rPr>
                <w:sz w:val="24"/>
              </w:rPr>
              <w:t xml:space="preserve"> in </w:t>
            </w:r>
            <w:proofErr w:type="spellStart"/>
            <w:r w:rsidRPr="00DA526B">
              <w:rPr>
                <w:sz w:val="24"/>
              </w:rPr>
              <w:t>Criminal</w:t>
            </w:r>
            <w:proofErr w:type="spellEnd"/>
            <w:r w:rsidRPr="00DA526B">
              <w:rPr>
                <w:sz w:val="24"/>
              </w:rPr>
              <w:t xml:space="preserve"> </w:t>
            </w:r>
            <w:proofErr w:type="spellStart"/>
            <w:r w:rsidRPr="00DA526B">
              <w:rPr>
                <w:sz w:val="24"/>
              </w:rPr>
              <w:t>Law</w:t>
            </w:r>
            <w:proofErr w:type="spell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790AA2">
            <w:pPr>
              <w:ind w:left="14"/>
              <w:rPr>
                <w:sz w:val="26"/>
              </w:rPr>
            </w:pPr>
            <w:proofErr w:type="spellStart"/>
            <w:r>
              <w:rPr>
                <w:sz w:val="24"/>
              </w:rPr>
              <w:t>Monday</w:t>
            </w:r>
            <w:proofErr w:type="spellEnd"/>
            <w:r>
              <w:rPr>
                <w:sz w:val="24"/>
              </w:rPr>
              <w:t xml:space="preserve"> / 18:00-21:00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790AA2">
            <w:pPr>
              <w:ind w:left="14"/>
              <w:rPr>
                <w:sz w:val="24"/>
              </w:rPr>
            </w:pPr>
            <w:r>
              <w:rPr>
                <w:sz w:val="24"/>
              </w:rPr>
              <w:t>1048</w:t>
            </w:r>
          </w:p>
        </w:tc>
      </w:tr>
      <w:tr w:rsidR="006533A5" w:rsidTr="006533A5">
        <w:trPr>
          <w:trHeight w:val="659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790AA2">
            <w:pPr>
              <w:rPr>
                <w:sz w:val="24"/>
              </w:rPr>
            </w:pPr>
            <w:r>
              <w:rPr>
                <w:sz w:val="24"/>
              </w:rPr>
              <w:t>KHUK 700 (KHUK</w:t>
            </w:r>
          </w:p>
          <w:p w:rsidR="006533A5" w:rsidRDefault="006533A5" w:rsidP="00790AA2">
            <w:pPr>
              <w:rPr>
                <w:sz w:val="24"/>
              </w:rPr>
            </w:pPr>
            <w:r>
              <w:rPr>
                <w:sz w:val="24"/>
              </w:rPr>
              <w:t>824a.1)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790AA2">
            <w:pPr>
              <w:rPr>
                <w:sz w:val="24"/>
              </w:rPr>
            </w:pPr>
            <w:r w:rsidRPr="00DA526B">
              <w:rPr>
                <w:sz w:val="24"/>
              </w:rPr>
              <w:t>Seminar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3A5" w:rsidRDefault="006533A5" w:rsidP="00790AA2">
            <w:pPr>
              <w:ind w:left="14"/>
              <w:rPr>
                <w:sz w:val="26"/>
              </w:rPr>
            </w:pPr>
            <w:proofErr w:type="spellStart"/>
            <w:r>
              <w:rPr>
                <w:sz w:val="24"/>
              </w:rPr>
              <w:t>Wednesday</w:t>
            </w:r>
            <w:proofErr w:type="spellEnd"/>
            <w:r>
              <w:rPr>
                <w:sz w:val="24"/>
              </w:rPr>
              <w:t xml:space="preserve"> / 15:00-24:00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3A5" w:rsidRDefault="006533A5" w:rsidP="00790AA2">
            <w:pPr>
              <w:ind w:left="14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</w:tr>
    </w:tbl>
    <w:p w:rsidR="00790AA2" w:rsidRDefault="00790AA2" w:rsidP="00790AA2">
      <w:pPr>
        <w:spacing w:after="0"/>
        <w:ind w:left="221"/>
      </w:pPr>
    </w:p>
    <w:p w:rsidR="00C65754" w:rsidRDefault="00C65754"/>
    <w:sectPr w:rsidR="00C6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01"/>
    <w:rsid w:val="003D1055"/>
    <w:rsid w:val="004C3693"/>
    <w:rsid w:val="006533A5"/>
    <w:rsid w:val="00790AA2"/>
    <w:rsid w:val="007D2B01"/>
    <w:rsid w:val="0091777B"/>
    <w:rsid w:val="00C65754"/>
    <w:rsid w:val="00DA526B"/>
    <w:rsid w:val="00DC32A8"/>
    <w:rsid w:val="00E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B7FB"/>
  <w15:chartTrackingRefBased/>
  <w15:docId w15:val="{8B85F65D-B3B3-4BAE-95FC-93C488AF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A2"/>
    <w:rPr>
      <w:rFonts w:ascii="Times New Roman" w:eastAsia="Times New Roman" w:hAnsi="Times New Roman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90AA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ULUŞAN</dc:creator>
  <cp:keywords/>
  <dc:description/>
  <cp:lastModifiedBy>Sultan ULUŞAN</cp:lastModifiedBy>
  <cp:revision>8</cp:revision>
  <dcterms:created xsi:type="dcterms:W3CDTF">2022-09-16T13:23:00Z</dcterms:created>
  <dcterms:modified xsi:type="dcterms:W3CDTF">2022-09-21T13:04:00Z</dcterms:modified>
</cp:coreProperties>
</file>