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77777777"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r>
        <w:t xml:space="preserve">’nın 4734 sayılı Kanun ve ihale dokümanı hükümlerini yerine getirmek üzere vermek zorunda olduğu geçici teminat tutarı olan </w:t>
      </w:r>
      <w:r>
        <w:rPr>
          <w:i/>
          <w:color w:val="808080"/>
          <w:sz w:val="16"/>
        </w:rPr>
        <w:t>[geçici teminatın tutarı]</w:t>
      </w:r>
      <w:r>
        <w:t xml:space="preserve"> ......’yi</w:t>
      </w:r>
      <w:r>
        <w:rPr>
          <w:rStyle w:val="FootnoteReference"/>
        </w:rPr>
        <w:footnoteReference w:id="1"/>
      </w:r>
      <w:r>
        <w:t xml:space="preserve"> </w:t>
      </w:r>
      <w:r>
        <w:rPr>
          <w:i/>
          <w:color w:val="808080"/>
          <w:sz w:val="16"/>
        </w:rPr>
        <w:t>[bankanın adı]</w:t>
      </w:r>
      <w:r>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7777777"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w:t>
      </w:r>
      <w:r>
        <w:rPr>
          <w:rStyle w:val="FootnoteReference"/>
          <w:rFonts w:ascii="Times New Roman" w:hAnsi="Times New Roman"/>
        </w:rPr>
        <w:footnoteReference w:id="2"/>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B327" w14:textId="77777777" w:rsidR="007E1495" w:rsidRDefault="007E1495" w:rsidP="005B79C8">
      <w:r>
        <w:separator/>
      </w:r>
    </w:p>
  </w:endnote>
  <w:endnote w:type="continuationSeparator" w:id="0">
    <w:p w14:paraId="627C7CD6" w14:textId="77777777" w:rsidR="007E1495" w:rsidRDefault="007E149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BA7F7" w14:textId="77777777" w:rsidR="007E1495" w:rsidRDefault="007E1495" w:rsidP="005B79C8">
      <w:r>
        <w:separator/>
      </w:r>
    </w:p>
  </w:footnote>
  <w:footnote w:type="continuationSeparator" w:id="0">
    <w:p w14:paraId="17E7DB6F" w14:textId="77777777" w:rsidR="007E1495" w:rsidRDefault="007E1495" w:rsidP="005B79C8">
      <w:r>
        <w:continuationSeparator/>
      </w:r>
    </w:p>
  </w:footnote>
  <w:footnote w:id="1">
    <w:p w14:paraId="6DCF8D6D" w14:textId="77777777" w:rsidR="005B79C8" w:rsidRDefault="005B79C8" w:rsidP="005B79C8">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Teklifin verildiği para birimi yazılacaktır.</w:t>
      </w:r>
    </w:p>
  </w:footnote>
  <w:footnote w:id="2">
    <w:p w14:paraId="4E717A6B" w14:textId="77777777" w:rsidR="005B79C8" w:rsidRDefault="005B79C8" w:rsidP="005B79C8">
      <w:pPr>
        <w:pStyle w:val="FootnoteText"/>
        <w:ind w:left="0" w:firstLine="0"/>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507F89"/>
    <w:rsid w:val="005B79C8"/>
    <w:rsid w:val="006F1FCB"/>
    <w:rsid w:val="007E1495"/>
    <w:rsid w:val="00C905E7"/>
    <w:rsid w:val="00DD2652"/>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5B79C8"/>
    <w:rPr>
      <w:sz w:val="24"/>
    </w:rPr>
  </w:style>
  <w:style w:type="paragraph" w:styleId="Header">
    <w:name w:val="header"/>
    <w:aliases w:val="Char,Char Char Char Char,Char Char Char Char Char,Char Char Char"/>
    <w:basedOn w:val="Normal"/>
    <w:link w:val="HeaderChar"/>
    <w:semiHidden/>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2</cp:revision>
  <dcterms:created xsi:type="dcterms:W3CDTF">2019-11-05T19:49:00Z</dcterms:created>
  <dcterms:modified xsi:type="dcterms:W3CDTF">2019-11-05T19:49:00Z</dcterms:modified>
</cp:coreProperties>
</file>