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1D2605C" w14:textId="6EB4BCDC" w:rsidR="001233B9" w:rsidRDefault="00CA38C8" w:rsidP="001233B9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Kamu Hukuku Tezli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1233B9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</w:t>
      </w:r>
      <w:proofErr w:type="gramStart"/>
      <w:r w:rsidR="001233B9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Lisans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1233B9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</w:t>
      </w:r>
      <w:proofErr w:type="gramEnd"/>
      <w:r w:rsidR="001233B9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kayıt hakkı kazanan adayların bilgileri aşağıdadır.</w:t>
      </w:r>
    </w:p>
    <w:p w14:paraId="751BDA7B" w14:textId="2D39A7F0" w:rsidR="0019357D" w:rsidRPr="00186646" w:rsidRDefault="0019357D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</w:p>
    <w:bookmarkEnd w:id="0"/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410"/>
      </w:tblGrid>
      <w:tr w:rsidR="001233B9" w:rsidRPr="00E24229" w14:paraId="50ACB653" w14:textId="77777777" w:rsidTr="001233B9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1233B9" w:rsidRPr="00E24229" w:rsidRDefault="001233B9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1233B9" w:rsidRPr="00CA38C8" w:rsidRDefault="001233B9" w:rsidP="00CA38C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CA38C8">
              <w:rPr>
                <w:rStyle w:val="Gvdemetni1"/>
                <w:bCs w:val="0"/>
                <w:sz w:val="20"/>
                <w:szCs w:val="20"/>
                <w:u w:val="none"/>
              </w:rPr>
              <w:t>Adı-Soyadı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E32091" w14:textId="741E431D" w:rsidR="001233B9" w:rsidRPr="00CA38C8" w:rsidRDefault="001233B9" w:rsidP="00CA38C8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1233B9">
              <w:rPr>
                <w:rStyle w:val="Gvdemetni1"/>
                <w:bCs w:val="0"/>
                <w:sz w:val="20"/>
                <w:szCs w:val="20"/>
                <w:u w:val="none"/>
              </w:rPr>
              <w:t>TC Kimlik No</w:t>
            </w:r>
          </w:p>
        </w:tc>
      </w:tr>
      <w:tr w:rsidR="001233B9" w:rsidRPr="00E24229" w14:paraId="5D0C1602" w14:textId="77777777" w:rsidTr="001233B9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1233B9" w:rsidRPr="00186646" w:rsidRDefault="001233B9" w:rsidP="00B51DC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9BB0" w14:textId="4E2317CB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Ah**</w:t>
            </w:r>
            <w:r w:rsidR="001233B9" w:rsidRPr="00CA38C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0691C4" w14:textId="0961D9B2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27****</w:t>
            </w:r>
            <w:r w:rsidR="001233B9" w:rsidRPr="001233B9">
              <w:rPr>
                <w:sz w:val="22"/>
                <w:szCs w:val="22"/>
              </w:rPr>
              <w:t>68</w:t>
            </w:r>
          </w:p>
        </w:tc>
      </w:tr>
      <w:tr w:rsidR="001233B9" w:rsidRPr="00E24229" w14:paraId="72EDC89B" w14:textId="77777777" w:rsidTr="001233B9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53F94DE7" w:rsidR="001233B9" w:rsidRPr="00186646" w:rsidRDefault="001233B9" w:rsidP="00B51DC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87DD81" w14:textId="2E4E1CCA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Oğ</w:t>
            </w:r>
            <w:proofErr w:type="spellEnd"/>
            <w:r>
              <w:rPr>
                <w:sz w:val="22"/>
                <w:szCs w:val="22"/>
              </w:rPr>
              <w:t>**DE**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496951" w14:textId="036F9042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52****</w:t>
            </w:r>
            <w:r w:rsidR="001233B9" w:rsidRPr="001233B9">
              <w:rPr>
                <w:sz w:val="22"/>
                <w:szCs w:val="22"/>
              </w:rPr>
              <w:t>04</w:t>
            </w:r>
          </w:p>
        </w:tc>
      </w:tr>
      <w:tr w:rsidR="001233B9" w:rsidRPr="00E24229" w14:paraId="2DD6BCD8" w14:textId="77777777" w:rsidTr="001233B9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1E2E82E5" w:rsidR="001233B9" w:rsidRPr="00186646" w:rsidRDefault="001233B9" w:rsidP="00B51DC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825DA02" w14:textId="42FD57CD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İb</w:t>
            </w:r>
            <w:proofErr w:type="spellEnd"/>
            <w:r>
              <w:rPr>
                <w:sz w:val="22"/>
                <w:szCs w:val="22"/>
              </w:rPr>
              <w:t xml:space="preserve">**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F297351" w14:textId="0A6B4E6D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21****</w:t>
            </w:r>
            <w:r w:rsidR="001233B9" w:rsidRPr="001233B9">
              <w:rPr>
                <w:sz w:val="22"/>
                <w:szCs w:val="22"/>
              </w:rPr>
              <w:t>76</w:t>
            </w:r>
          </w:p>
        </w:tc>
      </w:tr>
      <w:tr w:rsidR="001233B9" w:rsidRPr="00E24229" w14:paraId="732536FA" w14:textId="77777777" w:rsidTr="001233B9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79604BDA" w:rsidR="001233B9" w:rsidRPr="00186646" w:rsidRDefault="001233B9" w:rsidP="00B51DC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0555D8" w14:textId="07C0BD12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>** Ha** ER**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BB4570" w14:textId="3ED73C0E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14****</w:t>
            </w:r>
            <w:r w:rsidR="001233B9" w:rsidRPr="001233B9">
              <w:rPr>
                <w:sz w:val="22"/>
                <w:szCs w:val="22"/>
              </w:rPr>
              <w:t>96</w:t>
            </w:r>
          </w:p>
        </w:tc>
      </w:tr>
      <w:tr w:rsidR="001233B9" w:rsidRPr="00E24229" w14:paraId="22B9181D" w14:textId="77777777" w:rsidTr="001233B9">
        <w:trPr>
          <w:trHeight w:hRule="exact" w:val="62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5BB15B2" w14:textId="7E4AE107" w:rsidR="001233B9" w:rsidRPr="00186646" w:rsidRDefault="001233B9" w:rsidP="00B51DC6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53C37B1" w14:textId="4EB34EDF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Bu** Ha**Ya** DE**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3135AE" w14:textId="4C459A1A" w:rsidR="001233B9" w:rsidRPr="00CA38C8" w:rsidRDefault="007E137C" w:rsidP="00B51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59****</w:t>
            </w:r>
            <w:r w:rsidR="001233B9" w:rsidRPr="001233B9">
              <w:rPr>
                <w:sz w:val="22"/>
                <w:szCs w:val="22"/>
              </w:rPr>
              <w:t>44</w:t>
            </w:r>
          </w:p>
        </w:tc>
      </w:tr>
      <w:tr w:rsidR="001233B9" w:rsidRPr="00E24229" w14:paraId="43300BC1" w14:textId="77777777" w:rsidTr="001233B9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F6F395C" w14:textId="67576C8F" w:rsidR="001233B9" w:rsidRPr="00186646" w:rsidRDefault="001233B9" w:rsidP="00B51DC6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F86A18" w14:textId="298219AC" w:rsidR="001233B9" w:rsidRPr="00CA38C8" w:rsidRDefault="00441442" w:rsidP="00B51D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>**</w:t>
            </w:r>
            <w:bookmarkStart w:id="2" w:name="_GoBack"/>
            <w:bookmarkEnd w:id="2"/>
            <w:r>
              <w:rPr>
                <w:sz w:val="22"/>
                <w:szCs w:val="22"/>
              </w:rPr>
              <w:t xml:space="preserve"> As** GÖ**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0AF53B" w14:textId="6B478C1C" w:rsidR="001233B9" w:rsidRPr="00CA38C8" w:rsidRDefault="00441442" w:rsidP="00B51DC6">
            <w:pPr>
              <w:jc w:val="center"/>
              <w:rPr>
                <w:sz w:val="22"/>
                <w:szCs w:val="22"/>
              </w:rPr>
            </w:pPr>
            <w:r>
              <w:t>36****</w:t>
            </w:r>
            <w:r>
              <w:t>10</w:t>
            </w:r>
          </w:p>
        </w:tc>
      </w:tr>
      <w:bookmarkEnd w:id="1"/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sectPr w:rsidR="006A5596" w:rsidSect="008F3DF7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11A6" w14:textId="77777777" w:rsidR="00896C5E" w:rsidRDefault="00896C5E" w:rsidP="00801B2D">
      <w:r>
        <w:separator/>
      </w:r>
    </w:p>
  </w:endnote>
  <w:endnote w:type="continuationSeparator" w:id="0">
    <w:p w14:paraId="7CB12809" w14:textId="77777777" w:rsidR="00896C5E" w:rsidRDefault="00896C5E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 xml:space="preserve">25.05.2020 </w:t>
    </w:r>
    <w:proofErr w:type="gramStart"/>
    <w:r w:rsidR="00AC5EEE">
      <w:rPr>
        <w:bCs/>
        <w:sz w:val="20"/>
        <w:szCs w:val="20"/>
      </w:rPr>
      <w:t>Değ.No</w:t>
    </w:r>
    <w:proofErr w:type="gramEnd"/>
    <w:r w:rsidR="00AC5EEE">
      <w:rPr>
        <w:bCs/>
        <w:sz w:val="20"/>
        <w:szCs w:val="20"/>
      </w:rPr>
      <w:t>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81AD" w14:textId="77777777" w:rsidR="00896C5E" w:rsidRDefault="00896C5E" w:rsidP="00801B2D">
      <w:r>
        <w:separator/>
      </w:r>
    </w:p>
  </w:footnote>
  <w:footnote w:type="continuationSeparator" w:id="0">
    <w:p w14:paraId="4BC6FAB7" w14:textId="77777777" w:rsidR="00896C5E" w:rsidRDefault="00896C5E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0F47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33B9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46C87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86C63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5ED9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0B2"/>
    <w:rsid w:val="00437634"/>
    <w:rsid w:val="00440EF0"/>
    <w:rsid w:val="00441442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DFF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137C"/>
    <w:rsid w:val="007E3F3D"/>
    <w:rsid w:val="007E5FE8"/>
    <w:rsid w:val="007F05CB"/>
    <w:rsid w:val="007F3B58"/>
    <w:rsid w:val="007F3BFA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96C5E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DF7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2863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C5EEE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1DC6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0091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A38C8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CD37-52B7-486F-9612-37F4D69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5</cp:revision>
  <cp:lastPrinted>2013-10-03T05:40:00Z</cp:lastPrinted>
  <dcterms:created xsi:type="dcterms:W3CDTF">2024-02-01T08:54:00Z</dcterms:created>
  <dcterms:modified xsi:type="dcterms:W3CDTF">2024-02-02T07:11:00Z</dcterms:modified>
</cp:coreProperties>
</file>