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3B1F3" w14:textId="5300D4BA" w:rsidR="00843F23" w:rsidRPr="006E7FE3" w:rsidRDefault="00843F23" w:rsidP="002E2A30">
      <w:pPr>
        <w:spacing w:before="240" w:after="0" w:line="276" w:lineRule="auto"/>
        <w:jc w:val="center"/>
        <w:outlineLvl w:val="0"/>
        <w:rPr>
          <w:rFonts w:ascii="Times New Roman" w:hAnsi="Times New Roman" w:cs="Times New Roman"/>
          <w:b/>
          <w:sz w:val="24"/>
          <w:szCs w:val="24"/>
        </w:rPr>
      </w:pPr>
      <w:r w:rsidRPr="006E7FE3">
        <w:rPr>
          <w:rFonts w:ascii="Times New Roman" w:hAnsi="Times New Roman" w:cs="Times New Roman"/>
          <w:b/>
          <w:sz w:val="24"/>
          <w:szCs w:val="24"/>
        </w:rPr>
        <w:t xml:space="preserve">ANTALYA </w:t>
      </w:r>
      <w:r w:rsidR="008249D3">
        <w:rPr>
          <w:rFonts w:ascii="Times New Roman" w:hAnsi="Times New Roman" w:cs="Times New Roman"/>
          <w:b/>
          <w:sz w:val="24"/>
          <w:szCs w:val="24"/>
        </w:rPr>
        <w:t xml:space="preserve">BİLİM </w:t>
      </w:r>
      <w:r w:rsidRPr="006E7FE3">
        <w:rPr>
          <w:rFonts w:ascii="Times New Roman" w:hAnsi="Times New Roman" w:cs="Times New Roman"/>
          <w:b/>
          <w:sz w:val="24"/>
          <w:szCs w:val="24"/>
        </w:rPr>
        <w:t xml:space="preserve">ÜNİVERSİTESİ </w:t>
      </w:r>
    </w:p>
    <w:p w14:paraId="7A3E7DDB" w14:textId="77777777" w:rsidR="00843F23" w:rsidRPr="006E7FE3" w:rsidRDefault="00843F23" w:rsidP="00843F23">
      <w:pPr>
        <w:spacing w:after="200" w:line="276" w:lineRule="auto"/>
        <w:jc w:val="center"/>
        <w:rPr>
          <w:rFonts w:ascii="Times New Roman" w:hAnsi="Times New Roman" w:cs="Times New Roman"/>
          <w:b/>
          <w:sz w:val="24"/>
          <w:szCs w:val="24"/>
        </w:rPr>
      </w:pPr>
      <w:r w:rsidRPr="006E7FE3">
        <w:rPr>
          <w:rFonts w:ascii="Times New Roman" w:hAnsi="Times New Roman" w:cs="Times New Roman"/>
          <w:b/>
          <w:sz w:val="24"/>
          <w:szCs w:val="24"/>
        </w:rPr>
        <w:t>ÖZEL GÜVENLİK HİZMET SÖZLEŞMESİ</w:t>
      </w:r>
    </w:p>
    <w:p w14:paraId="4A6F3ECF" w14:textId="0E7E67AF" w:rsidR="00843F23" w:rsidRPr="006E7FE3" w:rsidRDefault="00843F23" w:rsidP="00121828">
      <w:pPr>
        <w:spacing w:after="200" w:line="276" w:lineRule="auto"/>
        <w:ind w:firstLine="708"/>
        <w:jc w:val="both"/>
        <w:rPr>
          <w:rFonts w:ascii="Times New Roman" w:hAnsi="Times New Roman" w:cs="Times New Roman"/>
          <w:sz w:val="24"/>
          <w:szCs w:val="24"/>
        </w:rPr>
      </w:pPr>
      <w:r w:rsidRPr="006E7FE3">
        <w:rPr>
          <w:rFonts w:ascii="Times New Roman" w:hAnsi="Times New Roman" w:cs="Times New Roman"/>
          <w:sz w:val="24"/>
          <w:szCs w:val="24"/>
        </w:rPr>
        <w:t>5188 Sayılı Özel Güvenlik Hizmetlerine Dair Kanun Kapsamında Özel Güvenlik Hizmeti verilmesiyle ilgili olarak taraflar; 5188 Sayılı Kanunun Uygulanmasına İlişkin Yönetmeliğin 10 ncu maddesine uygun olarak hazırlanan iş bu sözleşme hükümlerine göre anlaşmaya varmışlardır.</w:t>
      </w:r>
    </w:p>
    <w:p w14:paraId="28C9559B" w14:textId="10A6EAFA" w:rsidR="00843F23" w:rsidRPr="00EE3DBE"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EE3DBE">
        <w:rPr>
          <w:rFonts w:ascii="Times New Roman" w:hAnsi="Times New Roman" w:cs="Times New Roman"/>
          <w:b/>
          <w:sz w:val="24"/>
          <w:szCs w:val="24"/>
        </w:rPr>
        <w:t>TARAFLAR</w:t>
      </w:r>
    </w:p>
    <w:p w14:paraId="4EE5DCF2" w14:textId="0B7E0D5E" w:rsidR="00843F23" w:rsidRPr="006E7FE3" w:rsidRDefault="001D6B74" w:rsidP="00843F23">
      <w:pPr>
        <w:numPr>
          <w:ilvl w:val="0"/>
          <w:numId w:val="1"/>
        </w:num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FİRMA</w:t>
      </w:r>
    </w:p>
    <w:p w14:paraId="635A0E3F" w14:textId="77777777" w:rsidR="00843F23" w:rsidRPr="006E7FE3" w:rsidRDefault="00843F23" w:rsidP="00843F23">
      <w:pPr>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 xml:space="preserve">T.C. İçişleri Bakanlığının 13.08.2008 Tarih ve 1001 Sayılı iznine istinaden faaliyet gösterir. </w:t>
      </w:r>
    </w:p>
    <w:p w14:paraId="10E17B07" w14:textId="742911AB"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ADRES</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p>
    <w:p w14:paraId="353983DA" w14:textId="7580DEB6"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VERGİ DAİRESİ</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p>
    <w:p w14:paraId="7A840088" w14:textId="081BA47C"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TELEFON</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p>
    <w:p w14:paraId="35156668" w14:textId="6AC54AD9"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FAKS</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p>
    <w:p w14:paraId="11066725" w14:textId="6B7BACA7"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E – MAİL</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p>
    <w:p w14:paraId="3DAFB53B" w14:textId="5E0ED8B0" w:rsidR="00843F23" w:rsidRPr="006E7FE3" w:rsidRDefault="00AC1269" w:rsidP="00121828">
      <w:pPr>
        <w:spacing w:before="120" w:after="120" w:line="276" w:lineRule="auto"/>
        <w:ind w:firstLine="675"/>
        <w:jc w:val="both"/>
        <w:rPr>
          <w:rFonts w:ascii="Times New Roman" w:hAnsi="Times New Roman" w:cs="Times New Roman"/>
          <w:sz w:val="24"/>
          <w:szCs w:val="24"/>
        </w:rPr>
      </w:pPr>
      <w:r>
        <w:rPr>
          <w:rFonts w:ascii="Times New Roman" w:hAnsi="Times New Roman" w:cs="Times New Roman"/>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 iş bu sözleşme ile ÜNİVERSİTE’NİN işyerinde/işyerlerinde (EK-2) 5188 Sayılı Özel Güvenlik Hizmetlerine Dair Kanun ve ilgili mevzuat hükümlerine göre Özel Güvenlik Hizmeti verecektir.</w:t>
      </w:r>
    </w:p>
    <w:p w14:paraId="18C87A84" w14:textId="640FEB22" w:rsidR="00843F23" w:rsidRPr="006E7FE3" w:rsidRDefault="008249D3" w:rsidP="00843F23">
      <w:pPr>
        <w:numPr>
          <w:ilvl w:val="0"/>
          <w:numId w:val="1"/>
        </w:numPr>
        <w:spacing w:after="20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ÜNİVERSİTE: </w:t>
      </w:r>
      <w:r w:rsidR="00843F23" w:rsidRPr="006E7FE3">
        <w:rPr>
          <w:rFonts w:ascii="Times New Roman" w:hAnsi="Times New Roman" w:cs="Times New Roman"/>
          <w:b/>
          <w:sz w:val="24"/>
          <w:szCs w:val="24"/>
        </w:rPr>
        <w:t xml:space="preserve">ANTALYA </w:t>
      </w:r>
      <w:r>
        <w:rPr>
          <w:rFonts w:ascii="Times New Roman" w:hAnsi="Times New Roman" w:cs="Times New Roman"/>
          <w:b/>
          <w:sz w:val="24"/>
          <w:szCs w:val="24"/>
        </w:rPr>
        <w:t xml:space="preserve">BİLİM </w:t>
      </w:r>
      <w:r w:rsidR="00843F23" w:rsidRPr="006E7FE3">
        <w:rPr>
          <w:rFonts w:ascii="Times New Roman" w:hAnsi="Times New Roman" w:cs="Times New Roman"/>
          <w:b/>
          <w:sz w:val="24"/>
          <w:szCs w:val="24"/>
        </w:rPr>
        <w:t>ÜNİVERSİTESİ</w:t>
      </w:r>
    </w:p>
    <w:p w14:paraId="5E10EAE0" w14:textId="747E33F5"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ADRES</w:t>
      </w:r>
      <w:r w:rsidR="00BC5784">
        <w:rPr>
          <w:rFonts w:ascii="Times New Roman" w:hAnsi="Times New Roman" w:cs="Times New Roman"/>
          <w:sz w:val="24"/>
          <w:szCs w:val="24"/>
        </w:rPr>
        <w:tab/>
      </w:r>
      <w:r w:rsidRPr="006E7FE3">
        <w:rPr>
          <w:rFonts w:ascii="Times New Roman" w:hAnsi="Times New Roman" w:cs="Times New Roman"/>
          <w:sz w:val="24"/>
          <w:szCs w:val="24"/>
        </w:rPr>
        <w:t>:</w:t>
      </w:r>
      <w:r w:rsidRPr="006E7FE3">
        <w:rPr>
          <w:rFonts w:ascii="Times New Roman" w:hAnsi="Times New Roman" w:cs="Times New Roman"/>
        </w:rPr>
        <w:t xml:space="preserve"> </w:t>
      </w:r>
      <w:r w:rsidRPr="006E7FE3">
        <w:rPr>
          <w:rFonts w:ascii="Times New Roman" w:hAnsi="Times New Roman" w:cs="Times New Roman"/>
          <w:sz w:val="24"/>
          <w:szCs w:val="24"/>
        </w:rPr>
        <w:t xml:space="preserve">Çıplaklı Mh. </w:t>
      </w:r>
      <w:r w:rsidR="00174398">
        <w:rPr>
          <w:rFonts w:ascii="Times New Roman" w:hAnsi="Times New Roman" w:cs="Times New Roman"/>
          <w:sz w:val="24"/>
          <w:szCs w:val="24"/>
        </w:rPr>
        <w:t>Akdeniz Bulvarı No:290/A</w:t>
      </w:r>
      <w:r w:rsidRPr="006E7FE3">
        <w:rPr>
          <w:rFonts w:ascii="Times New Roman" w:hAnsi="Times New Roman" w:cs="Times New Roman"/>
          <w:sz w:val="24"/>
          <w:szCs w:val="24"/>
        </w:rPr>
        <w:t xml:space="preserve"> Döşemealtı / ANTALYA</w:t>
      </w:r>
    </w:p>
    <w:p w14:paraId="4A0F73CF" w14:textId="3CE1F63D"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VERGİ DAİRESİ</w:t>
      </w:r>
      <w:r w:rsidR="00BC5784">
        <w:rPr>
          <w:rFonts w:ascii="Times New Roman" w:hAnsi="Times New Roman" w:cs="Times New Roman"/>
          <w:sz w:val="24"/>
          <w:szCs w:val="24"/>
        </w:rPr>
        <w:tab/>
      </w:r>
      <w:r w:rsidRPr="006E7FE3">
        <w:rPr>
          <w:rFonts w:ascii="Times New Roman" w:hAnsi="Times New Roman" w:cs="Times New Roman"/>
          <w:sz w:val="24"/>
          <w:szCs w:val="24"/>
        </w:rPr>
        <w:t>: Kalekapı V.D.  890 023 29 38</w:t>
      </w:r>
    </w:p>
    <w:p w14:paraId="4DDA9D45" w14:textId="11FB3A66"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TELEFON</w:t>
      </w:r>
      <w:r w:rsidR="00BC5784">
        <w:rPr>
          <w:rFonts w:ascii="Times New Roman" w:hAnsi="Times New Roman" w:cs="Times New Roman"/>
          <w:sz w:val="24"/>
          <w:szCs w:val="24"/>
        </w:rPr>
        <w:tab/>
      </w:r>
      <w:r w:rsidRPr="006E7FE3">
        <w:rPr>
          <w:rFonts w:ascii="Times New Roman" w:hAnsi="Times New Roman" w:cs="Times New Roman"/>
          <w:sz w:val="24"/>
          <w:szCs w:val="24"/>
        </w:rPr>
        <w:t>: 0 242 245 00 00</w:t>
      </w:r>
    </w:p>
    <w:p w14:paraId="56D04E6F" w14:textId="3FE51BBE" w:rsidR="00843F23" w:rsidRPr="006E7FE3" w:rsidRDefault="00843F23" w:rsidP="00BC5784">
      <w:pPr>
        <w:tabs>
          <w:tab w:val="left" w:pos="2835"/>
        </w:tabs>
        <w:spacing w:after="200" w:line="276" w:lineRule="auto"/>
        <w:ind w:left="1035"/>
        <w:contextualSpacing/>
        <w:jc w:val="both"/>
        <w:rPr>
          <w:rFonts w:ascii="Times New Roman" w:hAnsi="Times New Roman" w:cs="Times New Roman"/>
          <w:sz w:val="24"/>
          <w:szCs w:val="24"/>
        </w:rPr>
      </w:pPr>
      <w:r w:rsidRPr="006E7FE3">
        <w:rPr>
          <w:rFonts w:ascii="Times New Roman" w:hAnsi="Times New Roman" w:cs="Times New Roman"/>
          <w:sz w:val="24"/>
          <w:szCs w:val="24"/>
        </w:rPr>
        <w:t>FAKS</w:t>
      </w:r>
      <w:r w:rsidR="00BC5784">
        <w:rPr>
          <w:rFonts w:ascii="Times New Roman" w:hAnsi="Times New Roman" w:cs="Times New Roman"/>
          <w:sz w:val="24"/>
          <w:szCs w:val="24"/>
        </w:rPr>
        <w:tab/>
      </w:r>
      <w:r w:rsidRPr="006E7FE3">
        <w:rPr>
          <w:rFonts w:ascii="Times New Roman" w:hAnsi="Times New Roman" w:cs="Times New Roman"/>
          <w:sz w:val="24"/>
          <w:szCs w:val="24"/>
        </w:rPr>
        <w:t>: 0 242 245 01 00</w:t>
      </w:r>
    </w:p>
    <w:p w14:paraId="105DE785" w14:textId="6B0CF465" w:rsidR="00843F23" w:rsidRPr="006E7FE3" w:rsidRDefault="00843F23" w:rsidP="00EE3DBE">
      <w:pPr>
        <w:tabs>
          <w:tab w:val="left" w:pos="2835"/>
        </w:tabs>
        <w:spacing w:before="120" w:after="120" w:line="276" w:lineRule="auto"/>
        <w:ind w:left="1035"/>
        <w:contextualSpacing/>
        <w:jc w:val="both"/>
        <w:outlineLvl w:val="0"/>
        <w:rPr>
          <w:rFonts w:ascii="Times New Roman" w:hAnsi="Times New Roman" w:cs="Times New Roman"/>
          <w:sz w:val="24"/>
          <w:szCs w:val="24"/>
        </w:rPr>
      </w:pPr>
      <w:r w:rsidRPr="006E7FE3">
        <w:rPr>
          <w:rFonts w:ascii="Times New Roman" w:hAnsi="Times New Roman" w:cs="Times New Roman"/>
          <w:sz w:val="24"/>
          <w:szCs w:val="24"/>
        </w:rPr>
        <w:t>E – MAİL</w:t>
      </w:r>
      <w:r w:rsidR="00BC5784">
        <w:rPr>
          <w:rFonts w:ascii="Times New Roman" w:hAnsi="Times New Roman" w:cs="Times New Roman"/>
          <w:sz w:val="24"/>
          <w:szCs w:val="24"/>
        </w:rPr>
        <w:tab/>
      </w:r>
      <w:r w:rsidRPr="006E7FE3">
        <w:rPr>
          <w:rFonts w:ascii="Times New Roman" w:hAnsi="Times New Roman" w:cs="Times New Roman"/>
          <w:sz w:val="24"/>
          <w:szCs w:val="24"/>
        </w:rPr>
        <w:t xml:space="preserve">: </w:t>
      </w:r>
      <w:hyperlink r:id="rId8" w:history="1">
        <w:r w:rsidRPr="006E7FE3">
          <w:rPr>
            <w:rStyle w:val="Hyperlink"/>
            <w:rFonts w:ascii="Times New Roman" w:hAnsi="Times New Roman" w:cs="Times New Roman"/>
            <w:color w:val="auto"/>
            <w:sz w:val="24"/>
            <w:szCs w:val="24"/>
          </w:rPr>
          <w:t>teoman.altay@antalya.edu.tr</w:t>
        </w:r>
      </w:hyperlink>
      <w:r w:rsidRPr="006E7FE3">
        <w:rPr>
          <w:rFonts w:ascii="Times New Roman" w:hAnsi="Times New Roman" w:cs="Times New Roman"/>
          <w:sz w:val="24"/>
          <w:szCs w:val="24"/>
        </w:rPr>
        <w:t xml:space="preserve">  </w:t>
      </w:r>
    </w:p>
    <w:p w14:paraId="16EFF115" w14:textId="77777777" w:rsidR="00F665B8" w:rsidRDefault="00843F23" w:rsidP="00EE3DBE">
      <w:pPr>
        <w:spacing w:before="120" w:after="120" w:line="240" w:lineRule="auto"/>
        <w:ind w:firstLine="709"/>
        <w:jc w:val="both"/>
        <w:rPr>
          <w:rFonts w:ascii="Times New Roman" w:hAnsi="Times New Roman" w:cs="Times New Roman"/>
          <w:sz w:val="24"/>
          <w:szCs w:val="24"/>
        </w:rPr>
      </w:pPr>
      <w:r w:rsidRPr="006E7FE3">
        <w:rPr>
          <w:rFonts w:ascii="Times New Roman" w:hAnsi="Times New Roman" w:cs="Times New Roman"/>
          <w:sz w:val="24"/>
          <w:szCs w:val="24"/>
        </w:rPr>
        <w:t xml:space="preserve">ANTALYA </w:t>
      </w:r>
      <w:r w:rsidR="00175780">
        <w:rPr>
          <w:rFonts w:ascii="Times New Roman" w:hAnsi="Times New Roman" w:cs="Times New Roman"/>
          <w:sz w:val="24"/>
          <w:szCs w:val="24"/>
        </w:rPr>
        <w:t xml:space="preserve">BİLİM </w:t>
      </w:r>
      <w:r w:rsidRPr="006E7FE3">
        <w:rPr>
          <w:rFonts w:ascii="Times New Roman" w:hAnsi="Times New Roman" w:cs="Times New Roman"/>
          <w:sz w:val="24"/>
          <w:szCs w:val="24"/>
        </w:rPr>
        <w:t xml:space="preserve">ÜNİVERSİTESİ’ne ait </w:t>
      </w:r>
    </w:p>
    <w:p w14:paraId="53C43AF8" w14:textId="13D3B0F0" w:rsidR="00F665B8" w:rsidRDefault="005D162F" w:rsidP="00F665B8">
      <w:pPr>
        <w:pStyle w:val="ListParagraph"/>
        <w:numPr>
          <w:ilvl w:val="0"/>
          <w:numId w:val="34"/>
        </w:numPr>
        <w:spacing w:before="120" w:after="120" w:line="240" w:lineRule="auto"/>
        <w:jc w:val="both"/>
        <w:rPr>
          <w:rFonts w:ascii="Times New Roman" w:hAnsi="Times New Roman" w:cs="Times New Roman"/>
          <w:sz w:val="24"/>
          <w:szCs w:val="24"/>
        </w:rPr>
      </w:pPr>
      <w:r w:rsidRPr="006E7FE3">
        <w:rPr>
          <w:rFonts w:ascii="Times New Roman" w:hAnsi="Times New Roman" w:cs="Times New Roman"/>
          <w:sz w:val="24"/>
          <w:szCs w:val="24"/>
        </w:rPr>
        <w:t xml:space="preserve">Çıplaklı Mh. </w:t>
      </w:r>
      <w:r>
        <w:rPr>
          <w:rFonts w:ascii="Times New Roman" w:hAnsi="Times New Roman" w:cs="Times New Roman"/>
          <w:sz w:val="24"/>
          <w:szCs w:val="24"/>
        </w:rPr>
        <w:t>Akdeniz Bulvarı No:290/A</w:t>
      </w:r>
      <w:r w:rsidR="000E1D5E">
        <w:rPr>
          <w:rFonts w:ascii="Times New Roman" w:hAnsi="Times New Roman" w:cs="Times New Roman"/>
          <w:sz w:val="24"/>
          <w:szCs w:val="24"/>
        </w:rPr>
        <w:t xml:space="preserve"> </w:t>
      </w:r>
      <w:r w:rsidR="00174398" w:rsidRPr="00F665B8">
        <w:rPr>
          <w:rFonts w:ascii="Times New Roman" w:hAnsi="Times New Roman" w:cs="Times New Roman"/>
          <w:sz w:val="24"/>
          <w:szCs w:val="24"/>
        </w:rPr>
        <w:t xml:space="preserve">Döşemealtı / </w:t>
      </w:r>
      <w:proofErr w:type="gramStart"/>
      <w:r w:rsidR="00174398" w:rsidRPr="00F665B8">
        <w:rPr>
          <w:rFonts w:ascii="Times New Roman" w:hAnsi="Times New Roman" w:cs="Times New Roman"/>
          <w:sz w:val="24"/>
          <w:szCs w:val="24"/>
        </w:rPr>
        <w:t xml:space="preserve">ANTALYA </w:t>
      </w:r>
      <w:r w:rsidR="00843F23" w:rsidRPr="00F665B8">
        <w:rPr>
          <w:rFonts w:ascii="Times New Roman" w:hAnsi="Times New Roman" w:cs="Times New Roman"/>
          <w:sz w:val="24"/>
          <w:szCs w:val="24"/>
        </w:rPr>
        <w:t xml:space="preserve"> adresinde</w:t>
      </w:r>
      <w:proofErr w:type="gramEnd"/>
      <w:r w:rsidR="00843F23" w:rsidRPr="00F665B8">
        <w:rPr>
          <w:rFonts w:ascii="Times New Roman" w:hAnsi="Times New Roman" w:cs="Times New Roman"/>
          <w:sz w:val="24"/>
          <w:szCs w:val="24"/>
        </w:rPr>
        <w:t xml:space="preserve"> </w:t>
      </w:r>
      <w:r w:rsidR="00F665B8" w:rsidRPr="00F665B8">
        <w:rPr>
          <w:rFonts w:ascii="Times New Roman" w:hAnsi="Times New Roman" w:cs="Times New Roman"/>
          <w:sz w:val="24"/>
          <w:szCs w:val="24"/>
        </w:rPr>
        <w:t xml:space="preserve"> </w:t>
      </w:r>
      <w:r w:rsidR="00846F3B" w:rsidRPr="00846F3B">
        <w:rPr>
          <w:rFonts w:ascii="Times New Roman" w:hAnsi="Times New Roman" w:cs="Times New Roman"/>
          <w:b/>
          <w:sz w:val="24"/>
          <w:szCs w:val="24"/>
        </w:rPr>
        <w:t>25</w:t>
      </w:r>
      <w:r w:rsidR="00F665B8" w:rsidRPr="00F665B8">
        <w:rPr>
          <w:rFonts w:ascii="Times New Roman" w:hAnsi="Times New Roman" w:cs="Times New Roman"/>
          <w:sz w:val="24"/>
          <w:szCs w:val="24"/>
        </w:rPr>
        <w:t xml:space="preserve"> Güvenlik Personeliyle</w:t>
      </w:r>
    </w:p>
    <w:p w14:paraId="353DB2F0" w14:textId="0BD2BBA8" w:rsidR="00F665B8" w:rsidRDefault="005D162F" w:rsidP="00F665B8">
      <w:pPr>
        <w:pStyle w:val="ListParagraph"/>
        <w:numPr>
          <w:ilvl w:val="0"/>
          <w:numId w:val="34"/>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Mark Antalya Şehiriçi Y</w:t>
      </w:r>
      <w:r w:rsidR="006E7FE3" w:rsidRPr="00F665B8">
        <w:rPr>
          <w:rFonts w:ascii="Times New Roman" w:hAnsi="Times New Roman" w:cs="Times New Roman"/>
          <w:sz w:val="24"/>
          <w:szCs w:val="24"/>
        </w:rPr>
        <w:t xml:space="preserve">erleşkesi ( </w:t>
      </w:r>
      <w:r>
        <w:rPr>
          <w:rFonts w:ascii="Times New Roman" w:hAnsi="Times New Roman" w:cs="Times New Roman"/>
          <w:sz w:val="24"/>
          <w:szCs w:val="24"/>
        </w:rPr>
        <w:t>7</w:t>
      </w:r>
      <w:r w:rsidR="006E7FE3" w:rsidRPr="00F665B8">
        <w:rPr>
          <w:rFonts w:ascii="Times New Roman" w:hAnsi="Times New Roman" w:cs="Times New Roman"/>
          <w:sz w:val="24"/>
          <w:szCs w:val="24"/>
        </w:rPr>
        <w:t>,</w:t>
      </w:r>
      <w:r>
        <w:rPr>
          <w:rFonts w:ascii="Times New Roman" w:hAnsi="Times New Roman" w:cs="Times New Roman"/>
          <w:sz w:val="24"/>
          <w:szCs w:val="24"/>
        </w:rPr>
        <w:t>8,9,10,11 Büro katları ve -2 Bodrum Otopark ) Tahıl Pazarı Mh. Adnan Menderes Bulvarı No:84</w:t>
      </w:r>
      <w:r w:rsidR="006E7FE3" w:rsidRPr="00F665B8">
        <w:rPr>
          <w:rFonts w:ascii="Times New Roman" w:hAnsi="Times New Roman" w:cs="Times New Roman"/>
          <w:sz w:val="24"/>
          <w:szCs w:val="24"/>
        </w:rPr>
        <w:t xml:space="preserve"> </w:t>
      </w:r>
      <w:r w:rsidR="000E1D5E">
        <w:rPr>
          <w:rFonts w:ascii="Times New Roman" w:hAnsi="Times New Roman" w:cs="Times New Roman"/>
          <w:sz w:val="24"/>
          <w:szCs w:val="24"/>
        </w:rPr>
        <w:t xml:space="preserve">Mark Antalya AVM </w:t>
      </w:r>
      <w:proofErr w:type="spellStart"/>
      <w:r w:rsidR="000E1D5E">
        <w:rPr>
          <w:rFonts w:ascii="Times New Roman" w:hAnsi="Times New Roman" w:cs="Times New Roman"/>
          <w:sz w:val="24"/>
          <w:szCs w:val="24"/>
        </w:rPr>
        <w:t>Muratpaşa</w:t>
      </w:r>
      <w:proofErr w:type="spellEnd"/>
      <w:r w:rsidR="000E1D5E">
        <w:rPr>
          <w:rFonts w:ascii="Times New Roman" w:hAnsi="Times New Roman" w:cs="Times New Roman"/>
          <w:sz w:val="24"/>
          <w:szCs w:val="24"/>
        </w:rPr>
        <w:t xml:space="preserve"> /ANTALYA </w:t>
      </w:r>
      <w:r w:rsidR="00437641">
        <w:rPr>
          <w:rFonts w:ascii="Times New Roman" w:hAnsi="Times New Roman" w:cs="Times New Roman"/>
          <w:sz w:val="24"/>
          <w:szCs w:val="24"/>
        </w:rPr>
        <w:t xml:space="preserve">adresinde </w:t>
      </w:r>
      <w:r w:rsidR="00846F3B">
        <w:rPr>
          <w:rFonts w:ascii="Times New Roman" w:hAnsi="Times New Roman" w:cs="Times New Roman"/>
          <w:b/>
          <w:sz w:val="24"/>
          <w:szCs w:val="24"/>
        </w:rPr>
        <w:t>6</w:t>
      </w:r>
      <w:r w:rsidR="00F665B8">
        <w:rPr>
          <w:rFonts w:ascii="Times New Roman" w:hAnsi="Times New Roman" w:cs="Times New Roman"/>
          <w:sz w:val="24"/>
          <w:szCs w:val="24"/>
        </w:rPr>
        <w:t xml:space="preserve"> Güvenlik görevlisiyle</w:t>
      </w:r>
    </w:p>
    <w:p w14:paraId="5D191C39" w14:textId="2747D81C" w:rsidR="00F665B8" w:rsidRDefault="00F665B8" w:rsidP="00F665B8">
      <w:pPr>
        <w:pStyle w:val="ListParagraph"/>
        <w:numPr>
          <w:ilvl w:val="0"/>
          <w:numId w:val="34"/>
        </w:numPr>
        <w:spacing w:before="120" w:after="120" w:line="240" w:lineRule="auto"/>
        <w:jc w:val="both"/>
        <w:rPr>
          <w:rFonts w:ascii="Times New Roman" w:hAnsi="Times New Roman" w:cs="Times New Roman"/>
          <w:sz w:val="24"/>
          <w:szCs w:val="24"/>
        </w:rPr>
      </w:pPr>
      <w:r w:rsidRPr="00F665B8">
        <w:rPr>
          <w:rFonts w:ascii="Times New Roman" w:hAnsi="Times New Roman" w:cs="Times New Roman"/>
          <w:sz w:val="24"/>
          <w:szCs w:val="24"/>
        </w:rPr>
        <w:t xml:space="preserve">Antalya Bilim Üniversitesi – Güllük Şehir içi </w:t>
      </w:r>
      <w:r w:rsidR="005D162F">
        <w:rPr>
          <w:rFonts w:ascii="Times New Roman" w:hAnsi="Times New Roman" w:cs="Times New Roman"/>
          <w:sz w:val="24"/>
          <w:szCs w:val="24"/>
        </w:rPr>
        <w:t>yerleşkesinin Üçgen Mh. Tonguç C</w:t>
      </w:r>
      <w:r w:rsidRPr="00F665B8">
        <w:rPr>
          <w:rFonts w:ascii="Times New Roman" w:hAnsi="Times New Roman" w:cs="Times New Roman"/>
          <w:sz w:val="24"/>
          <w:szCs w:val="24"/>
        </w:rPr>
        <w:t xml:space="preserve">d. </w:t>
      </w:r>
      <w:r w:rsidR="005D162F">
        <w:rPr>
          <w:rFonts w:ascii="Times New Roman" w:hAnsi="Times New Roman" w:cs="Times New Roman"/>
          <w:sz w:val="24"/>
          <w:szCs w:val="24"/>
        </w:rPr>
        <w:t xml:space="preserve">No:31 </w:t>
      </w:r>
      <w:proofErr w:type="spellStart"/>
      <w:r w:rsidRPr="00F665B8">
        <w:rPr>
          <w:rFonts w:ascii="Times New Roman" w:hAnsi="Times New Roman" w:cs="Times New Roman"/>
          <w:sz w:val="24"/>
          <w:szCs w:val="24"/>
        </w:rPr>
        <w:t>Muratpaşa</w:t>
      </w:r>
      <w:proofErr w:type="spellEnd"/>
      <w:r w:rsidR="00047126">
        <w:rPr>
          <w:rFonts w:ascii="Times New Roman" w:hAnsi="Times New Roman" w:cs="Times New Roman"/>
          <w:sz w:val="24"/>
          <w:szCs w:val="24"/>
        </w:rPr>
        <w:t xml:space="preserve"> </w:t>
      </w:r>
      <w:r w:rsidRPr="00F665B8">
        <w:rPr>
          <w:rFonts w:ascii="Times New Roman" w:hAnsi="Times New Roman" w:cs="Times New Roman"/>
          <w:sz w:val="24"/>
          <w:szCs w:val="24"/>
        </w:rPr>
        <w:t xml:space="preserve">/ANTALYA </w:t>
      </w:r>
      <w:proofErr w:type="gramStart"/>
      <w:r w:rsidRPr="00F665B8">
        <w:rPr>
          <w:rFonts w:ascii="Times New Roman" w:hAnsi="Times New Roman" w:cs="Times New Roman"/>
          <w:sz w:val="24"/>
          <w:szCs w:val="24"/>
        </w:rPr>
        <w:t>adresinde</w:t>
      </w:r>
      <w:r>
        <w:t xml:space="preserve"> </w:t>
      </w:r>
      <w:r w:rsidR="00843F23" w:rsidRPr="00F665B8">
        <w:rPr>
          <w:rFonts w:ascii="Times New Roman" w:hAnsi="Times New Roman" w:cs="Times New Roman"/>
          <w:sz w:val="24"/>
          <w:szCs w:val="24"/>
        </w:rPr>
        <w:t xml:space="preserve"> </w:t>
      </w:r>
      <w:r w:rsidR="00846F3B">
        <w:rPr>
          <w:rFonts w:ascii="Times New Roman" w:hAnsi="Times New Roman" w:cs="Times New Roman"/>
          <w:b/>
          <w:sz w:val="24"/>
          <w:szCs w:val="24"/>
        </w:rPr>
        <w:t>9</w:t>
      </w:r>
      <w:proofErr w:type="gramEnd"/>
      <w:r w:rsidR="00437641" w:rsidRPr="00437641">
        <w:rPr>
          <w:rFonts w:ascii="Times New Roman" w:hAnsi="Times New Roman" w:cs="Times New Roman"/>
          <w:b/>
          <w:sz w:val="24"/>
          <w:szCs w:val="24"/>
        </w:rPr>
        <w:t xml:space="preserve"> </w:t>
      </w:r>
      <w:r w:rsidR="00437641">
        <w:rPr>
          <w:rFonts w:ascii="Times New Roman" w:hAnsi="Times New Roman" w:cs="Times New Roman"/>
          <w:sz w:val="24"/>
          <w:szCs w:val="24"/>
        </w:rPr>
        <w:t>Güvenlik Görevlisiyle</w:t>
      </w:r>
      <w:r w:rsidR="006C72BD">
        <w:rPr>
          <w:rFonts w:ascii="Times New Roman" w:hAnsi="Times New Roman" w:cs="Times New Roman"/>
          <w:sz w:val="24"/>
          <w:szCs w:val="24"/>
        </w:rPr>
        <w:t>;</w:t>
      </w:r>
    </w:p>
    <w:p w14:paraId="613AB265" w14:textId="77777777" w:rsidR="00D10A67" w:rsidRDefault="00D10A67" w:rsidP="00D10A67">
      <w:pPr>
        <w:pStyle w:val="ListParagraph"/>
        <w:spacing w:before="120" w:after="120" w:line="240" w:lineRule="auto"/>
        <w:ind w:left="1429"/>
        <w:jc w:val="both"/>
        <w:rPr>
          <w:rFonts w:ascii="Times New Roman" w:hAnsi="Times New Roman" w:cs="Times New Roman"/>
          <w:sz w:val="24"/>
          <w:szCs w:val="24"/>
        </w:rPr>
      </w:pPr>
    </w:p>
    <w:p w14:paraId="576174B0" w14:textId="44C505FD" w:rsidR="00843F23" w:rsidRDefault="00437641" w:rsidP="00F665B8">
      <w:pPr>
        <w:pStyle w:val="ListParagraph"/>
        <w:spacing w:before="120" w:after="120" w:line="240" w:lineRule="auto"/>
        <w:ind w:left="1429"/>
        <w:jc w:val="both"/>
        <w:rPr>
          <w:rFonts w:ascii="Times New Roman" w:hAnsi="Times New Roman" w:cs="Times New Roman"/>
          <w:sz w:val="24"/>
          <w:szCs w:val="24"/>
        </w:rPr>
      </w:pPr>
      <w:r>
        <w:rPr>
          <w:rFonts w:ascii="Times New Roman" w:hAnsi="Times New Roman" w:cs="Times New Roman"/>
          <w:sz w:val="24"/>
          <w:szCs w:val="24"/>
        </w:rPr>
        <w:t>B</w:t>
      </w:r>
      <w:r w:rsidR="00843F23" w:rsidRPr="00F665B8">
        <w:rPr>
          <w:rFonts w:ascii="Times New Roman" w:hAnsi="Times New Roman" w:cs="Times New Roman"/>
          <w:sz w:val="24"/>
          <w:szCs w:val="24"/>
        </w:rPr>
        <w:t xml:space="preserve">elirtilen işyerlerinde 5188 Sayılı yasa ve ilgili mevzuat hükümlerine göre Özel Güvenlik Hizmeti verilmesine ilişkin olarak iş bu sözleşme akdedilmiştir. İş bu sözleşmeye taraf olan Özel Güvenlik Şirketi bundan böyle </w:t>
      </w:r>
      <w:r w:rsidR="001D6B74">
        <w:rPr>
          <w:rFonts w:ascii="Times New Roman" w:hAnsi="Times New Roman" w:cs="Times New Roman"/>
          <w:sz w:val="24"/>
          <w:szCs w:val="24"/>
        </w:rPr>
        <w:t>..............</w:t>
      </w:r>
      <w:r w:rsidR="00D0503A">
        <w:rPr>
          <w:rFonts w:ascii="Times New Roman" w:hAnsi="Times New Roman" w:cs="Times New Roman"/>
          <w:sz w:val="24"/>
          <w:szCs w:val="24"/>
        </w:rPr>
        <w:t>..............................................</w:t>
      </w:r>
      <w:r w:rsidR="001D6B74">
        <w:rPr>
          <w:rFonts w:ascii="Times New Roman" w:hAnsi="Times New Roman" w:cs="Times New Roman"/>
          <w:sz w:val="24"/>
          <w:szCs w:val="24"/>
        </w:rPr>
        <w:t>..............</w:t>
      </w:r>
      <w:r w:rsidR="00843F23" w:rsidRPr="00F665B8">
        <w:rPr>
          <w:rFonts w:ascii="Times New Roman" w:hAnsi="Times New Roman" w:cs="Times New Roman"/>
          <w:sz w:val="24"/>
          <w:szCs w:val="24"/>
        </w:rPr>
        <w:t>, hizmeti talep eden ise ÜNİVERSİTE olarak anılacaktır.</w:t>
      </w:r>
    </w:p>
    <w:p w14:paraId="0401F01B" w14:textId="781AF4E2" w:rsidR="00D10A67" w:rsidRDefault="00D10A67" w:rsidP="00F665B8">
      <w:pPr>
        <w:pStyle w:val="ListParagraph"/>
        <w:spacing w:before="120" w:after="120" w:line="240" w:lineRule="auto"/>
        <w:ind w:left="1429"/>
        <w:jc w:val="both"/>
        <w:rPr>
          <w:rFonts w:ascii="Times New Roman" w:hAnsi="Times New Roman" w:cs="Times New Roman"/>
          <w:sz w:val="24"/>
          <w:szCs w:val="24"/>
        </w:rPr>
      </w:pPr>
    </w:p>
    <w:p w14:paraId="3D317F62" w14:textId="40A5CBDD" w:rsidR="00D10A67" w:rsidRDefault="00D10A67" w:rsidP="00F665B8">
      <w:pPr>
        <w:pStyle w:val="ListParagraph"/>
        <w:spacing w:before="120" w:after="120" w:line="240" w:lineRule="auto"/>
        <w:ind w:left="1429"/>
        <w:jc w:val="both"/>
        <w:rPr>
          <w:rFonts w:ascii="Times New Roman" w:hAnsi="Times New Roman" w:cs="Times New Roman"/>
          <w:sz w:val="24"/>
          <w:szCs w:val="24"/>
        </w:rPr>
      </w:pPr>
    </w:p>
    <w:p w14:paraId="338AB46E" w14:textId="31767FC9" w:rsidR="00D0503A" w:rsidRDefault="00D0503A" w:rsidP="00F665B8">
      <w:pPr>
        <w:pStyle w:val="ListParagraph"/>
        <w:spacing w:before="120" w:after="120" w:line="240" w:lineRule="auto"/>
        <w:ind w:left="1429"/>
        <w:jc w:val="both"/>
        <w:rPr>
          <w:rFonts w:ascii="Times New Roman" w:hAnsi="Times New Roman" w:cs="Times New Roman"/>
          <w:sz w:val="24"/>
          <w:szCs w:val="24"/>
        </w:rPr>
      </w:pPr>
    </w:p>
    <w:p w14:paraId="2A111591" w14:textId="77777777" w:rsidR="00D0503A" w:rsidRDefault="00D0503A" w:rsidP="00F665B8">
      <w:pPr>
        <w:pStyle w:val="ListParagraph"/>
        <w:spacing w:before="120" w:after="120" w:line="240" w:lineRule="auto"/>
        <w:ind w:left="1429"/>
        <w:jc w:val="both"/>
        <w:rPr>
          <w:rFonts w:ascii="Times New Roman" w:hAnsi="Times New Roman" w:cs="Times New Roman"/>
          <w:sz w:val="24"/>
          <w:szCs w:val="24"/>
        </w:rPr>
      </w:pPr>
    </w:p>
    <w:p w14:paraId="322322E9" w14:textId="77777777" w:rsidR="00D10A67" w:rsidRPr="00F665B8" w:rsidRDefault="00D10A67" w:rsidP="00F665B8">
      <w:pPr>
        <w:pStyle w:val="ListParagraph"/>
        <w:spacing w:before="120" w:after="120" w:line="240" w:lineRule="auto"/>
        <w:ind w:left="1429"/>
        <w:jc w:val="both"/>
        <w:rPr>
          <w:rFonts w:ascii="Times New Roman" w:hAnsi="Times New Roman" w:cs="Times New Roman"/>
          <w:sz w:val="24"/>
          <w:szCs w:val="24"/>
        </w:rPr>
      </w:pPr>
    </w:p>
    <w:p w14:paraId="67D14CE4" w14:textId="599DCE0D"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lastRenderedPageBreak/>
        <w:t>İŞİN NİTELİĞİ</w:t>
      </w:r>
    </w:p>
    <w:p w14:paraId="637FAE01" w14:textId="462A60FC" w:rsidR="00843F23" w:rsidRPr="006E7FE3" w:rsidRDefault="00AC1269" w:rsidP="00121828">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FİRMA</w:t>
      </w:r>
      <w:r w:rsidR="00843F23" w:rsidRPr="006E7FE3">
        <w:rPr>
          <w:rFonts w:ascii="Times New Roman" w:hAnsi="Times New Roman" w:cs="Times New Roman"/>
          <w:sz w:val="24"/>
          <w:szCs w:val="24"/>
        </w:rPr>
        <w:t xml:space="preserve"> iş bu sözleşme ile yukarıda bilgileri yer alan ÜNİVERSİTE’NİN işyerlerinde 5188 Sayılı Özel Güvenlik Hizmetlerine Dair Kanun ve ilgili mevzuat hükümlerine göre Özel Güvenlik Hizmeti verecektir.</w:t>
      </w:r>
    </w:p>
    <w:p w14:paraId="1342D5C4" w14:textId="2A944A2B" w:rsidR="00121828" w:rsidRDefault="00121828"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PERSONEL SAYISI</w:t>
      </w:r>
    </w:p>
    <w:p w14:paraId="34433AC6" w14:textId="2ADE15C8" w:rsidR="00843F23" w:rsidRPr="006E7FE3" w:rsidRDefault="00AC1269" w:rsidP="0012182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işyerini sorumluluk alanı içinde</w:t>
      </w:r>
      <w:r w:rsidR="0079210B">
        <w:rPr>
          <w:rFonts w:ascii="Times New Roman" w:hAnsi="Times New Roman" w:cs="Times New Roman"/>
          <w:b/>
          <w:sz w:val="24"/>
          <w:szCs w:val="24"/>
        </w:rPr>
        <w:t xml:space="preserve"> </w:t>
      </w:r>
      <w:r w:rsidR="001D6B74">
        <w:rPr>
          <w:rFonts w:ascii="Times New Roman" w:hAnsi="Times New Roman" w:cs="Times New Roman"/>
          <w:b/>
          <w:sz w:val="24"/>
          <w:szCs w:val="24"/>
        </w:rPr>
        <w:t>5</w:t>
      </w:r>
      <w:r w:rsidR="00846F3B">
        <w:rPr>
          <w:rFonts w:ascii="Times New Roman" w:hAnsi="Times New Roman" w:cs="Times New Roman"/>
          <w:b/>
          <w:sz w:val="24"/>
          <w:szCs w:val="24"/>
        </w:rPr>
        <w:t>3</w:t>
      </w:r>
      <w:r w:rsidR="0079210B">
        <w:rPr>
          <w:rFonts w:ascii="Times New Roman" w:hAnsi="Times New Roman" w:cs="Times New Roman"/>
          <w:b/>
          <w:sz w:val="24"/>
          <w:szCs w:val="24"/>
        </w:rPr>
        <w:t xml:space="preserve"> (</w:t>
      </w:r>
      <w:proofErr w:type="spellStart"/>
      <w:r w:rsidR="00846F3B">
        <w:rPr>
          <w:rFonts w:ascii="Times New Roman" w:hAnsi="Times New Roman" w:cs="Times New Roman"/>
          <w:b/>
          <w:sz w:val="24"/>
          <w:szCs w:val="24"/>
        </w:rPr>
        <w:t>Elliüç</w:t>
      </w:r>
      <w:proofErr w:type="spellEnd"/>
      <w:r w:rsidR="00843F23" w:rsidRPr="006E7FE3">
        <w:rPr>
          <w:rFonts w:ascii="Times New Roman" w:hAnsi="Times New Roman" w:cs="Times New Roman"/>
          <w:b/>
          <w:sz w:val="24"/>
          <w:szCs w:val="24"/>
        </w:rPr>
        <w:t xml:space="preserve">) </w:t>
      </w:r>
      <w:r w:rsidR="00843F23" w:rsidRPr="006E7FE3">
        <w:rPr>
          <w:rFonts w:ascii="Times New Roman" w:hAnsi="Times New Roman" w:cs="Times New Roman"/>
          <w:sz w:val="24"/>
          <w:szCs w:val="24"/>
        </w:rPr>
        <w:t>personelle hizmeti yerine getirecektir. ÜNİVERSİTE</w:t>
      </w:r>
      <w:r w:rsidR="00A66011" w:rsidRPr="006E7FE3">
        <w:rPr>
          <w:rFonts w:ascii="Times New Roman" w:hAnsi="Times New Roman" w:cs="Times New Roman"/>
          <w:sz w:val="24"/>
          <w:szCs w:val="24"/>
        </w:rPr>
        <w:t>’</w:t>
      </w:r>
      <w:r w:rsidR="00843F23" w:rsidRPr="006E7FE3">
        <w:rPr>
          <w:rFonts w:ascii="Times New Roman" w:hAnsi="Times New Roman" w:cs="Times New Roman"/>
          <w:sz w:val="24"/>
          <w:szCs w:val="24"/>
        </w:rPr>
        <w:t xml:space="preserve">nin ek güvenlik personeli talebi halinde talebi işbu sözleşme ile belirlenen birim fiyatlar üzerinden ek güvenlik personeli en kısa sürede göreve başlatılacaktır. </w:t>
      </w:r>
    </w:p>
    <w:p w14:paraId="123292AD" w14:textId="77777777" w:rsidR="00843F23" w:rsidRPr="006E7FE3" w:rsidRDefault="00843F23" w:rsidP="00843F23">
      <w:pPr>
        <w:spacing w:after="0" w:line="240" w:lineRule="auto"/>
        <w:jc w:val="both"/>
        <w:rPr>
          <w:rFonts w:ascii="Times New Roman" w:hAnsi="Times New Roman" w:cs="Times New Roman"/>
          <w:sz w:val="24"/>
          <w:szCs w:val="24"/>
        </w:rPr>
      </w:pPr>
    </w:p>
    <w:p w14:paraId="3931BB08" w14:textId="77777777" w:rsidR="00843F23" w:rsidRPr="006E7FE3" w:rsidRDefault="00843F23" w:rsidP="00843F23">
      <w:pPr>
        <w:spacing w:after="0" w:line="240" w:lineRule="auto"/>
        <w:jc w:val="both"/>
        <w:rPr>
          <w:rFonts w:ascii="Times New Roman" w:hAnsi="Times New Roman" w:cs="Times New Roman"/>
          <w:sz w:val="24"/>
          <w:szCs w:val="24"/>
        </w:rPr>
      </w:pPr>
    </w:p>
    <w:p w14:paraId="2AD5CCA9" w14:textId="11DB59A1"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HİZMETİN SÜRESİ ve İŞE BAŞLAMA TARİHİ</w:t>
      </w:r>
    </w:p>
    <w:p w14:paraId="67194470" w14:textId="472F0B72" w:rsidR="00843F23" w:rsidRPr="006E7FE3" w:rsidRDefault="008231F5" w:rsidP="00121828">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Sözleşme </w:t>
      </w:r>
      <w:r w:rsidRPr="006C72BD">
        <w:rPr>
          <w:rFonts w:ascii="Times New Roman" w:hAnsi="Times New Roman" w:cs="Times New Roman"/>
          <w:b/>
          <w:sz w:val="24"/>
          <w:szCs w:val="24"/>
        </w:rPr>
        <w:t>0</w:t>
      </w:r>
      <w:r w:rsidR="001D6B74">
        <w:rPr>
          <w:rFonts w:ascii="Times New Roman" w:hAnsi="Times New Roman" w:cs="Times New Roman"/>
          <w:b/>
          <w:sz w:val="24"/>
          <w:szCs w:val="24"/>
        </w:rPr>
        <w:t>1</w:t>
      </w:r>
      <w:r w:rsidRPr="006C72BD">
        <w:rPr>
          <w:rFonts w:ascii="Times New Roman" w:hAnsi="Times New Roman" w:cs="Times New Roman"/>
          <w:b/>
          <w:sz w:val="24"/>
          <w:szCs w:val="24"/>
        </w:rPr>
        <w:t>.</w:t>
      </w:r>
      <w:r w:rsidR="001D6B74">
        <w:rPr>
          <w:rFonts w:ascii="Times New Roman" w:hAnsi="Times New Roman" w:cs="Times New Roman"/>
          <w:b/>
          <w:sz w:val="24"/>
          <w:szCs w:val="24"/>
        </w:rPr>
        <w:t>04</w:t>
      </w:r>
      <w:r w:rsidR="006C72BD" w:rsidRPr="006C72BD">
        <w:rPr>
          <w:rFonts w:ascii="Times New Roman" w:hAnsi="Times New Roman" w:cs="Times New Roman"/>
          <w:b/>
          <w:sz w:val="24"/>
          <w:szCs w:val="24"/>
        </w:rPr>
        <w:t>.20</w:t>
      </w:r>
      <w:r w:rsidR="001D6B74">
        <w:rPr>
          <w:rFonts w:ascii="Times New Roman" w:hAnsi="Times New Roman" w:cs="Times New Roman"/>
          <w:b/>
          <w:sz w:val="24"/>
          <w:szCs w:val="24"/>
        </w:rPr>
        <w:t>20</w:t>
      </w:r>
      <w:r w:rsidR="006C72BD">
        <w:rPr>
          <w:rFonts w:ascii="Times New Roman" w:hAnsi="Times New Roman" w:cs="Times New Roman"/>
          <w:sz w:val="24"/>
          <w:szCs w:val="24"/>
        </w:rPr>
        <w:t xml:space="preserve"> </w:t>
      </w:r>
      <w:r w:rsidR="00842ACF">
        <w:rPr>
          <w:rFonts w:ascii="Times New Roman" w:hAnsi="Times New Roman" w:cs="Times New Roman"/>
          <w:sz w:val="24"/>
          <w:szCs w:val="24"/>
        </w:rPr>
        <w:t>tarih</w:t>
      </w:r>
      <w:r w:rsidR="006C72BD">
        <w:rPr>
          <w:rFonts w:ascii="Times New Roman" w:hAnsi="Times New Roman" w:cs="Times New Roman"/>
          <w:sz w:val="24"/>
          <w:szCs w:val="24"/>
        </w:rPr>
        <w:t xml:space="preserve">inde yürürlüğe girer ve </w:t>
      </w:r>
      <w:r w:rsidR="00D10A67">
        <w:rPr>
          <w:rFonts w:ascii="Times New Roman" w:hAnsi="Times New Roman" w:cs="Times New Roman"/>
          <w:b/>
          <w:sz w:val="24"/>
          <w:szCs w:val="24"/>
        </w:rPr>
        <w:t>31</w:t>
      </w:r>
      <w:r w:rsidR="001D6B74">
        <w:rPr>
          <w:rFonts w:ascii="Times New Roman" w:hAnsi="Times New Roman" w:cs="Times New Roman"/>
          <w:b/>
          <w:sz w:val="24"/>
          <w:szCs w:val="24"/>
        </w:rPr>
        <w:t>.03</w:t>
      </w:r>
      <w:r w:rsidR="006C72BD" w:rsidRPr="006C72BD">
        <w:rPr>
          <w:rFonts w:ascii="Times New Roman" w:hAnsi="Times New Roman" w:cs="Times New Roman"/>
          <w:b/>
          <w:sz w:val="24"/>
          <w:szCs w:val="24"/>
        </w:rPr>
        <w:t>.20</w:t>
      </w:r>
      <w:r w:rsidR="001D6B74">
        <w:rPr>
          <w:rFonts w:ascii="Times New Roman" w:hAnsi="Times New Roman" w:cs="Times New Roman"/>
          <w:b/>
          <w:sz w:val="24"/>
          <w:szCs w:val="24"/>
        </w:rPr>
        <w:t>22</w:t>
      </w:r>
      <w:r w:rsidR="006C72BD">
        <w:rPr>
          <w:rFonts w:ascii="Times New Roman" w:hAnsi="Times New Roman" w:cs="Times New Roman"/>
          <w:sz w:val="24"/>
          <w:szCs w:val="24"/>
        </w:rPr>
        <w:t xml:space="preserve"> </w:t>
      </w:r>
      <w:r w:rsidR="00843F23" w:rsidRPr="006E7FE3">
        <w:rPr>
          <w:rFonts w:ascii="Times New Roman" w:hAnsi="Times New Roman" w:cs="Times New Roman"/>
          <w:sz w:val="24"/>
          <w:szCs w:val="24"/>
        </w:rPr>
        <w:t>tarihinde her hangi bir bildirime muhtaç olmaksızın kendiliğinden sona erer. Tarafların karşılıklı rıza ile mutabık kalmaları ve uygun görmeleri halinde düzenlenecek ek protokol ile işbu güvenlik sözleşmesinin süresi müteakip aylar/yıllar için uzatılabilecektir. Bundan sonra sözleşme hükümlerindeki her türlü değişiklik ek protokollerle düzenlenecektir.</w:t>
      </w:r>
    </w:p>
    <w:p w14:paraId="4F635CBF" w14:textId="3DCEFB94"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HİZMETİN KAPSAMI, ŞARTLAR ve SORUMLULUKLAR</w:t>
      </w:r>
    </w:p>
    <w:p w14:paraId="31E9DFFB" w14:textId="77777777" w:rsidR="00843F23" w:rsidRPr="006E7FE3" w:rsidRDefault="00843F23" w:rsidP="00121828">
      <w:pPr>
        <w:numPr>
          <w:ilvl w:val="0"/>
          <w:numId w:val="31"/>
        </w:numPr>
        <w:spacing w:after="200" w:line="276" w:lineRule="auto"/>
        <w:ind w:left="709" w:hanging="283"/>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Hizmetin temel prensibi; 5188 Sayılı Yasa ve Yönetmeliği esasları ile ilgili diğer Kanunlar tarafından verilen yetkiler, tevcih edilen yükümlülükler, görevler ve sorumluluklar çerçevesinde özel güvenlik hizmetinin yerine getirilmesidir. </w:t>
      </w:r>
    </w:p>
    <w:p w14:paraId="74427CCB" w14:textId="45D12B5F" w:rsidR="00843F23" w:rsidRPr="006E7FE3" w:rsidRDefault="00AC1269" w:rsidP="00121828">
      <w:pPr>
        <w:numPr>
          <w:ilvl w:val="0"/>
          <w:numId w:val="31"/>
        </w:numPr>
        <w:spacing w:after="200" w:line="276" w:lineRule="auto"/>
        <w:ind w:left="709" w:hanging="283"/>
        <w:contextualSpacing/>
        <w:jc w:val="both"/>
        <w:rPr>
          <w:rFonts w:ascii="Times New Roman" w:hAnsi="Times New Roman" w:cs="Times New Roman"/>
          <w:b/>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5188 Sayılı Kanun ve Yönetmeliğinden ve ilgili diğer mevzuattan kaynaklanan; hizmet, tesis, personel ve dokümana ilişkin tüm yükümlülük ve gereklilikleri eksiksiz olarak yerine getirmekle yükümlüdür. </w:t>
      </w: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işyeri ve eklentilerinde mesai günlerinde, ayrıca hafta tatili, ulusal bayram ve genel tatil günlerinde koruma ve güvenliğini sağlamak amacı ile bu konudaki 5188 Sayılı yasa hükümleri çerçevesinde özel güvenlik personelini, gerekli teçhizatla donatılmış şekilde, işbu sözleşmede belirlenen iş bedelleri karşılığında çalıştırmayı kabul ve taahhüt etmiştir. </w:t>
      </w: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görev alanında yasal yetkilerini kullanarak ve görevlerini yerine getirerek, koruma ve güvenlik hizmetlerinin verilmesi ve koordinasyonunu sağlar.</w:t>
      </w:r>
    </w:p>
    <w:p w14:paraId="35BA6511" w14:textId="4D2C03FC" w:rsidR="00843F23" w:rsidRPr="006E7FE3" w:rsidRDefault="00AC1269" w:rsidP="00121828">
      <w:pPr>
        <w:numPr>
          <w:ilvl w:val="0"/>
          <w:numId w:val="31"/>
        </w:numPr>
        <w:spacing w:after="200" w:line="276" w:lineRule="auto"/>
        <w:ind w:left="709" w:hanging="283"/>
        <w:contextualSpacing/>
        <w:jc w:val="both"/>
        <w:rPr>
          <w:rFonts w:ascii="Times New Roman" w:hAnsi="Times New Roman" w:cs="Times New Roman"/>
          <w:b/>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hizmeti kısmen veya tamamen devredemez.</w:t>
      </w:r>
    </w:p>
    <w:p w14:paraId="4AC4179D" w14:textId="55A5A833" w:rsidR="00843F23" w:rsidRPr="006E7FE3" w:rsidRDefault="00AC1269" w:rsidP="00121828">
      <w:pPr>
        <w:numPr>
          <w:ilvl w:val="0"/>
          <w:numId w:val="31"/>
        </w:numPr>
        <w:spacing w:after="200" w:line="276" w:lineRule="auto"/>
        <w:ind w:left="709" w:hanging="283"/>
        <w:contextualSpacing/>
        <w:jc w:val="both"/>
        <w:rPr>
          <w:rFonts w:ascii="Times New Roman" w:hAnsi="Times New Roman" w:cs="Times New Roman"/>
          <w:b/>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iş bu sözleşmenin şart ve hükümlerini uygulamayı, personeline uygulatmayı, ÜNİVERSİTE</w:t>
      </w:r>
      <w:r w:rsidR="00EC1D6C">
        <w:rPr>
          <w:rFonts w:ascii="Times New Roman" w:hAnsi="Times New Roman" w:cs="Times New Roman"/>
          <w:sz w:val="24"/>
          <w:szCs w:val="24"/>
        </w:rPr>
        <w:t>’nin</w:t>
      </w:r>
      <w:r w:rsidR="00843F23" w:rsidRPr="006E7FE3">
        <w:rPr>
          <w:rFonts w:ascii="Times New Roman" w:hAnsi="Times New Roman" w:cs="Times New Roman"/>
          <w:sz w:val="24"/>
          <w:szCs w:val="24"/>
        </w:rPr>
        <w:t xml:space="preserve"> ya da temsilcisinin sözleşme kapsamı yükümlülüklerle ve/veya ilgili mevzuat ile uyumlu talimatlarına uygun olarak, hizmetin en iyi şekilde yapılması için gerekli tüm tedbirleri alarak hizmeti yerine getirmeyi taahhüt eder.</w:t>
      </w:r>
    </w:p>
    <w:p w14:paraId="5FCAC517" w14:textId="5914515F" w:rsidR="00843F23" w:rsidRPr="006E7FE3" w:rsidRDefault="00EE3DBE"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43F23" w:rsidRPr="006E7FE3">
        <w:rPr>
          <w:rFonts w:ascii="Times New Roman" w:hAnsi="Times New Roman" w:cs="Times New Roman"/>
          <w:b/>
          <w:sz w:val="24"/>
          <w:szCs w:val="24"/>
        </w:rPr>
        <w:t>GÖREV ALANLARI</w:t>
      </w:r>
    </w:p>
    <w:p w14:paraId="00F7E225" w14:textId="7074FF79" w:rsidR="00843F23" w:rsidRPr="006E7FE3" w:rsidRDefault="00843F23" w:rsidP="00121828">
      <w:pPr>
        <w:numPr>
          <w:ilvl w:val="0"/>
          <w:numId w:val="30"/>
        </w:numPr>
        <w:spacing w:after="20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t>5188 Sayılı Özel Güvenlik Hizmetlerine Dair Kanunun 9 uncu maddesinde tanımlandığı üzere Özel Güvenlik Görevlileri ÜNİVERSİTE</w:t>
      </w:r>
      <w:r w:rsidR="00EC1D6C">
        <w:rPr>
          <w:rFonts w:ascii="Times New Roman" w:hAnsi="Times New Roman" w:cs="Times New Roman"/>
          <w:sz w:val="24"/>
          <w:szCs w:val="24"/>
        </w:rPr>
        <w:t>’nin</w:t>
      </w:r>
      <w:r w:rsidRPr="006E7FE3">
        <w:rPr>
          <w:rFonts w:ascii="Times New Roman" w:hAnsi="Times New Roman" w:cs="Times New Roman"/>
          <w:sz w:val="24"/>
          <w:szCs w:val="24"/>
        </w:rPr>
        <w:t xml:space="preserve"> iş bu sözleşmenin 2 nci maddesinde belirtilen adresinde ve ve Ek-3’de belirtilen işyerleri sorumluluk alanı içinde 24 Saat görev yapacaktır. Görev alanı sınırları işyerlerine ait Koruma ve Güvenlik Planında belirlenecektir. (Ek-3 Görev alanı Krokileri )</w:t>
      </w:r>
    </w:p>
    <w:p w14:paraId="40AB504D" w14:textId="6389F117" w:rsidR="00843F23" w:rsidRPr="006E7FE3" w:rsidRDefault="00843F23" w:rsidP="00121828">
      <w:pPr>
        <w:numPr>
          <w:ilvl w:val="0"/>
          <w:numId w:val="30"/>
        </w:numPr>
        <w:spacing w:after="24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lastRenderedPageBreak/>
        <w:t xml:space="preserve">Hizmete ilişkin tüm nokta, devriye ve teçhizat kullanımına ilişkin personel görev tanımları ve cihaz kullanma talimatları ile yangın güvenliğine ilişkin talimat ve görev tanımları ile acil durum prosedürleri sözleşmenin imzalanmasını müteakip 5188 Sayılı Yasa ve Yönetmeliği esaslarına göre yeniden düzenlenerek en geç 1 (Bir) Ay içerisinde yürürlüğe konacaktır. Bu hususlarda </w:t>
      </w:r>
      <w:r w:rsidR="00AC1269">
        <w:rPr>
          <w:rFonts w:ascii="Times New Roman" w:hAnsi="Times New Roman" w:cs="Times New Roman"/>
          <w:sz w:val="24"/>
          <w:szCs w:val="24"/>
        </w:rPr>
        <w:t>FİRMA</w:t>
      </w:r>
      <w:r w:rsidRPr="006E7FE3">
        <w:rPr>
          <w:rFonts w:ascii="Times New Roman" w:hAnsi="Times New Roman" w:cs="Times New Roman"/>
          <w:sz w:val="24"/>
          <w:szCs w:val="24"/>
        </w:rPr>
        <w:t xml:space="preserve">tarafından belirli aralıklarla görev başı eğitimleri verilecek ve bu husus kayıt altına alınacaktır. </w:t>
      </w:r>
    </w:p>
    <w:p w14:paraId="01B6566D" w14:textId="65C74850" w:rsidR="00843F23" w:rsidRPr="006E7FE3" w:rsidRDefault="00EE3DBE"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43F23" w:rsidRPr="006E7FE3">
        <w:rPr>
          <w:rFonts w:ascii="Times New Roman" w:hAnsi="Times New Roman" w:cs="Times New Roman"/>
          <w:b/>
          <w:sz w:val="24"/>
          <w:szCs w:val="24"/>
        </w:rPr>
        <w:t>PERSONEL ÇALIŞMA DURUMU</w:t>
      </w:r>
    </w:p>
    <w:p w14:paraId="4B1E5516" w14:textId="4D259B75" w:rsidR="00843F23" w:rsidRPr="006E7FE3" w:rsidRDefault="00AC1269" w:rsidP="00121828">
      <w:pPr>
        <w:numPr>
          <w:ilvl w:val="0"/>
          <w:numId w:val="4"/>
        </w:numPr>
        <w:spacing w:after="200" w:line="276" w:lineRule="auto"/>
        <w:ind w:left="851" w:hanging="425"/>
        <w:contextualSpacing/>
        <w:jc w:val="both"/>
        <w:rPr>
          <w:rFonts w:ascii="Times New Roman" w:hAnsi="Times New Roman" w:cs="Times New Roman"/>
          <w:b/>
          <w:sz w:val="24"/>
          <w:szCs w:val="24"/>
        </w:rPr>
      </w:pPr>
      <w:r>
        <w:rPr>
          <w:rFonts w:ascii="Times New Roman" w:hAnsi="Times New Roman" w:cs="Times New Roman"/>
          <w:sz w:val="24"/>
          <w:szCs w:val="24"/>
        </w:rPr>
        <w:t>FİRMA</w:t>
      </w:r>
      <w:r w:rsidR="00843F23" w:rsidRPr="006E7FE3">
        <w:rPr>
          <w:rFonts w:ascii="Times New Roman" w:hAnsi="Times New Roman" w:cs="Times New Roman"/>
          <w:sz w:val="24"/>
          <w:szCs w:val="24"/>
        </w:rPr>
        <w:t>işyerinde 24 saat 7 Gün resmi ve dini bayram tatilleri dâhil kesintisiz ve aksaksız bilfiil hizmet verecektir. Vardiya saatleri ÜNİVERSİTE</w:t>
      </w:r>
      <w:r w:rsidR="00EC1D6C">
        <w:rPr>
          <w:rFonts w:ascii="Times New Roman" w:hAnsi="Times New Roman" w:cs="Times New Roman"/>
          <w:sz w:val="24"/>
          <w:szCs w:val="24"/>
        </w:rPr>
        <w:t>’</w:t>
      </w:r>
      <w:r w:rsidR="00843F23" w:rsidRPr="006E7FE3">
        <w:rPr>
          <w:rFonts w:ascii="Times New Roman" w:hAnsi="Times New Roman" w:cs="Times New Roman"/>
          <w:sz w:val="24"/>
          <w:szCs w:val="24"/>
        </w:rPr>
        <w:t>nin çalışma programına göre, gerektiğinde değiştirilebilecektir. İş kanunu ve ilgili mevzuat hükümlerinde belirtilen azami çalışma sürelerine aykırı olmamak koşulu ile vardiya düzeni ve vardiya saatleri ÜNİVERSİTE</w:t>
      </w:r>
      <w:r w:rsidR="00EC1D6C">
        <w:rPr>
          <w:rFonts w:ascii="Times New Roman" w:hAnsi="Times New Roman" w:cs="Times New Roman"/>
          <w:sz w:val="24"/>
          <w:szCs w:val="24"/>
        </w:rPr>
        <w:t>’nin</w:t>
      </w:r>
      <w:r w:rsidR="00843F23" w:rsidRPr="006E7FE3">
        <w:rPr>
          <w:rFonts w:ascii="Times New Roman" w:hAnsi="Times New Roman" w:cs="Times New Roman"/>
          <w:sz w:val="24"/>
          <w:szCs w:val="24"/>
        </w:rPr>
        <w:t xml:space="preserve"> veya temsilcisinin </w:t>
      </w:r>
      <w:r>
        <w:rPr>
          <w:rFonts w:ascii="Times New Roman" w:hAnsi="Times New Roman" w:cs="Times New Roman"/>
          <w:b/>
          <w:sz w:val="24"/>
          <w:szCs w:val="24"/>
        </w:rPr>
        <w:t>FİRMA</w:t>
      </w:r>
      <w:r w:rsidR="00843F23" w:rsidRPr="006E7FE3">
        <w:rPr>
          <w:rFonts w:ascii="Times New Roman" w:hAnsi="Times New Roman" w:cs="Times New Roman"/>
          <w:sz w:val="24"/>
          <w:szCs w:val="24"/>
        </w:rPr>
        <w:t xml:space="preserve"> koordinasyonu ile belirlenecektir. </w:t>
      </w:r>
    </w:p>
    <w:p w14:paraId="65B2FD64" w14:textId="72F00B46" w:rsidR="00843F23" w:rsidRPr="006E7FE3" w:rsidRDefault="00843F23" w:rsidP="00121828">
      <w:pPr>
        <w:numPr>
          <w:ilvl w:val="0"/>
          <w:numId w:val="4"/>
        </w:numPr>
        <w:spacing w:after="20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t>ÜNİVERSİTE</w:t>
      </w:r>
      <w:r w:rsidR="00EC1D6C">
        <w:rPr>
          <w:rFonts w:ascii="Times New Roman" w:hAnsi="Times New Roman" w:cs="Times New Roman"/>
          <w:sz w:val="24"/>
          <w:szCs w:val="24"/>
        </w:rPr>
        <w:t>’nin</w:t>
      </w:r>
      <w:r w:rsidRPr="006E7FE3">
        <w:rPr>
          <w:rFonts w:ascii="Times New Roman" w:hAnsi="Times New Roman" w:cs="Times New Roman"/>
          <w:sz w:val="24"/>
          <w:szCs w:val="24"/>
        </w:rPr>
        <w:t xml:space="preserve"> İl Güvenlik Komisyonundan aldığı özel güvenlik personel sayısının üzerinde personel görevlendirilmeyecektir. İş bu sözleşmeye konu olan hizmetlerde çalışanlar işe başladıklarında 5188 Sayılı Kanunun 11 nci maddesinin 2 nci fıkrası, işten ayrıldıklarında ise 12 nci maddenin 3 ncü fıkrasında belirtildiği üzere 15 (Onbeş) Gün içinde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Pr="006E7FE3">
        <w:rPr>
          <w:rFonts w:ascii="Times New Roman" w:hAnsi="Times New Roman" w:cs="Times New Roman"/>
          <w:sz w:val="24"/>
          <w:szCs w:val="24"/>
        </w:rPr>
        <w:t>tarafından ilgili Makama bildirilecektir.</w:t>
      </w:r>
    </w:p>
    <w:p w14:paraId="1EAFD25A" w14:textId="5ECDD8CD" w:rsidR="00843F23" w:rsidRPr="006E7FE3" w:rsidRDefault="00843F23" w:rsidP="00121828">
      <w:pPr>
        <w:numPr>
          <w:ilvl w:val="0"/>
          <w:numId w:val="4"/>
        </w:numPr>
        <w:spacing w:before="120" w:after="12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Vardiya değişimlerinin güvenlik boşluğu olmadan sağlanmasından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Pr="006E7FE3">
        <w:rPr>
          <w:rFonts w:ascii="Times New Roman" w:hAnsi="Times New Roman" w:cs="Times New Roman"/>
          <w:sz w:val="24"/>
          <w:szCs w:val="24"/>
        </w:rPr>
        <w:t xml:space="preserve">sorumludur.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Pr="006E7FE3">
        <w:rPr>
          <w:rFonts w:ascii="Times New Roman" w:hAnsi="Times New Roman" w:cs="Times New Roman"/>
          <w:sz w:val="24"/>
          <w:szCs w:val="24"/>
        </w:rPr>
        <w:t>tesisteki tüm güvenlik faaliyetlerinin yürütülmesi, güvenlik personelinin koordinasyon ve disiplinin sağlanması ile görevli ve ÜNİVERSİTE</w:t>
      </w:r>
      <w:r w:rsidR="00EC1D6C">
        <w:rPr>
          <w:rFonts w:ascii="Times New Roman" w:hAnsi="Times New Roman" w:cs="Times New Roman"/>
          <w:sz w:val="24"/>
          <w:szCs w:val="24"/>
        </w:rPr>
        <w:t>’ye</w:t>
      </w:r>
      <w:r w:rsidRPr="006E7FE3">
        <w:rPr>
          <w:rFonts w:ascii="Times New Roman" w:hAnsi="Times New Roman" w:cs="Times New Roman"/>
          <w:sz w:val="24"/>
          <w:szCs w:val="24"/>
        </w:rPr>
        <w:t xml:space="preserve"> karşı sorumludur. </w:t>
      </w:r>
    </w:p>
    <w:p w14:paraId="6C7348A5" w14:textId="7AD8D531" w:rsidR="00843F23" w:rsidRPr="006E7FE3" w:rsidRDefault="00EE3DBE"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43F23" w:rsidRPr="006E7FE3">
        <w:rPr>
          <w:rFonts w:ascii="Times New Roman" w:hAnsi="Times New Roman" w:cs="Times New Roman"/>
          <w:b/>
          <w:sz w:val="24"/>
          <w:szCs w:val="24"/>
        </w:rPr>
        <w:t>ÖZEL GÜVENLİK GÖREVLİLERİNDE ARANACAK ŞARTLAR</w:t>
      </w:r>
    </w:p>
    <w:p w14:paraId="1DB6C35A" w14:textId="03C0B0A4" w:rsidR="00843F23" w:rsidRPr="006E7FE3" w:rsidRDefault="008E00E9" w:rsidP="00121828">
      <w:pPr>
        <w:numPr>
          <w:ilvl w:val="0"/>
          <w:numId w:val="29"/>
        </w:numPr>
        <w:spacing w:after="200" w:line="276" w:lineRule="auto"/>
        <w:ind w:left="851" w:hanging="425"/>
        <w:contextualSpacing/>
        <w:jc w:val="both"/>
        <w:rPr>
          <w:rFonts w:ascii="Times New Roman" w:hAnsi="Times New Roman" w:cs="Times New Roman"/>
          <w:b/>
          <w:sz w:val="24"/>
          <w:szCs w:val="24"/>
        </w:rPr>
      </w:pPr>
      <w:r>
        <w:rPr>
          <w:rFonts w:ascii="Times New Roman" w:hAnsi="Times New Roman" w:cs="Times New Roman"/>
          <w:sz w:val="24"/>
          <w:szCs w:val="24"/>
        </w:rPr>
        <w:t>FİRMA’nın</w:t>
      </w:r>
      <w:r w:rsidR="00843F23" w:rsidRPr="006E7FE3">
        <w:rPr>
          <w:rFonts w:ascii="Times New Roman" w:hAnsi="Times New Roman" w:cs="Times New Roman"/>
          <w:sz w:val="24"/>
          <w:szCs w:val="24"/>
        </w:rPr>
        <w:t xml:space="preserve"> çalıştıracağı Özel Güvenlik Görevlisi Kanunun 10 ncu maddesinde belirtilen şartlara sahip olacaktır.</w:t>
      </w:r>
    </w:p>
    <w:p w14:paraId="07710C45" w14:textId="77777777" w:rsidR="00843F23" w:rsidRPr="006E7FE3" w:rsidRDefault="00843F23" w:rsidP="00121828">
      <w:pPr>
        <w:numPr>
          <w:ilvl w:val="0"/>
          <w:numId w:val="29"/>
        </w:numPr>
        <w:spacing w:after="200" w:line="276" w:lineRule="auto"/>
        <w:ind w:left="851" w:hanging="425"/>
        <w:contextualSpacing/>
        <w:jc w:val="both"/>
        <w:rPr>
          <w:rFonts w:ascii="Times New Roman" w:hAnsi="Times New Roman" w:cs="Times New Roman"/>
          <w:sz w:val="24"/>
          <w:szCs w:val="24"/>
        </w:rPr>
      </w:pPr>
      <w:r w:rsidRPr="006E7FE3">
        <w:rPr>
          <w:rFonts w:ascii="Times New Roman" w:hAnsi="Times New Roman" w:cs="Times New Roman"/>
          <w:sz w:val="24"/>
          <w:szCs w:val="24"/>
        </w:rPr>
        <w:t>Yasanın 11 nci maddesine göre çalışma izni olan ve 12 nci maddesine göre kimlikli personel ile hizmet verilecektir.</w:t>
      </w:r>
    </w:p>
    <w:p w14:paraId="16F06BDD" w14:textId="77777777" w:rsidR="00843F23" w:rsidRPr="006E7FE3" w:rsidRDefault="00843F23" w:rsidP="00121828">
      <w:pPr>
        <w:numPr>
          <w:ilvl w:val="0"/>
          <w:numId w:val="29"/>
        </w:numPr>
        <w:spacing w:after="0" w:line="276" w:lineRule="auto"/>
        <w:ind w:left="851" w:hanging="425"/>
        <w:contextualSpacing/>
        <w:jc w:val="both"/>
        <w:rPr>
          <w:rFonts w:ascii="Times New Roman" w:hAnsi="Times New Roman" w:cs="Times New Roman"/>
          <w:sz w:val="24"/>
          <w:szCs w:val="24"/>
        </w:rPr>
      </w:pPr>
      <w:r w:rsidRPr="006E7FE3">
        <w:rPr>
          <w:rFonts w:ascii="Times New Roman" w:hAnsi="Times New Roman" w:cs="Times New Roman"/>
          <w:sz w:val="24"/>
          <w:szCs w:val="24"/>
        </w:rPr>
        <w:t xml:space="preserve">Hizmete ilişkin olarak tesiste görevlendirilecek tüm personel 5188 Sayılı Yasa ve Yönetmeliğinde belirtilen tüm şartları eksiksiz olarak taşır nitelikte olacaktır. </w:t>
      </w:r>
    </w:p>
    <w:p w14:paraId="2066CAFD" w14:textId="69FFD099" w:rsidR="00843F23" w:rsidRPr="006E7FE3" w:rsidRDefault="008E00E9" w:rsidP="00121828">
      <w:pPr>
        <w:pStyle w:val="ListParagraph"/>
        <w:numPr>
          <w:ilvl w:val="0"/>
          <w:numId w:val="29"/>
        </w:numPr>
        <w:spacing w:after="0"/>
        <w:ind w:left="851" w:hanging="425"/>
        <w:rPr>
          <w:rFonts w:ascii="Times New Roman" w:hAnsi="Times New Roman" w:cs="Times New Roman"/>
          <w:sz w:val="24"/>
          <w:szCs w:val="24"/>
        </w:rPr>
      </w:pPr>
      <w:r>
        <w:rPr>
          <w:rFonts w:ascii="Times New Roman" w:hAnsi="Times New Roman" w:cs="Times New Roman"/>
          <w:sz w:val="24"/>
          <w:szCs w:val="24"/>
        </w:rPr>
        <w:t>FİRMA</w:t>
      </w:r>
      <w:r w:rsidR="00843F23" w:rsidRPr="006E7FE3">
        <w:rPr>
          <w:rFonts w:ascii="Times New Roman" w:hAnsi="Times New Roman" w:cs="Times New Roman"/>
          <w:sz w:val="24"/>
          <w:szCs w:val="24"/>
        </w:rPr>
        <w:t>’</w:t>
      </w:r>
      <w:r w:rsidR="00EC1D6C">
        <w:rPr>
          <w:rFonts w:ascii="Times New Roman" w:hAnsi="Times New Roman" w:cs="Times New Roman"/>
          <w:sz w:val="24"/>
          <w:szCs w:val="24"/>
        </w:rPr>
        <w:t>in</w:t>
      </w:r>
      <w:r w:rsidR="00843F23" w:rsidRPr="006E7FE3">
        <w:rPr>
          <w:rFonts w:ascii="Times New Roman" w:hAnsi="Times New Roman" w:cs="Times New Roman"/>
          <w:sz w:val="24"/>
          <w:szCs w:val="24"/>
        </w:rPr>
        <w:t xml:space="preserve"> istihdam edeceği personelden,  ÜNİVERSİTE</w:t>
      </w:r>
      <w:r w:rsidR="00EC1D6C">
        <w:rPr>
          <w:rFonts w:ascii="Times New Roman" w:hAnsi="Times New Roman" w:cs="Times New Roman"/>
          <w:sz w:val="24"/>
          <w:szCs w:val="24"/>
        </w:rPr>
        <w:t>’nin</w:t>
      </w:r>
      <w:r w:rsidR="00843F23" w:rsidRPr="006E7FE3">
        <w:rPr>
          <w:rFonts w:ascii="Times New Roman" w:hAnsi="Times New Roman" w:cs="Times New Roman"/>
          <w:sz w:val="24"/>
          <w:szCs w:val="24"/>
        </w:rPr>
        <w:t xml:space="preserve"> uygun bulmadığı veya hizmetinden memnun olmadığı güvenlik personeli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tarafından en geç 1 (Bir) hafta içerisinde değiştirilecektir.</w:t>
      </w:r>
    </w:p>
    <w:p w14:paraId="0BB712B7" w14:textId="66FA559F" w:rsidR="00843F23" w:rsidRPr="006E7FE3" w:rsidRDefault="00843F23" w:rsidP="00EE3DBE">
      <w:pPr>
        <w:pStyle w:val="ListParagraph"/>
        <w:numPr>
          <w:ilvl w:val="0"/>
          <w:numId w:val="32"/>
        </w:numPr>
        <w:spacing w:before="120" w:after="120" w:line="276" w:lineRule="auto"/>
        <w:ind w:left="714" w:hanging="357"/>
        <w:contextualSpacing w:val="0"/>
        <w:jc w:val="both"/>
        <w:outlineLvl w:val="0"/>
        <w:rPr>
          <w:rFonts w:ascii="Times New Roman" w:hAnsi="Times New Roman" w:cs="Times New Roman"/>
          <w:b/>
          <w:sz w:val="24"/>
          <w:szCs w:val="24"/>
        </w:rPr>
      </w:pPr>
      <w:r w:rsidRPr="006E7FE3">
        <w:rPr>
          <w:rFonts w:ascii="Times New Roman" w:hAnsi="Times New Roman" w:cs="Times New Roman"/>
          <w:b/>
          <w:sz w:val="24"/>
          <w:szCs w:val="24"/>
        </w:rPr>
        <w:t>ÖZEL GÜVENLİK GÖREVLİLERİNİN YETKİLERİ</w:t>
      </w:r>
    </w:p>
    <w:p w14:paraId="370F860C" w14:textId="77777777" w:rsidR="00843F23" w:rsidRPr="006E7FE3" w:rsidRDefault="00843F23" w:rsidP="00CD70A7">
      <w:pPr>
        <w:numPr>
          <w:ilvl w:val="0"/>
          <w:numId w:val="28"/>
        </w:numPr>
        <w:spacing w:after="20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Özel Güvenlik Görevlileri 5188 Sayılı Özel Güvenlik Hizmetlerine Dair Kanunun 7 nci maddesinde belirtilen yetkilere sahiptir. Görev alanında yasal yetkilerini kullanarak koruma ve güvenlik hizmetlerinin verilmesi ve koordinasyonunu sağlar. Yangın, deprem ve sel gibi tabi afetlerde yardım yükümlülüğü vardır. Görev alanında karşılaştığı suça el koymak, suçu işleyeni yakalamak, delilleri ve sanıkları muhafaza ederek yetkili kolluğa teslim etmekle görevli ve yetkilidir. </w:t>
      </w:r>
    </w:p>
    <w:p w14:paraId="699646C9" w14:textId="77777777" w:rsidR="00843F23" w:rsidRPr="006E7FE3" w:rsidRDefault="00843F23" w:rsidP="00CD70A7">
      <w:pPr>
        <w:numPr>
          <w:ilvl w:val="0"/>
          <w:numId w:val="28"/>
        </w:numPr>
        <w:spacing w:after="200" w:line="276" w:lineRule="auto"/>
        <w:ind w:left="851" w:hanging="425"/>
        <w:contextualSpacing/>
        <w:jc w:val="both"/>
        <w:rPr>
          <w:rFonts w:ascii="Times New Roman" w:hAnsi="Times New Roman" w:cs="Times New Roman"/>
          <w:b/>
          <w:sz w:val="24"/>
          <w:szCs w:val="24"/>
        </w:rPr>
      </w:pPr>
      <w:r w:rsidRPr="006E7FE3">
        <w:rPr>
          <w:rFonts w:ascii="Times New Roman" w:hAnsi="Times New Roman" w:cs="Times New Roman"/>
          <w:sz w:val="24"/>
          <w:szCs w:val="24"/>
        </w:rPr>
        <w:t>Görev alanında ve süresinde yetkilerini kullanarak hizmet veren Özel Güvenlik Görevlilerine karşı suç işleyenler 5188 Sayılı Kanunun 23 ncü maddesi gereğince cezalandırılır. Özel Güvenlik Görevlileri kanunda belirtilen koruma ve güvenlik hizmetleri dışında çalıştırılamaz.</w:t>
      </w:r>
    </w:p>
    <w:p w14:paraId="6ED7457C" w14:textId="3F4ED7A4" w:rsidR="00843F23" w:rsidRPr="006E7FE3" w:rsidRDefault="00EE3DBE"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43F23" w:rsidRPr="006E7FE3">
        <w:rPr>
          <w:rFonts w:ascii="Times New Roman" w:hAnsi="Times New Roman" w:cs="Times New Roman"/>
          <w:b/>
          <w:sz w:val="24"/>
          <w:szCs w:val="24"/>
        </w:rPr>
        <w:t>ÜNİFORMA VE TEÇHİZAT</w:t>
      </w:r>
    </w:p>
    <w:p w14:paraId="5391A44D" w14:textId="4183A60C" w:rsidR="00843F23" w:rsidRPr="006E7FE3" w:rsidRDefault="00AC1269" w:rsidP="00CD70A7">
      <w:pPr>
        <w:numPr>
          <w:ilvl w:val="0"/>
          <w:numId w:val="27"/>
        </w:numPr>
        <w:spacing w:after="200" w:line="276" w:lineRule="auto"/>
        <w:ind w:left="798" w:hanging="392"/>
        <w:contextualSpacing/>
        <w:jc w:val="both"/>
        <w:rPr>
          <w:rFonts w:ascii="Times New Roman" w:hAnsi="Times New Roman" w:cs="Times New Roman"/>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çalıştıracağı güvenlik personeline İçişleri Bakanlığı tarafından onaylanmış kendi </w:t>
      </w:r>
      <w:r>
        <w:rPr>
          <w:rFonts w:ascii="Times New Roman" w:hAnsi="Times New Roman" w:cs="Times New Roman"/>
          <w:sz w:val="24"/>
          <w:szCs w:val="24"/>
        </w:rPr>
        <w:t>FİRMA</w:t>
      </w:r>
      <w:r w:rsidR="00843F23" w:rsidRPr="006E7FE3">
        <w:rPr>
          <w:rFonts w:ascii="Times New Roman" w:hAnsi="Times New Roman" w:cs="Times New Roman"/>
          <w:sz w:val="24"/>
          <w:szCs w:val="24"/>
        </w:rPr>
        <w:t xml:space="preserve"> üniformasını sağlamakla yükümlü olup, personele yazlık ve kışlık olmak üzere ikişer takım üniforma, bir çift yazlık, bir çift kışlık ayakkabı veya bot kullandıracaktır. Üniformalar 5188 Sayılı Kanunun Yönetmeliğinde belirtilen esaslara uygun olacaktır. Üniformanın sağlanmasından </w:t>
      </w:r>
      <w:r>
        <w:rPr>
          <w:rFonts w:ascii="Times New Roman" w:hAnsi="Times New Roman" w:cs="Times New Roman"/>
          <w:sz w:val="24"/>
          <w:szCs w:val="24"/>
        </w:rPr>
        <w:t>FİRMA</w:t>
      </w:r>
      <w:r w:rsidR="00843F23" w:rsidRPr="006E7FE3">
        <w:rPr>
          <w:rFonts w:ascii="Times New Roman" w:hAnsi="Times New Roman" w:cs="Times New Roman"/>
          <w:sz w:val="24"/>
          <w:szCs w:val="24"/>
        </w:rPr>
        <w:t>sorumludur.</w:t>
      </w:r>
    </w:p>
    <w:p w14:paraId="1558FA5D" w14:textId="19B3A628" w:rsidR="00843F23" w:rsidRDefault="00843F23" w:rsidP="00CD70A7">
      <w:pPr>
        <w:numPr>
          <w:ilvl w:val="0"/>
          <w:numId w:val="27"/>
        </w:numPr>
        <w:spacing w:after="200" w:line="276" w:lineRule="auto"/>
        <w:ind w:left="798" w:hanging="392"/>
        <w:contextualSpacing/>
        <w:jc w:val="both"/>
        <w:rPr>
          <w:rFonts w:ascii="Times New Roman" w:hAnsi="Times New Roman" w:cs="Times New Roman"/>
          <w:sz w:val="24"/>
          <w:szCs w:val="24"/>
        </w:rPr>
      </w:pPr>
      <w:r w:rsidRPr="006E7FE3">
        <w:rPr>
          <w:rFonts w:ascii="Times New Roman" w:hAnsi="Times New Roman" w:cs="Times New Roman"/>
          <w:sz w:val="24"/>
          <w:szCs w:val="24"/>
        </w:rPr>
        <w:t xml:space="preserve">Üniforma üzerinde kullanılan jop, kelepçe ve telsiz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Pr="006E7FE3">
        <w:rPr>
          <w:rFonts w:ascii="Times New Roman" w:hAnsi="Times New Roman" w:cs="Times New Roman"/>
          <w:sz w:val="24"/>
          <w:szCs w:val="24"/>
        </w:rPr>
        <w:t>tarafından karşılanacaktır.</w:t>
      </w:r>
    </w:p>
    <w:p w14:paraId="612DBF78" w14:textId="75A66C9D"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ÖZEL GÜVENLİK ZO</w:t>
      </w:r>
      <w:r w:rsidR="00EE3DBE">
        <w:rPr>
          <w:rFonts w:ascii="Times New Roman" w:hAnsi="Times New Roman" w:cs="Times New Roman"/>
          <w:b/>
          <w:sz w:val="24"/>
          <w:szCs w:val="24"/>
        </w:rPr>
        <w:t>RUNLU MALİ SORUMLULUK SİGORTASI</w:t>
      </w:r>
    </w:p>
    <w:p w14:paraId="3317398F" w14:textId="09954EED" w:rsidR="00843F23" w:rsidRPr="006E7FE3" w:rsidRDefault="00AC1269" w:rsidP="00EE3DBE">
      <w:pPr>
        <w:spacing w:before="120" w:after="120" w:line="240" w:lineRule="auto"/>
        <w:ind w:firstLine="330"/>
        <w:jc w:val="both"/>
        <w:rPr>
          <w:rFonts w:ascii="Times New Roman" w:hAnsi="Times New Roman" w:cs="Times New Roman"/>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taahhüt ettiği hizmetlerin ifası sırasında görevlendirilen personelinin ÜNİVERSİTE veya üçüncü şahıslara vereceği bedeni ve maddi zararlarla ilgili olarak tüm sigorta prim ve giderleri kendisi tarafından ödenmek kaydıyla 5188 Sayılı Kanun ve Yönetmeliğinde belirtilen esaslar ile Hazine Müsteşarlığı tarafından belirlenecek kloz ve asgari limitler çerçevesinde yaptıracağı mali sorumluluk sigorta poliçeleri ile teminat altına alacaktır. Sigorta mesuliyeti belirlenecek asgari teminat miktarlarından az olmamak kaydıyla </w:t>
      </w: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tarafından personel adına düzenlenen sigorta poliçelerinin birer örneğini ÜNİVERSİTE</w:t>
      </w:r>
      <w:r w:rsidR="00EC1D6C">
        <w:rPr>
          <w:rFonts w:ascii="Times New Roman" w:hAnsi="Times New Roman" w:cs="Times New Roman"/>
          <w:sz w:val="24"/>
          <w:szCs w:val="24"/>
        </w:rPr>
        <w:t>’nin</w:t>
      </w:r>
      <w:r w:rsidR="00843F23" w:rsidRPr="006E7FE3">
        <w:rPr>
          <w:rFonts w:ascii="Times New Roman" w:hAnsi="Times New Roman" w:cs="Times New Roman"/>
          <w:sz w:val="24"/>
          <w:szCs w:val="24"/>
        </w:rPr>
        <w:t xml:space="preserve"> hizmet yerinde denetim dosyasında bulunduracaktır. </w:t>
      </w:r>
    </w:p>
    <w:p w14:paraId="53AB0363" w14:textId="7A1BC2BA" w:rsidR="00843F23" w:rsidRPr="006E7FE3" w:rsidRDefault="00AC1269" w:rsidP="00EE3DBE">
      <w:pPr>
        <w:spacing w:before="120" w:after="120" w:line="240" w:lineRule="auto"/>
        <w:ind w:firstLine="330"/>
        <w:jc w:val="both"/>
        <w:rPr>
          <w:rFonts w:ascii="Times New Roman" w:hAnsi="Times New Roman" w:cs="Times New Roman"/>
          <w:sz w:val="24"/>
          <w:szCs w:val="24"/>
        </w:rPr>
      </w:pPr>
      <w:r>
        <w:rPr>
          <w:rFonts w:ascii="Times New Roman" w:hAnsi="Times New Roman" w:cs="Times New Roman"/>
          <w:b/>
          <w:sz w:val="24"/>
          <w:szCs w:val="24"/>
        </w:rPr>
        <w:t>FİRMA</w:t>
      </w:r>
      <w:r w:rsidR="00843F23" w:rsidRPr="006E7FE3">
        <w:rPr>
          <w:rFonts w:ascii="Times New Roman" w:hAnsi="Times New Roman" w:cs="Times New Roman"/>
          <w:sz w:val="24"/>
          <w:szCs w:val="24"/>
        </w:rPr>
        <w:t xml:space="preserve">, ilgili mevzuat uyarınca zorunlu mali sorumluluk sigortası yaptırmış olmasının, </w:t>
      </w:r>
      <w:r>
        <w:rPr>
          <w:rFonts w:ascii="Times New Roman" w:hAnsi="Times New Roman" w:cs="Times New Roman"/>
          <w:b/>
          <w:sz w:val="24"/>
          <w:szCs w:val="24"/>
        </w:rPr>
        <w:t>FİRMA</w:t>
      </w:r>
      <w:r w:rsidR="00843F23" w:rsidRPr="001D6B74">
        <w:rPr>
          <w:rFonts w:ascii="Times New Roman" w:hAnsi="Times New Roman" w:cs="Times New Roman"/>
          <w:b/>
          <w:sz w:val="24"/>
          <w:szCs w:val="24"/>
        </w:rPr>
        <w:t>’in</w:t>
      </w:r>
      <w:r w:rsidR="00843F23" w:rsidRPr="006E7FE3">
        <w:rPr>
          <w:rFonts w:ascii="Times New Roman" w:hAnsi="Times New Roman" w:cs="Times New Roman"/>
          <w:sz w:val="24"/>
          <w:szCs w:val="24"/>
        </w:rPr>
        <w:t xml:space="preserve"> ÜNİVERSİTE’nin kapsamı işbu sözleşmede belirtilen işyerinde görevlendirilen personelinin ihmal veya kasıtla, ya da herhangi bir kusuru olmasa dahi, ÜNİVERSİTE’ye veya üçüncü kişilere verebileceği her türlü zararın tamamını karşılama ve ÜNİVERSİTE’yi herhangi bir maddi ya da manevi zarardan ari tutma yükümlülüğünü ortadan kaldırmadığını kabul, bu minvalde </w:t>
      </w: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personelinin ÜNİVERSİTE’ye, kusursuz dahi olsa, vermiş olduğu tüm zararların tamamından sorumlu olduğunu beyan ve taahhüt eder. Böyle bir durumda, ÜNİVERSİTE’nin herhangi bir ödeme yapmak zorunda kalması halinde, ödenen tutar, faiz ve diğer masr</w:t>
      </w:r>
      <w:r w:rsidR="001D6B74">
        <w:rPr>
          <w:rFonts w:ascii="Times New Roman" w:hAnsi="Times New Roman" w:cs="Times New Roman"/>
          <w:sz w:val="24"/>
          <w:szCs w:val="24"/>
        </w:rPr>
        <w:t xml:space="preserve">afları ile birlikte </w:t>
      </w:r>
      <w:r>
        <w:rPr>
          <w:rFonts w:ascii="Times New Roman" w:hAnsi="Times New Roman" w:cs="Times New Roman"/>
          <w:sz w:val="24"/>
          <w:szCs w:val="24"/>
        </w:rPr>
        <w:t>FİRMA</w:t>
      </w:r>
      <w:r w:rsidR="00843F23" w:rsidRPr="006E7FE3">
        <w:rPr>
          <w:rFonts w:ascii="Times New Roman" w:hAnsi="Times New Roman" w:cs="Times New Roman"/>
          <w:sz w:val="24"/>
          <w:szCs w:val="24"/>
        </w:rPr>
        <w:t xml:space="preserve">’e rücu edilecek, </w:t>
      </w: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de herhangi bir çekince ileri sürmeksizin ÜNİVERSİTE’nin ilk talebinde derhal ve nakden rücu edilen tutarı ÜNİVERSİTE’ye ödeyecektir. </w:t>
      </w:r>
    </w:p>
    <w:p w14:paraId="3ECAA8DB" w14:textId="6B8003A1"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KORUMA PLANI</w:t>
      </w:r>
    </w:p>
    <w:p w14:paraId="02D3FD68" w14:textId="27FA3D78" w:rsidR="00843F23" w:rsidRPr="006E7FE3" w:rsidRDefault="00AC1269" w:rsidP="00CD70A7">
      <w:pPr>
        <w:spacing w:after="0" w:line="240" w:lineRule="auto"/>
        <w:ind w:firstLine="330"/>
        <w:jc w:val="both"/>
        <w:rPr>
          <w:rFonts w:ascii="Times New Roman" w:hAnsi="Times New Roman" w:cs="Times New Roman"/>
          <w:sz w:val="24"/>
          <w:szCs w:val="24"/>
        </w:rPr>
      </w:pPr>
      <w:r>
        <w:rPr>
          <w:rFonts w:ascii="Times New Roman" w:hAnsi="Times New Roman" w:cs="Times New Roman"/>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İşyeri için hazırlanan ve Valilik Makamına sunulması yasa gereği olan Hizmet Yerleriyle , Tesisleriyle ilgili olarak Koruma ve Güvenlik planını (Eğer mevcut ise gözden geçirilecek ve/veya revize edilerek) 5188 Sayılı Yasa ve Yönetmeliğinde belirtilen süre içerisinde ilgili makama sunacaktır. </w:t>
      </w:r>
    </w:p>
    <w:p w14:paraId="244B6134" w14:textId="63EDB935"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DENETİM</w:t>
      </w:r>
    </w:p>
    <w:p w14:paraId="06177CC2" w14:textId="2BDF779D" w:rsidR="00843F23" w:rsidRPr="006E7FE3" w:rsidRDefault="00AC1269" w:rsidP="00CD70A7">
      <w:pPr>
        <w:numPr>
          <w:ilvl w:val="0"/>
          <w:numId w:val="26"/>
        </w:numPr>
        <w:spacing w:after="0" w:line="240" w:lineRule="auto"/>
        <w:ind w:left="742" w:hanging="316"/>
        <w:contextualSpacing/>
        <w:jc w:val="both"/>
        <w:rPr>
          <w:rFonts w:ascii="Times New Roman" w:hAnsi="Times New Roman" w:cs="Times New Roman"/>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çalıştırdığı personelin iş güvenliğine ilişkin tedbirleri almak ve bu hususun kanuni gereklerini yerine getirmekle yükümlü olup, bu hususta ÜNİVERSİTE</w:t>
      </w:r>
      <w:r w:rsidR="00EC1D6C">
        <w:rPr>
          <w:rFonts w:ascii="Times New Roman" w:hAnsi="Times New Roman" w:cs="Times New Roman"/>
          <w:sz w:val="24"/>
          <w:szCs w:val="24"/>
        </w:rPr>
        <w:t>’nin</w:t>
      </w:r>
      <w:r w:rsidR="00843F23" w:rsidRPr="006E7FE3">
        <w:rPr>
          <w:rFonts w:ascii="Times New Roman" w:hAnsi="Times New Roman" w:cs="Times New Roman"/>
          <w:sz w:val="24"/>
          <w:szCs w:val="24"/>
        </w:rPr>
        <w:t xml:space="preserve"> tavsiye ve talimatlarını da göz önüne alarak yerine getirecektir. </w:t>
      </w:r>
    </w:p>
    <w:p w14:paraId="4E19C8A9" w14:textId="11962D56" w:rsidR="00843F23" w:rsidRPr="006E7FE3" w:rsidRDefault="00AC1269" w:rsidP="00CD70A7">
      <w:pPr>
        <w:numPr>
          <w:ilvl w:val="0"/>
          <w:numId w:val="26"/>
        </w:numPr>
        <w:spacing w:after="0" w:line="240" w:lineRule="auto"/>
        <w:ind w:left="742" w:hanging="316"/>
        <w:contextualSpacing/>
        <w:jc w:val="both"/>
        <w:rPr>
          <w:rFonts w:ascii="Times New Roman" w:hAnsi="Times New Roman" w:cs="Times New Roman"/>
          <w:sz w:val="24"/>
          <w:szCs w:val="24"/>
        </w:rPr>
      </w:pPr>
      <w:r>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00843F23" w:rsidRPr="006E7FE3">
        <w:rPr>
          <w:rFonts w:ascii="Times New Roman" w:hAnsi="Times New Roman" w:cs="Times New Roman"/>
          <w:sz w:val="24"/>
          <w:szCs w:val="24"/>
        </w:rPr>
        <w:t>vermiş olduğu hizmetin denetim ve değerlendirmesi hususlarında yapacağı planlamalar, çalışmalar ve uygulamalar konusunda aylık raporlar düzenleyerek ÜNİVERSİTE</w:t>
      </w:r>
      <w:r w:rsidR="00EC1D6C">
        <w:rPr>
          <w:rFonts w:ascii="Times New Roman" w:hAnsi="Times New Roman" w:cs="Times New Roman"/>
          <w:sz w:val="24"/>
          <w:szCs w:val="24"/>
        </w:rPr>
        <w:t>’yi</w:t>
      </w:r>
      <w:r w:rsidR="00843F23" w:rsidRPr="006E7FE3">
        <w:rPr>
          <w:rFonts w:ascii="Times New Roman" w:hAnsi="Times New Roman" w:cs="Times New Roman"/>
          <w:sz w:val="24"/>
          <w:szCs w:val="24"/>
        </w:rPr>
        <w:t xml:space="preserve"> bilgilendirecek, ayrıca 5188 Sayılı Kanun kapsamında mülki makamlar ve emniyet birimleri tarafından yapılan denetimlerin sonuçları yazılı olarak ÜNİVERSİTE</w:t>
      </w:r>
      <w:r w:rsidR="00EC1D6C">
        <w:rPr>
          <w:rFonts w:ascii="Times New Roman" w:hAnsi="Times New Roman" w:cs="Times New Roman"/>
          <w:sz w:val="24"/>
          <w:szCs w:val="24"/>
        </w:rPr>
        <w:t>’ye</w:t>
      </w:r>
      <w:r w:rsidR="00843F23" w:rsidRPr="006E7FE3">
        <w:rPr>
          <w:rFonts w:ascii="Times New Roman" w:hAnsi="Times New Roman" w:cs="Times New Roman"/>
          <w:sz w:val="24"/>
          <w:szCs w:val="24"/>
        </w:rPr>
        <w:t xml:space="preserve"> bildirilecek, bu hususta resmi sonuç raporu alınır ise bir sureti ÜNİVERSİTE</w:t>
      </w:r>
      <w:r w:rsidR="00EC1D6C">
        <w:rPr>
          <w:rFonts w:ascii="Times New Roman" w:hAnsi="Times New Roman" w:cs="Times New Roman"/>
          <w:sz w:val="24"/>
          <w:szCs w:val="24"/>
        </w:rPr>
        <w:t>’ye</w:t>
      </w:r>
      <w:r w:rsidR="00843F23" w:rsidRPr="006E7FE3">
        <w:rPr>
          <w:rFonts w:ascii="Times New Roman" w:hAnsi="Times New Roman" w:cs="Times New Roman"/>
          <w:sz w:val="24"/>
          <w:szCs w:val="24"/>
        </w:rPr>
        <w:t xml:space="preserve"> verilecektir.</w:t>
      </w:r>
    </w:p>
    <w:p w14:paraId="6BDA1C38" w14:textId="43945E25"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DİĞER HÜKÜMLER</w:t>
      </w:r>
    </w:p>
    <w:p w14:paraId="37C21B93" w14:textId="6DA79E1E"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Personelin SGK’dan ve ilgili sair mevzuattan kaynaklanan sigorta, ücret ödemeleri </w:t>
      </w:r>
      <w:r w:rsidR="00AC1269">
        <w:rPr>
          <w:rFonts w:ascii="Times New Roman" w:hAnsi="Times New Roman" w:cs="Times New Roman"/>
          <w:b/>
          <w:sz w:val="24"/>
          <w:szCs w:val="24"/>
        </w:rPr>
        <w:t>FİRMA</w:t>
      </w:r>
      <w:r w:rsidRPr="006E7FE3">
        <w:rPr>
          <w:rFonts w:ascii="Times New Roman" w:hAnsi="Times New Roman" w:cs="Times New Roman"/>
          <w:sz w:val="24"/>
          <w:szCs w:val="24"/>
        </w:rPr>
        <w:t xml:space="preserve"> tarafından yerine getirilecektir. İşbu sözleşme hiçbir hal ve şart altında ÜNİVERSİTE ile </w:t>
      </w:r>
      <w:r w:rsidR="00AC1269">
        <w:rPr>
          <w:rFonts w:ascii="Times New Roman" w:hAnsi="Times New Roman" w:cs="Times New Roman"/>
          <w:b/>
          <w:sz w:val="24"/>
          <w:szCs w:val="24"/>
        </w:rPr>
        <w:t>FİRMA</w:t>
      </w:r>
      <w:r w:rsidR="001D6B74">
        <w:rPr>
          <w:rFonts w:ascii="Times New Roman" w:hAnsi="Times New Roman" w:cs="Times New Roman"/>
          <w:sz w:val="24"/>
          <w:szCs w:val="24"/>
        </w:rPr>
        <w:t xml:space="preserve"> </w:t>
      </w:r>
      <w:r w:rsidRPr="006E7FE3">
        <w:rPr>
          <w:rFonts w:ascii="Times New Roman" w:hAnsi="Times New Roman" w:cs="Times New Roman"/>
          <w:sz w:val="24"/>
          <w:szCs w:val="24"/>
        </w:rPr>
        <w:t>arasında bir alt İŞVERENLİK ilişkisi olarak yorumlanamaz.</w:t>
      </w:r>
    </w:p>
    <w:p w14:paraId="2CA895CB" w14:textId="3F4A26D7"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lastRenderedPageBreak/>
        <w:t xml:space="preserve">İşin görülmesi esnasında çalışma mahallerinin fiziki şartlarının iş güvenliği ve emniyeti açısından elverişsiz olması ve bu durumların </w:t>
      </w:r>
      <w:r w:rsidR="00AC1269" w:rsidRPr="00AC1269">
        <w:rPr>
          <w:rFonts w:ascii="Times New Roman" w:hAnsi="Times New Roman" w:cs="Times New Roman"/>
          <w:b/>
          <w:sz w:val="24"/>
          <w:szCs w:val="24"/>
        </w:rPr>
        <w:t>FİRMA</w:t>
      </w:r>
      <w:r w:rsidRPr="006E7FE3">
        <w:rPr>
          <w:rFonts w:ascii="Times New Roman" w:hAnsi="Times New Roman" w:cs="Times New Roman"/>
          <w:sz w:val="24"/>
          <w:szCs w:val="24"/>
        </w:rPr>
        <w:t xml:space="preserve">’in yazılı talebine rağmen giderilmemesi nedeniyle kaynaklanan kaza ve buna benzer durumlar neticesinde doğabilecek her türlü zararları </w:t>
      </w:r>
      <w:r w:rsidR="000552B8">
        <w:rPr>
          <w:rFonts w:ascii="Times New Roman" w:hAnsi="Times New Roman" w:cs="Times New Roman"/>
          <w:sz w:val="24"/>
          <w:szCs w:val="24"/>
        </w:rPr>
        <w:t xml:space="preserve">Mali mesuliyet Sigortası kapsamında </w:t>
      </w:r>
      <w:r w:rsidRPr="006E7FE3">
        <w:rPr>
          <w:rFonts w:ascii="Times New Roman" w:hAnsi="Times New Roman" w:cs="Times New Roman"/>
          <w:sz w:val="24"/>
          <w:szCs w:val="24"/>
        </w:rPr>
        <w:t xml:space="preserve">sorumluluğun kendisinde olduğunu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kabul ve taahhüt eder.</w:t>
      </w:r>
    </w:p>
    <w:p w14:paraId="5A8759D9" w14:textId="6FEE30EE"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Bu sözleşmede yer almayan ancak uygulama sırasında Güvenlik personeli için zaruri olduğu ortaya çıkan konular ÜNİVERSİTE tarafından gerekli tedbirlerin alınması için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tarafından ÜNİVERSİTE</w:t>
      </w:r>
      <w:r w:rsidR="00EC1D6C">
        <w:rPr>
          <w:rFonts w:ascii="Times New Roman" w:hAnsi="Times New Roman" w:cs="Times New Roman"/>
          <w:sz w:val="24"/>
          <w:szCs w:val="24"/>
        </w:rPr>
        <w:t>’ye</w:t>
      </w:r>
      <w:r w:rsidRPr="006E7FE3">
        <w:rPr>
          <w:rFonts w:ascii="Times New Roman" w:hAnsi="Times New Roman" w:cs="Times New Roman"/>
          <w:sz w:val="24"/>
          <w:szCs w:val="24"/>
        </w:rPr>
        <w:t xml:space="preserve"> yazılı olarak bildirilecek, ÜNİVERSİTE de bu önerileri değerlendirip herhangi bir olumsuzluğa meydan bırakmayacak şekilde derhal gerekli tedbirleri almakla yükümlüdür. </w:t>
      </w:r>
    </w:p>
    <w:p w14:paraId="158EB027" w14:textId="4BE903E8"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Personel </w:t>
      </w:r>
      <w:r w:rsidR="00AC1269" w:rsidRPr="00AC1269">
        <w:rPr>
          <w:rFonts w:ascii="Times New Roman" w:hAnsi="Times New Roman" w:cs="Times New Roman"/>
          <w:b/>
          <w:sz w:val="24"/>
          <w:szCs w:val="24"/>
        </w:rPr>
        <w:t>FİRMA</w:t>
      </w:r>
      <w:r w:rsidR="00EC1D6C">
        <w:rPr>
          <w:rFonts w:ascii="Times New Roman" w:hAnsi="Times New Roman" w:cs="Times New Roman"/>
          <w:sz w:val="24"/>
          <w:szCs w:val="24"/>
        </w:rPr>
        <w:t>’in</w:t>
      </w:r>
      <w:r w:rsidRPr="006E7FE3">
        <w:rPr>
          <w:rFonts w:ascii="Times New Roman" w:hAnsi="Times New Roman" w:cs="Times New Roman"/>
          <w:sz w:val="24"/>
          <w:szCs w:val="24"/>
        </w:rPr>
        <w:t xml:space="preserve"> personeli olacaktır. </w:t>
      </w:r>
      <w:r w:rsidR="00AC1269" w:rsidRPr="00AC1269">
        <w:rPr>
          <w:rFonts w:ascii="Times New Roman" w:hAnsi="Times New Roman" w:cs="Times New Roman"/>
          <w:b/>
          <w:sz w:val="24"/>
          <w:szCs w:val="24"/>
        </w:rPr>
        <w:t>FİRMA</w:t>
      </w:r>
      <w:r w:rsidR="00EC1D6C">
        <w:rPr>
          <w:rFonts w:ascii="Times New Roman" w:hAnsi="Times New Roman" w:cs="Times New Roman"/>
          <w:sz w:val="24"/>
          <w:szCs w:val="24"/>
        </w:rPr>
        <w:t>’in</w:t>
      </w:r>
      <w:r w:rsidRPr="006E7FE3">
        <w:rPr>
          <w:rFonts w:ascii="Times New Roman" w:hAnsi="Times New Roman" w:cs="Times New Roman"/>
          <w:sz w:val="24"/>
          <w:szCs w:val="24"/>
        </w:rPr>
        <w:t xml:space="preserve"> çalışanları kesin surette ÜNİVERSİTE kadrosuna alınamazlar, ÜNİVERSİTE kendi nam ve hesabına çalıştıramaz.</w:t>
      </w:r>
    </w:p>
    <w:p w14:paraId="1E08853D" w14:textId="50117C96"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Personelin her türlü yasal giderleri,  senelik izin hakları, bayram ve resmi tatillerden doğan fazla mesai giderleri ile kıdem tazminatları oluştukça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tarafından ödenecektir.</w:t>
      </w:r>
    </w:p>
    <w:p w14:paraId="47EC2A0F" w14:textId="6E706913" w:rsidR="00843F23" w:rsidRPr="006E7FE3" w:rsidRDefault="00AC1269"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AC1269">
        <w:rPr>
          <w:rFonts w:ascii="Times New Roman" w:hAnsi="Times New Roman" w:cs="Times New Roman"/>
          <w:b/>
          <w:sz w:val="24"/>
          <w:szCs w:val="24"/>
        </w:rPr>
        <w:t>FİRMA</w:t>
      </w:r>
      <w:r>
        <w:rPr>
          <w:rFonts w:ascii="Times New Roman" w:hAnsi="Times New Roman" w:cs="Times New Roman"/>
          <w:sz w:val="24"/>
          <w:szCs w:val="24"/>
        </w:rPr>
        <w:t xml:space="preserve"> </w:t>
      </w:r>
      <w:r w:rsidR="00843F23" w:rsidRPr="006E7FE3">
        <w:rPr>
          <w:rFonts w:ascii="Times New Roman" w:hAnsi="Times New Roman" w:cs="Times New Roman"/>
          <w:sz w:val="24"/>
          <w:szCs w:val="24"/>
        </w:rPr>
        <w:t>bu hizmetle görevlendirdiği personelin hastalanması, yıllık izin vb. gibi durumlarında yerlerine yeni personel istihdam edecek veya mesai uygulamasıyla tamamlanacaktır.</w:t>
      </w:r>
    </w:p>
    <w:p w14:paraId="4A16646E" w14:textId="0CC70F0E"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İşyerinde İşçi Sağlığı ve İş Güvenliği Kanun, tüzük ve yönetmeliklerini yerine getirme yükümlülüğü </w:t>
      </w:r>
      <w:r w:rsidR="00AC1269" w:rsidRPr="00AC1269">
        <w:rPr>
          <w:rFonts w:ascii="Times New Roman" w:hAnsi="Times New Roman" w:cs="Times New Roman"/>
          <w:b/>
          <w:sz w:val="24"/>
          <w:szCs w:val="24"/>
        </w:rPr>
        <w:t>FİRMA</w:t>
      </w:r>
      <w:r w:rsidR="00EC1D6C">
        <w:rPr>
          <w:rFonts w:ascii="Times New Roman" w:hAnsi="Times New Roman" w:cs="Times New Roman"/>
          <w:sz w:val="24"/>
          <w:szCs w:val="24"/>
        </w:rPr>
        <w:t>’e</w:t>
      </w:r>
      <w:r w:rsidRPr="006E7FE3">
        <w:rPr>
          <w:rFonts w:ascii="Times New Roman" w:hAnsi="Times New Roman" w:cs="Times New Roman"/>
          <w:sz w:val="24"/>
          <w:szCs w:val="24"/>
        </w:rPr>
        <w:t xml:space="preserve"> aittir. </w:t>
      </w:r>
    </w:p>
    <w:p w14:paraId="5817A7C7" w14:textId="52BE39A1" w:rsidR="00843F23" w:rsidRPr="006E7FE3" w:rsidRDefault="00AC1269"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AC1269">
        <w:rPr>
          <w:rFonts w:ascii="Times New Roman" w:hAnsi="Times New Roman" w:cs="Times New Roman"/>
          <w:b/>
          <w:sz w:val="24"/>
          <w:szCs w:val="24"/>
        </w:rPr>
        <w:t>FİRMA</w:t>
      </w:r>
      <w:r w:rsidR="00EC1D6C">
        <w:rPr>
          <w:rFonts w:ascii="Times New Roman" w:hAnsi="Times New Roman" w:cs="Times New Roman"/>
          <w:sz w:val="24"/>
          <w:szCs w:val="24"/>
        </w:rPr>
        <w:t>’e</w:t>
      </w:r>
      <w:r w:rsidR="00843F23" w:rsidRPr="006E7FE3">
        <w:rPr>
          <w:rFonts w:ascii="Times New Roman" w:hAnsi="Times New Roman" w:cs="Times New Roman"/>
          <w:sz w:val="24"/>
          <w:szCs w:val="24"/>
        </w:rPr>
        <w:t xml:space="preserve"> güvenlik odası ve malzeme dolapları ÜNİVERSİTE tarafından tahsis edilecektir. Ayrıca gerektiğinde denetlemelerde kullanılmak üzere denetleme yapacak kişinin kullanacağı ofis ÜNİVERSİTE tarafından temin edilecektir.</w:t>
      </w:r>
      <w:r w:rsidR="00843F23" w:rsidRPr="006E7FE3" w:rsidDel="005E4826">
        <w:rPr>
          <w:rFonts w:ascii="Times New Roman" w:hAnsi="Times New Roman" w:cs="Times New Roman"/>
          <w:b/>
          <w:sz w:val="24"/>
          <w:szCs w:val="24"/>
        </w:rPr>
        <w:t xml:space="preserve"> </w:t>
      </w:r>
    </w:p>
    <w:p w14:paraId="1E8C52A3" w14:textId="6955582F"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Hizmetin yerine getirilmesine ilişkin olarak kullanılan işyerindeki (eğer var ise) tüm demirbaş malzemeler tam ve sağlam olarak teslim tesellüm belgesi ile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’ya</w:t>
      </w:r>
      <w:r w:rsidR="00AC1269" w:rsidRPr="006E7FE3">
        <w:rPr>
          <w:rFonts w:ascii="Times New Roman" w:hAnsi="Times New Roman" w:cs="Times New Roman"/>
          <w:sz w:val="24"/>
          <w:szCs w:val="24"/>
        </w:rPr>
        <w:t xml:space="preserve"> </w:t>
      </w:r>
      <w:r w:rsidRPr="006E7FE3">
        <w:rPr>
          <w:rFonts w:ascii="Times New Roman" w:hAnsi="Times New Roman" w:cs="Times New Roman"/>
          <w:sz w:val="24"/>
          <w:szCs w:val="24"/>
        </w:rPr>
        <w:t>teslim edilecektir. Listede yer almayan malzemelerin sorumluluğu ÜNİVERSİTE</w:t>
      </w:r>
      <w:r w:rsidR="00EC1D6C">
        <w:rPr>
          <w:rFonts w:ascii="Times New Roman" w:hAnsi="Times New Roman" w:cs="Times New Roman"/>
          <w:sz w:val="24"/>
          <w:szCs w:val="24"/>
        </w:rPr>
        <w:t>’ye</w:t>
      </w:r>
      <w:r w:rsidRPr="006E7FE3">
        <w:rPr>
          <w:rFonts w:ascii="Times New Roman" w:hAnsi="Times New Roman" w:cs="Times New Roman"/>
          <w:sz w:val="24"/>
          <w:szCs w:val="24"/>
        </w:rPr>
        <w:t xml:space="preserve"> aittir. </w:t>
      </w:r>
    </w:p>
    <w:p w14:paraId="084B0CC9" w14:textId="64B5BBEE"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Malzemeler sözleşmenin hitamında ( kullanımdan ve doğal kaynaklı yıpranmalar hariç olarak ) aynı şekilde ÜNİVERSİTE</w:t>
      </w:r>
      <w:r w:rsidR="00EC1D6C">
        <w:rPr>
          <w:rFonts w:ascii="Times New Roman" w:hAnsi="Times New Roman" w:cs="Times New Roman"/>
          <w:sz w:val="24"/>
          <w:szCs w:val="24"/>
        </w:rPr>
        <w:t>’ye</w:t>
      </w:r>
      <w:r w:rsidRPr="006E7FE3">
        <w:rPr>
          <w:rFonts w:ascii="Times New Roman" w:hAnsi="Times New Roman" w:cs="Times New Roman"/>
          <w:sz w:val="24"/>
          <w:szCs w:val="24"/>
        </w:rPr>
        <w:t xml:space="preserve"> iade edilir </w:t>
      </w:r>
    </w:p>
    <w:p w14:paraId="42363F21" w14:textId="322C31D0"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Hiçbir sabit kıymet ve diğer yatırım malzemeleri ÜNİVERSİTE</w:t>
      </w:r>
      <w:r w:rsidR="00EE3DBE">
        <w:rPr>
          <w:rFonts w:ascii="Times New Roman" w:hAnsi="Times New Roman" w:cs="Times New Roman"/>
          <w:sz w:val="24"/>
          <w:szCs w:val="24"/>
        </w:rPr>
        <w:t>’nin</w:t>
      </w:r>
      <w:r w:rsidRPr="006E7FE3">
        <w:rPr>
          <w:rFonts w:ascii="Times New Roman" w:hAnsi="Times New Roman" w:cs="Times New Roman"/>
          <w:sz w:val="24"/>
          <w:szCs w:val="24"/>
        </w:rPr>
        <w:t xml:space="preserve"> izni olmadan 3 ncü şahıslara hizmet için ku</w:t>
      </w:r>
      <w:r w:rsidR="00CD70A7">
        <w:rPr>
          <w:rFonts w:ascii="Times New Roman" w:hAnsi="Times New Roman" w:cs="Times New Roman"/>
          <w:sz w:val="24"/>
          <w:szCs w:val="24"/>
        </w:rPr>
        <w:t>llandırılmayacaktır. ÜNİVERSİTE’ye</w:t>
      </w:r>
      <w:r w:rsidRPr="006E7FE3">
        <w:rPr>
          <w:rFonts w:ascii="Times New Roman" w:hAnsi="Times New Roman" w:cs="Times New Roman"/>
          <w:sz w:val="24"/>
          <w:szCs w:val="24"/>
        </w:rPr>
        <w:t xml:space="preserve"> ait demirbaşlar ÜNİVERSİTE</w:t>
      </w:r>
      <w:r w:rsidR="00EE3DBE">
        <w:rPr>
          <w:rFonts w:ascii="Times New Roman" w:hAnsi="Times New Roman" w:cs="Times New Roman"/>
          <w:sz w:val="24"/>
          <w:szCs w:val="24"/>
        </w:rPr>
        <w:t>’</w:t>
      </w:r>
      <w:r w:rsidRPr="006E7FE3">
        <w:rPr>
          <w:rFonts w:ascii="Times New Roman" w:hAnsi="Times New Roman" w:cs="Times New Roman"/>
          <w:sz w:val="24"/>
          <w:szCs w:val="24"/>
        </w:rPr>
        <w:t>nin izni olmadan başka işlerde veya ÜNİVERSİTE’ye ait işyerinde olmakla beraber görevlendirilen personel dışında herhangi bir kimse tarafından kullanılmayacaktır.</w:t>
      </w:r>
    </w:p>
    <w:p w14:paraId="3620B319" w14:textId="10C108C5"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 xml:space="preserve">İŞYERİNDE çalışmakta olan alt taşeronlar tarafından yapılan açıkça ve kolayca fark edilmesi mümkün olmayan hırsızlıklardan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 xml:space="preserve">sorumlu değildir. Bunun dışındaki hırsızlıklar nedeniyle </w:t>
      </w:r>
      <w:r w:rsidR="00AC1269" w:rsidRPr="00AC1269">
        <w:rPr>
          <w:rFonts w:ascii="Times New Roman" w:hAnsi="Times New Roman" w:cs="Times New Roman"/>
          <w:b/>
          <w:sz w:val="24"/>
          <w:szCs w:val="24"/>
        </w:rPr>
        <w:t>FİRMA</w:t>
      </w:r>
      <w:r w:rsidRPr="006E7FE3">
        <w:rPr>
          <w:rFonts w:ascii="Times New Roman" w:hAnsi="Times New Roman" w:cs="Times New Roman"/>
          <w:sz w:val="24"/>
          <w:szCs w:val="24"/>
        </w:rPr>
        <w:t xml:space="preserve">, sorumluluğun kendisine ait olduğunu kabul, beyan ve taahhüt eder. </w:t>
      </w:r>
    </w:p>
    <w:p w14:paraId="1F83A551" w14:textId="120A5D3C"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Sözleşme harici ÜNİVERSİTE</w:t>
      </w:r>
      <w:r w:rsidR="00EE3DBE">
        <w:rPr>
          <w:rFonts w:ascii="Times New Roman" w:hAnsi="Times New Roman" w:cs="Times New Roman"/>
          <w:sz w:val="24"/>
          <w:szCs w:val="24"/>
        </w:rPr>
        <w:t>’nin</w:t>
      </w:r>
      <w:r w:rsidRPr="006E7FE3">
        <w:rPr>
          <w:rFonts w:ascii="Times New Roman" w:hAnsi="Times New Roman" w:cs="Times New Roman"/>
          <w:sz w:val="24"/>
          <w:szCs w:val="24"/>
        </w:rPr>
        <w:t xml:space="preserve"> talebi doğrultusunda ilave olarak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 xml:space="preserve">tarafından yerine getirilen her türlü hizmet ayrıca, önceden yazılı şekilde bildirilen tutarlar üzerinden, faturalandırılır. </w:t>
      </w:r>
    </w:p>
    <w:p w14:paraId="1869E919" w14:textId="6E9D95AD" w:rsidR="00843F23" w:rsidRPr="006E7FE3" w:rsidRDefault="00843F23"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6E7FE3">
        <w:rPr>
          <w:rFonts w:ascii="Times New Roman" w:hAnsi="Times New Roman" w:cs="Times New Roman"/>
          <w:sz w:val="24"/>
          <w:szCs w:val="24"/>
        </w:rPr>
        <w:t>ÜNİVERSİTE iş öncesinde ve işin</w:t>
      </w:r>
      <w:r w:rsidR="00AC1269">
        <w:rPr>
          <w:rFonts w:ascii="Times New Roman" w:hAnsi="Times New Roman" w:cs="Times New Roman"/>
          <w:sz w:val="24"/>
          <w:szCs w:val="24"/>
        </w:rPr>
        <w:t xml:space="preserve"> yapılması esnasında </w:t>
      </w:r>
      <w:r w:rsidR="00AC1269" w:rsidRPr="00AC1269">
        <w:rPr>
          <w:rFonts w:ascii="Times New Roman" w:hAnsi="Times New Roman" w:cs="Times New Roman"/>
          <w:b/>
          <w:sz w:val="24"/>
          <w:szCs w:val="24"/>
        </w:rPr>
        <w:t>FİRMA</w:t>
      </w:r>
      <w:r w:rsidR="00EE3DBE" w:rsidRPr="00AC1269">
        <w:rPr>
          <w:rFonts w:ascii="Times New Roman" w:hAnsi="Times New Roman" w:cs="Times New Roman"/>
          <w:b/>
          <w:sz w:val="24"/>
          <w:szCs w:val="24"/>
        </w:rPr>
        <w:t>’e</w:t>
      </w:r>
      <w:r w:rsidRPr="006E7FE3">
        <w:rPr>
          <w:rFonts w:ascii="Times New Roman" w:hAnsi="Times New Roman" w:cs="Times New Roman"/>
          <w:sz w:val="24"/>
          <w:szCs w:val="24"/>
        </w:rPr>
        <w:t xml:space="preserve"> güvenlik hizmeti verebilmesi için gerekli çalışma ortamını hazırlayacaktır. Gerekli çalışma ortamı sağlanana kadar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hizmeti durdurma hakkına sahiptir.</w:t>
      </w:r>
    </w:p>
    <w:p w14:paraId="3220214D" w14:textId="7CBC7FEC" w:rsidR="00843F23" w:rsidRPr="006E7FE3" w:rsidRDefault="00AC1269" w:rsidP="00CD70A7">
      <w:pPr>
        <w:numPr>
          <w:ilvl w:val="0"/>
          <w:numId w:val="25"/>
        </w:numPr>
        <w:spacing w:after="0" w:line="240" w:lineRule="auto"/>
        <w:ind w:left="798" w:hanging="392"/>
        <w:contextualSpacing/>
        <w:jc w:val="both"/>
        <w:rPr>
          <w:rFonts w:ascii="Times New Roman" w:hAnsi="Times New Roman" w:cs="Times New Roman"/>
          <w:b/>
          <w:sz w:val="24"/>
          <w:szCs w:val="24"/>
        </w:rPr>
      </w:pPr>
      <w:r w:rsidRPr="00AC1269">
        <w:rPr>
          <w:rFonts w:ascii="Times New Roman" w:hAnsi="Times New Roman" w:cs="Times New Roman"/>
          <w:b/>
          <w:sz w:val="24"/>
          <w:szCs w:val="24"/>
        </w:rPr>
        <w:t>FİRMA</w:t>
      </w:r>
      <w:r w:rsidR="00843F23" w:rsidRPr="006E7FE3">
        <w:rPr>
          <w:rFonts w:ascii="Times New Roman" w:hAnsi="Times New Roman" w:cs="Times New Roman"/>
          <w:sz w:val="24"/>
          <w:szCs w:val="24"/>
        </w:rPr>
        <w:t>, ÜNİVERSİTE’</w:t>
      </w:r>
      <w:r w:rsidR="00EE3DBE">
        <w:rPr>
          <w:rFonts w:ascii="Times New Roman" w:hAnsi="Times New Roman" w:cs="Times New Roman"/>
          <w:sz w:val="24"/>
          <w:szCs w:val="24"/>
        </w:rPr>
        <w:t>nin</w:t>
      </w:r>
      <w:r w:rsidR="00843F23" w:rsidRPr="006E7FE3">
        <w:rPr>
          <w:rFonts w:ascii="Times New Roman" w:hAnsi="Times New Roman" w:cs="Times New Roman"/>
          <w:sz w:val="24"/>
          <w:szCs w:val="24"/>
        </w:rPr>
        <w:t xml:space="preserve"> hazırladığı ve Ek-4 de yer alan “Özel Güvenlik Hizmetleri Şartnamesi” ne istinaden teklif vermiş ve içeriğini kabul etmiştir. Sözleşmenin temelini oluşturan şartname metni içinde yer alan hükümler, işbu sözleşme metnine girmemiş olsa dahi geçerlidir. </w:t>
      </w:r>
    </w:p>
    <w:p w14:paraId="40DE64F0" w14:textId="543C60BD" w:rsidR="00843F23" w:rsidRPr="006E7FE3" w:rsidRDefault="00EE3DBE"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43F23" w:rsidRPr="006E7FE3">
        <w:rPr>
          <w:rFonts w:ascii="Times New Roman" w:hAnsi="Times New Roman" w:cs="Times New Roman"/>
          <w:b/>
          <w:sz w:val="24"/>
          <w:szCs w:val="24"/>
        </w:rPr>
        <w:t>ÜCRET VE ÖDEMELER</w:t>
      </w:r>
    </w:p>
    <w:p w14:paraId="6C7EC23A" w14:textId="3C713F4D" w:rsidR="00843F23" w:rsidRDefault="00843F23" w:rsidP="00CD70A7">
      <w:pPr>
        <w:spacing w:after="0" w:line="240" w:lineRule="auto"/>
        <w:ind w:firstLine="330"/>
        <w:jc w:val="both"/>
        <w:rPr>
          <w:rFonts w:ascii="Times New Roman" w:hAnsi="Times New Roman" w:cs="Times New Roman"/>
          <w:sz w:val="24"/>
          <w:szCs w:val="24"/>
        </w:rPr>
      </w:pPr>
      <w:r w:rsidRPr="006E7FE3">
        <w:rPr>
          <w:rFonts w:ascii="Times New Roman" w:hAnsi="Times New Roman" w:cs="Times New Roman"/>
          <w:sz w:val="24"/>
          <w:szCs w:val="24"/>
        </w:rPr>
        <w:t>Ücret ve ödemeler EK-1 de bulunan ve sözleşmenin eki olan Mali Bedel Sözleşmesi ile</w:t>
      </w:r>
      <w:r w:rsidR="00CD70A7">
        <w:rPr>
          <w:rFonts w:ascii="Times New Roman" w:hAnsi="Times New Roman" w:cs="Times New Roman"/>
          <w:sz w:val="24"/>
          <w:szCs w:val="24"/>
        </w:rPr>
        <w:t xml:space="preserve"> </w:t>
      </w:r>
      <w:r w:rsidRPr="006E7FE3">
        <w:rPr>
          <w:rFonts w:ascii="Times New Roman" w:hAnsi="Times New Roman" w:cs="Times New Roman"/>
          <w:sz w:val="24"/>
          <w:szCs w:val="24"/>
        </w:rPr>
        <w:t>Birim Fiyat Teklif Cetvelinde belirtilmiş ve kabul edilmiştir.</w:t>
      </w:r>
    </w:p>
    <w:p w14:paraId="5F964829" w14:textId="39DFC533" w:rsidR="00EE3DBE" w:rsidRDefault="00EE3DBE" w:rsidP="00CD70A7">
      <w:pPr>
        <w:spacing w:after="0" w:line="240" w:lineRule="auto"/>
        <w:ind w:firstLine="330"/>
        <w:jc w:val="both"/>
        <w:rPr>
          <w:rFonts w:ascii="Times New Roman" w:hAnsi="Times New Roman" w:cs="Times New Roman"/>
          <w:sz w:val="24"/>
          <w:szCs w:val="24"/>
        </w:rPr>
      </w:pPr>
    </w:p>
    <w:p w14:paraId="2A4D0D37" w14:textId="0F395358"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lastRenderedPageBreak/>
        <w:t>SIR SAKLAMA YÜKÜMLÜLÜĞÜ</w:t>
      </w:r>
    </w:p>
    <w:p w14:paraId="5F0FFD31" w14:textId="022C3194" w:rsidR="00843F23" w:rsidRPr="006E7FE3" w:rsidRDefault="00CD70A7" w:rsidP="00843F23">
      <w:pPr>
        <w:tabs>
          <w:tab w:val="left" w:pos="0"/>
          <w:tab w:val="left" w:pos="450"/>
        </w:tabs>
        <w:spacing w:after="200" w:line="276" w:lineRule="auto"/>
        <w:jc w:val="both"/>
        <w:rPr>
          <w:rFonts w:ascii="Times New Roman" w:hAnsi="Times New Roman" w:cs="Times New Roman"/>
          <w:sz w:val="24"/>
          <w:szCs w:val="24"/>
        </w:rPr>
      </w:pPr>
      <w:r>
        <w:rPr>
          <w:rFonts w:ascii="Times New Roman" w:hAnsi="Times New Roman" w:cs="Times New Roman"/>
          <w:sz w:val="28"/>
          <w:szCs w:val="28"/>
        </w:rPr>
        <w:tab/>
      </w:r>
      <w:r w:rsidR="00843F23" w:rsidRPr="006E7FE3">
        <w:rPr>
          <w:rFonts w:ascii="Times New Roman" w:hAnsi="Times New Roman" w:cs="Times New Roman"/>
          <w:sz w:val="24"/>
          <w:szCs w:val="24"/>
        </w:rPr>
        <w:t>Taraflardan her biri, işbu Sözleşme kapsamı ile Sözleşme çerçevesinde karşı Taraftan temin edeceği tüm bilgileri devamlı olarak gizli tutacağını, saklayacağını, Sözleşmede belirtilenden başka bir amaç için kullanmayacağını ve bu bilgileri gizli bilgiler olarak değerlendirerek ifşa eden Tarafın yazılı rızası olmaksızın üçüncü şahıslara (yasal zorunluluklar dışında) ifşa etmeyeceğini, çalışanlarının ve hizmet ifasında kullandığı kişilerin de bu yükümlülüğe uymasını sağlayacağını ve uymaması halinde müşterek ve müteselsilen sorumlu olacağını beyan ve taahhüt etmektedir. Gizlilik hükmü Sözleşmeden bağımsız bir taahhüt olup, işbu Sözleşme’nin herhangi bir nedenle hitamından sonra da yürürlükte kalacaktır.</w:t>
      </w:r>
    </w:p>
    <w:p w14:paraId="0371347E" w14:textId="0C1840F3" w:rsidR="00843F23" w:rsidRPr="006E7FE3" w:rsidRDefault="00CD70A7" w:rsidP="00843F23">
      <w:pPr>
        <w:tabs>
          <w:tab w:val="left" w:pos="0"/>
          <w:tab w:val="left" w:pos="450"/>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b/>
      </w:r>
      <w:r w:rsidR="00843F23" w:rsidRPr="006E7FE3">
        <w:rPr>
          <w:rFonts w:ascii="Times New Roman" w:hAnsi="Times New Roman" w:cs="Times New Roman"/>
          <w:sz w:val="24"/>
          <w:szCs w:val="24"/>
        </w:rPr>
        <w:t xml:space="preserve">ÜNİVERSİTE,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çalışanlarının ve ilgili üçüncü kişilerin kişisel verilerini, sözleşmede belirtilen hizmetlerin gerçekleştirilmesi için kaydedebilir, kullanabilir, üçüncü kişilerle paylaşabilir ve sair işlemlere </w:t>
      </w:r>
      <w:r w:rsidR="00AC1269">
        <w:rPr>
          <w:rFonts w:ascii="Times New Roman" w:hAnsi="Times New Roman" w:cs="Times New Roman"/>
          <w:sz w:val="24"/>
          <w:szCs w:val="24"/>
        </w:rPr>
        <w:t xml:space="preserve">tabi tutabilir. </w:t>
      </w:r>
      <w:r w:rsidR="00AC1269" w:rsidRPr="00AC1269">
        <w:rPr>
          <w:rFonts w:ascii="Times New Roman" w:hAnsi="Times New Roman" w:cs="Times New Roman"/>
          <w:b/>
          <w:sz w:val="24"/>
          <w:szCs w:val="24"/>
        </w:rPr>
        <w:t>FİRMA</w:t>
      </w:r>
      <w:r w:rsidR="00843F23" w:rsidRPr="006E7FE3">
        <w:rPr>
          <w:rFonts w:ascii="Times New Roman" w:hAnsi="Times New Roman" w:cs="Times New Roman"/>
          <w:sz w:val="24"/>
          <w:szCs w:val="24"/>
        </w:rPr>
        <w:t xml:space="preserve">; ÜNİVERSİTE personeli, öğrencisi veya ilgili üçüncü kişilerle ilgili kişisel verilere sadece üniversitenin izniyle ve sözleşmede belirtilen hizmetlerin gerçekleştirilmesi için zorunlu olan oranda erişebilir.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elinde bulunan kişisel verileri ÜNİVERSİTE’nin izni olmaksızın üçüncü kişilere aktaramaz veya başka herhangi bir işleme tabi tutamaz. ÜNİVERSİTE’nin izni olmaksızın veri işlenmesi halinde doğacak zarardan ve bu zarar sebebiyle verilecek her tür cezadan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00843F23" w:rsidRPr="006E7FE3">
        <w:rPr>
          <w:rFonts w:ascii="Times New Roman" w:hAnsi="Times New Roman" w:cs="Times New Roman"/>
          <w:sz w:val="24"/>
          <w:szCs w:val="24"/>
        </w:rPr>
        <w:t xml:space="preserve">sorumludur, ÜNİVERSİTE bu işlemler sebebiyle ödediği tazminat ve cezaları </w:t>
      </w:r>
      <w:r w:rsidR="00AC1269" w:rsidRPr="00AC1269">
        <w:rPr>
          <w:rFonts w:ascii="Times New Roman" w:hAnsi="Times New Roman" w:cs="Times New Roman"/>
          <w:b/>
          <w:sz w:val="24"/>
          <w:szCs w:val="24"/>
        </w:rPr>
        <w:t>FİRMA</w:t>
      </w:r>
      <w:r w:rsidR="00843F23" w:rsidRPr="00AC1269">
        <w:rPr>
          <w:rFonts w:ascii="Times New Roman" w:hAnsi="Times New Roman" w:cs="Times New Roman"/>
          <w:b/>
          <w:sz w:val="24"/>
          <w:szCs w:val="24"/>
        </w:rPr>
        <w:t>’e</w:t>
      </w:r>
      <w:r w:rsidR="00843F23" w:rsidRPr="006E7FE3">
        <w:rPr>
          <w:rFonts w:ascii="Times New Roman" w:hAnsi="Times New Roman" w:cs="Times New Roman"/>
          <w:sz w:val="24"/>
          <w:szCs w:val="24"/>
        </w:rPr>
        <w:t xml:space="preserve"> rücu etme hakkına sahiptir. </w:t>
      </w:r>
      <w:r w:rsidR="00AC1269" w:rsidRPr="00AC1269">
        <w:rPr>
          <w:rFonts w:ascii="Times New Roman" w:hAnsi="Times New Roman" w:cs="Times New Roman"/>
          <w:b/>
          <w:sz w:val="24"/>
          <w:szCs w:val="24"/>
        </w:rPr>
        <w:t>FİRMA</w:t>
      </w:r>
      <w:r w:rsidR="00843F23" w:rsidRPr="006E7FE3">
        <w:rPr>
          <w:rFonts w:ascii="Times New Roman" w:hAnsi="Times New Roman" w:cs="Times New Roman"/>
          <w:sz w:val="24"/>
          <w:szCs w:val="24"/>
        </w:rPr>
        <w:t xml:space="preserve">, ÜNİVERSİTE’nin talebi üzerine; elinde bulunan kişisel verilerin neler olduğunu, bu verilerin hangi amaçla hangi işleme tabi tutulduğunu bildirmek ve veriyi silmekle yükümlüdür. </w:t>
      </w:r>
    </w:p>
    <w:p w14:paraId="28F78AA2" w14:textId="64B27F16"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MÜLKİYET HAKKI</w:t>
      </w:r>
    </w:p>
    <w:p w14:paraId="5B36F6C2" w14:textId="6D352564" w:rsidR="00843F23" w:rsidRPr="006E7FE3" w:rsidRDefault="00843F23" w:rsidP="00CD70A7">
      <w:pPr>
        <w:spacing w:after="0" w:line="240" w:lineRule="auto"/>
        <w:ind w:firstLine="330"/>
        <w:jc w:val="both"/>
        <w:rPr>
          <w:rFonts w:ascii="Times New Roman" w:hAnsi="Times New Roman" w:cs="Times New Roman"/>
          <w:sz w:val="24"/>
          <w:szCs w:val="24"/>
        </w:rPr>
      </w:pPr>
      <w:r w:rsidRPr="006E7FE3">
        <w:rPr>
          <w:rFonts w:ascii="Times New Roman" w:hAnsi="Times New Roman" w:cs="Times New Roman"/>
          <w:sz w:val="24"/>
          <w:szCs w:val="24"/>
        </w:rPr>
        <w:t xml:space="preserve">ÜNİVERSİTE tarafından hizmetin yerine getirilmesi amacı ile </w:t>
      </w:r>
      <w:r w:rsidR="00AC1269" w:rsidRPr="00AC1269">
        <w:rPr>
          <w:rFonts w:ascii="Times New Roman" w:hAnsi="Times New Roman" w:cs="Times New Roman"/>
          <w:b/>
          <w:sz w:val="24"/>
          <w:szCs w:val="24"/>
        </w:rPr>
        <w:t>FİRMA</w:t>
      </w:r>
      <w:r w:rsidR="00EE3DBE" w:rsidRPr="00AC1269">
        <w:rPr>
          <w:rFonts w:ascii="Times New Roman" w:hAnsi="Times New Roman" w:cs="Times New Roman"/>
          <w:b/>
          <w:sz w:val="24"/>
          <w:szCs w:val="24"/>
        </w:rPr>
        <w:t>’e</w:t>
      </w:r>
      <w:r w:rsidRPr="006E7FE3">
        <w:rPr>
          <w:rFonts w:ascii="Times New Roman" w:hAnsi="Times New Roman" w:cs="Times New Roman"/>
          <w:sz w:val="24"/>
          <w:szCs w:val="24"/>
        </w:rPr>
        <w:t xml:space="preserve"> teslim edilen tüm ekipman, malzeme ve makinelerin maliki ÜNİVERSİTE</w:t>
      </w:r>
      <w:r w:rsidR="00EE3DBE">
        <w:rPr>
          <w:rFonts w:ascii="Times New Roman" w:hAnsi="Times New Roman" w:cs="Times New Roman"/>
          <w:sz w:val="24"/>
          <w:szCs w:val="24"/>
        </w:rPr>
        <w:t>’dir.</w:t>
      </w:r>
      <w:r w:rsidRPr="006E7FE3">
        <w:rPr>
          <w:rFonts w:ascii="Times New Roman" w:hAnsi="Times New Roman" w:cs="Times New Roman"/>
          <w:sz w:val="24"/>
          <w:szCs w:val="24"/>
        </w:rPr>
        <w:t xml:space="preserve"> Bu ekipman ve malzemeler üçüncü şahıslara devir, temlik edilemez, rehine bahis konusu olamaz.</w:t>
      </w:r>
    </w:p>
    <w:p w14:paraId="4DAED78C" w14:textId="76CCF240"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TEBLİGAT VE YAZIŞMALAR</w:t>
      </w:r>
    </w:p>
    <w:p w14:paraId="7AE2558E" w14:textId="4CE4078E" w:rsidR="00843F23" w:rsidRDefault="00843F23" w:rsidP="00CD70A7">
      <w:pPr>
        <w:spacing w:after="0" w:line="240" w:lineRule="auto"/>
        <w:ind w:firstLine="330"/>
        <w:jc w:val="both"/>
        <w:rPr>
          <w:rFonts w:ascii="Times New Roman" w:hAnsi="Times New Roman" w:cs="Times New Roman"/>
          <w:sz w:val="24"/>
          <w:szCs w:val="24"/>
        </w:rPr>
      </w:pPr>
      <w:r w:rsidRPr="006E7FE3">
        <w:rPr>
          <w:rFonts w:ascii="Times New Roman" w:hAnsi="Times New Roman" w:cs="Times New Roman"/>
          <w:sz w:val="24"/>
          <w:szCs w:val="24"/>
        </w:rPr>
        <w:t>Taraflar arasındaki yazışmalar yazılı usule tabidir. Tarafların sözleşmede belirtilen adresleri yasal tebligat adresleridir. Adres değişikliği halinde yeni adreslerini bildirmekle yükümlüdür. Aksi takdirde sözleşmede belirtilen adrese yapılacak tebligatlar ilgilisine yapılmış ve geçerli bir tebligatın hüküm ve sonuçlarını doğurmuş kabul edilecektir.</w:t>
      </w:r>
    </w:p>
    <w:p w14:paraId="0A7C77B5" w14:textId="2FEEB650"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SÖZLEŞMENİN SONA ERMESİ</w:t>
      </w:r>
    </w:p>
    <w:p w14:paraId="4809BAE9" w14:textId="0103B1AE" w:rsidR="00843F23" w:rsidRPr="00CD70A7" w:rsidRDefault="00843F23" w:rsidP="00CD70A7">
      <w:pPr>
        <w:numPr>
          <w:ilvl w:val="0"/>
          <w:numId w:val="13"/>
        </w:numPr>
        <w:spacing w:before="120" w:after="120" w:line="276" w:lineRule="auto"/>
        <w:ind w:left="755" w:hanging="420"/>
        <w:jc w:val="both"/>
        <w:rPr>
          <w:rFonts w:ascii="Times New Roman" w:hAnsi="Times New Roman" w:cs="Times New Roman"/>
          <w:sz w:val="24"/>
          <w:szCs w:val="24"/>
        </w:rPr>
      </w:pPr>
      <w:r w:rsidRPr="00CD70A7">
        <w:rPr>
          <w:rFonts w:ascii="Times New Roman" w:hAnsi="Times New Roman" w:cs="Times New Roman"/>
          <w:sz w:val="24"/>
          <w:szCs w:val="24"/>
        </w:rPr>
        <w:t>Sözleşme, her hangi bir bildirime muhtaç olmaksızın belirl</w:t>
      </w:r>
      <w:r w:rsidR="00CD70A7" w:rsidRPr="00CD70A7">
        <w:rPr>
          <w:rFonts w:ascii="Times New Roman" w:hAnsi="Times New Roman" w:cs="Times New Roman"/>
          <w:sz w:val="24"/>
          <w:szCs w:val="24"/>
        </w:rPr>
        <w:t xml:space="preserve">enen süre sonunda kendiliğinden </w:t>
      </w:r>
      <w:r w:rsidRPr="00CD70A7">
        <w:rPr>
          <w:rFonts w:ascii="Times New Roman" w:hAnsi="Times New Roman" w:cs="Times New Roman"/>
          <w:sz w:val="24"/>
          <w:szCs w:val="24"/>
        </w:rPr>
        <w:t xml:space="preserve">sona erer. </w:t>
      </w:r>
    </w:p>
    <w:p w14:paraId="17023F29" w14:textId="2C50933B" w:rsidR="00843F23" w:rsidRPr="00CD70A7" w:rsidRDefault="00843F23" w:rsidP="00CD70A7">
      <w:pPr>
        <w:numPr>
          <w:ilvl w:val="0"/>
          <w:numId w:val="13"/>
        </w:numPr>
        <w:spacing w:before="120" w:after="120" w:line="276" w:lineRule="auto"/>
        <w:ind w:left="755" w:hanging="420"/>
        <w:jc w:val="both"/>
        <w:rPr>
          <w:rFonts w:ascii="Times New Roman" w:hAnsi="Times New Roman" w:cs="Times New Roman"/>
          <w:sz w:val="24"/>
          <w:szCs w:val="24"/>
        </w:rPr>
      </w:pPr>
      <w:r w:rsidRPr="00CD70A7">
        <w:rPr>
          <w:rFonts w:ascii="Times New Roman" w:hAnsi="Times New Roman" w:cs="Times New Roman"/>
          <w:sz w:val="24"/>
          <w:szCs w:val="24"/>
        </w:rPr>
        <w:t>Taraflardan her hangi biri işbu sözleşmede ve şartnamede belirtilen yükümlülüklerinden her hangi birine aykırı davranırsa diğer taraf aykırılığın giderilmesi için ihtarda bulunur. İhtar edilmiş olmasına rağmen aykırılığın makul bir sürede giderilmemesi halinde diğer taraf sözleşmeyi tek taraflı feshetme hakkına haizdir.</w:t>
      </w:r>
    </w:p>
    <w:p w14:paraId="796944BD" w14:textId="3C581C2A" w:rsidR="00843F23" w:rsidRPr="00CD70A7" w:rsidRDefault="00843F23" w:rsidP="00CD70A7">
      <w:pPr>
        <w:numPr>
          <w:ilvl w:val="0"/>
          <w:numId w:val="13"/>
        </w:numPr>
        <w:spacing w:before="120" w:after="120" w:line="276" w:lineRule="auto"/>
        <w:ind w:left="755" w:hanging="420"/>
        <w:jc w:val="both"/>
        <w:rPr>
          <w:rFonts w:ascii="Times New Roman" w:hAnsi="Times New Roman" w:cs="Times New Roman"/>
          <w:sz w:val="24"/>
          <w:szCs w:val="24"/>
        </w:rPr>
      </w:pPr>
      <w:r w:rsidRPr="00CD70A7">
        <w:rPr>
          <w:rFonts w:ascii="Times New Roman" w:hAnsi="Times New Roman" w:cs="Times New Roman"/>
          <w:sz w:val="24"/>
          <w:szCs w:val="24"/>
        </w:rPr>
        <w:t xml:space="preserve">Taraflar, bir ay önceden noter kanalı ile karşı tarafa fesih bildiriminde bulunmak koşulu ile her zaman sözleşmeyi sonlandırma hakkına sahiptir. Bu takdirde sözleşmenin sonlanacağı tarihine kadar mevcut sözleşmedeki ücret ve hizmet koşullarının uygulanmasına devam edilir. </w:t>
      </w:r>
      <w:r w:rsidRPr="00CD70A7">
        <w:rPr>
          <w:rFonts w:ascii="Times New Roman" w:hAnsi="Times New Roman" w:cs="Times New Roman"/>
          <w:sz w:val="24"/>
          <w:szCs w:val="24"/>
        </w:rPr>
        <w:lastRenderedPageBreak/>
        <w:t>Sözleşmenin işbu madde kapsamında sonlandırılması halinde taraflar birbirlerinden herhangi bir nam altında talepte bulunamazlar.</w:t>
      </w:r>
    </w:p>
    <w:p w14:paraId="606852ED" w14:textId="42B549A4"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İDARENİN YÜKÜMLÜLÜKLERİ</w:t>
      </w:r>
    </w:p>
    <w:p w14:paraId="1D4240BE" w14:textId="1A653FC9" w:rsidR="00843F23" w:rsidRPr="006E7FE3" w:rsidRDefault="00843F23" w:rsidP="00CD70A7">
      <w:pPr>
        <w:numPr>
          <w:ilvl w:val="0"/>
          <w:numId w:val="24"/>
        </w:numPr>
        <w:spacing w:before="120" w:after="120" w:line="276" w:lineRule="auto"/>
        <w:jc w:val="both"/>
        <w:rPr>
          <w:rFonts w:ascii="Times New Roman" w:hAnsi="Times New Roman" w:cs="Times New Roman"/>
          <w:sz w:val="24"/>
          <w:szCs w:val="24"/>
        </w:rPr>
      </w:pPr>
      <w:r w:rsidRPr="006E7FE3">
        <w:rPr>
          <w:rFonts w:ascii="Times New Roman" w:hAnsi="Times New Roman" w:cs="Times New Roman"/>
          <w:sz w:val="24"/>
          <w:szCs w:val="24"/>
        </w:rPr>
        <w:t xml:space="preserve">Antalya </w:t>
      </w:r>
      <w:r w:rsidR="00175780">
        <w:rPr>
          <w:rFonts w:ascii="Times New Roman" w:hAnsi="Times New Roman" w:cs="Times New Roman"/>
          <w:sz w:val="24"/>
          <w:szCs w:val="24"/>
        </w:rPr>
        <w:t xml:space="preserve">Bilim </w:t>
      </w:r>
      <w:r w:rsidRPr="006E7FE3">
        <w:rPr>
          <w:rFonts w:ascii="Times New Roman" w:hAnsi="Times New Roman" w:cs="Times New Roman"/>
          <w:sz w:val="24"/>
          <w:szCs w:val="24"/>
        </w:rPr>
        <w:t xml:space="preserve">Üniversitesi Hizmet personelinin bekleme, çalışma ve diğer hizmetlerini yürütebilmesine elverişli bir mekân hazırlayıp Hizmet Personeline tahsis edecek </w:t>
      </w:r>
      <w:r w:rsidR="00175780">
        <w:rPr>
          <w:rFonts w:ascii="Times New Roman" w:hAnsi="Times New Roman" w:cs="Times New Roman"/>
          <w:sz w:val="24"/>
          <w:szCs w:val="24"/>
        </w:rPr>
        <w:t xml:space="preserve">olup, bundan başka </w:t>
      </w:r>
      <w:r w:rsidRPr="006E7FE3">
        <w:rPr>
          <w:rFonts w:ascii="Times New Roman" w:hAnsi="Times New Roman" w:cs="Times New Roman"/>
          <w:sz w:val="24"/>
          <w:szCs w:val="24"/>
        </w:rPr>
        <w:t xml:space="preserve">Antalya </w:t>
      </w:r>
      <w:r w:rsidR="00175780">
        <w:rPr>
          <w:rFonts w:ascii="Times New Roman" w:hAnsi="Times New Roman" w:cs="Times New Roman"/>
          <w:sz w:val="24"/>
          <w:szCs w:val="24"/>
        </w:rPr>
        <w:t xml:space="preserve">Bilim </w:t>
      </w:r>
      <w:r w:rsidRPr="006E7FE3">
        <w:rPr>
          <w:rFonts w:ascii="Times New Roman" w:hAnsi="Times New Roman" w:cs="Times New Roman"/>
          <w:sz w:val="24"/>
          <w:szCs w:val="24"/>
        </w:rPr>
        <w:t>Üniversitesinin Hizmet Personeline karşı hiçbir borç ve mükellefiyeti yoktur.</w:t>
      </w:r>
    </w:p>
    <w:p w14:paraId="11BA690E" w14:textId="77777777" w:rsidR="00843F23" w:rsidRPr="006E7FE3" w:rsidRDefault="00843F23" w:rsidP="00CD70A7">
      <w:pPr>
        <w:numPr>
          <w:ilvl w:val="0"/>
          <w:numId w:val="24"/>
        </w:numPr>
        <w:spacing w:before="120" w:after="120" w:line="276" w:lineRule="auto"/>
        <w:ind w:left="755" w:hanging="420"/>
        <w:jc w:val="both"/>
        <w:rPr>
          <w:rFonts w:ascii="Times New Roman" w:hAnsi="Times New Roman" w:cs="Times New Roman"/>
          <w:sz w:val="24"/>
          <w:szCs w:val="24"/>
        </w:rPr>
      </w:pPr>
      <w:r w:rsidRPr="006E7FE3">
        <w:rPr>
          <w:rFonts w:ascii="Times New Roman" w:hAnsi="Times New Roman" w:cs="Times New Roman"/>
          <w:sz w:val="24"/>
          <w:szCs w:val="24"/>
        </w:rPr>
        <w:t>İdarenin kampüslerinde bulunan mevcut kamera sistemleri ve malzemeler İdare tarafından yükleniciye bir tutanak karşılığında teslim edilecektir. Yüklenici kendisine teslim edilen sistemleri ve demirbaş malzemeleri işin bitiminde bir tutanak karşılığında çalışır vaziyette teslim edecektir.</w:t>
      </w:r>
    </w:p>
    <w:p w14:paraId="06273668" w14:textId="1620A904" w:rsidR="00843F23" w:rsidRPr="006E7FE3" w:rsidRDefault="00843F23" w:rsidP="00EE3DBE">
      <w:pPr>
        <w:pStyle w:val="ListParagraph"/>
        <w:numPr>
          <w:ilvl w:val="0"/>
          <w:numId w:val="32"/>
        </w:numPr>
        <w:spacing w:before="120" w:after="120" w:line="276" w:lineRule="auto"/>
        <w:jc w:val="both"/>
        <w:outlineLvl w:val="0"/>
        <w:rPr>
          <w:rFonts w:ascii="Times New Roman" w:hAnsi="Times New Roman" w:cs="Times New Roman"/>
          <w:b/>
          <w:sz w:val="24"/>
          <w:szCs w:val="24"/>
        </w:rPr>
      </w:pPr>
      <w:r w:rsidRPr="006E7FE3">
        <w:rPr>
          <w:rFonts w:ascii="Times New Roman" w:hAnsi="Times New Roman" w:cs="Times New Roman"/>
          <w:b/>
          <w:sz w:val="24"/>
          <w:szCs w:val="24"/>
        </w:rPr>
        <w:t>SAİR HÜKÜMLER</w:t>
      </w:r>
    </w:p>
    <w:p w14:paraId="3A47B03A" w14:textId="77777777" w:rsidR="00843F23" w:rsidRPr="006E7FE3" w:rsidRDefault="00843F23" w:rsidP="00CD70A7">
      <w:pPr>
        <w:numPr>
          <w:ilvl w:val="0"/>
          <w:numId w:val="23"/>
        </w:numPr>
        <w:spacing w:before="120" w:after="120" w:line="276" w:lineRule="auto"/>
        <w:jc w:val="both"/>
        <w:rPr>
          <w:rFonts w:ascii="Times New Roman" w:hAnsi="Times New Roman" w:cs="Times New Roman"/>
          <w:sz w:val="24"/>
          <w:szCs w:val="24"/>
        </w:rPr>
      </w:pPr>
      <w:r w:rsidRPr="006E7FE3">
        <w:rPr>
          <w:rFonts w:ascii="Times New Roman" w:hAnsi="Times New Roman" w:cs="Times New Roman"/>
          <w:sz w:val="24"/>
          <w:szCs w:val="24"/>
        </w:rPr>
        <w:t>İş bu sözleşmeden doğan ihtilafların çözümünde ANTALYA MAHKEMELERİ VE İCRA DAİRELERİ yetkili kılınmıştır.</w:t>
      </w:r>
    </w:p>
    <w:p w14:paraId="6B4061CE" w14:textId="117FCCA3" w:rsidR="00843F23" w:rsidRPr="006E7FE3" w:rsidRDefault="00843F23" w:rsidP="00CD70A7">
      <w:pPr>
        <w:numPr>
          <w:ilvl w:val="0"/>
          <w:numId w:val="23"/>
        </w:numPr>
        <w:spacing w:before="120" w:after="120" w:line="276" w:lineRule="auto"/>
        <w:ind w:left="755" w:hanging="420"/>
        <w:jc w:val="both"/>
        <w:rPr>
          <w:rFonts w:ascii="Times New Roman" w:hAnsi="Times New Roman" w:cs="Times New Roman"/>
          <w:sz w:val="24"/>
          <w:szCs w:val="24"/>
        </w:rPr>
      </w:pPr>
      <w:r w:rsidRPr="006E7FE3">
        <w:rPr>
          <w:rFonts w:ascii="Times New Roman" w:hAnsi="Times New Roman" w:cs="Times New Roman"/>
          <w:sz w:val="24"/>
          <w:szCs w:val="24"/>
        </w:rPr>
        <w:t xml:space="preserve">İşbu sözleşmeden doğacak damga vergisi </w:t>
      </w:r>
      <w:r w:rsidR="00AC1269" w:rsidRPr="00AC1269">
        <w:rPr>
          <w:rFonts w:ascii="Times New Roman" w:hAnsi="Times New Roman" w:cs="Times New Roman"/>
          <w:b/>
          <w:sz w:val="24"/>
          <w:szCs w:val="24"/>
        </w:rPr>
        <w:t>FİRMA</w:t>
      </w:r>
      <w:r w:rsidR="00AC1269">
        <w:rPr>
          <w:rFonts w:ascii="Times New Roman" w:hAnsi="Times New Roman" w:cs="Times New Roman"/>
          <w:sz w:val="24"/>
          <w:szCs w:val="24"/>
        </w:rPr>
        <w:t xml:space="preserve"> </w:t>
      </w:r>
      <w:r w:rsidRPr="006E7FE3">
        <w:rPr>
          <w:rFonts w:ascii="Times New Roman" w:hAnsi="Times New Roman" w:cs="Times New Roman"/>
          <w:sz w:val="24"/>
          <w:szCs w:val="24"/>
        </w:rPr>
        <w:t>karşılanacaktır.</w:t>
      </w:r>
    </w:p>
    <w:p w14:paraId="1FF519A5" w14:textId="77777777" w:rsidR="00843F23" w:rsidRPr="006E7FE3" w:rsidRDefault="00843F23" w:rsidP="00CD70A7">
      <w:pPr>
        <w:numPr>
          <w:ilvl w:val="0"/>
          <w:numId w:val="23"/>
        </w:numPr>
        <w:spacing w:before="120" w:after="120" w:line="276" w:lineRule="auto"/>
        <w:ind w:left="755" w:hanging="420"/>
        <w:jc w:val="both"/>
        <w:rPr>
          <w:rFonts w:ascii="Times New Roman" w:hAnsi="Times New Roman" w:cs="Times New Roman"/>
          <w:sz w:val="24"/>
          <w:szCs w:val="24"/>
        </w:rPr>
      </w:pPr>
      <w:r w:rsidRPr="006E7FE3">
        <w:rPr>
          <w:rFonts w:ascii="Times New Roman" w:hAnsi="Times New Roman" w:cs="Times New Roman"/>
          <w:sz w:val="24"/>
          <w:szCs w:val="24"/>
        </w:rPr>
        <w:t>Sözleşmenin eki belgeler sözleşmenin ayrılmaz parçasıdır ve sözleşme ile birlikte uygulanacak olup, sözleşme ile Ek-4’te yer alan Şartname’de yer alan hükümlerin çelişmesi halinde Ek-4 Şartname’de yer alan düzenlemeye öncelik verilecektir.</w:t>
      </w:r>
    </w:p>
    <w:p w14:paraId="37A69618" w14:textId="01D25F50" w:rsidR="00843F23" w:rsidRDefault="00843F23" w:rsidP="00EE3DBE">
      <w:pPr>
        <w:spacing w:after="0" w:line="240" w:lineRule="auto"/>
        <w:jc w:val="both"/>
        <w:rPr>
          <w:rFonts w:ascii="Times New Roman" w:hAnsi="Times New Roman" w:cs="Times New Roman"/>
          <w:sz w:val="24"/>
          <w:szCs w:val="24"/>
        </w:rPr>
      </w:pPr>
      <w:r w:rsidRPr="006E7FE3">
        <w:rPr>
          <w:rFonts w:ascii="Times New Roman" w:hAnsi="Times New Roman" w:cs="Times New Roman"/>
          <w:sz w:val="24"/>
          <w:szCs w:val="24"/>
        </w:rPr>
        <w:t xml:space="preserve">     Özel Güvenlik Hizmet</w:t>
      </w:r>
      <w:r w:rsidR="00AC1269">
        <w:rPr>
          <w:rFonts w:ascii="Times New Roman" w:hAnsi="Times New Roman" w:cs="Times New Roman"/>
          <w:sz w:val="24"/>
          <w:szCs w:val="24"/>
        </w:rPr>
        <w:t>leri ile ilgili iş bu sözleşme 2</w:t>
      </w:r>
      <w:r w:rsidR="00BC5E13">
        <w:rPr>
          <w:rFonts w:ascii="Times New Roman" w:hAnsi="Times New Roman" w:cs="Times New Roman"/>
          <w:sz w:val="24"/>
          <w:szCs w:val="24"/>
        </w:rPr>
        <w:t xml:space="preserve"> nüsha olarak </w:t>
      </w:r>
      <w:r w:rsidR="003D1C28">
        <w:rPr>
          <w:rFonts w:ascii="Times New Roman" w:hAnsi="Times New Roman" w:cs="Times New Roman"/>
          <w:b/>
          <w:sz w:val="24"/>
          <w:szCs w:val="24"/>
        </w:rPr>
        <w:t>……………..</w:t>
      </w:r>
      <w:r w:rsidR="00BC5E13">
        <w:rPr>
          <w:rFonts w:ascii="Times New Roman" w:hAnsi="Times New Roman" w:cs="Times New Roman"/>
          <w:sz w:val="24"/>
          <w:szCs w:val="24"/>
        </w:rPr>
        <w:t xml:space="preserve"> </w:t>
      </w:r>
      <w:r w:rsidRPr="006E7FE3">
        <w:rPr>
          <w:rFonts w:ascii="Times New Roman" w:hAnsi="Times New Roman" w:cs="Times New Roman"/>
          <w:sz w:val="24"/>
          <w:szCs w:val="24"/>
        </w:rPr>
        <w:t>tarihinde taraflarca kabul tanzim ve imzalanmıştır.</w:t>
      </w:r>
    </w:p>
    <w:p w14:paraId="45774511" w14:textId="7D71A951" w:rsidR="004E35E3" w:rsidRDefault="004E35E3" w:rsidP="00EE3DBE">
      <w:pPr>
        <w:spacing w:after="0" w:line="240" w:lineRule="auto"/>
        <w:jc w:val="both"/>
        <w:rPr>
          <w:rFonts w:ascii="Times New Roman" w:hAnsi="Times New Roman" w:cs="Times New Roman"/>
          <w:sz w:val="24"/>
          <w:szCs w:val="24"/>
        </w:rPr>
      </w:pPr>
    </w:p>
    <w:p w14:paraId="0C798616" w14:textId="77777777" w:rsidR="004E35E3" w:rsidRPr="006E7FE3" w:rsidRDefault="004E35E3" w:rsidP="00EE3DBE">
      <w:pPr>
        <w:spacing w:after="0" w:line="240" w:lineRule="auto"/>
        <w:jc w:val="both"/>
        <w:rPr>
          <w:rFonts w:ascii="Times New Roman" w:hAnsi="Times New Roman" w:cs="Times New Roman"/>
          <w:sz w:val="24"/>
          <w:szCs w:val="24"/>
        </w:rPr>
      </w:pPr>
    </w:p>
    <w:p w14:paraId="0CD8FB33" w14:textId="77777777" w:rsidR="00843F23" w:rsidRPr="006E7FE3" w:rsidRDefault="00843F23" w:rsidP="00843F23">
      <w:pPr>
        <w:spacing w:after="0" w:line="240" w:lineRule="auto"/>
        <w:rPr>
          <w:rFonts w:ascii="Times New Roman" w:hAnsi="Times New Roman" w:cs="Times New Roman"/>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E35E3" w14:paraId="311B23E0" w14:textId="77777777" w:rsidTr="00842ACF">
        <w:tc>
          <w:tcPr>
            <w:tcW w:w="4813" w:type="dxa"/>
          </w:tcPr>
          <w:p w14:paraId="3675978B" w14:textId="679B7194" w:rsidR="004E35E3" w:rsidRDefault="00AC1269" w:rsidP="004E35E3">
            <w:pPr>
              <w:jc w:val="center"/>
              <w:rPr>
                <w:rFonts w:ascii="Times New Roman" w:hAnsi="Times New Roman" w:cs="Times New Roman"/>
                <w:b/>
                <w:sz w:val="24"/>
                <w:szCs w:val="24"/>
              </w:rPr>
            </w:pPr>
            <w:r>
              <w:rPr>
                <w:rFonts w:ascii="Times New Roman" w:hAnsi="Times New Roman" w:cs="Times New Roman"/>
                <w:b/>
                <w:sz w:val="24"/>
                <w:szCs w:val="24"/>
              </w:rPr>
              <w:t>FİRMA</w:t>
            </w:r>
          </w:p>
        </w:tc>
        <w:tc>
          <w:tcPr>
            <w:tcW w:w="4814" w:type="dxa"/>
            <w:vAlign w:val="center"/>
          </w:tcPr>
          <w:p w14:paraId="58438391" w14:textId="32202133" w:rsidR="004E35E3" w:rsidRDefault="004E35E3" w:rsidP="008249D3">
            <w:pPr>
              <w:jc w:val="center"/>
              <w:rPr>
                <w:rFonts w:ascii="Times New Roman" w:hAnsi="Times New Roman" w:cs="Times New Roman"/>
                <w:b/>
                <w:sz w:val="24"/>
                <w:szCs w:val="24"/>
              </w:rPr>
            </w:pPr>
            <w:r w:rsidRPr="006E7FE3">
              <w:rPr>
                <w:rFonts w:ascii="Times New Roman" w:hAnsi="Times New Roman" w:cs="Times New Roman"/>
                <w:b/>
                <w:sz w:val="24"/>
                <w:szCs w:val="24"/>
              </w:rPr>
              <w:t xml:space="preserve">ANTALYA </w:t>
            </w:r>
            <w:r w:rsidR="008249D3">
              <w:rPr>
                <w:rFonts w:ascii="Times New Roman" w:hAnsi="Times New Roman" w:cs="Times New Roman"/>
                <w:b/>
                <w:sz w:val="24"/>
                <w:szCs w:val="24"/>
              </w:rPr>
              <w:t xml:space="preserve">BİLİM </w:t>
            </w:r>
            <w:r w:rsidRPr="006E7FE3">
              <w:rPr>
                <w:rFonts w:ascii="Times New Roman" w:hAnsi="Times New Roman" w:cs="Times New Roman"/>
                <w:b/>
                <w:sz w:val="24"/>
                <w:szCs w:val="24"/>
              </w:rPr>
              <w:t>ÜNİVERSİTESİ</w:t>
            </w:r>
          </w:p>
        </w:tc>
      </w:tr>
    </w:tbl>
    <w:p w14:paraId="54D492B6" w14:textId="77969FDD" w:rsidR="00843F23" w:rsidRPr="006E7FE3" w:rsidRDefault="00843F23" w:rsidP="0079210B">
      <w:pPr>
        <w:spacing w:after="0" w:line="240" w:lineRule="auto"/>
        <w:outlineLvl w:val="0"/>
        <w:rPr>
          <w:rFonts w:ascii="Times New Roman" w:hAnsi="Times New Roman" w:cs="Times New Roman"/>
          <w:b/>
          <w:sz w:val="24"/>
          <w:szCs w:val="24"/>
        </w:rPr>
      </w:pPr>
    </w:p>
    <w:p w14:paraId="7A0D33FE" w14:textId="645A7A1C" w:rsidR="00C923FB" w:rsidRDefault="00C923FB" w:rsidP="00843F23">
      <w:pPr>
        <w:rPr>
          <w:rFonts w:ascii="Times New Roman" w:hAnsi="Times New Roman" w:cs="Times New Roman"/>
        </w:rPr>
      </w:pPr>
    </w:p>
    <w:p w14:paraId="7E0B7922" w14:textId="25959A8C" w:rsidR="0037051E" w:rsidRDefault="0037051E" w:rsidP="00843F23">
      <w:pPr>
        <w:rPr>
          <w:rFonts w:ascii="Times New Roman" w:hAnsi="Times New Roman" w:cs="Times New Roman"/>
        </w:rPr>
      </w:pPr>
    </w:p>
    <w:p w14:paraId="7756B251" w14:textId="77777777" w:rsidR="0037051E" w:rsidRPr="006E7FE3" w:rsidRDefault="0037051E" w:rsidP="00843F23">
      <w:pPr>
        <w:rPr>
          <w:rFonts w:ascii="Times New Roman" w:hAnsi="Times New Roman" w:cs="Times New Roman"/>
        </w:rPr>
      </w:pPr>
    </w:p>
    <w:p w14:paraId="35294346" w14:textId="77777777" w:rsidR="000263B5" w:rsidRPr="006E7FE3" w:rsidRDefault="000263B5" w:rsidP="000263B5">
      <w:pPr>
        <w:spacing w:after="0" w:line="240" w:lineRule="auto"/>
        <w:rPr>
          <w:rFonts w:ascii="Times New Roman" w:hAnsi="Times New Roman" w:cs="Times New Roman"/>
          <w:b/>
          <w:sz w:val="24"/>
          <w:szCs w:val="24"/>
        </w:rPr>
      </w:pPr>
      <w:r w:rsidRPr="006E7FE3">
        <w:rPr>
          <w:rFonts w:ascii="Times New Roman" w:hAnsi="Times New Roman" w:cs="Times New Roman"/>
          <w:b/>
          <w:sz w:val="24"/>
          <w:szCs w:val="24"/>
          <w:u w:val="single"/>
        </w:rPr>
        <w:t>Ekler</w:t>
      </w:r>
      <w:r w:rsidRPr="006E7FE3">
        <w:rPr>
          <w:rFonts w:ascii="Times New Roman" w:hAnsi="Times New Roman" w:cs="Times New Roman"/>
          <w:b/>
          <w:sz w:val="24"/>
          <w:szCs w:val="24"/>
          <w:u w:val="single"/>
        </w:rPr>
        <w:tab/>
      </w:r>
      <w:r w:rsidRPr="006E7FE3">
        <w:rPr>
          <w:rFonts w:ascii="Times New Roman" w:hAnsi="Times New Roman" w:cs="Times New Roman"/>
          <w:b/>
          <w:sz w:val="24"/>
          <w:szCs w:val="24"/>
          <w:u w:val="single"/>
        </w:rPr>
        <w:tab/>
      </w:r>
      <w:r w:rsidRPr="006E7FE3">
        <w:rPr>
          <w:rFonts w:ascii="Times New Roman" w:hAnsi="Times New Roman" w:cs="Times New Roman"/>
          <w:b/>
          <w:sz w:val="24"/>
          <w:szCs w:val="24"/>
          <w:u w:val="single"/>
        </w:rPr>
        <w:tab/>
      </w:r>
      <w:r w:rsidRPr="006E7FE3">
        <w:rPr>
          <w:rFonts w:ascii="Times New Roman" w:hAnsi="Times New Roman" w:cs="Times New Roman"/>
          <w:b/>
          <w:sz w:val="24"/>
          <w:szCs w:val="24"/>
        </w:rPr>
        <w:t>:</w:t>
      </w:r>
    </w:p>
    <w:p w14:paraId="0B06A55B" w14:textId="50B34936" w:rsidR="000263B5" w:rsidRPr="004E35E3" w:rsidRDefault="00A66011" w:rsidP="004E35E3">
      <w:pPr>
        <w:pStyle w:val="ListParagraph"/>
        <w:numPr>
          <w:ilvl w:val="0"/>
          <w:numId w:val="33"/>
        </w:numPr>
        <w:spacing w:before="120" w:after="120" w:line="240" w:lineRule="auto"/>
        <w:ind w:left="714" w:hanging="357"/>
        <w:contextualSpacing w:val="0"/>
        <w:rPr>
          <w:rFonts w:ascii="Times New Roman" w:hAnsi="Times New Roman" w:cs="Times New Roman"/>
          <w:sz w:val="24"/>
          <w:szCs w:val="24"/>
        </w:rPr>
      </w:pPr>
      <w:r w:rsidRPr="004E35E3">
        <w:rPr>
          <w:rFonts w:ascii="Times New Roman" w:hAnsi="Times New Roman" w:cs="Times New Roman"/>
          <w:sz w:val="24"/>
          <w:szCs w:val="24"/>
        </w:rPr>
        <w:t>Mali B</w:t>
      </w:r>
      <w:r w:rsidR="000263B5" w:rsidRPr="004E35E3">
        <w:rPr>
          <w:rFonts w:ascii="Times New Roman" w:hAnsi="Times New Roman" w:cs="Times New Roman"/>
          <w:sz w:val="24"/>
          <w:szCs w:val="24"/>
        </w:rPr>
        <w:t>edel Protokolü (1 Sayfa)</w:t>
      </w:r>
    </w:p>
    <w:p w14:paraId="19024E21" w14:textId="6217BBE2" w:rsidR="000263B5" w:rsidRPr="004E35E3" w:rsidRDefault="00630E0D" w:rsidP="004E35E3">
      <w:pPr>
        <w:pStyle w:val="ListParagraph"/>
        <w:numPr>
          <w:ilvl w:val="0"/>
          <w:numId w:val="33"/>
        </w:numPr>
        <w:spacing w:before="120"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Birim Fiyat Teklif</w:t>
      </w:r>
      <w:r w:rsidR="000263B5" w:rsidRPr="004E35E3">
        <w:rPr>
          <w:rFonts w:ascii="Times New Roman" w:hAnsi="Times New Roman" w:cs="Times New Roman"/>
          <w:sz w:val="24"/>
          <w:szCs w:val="24"/>
        </w:rPr>
        <w:t xml:space="preserve"> Tablosu (1 Sayfa)</w:t>
      </w:r>
    </w:p>
    <w:p w14:paraId="087C1910" w14:textId="72C5CC8B" w:rsidR="000263B5" w:rsidRPr="004E35E3" w:rsidRDefault="00B14BA5" w:rsidP="004E35E3">
      <w:pPr>
        <w:pStyle w:val="ListParagraph"/>
        <w:numPr>
          <w:ilvl w:val="0"/>
          <w:numId w:val="33"/>
        </w:numPr>
        <w:spacing w:before="120"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Görev Alanı Krokileri (3</w:t>
      </w:r>
      <w:r w:rsidR="000263B5" w:rsidRPr="004E35E3">
        <w:rPr>
          <w:rFonts w:ascii="Times New Roman" w:hAnsi="Times New Roman" w:cs="Times New Roman"/>
          <w:sz w:val="24"/>
          <w:szCs w:val="24"/>
        </w:rPr>
        <w:t xml:space="preserve"> Sayfa)</w:t>
      </w:r>
    </w:p>
    <w:p w14:paraId="1BDA42D2" w14:textId="47828885" w:rsidR="000263B5" w:rsidRPr="004E35E3" w:rsidRDefault="00E442BF" w:rsidP="004E35E3">
      <w:pPr>
        <w:pStyle w:val="ListParagraph"/>
        <w:numPr>
          <w:ilvl w:val="0"/>
          <w:numId w:val="33"/>
        </w:numPr>
        <w:spacing w:before="120" w:after="12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Teknik </w:t>
      </w:r>
      <w:r w:rsidR="00630E0D">
        <w:rPr>
          <w:rFonts w:ascii="Times New Roman" w:hAnsi="Times New Roman" w:cs="Times New Roman"/>
          <w:sz w:val="24"/>
          <w:szCs w:val="24"/>
        </w:rPr>
        <w:t>Şartname (</w:t>
      </w:r>
      <w:bookmarkStart w:id="0" w:name="_GoBack"/>
      <w:bookmarkEnd w:id="0"/>
      <w:r w:rsidR="00630E0D">
        <w:rPr>
          <w:rFonts w:ascii="Times New Roman" w:hAnsi="Times New Roman" w:cs="Times New Roman"/>
          <w:sz w:val="24"/>
          <w:szCs w:val="24"/>
        </w:rPr>
        <w:t>13</w:t>
      </w:r>
      <w:r w:rsidR="000263B5" w:rsidRPr="004E35E3">
        <w:rPr>
          <w:rFonts w:ascii="Times New Roman" w:hAnsi="Times New Roman" w:cs="Times New Roman"/>
          <w:sz w:val="24"/>
          <w:szCs w:val="24"/>
        </w:rPr>
        <w:t xml:space="preserve"> Sayfa)</w:t>
      </w:r>
    </w:p>
    <w:sectPr w:rsidR="000263B5" w:rsidRPr="004E35E3" w:rsidSect="007A5C8F">
      <w:headerReference w:type="default" r:id="rId9"/>
      <w:footerReference w:type="even" r:id="rId10"/>
      <w:footerReference w:type="default" r:id="rId11"/>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E79D1" w14:textId="77777777" w:rsidR="009236B6" w:rsidRDefault="009236B6">
      <w:pPr>
        <w:spacing w:after="0" w:line="240" w:lineRule="auto"/>
      </w:pPr>
      <w:r>
        <w:separator/>
      </w:r>
    </w:p>
  </w:endnote>
  <w:endnote w:type="continuationSeparator" w:id="0">
    <w:p w14:paraId="7722854A" w14:textId="77777777" w:rsidR="009236B6" w:rsidRDefault="0092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0AD1" w14:textId="77777777" w:rsidR="00091BD8" w:rsidRDefault="00091BD8" w:rsidP="00091BD8">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9299"/>
      <w:docPartObj>
        <w:docPartGallery w:val="Page Numbers (Bottom of Page)"/>
        <w:docPartUnique/>
      </w:docPartObj>
    </w:sdtPr>
    <w:sdtEndPr/>
    <w:sdtContent>
      <w:sdt>
        <w:sdtPr>
          <w:id w:val="1728636285"/>
          <w:docPartObj>
            <w:docPartGallery w:val="Page Numbers (Top of Page)"/>
            <w:docPartUnique/>
          </w:docPartObj>
        </w:sdtPr>
        <w:sdtEndPr/>
        <w:sdtContent>
          <w:p w14:paraId="3A595910" w14:textId="789773BE" w:rsidR="00091BD8" w:rsidRDefault="00091BD8">
            <w:pPr>
              <w:pStyle w:val="Footer"/>
              <w:jc w:val="center"/>
            </w:pPr>
            <w:r>
              <w:rPr>
                <w:b/>
                <w:bCs/>
                <w:sz w:val="24"/>
                <w:szCs w:val="24"/>
              </w:rPr>
              <w:fldChar w:fldCharType="begin"/>
            </w:r>
            <w:r>
              <w:rPr>
                <w:b/>
                <w:bCs/>
              </w:rPr>
              <w:instrText>PAGE</w:instrText>
            </w:r>
            <w:r>
              <w:rPr>
                <w:b/>
                <w:bCs/>
                <w:sz w:val="24"/>
                <w:szCs w:val="24"/>
              </w:rPr>
              <w:fldChar w:fldCharType="separate"/>
            </w:r>
            <w:r w:rsidR="00B14BA5">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14BA5">
              <w:rPr>
                <w:b/>
                <w:bCs/>
                <w:noProof/>
              </w:rPr>
              <w:t>7</w:t>
            </w:r>
            <w:r>
              <w:rPr>
                <w:b/>
                <w:bCs/>
                <w:sz w:val="24"/>
                <w:szCs w:val="24"/>
              </w:rPr>
              <w:fldChar w:fldCharType="end"/>
            </w:r>
          </w:p>
        </w:sdtContent>
      </w:sdt>
    </w:sdtContent>
  </w:sdt>
  <w:p w14:paraId="10BA958E" w14:textId="77777777" w:rsidR="00E83D09" w:rsidRDefault="009236B6" w:rsidP="00091BD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92085" w14:textId="77777777" w:rsidR="009236B6" w:rsidRDefault="009236B6">
      <w:pPr>
        <w:spacing w:after="0" w:line="240" w:lineRule="auto"/>
      </w:pPr>
      <w:r>
        <w:separator/>
      </w:r>
    </w:p>
  </w:footnote>
  <w:footnote w:type="continuationSeparator" w:id="0">
    <w:p w14:paraId="4EAD0925" w14:textId="77777777" w:rsidR="009236B6" w:rsidRDefault="0092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4A6B" w14:textId="77777777" w:rsidR="001823F9" w:rsidRDefault="001823F9" w:rsidP="0068203B">
    <w:pPr>
      <w:pStyle w:val="Header"/>
      <w:ind w:right="281"/>
      <w:rPr>
        <w:noProof/>
        <w:lang w:eastAsia="tr-TR"/>
      </w:rPr>
    </w:pPr>
  </w:p>
  <w:p w14:paraId="0848EF46" w14:textId="77777777" w:rsidR="001823F9" w:rsidRDefault="001823F9" w:rsidP="0068203B">
    <w:pPr>
      <w:pStyle w:val="Header"/>
      <w:ind w:right="281"/>
      <w:rPr>
        <w:noProof/>
        <w:lang w:eastAsia="tr-TR"/>
      </w:rPr>
    </w:pPr>
  </w:p>
  <w:p w14:paraId="71100267" w14:textId="7485F1FF" w:rsidR="00CC7C67" w:rsidRDefault="00CC7C67" w:rsidP="0068203B">
    <w:pPr>
      <w:pStyle w:val="Header"/>
      <w:ind w:right="281"/>
      <w:rPr>
        <w:noProof/>
        <w:lang w:eastAsia="tr-TR"/>
      </w:rPr>
    </w:pPr>
  </w:p>
  <w:p w14:paraId="0E392F8B" w14:textId="77777777" w:rsidR="00CC7C67" w:rsidRDefault="00CC7C67" w:rsidP="00091BD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558"/>
    <w:multiLevelType w:val="hybridMultilevel"/>
    <w:tmpl w:val="136097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606B2B"/>
    <w:multiLevelType w:val="hybridMultilevel"/>
    <w:tmpl w:val="4A228310"/>
    <w:lvl w:ilvl="0" w:tplc="041F0017">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 w15:restartNumberingAfterBreak="0">
    <w:nsid w:val="0E003F2B"/>
    <w:multiLevelType w:val="hybridMultilevel"/>
    <w:tmpl w:val="3394FB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0E063A51"/>
    <w:multiLevelType w:val="multilevel"/>
    <w:tmpl w:val="F0849266"/>
    <w:lvl w:ilvl="0">
      <w:start w:val="7"/>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E075DEF"/>
    <w:multiLevelType w:val="hybridMultilevel"/>
    <w:tmpl w:val="75863708"/>
    <w:lvl w:ilvl="0" w:tplc="9032667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6E01D0"/>
    <w:multiLevelType w:val="hybridMultilevel"/>
    <w:tmpl w:val="7B9A1F44"/>
    <w:lvl w:ilvl="0" w:tplc="DB6A2F0C">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6" w15:restartNumberingAfterBreak="0">
    <w:nsid w:val="17ED089F"/>
    <w:multiLevelType w:val="hybridMultilevel"/>
    <w:tmpl w:val="3AD44DC4"/>
    <w:lvl w:ilvl="0" w:tplc="EB4EBB26">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7" w15:restartNumberingAfterBreak="0">
    <w:nsid w:val="1DC07437"/>
    <w:multiLevelType w:val="hybridMultilevel"/>
    <w:tmpl w:val="FD08E34E"/>
    <w:lvl w:ilvl="0" w:tplc="C50A9DC4">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8" w15:restartNumberingAfterBreak="0">
    <w:nsid w:val="25415713"/>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2D37B8"/>
    <w:multiLevelType w:val="hybridMultilevel"/>
    <w:tmpl w:val="80BAD6C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062473"/>
    <w:multiLevelType w:val="hybridMultilevel"/>
    <w:tmpl w:val="897CBB4E"/>
    <w:lvl w:ilvl="0" w:tplc="2AEA9F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D04C8F"/>
    <w:multiLevelType w:val="hybridMultilevel"/>
    <w:tmpl w:val="45F43712"/>
    <w:lvl w:ilvl="0" w:tplc="E12E305A">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2" w15:restartNumberingAfterBreak="0">
    <w:nsid w:val="2DC93954"/>
    <w:multiLevelType w:val="hybridMultilevel"/>
    <w:tmpl w:val="2DFC9F58"/>
    <w:lvl w:ilvl="0" w:tplc="D130A64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15:restartNumberingAfterBreak="0">
    <w:nsid w:val="30F44F19"/>
    <w:multiLevelType w:val="hybridMultilevel"/>
    <w:tmpl w:val="7CA06AA4"/>
    <w:lvl w:ilvl="0" w:tplc="DB6A2F0C">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4" w15:restartNumberingAfterBreak="0">
    <w:nsid w:val="378E095B"/>
    <w:multiLevelType w:val="hybridMultilevel"/>
    <w:tmpl w:val="631EDD1A"/>
    <w:lvl w:ilvl="0" w:tplc="297A80CA">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5" w15:restartNumberingAfterBreak="0">
    <w:nsid w:val="3B2E0632"/>
    <w:multiLevelType w:val="hybridMultilevel"/>
    <w:tmpl w:val="ACDACB30"/>
    <w:lvl w:ilvl="0" w:tplc="DB6A2F0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4189683D"/>
    <w:multiLevelType w:val="hybridMultilevel"/>
    <w:tmpl w:val="7812D5FE"/>
    <w:lvl w:ilvl="0" w:tplc="15522BB0">
      <w:start w:val="1"/>
      <w:numFmt w:val="lowerLetter"/>
      <w:lvlText w:val="%1)"/>
      <w:lvlJc w:val="left"/>
      <w:pPr>
        <w:ind w:left="13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0425EF6">
      <w:start w:val="1"/>
      <w:numFmt w:val="lowerLetter"/>
      <w:lvlText w:val="%2"/>
      <w:lvlJc w:val="left"/>
      <w:pPr>
        <w:ind w:left="23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F2A26E">
      <w:start w:val="1"/>
      <w:numFmt w:val="lowerRoman"/>
      <w:lvlText w:val="%3"/>
      <w:lvlJc w:val="left"/>
      <w:pPr>
        <w:ind w:left="30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36810C2">
      <w:start w:val="1"/>
      <w:numFmt w:val="decimal"/>
      <w:lvlText w:val="%4"/>
      <w:lvlJc w:val="left"/>
      <w:pPr>
        <w:ind w:left="37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44BEC">
      <w:start w:val="1"/>
      <w:numFmt w:val="lowerLetter"/>
      <w:lvlText w:val="%5"/>
      <w:lvlJc w:val="left"/>
      <w:pPr>
        <w:ind w:left="44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429C74">
      <w:start w:val="1"/>
      <w:numFmt w:val="lowerRoman"/>
      <w:lvlText w:val="%6"/>
      <w:lvlJc w:val="left"/>
      <w:pPr>
        <w:ind w:left="52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D869348">
      <w:start w:val="1"/>
      <w:numFmt w:val="decimal"/>
      <w:lvlText w:val="%7"/>
      <w:lvlJc w:val="left"/>
      <w:pPr>
        <w:ind w:left="59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16AB55A">
      <w:start w:val="1"/>
      <w:numFmt w:val="lowerLetter"/>
      <w:lvlText w:val="%8"/>
      <w:lvlJc w:val="left"/>
      <w:pPr>
        <w:ind w:left="6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E4B126">
      <w:start w:val="1"/>
      <w:numFmt w:val="lowerRoman"/>
      <w:lvlText w:val="%9"/>
      <w:lvlJc w:val="left"/>
      <w:pPr>
        <w:ind w:left="7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7" w15:restartNumberingAfterBreak="0">
    <w:nsid w:val="445C46DF"/>
    <w:multiLevelType w:val="hybridMultilevel"/>
    <w:tmpl w:val="56324014"/>
    <w:lvl w:ilvl="0" w:tplc="DB6A2F0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18" w15:restartNumberingAfterBreak="0">
    <w:nsid w:val="44CC7DCB"/>
    <w:multiLevelType w:val="hybridMultilevel"/>
    <w:tmpl w:val="4F7838B8"/>
    <w:lvl w:ilvl="0" w:tplc="DB6A2F0C">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9" w15:restartNumberingAfterBreak="0">
    <w:nsid w:val="48506972"/>
    <w:multiLevelType w:val="hybridMultilevel"/>
    <w:tmpl w:val="C0B8C940"/>
    <w:lvl w:ilvl="0" w:tplc="563EE352">
      <w:start w:val="1"/>
      <w:numFmt w:val="lowerLetter"/>
      <w:lvlText w:val="%1)"/>
      <w:lvlJc w:val="left"/>
      <w:pPr>
        <w:ind w:left="1035" w:hanging="360"/>
      </w:pPr>
      <w:rPr>
        <w:rFonts w:hint="default"/>
        <w:b/>
      </w:rPr>
    </w:lvl>
    <w:lvl w:ilvl="1" w:tplc="041F0019">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0" w15:restartNumberingAfterBreak="0">
    <w:nsid w:val="48EC3C35"/>
    <w:multiLevelType w:val="hybridMultilevel"/>
    <w:tmpl w:val="1F685D5E"/>
    <w:lvl w:ilvl="0" w:tplc="70D05AD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686272C"/>
    <w:multiLevelType w:val="hybridMultilevel"/>
    <w:tmpl w:val="722C7542"/>
    <w:lvl w:ilvl="0" w:tplc="CD82720E">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2" w15:restartNumberingAfterBreak="0">
    <w:nsid w:val="5C53205D"/>
    <w:multiLevelType w:val="hybridMultilevel"/>
    <w:tmpl w:val="FB0CA0F4"/>
    <w:lvl w:ilvl="0" w:tplc="8E782ACA">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3" w15:restartNumberingAfterBreak="0">
    <w:nsid w:val="63027E1A"/>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1B2DBB"/>
    <w:multiLevelType w:val="multilevel"/>
    <w:tmpl w:val="412800C6"/>
    <w:lvl w:ilvl="0">
      <w:start w:val="3"/>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4"/>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5A370A3"/>
    <w:multiLevelType w:val="hybridMultilevel"/>
    <w:tmpl w:val="D9FEA224"/>
    <w:lvl w:ilvl="0" w:tplc="DB6A2F0C">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6" w15:restartNumberingAfterBreak="0">
    <w:nsid w:val="6BBA033A"/>
    <w:multiLevelType w:val="hybridMultilevel"/>
    <w:tmpl w:val="1E8E7D54"/>
    <w:lvl w:ilvl="0" w:tplc="0E36977C">
      <w:start w:val="9"/>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7" w15:restartNumberingAfterBreak="0">
    <w:nsid w:val="6CF6746E"/>
    <w:multiLevelType w:val="hybridMultilevel"/>
    <w:tmpl w:val="1F847DF0"/>
    <w:lvl w:ilvl="0" w:tplc="9A681BA0">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28" w15:restartNumberingAfterBreak="0">
    <w:nsid w:val="71CE44D8"/>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72D589A"/>
    <w:multiLevelType w:val="hybridMultilevel"/>
    <w:tmpl w:val="85C2EE66"/>
    <w:lvl w:ilvl="0" w:tplc="45B816E2">
      <w:start w:val="1"/>
      <w:numFmt w:val="bullet"/>
      <w:lvlText w:val="*"/>
      <w:lvlJc w:val="left"/>
      <w:pPr>
        <w:ind w:left="13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1CE482">
      <w:start w:val="1"/>
      <w:numFmt w:val="bullet"/>
      <w:lvlText w:val="o"/>
      <w:lvlJc w:val="left"/>
      <w:pPr>
        <w:ind w:left="2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0282C2">
      <w:start w:val="1"/>
      <w:numFmt w:val="bullet"/>
      <w:lvlText w:val="▪"/>
      <w:lvlJc w:val="left"/>
      <w:pPr>
        <w:ind w:left="3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0EB590">
      <w:start w:val="1"/>
      <w:numFmt w:val="bullet"/>
      <w:lvlText w:val="•"/>
      <w:lvlJc w:val="left"/>
      <w:pPr>
        <w:ind w:left="3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CEDDD0">
      <w:start w:val="1"/>
      <w:numFmt w:val="bullet"/>
      <w:lvlText w:val="o"/>
      <w:lvlJc w:val="left"/>
      <w:pPr>
        <w:ind w:left="4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05EE520">
      <w:start w:val="1"/>
      <w:numFmt w:val="bullet"/>
      <w:lvlText w:val="▪"/>
      <w:lvlJc w:val="left"/>
      <w:pPr>
        <w:ind w:left="5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96DFBC">
      <w:start w:val="1"/>
      <w:numFmt w:val="bullet"/>
      <w:lvlText w:val="•"/>
      <w:lvlJc w:val="left"/>
      <w:pPr>
        <w:ind w:left="5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965ED4">
      <w:start w:val="1"/>
      <w:numFmt w:val="bullet"/>
      <w:lvlText w:val="o"/>
      <w:lvlJc w:val="left"/>
      <w:pPr>
        <w:ind w:left="6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E6F6F4">
      <w:start w:val="1"/>
      <w:numFmt w:val="bullet"/>
      <w:lvlText w:val="▪"/>
      <w:lvlJc w:val="left"/>
      <w:pPr>
        <w:ind w:left="7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15:restartNumberingAfterBreak="0">
    <w:nsid w:val="79661A80"/>
    <w:multiLevelType w:val="hybridMultilevel"/>
    <w:tmpl w:val="BECE6AFC"/>
    <w:lvl w:ilvl="0" w:tplc="ABC09630">
      <w:start w:val="1"/>
      <w:numFmt w:val="bullet"/>
      <w:lvlText w:val="-"/>
      <w:lvlJc w:val="left"/>
      <w:pPr>
        <w:ind w:left="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644931C">
      <w:start w:val="1"/>
      <w:numFmt w:val="bullet"/>
      <w:lvlText w:val="o"/>
      <w:lvlJc w:val="left"/>
      <w:pPr>
        <w:ind w:left="11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EEE111A">
      <w:start w:val="1"/>
      <w:numFmt w:val="bullet"/>
      <w:lvlText w:val="▪"/>
      <w:lvlJc w:val="left"/>
      <w:pPr>
        <w:ind w:left="19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07C733C">
      <w:start w:val="1"/>
      <w:numFmt w:val="bullet"/>
      <w:lvlText w:val="•"/>
      <w:lvlJc w:val="left"/>
      <w:pPr>
        <w:ind w:left="26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E06F7E8">
      <w:start w:val="1"/>
      <w:numFmt w:val="bullet"/>
      <w:lvlText w:val="o"/>
      <w:lvlJc w:val="left"/>
      <w:pPr>
        <w:ind w:left="33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5CAF0A">
      <w:start w:val="1"/>
      <w:numFmt w:val="bullet"/>
      <w:lvlText w:val="▪"/>
      <w:lvlJc w:val="left"/>
      <w:pPr>
        <w:ind w:left="40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7EAE3A">
      <w:start w:val="1"/>
      <w:numFmt w:val="bullet"/>
      <w:lvlText w:val="•"/>
      <w:lvlJc w:val="left"/>
      <w:pPr>
        <w:ind w:left="47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D8132C">
      <w:start w:val="1"/>
      <w:numFmt w:val="bullet"/>
      <w:lvlText w:val="o"/>
      <w:lvlJc w:val="left"/>
      <w:pPr>
        <w:ind w:left="55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9A4C500">
      <w:start w:val="1"/>
      <w:numFmt w:val="bullet"/>
      <w:lvlText w:val="▪"/>
      <w:lvlJc w:val="left"/>
      <w:pPr>
        <w:ind w:left="62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1" w15:restartNumberingAfterBreak="0">
    <w:nsid w:val="7DE92235"/>
    <w:multiLevelType w:val="hybridMultilevel"/>
    <w:tmpl w:val="F098994E"/>
    <w:lvl w:ilvl="0" w:tplc="BE80C29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2" w15:restartNumberingAfterBreak="0">
    <w:nsid w:val="7FDD1D63"/>
    <w:multiLevelType w:val="hybridMultilevel"/>
    <w:tmpl w:val="2B0021F6"/>
    <w:lvl w:ilvl="0" w:tplc="DB6A2F0C">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num w:numId="1">
    <w:abstractNumId w:val="19"/>
  </w:num>
  <w:num w:numId="2">
    <w:abstractNumId w:val="7"/>
  </w:num>
  <w:num w:numId="3">
    <w:abstractNumId w:val="22"/>
  </w:num>
  <w:num w:numId="4">
    <w:abstractNumId w:val="11"/>
  </w:num>
  <w:num w:numId="5">
    <w:abstractNumId w:val="4"/>
  </w:num>
  <w:num w:numId="6">
    <w:abstractNumId w:val="21"/>
  </w:num>
  <w:num w:numId="7">
    <w:abstractNumId w:val="31"/>
  </w:num>
  <w:num w:numId="8">
    <w:abstractNumId w:val="6"/>
  </w:num>
  <w:num w:numId="9">
    <w:abstractNumId w:val="27"/>
  </w:num>
  <w:num w:numId="10">
    <w:abstractNumId w:val="14"/>
  </w:num>
  <w:num w:numId="11">
    <w:abstractNumId w:val="12"/>
  </w:num>
  <w:num w:numId="12">
    <w:abstractNumId w:val="26"/>
  </w:num>
  <w:num w:numId="13">
    <w:abstractNumId w:val="23"/>
  </w:num>
  <w:num w:numId="14">
    <w:abstractNumId w:val="1"/>
  </w:num>
  <w:num w:numId="15">
    <w:abstractNumId w:val="20"/>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8"/>
  </w:num>
  <w:num w:numId="25">
    <w:abstractNumId w:val="32"/>
  </w:num>
  <w:num w:numId="26">
    <w:abstractNumId w:val="13"/>
  </w:num>
  <w:num w:numId="27">
    <w:abstractNumId w:val="17"/>
  </w:num>
  <w:num w:numId="28">
    <w:abstractNumId w:val="5"/>
  </w:num>
  <w:num w:numId="29">
    <w:abstractNumId w:val="15"/>
  </w:num>
  <w:num w:numId="30">
    <w:abstractNumId w:val="25"/>
  </w:num>
  <w:num w:numId="31">
    <w:abstractNumId w:val="18"/>
  </w:num>
  <w:num w:numId="32">
    <w:abstractNumId w:val="9"/>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68"/>
    <w:rsid w:val="000263B5"/>
    <w:rsid w:val="000365E7"/>
    <w:rsid w:val="00047126"/>
    <w:rsid w:val="000552B8"/>
    <w:rsid w:val="0008551E"/>
    <w:rsid w:val="00091BD8"/>
    <w:rsid w:val="00094DCE"/>
    <w:rsid w:val="000E1D5E"/>
    <w:rsid w:val="000E4233"/>
    <w:rsid w:val="00103BF1"/>
    <w:rsid w:val="00112814"/>
    <w:rsid w:val="001148C4"/>
    <w:rsid w:val="00121828"/>
    <w:rsid w:val="00124D8A"/>
    <w:rsid w:val="001300E7"/>
    <w:rsid w:val="00132A30"/>
    <w:rsid w:val="0013782F"/>
    <w:rsid w:val="00141398"/>
    <w:rsid w:val="00174398"/>
    <w:rsid w:val="00175780"/>
    <w:rsid w:val="001823F9"/>
    <w:rsid w:val="0019595D"/>
    <w:rsid w:val="001A125B"/>
    <w:rsid w:val="001B05C4"/>
    <w:rsid w:val="001B0BEC"/>
    <w:rsid w:val="001D6B74"/>
    <w:rsid w:val="001E23C3"/>
    <w:rsid w:val="00264863"/>
    <w:rsid w:val="002B0980"/>
    <w:rsid w:val="002C7B0C"/>
    <w:rsid w:val="002E2A30"/>
    <w:rsid w:val="002F1580"/>
    <w:rsid w:val="00341A20"/>
    <w:rsid w:val="0035229A"/>
    <w:rsid w:val="0037051E"/>
    <w:rsid w:val="00376D06"/>
    <w:rsid w:val="003A1B67"/>
    <w:rsid w:val="003D1C28"/>
    <w:rsid w:val="003F0591"/>
    <w:rsid w:val="004001D7"/>
    <w:rsid w:val="00437641"/>
    <w:rsid w:val="00442582"/>
    <w:rsid w:val="00464D51"/>
    <w:rsid w:val="00496957"/>
    <w:rsid w:val="004A2918"/>
    <w:rsid w:val="004B3B1B"/>
    <w:rsid w:val="004D7304"/>
    <w:rsid w:val="004E35E3"/>
    <w:rsid w:val="004E3749"/>
    <w:rsid w:val="00554768"/>
    <w:rsid w:val="00562F77"/>
    <w:rsid w:val="005A6D3D"/>
    <w:rsid w:val="005D162F"/>
    <w:rsid w:val="00630E0D"/>
    <w:rsid w:val="006426F7"/>
    <w:rsid w:val="00680E93"/>
    <w:rsid w:val="0068203B"/>
    <w:rsid w:val="00683575"/>
    <w:rsid w:val="006A7C9D"/>
    <w:rsid w:val="006C72BD"/>
    <w:rsid w:val="006E7FE3"/>
    <w:rsid w:val="006F0E96"/>
    <w:rsid w:val="006F383C"/>
    <w:rsid w:val="0079210B"/>
    <w:rsid w:val="00795F18"/>
    <w:rsid w:val="008231F5"/>
    <w:rsid w:val="008249D3"/>
    <w:rsid w:val="008420FE"/>
    <w:rsid w:val="00842ACF"/>
    <w:rsid w:val="00842FF1"/>
    <w:rsid w:val="00843F23"/>
    <w:rsid w:val="00846F3B"/>
    <w:rsid w:val="00886C9D"/>
    <w:rsid w:val="008A5D89"/>
    <w:rsid w:val="008E00E9"/>
    <w:rsid w:val="009236B6"/>
    <w:rsid w:val="00934009"/>
    <w:rsid w:val="0094726E"/>
    <w:rsid w:val="009B73E2"/>
    <w:rsid w:val="009C37BD"/>
    <w:rsid w:val="009E370D"/>
    <w:rsid w:val="009F2DBC"/>
    <w:rsid w:val="00A032BE"/>
    <w:rsid w:val="00A1231A"/>
    <w:rsid w:val="00A66011"/>
    <w:rsid w:val="00AC0910"/>
    <w:rsid w:val="00AC1269"/>
    <w:rsid w:val="00B14BA5"/>
    <w:rsid w:val="00B27122"/>
    <w:rsid w:val="00B40C56"/>
    <w:rsid w:val="00B46C95"/>
    <w:rsid w:val="00BC5784"/>
    <w:rsid w:val="00BC5E13"/>
    <w:rsid w:val="00BE4453"/>
    <w:rsid w:val="00C044E6"/>
    <w:rsid w:val="00C25B62"/>
    <w:rsid w:val="00C46496"/>
    <w:rsid w:val="00C476E9"/>
    <w:rsid w:val="00C9016D"/>
    <w:rsid w:val="00C923FB"/>
    <w:rsid w:val="00CC7C67"/>
    <w:rsid w:val="00CD70A7"/>
    <w:rsid w:val="00D0503A"/>
    <w:rsid w:val="00D064CA"/>
    <w:rsid w:val="00D10A67"/>
    <w:rsid w:val="00D3193F"/>
    <w:rsid w:val="00DA63F1"/>
    <w:rsid w:val="00DE1445"/>
    <w:rsid w:val="00E01C3C"/>
    <w:rsid w:val="00E14FE2"/>
    <w:rsid w:val="00E442BF"/>
    <w:rsid w:val="00E61964"/>
    <w:rsid w:val="00E709A8"/>
    <w:rsid w:val="00E9613A"/>
    <w:rsid w:val="00EC1D6C"/>
    <w:rsid w:val="00EE3DBE"/>
    <w:rsid w:val="00F04807"/>
    <w:rsid w:val="00F222DB"/>
    <w:rsid w:val="00F364EC"/>
    <w:rsid w:val="00F53458"/>
    <w:rsid w:val="00F63781"/>
    <w:rsid w:val="00F665B8"/>
    <w:rsid w:val="00F758FA"/>
    <w:rsid w:val="00F84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3F4D"/>
  <w15:chartTrackingRefBased/>
  <w15:docId w15:val="{182C048A-9A2C-4176-8B8D-7D559F4F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23"/>
  </w:style>
  <w:style w:type="paragraph" w:styleId="Heading1">
    <w:name w:val="heading 1"/>
    <w:next w:val="Normal"/>
    <w:link w:val="Heading1Char"/>
    <w:uiPriority w:val="9"/>
    <w:qFormat/>
    <w:rsid w:val="00341A20"/>
    <w:pPr>
      <w:keepNext/>
      <w:keepLines/>
      <w:spacing w:after="0" w:line="256" w:lineRule="auto"/>
      <w:ind w:left="101"/>
      <w:outlineLvl w:val="0"/>
    </w:pPr>
    <w:rPr>
      <w:rFonts w:ascii="Times New Roman" w:eastAsia="Times New Roman" w:hAnsi="Times New Roman" w:cs="Times New Roman"/>
      <w:color w:val="000000"/>
      <w:sz w:val="30"/>
      <w:lang w:eastAsia="tr-TR"/>
    </w:rPr>
  </w:style>
  <w:style w:type="paragraph" w:styleId="Heading2">
    <w:name w:val="heading 2"/>
    <w:next w:val="Normal"/>
    <w:link w:val="Heading2Char"/>
    <w:uiPriority w:val="9"/>
    <w:semiHidden/>
    <w:unhideWhenUsed/>
    <w:qFormat/>
    <w:rsid w:val="00341A20"/>
    <w:pPr>
      <w:keepNext/>
      <w:keepLines/>
      <w:spacing w:after="0" w:line="256" w:lineRule="auto"/>
      <w:ind w:left="46" w:hanging="10"/>
      <w:outlineLvl w:val="1"/>
    </w:pPr>
    <w:rPr>
      <w:rFonts w:ascii="Times New Roman" w:eastAsia="Times New Roman" w:hAnsi="Times New Roman" w:cs="Times New Roman"/>
      <w:color w:val="000000"/>
      <w:sz w:val="26"/>
      <w:lang w:eastAsia="tr-TR"/>
    </w:rPr>
  </w:style>
  <w:style w:type="paragraph" w:styleId="Heading3">
    <w:name w:val="heading 3"/>
    <w:next w:val="Normal"/>
    <w:link w:val="Heading3Char"/>
    <w:uiPriority w:val="9"/>
    <w:semiHidden/>
    <w:unhideWhenUsed/>
    <w:qFormat/>
    <w:rsid w:val="00341A20"/>
    <w:pPr>
      <w:keepNext/>
      <w:keepLines/>
      <w:spacing w:after="0" w:line="256" w:lineRule="auto"/>
      <w:ind w:left="46" w:hanging="10"/>
      <w:outlineLvl w:val="2"/>
    </w:pPr>
    <w:rPr>
      <w:rFonts w:ascii="Times New Roman" w:eastAsia="Times New Roman" w:hAnsi="Times New Roman" w:cs="Times New Roman"/>
      <w:color w:val="000000"/>
      <w:sz w:val="26"/>
      <w:lang w:eastAsia="tr-TR"/>
    </w:rPr>
  </w:style>
  <w:style w:type="paragraph" w:styleId="Heading4">
    <w:name w:val="heading 4"/>
    <w:next w:val="Normal"/>
    <w:link w:val="Heading4Char"/>
    <w:uiPriority w:val="9"/>
    <w:semiHidden/>
    <w:unhideWhenUsed/>
    <w:qFormat/>
    <w:rsid w:val="00341A20"/>
    <w:pPr>
      <w:keepNext/>
      <w:keepLines/>
      <w:spacing w:after="0" w:line="256" w:lineRule="auto"/>
      <w:ind w:left="46" w:hanging="10"/>
      <w:outlineLvl w:val="3"/>
    </w:pPr>
    <w:rPr>
      <w:rFonts w:ascii="Times New Roman" w:eastAsia="Times New Roman" w:hAnsi="Times New Roman" w:cs="Times New Roman"/>
      <w:color w:val="000000"/>
      <w:sz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7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4768"/>
  </w:style>
  <w:style w:type="paragraph" w:styleId="Header">
    <w:name w:val="header"/>
    <w:basedOn w:val="Normal"/>
    <w:link w:val="HeaderChar"/>
    <w:uiPriority w:val="99"/>
    <w:unhideWhenUsed/>
    <w:rsid w:val="00CC7C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C67"/>
  </w:style>
  <w:style w:type="paragraph" w:styleId="ListParagraph">
    <w:name w:val="List Paragraph"/>
    <w:basedOn w:val="Normal"/>
    <w:uiPriority w:val="34"/>
    <w:qFormat/>
    <w:rsid w:val="00F53458"/>
    <w:pPr>
      <w:ind w:left="720"/>
      <w:contextualSpacing/>
    </w:pPr>
  </w:style>
  <w:style w:type="table" w:customStyle="1" w:styleId="TableGrid">
    <w:name w:val="TableGrid"/>
    <w:rsid w:val="00103BF1"/>
    <w:pPr>
      <w:spacing w:after="0" w:line="240" w:lineRule="auto"/>
    </w:pPr>
    <w:rPr>
      <w:rFonts w:eastAsiaTheme="minorEastAsia"/>
      <w:lang w:eastAsia="tr-TR"/>
    </w:rPr>
    <w:tblPr>
      <w:tblCellMar>
        <w:top w:w="0" w:type="dxa"/>
        <w:left w:w="0" w:type="dxa"/>
        <w:bottom w:w="0" w:type="dxa"/>
        <w:right w:w="0" w:type="dxa"/>
      </w:tblCellMar>
    </w:tblPr>
  </w:style>
  <w:style w:type="character" w:styleId="Hyperlink">
    <w:name w:val="Hyperlink"/>
    <w:basedOn w:val="DefaultParagraphFont"/>
    <w:uiPriority w:val="99"/>
    <w:unhideWhenUsed/>
    <w:rsid w:val="000365E7"/>
    <w:rPr>
      <w:color w:val="0563C1" w:themeColor="hyperlink"/>
      <w:u w:val="single"/>
    </w:rPr>
  </w:style>
  <w:style w:type="character" w:customStyle="1" w:styleId="Heading1Char">
    <w:name w:val="Heading 1 Char"/>
    <w:basedOn w:val="DefaultParagraphFont"/>
    <w:link w:val="Heading1"/>
    <w:uiPriority w:val="9"/>
    <w:rsid w:val="00341A20"/>
    <w:rPr>
      <w:rFonts w:ascii="Times New Roman" w:eastAsia="Times New Roman" w:hAnsi="Times New Roman" w:cs="Times New Roman"/>
      <w:color w:val="000000"/>
      <w:sz w:val="30"/>
      <w:lang w:eastAsia="tr-TR"/>
    </w:rPr>
  </w:style>
  <w:style w:type="character" w:customStyle="1" w:styleId="Heading2Char">
    <w:name w:val="Heading 2 Char"/>
    <w:basedOn w:val="DefaultParagraphFont"/>
    <w:link w:val="Heading2"/>
    <w:uiPriority w:val="9"/>
    <w:semiHidden/>
    <w:rsid w:val="00341A20"/>
    <w:rPr>
      <w:rFonts w:ascii="Times New Roman" w:eastAsia="Times New Roman" w:hAnsi="Times New Roman" w:cs="Times New Roman"/>
      <w:color w:val="000000"/>
      <w:sz w:val="26"/>
      <w:lang w:eastAsia="tr-TR"/>
    </w:rPr>
  </w:style>
  <w:style w:type="character" w:customStyle="1" w:styleId="Heading3Char">
    <w:name w:val="Heading 3 Char"/>
    <w:basedOn w:val="DefaultParagraphFont"/>
    <w:link w:val="Heading3"/>
    <w:uiPriority w:val="9"/>
    <w:semiHidden/>
    <w:rsid w:val="00341A20"/>
    <w:rPr>
      <w:rFonts w:ascii="Times New Roman" w:eastAsia="Times New Roman" w:hAnsi="Times New Roman" w:cs="Times New Roman"/>
      <w:color w:val="000000"/>
      <w:sz w:val="26"/>
      <w:lang w:eastAsia="tr-TR"/>
    </w:rPr>
  </w:style>
  <w:style w:type="character" w:customStyle="1" w:styleId="Heading4Char">
    <w:name w:val="Heading 4 Char"/>
    <w:basedOn w:val="DefaultParagraphFont"/>
    <w:link w:val="Heading4"/>
    <w:uiPriority w:val="9"/>
    <w:semiHidden/>
    <w:rsid w:val="00341A20"/>
    <w:rPr>
      <w:rFonts w:ascii="Times New Roman" w:eastAsia="Times New Roman" w:hAnsi="Times New Roman" w:cs="Times New Roman"/>
      <w:color w:val="000000"/>
      <w:sz w:val="26"/>
      <w:lang w:eastAsia="tr-TR"/>
    </w:rPr>
  </w:style>
  <w:style w:type="table" w:styleId="TableGrid0">
    <w:name w:val="Table Grid"/>
    <w:basedOn w:val="TableNormal"/>
    <w:uiPriority w:val="39"/>
    <w:rsid w:val="004E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9141">
      <w:bodyDiv w:val="1"/>
      <w:marLeft w:val="0"/>
      <w:marRight w:val="0"/>
      <w:marTop w:val="0"/>
      <w:marBottom w:val="0"/>
      <w:divBdr>
        <w:top w:val="none" w:sz="0" w:space="0" w:color="auto"/>
        <w:left w:val="none" w:sz="0" w:space="0" w:color="auto"/>
        <w:bottom w:val="none" w:sz="0" w:space="0" w:color="auto"/>
        <w:right w:val="none" w:sz="0" w:space="0" w:color="auto"/>
      </w:divBdr>
    </w:div>
    <w:div w:id="318461713">
      <w:bodyDiv w:val="1"/>
      <w:marLeft w:val="0"/>
      <w:marRight w:val="0"/>
      <w:marTop w:val="0"/>
      <w:marBottom w:val="0"/>
      <w:divBdr>
        <w:top w:val="none" w:sz="0" w:space="0" w:color="auto"/>
        <w:left w:val="none" w:sz="0" w:space="0" w:color="auto"/>
        <w:bottom w:val="none" w:sz="0" w:space="0" w:color="auto"/>
        <w:right w:val="none" w:sz="0" w:space="0" w:color="auto"/>
      </w:divBdr>
    </w:div>
    <w:div w:id="584921200">
      <w:bodyDiv w:val="1"/>
      <w:marLeft w:val="0"/>
      <w:marRight w:val="0"/>
      <w:marTop w:val="0"/>
      <w:marBottom w:val="0"/>
      <w:divBdr>
        <w:top w:val="none" w:sz="0" w:space="0" w:color="auto"/>
        <w:left w:val="none" w:sz="0" w:space="0" w:color="auto"/>
        <w:bottom w:val="none" w:sz="0" w:space="0" w:color="auto"/>
        <w:right w:val="none" w:sz="0" w:space="0" w:color="auto"/>
      </w:divBdr>
    </w:div>
    <w:div w:id="917253893">
      <w:bodyDiv w:val="1"/>
      <w:marLeft w:val="0"/>
      <w:marRight w:val="0"/>
      <w:marTop w:val="0"/>
      <w:marBottom w:val="0"/>
      <w:divBdr>
        <w:top w:val="none" w:sz="0" w:space="0" w:color="auto"/>
        <w:left w:val="none" w:sz="0" w:space="0" w:color="auto"/>
        <w:bottom w:val="none" w:sz="0" w:space="0" w:color="auto"/>
        <w:right w:val="none" w:sz="0" w:space="0" w:color="auto"/>
      </w:divBdr>
    </w:div>
    <w:div w:id="1225531314">
      <w:bodyDiv w:val="1"/>
      <w:marLeft w:val="0"/>
      <w:marRight w:val="0"/>
      <w:marTop w:val="0"/>
      <w:marBottom w:val="0"/>
      <w:divBdr>
        <w:top w:val="none" w:sz="0" w:space="0" w:color="auto"/>
        <w:left w:val="none" w:sz="0" w:space="0" w:color="auto"/>
        <w:bottom w:val="none" w:sz="0" w:space="0" w:color="auto"/>
        <w:right w:val="none" w:sz="0" w:space="0" w:color="auto"/>
      </w:divBdr>
    </w:div>
    <w:div w:id="1245139510">
      <w:bodyDiv w:val="1"/>
      <w:marLeft w:val="0"/>
      <w:marRight w:val="0"/>
      <w:marTop w:val="0"/>
      <w:marBottom w:val="0"/>
      <w:divBdr>
        <w:top w:val="none" w:sz="0" w:space="0" w:color="auto"/>
        <w:left w:val="none" w:sz="0" w:space="0" w:color="auto"/>
        <w:bottom w:val="none" w:sz="0" w:space="0" w:color="auto"/>
        <w:right w:val="none" w:sz="0" w:space="0" w:color="auto"/>
      </w:divBdr>
    </w:div>
    <w:div w:id="1814521364">
      <w:bodyDiv w:val="1"/>
      <w:marLeft w:val="0"/>
      <w:marRight w:val="0"/>
      <w:marTop w:val="0"/>
      <w:marBottom w:val="0"/>
      <w:divBdr>
        <w:top w:val="none" w:sz="0" w:space="0" w:color="auto"/>
        <w:left w:val="none" w:sz="0" w:space="0" w:color="auto"/>
        <w:bottom w:val="none" w:sz="0" w:space="0" w:color="auto"/>
        <w:right w:val="none" w:sz="0" w:space="0" w:color="auto"/>
      </w:divBdr>
    </w:div>
    <w:div w:id="21388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oman.altay@antalya.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CF8A3-F9CC-4C25-B6EE-1B6D7D6A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2807</Words>
  <Characters>16002</Characters>
  <Application>Microsoft Office Word</Application>
  <DocSecurity>0</DocSecurity>
  <Lines>133</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TALTAY</dc:creator>
  <cp:keywords/>
  <dc:description/>
  <cp:lastModifiedBy>Teoman Altay</cp:lastModifiedBy>
  <cp:revision>9</cp:revision>
  <dcterms:created xsi:type="dcterms:W3CDTF">2020-01-22T08:37:00Z</dcterms:created>
  <dcterms:modified xsi:type="dcterms:W3CDTF">2022-02-18T07:39:00Z</dcterms:modified>
</cp:coreProperties>
</file>