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1439"/>
        <w:tblW w:w="10915"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962"/>
        <w:gridCol w:w="416"/>
        <w:gridCol w:w="236"/>
        <w:gridCol w:w="236"/>
        <w:gridCol w:w="236"/>
        <w:gridCol w:w="354"/>
        <w:gridCol w:w="487"/>
        <w:gridCol w:w="236"/>
        <w:gridCol w:w="678"/>
        <w:gridCol w:w="567"/>
        <w:gridCol w:w="498"/>
        <w:gridCol w:w="639"/>
        <w:gridCol w:w="144"/>
        <w:gridCol w:w="92"/>
        <w:gridCol w:w="144"/>
        <w:gridCol w:w="92"/>
        <w:gridCol w:w="338"/>
        <w:gridCol w:w="92"/>
        <w:gridCol w:w="178"/>
        <w:gridCol w:w="58"/>
        <w:gridCol w:w="105"/>
        <w:gridCol w:w="131"/>
        <w:gridCol w:w="105"/>
        <w:gridCol w:w="51"/>
        <w:gridCol w:w="80"/>
        <w:gridCol w:w="236"/>
        <w:gridCol w:w="255"/>
        <w:gridCol w:w="59"/>
        <w:gridCol w:w="72"/>
        <w:gridCol w:w="236"/>
        <w:gridCol w:w="414"/>
        <w:gridCol w:w="428"/>
        <w:gridCol w:w="77"/>
        <w:gridCol w:w="159"/>
        <w:gridCol w:w="666"/>
        <w:gridCol w:w="158"/>
      </w:tblGrid>
      <w:tr w:rsidR="002256A9" w14:paraId="075DDEC4" w14:textId="77777777" w:rsidTr="00863A3D">
        <w:trPr>
          <w:gridAfter w:val="1"/>
          <w:wAfter w:w="158" w:type="dxa"/>
        </w:trPr>
        <w:tc>
          <w:tcPr>
            <w:tcW w:w="1962" w:type="dxa"/>
            <w:tcBorders>
              <w:top w:val="single" w:sz="18" w:space="0" w:color="C0C0C0"/>
              <w:left w:val="single" w:sz="18" w:space="0" w:color="C0C0C0"/>
              <w:bottom w:val="dotted" w:sz="4" w:space="0" w:color="auto"/>
              <w:right w:val="dotted" w:sz="4" w:space="0" w:color="auto"/>
            </w:tcBorders>
          </w:tcPr>
          <w:p w14:paraId="70F3CA49" w14:textId="10F4CF3E" w:rsidR="002256A9" w:rsidRDefault="00863A3D" w:rsidP="002256A9">
            <w:pPr>
              <w:spacing w:before="20" w:after="20" w:line="240" w:lineRule="auto"/>
              <w:rPr>
                <w:rFonts w:ascii="Times New Roman" w:eastAsia="Times New Roman" w:hAnsi="Times New Roman"/>
                <w:b/>
                <w:color w:val="1F497D"/>
                <w:sz w:val="20"/>
                <w:szCs w:val="20"/>
                <w:lang w:val="en-US"/>
              </w:rPr>
            </w:pPr>
            <w:r>
              <w:rPr>
                <w:noProof/>
              </w:rPr>
              <w:drawing>
                <wp:anchor distT="0" distB="0" distL="114300" distR="114300" simplePos="0" relativeHeight="251658240" behindDoc="0" locked="0" layoutInCell="1" allowOverlap="1" wp14:anchorId="1ABF3BCB" wp14:editId="3E6507EE">
                  <wp:simplePos x="0" y="0"/>
                  <wp:positionH relativeFrom="column">
                    <wp:posOffset>-66040</wp:posOffset>
                  </wp:positionH>
                  <wp:positionV relativeFrom="paragraph">
                    <wp:posOffset>-6350</wp:posOffset>
                  </wp:positionV>
                  <wp:extent cx="1661160" cy="609600"/>
                  <wp:effectExtent l="0" t="0" r="0" b="0"/>
                  <wp:wrapNone/>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16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95" w:type="dxa"/>
            <w:gridSpan w:val="34"/>
            <w:tcBorders>
              <w:top w:val="single" w:sz="18" w:space="0" w:color="C0C0C0"/>
              <w:left w:val="dotted" w:sz="4" w:space="0" w:color="auto"/>
              <w:bottom w:val="dotted" w:sz="4" w:space="0" w:color="auto"/>
              <w:right w:val="single" w:sz="18" w:space="0" w:color="C0C0C0"/>
            </w:tcBorders>
          </w:tcPr>
          <w:p w14:paraId="53A44BE7" w14:textId="77777777" w:rsidR="002256A9" w:rsidRDefault="002256A9" w:rsidP="002256A9">
            <w:pPr>
              <w:spacing w:after="0" w:line="240" w:lineRule="auto"/>
              <w:jc w:val="center"/>
              <w:rPr>
                <w:rFonts w:ascii="Times New Roman" w:eastAsia="Times New Roman" w:hAnsi="Times New Roman"/>
                <w:b/>
                <w:color w:val="262626"/>
                <w:sz w:val="28"/>
                <w:szCs w:val="28"/>
                <w:lang w:val="en-US"/>
              </w:rPr>
            </w:pPr>
          </w:p>
          <w:p w14:paraId="6100C0A5" w14:textId="77777777" w:rsidR="002256A9" w:rsidRDefault="002256A9" w:rsidP="002256A9">
            <w:pPr>
              <w:spacing w:after="0" w:line="240" w:lineRule="auto"/>
              <w:jc w:val="center"/>
              <w:rPr>
                <w:rFonts w:ascii="Times New Roman" w:eastAsia="Times New Roman" w:hAnsi="Times New Roman"/>
                <w:b/>
                <w:color w:val="262626"/>
                <w:sz w:val="28"/>
                <w:szCs w:val="28"/>
                <w:lang w:val="en-US"/>
              </w:rPr>
            </w:pPr>
          </w:p>
          <w:p w14:paraId="74EB7113" w14:textId="77777777" w:rsidR="002256A9" w:rsidRDefault="002256A9" w:rsidP="002256A9">
            <w:pPr>
              <w:spacing w:after="0" w:line="240" w:lineRule="auto"/>
              <w:jc w:val="center"/>
              <w:rPr>
                <w:rFonts w:ascii="Times New Roman" w:eastAsia="Times New Roman" w:hAnsi="Times New Roman"/>
                <w:b/>
                <w:color w:val="262626"/>
                <w:sz w:val="28"/>
                <w:szCs w:val="28"/>
                <w:lang w:val="en-US"/>
              </w:rPr>
            </w:pPr>
            <w:r>
              <w:rPr>
                <w:rFonts w:ascii="Times New Roman" w:eastAsia="Times New Roman" w:hAnsi="Times New Roman"/>
                <w:b/>
                <w:color w:val="262626"/>
                <w:sz w:val="28"/>
                <w:szCs w:val="28"/>
                <w:lang w:val="en-US"/>
              </w:rPr>
              <w:t>AKTS DERS TANITIM FORMU</w:t>
            </w:r>
          </w:p>
        </w:tc>
      </w:tr>
      <w:tr w:rsidR="002256A9" w14:paraId="6FA37DA8" w14:textId="77777777" w:rsidTr="002256A9">
        <w:trPr>
          <w:gridAfter w:val="1"/>
          <w:wAfter w:w="158" w:type="dxa"/>
        </w:trPr>
        <w:tc>
          <w:tcPr>
            <w:tcW w:w="10757" w:type="dxa"/>
            <w:gridSpan w:val="35"/>
            <w:tcBorders>
              <w:top w:val="dotted" w:sz="4" w:space="0" w:color="auto"/>
              <w:left w:val="single" w:sz="18" w:space="0" w:color="C0C0C0"/>
              <w:bottom w:val="dotted" w:sz="4" w:space="0" w:color="auto"/>
              <w:right w:val="single" w:sz="18" w:space="0" w:color="C0C0C0"/>
            </w:tcBorders>
            <w:shd w:val="clear" w:color="auto" w:fill="BFBFBF"/>
            <w:hideMark/>
          </w:tcPr>
          <w:p w14:paraId="3737B83B" w14:textId="77777777" w:rsidR="002256A9" w:rsidRDefault="002256A9" w:rsidP="002256A9">
            <w:pPr>
              <w:spacing w:before="20" w:after="20" w:line="240" w:lineRule="auto"/>
              <w:ind w:left="360"/>
              <w:jc w:val="center"/>
              <w:rPr>
                <w:rFonts w:ascii="Times New Roman" w:eastAsia="Times New Roman" w:hAnsi="Times New Roman"/>
                <w:b/>
                <w:color w:val="1F497D"/>
                <w:sz w:val="20"/>
                <w:szCs w:val="20"/>
                <w:lang w:val="en-US"/>
              </w:rPr>
            </w:pPr>
            <w:r>
              <w:rPr>
                <w:rFonts w:ascii="Times New Roman" w:eastAsia="Times New Roman" w:hAnsi="Times New Roman"/>
                <w:sz w:val="24"/>
                <w:szCs w:val="24"/>
                <w:lang w:val="en-US"/>
              </w:rPr>
              <w:tab/>
            </w:r>
            <w:r>
              <w:rPr>
                <w:rFonts w:ascii="Times New Roman" w:eastAsia="Times New Roman" w:hAnsi="Times New Roman"/>
                <w:b/>
                <w:color w:val="1F497D"/>
                <w:sz w:val="20"/>
                <w:szCs w:val="20"/>
              </w:rPr>
              <w:t>I. BÖLÜM (Senato Onayı)</w:t>
            </w:r>
          </w:p>
        </w:tc>
      </w:tr>
      <w:tr w:rsidR="002256A9" w14:paraId="351DEA7C"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6E18882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Dersi Açan Fakülte /YO</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3E2BE5DB"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İktisadi ve İdari Bilimler</w:t>
            </w:r>
          </w:p>
        </w:tc>
      </w:tr>
      <w:tr w:rsidR="002256A9" w14:paraId="100F1FB7"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57B96E6A"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Dersi Açan Bölüm</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7FCDAA67"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Siyaset Bilimi ve Uluslararası İlişkiler</w:t>
            </w:r>
          </w:p>
        </w:tc>
      </w:tr>
      <w:tr w:rsidR="002256A9" w14:paraId="14E9B952" w14:textId="77777777" w:rsidTr="00863A3D">
        <w:trPr>
          <w:gridAfter w:val="1"/>
          <w:wAfter w:w="158" w:type="dxa"/>
          <w:trHeight w:val="114"/>
        </w:trPr>
        <w:tc>
          <w:tcPr>
            <w:tcW w:w="1962" w:type="dxa"/>
            <w:vMerge w:val="restart"/>
            <w:tcBorders>
              <w:top w:val="dotted" w:sz="4" w:space="0" w:color="auto"/>
              <w:left w:val="single" w:sz="18" w:space="0" w:color="C0C0C0"/>
              <w:bottom w:val="dotted" w:sz="4" w:space="0" w:color="auto"/>
              <w:right w:val="dotted" w:sz="4" w:space="0" w:color="auto"/>
            </w:tcBorders>
            <w:hideMark/>
          </w:tcPr>
          <w:p w14:paraId="2F407158"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Dersi Alan Program (lar)</w:t>
            </w:r>
          </w:p>
        </w:tc>
        <w:tc>
          <w:tcPr>
            <w:tcW w:w="4963" w:type="dxa"/>
            <w:gridSpan w:val="14"/>
            <w:tcBorders>
              <w:top w:val="dotted" w:sz="4" w:space="0" w:color="auto"/>
              <w:left w:val="dotted" w:sz="4" w:space="0" w:color="auto"/>
              <w:bottom w:val="dotted" w:sz="4" w:space="0" w:color="auto"/>
              <w:right w:val="dotted" w:sz="4" w:space="0" w:color="auto"/>
            </w:tcBorders>
            <w:hideMark/>
          </w:tcPr>
          <w:p w14:paraId="564909D8" w14:textId="77777777" w:rsidR="002256A9" w:rsidRPr="00A42E5F" w:rsidRDefault="002256A9" w:rsidP="002256A9">
            <w:pPr>
              <w:spacing w:before="20" w:after="20" w:line="240" w:lineRule="auto"/>
              <w:rPr>
                <w:rFonts w:ascii="Times New Roman" w:eastAsia="Times New Roman" w:hAnsi="Times New Roman"/>
                <w:color w:val="000000"/>
                <w:sz w:val="20"/>
                <w:szCs w:val="20"/>
                <w:lang w:val="en-US"/>
              </w:rPr>
            </w:pPr>
            <w:r w:rsidRPr="00A42E5F">
              <w:rPr>
                <w:rFonts w:ascii="Times New Roman" w:eastAsia="Times New Roman" w:hAnsi="Times New Roman"/>
                <w:color w:val="000000"/>
                <w:sz w:val="20"/>
                <w:szCs w:val="20"/>
                <w:lang w:val="en-US"/>
              </w:rPr>
              <w:t>Siyaset Bilimi ve Uluslararası İlişkiler</w:t>
            </w:r>
          </w:p>
        </w:tc>
        <w:tc>
          <w:tcPr>
            <w:tcW w:w="3832" w:type="dxa"/>
            <w:gridSpan w:val="20"/>
            <w:tcBorders>
              <w:top w:val="dotted" w:sz="4" w:space="0" w:color="auto"/>
              <w:left w:val="dotted" w:sz="4" w:space="0" w:color="auto"/>
              <w:bottom w:val="dotted" w:sz="4" w:space="0" w:color="auto"/>
              <w:right w:val="single" w:sz="18" w:space="0" w:color="C0C0C0"/>
            </w:tcBorders>
          </w:tcPr>
          <w:p w14:paraId="4B0B8B3E"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Seçmeli</w:t>
            </w:r>
          </w:p>
        </w:tc>
      </w:tr>
      <w:tr w:rsidR="002256A9" w14:paraId="1C0397BE" w14:textId="77777777" w:rsidTr="00863A3D">
        <w:trPr>
          <w:gridAfter w:val="1"/>
          <w:wAfter w:w="158" w:type="dxa"/>
          <w:trHeight w:val="112"/>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65773290"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963" w:type="dxa"/>
            <w:gridSpan w:val="14"/>
            <w:tcBorders>
              <w:top w:val="dotted" w:sz="4" w:space="0" w:color="auto"/>
              <w:left w:val="dotted" w:sz="4" w:space="0" w:color="auto"/>
              <w:bottom w:val="dotted" w:sz="4" w:space="0" w:color="auto"/>
              <w:right w:val="dotted" w:sz="4" w:space="0" w:color="auto"/>
            </w:tcBorders>
          </w:tcPr>
          <w:p w14:paraId="28DBABDC" w14:textId="77777777" w:rsidR="002256A9" w:rsidRDefault="002256A9" w:rsidP="002256A9">
            <w:pPr>
              <w:spacing w:before="20" w:after="20" w:line="240" w:lineRule="auto"/>
              <w:rPr>
                <w:rFonts w:ascii="Times New Roman" w:eastAsia="Times New Roman" w:hAnsi="Times New Roman"/>
                <w:i/>
                <w:color w:val="000000"/>
                <w:sz w:val="20"/>
                <w:szCs w:val="20"/>
                <w:lang w:val="en-US"/>
              </w:rPr>
            </w:pPr>
          </w:p>
        </w:tc>
        <w:tc>
          <w:tcPr>
            <w:tcW w:w="3832" w:type="dxa"/>
            <w:gridSpan w:val="20"/>
            <w:tcBorders>
              <w:top w:val="dotted" w:sz="4" w:space="0" w:color="auto"/>
              <w:left w:val="dotted" w:sz="4" w:space="0" w:color="auto"/>
              <w:bottom w:val="dotted" w:sz="4" w:space="0" w:color="auto"/>
              <w:right w:val="single" w:sz="18" w:space="0" w:color="C0C0C0"/>
            </w:tcBorders>
          </w:tcPr>
          <w:p w14:paraId="0E5CDFD5" w14:textId="77777777" w:rsidR="002256A9" w:rsidRDefault="002256A9" w:rsidP="002256A9">
            <w:pPr>
              <w:spacing w:after="0" w:line="240" w:lineRule="auto"/>
              <w:rPr>
                <w:rFonts w:ascii="Times New Roman" w:eastAsia="Times New Roman" w:hAnsi="Times New Roman"/>
                <w:i/>
                <w:color w:val="000000"/>
                <w:sz w:val="20"/>
                <w:szCs w:val="20"/>
                <w:lang w:val="en-US"/>
              </w:rPr>
            </w:pPr>
          </w:p>
        </w:tc>
      </w:tr>
      <w:tr w:rsidR="002256A9" w14:paraId="2778FCAE" w14:textId="77777777" w:rsidTr="00863A3D">
        <w:trPr>
          <w:gridAfter w:val="1"/>
          <w:wAfter w:w="158" w:type="dxa"/>
          <w:trHeight w:val="112"/>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50E111B0"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963" w:type="dxa"/>
            <w:gridSpan w:val="14"/>
            <w:tcBorders>
              <w:top w:val="dotted" w:sz="4" w:space="0" w:color="auto"/>
              <w:left w:val="dotted" w:sz="4" w:space="0" w:color="auto"/>
              <w:bottom w:val="dotted" w:sz="4" w:space="0" w:color="auto"/>
              <w:right w:val="dotted" w:sz="4" w:space="0" w:color="auto"/>
            </w:tcBorders>
          </w:tcPr>
          <w:p w14:paraId="65707995" w14:textId="77777777" w:rsidR="002256A9" w:rsidRDefault="002256A9" w:rsidP="002256A9">
            <w:pPr>
              <w:spacing w:before="20" w:after="20" w:line="240" w:lineRule="auto"/>
              <w:rPr>
                <w:rFonts w:ascii="Times New Roman" w:eastAsia="Times New Roman" w:hAnsi="Times New Roman"/>
                <w:i/>
                <w:color w:val="000000"/>
                <w:sz w:val="20"/>
                <w:szCs w:val="20"/>
                <w:lang w:val="en-US"/>
              </w:rPr>
            </w:pPr>
          </w:p>
        </w:tc>
        <w:tc>
          <w:tcPr>
            <w:tcW w:w="3832" w:type="dxa"/>
            <w:gridSpan w:val="20"/>
            <w:tcBorders>
              <w:top w:val="dotted" w:sz="4" w:space="0" w:color="auto"/>
              <w:left w:val="dotted" w:sz="4" w:space="0" w:color="auto"/>
              <w:bottom w:val="dotted" w:sz="4" w:space="0" w:color="auto"/>
              <w:right w:val="single" w:sz="18" w:space="0" w:color="C0C0C0"/>
            </w:tcBorders>
          </w:tcPr>
          <w:p w14:paraId="26F53182" w14:textId="77777777" w:rsidR="002256A9" w:rsidRDefault="002256A9" w:rsidP="002256A9">
            <w:pPr>
              <w:spacing w:after="0" w:line="240" w:lineRule="auto"/>
              <w:rPr>
                <w:rFonts w:ascii="Times New Roman" w:eastAsia="Times New Roman" w:hAnsi="Times New Roman"/>
                <w:i/>
                <w:color w:val="000000"/>
                <w:sz w:val="20"/>
                <w:szCs w:val="20"/>
                <w:lang w:val="en-US"/>
              </w:rPr>
            </w:pPr>
          </w:p>
        </w:tc>
      </w:tr>
      <w:tr w:rsidR="002256A9" w14:paraId="306AD8C1"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67825861"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Ders Kodu </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0E8571C9"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POLS 404</w:t>
            </w:r>
          </w:p>
        </w:tc>
      </w:tr>
      <w:tr w:rsidR="002256A9" w14:paraId="47B79ED5" w14:textId="77777777" w:rsidTr="00863A3D">
        <w:trPr>
          <w:gridAfter w:val="1"/>
          <w:wAfter w:w="158" w:type="dxa"/>
          <w:trHeight w:val="368"/>
        </w:trPr>
        <w:tc>
          <w:tcPr>
            <w:tcW w:w="1962" w:type="dxa"/>
            <w:tcBorders>
              <w:top w:val="dotted" w:sz="4" w:space="0" w:color="auto"/>
              <w:left w:val="single" w:sz="18" w:space="0" w:color="C0C0C0"/>
              <w:bottom w:val="dotted" w:sz="4" w:space="0" w:color="auto"/>
              <w:right w:val="dotted" w:sz="4" w:space="0" w:color="auto"/>
            </w:tcBorders>
            <w:hideMark/>
          </w:tcPr>
          <w:p w14:paraId="0E0A287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Ders Adı</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36BE906E" w14:textId="77777777" w:rsidR="002256A9" w:rsidRDefault="002256A9" w:rsidP="002256A9">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Türk Dış Politikası</w:t>
            </w:r>
          </w:p>
        </w:tc>
      </w:tr>
      <w:tr w:rsidR="002256A9" w14:paraId="47897DBF"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6A55272B"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Öğretim dili </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5FCC9BFF" w14:textId="77777777" w:rsidR="002256A9" w:rsidRDefault="002256A9" w:rsidP="002256A9">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İngilizce</w:t>
            </w:r>
          </w:p>
        </w:tc>
      </w:tr>
      <w:tr w:rsidR="002256A9" w14:paraId="2C6FFAE7"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00A9E8C0"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Ders Türü</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1152B17E" w14:textId="77777777" w:rsidR="002256A9" w:rsidRDefault="002256A9" w:rsidP="002256A9">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Teorik Ders ve Seminer</w:t>
            </w:r>
          </w:p>
        </w:tc>
      </w:tr>
      <w:tr w:rsidR="002256A9" w14:paraId="742A37BD"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5EF943E0"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Ders Seviyesi</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1BADC34E" w14:textId="77777777" w:rsidR="002256A9" w:rsidRDefault="002256A9" w:rsidP="002256A9">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Lisans</w:t>
            </w:r>
          </w:p>
        </w:tc>
      </w:tr>
      <w:tr w:rsidR="002256A9" w14:paraId="7441BEC3"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12A9348A"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Haftalık Ders Saati</w:t>
            </w:r>
          </w:p>
        </w:tc>
        <w:tc>
          <w:tcPr>
            <w:tcW w:w="1965" w:type="dxa"/>
            <w:gridSpan w:val="6"/>
            <w:tcBorders>
              <w:top w:val="dotted" w:sz="4" w:space="0" w:color="auto"/>
              <w:left w:val="dotted" w:sz="4" w:space="0" w:color="auto"/>
              <w:bottom w:val="dotted" w:sz="4" w:space="0" w:color="auto"/>
              <w:right w:val="dotted" w:sz="4" w:space="0" w:color="auto"/>
            </w:tcBorders>
            <w:hideMark/>
          </w:tcPr>
          <w:p w14:paraId="005154C0"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b/>
                <w:color w:val="000000"/>
                <w:sz w:val="20"/>
                <w:szCs w:val="20"/>
                <w:lang w:val="en-US"/>
              </w:rPr>
              <w:t>Ders: 3</w:t>
            </w:r>
          </w:p>
        </w:tc>
        <w:tc>
          <w:tcPr>
            <w:tcW w:w="1979" w:type="dxa"/>
            <w:gridSpan w:val="4"/>
            <w:tcBorders>
              <w:top w:val="dotted" w:sz="4" w:space="0" w:color="auto"/>
              <w:left w:val="dotted" w:sz="4" w:space="0" w:color="auto"/>
              <w:bottom w:val="dotted" w:sz="4" w:space="0" w:color="auto"/>
              <w:right w:val="dotted" w:sz="4" w:space="0" w:color="auto"/>
            </w:tcBorders>
            <w:hideMark/>
          </w:tcPr>
          <w:p w14:paraId="4B2CE938" w14:textId="77777777" w:rsidR="002256A9" w:rsidRDefault="002256A9" w:rsidP="002256A9">
            <w:pPr>
              <w:spacing w:before="20" w:after="20" w:line="240" w:lineRule="auto"/>
              <w:rPr>
                <w:rFonts w:ascii="Times New Roman" w:eastAsia="Times New Roman" w:hAnsi="Times New Roman"/>
                <w:b/>
                <w:color w:val="000000"/>
                <w:sz w:val="20"/>
                <w:szCs w:val="20"/>
                <w:lang w:val="en-US"/>
              </w:rPr>
            </w:pPr>
            <w:r>
              <w:rPr>
                <w:rFonts w:ascii="Times New Roman" w:eastAsia="Times New Roman" w:hAnsi="Times New Roman"/>
                <w:b/>
                <w:color w:val="000000"/>
                <w:sz w:val="20"/>
                <w:szCs w:val="20"/>
                <w:lang w:val="en-US"/>
              </w:rPr>
              <w:t xml:space="preserve">Lab: </w:t>
            </w:r>
          </w:p>
        </w:tc>
        <w:tc>
          <w:tcPr>
            <w:tcW w:w="2118" w:type="dxa"/>
            <w:gridSpan w:val="12"/>
            <w:tcBorders>
              <w:top w:val="dotted" w:sz="4" w:space="0" w:color="auto"/>
              <w:left w:val="dotted" w:sz="4" w:space="0" w:color="auto"/>
              <w:bottom w:val="dotted" w:sz="4" w:space="0" w:color="auto"/>
              <w:right w:val="dotted" w:sz="4" w:space="0" w:color="auto"/>
            </w:tcBorders>
            <w:hideMark/>
          </w:tcPr>
          <w:p w14:paraId="14FBEE47" w14:textId="73636152"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b/>
                <w:color w:val="000000"/>
                <w:sz w:val="20"/>
                <w:szCs w:val="20"/>
                <w:lang w:val="en-US"/>
              </w:rPr>
              <w:t>Uygulama</w:t>
            </w:r>
            <w:r w:rsidR="008307CC">
              <w:rPr>
                <w:rFonts w:ascii="Times New Roman" w:eastAsia="Times New Roman" w:hAnsi="Times New Roman"/>
                <w:b/>
                <w:color w:val="000000"/>
                <w:sz w:val="20"/>
                <w:szCs w:val="20"/>
                <w:lang w:val="en-US"/>
              </w:rPr>
              <w:t>: 1</w:t>
            </w:r>
          </w:p>
        </w:tc>
        <w:tc>
          <w:tcPr>
            <w:tcW w:w="2733" w:type="dxa"/>
            <w:gridSpan w:val="12"/>
            <w:tcBorders>
              <w:top w:val="dotted" w:sz="4" w:space="0" w:color="auto"/>
              <w:left w:val="dotted" w:sz="4" w:space="0" w:color="auto"/>
              <w:bottom w:val="dotted" w:sz="4" w:space="0" w:color="auto"/>
              <w:right w:val="single" w:sz="18" w:space="0" w:color="C0C0C0"/>
            </w:tcBorders>
            <w:hideMark/>
          </w:tcPr>
          <w:p w14:paraId="1FF0CEFF"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b/>
                <w:color w:val="000000"/>
                <w:sz w:val="20"/>
                <w:szCs w:val="20"/>
                <w:lang w:val="en-US"/>
              </w:rPr>
              <w:t xml:space="preserve">Diğer: </w:t>
            </w:r>
          </w:p>
        </w:tc>
      </w:tr>
      <w:tr w:rsidR="002256A9" w14:paraId="72160084"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19402C8A"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AKTS Kredisi</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4DF95A9C" w14:textId="77777777" w:rsidR="002256A9" w:rsidRDefault="000F4C0E" w:rsidP="002256A9">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w:t>
            </w:r>
          </w:p>
        </w:tc>
      </w:tr>
      <w:tr w:rsidR="002256A9" w14:paraId="35F4B82B"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511EACBB"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Notlandırma Türü</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20D5679D" w14:textId="77777777" w:rsidR="002256A9" w:rsidRDefault="002256A9" w:rsidP="002256A9">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Harf Notu</w:t>
            </w:r>
          </w:p>
        </w:tc>
      </w:tr>
      <w:tr w:rsidR="002256A9" w14:paraId="4975D1A6" w14:textId="77777777" w:rsidTr="00863A3D">
        <w:trPr>
          <w:gridAfter w:val="1"/>
          <w:wAfter w:w="158" w:type="dxa"/>
          <w:trHeight w:val="323"/>
        </w:trPr>
        <w:tc>
          <w:tcPr>
            <w:tcW w:w="1962" w:type="dxa"/>
            <w:tcBorders>
              <w:top w:val="dotted" w:sz="4" w:space="0" w:color="auto"/>
              <w:left w:val="single" w:sz="18" w:space="0" w:color="C0C0C0"/>
              <w:bottom w:val="dotted" w:sz="4" w:space="0" w:color="auto"/>
              <w:right w:val="dotted" w:sz="4" w:space="0" w:color="auto"/>
            </w:tcBorders>
            <w:hideMark/>
          </w:tcPr>
          <w:p w14:paraId="084A2410"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Ön koşul/lar</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1F563682" w14:textId="77777777" w:rsidR="002256A9" w:rsidRDefault="002256A9" w:rsidP="002256A9">
            <w:pPr>
              <w:spacing w:after="0" w:line="240" w:lineRule="auto"/>
              <w:rPr>
                <w:rFonts w:ascii="Times New Roman" w:eastAsia="Times New Roman" w:hAnsi="Times New Roman"/>
                <w:color w:val="000000"/>
                <w:sz w:val="20"/>
                <w:szCs w:val="20"/>
                <w:lang w:val="en-US"/>
              </w:rPr>
            </w:pPr>
          </w:p>
        </w:tc>
      </w:tr>
      <w:tr w:rsidR="002256A9" w14:paraId="4F6F887F" w14:textId="77777777" w:rsidTr="00863A3D">
        <w:trPr>
          <w:gridAfter w:val="1"/>
          <w:wAfter w:w="158" w:type="dxa"/>
          <w:trHeight w:val="76"/>
        </w:trPr>
        <w:tc>
          <w:tcPr>
            <w:tcW w:w="1962" w:type="dxa"/>
            <w:tcBorders>
              <w:top w:val="dotted" w:sz="4" w:space="0" w:color="auto"/>
              <w:left w:val="single" w:sz="18" w:space="0" w:color="C0C0C0"/>
              <w:bottom w:val="dotted" w:sz="4" w:space="0" w:color="auto"/>
              <w:right w:val="dotted" w:sz="4" w:space="0" w:color="auto"/>
            </w:tcBorders>
            <w:hideMark/>
          </w:tcPr>
          <w:p w14:paraId="47F89E87"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Yan koşul/lar</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27E676FD" w14:textId="77777777" w:rsidR="002256A9" w:rsidRDefault="002256A9" w:rsidP="002256A9">
            <w:pPr>
              <w:spacing w:after="0" w:line="240" w:lineRule="auto"/>
              <w:rPr>
                <w:rFonts w:ascii="Times New Roman" w:eastAsia="Times New Roman" w:hAnsi="Times New Roman"/>
                <w:color w:val="000000"/>
                <w:sz w:val="20"/>
                <w:szCs w:val="20"/>
                <w:lang w:val="en-US"/>
              </w:rPr>
            </w:pPr>
          </w:p>
        </w:tc>
      </w:tr>
      <w:tr w:rsidR="002256A9" w14:paraId="1383D005"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04D46002"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Kayıt Kısıtlaması</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6273E778" w14:textId="77777777" w:rsidR="002256A9" w:rsidRDefault="002256A9" w:rsidP="002256A9">
            <w:pPr>
              <w:spacing w:after="0" w:line="240" w:lineRule="auto"/>
              <w:rPr>
                <w:rFonts w:ascii="Times New Roman" w:eastAsia="Times New Roman" w:hAnsi="Times New Roman"/>
                <w:color w:val="000000"/>
                <w:sz w:val="20"/>
                <w:szCs w:val="20"/>
                <w:lang w:val="en-US"/>
              </w:rPr>
            </w:pPr>
          </w:p>
        </w:tc>
      </w:tr>
      <w:tr w:rsidR="002256A9" w14:paraId="2394DFF2"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hideMark/>
          </w:tcPr>
          <w:p w14:paraId="42D0191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Dersin Amacı </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445FA049"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sidRPr="00A42E5F">
              <w:rPr>
                <w:rFonts w:ascii="Times New Roman" w:eastAsia="Times New Roman" w:hAnsi="Times New Roman"/>
                <w:color w:val="000000"/>
                <w:sz w:val="20"/>
                <w:szCs w:val="20"/>
                <w:lang w:val="en-US"/>
              </w:rPr>
              <w:t>Cumhuriyetin kurulmasından bu yana Türk dış politikasının dinamikleri, süreçleri, sonuçları ve aktörle</w:t>
            </w:r>
            <w:r>
              <w:rPr>
                <w:rFonts w:ascii="Times New Roman" w:eastAsia="Times New Roman" w:hAnsi="Times New Roman"/>
                <w:color w:val="000000"/>
                <w:sz w:val="20"/>
                <w:szCs w:val="20"/>
                <w:lang w:val="en-US"/>
              </w:rPr>
              <w:t>ri hakkında öğrencileri bilgilendirmek</w:t>
            </w:r>
            <w:r w:rsidRPr="00A42E5F">
              <w:rPr>
                <w:rFonts w:ascii="Times New Roman" w:eastAsia="Times New Roman" w:hAnsi="Times New Roman"/>
                <w:color w:val="000000"/>
                <w:sz w:val="20"/>
                <w:szCs w:val="20"/>
                <w:lang w:val="en-US"/>
              </w:rPr>
              <w:t>. Öğrencilerin Türk dış politikasını kavramsal ve teorik çerçeveden farklı zaman dilimle</w:t>
            </w:r>
            <w:r>
              <w:rPr>
                <w:rFonts w:ascii="Times New Roman" w:eastAsia="Times New Roman" w:hAnsi="Times New Roman"/>
                <w:color w:val="000000"/>
                <w:sz w:val="20"/>
                <w:szCs w:val="20"/>
                <w:lang w:val="en-US"/>
              </w:rPr>
              <w:t xml:space="preserve">ri ve konulardaki gelişmeleri </w:t>
            </w:r>
            <w:r w:rsidRPr="00A42E5F">
              <w:rPr>
                <w:rFonts w:ascii="Times New Roman" w:eastAsia="Times New Roman" w:hAnsi="Times New Roman"/>
                <w:color w:val="000000"/>
                <w:sz w:val="20"/>
                <w:szCs w:val="20"/>
                <w:lang w:val="en-US"/>
              </w:rPr>
              <w:t xml:space="preserve"> analiz etme yeteneğini geliştirmek.</w:t>
            </w:r>
          </w:p>
        </w:tc>
      </w:tr>
      <w:tr w:rsidR="002256A9" w14:paraId="0E922337" w14:textId="77777777" w:rsidTr="00863A3D">
        <w:trPr>
          <w:gridAfter w:val="1"/>
          <w:wAfter w:w="158" w:type="dxa"/>
          <w:trHeight w:val="70"/>
        </w:trPr>
        <w:tc>
          <w:tcPr>
            <w:tcW w:w="1962" w:type="dxa"/>
            <w:tcBorders>
              <w:top w:val="dotted" w:sz="4" w:space="0" w:color="auto"/>
              <w:left w:val="single" w:sz="18" w:space="0" w:color="C0C0C0"/>
              <w:bottom w:val="dotted" w:sz="4" w:space="0" w:color="auto"/>
              <w:right w:val="dotted" w:sz="4" w:space="0" w:color="auto"/>
            </w:tcBorders>
            <w:hideMark/>
          </w:tcPr>
          <w:p w14:paraId="21600F12"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Ders İçeriği </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7D2EFC4D" w14:textId="77777777" w:rsidR="002256A9" w:rsidRDefault="002256A9" w:rsidP="002256A9">
            <w:pPr>
              <w:spacing w:before="20" w:after="20" w:line="240" w:lineRule="auto"/>
              <w:rPr>
                <w:rFonts w:ascii="Times New Roman" w:eastAsia="Times New Roman" w:hAnsi="Times New Roman"/>
                <w:color w:val="262626"/>
                <w:sz w:val="20"/>
                <w:szCs w:val="20"/>
                <w:lang w:val="en-US"/>
              </w:rPr>
            </w:pPr>
            <w:r w:rsidRPr="00A42E5F">
              <w:rPr>
                <w:rFonts w:ascii="Times New Roman" w:eastAsia="Times New Roman" w:hAnsi="Times New Roman"/>
                <w:color w:val="262626"/>
                <w:sz w:val="20"/>
                <w:szCs w:val="20"/>
                <w:lang w:val="en-US"/>
              </w:rPr>
              <w:t>Bu dersin birinci kısmı, Türk dış politikasında kavramsal ve teorik perspektifleri inceleme</w:t>
            </w:r>
            <w:r>
              <w:rPr>
                <w:rFonts w:ascii="Times New Roman" w:eastAsia="Times New Roman" w:hAnsi="Times New Roman"/>
                <w:color w:val="262626"/>
                <w:sz w:val="20"/>
                <w:szCs w:val="20"/>
                <w:lang w:val="en-US"/>
              </w:rPr>
              <w:t>ktedir. İkinci bölüm öğrencilere</w:t>
            </w:r>
            <w:r w:rsidRPr="00A42E5F">
              <w:rPr>
                <w:rFonts w:ascii="Times New Roman" w:eastAsia="Times New Roman" w:hAnsi="Times New Roman"/>
                <w:color w:val="262626"/>
                <w:sz w:val="20"/>
                <w:szCs w:val="20"/>
                <w:lang w:val="en-US"/>
              </w:rPr>
              <w:t xml:space="preserve"> Türk</w:t>
            </w:r>
            <w:r>
              <w:rPr>
                <w:rFonts w:ascii="Times New Roman" w:eastAsia="Times New Roman" w:hAnsi="Times New Roman"/>
                <w:color w:val="262626"/>
                <w:sz w:val="20"/>
                <w:szCs w:val="20"/>
                <w:lang w:val="en-US"/>
              </w:rPr>
              <w:t xml:space="preserve"> dış politikasının dinamiklerini, süreçlerini ve sonuçlarını</w:t>
            </w:r>
            <w:r w:rsidRPr="00A42E5F">
              <w:rPr>
                <w:rFonts w:ascii="Times New Roman" w:eastAsia="Times New Roman" w:hAnsi="Times New Roman"/>
                <w:color w:val="262626"/>
                <w:sz w:val="20"/>
                <w:szCs w:val="20"/>
                <w:lang w:val="en-US"/>
              </w:rPr>
              <w:t xml:space="preserve"> kronolojik bir sırayla gösterir. Üçüncü bölüm, öğrencilere Türk dış politika gündemini işgal eden farklı meselelerin daha derinlemesine analiz edilmesini sağlar. Türkiye'nin kilit uluslararası ve bölgesel aktörlerle olan ilişkileri sistematik bir şekilde incelenmektedir.</w:t>
            </w:r>
          </w:p>
        </w:tc>
      </w:tr>
      <w:tr w:rsidR="002256A9" w14:paraId="65336285" w14:textId="77777777" w:rsidTr="00863A3D">
        <w:trPr>
          <w:gridAfter w:val="1"/>
          <w:wAfter w:w="158" w:type="dxa"/>
        </w:trPr>
        <w:tc>
          <w:tcPr>
            <w:tcW w:w="1962" w:type="dxa"/>
            <w:vMerge w:val="restart"/>
            <w:tcBorders>
              <w:top w:val="dotted" w:sz="4" w:space="0" w:color="auto"/>
              <w:left w:val="single" w:sz="18" w:space="0" w:color="C0C0C0"/>
              <w:bottom w:val="dotted" w:sz="4" w:space="0" w:color="auto"/>
              <w:right w:val="dotted" w:sz="4" w:space="0" w:color="auto"/>
            </w:tcBorders>
            <w:hideMark/>
          </w:tcPr>
          <w:p w14:paraId="175DB798"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Öğrenim Çıktıları </w:t>
            </w:r>
          </w:p>
        </w:tc>
        <w:tc>
          <w:tcPr>
            <w:tcW w:w="652" w:type="dxa"/>
            <w:gridSpan w:val="2"/>
            <w:tcBorders>
              <w:top w:val="dotted" w:sz="4" w:space="0" w:color="auto"/>
              <w:left w:val="dotted" w:sz="4" w:space="0" w:color="auto"/>
              <w:bottom w:val="dotted" w:sz="4" w:space="0" w:color="auto"/>
              <w:right w:val="dotted" w:sz="4" w:space="0" w:color="auto"/>
            </w:tcBorders>
            <w:hideMark/>
          </w:tcPr>
          <w:p w14:paraId="0159080E"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ÖÇ1</w:t>
            </w:r>
          </w:p>
        </w:tc>
        <w:tc>
          <w:tcPr>
            <w:tcW w:w="8143" w:type="dxa"/>
            <w:gridSpan w:val="32"/>
            <w:vMerge w:val="restart"/>
            <w:tcBorders>
              <w:top w:val="dotted" w:sz="4" w:space="0" w:color="auto"/>
              <w:left w:val="dotted" w:sz="4" w:space="0" w:color="auto"/>
              <w:bottom w:val="dotted" w:sz="4" w:space="0" w:color="auto"/>
              <w:right w:val="single" w:sz="18" w:space="0" w:color="C0C0C0"/>
            </w:tcBorders>
          </w:tcPr>
          <w:p w14:paraId="4F96BFA7" w14:textId="77777777" w:rsidR="002256A9" w:rsidRPr="00A42E5F" w:rsidRDefault="002256A9" w:rsidP="002256A9">
            <w:pPr>
              <w:spacing w:before="20" w:after="20" w:line="240" w:lineRule="auto"/>
              <w:rPr>
                <w:rFonts w:ascii="Times New Roman" w:eastAsia="Times New Roman" w:hAnsi="Times New Roman"/>
                <w:sz w:val="20"/>
                <w:szCs w:val="20"/>
              </w:rPr>
            </w:pPr>
            <w:r w:rsidRPr="00A42E5F">
              <w:rPr>
                <w:rFonts w:ascii="Times New Roman" w:eastAsia="Times New Roman" w:hAnsi="Times New Roman"/>
                <w:sz w:val="20"/>
                <w:szCs w:val="20"/>
              </w:rPr>
              <w:t>Türk dış politikasının tarihsel, kavramsal ve teor</w:t>
            </w:r>
            <w:r>
              <w:rPr>
                <w:rFonts w:ascii="Times New Roman" w:eastAsia="Times New Roman" w:hAnsi="Times New Roman"/>
                <w:sz w:val="20"/>
                <w:szCs w:val="20"/>
              </w:rPr>
              <w:t>ik temellerini analiz edebilmek.</w:t>
            </w:r>
          </w:p>
          <w:p w14:paraId="654336D8" w14:textId="77777777" w:rsidR="002256A9" w:rsidRPr="00A42E5F" w:rsidRDefault="002256A9" w:rsidP="002256A9">
            <w:pPr>
              <w:spacing w:before="20" w:after="20" w:line="240" w:lineRule="auto"/>
              <w:rPr>
                <w:rFonts w:ascii="Times New Roman" w:eastAsia="Times New Roman" w:hAnsi="Times New Roman"/>
                <w:sz w:val="20"/>
                <w:szCs w:val="20"/>
              </w:rPr>
            </w:pPr>
            <w:r w:rsidRPr="00A42E5F">
              <w:rPr>
                <w:rFonts w:ascii="Times New Roman" w:eastAsia="Times New Roman" w:hAnsi="Times New Roman"/>
                <w:sz w:val="20"/>
                <w:szCs w:val="20"/>
              </w:rPr>
              <w:t>Türk dış politikasının yapısal ve varsayımsal değişkenlerini keşfetmek</w:t>
            </w:r>
            <w:r>
              <w:rPr>
                <w:rFonts w:ascii="Times New Roman" w:eastAsia="Times New Roman" w:hAnsi="Times New Roman"/>
                <w:sz w:val="20"/>
                <w:szCs w:val="20"/>
              </w:rPr>
              <w:t xml:space="preserve"> ve eleştirel tutum geliştirmek</w:t>
            </w:r>
          </w:p>
          <w:p w14:paraId="5E9BE538" w14:textId="77777777" w:rsidR="002256A9" w:rsidRPr="00A42E5F" w:rsidRDefault="002256A9" w:rsidP="002256A9">
            <w:pPr>
              <w:spacing w:before="20" w:after="20" w:line="240" w:lineRule="auto"/>
              <w:rPr>
                <w:rFonts w:ascii="Times New Roman" w:eastAsia="Times New Roman" w:hAnsi="Times New Roman"/>
                <w:sz w:val="20"/>
                <w:szCs w:val="20"/>
              </w:rPr>
            </w:pPr>
            <w:r w:rsidRPr="00A42E5F">
              <w:rPr>
                <w:rFonts w:ascii="Times New Roman" w:eastAsia="Times New Roman" w:hAnsi="Times New Roman"/>
                <w:sz w:val="20"/>
                <w:szCs w:val="20"/>
              </w:rPr>
              <w:t>Türk dış politikası</w:t>
            </w:r>
            <w:r>
              <w:rPr>
                <w:rFonts w:ascii="Times New Roman" w:eastAsia="Times New Roman" w:hAnsi="Times New Roman"/>
                <w:sz w:val="20"/>
                <w:szCs w:val="20"/>
              </w:rPr>
              <w:t xml:space="preserve">nın farklı dönemlerdeki </w:t>
            </w:r>
            <w:r w:rsidRPr="00A42E5F">
              <w:rPr>
                <w:rFonts w:ascii="Times New Roman" w:eastAsia="Times New Roman" w:hAnsi="Times New Roman"/>
                <w:sz w:val="20"/>
                <w:szCs w:val="20"/>
              </w:rPr>
              <w:t>perfo</w:t>
            </w:r>
            <w:r>
              <w:rPr>
                <w:rFonts w:ascii="Times New Roman" w:eastAsia="Times New Roman" w:hAnsi="Times New Roman"/>
                <w:sz w:val="20"/>
                <w:szCs w:val="20"/>
              </w:rPr>
              <w:t>rmansları ve bunun sonuçlarını karşılaştırmak.</w:t>
            </w:r>
          </w:p>
          <w:p w14:paraId="1DB56CA3" w14:textId="77777777" w:rsidR="002256A9" w:rsidRDefault="002256A9" w:rsidP="002256A9">
            <w:pPr>
              <w:spacing w:before="20" w:after="20" w:line="240" w:lineRule="auto"/>
              <w:rPr>
                <w:rFonts w:ascii="Times New Roman" w:eastAsia="Times New Roman" w:hAnsi="Times New Roman"/>
                <w:sz w:val="20"/>
                <w:szCs w:val="20"/>
              </w:rPr>
            </w:pPr>
          </w:p>
          <w:p w14:paraId="54157424" w14:textId="77777777" w:rsidR="002256A9" w:rsidRPr="00A42E5F" w:rsidRDefault="002256A9" w:rsidP="002256A9">
            <w:pPr>
              <w:spacing w:before="20" w:after="20" w:line="240" w:lineRule="auto"/>
              <w:rPr>
                <w:rFonts w:ascii="Times New Roman" w:eastAsia="Times New Roman" w:hAnsi="Times New Roman"/>
                <w:sz w:val="20"/>
                <w:szCs w:val="20"/>
              </w:rPr>
            </w:pPr>
            <w:r w:rsidRPr="00A42E5F">
              <w:rPr>
                <w:rFonts w:ascii="Times New Roman" w:eastAsia="Times New Roman" w:hAnsi="Times New Roman"/>
                <w:sz w:val="20"/>
                <w:szCs w:val="20"/>
              </w:rPr>
              <w:t>Türkiye'nin temel uluslararası ve bölgesel aktörlerle olan ilişkiler</w:t>
            </w:r>
            <w:r>
              <w:rPr>
                <w:rFonts w:ascii="Times New Roman" w:eastAsia="Times New Roman" w:hAnsi="Times New Roman"/>
                <w:sz w:val="20"/>
                <w:szCs w:val="20"/>
              </w:rPr>
              <w:t>inin dinamiklerini karşılaştırmak ve analiz etmek.</w:t>
            </w:r>
          </w:p>
          <w:p w14:paraId="56157B7E" w14:textId="77777777" w:rsidR="002256A9" w:rsidRPr="00A42E5F" w:rsidRDefault="002256A9" w:rsidP="002256A9">
            <w:pPr>
              <w:spacing w:before="20" w:after="20" w:line="240" w:lineRule="auto"/>
              <w:rPr>
                <w:rFonts w:ascii="Times New Roman" w:eastAsia="Times New Roman" w:hAnsi="Times New Roman"/>
                <w:sz w:val="20"/>
                <w:szCs w:val="20"/>
              </w:rPr>
            </w:pPr>
            <w:r w:rsidRPr="00A42E5F">
              <w:rPr>
                <w:rFonts w:ascii="Times New Roman" w:eastAsia="Times New Roman" w:hAnsi="Times New Roman"/>
                <w:sz w:val="20"/>
                <w:szCs w:val="20"/>
              </w:rPr>
              <w:t>Farklı aktörler ve konu alanları bağlamında dış politika konusundaki kavramsal ve kuramsal perspektifleri Türkiye'nin dış politi</w:t>
            </w:r>
            <w:r>
              <w:rPr>
                <w:rFonts w:ascii="Times New Roman" w:eastAsia="Times New Roman" w:hAnsi="Times New Roman"/>
                <w:sz w:val="20"/>
                <w:szCs w:val="20"/>
              </w:rPr>
              <w:t>ka uygulamalarına ilişkilendirmek.</w:t>
            </w:r>
            <w:r w:rsidRPr="00A42E5F">
              <w:rPr>
                <w:rFonts w:ascii="Times New Roman" w:eastAsia="Times New Roman" w:hAnsi="Times New Roman"/>
                <w:sz w:val="20"/>
                <w:szCs w:val="20"/>
              </w:rPr>
              <w:t>.</w:t>
            </w:r>
          </w:p>
          <w:p w14:paraId="112F78A1" w14:textId="77777777" w:rsidR="002256A9" w:rsidRDefault="002256A9" w:rsidP="002256A9">
            <w:pPr>
              <w:spacing w:before="20" w:after="20" w:line="240" w:lineRule="auto"/>
              <w:rPr>
                <w:rFonts w:ascii="Times New Roman" w:eastAsia="Times New Roman" w:hAnsi="Times New Roman"/>
                <w:sz w:val="20"/>
                <w:szCs w:val="20"/>
              </w:rPr>
            </w:pPr>
            <w:r w:rsidRPr="00A42E5F">
              <w:rPr>
                <w:rFonts w:ascii="Times New Roman" w:eastAsia="Times New Roman" w:hAnsi="Times New Roman"/>
                <w:sz w:val="20"/>
                <w:szCs w:val="20"/>
              </w:rPr>
              <w:t>Türkiye'nin dış politika performansını ve uluslararası kimliğini uluslararası / bölgesel düzen bağlamında sınıflandırmak</w:t>
            </w:r>
            <w:r>
              <w:rPr>
                <w:rFonts w:ascii="Times New Roman" w:eastAsia="Times New Roman" w:hAnsi="Times New Roman"/>
                <w:sz w:val="20"/>
                <w:szCs w:val="20"/>
              </w:rPr>
              <w:t>.</w:t>
            </w:r>
          </w:p>
        </w:tc>
      </w:tr>
      <w:tr w:rsidR="002256A9" w14:paraId="3613C881"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F5784B2"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652" w:type="dxa"/>
            <w:gridSpan w:val="2"/>
            <w:tcBorders>
              <w:top w:val="dotted" w:sz="4" w:space="0" w:color="auto"/>
              <w:left w:val="dotted" w:sz="4" w:space="0" w:color="auto"/>
              <w:bottom w:val="dotted" w:sz="4" w:space="0" w:color="auto"/>
              <w:right w:val="dotted" w:sz="4" w:space="0" w:color="auto"/>
            </w:tcBorders>
          </w:tcPr>
          <w:p w14:paraId="5B8A8E95" w14:textId="77777777" w:rsidR="002256A9" w:rsidRPr="00280AE8" w:rsidRDefault="002256A9" w:rsidP="002256A9">
            <w:pPr>
              <w:spacing w:before="20" w:after="20" w:line="240" w:lineRule="auto"/>
              <w:rPr>
                <w:rFonts w:ascii="Times New Roman" w:eastAsia="Times New Roman" w:hAnsi="Times New Roman"/>
                <w:b/>
                <w:color w:val="1F497D"/>
                <w:sz w:val="20"/>
                <w:szCs w:val="20"/>
              </w:rPr>
            </w:pPr>
          </w:p>
          <w:p w14:paraId="6D8CD5F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ÖÇ2</w:t>
            </w:r>
          </w:p>
        </w:tc>
        <w:tc>
          <w:tcPr>
            <w:tcW w:w="8143" w:type="dxa"/>
            <w:gridSpan w:val="32"/>
            <w:vMerge/>
            <w:tcBorders>
              <w:top w:val="dotted" w:sz="4" w:space="0" w:color="auto"/>
              <w:left w:val="dotted" w:sz="4" w:space="0" w:color="auto"/>
              <w:bottom w:val="dotted" w:sz="4" w:space="0" w:color="auto"/>
              <w:right w:val="single" w:sz="18" w:space="0" w:color="C0C0C0"/>
            </w:tcBorders>
            <w:vAlign w:val="center"/>
            <w:hideMark/>
          </w:tcPr>
          <w:p w14:paraId="4EF8B3BA" w14:textId="77777777" w:rsidR="002256A9" w:rsidRDefault="002256A9" w:rsidP="002256A9">
            <w:pPr>
              <w:spacing w:after="0" w:line="256" w:lineRule="auto"/>
              <w:rPr>
                <w:rFonts w:ascii="Times New Roman" w:eastAsia="Times New Roman" w:hAnsi="Times New Roman"/>
                <w:sz w:val="20"/>
                <w:szCs w:val="20"/>
              </w:rPr>
            </w:pPr>
          </w:p>
        </w:tc>
      </w:tr>
      <w:tr w:rsidR="002256A9" w14:paraId="1E597F47"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2FFFBFDA"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tcPr>
          <w:p w14:paraId="016FD08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ÖÇ3</w:t>
            </w:r>
          </w:p>
        </w:tc>
        <w:tc>
          <w:tcPr>
            <w:tcW w:w="8143" w:type="dxa"/>
            <w:gridSpan w:val="32"/>
            <w:vMerge/>
            <w:tcBorders>
              <w:top w:val="dotted" w:sz="4" w:space="0" w:color="auto"/>
              <w:left w:val="dotted" w:sz="4" w:space="0" w:color="auto"/>
              <w:bottom w:val="dotted" w:sz="4" w:space="0" w:color="auto"/>
              <w:right w:val="single" w:sz="18" w:space="0" w:color="C0C0C0"/>
            </w:tcBorders>
            <w:vAlign w:val="center"/>
            <w:hideMark/>
          </w:tcPr>
          <w:p w14:paraId="399EDB8D" w14:textId="77777777" w:rsidR="002256A9" w:rsidRDefault="002256A9" w:rsidP="002256A9">
            <w:pPr>
              <w:spacing w:after="0" w:line="256" w:lineRule="auto"/>
              <w:rPr>
                <w:rFonts w:ascii="Times New Roman" w:eastAsia="Times New Roman" w:hAnsi="Times New Roman"/>
                <w:sz w:val="20"/>
                <w:szCs w:val="20"/>
              </w:rPr>
            </w:pPr>
          </w:p>
        </w:tc>
      </w:tr>
      <w:tr w:rsidR="002256A9" w14:paraId="5B1F9ABF"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6A747792"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tcPr>
          <w:p w14:paraId="111BFF66"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p>
          <w:p w14:paraId="7A2199FC"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ÖÇ4</w:t>
            </w:r>
          </w:p>
        </w:tc>
        <w:tc>
          <w:tcPr>
            <w:tcW w:w="8143" w:type="dxa"/>
            <w:gridSpan w:val="32"/>
            <w:vMerge/>
            <w:tcBorders>
              <w:top w:val="dotted" w:sz="4" w:space="0" w:color="auto"/>
              <w:left w:val="dotted" w:sz="4" w:space="0" w:color="auto"/>
              <w:bottom w:val="dotted" w:sz="4" w:space="0" w:color="auto"/>
              <w:right w:val="single" w:sz="18" w:space="0" w:color="C0C0C0"/>
            </w:tcBorders>
            <w:vAlign w:val="center"/>
            <w:hideMark/>
          </w:tcPr>
          <w:p w14:paraId="761D3FA5" w14:textId="77777777" w:rsidR="002256A9" w:rsidRDefault="002256A9" w:rsidP="002256A9">
            <w:pPr>
              <w:spacing w:after="0" w:line="256" w:lineRule="auto"/>
              <w:rPr>
                <w:rFonts w:ascii="Times New Roman" w:eastAsia="Times New Roman" w:hAnsi="Times New Roman"/>
                <w:sz w:val="20"/>
                <w:szCs w:val="20"/>
              </w:rPr>
            </w:pPr>
          </w:p>
        </w:tc>
      </w:tr>
      <w:tr w:rsidR="002256A9" w14:paraId="1F0616A0"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66806A53"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tcPr>
          <w:p w14:paraId="677BE34B"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p>
          <w:p w14:paraId="16CB98BA"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ÖÇ5</w:t>
            </w:r>
          </w:p>
        </w:tc>
        <w:tc>
          <w:tcPr>
            <w:tcW w:w="8143" w:type="dxa"/>
            <w:gridSpan w:val="32"/>
            <w:vMerge/>
            <w:tcBorders>
              <w:top w:val="dotted" w:sz="4" w:space="0" w:color="auto"/>
              <w:left w:val="dotted" w:sz="4" w:space="0" w:color="auto"/>
              <w:bottom w:val="dotted" w:sz="4" w:space="0" w:color="auto"/>
              <w:right w:val="single" w:sz="18" w:space="0" w:color="C0C0C0"/>
            </w:tcBorders>
            <w:vAlign w:val="center"/>
            <w:hideMark/>
          </w:tcPr>
          <w:p w14:paraId="1BAEE14D" w14:textId="77777777" w:rsidR="002256A9" w:rsidRDefault="002256A9" w:rsidP="002256A9">
            <w:pPr>
              <w:spacing w:after="0" w:line="256" w:lineRule="auto"/>
              <w:rPr>
                <w:rFonts w:ascii="Times New Roman" w:eastAsia="Times New Roman" w:hAnsi="Times New Roman"/>
                <w:sz w:val="20"/>
                <w:szCs w:val="20"/>
              </w:rPr>
            </w:pPr>
          </w:p>
        </w:tc>
      </w:tr>
      <w:tr w:rsidR="002256A9" w14:paraId="68165E53"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479EAED3"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2DA59F0F"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ÖÇ6</w:t>
            </w:r>
          </w:p>
        </w:tc>
        <w:tc>
          <w:tcPr>
            <w:tcW w:w="8143" w:type="dxa"/>
            <w:gridSpan w:val="32"/>
            <w:vMerge/>
            <w:tcBorders>
              <w:top w:val="dotted" w:sz="4" w:space="0" w:color="auto"/>
              <w:left w:val="dotted" w:sz="4" w:space="0" w:color="auto"/>
              <w:bottom w:val="dotted" w:sz="4" w:space="0" w:color="auto"/>
              <w:right w:val="single" w:sz="18" w:space="0" w:color="C0C0C0"/>
            </w:tcBorders>
            <w:vAlign w:val="center"/>
            <w:hideMark/>
          </w:tcPr>
          <w:p w14:paraId="45D3C416" w14:textId="77777777" w:rsidR="002256A9" w:rsidRDefault="002256A9" w:rsidP="002256A9">
            <w:pPr>
              <w:spacing w:after="0" w:line="256" w:lineRule="auto"/>
              <w:rPr>
                <w:rFonts w:ascii="Times New Roman" w:eastAsia="Times New Roman" w:hAnsi="Times New Roman"/>
                <w:sz w:val="20"/>
                <w:szCs w:val="20"/>
              </w:rPr>
            </w:pPr>
          </w:p>
        </w:tc>
      </w:tr>
      <w:tr w:rsidR="002256A9" w14:paraId="213D30EE" w14:textId="77777777" w:rsidTr="002256A9">
        <w:trPr>
          <w:gridAfter w:val="1"/>
          <w:wAfter w:w="158" w:type="dxa"/>
        </w:trPr>
        <w:tc>
          <w:tcPr>
            <w:tcW w:w="10757" w:type="dxa"/>
            <w:gridSpan w:val="35"/>
            <w:tcBorders>
              <w:top w:val="dotted" w:sz="4" w:space="0" w:color="auto"/>
              <w:left w:val="single" w:sz="18" w:space="0" w:color="C0C0C0"/>
              <w:bottom w:val="dotted" w:sz="4" w:space="0" w:color="auto"/>
              <w:right w:val="single" w:sz="18" w:space="0" w:color="C0C0C0"/>
            </w:tcBorders>
            <w:shd w:val="clear" w:color="auto" w:fill="BFBFBF"/>
          </w:tcPr>
          <w:p w14:paraId="3D2D8A4B" w14:textId="77777777" w:rsidR="002256A9" w:rsidRPr="00280AE8" w:rsidRDefault="002256A9" w:rsidP="002256A9">
            <w:pPr>
              <w:spacing w:before="20" w:after="20" w:line="240" w:lineRule="auto"/>
              <w:rPr>
                <w:rFonts w:ascii="Times New Roman" w:eastAsia="Times New Roman" w:hAnsi="Times New Roman"/>
                <w:b/>
                <w:color w:val="1F497D"/>
                <w:sz w:val="20"/>
                <w:szCs w:val="20"/>
                <w:lang w:val="de-DE"/>
              </w:rPr>
            </w:pPr>
          </w:p>
          <w:p w14:paraId="171F278E" w14:textId="77777777" w:rsidR="002256A9" w:rsidRPr="00280AE8" w:rsidRDefault="002256A9" w:rsidP="002256A9">
            <w:pPr>
              <w:spacing w:before="20" w:after="20" w:line="240" w:lineRule="auto"/>
              <w:ind w:left="360"/>
              <w:jc w:val="center"/>
              <w:rPr>
                <w:rFonts w:ascii="Times New Roman" w:eastAsia="Times New Roman" w:hAnsi="Times New Roman"/>
                <w:b/>
                <w:color w:val="1F497D"/>
                <w:sz w:val="20"/>
                <w:szCs w:val="20"/>
                <w:lang w:val="de-DE"/>
              </w:rPr>
            </w:pPr>
            <w:r w:rsidRPr="00280AE8">
              <w:rPr>
                <w:rFonts w:ascii="Times New Roman" w:eastAsia="Times New Roman" w:hAnsi="Times New Roman"/>
                <w:b/>
                <w:color w:val="1F497D"/>
                <w:sz w:val="20"/>
                <w:szCs w:val="20"/>
                <w:lang w:val="de-DE"/>
              </w:rPr>
              <w:t>II. BÖLÜM (Fakülte Kurulu Onayı)</w:t>
            </w:r>
          </w:p>
        </w:tc>
      </w:tr>
      <w:tr w:rsidR="002256A9" w14:paraId="4E0721B2" w14:textId="77777777" w:rsidTr="00863A3D">
        <w:trPr>
          <w:gridAfter w:val="1"/>
          <w:wAfter w:w="158" w:type="dxa"/>
        </w:trPr>
        <w:tc>
          <w:tcPr>
            <w:tcW w:w="1962" w:type="dxa"/>
            <w:vMerge w:val="restart"/>
            <w:tcBorders>
              <w:top w:val="dotted" w:sz="4" w:space="0" w:color="auto"/>
              <w:left w:val="single" w:sz="18" w:space="0" w:color="C0C0C0"/>
              <w:bottom w:val="dotted" w:sz="4" w:space="0" w:color="auto"/>
              <w:right w:val="dotted" w:sz="4" w:space="0" w:color="auto"/>
            </w:tcBorders>
          </w:tcPr>
          <w:p w14:paraId="438AD2BB" w14:textId="77777777" w:rsidR="002256A9" w:rsidRPr="00280AE8" w:rsidRDefault="002256A9" w:rsidP="002256A9">
            <w:pPr>
              <w:spacing w:before="20" w:after="20" w:line="240" w:lineRule="auto"/>
              <w:jc w:val="center"/>
              <w:rPr>
                <w:rFonts w:ascii="Times New Roman" w:eastAsia="Times New Roman" w:hAnsi="Times New Roman"/>
                <w:b/>
                <w:color w:val="1F497D"/>
                <w:sz w:val="20"/>
                <w:szCs w:val="20"/>
                <w:lang w:val="de-DE"/>
              </w:rPr>
            </w:pPr>
          </w:p>
          <w:p w14:paraId="3FC3399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Temel Çıktılar</w:t>
            </w:r>
          </w:p>
        </w:tc>
        <w:tc>
          <w:tcPr>
            <w:tcW w:w="652" w:type="dxa"/>
            <w:gridSpan w:val="2"/>
            <w:tcBorders>
              <w:top w:val="dotted" w:sz="4" w:space="0" w:color="auto"/>
              <w:left w:val="dotted" w:sz="4" w:space="0" w:color="auto"/>
              <w:bottom w:val="dotted" w:sz="4" w:space="0" w:color="auto"/>
              <w:right w:val="dotted" w:sz="4" w:space="0" w:color="auto"/>
            </w:tcBorders>
          </w:tcPr>
          <w:p w14:paraId="3F84E750"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p>
        </w:tc>
        <w:tc>
          <w:tcPr>
            <w:tcW w:w="4075" w:type="dxa"/>
            <w:gridSpan w:val="10"/>
            <w:tcBorders>
              <w:top w:val="dotted" w:sz="4" w:space="0" w:color="auto"/>
              <w:left w:val="dotted" w:sz="4" w:space="0" w:color="auto"/>
              <w:bottom w:val="dotted" w:sz="4" w:space="0" w:color="auto"/>
              <w:right w:val="dotted" w:sz="4" w:space="0" w:color="auto"/>
            </w:tcBorders>
            <w:hideMark/>
          </w:tcPr>
          <w:p w14:paraId="68AACE4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Program Çıktıları</w:t>
            </w:r>
          </w:p>
        </w:tc>
        <w:tc>
          <w:tcPr>
            <w:tcW w:w="666" w:type="dxa"/>
            <w:gridSpan w:val="4"/>
            <w:tcBorders>
              <w:top w:val="dotted" w:sz="4" w:space="0" w:color="auto"/>
              <w:left w:val="dotted" w:sz="4" w:space="0" w:color="auto"/>
              <w:bottom w:val="dotted" w:sz="4" w:space="0" w:color="auto"/>
              <w:right w:val="dotted" w:sz="4" w:space="0" w:color="auto"/>
            </w:tcBorders>
            <w:hideMark/>
          </w:tcPr>
          <w:p w14:paraId="7BB7D73F"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ÖÇ1</w:t>
            </w:r>
          </w:p>
        </w:tc>
        <w:tc>
          <w:tcPr>
            <w:tcW w:w="720" w:type="dxa"/>
            <w:gridSpan w:val="7"/>
            <w:tcBorders>
              <w:top w:val="dotted" w:sz="4" w:space="0" w:color="auto"/>
              <w:left w:val="dotted" w:sz="4" w:space="0" w:color="auto"/>
              <w:bottom w:val="dotted" w:sz="4" w:space="0" w:color="auto"/>
              <w:right w:val="dotted" w:sz="4" w:space="0" w:color="auto"/>
            </w:tcBorders>
            <w:hideMark/>
          </w:tcPr>
          <w:p w14:paraId="56C9963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ÖÇ2</w:t>
            </w:r>
          </w:p>
        </w:tc>
        <w:tc>
          <w:tcPr>
            <w:tcW w:w="630" w:type="dxa"/>
            <w:gridSpan w:val="4"/>
            <w:tcBorders>
              <w:top w:val="dotted" w:sz="4" w:space="0" w:color="auto"/>
              <w:left w:val="dotted" w:sz="4" w:space="0" w:color="auto"/>
              <w:bottom w:val="dotted" w:sz="4" w:space="0" w:color="auto"/>
              <w:right w:val="dotted" w:sz="4" w:space="0" w:color="auto"/>
            </w:tcBorders>
            <w:hideMark/>
          </w:tcPr>
          <w:p w14:paraId="0E942EB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ÖÇ3</w:t>
            </w:r>
          </w:p>
        </w:tc>
        <w:tc>
          <w:tcPr>
            <w:tcW w:w="722" w:type="dxa"/>
            <w:gridSpan w:val="3"/>
            <w:tcBorders>
              <w:top w:val="dotted" w:sz="4" w:space="0" w:color="auto"/>
              <w:left w:val="dotted" w:sz="4" w:space="0" w:color="auto"/>
              <w:bottom w:val="dotted" w:sz="4" w:space="0" w:color="auto"/>
              <w:right w:val="dotted" w:sz="4" w:space="0" w:color="auto"/>
            </w:tcBorders>
            <w:hideMark/>
          </w:tcPr>
          <w:p w14:paraId="65D11CE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ÖÇ4</w:t>
            </w:r>
          </w:p>
        </w:tc>
        <w:tc>
          <w:tcPr>
            <w:tcW w:w="1330" w:type="dxa"/>
            <w:gridSpan w:val="4"/>
            <w:tcBorders>
              <w:top w:val="dotted" w:sz="4" w:space="0" w:color="auto"/>
              <w:left w:val="dotted" w:sz="4" w:space="0" w:color="auto"/>
              <w:bottom w:val="dotted" w:sz="4" w:space="0" w:color="auto"/>
              <w:right w:val="single" w:sz="18" w:space="0" w:color="C0C0C0"/>
            </w:tcBorders>
            <w:hideMark/>
          </w:tcPr>
          <w:p w14:paraId="224F0F3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ÖÇ5      ÖÇ6</w:t>
            </w:r>
          </w:p>
        </w:tc>
      </w:tr>
      <w:tr w:rsidR="002256A9" w14:paraId="4930D281" w14:textId="77777777" w:rsidTr="00863A3D">
        <w:trPr>
          <w:gridAfter w:val="1"/>
          <w:wAfter w:w="158" w:type="dxa"/>
          <w:trHeight w:val="41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02A48169"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7C054127"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w:t>
            </w:r>
          </w:p>
        </w:tc>
        <w:tc>
          <w:tcPr>
            <w:tcW w:w="4075" w:type="dxa"/>
            <w:gridSpan w:val="10"/>
            <w:tcBorders>
              <w:top w:val="dotted" w:sz="4" w:space="0" w:color="auto"/>
              <w:left w:val="dotted" w:sz="4" w:space="0" w:color="auto"/>
              <w:bottom w:val="dotted" w:sz="4" w:space="0" w:color="auto"/>
              <w:right w:val="dotted" w:sz="4" w:space="0" w:color="auto"/>
            </w:tcBorders>
            <w:hideMark/>
          </w:tcPr>
          <w:p w14:paraId="70A17538"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 xml:space="preserve">Türkçe ve İngilizce sözlü, yazılı ve görsel yöntemlerle etkin iletişim kurma rapor yazma ve sunum yapma  </w:t>
            </w:r>
            <w:r>
              <w:rPr>
                <w:rFonts w:ascii="Times New Roman" w:eastAsia="Times New Roman" w:hAnsi="Times New Roman"/>
                <w:b/>
                <w:color w:val="000000"/>
                <w:sz w:val="20"/>
                <w:szCs w:val="20"/>
              </w:rPr>
              <w:t>becerisi</w:t>
            </w:r>
            <w:r>
              <w:rPr>
                <w:rFonts w:ascii="Times New Roman" w:eastAsia="Times New Roman" w:hAnsi="Times New Roman"/>
                <w:color w:val="000000"/>
                <w:sz w:val="20"/>
                <w:szCs w:val="20"/>
              </w:rPr>
              <w:t>.</w:t>
            </w:r>
          </w:p>
        </w:tc>
        <w:tc>
          <w:tcPr>
            <w:tcW w:w="4068" w:type="dxa"/>
            <w:gridSpan w:val="22"/>
            <w:vMerge w:val="restart"/>
            <w:tcBorders>
              <w:top w:val="dotted" w:sz="4" w:space="0" w:color="auto"/>
              <w:left w:val="dotted" w:sz="4" w:space="0" w:color="auto"/>
              <w:bottom w:val="dotted" w:sz="4" w:space="0" w:color="auto"/>
              <w:right w:val="single" w:sz="18" w:space="0" w:color="C0C0C0"/>
            </w:tcBorders>
          </w:tcPr>
          <w:p w14:paraId="7D1AE671"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           X</w:t>
            </w:r>
          </w:p>
          <w:p w14:paraId="0C077C0F"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b/>
            </w:r>
          </w:p>
          <w:p w14:paraId="162EFA6F"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234A2388"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6E41DC83"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w:t>
            </w:r>
          </w:p>
          <w:p w14:paraId="6FB5920F"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b/>
            </w:r>
          </w:p>
          <w:p w14:paraId="23B14F0C"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6432541A"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w:t>
            </w:r>
            <w:r>
              <w:rPr>
                <w:rFonts w:ascii="Times New Roman" w:eastAsia="Times New Roman" w:hAnsi="Times New Roman"/>
                <w:sz w:val="20"/>
                <w:szCs w:val="20"/>
                <w:lang w:val="en-US"/>
              </w:rPr>
              <w:tab/>
              <w:t xml:space="preserve">  X                                       X         X</w:t>
            </w:r>
          </w:p>
          <w:p w14:paraId="79D153FD" w14:textId="77777777" w:rsidR="002256A9" w:rsidRDefault="002256A9" w:rsidP="002256A9">
            <w:pPr>
              <w:spacing w:before="20" w:after="20" w:line="240" w:lineRule="auto"/>
              <w:rPr>
                <w:rFonts w:ascii="Times New Roman" w:eastAsia="Times New Roman" w:hAnsi="Times New Roman"/>
                <w:sz w:val="20"/>
                <w:szCs w:val="20"/>
                <w:lang w:val="en-US"/>
              </w:rPr>
            </w:pPr>
          </w:p>
          <w:p w14:paraId="6E901C59" w14:textId="77777777" w:rsidR="002256A9" w:rsidRDefault="002256A9" w:rsidP="002256A9">
            <w:pPr>
              <w:spacing w:before="20" w:after="20" w:line="240" w:lineRule="auto"/>
              <w:rPr>
                <w:rFonts w:ascii="Times New Roman" w:eastAsia="Times New Roman" w:hAnsi="Times New Roman"/>
                <w:sz w:val="20"/>
                <w:szCs w:val="20"/>
                <w:lang w:val="en-US"/>
              </w:rPr>
            </w:pPr>
          </w:p>
          <w:p w14:paraId="299C83E2"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p w14:paraId="747C5130"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b/>
            </w:r>
          </w:p>
          <w:p w14:paraId="60438157"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18C5DDD2"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t xml:space="preserve">                                                        X</w:t>
            </w:r>
          </w:p>
          <w:p w14:paraId="79DB7463" w14:textId="77777777" w:rsidR="002256A9" w:rsidRDefault="002256A9" w:rsidP="002256A9">
            <w:pPr>
              <w:spacing w:before="20" w:after="20" w:line="240" w:lineRule="auto"/>
              <w:rPr>
                <w:rFonts w:ascii="Times New Roman" w:eastAsia="Times New Roman" w:hAnsi="Times New Roman"/>
                <w:sz w:val="20"/>
                <w:szCs w:val="20"/>
                <w:lang w:val="en-US"/>
              </w:rPr>
            </w:pPr>
          </w:p>
          <w:p w14:paraId="730CF585"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X             X                          X          </w:t>
            </w:r>
          </w:p>
          <w:p w14:paraId="5333DD63"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p w14:paraId="07C0F25D"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X               X                  X             X</w:t>
            </w:r>
          </w:p>
          <w:p w14:paraId="101E93A2" w14:textId="77777777" w:rsidR="002256A9" w:rsidRDefault="002256A9" w:rsidP="002256A9">
            <w:pPr>
              <w:spacing w:before="20" w:after="20" w:line="240" w:lineRule="auto"/>
              <w:rPr>
                <w:rFonts w:ascii="Times New Roman" w:eastAsia="Times New Roman" w:hAnsi="Times New Roman"/>
                <w:sz w:val="20"/>
                <w:szCs w:val="20"/>
                <w:lang w:val="en-US"/>
              </w:rPr>
            </w:pPr>
          </w:p>
          <w:p w14:paraId="00126A06"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r>
              <w:rPr>
                <w:rFonts w:ascii="Times New Roman" w:eastAsia="Times New Roman" w:hAnsi="Times New Roman"/>
                <w:sz w:val="20"/>
                <w:szCs w:val="20"/>
                <w:lang w:val="en-US"/>
              </w:rPr>
              <w:tab/>
            </w:r>
            <w:r>
              <w:rPr>
                <w:rFonts w:ascii="Times New Roman" w:eastAsia="Times New Roman" w:hAnsi="Times New Roman"/>
                <w:sz w:val="20"/>
                <w:szCs w:val="20"/>
                <w:lang w:val="en-US"/>
              </w:rPr>
              <w:tab/>
            </w:r>
          </w:p>
          <w:p w14:paraId="5D7A162F" w14:textId="77777777" w:rsidR="002256A9" w:rsidRDefault="002256A9" w:rsidP="002256A9">
            <w:pPr>
              <w:spacing w:before="20" w:after="20" w:line="240" w:lineRule="auto"/>
              <w:rPr>
                <w:rFonts w:ascii="Times New Roman" w:eastAsia="Times New Roman" w:hAnsi="Times New Roman"/>
                <w:sz w:val="20"/>
                <w:szCs w:val="20"/>
                <w:lang w:val="en-US"/>
              </w:rPr>
            </w:pPr>
          </w:p>
          <w:p w14:paraId="2FB1F726"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r>
              <w:rPr>
                <w:rFonts w:ascii="Times New Roman" w:eastAsia="Times New Roman" w:hAnsi="Times New Roman"/>
                <w:sz w:val="20"/>
                <w:szCs w:val="20"/>
                <w:lang w:val="en-US"/>
              </w:rPr>
              <w:tab/>
            </w:r>
            <w:r>
              <w:rPr>
                <w:rFonts w:ascii="Times New Roman" w:eastAsia="Times New Roman" w:hAnsi="Times New Roman"/>
                <w:sz w:val="20"/>
                <w:szCs w:val="20"/>
                <w:lang w:val="en-US"/>
              </w:rPr>
              <w:tab/>
            </w:r>
          </w:p>
          <w:p w14:paraId="59632766"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w:t>
            </w:r>
          </w:p>
          <w:p w14:paraId="4BEB4F8B"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b/>
            </w:r>
          </w:p>
          <w:p w14:paraId="1D575905"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w:t>
            </w:r>
          </w:p>
          <w:p w14:paraId="3AFEE045"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5EEE8D88"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p w14:paraId="00B88BC7"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         X</w:t>
            </w:r>
          </w:p>
          <w:p w14:paraId="42D6FDF3" w14:textId="77777777" w:rsidR="002256A9" w:rsidRDefault="002256A9" w:rsidP="002256A9">
            <w:pPr>
              <w:spacing w:before="20" w:after="20" w:line="240" w:lineRule="auto"/>
              <w:rPr>
                <w:rFonts w:ascii="Times New Roman" w:eastAsia="Times New Roman" w:hAnsi="Times New Roman"/>
                <w:sz w:val="20"/>
                <w:szCs w:val="20"/>
                <w:lang w:val="en-US"/>
              </w:rPr>
            </w:pPr>
          </w:p>
          <w:p w14:paraId="4CD93702"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X               X          X                   X</w:t>
            </w:r>
          </w:p>
          <w:p w14:paraId="442023F7" w14:textId="77777777" w:rsidR="002256A9" w:rsidRDefault="002256A9" w:rsidP="002256A9">
            <w:pPr>
              <w:spacing w:before="20" w:after="20" w:line="240" w:lineRule="auto"/>
              <w:rPr>
                <w:rFonts w:ascii="Times New Roman" w:eastAsia="Times New Roman" w:hAnsi="Times New Roman"/>
                <w:sz w:val="20"/>
                <w:szCs w:val="20"/>
                <w:lang w:val="en-US"/>
              </w:rPr>
            </w:pPr>
          </w:p>
          <w:p w14:paraId="20108536"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w:t>
            </w:r>
          </w:p>
          <w:p w14:paraId="34D33139" w14:textId="77777777" w:rsidR="002256A9" w:rsidRDefault="002256A9" w:rsidP="002256A9">
            <w:pPr>
              <w:spacing w:before="20" w:after="20" w:line="240" w:lineRule="auto"/>
              <w:rPr>
                <w:rFonts w:ascii="Times New Roman" w:eastAsia="Times New Roman" w:hAnsi="Times New Roman"/>
                <w:sz w:val="20"/>
                <w:szCs w:val="20"/>
                <w:lang w:val="en-US"/>
              </w:rPr>
            </w:pPr>
          </w:p>
          <w:p w14:paraId="251431EC" w14:textId="77777777" w:rsidR="002256A9" w:rsidRDefault="002256A9" w:rsidP="002256A9">
            <w:pPr>
              <w:spacing w:before="20" w:after="20" w:line="240" w:lineRule="auto"/>
              <w:rPr>
                <w:rFonts w:ascii="Times New Roman" w:eastAsia="Times New Roman" w:hAnsi="Times New Roman"/>
                <w:sz w:val="20"/>
                <w:szCs w:val="20"/>
                <w:lang w:val="en-US"/>
              </w:rPr>
            </w:pPr>
          </w:p>
          <w:p w14:paraId="12CBF8E3"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w:t>
            </w:r>
          </w:p>
          <w:p w14:paraId="3617E140" w14:textId="77777777" w:rsidR="002256A9" w:rsidRDefault="002256A9" w:rsidP="002256A9">
            <w:pPr>
              <w:spacing w:before="20" w:after="20" w:line="240" w:lineRule="auto"/>
              <w:rPr>
                <w:rFonts w:ascii="Times New Roman" w:eastAsia="Times New Roman" w:hAnsi="Times New Roman"/>
                <w:sz w:val="20"/>
                <w:szCs w:val="20"/>
                <w:lang w:val="en-US"/>
              </w:rPr>
            </w:pPr>
          </w:p>
          <w:p w14:paraId="4D292459"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X              X                     X          X</w:t>
            </w:r>
          </w:p>
          <w:p w14:paraId="3E644AD7" w14:textId="77777777" w:rsidR="002256A9" w:rsidRDefault="002256A9" w:rsidP="002256A9">
            <w:pPr>
              <w:spacing w:before="20" w:after="20" w:line="240" w:lineRule="auto"/>
              <w:rPr>
                <w:rFonts w:ascii="Times New Roman" w:eastAsia="Times New Roman" w:hAnsi="Times New Roman"/>
                <w:sz w:val="20"/>
                <w:szCs w:val="20"/>
                <w:lang w:val="en-US"/>
              </w:rPr>
            </w:pPr>
          </w:p>
          <w:p w14:paraId="2897F226"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          X</w:t>
            </w:r>
          </w:p>
          <w:p w14:paraId="68315FB0" w14:textId="77777777" w:rsidR="002256A9" w:rsidRDefault="002256A9" w:rsidP="002256A9">
            <w:pPr>
              <w:spacing w:before="20" w:after="20" w:line="240" w:lineRule="auto"/>
              <w:rPr>
                <w:rFonts w:ascii="Times New Roman" w:eastAsia="Times New Roman" w:hAnsi="Times New Roman"/>
                <w:sz w:val="20"/>
                <w:szCs w:val="20"/>
                <w:lang w:val="en-US"/>
              </w:rPr>
            </w:pPr>
          </w:p>
        </w:tc>
      </w:tr>
      <w:tr w:rsidR="002256A9" w14:paraId="327FF1DE"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1088A75"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6FB4A46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PÇ2</w:t>
            </w:r>
          </w:p>
        </w:tc>
        <w:tc>
          <w:tcPr>
            <w:tcW w:w="4075" w:type="dxa"/>
            <w:gridSpan w:val="10"/>
            <w:tcBorders>
              <w:top w:val="dotted" w:sz="4" w:space="0" w:color="auto"/>
              <w:left w:val="dotted" w:sz="4" w:space="0" w:color="auto"/>
              <w:bottom w:val="dotted" w:sz="4" w:space="0" w:color="auto"/>
              <w:right w:val="dotted" w:sz="4" w:space="0" w:color="auto"/>
            </w:tcBorders>
            <w:hideMark/>
          </w:tcPr>
          <w:p w14:paraId="00143E5E"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 xml:space="preserve">Hem bireysel hem de disiplin içi ve çok disiplinli takımlarda etkin biçimde çalışabilme </w:t>
            </w:r>
            <w:r>
              <w:rPr>
                <w:rFonts w:ascii="Times New Roman" w:eastAsia="Times New Roman" w:hAnsi="Times New Roman"/>
                <w:b/>
                <w:color w:val="000000"/>
                <w:sz w:val="20"/>
                <w:szCs w:val="20"/>
              </w:rPr>
              <w:t>becerisi</w:t>
            </w:r>
            <w:r>
              <w:rPr>
                <w:rFonts w:ascii="Times New Roman" w:eastAsia="Times New Roman" w:hAnsi="Times New Roman"/>
                <w:color w:val="000000"/>
                <w:sz w:val="20"/>
                <w:szCs w:val="20"/>
              </w:rPr>
              <w:t>.</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23A9571E"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3D2ECF41"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16E9C33"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3B6B4677"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PÇ3</w:t>
            </w:r>
          </w:p>
        </w:tc>
        <w:tc>
          <w:tcPr>
            <w:tcW w:w="4075" w:type="dxa"/>
            <w:gridSpan w:val="10"/>
            <w:tcBorders>
              <w:top w:val="dotted" w:sz="4" w:space="0" w:color="auto"/>
              <w:left w:val="dotted" w:sz="4" w:space="0" w:color="auto"/>
              <w:bottom w:val="dotted" w:sz="4" w:space="0" w:color="auto"/>
              <w:right w:val="dotted" w:sz="4" w:space="0" w:color="auto"/>
            </w:tcBorders>
            <w:hideMark/>
          </w:tcPr>
          <w:p w14:paraId="1D7B197A"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 xml:space="preserve">Yaşam boyu öğrenmenin gerekliliği </w:t>
            </w:r>
            <w:r>
              <w:rPr>
                <w:rFonts w:ascii="Times New Roman" w:eastAsia="Times New Roman" w:hAnsi="Times New Roman"/>
                <w:b/>
                <w:color w:val="000000"/>
                <w:sz w:val="20"/>
                <w:szCs w:val="20"/>
              </w:rPr>
              <w:t>bilinci</w:t>
            </w:r>
            <w:r>
              <w:rPr>
                <w:rFonts w:ascii="Times New Roman" w:eastAsia="Times New Roman" w:hAnsi="Times New Roman"/>
                <w:color w:val="000000"/>
                <w:sz w:val="20"/>
                <w:szCs w:val="20"/>
              </w:rPr>
              <w:t xml:space="preserve"> ve bilgiye erişebilme, bilim ve teknolojideki gelişmeleri izleme ve kendini sürekli yenileme </w:t>
            </w:r>
            <w:r>
              <w:rPr>
                <w:rFonts w:ascii="Times New Roman" w:eastAsia="Times New Roman" w:hAnsi="Times New Roman"/>
                <w:b/>
                <w:color w:val="000000"/>
                <w:sz w:val="20"/>
                <w:szCs w:val="20"/>
              </w:rPr>
              <w:t>becerisi</w:t>
            </w:r>
            <w:r>
              <w:rPr>
                <w:rFonts w:ascii="Times New Roman" w:eastAsia="Times New Roman" w:hAnsi="Times New Roman"/>
                <w:color w:val="000000"/>
                <w:sz w:val="20"/>
                <w:szCs w:val="20"/>
              </w:rPr>
              <w:t>.</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168D136C"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1B11B193"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47D1D338"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57A0E6AE"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PÇ4</w:t>
            </w:r>
          </w:p>
        </w:tc>
        <w:tc>
          <w:tcPr>
            <w:tcW w:w="4075" w:type="dxa"/>
            <w:gridSpan w:val="10"/>
            <w:tcBorders>
              <w:top w:val="dotted" w:sz="4" w:space="0" w:color="auto"/>
              <w:left w:val="dotted" w:sz="4" w:space="0" w:color="auto"/>
              <w:bottom w:val="dotted" w:sz="4" w:space="0" w:color="auto"/>
              <w:right w:val="dotted" w:sz="4" w:space="0" w:color="auto"/>
            </w:tcBorders>
            <w:hideMark/>
          </w:tcPr>
          <w:p w14:paraId="52BE8B29"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 xml:space="preserve">Proje yönetimi, risk yönetimi, yenilikçilik ve değişiklik yönetimi, girişimcilik, ve sürdürülebilir kalkınma hakkında </w:t>
            </w:r>
            <w:r>
              <w:rPr>
                <w:rFonts w:ascii="Times New Roman" w:eastAsia="Times New Roman" w:hAnsi="Times New Roman"/>
                <w:b/>
                <w:color w:val="000000"/>
                <w:sz w:val="20"/>
                <w:szCs w:val="20"/>
              </w:rPr>
              <w:t>bilgi</w:t>
            </w:r>
            <w:r>
              <w:rPr>
                <w:rFonts w:ascii="Times New Roman" w:eastAsia="Times New Roman" w:hAnsi="Times New Roman"/>
                <w:color w:val="000000"/>
                <w:sz w:val="20"/>
                <w:szCs w:val="20"/>
              </w:rPr>
              <w:t>.</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72ED7796"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113399F2"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0D62674"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028DDFA6"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PÇ5</w:t>
            </w:r>
          </w:p>
        </w:tc>
        <w:tc>
          <w:tcPr>
            <w:tcW w:w="4075" w:type="dxa"/>
            <w:gridSpan w:val="10"/>
            <w:tcBorders>
              <w:top w:val="dotted" w:sz="4" w:space="0" w:color="auto"/>
              <w:left w:val="dotted" w:sz="4" w:space="0" w:color="auto"/>
              <w:bottom w:val="dotted" w:sz="4" w:space="0" w:color="auto"/>
              <w:right w:val="dotted" w:sz="4" w:space="0" w:color="auto"/>
            </w:tcBorders>
            <w:hideMark/>
          </w:tcPr>
          <w:p w14:paraId="17C99CED"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 xml:space="preserve">Sektörler hakkında </w:t>
            </w:r>
            <w:r>
              <w:rPr>
                <w:rFonts w:ascii="Times New Roman" w:eastAsia="Times New Roman" w:hAnsi="Times New Roman"/>
                <w:b/>
                <w:color w:val="000000"/>
                <w:sz w:val="20"/>
                <w:szCs w:val="20"/>
              </w:rPr>
              <w:t>farkındalık</w:t>
            </w:r>
            <w:r>
              <w:rPr>
                <w:rFonts w:ascii="Times New Roman" w:eastAsia="Times New Roman" w:hAnsi="Times New Roman"/>
                <w:color w:val="000000"/>
                <w:sz w:val="20"/>
                <w:szCs w:val="20"/>
              </w:rPr>
              <w:t xml:space="preserve">  ve iş planı hazırlama </w:t>
            </w:r>
            <w:r>
              <w:rPr>
                <w:rFonts w:ascii="Times New Roman" w:eastAsia="Times New Roman" w:hAnsi="Times New Roman"/>
                <w:b/>
                <w:color w:val="000000"/>
                <w:sz w:val="20"/>
                <w:szCs w:val="20"/>
              </w:rPr>
              <w:t>becerisi</w:t>
            </w:r>
            <w:r>
              <w:rPr>
                <w:rFonts w:ascii="Times New Roman" w:eastAsia="Times New Roman" w:hAnsi="Times New Roman"/>
                <w:color w:val="000000"/>
                <w:sz w:val="20"/>
                <w:szCs w:val="20"/>
              </w:rPr>
              <w:t>.</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2C95FDBA"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4CA8FAC9"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03A5966F"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0288D8AD"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PÇ6</w:t>
            </w:r>
          </w:p>
        </w:tc>
        <w:tc>
          <w:tcPr>
            <w:tcW w:w="4075" w:type="dxa"/>
            <w:gridSpan w:val="10"/>
            <w:tcBorders>
              <w:top w:val="dotted" w:sz="4" w:space="0" w:color="auto"/>
              <w:left w:val="dotted" w:sz="4" w:space="0" w:color="auto"/>
              <w:bottom w:val="dotted" w:sz="4" w:space="0" w:color="auto"/>
              <w:right w:val="dotted" w:sz="4" w:space="0" w:color="auto"/>
            </w:tcBorders>
            <w:hideMark/>
          </w:tcPr>
          <w:p w14:paraId="56ED08BD" w14:textId="77777777" w:rsidR="002256A9" w:rsidRPr="00280AE8" w:rsidRDefault="002256A9" w:rsidP="002256A9">
            <w:pPr>
              <w:spacing w:before="20" w:after="20" w:line="240" w:lineRule="auto"/>
              <w:rPr>
                <w:rFonts w:ascii="Times New Roman" w:eastAsia="Times New Roman" w:hAnsi="Times New Roman"/>
                <w:color w:val="000000"/>
                <w:sz w:val="20"/>
                <w:szCs w:val="20"/>
                <w:lang w:val="de-DE"/>
              </w:rPr>
            </w:pPr>
            <w:r>
              <w:rPr>
                <w:rFonts w:ascii="Times New Roman" w:eastAsia="Times New Roman" w:hAnsi="Times New Roman"/>
                <w:color w:val="000000"/>
                <w:sz w:val="20"/>
                <w:szCs w:val="20"/>
              </w:rPr>
              <w:t xml:space="preserve">Mesleki ve etik sorumluluk </w:t>
            </w:r>
            <w:r>
              <w:rPr>
                <w:rFonts w:ascii="Times New Roman" w:eastAsia="Times New Roman" w:hAnsi="Times New Roman"/>
                <w:b/>
                <w:color w:val="000000"/>
                <w:sz w:val="20"/>
                <w:szCs w:val="20"/>
              </w:rPr>
              <w:t>bilinci</w:t>
            </w:r>
            <w:r>
              <w:rPr>
                <w:rFonts w:ascii="Times New Roman" w:eastAsia="Times New Roman" w:hAnsi="Times New Roman"/>
                <w:color w:val="000000"/>
                <w:sz w:val="20"/>
                <w:szCs w:val="20"/>
              </w:rPr>
              <w:t xml:space="preserve">  ve etik ilkelerine uygun </w:t>
            </w:r>
            <w:r>
              <w:rPr>
                <w:rFonts w:ascii="Times New Roman" w:eastAsia="Times New Roman" w:hAnsi="Times New Roman"/>
                <w:b/>
                <w:color w:val="000000"/>
                <w:sz w:val="20"/>
                <w:szCs w:val="20"/>
              </w:rPr>
              <w:t>davranma</w:t>
            </w:r>
            <w:r>
              <w:rPr>
                <w:rFonts w:ascii="Times New Roman" w:eastAsia="Times New Roman" w:hAnsi="Times New Roman"/>
                <w:color w:val="000000"/>
                <w:sz w:val="20"/>
                <w:szCs w:val="20"/>
              </w:rPr>
              <w:t>.</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5E7514BA" w14:textId="77777777" w:rsidR="002256A9" w:rsidRPr="00280AE8" w:rsidRDefault="002256A9" w:rsidP="002256A9">
            <w:pPr>
              <w:spacing w:after="0" w:line="256" w:lineRule="auto"/>
              <w:rPr>
                <w:rFonts w:ascii="Times New Roman" w:eastAsia="Times New Roman" w:hAnsi="Times New Roman"/>
                <w:sz w:val="20"/>
                <w:szCs w:val="20"/>
                <w:lang w:val="de-DE"/>
              </w:rPr>
            </w:pPr>
          </w:p>
        </w:tc>
      </w:tr>
      <w:tr w:rsidR="002256A9" w14:paraId="75EFD217" w14:textId="77777777" w:rsidTr="00863A3D">
        <w:trPr>
          <w:gridAfter w:val="1"/>
          <w:wAfter w:w="158" w:type="dxa"/>
        </w:trPr>
        <w:tc>
          <w:tcPr>
            <w:tcW w:w="1962" w:type="dxa"/>
            <w:vMerge w:val="restart"/>
            <w:tcBorders>
              <w:top w:val="dotted" w:sz="4" w:space="0" w:color="auto"/>
              <w:left w:val="single" w:sz="18" w:space="0" w:color="C0C0C0"/>
              <w:bottom w:val="dotted" w:sz="4" w:space="0" w:color="auto"/>
              <w:right w:val="dotted" w:sz="4" w:space="0" w:color="auto"/>
            </w:tcBorders>
          </w:tcPr>
          <w:p w14:paraId="09A9DB59" w14:textId="77777777" w:rsidR="002256A9" w:rsidRPr="00280AE8" w:rsidRDefault="002256A9" w:rsidP="002256A9">
            <w:pPr>
              <w:spacing w:before="20" w:after="20" w:line="240" w:lineRule="auto"/>
              <w:jc w:val="center"/>
              <w:rPr>
                <w:rFonts w:ascii="Times New Roman" w:eastAsia="Times New Roman" w:hAnsi="Times New Roman"/>
                <w:b/>
                <w:color w:val="1F497D"/>
                <w:sz w:val="20"/>
                <w:szCs w:val="20"/>
                <w:lang w:val="de-DE"/>
              </w:rPr>
            </w:pPr>
          </w:p>
          <w:p w14:paraId="54508F2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Fakülte/YO Çıktıları </w:t>
            </w:r>
          </w:p>
        </w:tc>
        <w:tc>
          <w:tcPr>
            <w:tcW w:w="652" w:type="dxa"/>
            <w:gridSpan w:val="2"/>
            <w:tcBorders>
              <w:top w:val="dotted" w:sz="4" w:space="0" w:color="auto"/>
              <w:left w:val="dotted" w:sz="4" w:space="0" w:color="auto"/>
              <w:bottom w:val="dotted" w:sz="4" w:space="0" w:color="auto"/>
              <w:right w:val="dotted" w:sz="4" w:space="0" w:color="auto"/>
            </w:tcBorders>
            <w:hideMark/>
          </w:tcPr>
          <w:p w14:paraId="31903F8E"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PÇ7</w:t>
            </w:r>
          </w:p>
        </w:tc>
        <w:tc>
          <w:tcPr>
            <w:tcW w:w="4075" w:type="dxa"/>
            <w:gridSpan w:val="10"/>
            <w:tcBorders>
              <w:top w:val="dotted" w:sz="4" w:space="0" w:color="auto"/>
              <w:left w:val="dotted" w:sz="4" w:space="0" w:color="auto"/>
              <w:bottom w:val="dotted" w:sz="4" w:space="0" w:color="auto"/>
              <w:right w:val="dotted" w:sz="4" w:space="0" w:color="auto"/>
            </w:tcBorders>
            <w:hideMark/>
          </w:tcPr>
          <w:p w14:paraId="05E2FE82" w14:textId="77777777" w:rsidR="002256A9" w:rsidRDefault="002256A9" w:rsidP="002256A9">
            <w:pPr>
              <w:spacing w:before="20" w:after="20" w:line="240" w:lineRule="auto"/>
              <w:rPr>
                <w:rFonts w:ascii="Times New Roman" w:eastAsia="Times New Roman" w:hAnsi="Times New Roman"/>
                <w:color w:val="1F497D"/>
                <w:sz w:val="20"/>
                <w:szCs w:val="20"/>
                <w:lang w:val="en-US"/>
              </w:rPr>
            </w:pPr>
            <w:r>
              <w:rPr>
                <w:rFonts w:ascii="Times New Roman" w:eastAsia="Times New Roman" w:hAnsi="Times New Roman"/>
                <w:color w:val="000000"/>
                <w:sz w:val="20"/>
                <w:szCs w:val="20"/>
                <w:lang w:val="en-GB"/>
              </w:rPr>
              <w:t xml:space="preserve">Sosyal bilimlerde araştırma yöntemleri konusunda </w:t>
            </w:r>
            <w:r>
              <w:rPr>
                <w:rFonts w:ascii="Times New Roman" w:eastAsia="Times New Roman" w:hAnsi="Times New Roman"/>
                <w:b/>
                <w:color w:val="000000"/>
                <w:sz w:val="20"/>
                <w:szCs w:val="20"/>
                <w:lang w:val="en-GB"/>
              </w:rPr>
              <w:t>bilgi sahibi olmak</w:t>
            </w:r>
            <w:r>
              <w:rPr>
                <w:rFonts w:ascii="Times New Roman" w:eastAsia="Times New Roman" w:hAnsi="Times New Roman"/>
                <w:color w:val="000000"/>
                <w:sz w:val="20"/>
                <w:szCs w:val="20"/>
                <w:lang w:val="en-GB"/>
              </w:rPr>
              <w:t xml:space="preserve">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704A857C"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7624CF5C"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0C5BB9DD"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35F6105A"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PÇ8</w:t>
            </w:r>
          </w:p>
        </w:tc>
        <w:tc>
          <w:tcPr>
            <w:tcW w:w="4075" w:type="dxa"/>
            <w:gridSpan w:val="10"/>
            <w:tcBorders>
              <w:top w:val="dotted" w:sz="4" w:space="0" w:color="auto"/>
              <w:left w:val="dotted" w:sz="4" w:space="0" w:color="auto"/>
              <w:bottom w:val="dotted" w:sz="4" w:space="0" w:color="auto"/>
              <w:right w:val="dotted" w:sz="4" w:space="0" w:color="auto"/>
            </w:tcBorders>
            <w:hideMark/>
          </w:tcPr>
          <w:p w14:paraId="3BDE27F5" w14:textId="77777777" w:rsidR="002256A9" w:rsidRPr="00280AE8" w:rsidRDefault="002256A9" w:rsidP="002256A9">
            <w:pPr>
              <w:spacing w:before="20" w:after="20" w:line="240" w:lineRule="auto"/>
              <w:rPr>
                <w:rFonts w:ascii="Times New Roman" w:eastAsia="Times New Roman" w:hAnsi="Times New Roman"/>
                <w:color w:val="1F497D"/>
                <w:sz w:val="20"/>
                <w:szCs w:val="20"/>
                <w:lang w:val="de-DE"/>
              </w:rPr>
            </w:pPr>
            <w:r w:rsidRPr="00280AE8">
              <w:rPr>
                <w:rFonts w:ascii="Times New Roman" w:eastAsia="Times New Roman" w:hAnsi="Times New Roman"/>
                <w:color w:val="000000"/>
                <w:sz w:val="20"/>
                <w:szCs w:val="20"/>
                <w:lang w:val="de-DE"/>
              </w:rPr>
              <w:t xml:space="preserve">Bölümün, matematik, istatistik ve ekonomi gibi farklı disiplinlerle ilişkisini </w:t>
            </w:r>
            <w:r w:rsidRPr="00280AE8">
              <w:rPr>
                <w:rFonts w:ascii="Times New Roman" w:eastAsia="Times New Roman" w:hAnsi="Times New Roman"/>
                <w:b/>
                <w:color w:val="000000"/>
                <w:sz w:val="20"/>
                <w:szCs w:val="20"/>
                <w:lang w:val="de-DE"/>
              </w:rPr>
              <w:t xml:space="preserve">anlamak.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54AFC4FC" w14:textId="77777777" w:rsidR="002256A9" w:rsidRPr="00280AE8" w:rsidRDefault="002256A9" w:rsidP="002256A9">
            <w:pPr>
              <w:spacing w:after="0" w:line="256" w:lineRule="auto"/>
              <w:rPr>
                <w:rFonts w:ascii="Times New Roman" w:eastAsia="Times New Roman" w:hAnsi="Times New Roman"/>
                <w:sz w:val="20"/>
                <w:szCs w:val="20"/>
                <w:lang w:val="de-DE"/>
              </w:rPr>
            </w:pPr>
          </w:p>
        </w:tc>
      </w:tr>
      <w:tr w:rsidR="002256A9" w14:paraId="0A4A2D48"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D33F820" w14:textId="77777777" w:rsidR="002256A9" w:rsidRPr="00280AE8" w:rsidRDefault="002256A9" w:rsidP="002256A9">
            <w:pPr>
              <w:spacing w:after="0" w:line="256" w:lineRule="auto"/>
              <w:rPr>
                <w:rFonts w:ascii="Times New Roman" w:eastAsia="Times New Roman" w:hAnsi="Times New Roman"/>
                <w:b/>
                <w:color w:val="1F497D"/>
                <w:sz w:val="20"/>
                <w:szCs w:val="20"/>
                <w:lang w:val="de-DE"/>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4DC2DFA1"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PÇ9</w:t>
            </w:r>
          </w:p>
        </w:tc>
        <w:tc>
          <w:tcPr>
            <w:tcW w:w="4075" w:type="dxa"/>
            <w:gridSpan w:val="10"/>
            <w:tcBorders>
              <w:top w:val="dotted" w:sz="4" w:space="0" w:color="auto"/>
              <w:left w:val="dotted" w:sz="4" w:space="0" w:color="auto"/>
              <w:bottom w:val="dotted" w:sz="4" w:space="0" w:color="auto"/>
              <w:right w:val="dotted" w:sz="4" w:space="0" w:color="auto"/>
            </w:tcBorders>
            <w:hideMark/>
          </w:tcPr>
          <w:p w14:paraId="480A1501" w14:textId="77777777" w:rsidR="002256A9" w:rsidRDefault="002256A9" w:rsidP="002256A9">
            <w:pPr>
              <w:spacing w:before="20" w:after="20" w:line="240" w:lineRule="auto"/>
              <w:rPr>
                <w:rFonts w:ascii="Times New Roman" w:eastAsia="Times New Roman" w:hAnsi="Times New Roman"/>
                <w:color w:val="1F497D"/>
                <w:sz w:val="20"/>
                <w:szCs w:val="20"/>
                <w:lang w:val="en-US"/>
              </w:rPr>
            </w:pPr>
            <w:r>
              <w:rPr>
                <w:rFonts w:ascii="Times New Roman" w:eastAsia="Times New Roman" w:hAnsi="Times New Roman"/>
                <w:color w:val="000000"/>
                <w:sz w:val="20"/>
                <w:szCs w:val="20"/>
                <w:lang w:val="en-GB"/>
              </w:rPr>
              <w:t>Sosyal bilimlerde disiplinlerarası yaklaşımların</w:t>
            </w:r>
            <w:r>
              <w:rPr>
                <w:rFonts w:ascii="Times New Roman" w:eastAsia="Times New Roman" w:hAnsi="Times New Roman"/>
                <w:b/>
                <w:color w:val="000000"/>
                <w:sz w:val="20"/>
                <w:szCs w:val="20"/>
                <w:lang w:val="en-GB"/>
              </w:rPr>
              <w:t xml:space="preserve"> farkında olmak.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45D4A852"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1D485500"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5AB7CE50"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5872C4E1"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PÇ10</w:t>
            </w:r>
          </w:p>
        </w:tc>
        <w:tc>
          <w:tcPr>
            <w:tcW w:w="4075" w:type="dxa"/>
            <w:gridSpan w:val="10"/>
            <w:tcBorders>
              <w:top w:val="dotted" w:sz="4" w:space="0" w:color="auto"/>
              <w:left w:val="dotted" w:sz="4" w:space="0" w:color="auto"/>
              <w:bottom w:val="dotted" w:sz="4" w:space="0" w:color="auto"/>
              <w:right w:val="dotted" w:sz="4" w:space="0" w:color="auto"/>
            </w:tcBorders>
            <w:hideMark/>
          </w:tcPr>
          <w:p w14:paraId="45F7C235" w14:textId="77777777" w:rsidR="002256A9" w:rsidRDefault="002256A9" w:rsidP="002256A9">
            <w:pPr>
              <w:spacing w:before="20" w:after="20" w:line="240" w:lineRule="auto"/>
              <w:rPr>
                <w:rFonts w:ascii="Times New Roman" w:eastAsia="Times New Roman" w:hAnsi="Times New Roman"/>
                <w:color w:val="1F497D"/>
                <w:sz w:val="20"/>
                <w:szCs w:val="20"/>
                <w:lang w:val="en-US"/>
              </w:rPr>
            </w:pPr>
            <w:r>
              <w:rPr>
                <w:rFonts w:ascii="Times New Roman" w:eastAsia="Times New Roman" w:hAnsi="Times New Roman"/>
                <w:color w:val="000000"/>
                <w:sz w:val="20"/>
                <w:szCs w:val="20"/>
                <w:lang w:val="en-GB"/>
              </w:rPr>
              <w:t xml:space="preserve">Sosyal bilimlerdeki farklı konuları güncel olaylarla ilişkilendirme </w:t>
            </w:r>
            <w:r>
              <w:rPr>
                <w:rFonts w:ascii="Times New Roman" w:eastAsia="Times New Roman" w:hAnsi="Times New Roman"/>
                <w:b/>
                <w:color w:val="000000"/>
                <w:sz w:val="20"/>
                <w:szCs w:val="20"/>
                <w:lang w:val="en-GB"/>
              </w:rPr>
              <w:t xml:space="preserve">becerisine sahip olmak.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4CE23642"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36077CCA"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AF19E5D"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652" w:type="dxa"/>
            <w:gridSpan w:val="2"/>
            <w:tcBorders>
              <w:top w:val="dotted" w:sz="4" w:space="0" w:color="auto"/>
              <w:left w:val="dotted" w:sz="4" w:space="0" w:color="auto"/>
              <w:bottom w:val="dotted" w:sz="4" w:space="0" w:color="auto"/>
              <w:right w:val="dotted" w:sz="4" w:space="0" w:color="auto"/>
            </w:tcBorders>
            <w:hideMark/>
          </w:tcPr>
          <w:p w14:paraId="22554CEC"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PÇ11</w:t>
            </w:r>
          </w:p>
        </w:tc>
        <w:tc>
          <w:tcPr>
            <w:tcW w:w="4075" w:type="dxa"/>
            <w:gridSpan w:val="10"/>
            <w:tcBorders>
              <w:top w:val="dotted" w:sz="4" w:space="0" w:color="auto"/>
              <w:left w:val="dotted" w:sz="4" w:space="0" w:color="auto"/>
              <w:bottom w:val="dotted" w:sz="4" w:space="0" w:color="auto"/>
              <w:right w:val="dotted" w:sz="4" w:space="0" w:color="auto"/>
            </w:tcBorders>
            <w:hideMark/>
          </w:tcPr>
          <w:p w14:paraId="3D74CC61" w14:textId="77777777" w:rsidR="002256A9" w:rsidRDefault="002256A9" w:rsidP="002256A9">
            <w:pPr>
              <w:spacing w:before="20" w:after="20" w:line="240" w:lineRule="auto"/>
              <w:rPr>
                <w:rFonts w:ascii="Times New Roman" w:eastAsia="Times New Roman" w:hAnsi="Times New Roman"/>
                <w:color w:val="1F497D"/>
                <w:sz w:val="20"/>
                <w:szCs w:val="20"/>
                <w:lang w:val="en-US"/>
              </w:rPr>
            </w:pPr>
            <w:r>
              <w:rPr>
                <w:rFonts w:ascii="Times New Roman" w:eastAsia="Times New Roman" w:hAnsi="Times New Roman"/>
                <w:color w:val="000000"/>
                <w:sz w:val="20"/>
                <w:szCs w:val="20"/>
              </w:rPr>
              <w:t>Sosyal bilimlerin araştırdığı konuları yazılı ve sözlü olarak</w:t>
            </w:r>
            <w:r>
              <w:rPr>
                <w:rFonts w:ascii="Times New Roman" w:eastAsia="Times New Roman" w:hAnsi="Times New Roman"/>
                <w:b/>
                <w:color w:val="000000"/>
                <w:sz w:val="20"/>
                <w:szCs w:val="20"/>
              </w:rPr>
              <w:t xml:space="preserve"> analiz edebilmek.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44D18C7D"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5F4CAF48" w14:textId="77777777" w:rsidTr="00863A3D">
        <w:trPr>
          <w:gridAfter w:val="1"/>
          <w:wAfter w:w="158" w:type="dxa"/>
        </w:trPr>
        <w:tc>
          <w:tcPr>
            <w:tcW w:w="1962" w:type="dxa"/>
            <w:vMerge w:val="restart"/>
            <w:tcBorders>
              <w:top w:val="dotted" w:sz="4" w:space="0" w:color="auto"/>
              <w:left w:val="single" w:sz="18" w:space="0" w:color="C0C0C0"/>
              <w:bottom w:val="dotted" w:sz="4" w:space="0" w:color="auto"/>
              <w:right w:val="dotted" w:sz="4" w:space="0" w:color="auto"/>
            </w:tcBorders>
          </w:tcPr>
          <w:p w14:paraId="584B2201" w14:textId="77777777" w:rsidR="002256A9" w:rsidRDefault="002256A9" w:rsidP="002256A9">
            <w:pPr>
              <w:spacing w:before="20" w:after="20" w:line="240" w:lineRule="auto"/>
              <w:jc w:val="center"/>
              <w:rPr>
                <w:rFonts w:ascii="Times New Roman" w:eastAsia="Times New Roman" w:hAnsi="Times New Roman"/>
                <w:b/>
                <w:color w:val="1F497D"/>
                <w:sz w:val="20"/>
                <w:szCs w:val="20"/>
                <w:lang w:val="en-US"/>
              </w:rPr>
            </w:pPr>
          </w:p>
          <w:p w14:paraId="55646B4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Program Çıktıları</w:t>
            </w:r>
          </w:p>
        </w:tc>
        <w:tc>
          <w:tcPr>
            <w:tcW w:w="888" w:type="dxa"/>
            <w:gridSpan w:val="3"/>
            <w:tcBorders>
              <w:top w:val="dotted" w:sz="4" w:space="0" w:color="auto"/>
              <w:left w:val="dotted" w:sz="4" w:space="0" w:color="auto"/>
              <w:bottom w:val="dotted" w:sz="4" w:space="0" w:color="auto"/>
              <w:right w:val="dotted" w:sz="4" w:space="0" w:color="auto"/>
            </w:tcBorders>
            <w:hideMark/>
          </w:tcPr>
          <w:p w14:paraId="0874B11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PÇ12</w:t>
            </w:r>
          </w:p>
        </w:tc>
        <w:tc>
          <w:tcPr>
            <w:tcW w:w="3839" w:type="dxa"/>
            <w:gridSpan w:val="9"/>
            <w:tcBorders>
              <w:top w:val="dotted" w:sz="4" w:space="0" w:color="auto"/>
              <w:left w:val="dotted" w:sz="4" w:space="0" w:color="auto"/>
              <w:bottom w:val="dotted" w:sz="4" w:space="0" w:color="auto"/>
              <w:right w:val="dotted" w:sz="4" w:space="0" w:color="auto"/>
            </w:tcBorders>
            <w:hideMark/>
          </w:tcPr>
          <w:p w14:paraId="7FBA12C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color w:val="000000"/>
                <w:sz w:val="20"/>
                <w:szCs w:val="20"/>
                <w:lang w:val="en-US"/>
              </w:rPr>
              <w:t>Siyaset Biliminin felsefi ve kuramsal temellerini</w:t>
            </w:r>
            <w:r>
              <w:rPr>
                <w:rFonts w:ascii="Times New Roman" w:eastAsia="Times New Roman" w:hAnsi="Times New Roman"/>
                <w:b/>
                <w:color w:val="000000"/>
                <w:sz w:val="20"/>
                <w:szCs w:val="20"/>
                <w:lang w:val="en-US"/>
              </w:rPr>
              <w:t xml:space="preserve"> anlamak.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206F0CD9"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00AB5C77"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BED3DD1"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888" w:type="dxa"/>
            <w:gridSpan w:val="3"/>
            <w:tcBorders>
              <w:top w:val="dotted" w:sz="4" w:space="0" w:color="auto"/>
              <w:left w:val="dotted" w:sz="4" w:space="0" w:color="auto"/>
              <w:bottom w:val="dotted" w:sz="4" w:space="0" w:color="auto"/>
              <w:right w:val="dotted" w:sz="4" w:space="0" w:color="auto"/>
            </w:tcBorders>
            <w:hideMark/>
          </w:tcPr>
          <w:p w14:paraId="77693A8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PÇ13</w:t>
            </w:r>
          </w:p>
        </w:tc>
        <w:tc>
          <w:tcPr>
            <w:tcW w:w="3839" w:type="dxa"/>
            <w:gridSpan w:val="9"/>
            <w:tcBorders>
              <w:top w:val="dotted" w:sz="4" w:space="0" w:color="auto"/>
              <w:left w:val="dotted" w:sz="4" w:space="0" w:color="auto"/>
              <w:bottom w:val="dotted" w:sz="4" w:space="0" w:color="auto"/>
              <w:right w:val="dotted" w:sz="4" w:space="0" w:color="auto"/>
            </w:tcBorders>
            <w:hideMark/>
          </w:tcPr>
          <w:p w14:paraId="1AF7A224" w14:textId="77777777" w:rsidR="002256A9" w:rsidRPr="00280AE8" w:rsidRDefault="002256A9" w:rsidP="002256A9">
            <w:pPr>
              <w:spacing w:before="20" w:after="20" w:line="240" w:lineRule="auto"/>
              <w:rPr>
                <w:rFonts w:ascii="Times New Roman" w:eastAsia="Times New Roman" w:hAnsi="Times New Roman"/>
                <w:color w:val="1F497D"/>
                <w:sz w:val="20"/>
                <w:szCs w:val="20"/>
                <w:lang w:val="de-DE"/>
              </w:rPr>
            </w:pPr>
            <w:r w:rsidRPr="00280AE8">
              <w:rPr>
                <w:rFonts w:ascii="Times New Roman" w:eastAsia="Times New Roman" w:hAnsi="Times New Roman"/>
                <w:color w:val="000000"/>
                <w:sz w:val="20"/>
                <w:szCs w:val="20"/>
                <w:lang w:val="de-DE"/>
              </w:rPr>
              <w:t>Uluslararası İlişkilerin felsefi ve kuramsal temellerini</w:t>
            </w:r>
            <w:r w:rsidRPr="00280AE8">
              <w:rPr>
                <w:rFonts w:ascii="Times New Roman" w:eastAsia="Times New Roman" w:hAnsi="Times New Roman"/>
                <w:b/>
                <w:color w:val="000000"/>
                <w:sz w:val="20"/>
                <w:szCs w:val="20"/>
                <w:lang w:val="de-DE"/>
              </w:rPr>
              <w:t xml:space="preserve"> anlamak</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29140909" w14:textId="77777777" w:rsidR="002256A9" w:rsidRPr="00280AE8" w:rsidRDefault="002256A9" w:rsidP="002256A9">
            <w:pPr>
              <w:spacing w:after="0" w:line="256" w:lineRule="auto"/>
              <w:rPr>
                <w:rFonts w:ascii="Times New Roman" w:eastAsia="Times New Roman" w:hAnsi="Times New Roman"/>
                <w:sz w:val="20"/>
                <w:szCs w:val="20"/>
                <w:lang w:val="de-DE"/>
              </w:rPr>
            </w:pPr>
          </w:p>
        </w:tc>
      </w:tr>
      <w:tr w:rsidR="002256A9" w14:paraId="34058FB9"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4906EB91" w14:textId="77777777" w:rsidR="002256A9" w:rsidRPr="00280AE8" w:rsidRDefault="002256A9" w:rsidP="002256A9">
            <w:pPr>
              <w:spacing w:after="0" w:line="256" w:lineRule="auto"/>
              <w:rPr>
                <w:rFonts w:ascii="Times New Roman" w:eastAsia="Times New Roman" w:hAnsi="Times New Roman"/>
                <w:b/>
                <w:color w:val="1F497D"/>
                <w:sz w:val="20"/>
                <w:szCs w:val="20"/>
                <w:lang w:val="de-DE"/>
              </w:rPr>
            </w:pPr>
          </w:p>
        </w:tc>
        <w:tc>
          <w:tcPr>
            <w:tcW w:w="888" w:type="dxa"/>
            <w:gridSpan w:val="3"/>
            <w:tcBorders>
              <w:top w:val="dotted" w:sz="4" w:space="0" w:color="auto"/>
              <w:left w:val="dotted" w:sz="4" w:space="0" w:color="auto"/>
              <w:bottom w:val="dotted" w:sz="4" w:space="0" w:color="auto"/>
              <w:right w:val="dotted" w:sz="4" w:space="0" w:color="auto"/>
            </w:tcBorders>
            <w:hideMark/>
          </w:tcPr>
          <w:p w14:paraId="2987E53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PÇ14</w:t>
            </w:r>
          </w:p>
        </w:tc>
        <w:tc>
          <w:tcPr>
            <w:tcW w:w="3839" w:type="dxa"/>
            <w:gridSpan w:val="9"/>
            <w:tcBorders>
              <w:top w:val="dotted" w:sz="4" w:space="0" w:color="auto"/>
              <w:left w:val="dotted" w:sz="4" w:space="0" w:color="auto"/>
              <w:bottom w:val="dotted" w:sz="4" w:space="0" w:color="auto"/>
              <w:right w:val="dotted" w:sz="4" w:space="0" w:color="auto"/>
            </w:tcBorders>
            <w:hideMark/>
          </w:tcPr>
          <w:p w14:paraId="5D70E4CA" w14:textId="77777777" w:rsidR="002256A9" w:rsidRDefault="002256A9" w:rsidP="002256A9">
            <w:pPr>
              <w:spacing w:before="20" w:after="20" w:line="240" w:lineRule="auto"/>
              <w:rPr>
                <w:rFonts w:ascii="Times New Roman" w:eastAsia="Times New Roman" w:hAnsi="Times New Roman"/>
                <w:color w:val="1F497D"/>
                <w:sz w:val="20"/>
                <w:szCs w:val="20"/>
                <w:lang w:val="en-US"/>
              </w:rPr>
            </w:pPr>
            <w:r>
              <w:rPr>
                <w:rFonts w:ascii="Times New Roman" w:eastAsia="Times New Roman" w:hAnsi="Times New Roman"/>
                <w:color w:val="000000"/>
                <w:sz w:val="20"/>
                <w:szCs w:val="20"/>
                <w:lang w:val="en-US"/>
              </w:rPr>
              <w:t>Yerel ve uluslararası seviyede gözlenen siyasi süreçleri etkileyen toplumsal ve tarihsel unsurları</w:t>
            </w:r>
            <w:r>
              <w:rPr>
                <w:rFonts w:ascii="Times New Roman" w:eastAsia="Times New Roman" w:hAnsi="Times New Roman"/>
                <w:b/>
                <w:color w:val="000000"/>
                <w:sz w:val="20"/>
                <w:szCs w:val="20"/>
                <w:lang w:val="en-US"/>
              </w:rPr>
              <w:t xml:space="preserve"> anlamak.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4F05FE9C"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15F5304B"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54677902"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888" w:type="dxa"/>
            <w:gridSpan w:val="3"/>
            <w:tcBorders>
              <w:top w:val="dotted" w:sz="4" w:space="0" w:color="auto"/>
              <w:left w:val="dotted" w:sz="4" w:space="0" w:color="auto"/>
              <w:bottom w:val="dotted" w:sz="4" w:space="0" w:color="auto"/>
              <w:right w:val="dotted" w:sz="4" w:space="0" w:color="auto"/>
            </w:tcBorders>
            <w:hideMark/>
          </w:tcPr>
          <w:p w14:paraId="209A228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PÇ15</w:t>
            </w:r>
          </w:p>
        </w:tc>
        <w:tc>
          <w:tcPr>
            <w:tcW w:w="3839" w:type="dxa"/>
            <w:gridSpan w:val="9"/>
            <w:tcBorders>
              <w:top w:val="dotted" w:sz="4" w:space="0" w:color="auto"/>
              <w:left w:val="dotted" w:sz="4" w:space="0" w:color="auto"/>
              <w:bottom w:val="dotted" w:sz="4" w:space="0" w:color="auto"/>
              <w:right w:val="dotted" w:sz="4" w:space="0" w:color="auto"/>
            </w:tcBorders>
            <w:hideMark/>
          </w:tcPr>
          <w:p w14:paraId="542BAF52" w14:textId="77777777" w:rsidR="002256A9" w:rsidRPr="00280AE8" w:rsidRDefault="002256A9" w:rsidP="002256A9">
            <w:pPr>
              <w:spacing w:before="20" w:after="20" w:line="240" w:lineRule="auto"/>
              <w:rPr>
                <w:rFonts w:ascii="Times New Roman" w:eastAsia="Times New Roman" w:hAnsi="Times New Roman"/>
                <w:color w:val="1F497D"/>
                <w:sz w:val="20"/>
                <w:szCs w:val="20"/>
                <w:lang w:val="de-DE"/>
              </w:rPr>
            </w:pPr>
            <w:r w:rsidRPr="00280AE8">
              <w:rPr>
                <w:rFonts w:ascii="Times New Roman" w:eastAsia="Times New Roman" w:hAnsi="Times New Roman"/>
                <w:color w:val="000000"/>
                <w:sz w:val="20"/>
                <w:szCs w:val="20"/>
                <w:lang w:val="de-DE"/>
              </w:rPr>
              <w:t>Niteliksel ve niceliksel sosyal bilim yöntemlerini</w:t>
            </w:r>
            <w:r w:rsidRPr="00280AE8">
              <w:rPr>
                <w:rFonts w:ascii="Times New Roman" w:eastAsia="Times New Roman" w:hAnsi="Times New Roman"/>
                <w:b/>
                <w:color w:val="000000"/>
                <w:sz w:val="20"/>
                <w:szCs w:val="20"/>
                <w:lang w:val="de-DE"/>
              </w:rPr>
              <w:t xml:space="preserve"> bilmek.</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2AF1B68E" w14:textId="77777777" w:rsidR="002256A9" w:rsidRPr="00280AE8" w:rsidRDefault="002256A9" w:rsidP="002256A9">
            <w:pPr>
              <w:spacing w:after="0" w:line="256" w:lineRule="auto"/>
              <w:rPr>
                <w:rFonts w:ascii="Times New Roman" w:eastAsia="Times New Roman" w:hAnsi="Times New Roman"/>
                <w:sz w:val="20"/>
                <w:szCs w:val="20"/>
                <w:lang w:val="de-DE"/>
              </w:rPr>
            </w:pPr>
          </w:p>
        </w:tc>
      </w:tr>
      <w:tr w:rsidR="002256A9" w14:paraId="62A757B4"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A4A6464" w14:textId="77777777" w:rsidR="002256A9" w:rsidRPr="00280AE8" w:rsidRDefault="002256A9" w:rsidP="002256A9">
            <w:pPr>
              <w:spacing w:after="0" w:line="256" w:lineRule="auto"/>
              <w:rPr>
                <w:rFonts w:ascii="Times New Roman" w:eastAsia="Times New Roman" w:hAnsi="Times New Roman"/>
                <w:b/>
                <w:color w:val="1F497D"/>
                <w:sz w:val="20"/>
                <w:szCs w:val="20"/>
                <w:lang w:val="de-DE"/>
              </w:rPr>
            </w:pPr>
          </w:p>
        </w:tc>
        <w:tc>
          <w:tcPr>
            <w:tcW w:w="888" w:type="dxa"/>
            <w:gridSpan w:val="3"/>
            <w:tcBorders>
              <w:top w:val="dotted" w:sz="4" w:space="0" w:color="auto"/>
              <w:left w:val="dotted" w:sz="4" w:space="0" w:color="auto"/>
              <w:bottom w:val="dotted" w:sz="4" w:space="0" w:color="auto"/>
              <w:right w:val="dotted" w:sz="4" w:space="0" w:color="auto"/>
            </w:tcBorders>
            <w:hideMark/>
          </w:tcPr>
          <w:p w14:paraId="12FA448C"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PÇ16</w:t>
            </w:r>
          </w:p>
        </w:tc>
        <w:tc>
          <w:tcPr>
            <w:tcW w:w="3839" w:type="dxa"/>
            <w:gridSpan w:val="9"/>
            <w:tcBorders>
              <w:top w:val="dotted" w:sz="4" w:space="0" w:color="auto"/>
              <w:left w:val="dotted" w:sz="4" w:space="0" w:color="auto"/>
              <w:bottom w:val="dotted" w:sz="4" w:space="0" w:color="auto"/>
              <w:right w:val="dotted" w:sz="4" w:space="0" w:color="auto"/>
            </w:tcBorders>
            <w:hideMark/>
          </w:tcPr>
          <w:p w14:paraId="262457D9" w14:textId="77777777" w:rsidR="002256A9" w:rsidRDefault="002256A9" w:rsidP="002256A9">
            <w:pPr>
              <w:spacing w:before="20" w:after="20" w:line="240" w:lineRule="auto"/>
              <w:rPr>
                <w:rFonts w:ascii="Times New Roman" w:eastAsia="Times New Roman" w:hAnsi="Times New Roman"/>
                <w:color w:val="1F497D"/>
                <w:sz w:val="20"/>
                <w:szCs w:val="20"/>
                <w:lang w:val="en-US"/>
              </w:rPr>
            </w:pPr>
            <w:r>
              <w:rPr>
                <w:rFonts w:ascii="Times New Roman" w:eastAsia="Times New Roman" w:hAnsi="Times New Roman"/>
                <w:color w:val="000000"/>
                <w:sz w:val="20"/>
                <w:szCs w:val="20"/>
                <w:lang w:val="en-US"/>
              </w:rPr>
              <w:t>Siyaset bilimindeki konuları tarihsel, kuramsal ve güncel bağlamlarında yazılı ve sözlu olarak</w:t>
            </w:r>
            <w:r>
              <w:rPr>
                <w:rFonts w:ascii="Times New Roman" w:eastAsia="Times New Roman" w:hAnsi="Times New Roman"/>
                <w:b/>
                <w:color w:val="000000"/>
                <w:sz w:val="20"/>
                <w:szCs w:val="20"/>
                <w:lang w:val="en-US"/>
              </w:rPr>
              <w:t xml:space="preserve"> ifade edebilmek. </w:t>
            </w:r>
            <w:r>
              <w:rPr>
                <w:rFonts w:ascii="Times New Roman" w:eastAsia="Times New Roman" w:hAnsi="Times New Roman"/>
                <w:color w:val="000000"/>
                <w:sz w:val="20"/>
                <w:szCs w:val="20"/>
                <w:lang w:val="en-US"/>
              </w:rPr>
              <w:t xml:space="preserve"> </w:t>
            </w:r>
          </w:p>
        </w:tc>
        <w:tc>
          <w:tcPr>
            <w:tcW w:w="4068" w:type="dxa"/>
            <w:gridSpan w:val="22"/>
            <w:vMerge/>
            <w:tcBorders>
              <w:top w:val="dotted" w:sz="4" w:space="0" w:color="auto"/>
              <w:left w:val="dotted" w:sz="4" w:space="0" w:color="auto"/>
              <w:bottom w:val="dotted" w:sz="4" w:space="0" w:color="auto"/>
              <w:right w:val="single" w:sz="18" w:space="0" w:color="C0C0C0"/>
            </w:tcBorders>
            <w:vAlign w:val="center"/>
            <w:hideMark/>
          </w:tcPr>
          <w:p w14:paraId="5B4AE105" w14:textId="77777777" w:rsidR="002256A9" w:rsidRDefault="002256A9" w:rsidP="002256A9">
            <w:pPr>
              <w:spacing w:after="0" w:line="256" w:lineRule="auto"/>
              <w:rPr>
                <w:rFonts w:ascii="Times New Roman" w:eastAsia="Times New Roman" w:hAnsi="Times New Roman"/>
                <w:sz w:val="20"/>
                <w:szCs w:val="20"/>
                <w:lang w:val="en-US"/>
              </w:rPr>
            </w:pPr>
          </w:p>
        </w:tc>
      </w:tr>
      <w:tr w:rsidR="002256A9" w14:paraId="650060AF"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48DC7AE4"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888" w:type="dxa"/>
            <w:gridSpan w:val="3"/>
            <w:tcBorders>
              <w:top w:val="dotted" w:sz="4" w:space="0" w:color="auto"/>
              <w:left w:val="dotted" w:sz="4" w:space="0" w:color="auto"/>
              <w:bottom w:val="dotted" w:sz="4" w:space="0" w:color="auto"/>
              <w:right w:val="dotted" w:sz="4" w:space="0" w:color="auto"/>
            </w:tcBorders>
            <w:hideMark/>
          </w:tcPr>
          <w:p w14:paraId="4D636940"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PÇ17</w:t>
            </w:r>
          </w:p>
        </w:tc>
        <w:tc>
          <w:tcPr>
            <w:tcW w:w="3839" w:type="dxa"/>
            <w:gridSpan w:val="9"/>
            <w:tcBorders>
              <w:top w:val="dotted" w:sz="4" w:space="0" w:color="auto"/>
              <w:left w:val="dotted" w:sz="4" w:space="0" w:color="auto"/>
              <w:bottom w:val="dotted" w:sz="4" w:space="0" w:color="auto"/>
              <w:right w:val="dotted" w:sz="4" w:space="0" w:color="auto"/>
            </w:tcBorders>
            <w:hideMark/>
          </w:tcPr>
          <w:p w14:paraId="79C98FB8" w14:textId="77777777" w:rsidR="002256A9" w:rsidRDefault="002256A9" w:rsidP="002256A9">
            <w:pPr>
              <w:spacing w:before="20" w:after="20" w:line="240" w:lineRule="auto"/>
              <w:rPr>
                <w:rFonts w:ascii="Times New Roman" w:eastAsia="Times New Roman" w:hAnsi="Times New Roman"/>
                <w:b/>
                <w:color w:val="000000"/>
                <w:sz w:val="20"/>
                <w:szCs w:val="20"/>
                <w:lang w:val="en-US"/>
              </w:rPr>
            </w:pPr>
            <w:r>
              <w:rPr>
                <w:rFonts w:ascii="Times New Roman" w:eastAsia="Times New Roman" w:hAnsi="Times New Roman"/>
                <w:color w:val="000000"/>
                <w:sz w:val="20"/>
                <w:szCs w:val="20"/>
                <w:lang w:val="en-US"/>
              </w:rPr>
              <w:t>Siyaset bilimindeki güncel sorunlara eleştirel ve yapıcı</w:t>
            </w:r>
            <w:r>
              <w:rPr>
                <w:rFonts w:ascii="Times New Roman" w:eastAsia="Times New Roman" w:hAnsi="Times New Roman"/>
                <w:b/>
                <w:color w:val="000000"/>
                <w:sz w:val="20"/>
                <w:szCs w:val="20"/>
                <w:lang w:val="en-US"/>
              </w:rPr>
              <w:t xml:space="preserve"> yaklaşımlar geliştirebilmek. </w:t>
            </w:r>
          </w:p>
        </w:tc>
        <w:tc>
          <w:tcPr>
            <w:tcW w:w="4068" w:type="dxa"/>
            <w:gridSpan w:val="22"/>
            <w:tcBorders>
              <w:top w:val="dotted" w:sz="4" w:space="0" w:color="auto"/>
              <w:left w:val="dotted" w:sz="4" w:space="0" w:color="auto"/>
              <w:bottom w:val="dotted" w:sz="4" w:space="0" w:color="auto"/>
              <w:right w:val="single" w:sz="18" w:space="0" w:color="C0C0C0"/>
            </w:tcBorders>
            <w:vAlign w:val="center"/>
          </w:tcPr>
          <w:p w14:paraId="449B6D05"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w:t>
            </w:r>
          </w:p>
          <w:p w14:paraId="19B2374E" w14:textId="77777777" w:rsidR="002256A9" w:rsidRDefault="002256A9" w:rsidP="002256A9">
            <w:pPr>
              <w:spacing w:after="0" w:line="240" w:lineRule="auto"/>
              <w:rPr>
                <w:rFonts w:ascii="Times New Roman" w:eastAsia="Times New Roman" w:hAnsi="Times New Roman"/>
                <w:sz w:val="20"/>
                <w:szCs w:val="20"/>
                <w:lang w:val="en-US"/>
              </w:rPr>
            </w:pPr>
          </w:p>
        </w:tc>
      </w:tr>
      <w:tr w:rsidR="002256A9" w14:paraId="4B42784F"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5A8A0000"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888" w:type="dxa"/>
            <w:gridSpan w:val="3"/>
            <w:tcBorders>
              <w:top w:val="dotted" w:sz="4" w:space="0" w:color="auto"/>
              <w:left w:val="dotted" w:sz="4" w:space="0" w:color="auto"/>
              <w:bottom w:val="dotted" w:sz="4" w:space="0" w:color="auto"/>
              <w:right w:val="dotted" w:sz="4" w:space="0" w:color="auto"/>
            </w:tcBorders>
            <w:hideMark/>
          </w:tcPr>
          <w:p w14:paraId="7B2EE57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PÇ18</w:t>
            </w:r>
          </w:p>
        </w:tc>
        <w:tc>
          <w:tcPr>
            <w:tcW w:w="3839" w:type="dxa"/>
            <w:gridSpan w:val="9"/>
            <w:tcBorders>
              <w:top w:val="dotted" w:sz="4" w:space="0" w:color="auto"/>
              <w:left w:val="dotted" w:sz="4" w:space="0" w:color="auto"/>
              <w:bottom w:val="dotted" w:sz="4" w:space="0" w:color="auto"/>
              <w:right w:val="dotted" w:sz="4" w:space="0" w:color="auto"/>
            </w:tcBorders>
            <w:hideMark/>
          </w:tcPr>
          <w:p w14:paraId="51256ABB" w14:textId="77777777" w:rsidR="002256A9" w:rsidRDefault="002256A9" w:rsidP="002256A9">
            <w:pPr>
              <w:spacing w:before="20" w:after="20" w:line="240" w:lineRule="auto"/>
              <w:rPr>
                <w:rFonts w:ascii="Times New Roman" w:eastAsia="Times New Roman" w:hAnsi="Times New Roman"/>
                <w:color w:val="1F497D"/>
                <w:sz w:val="20"/>
                <w:szCs w:val="20"/>
                <w:lang w:val="en-US"/>
              </w:rPr>
            </w:pPr>
            <w:r>
              <w:rPr>
                <w:rFonts w:ascii="Times New Roman" w:eastAsia="Times New Roman" w:hAnsi="Times New Roman"/>
                <w:color w:val="000000"/>
                <w:sz w:val="20"/>
                <w:szCs w:val="20"/>
                <w:lang w:val="en-US"/>
              </w:rPr>
              <w:t>Ülkeler arası ilişkiler ve siyasi sitemleri küresel düzeyde</w:t>
            </w:r>
            <w:r>
              <w:rPr>
                <w:rFonts w:ascii="Times New Roman" w:eastAsia="Times New Roman" w:hAnsi="Times New Roman"/>
                <w:b/>
                <w:color w:val="000000"/>
                <w:sz w:val="20"/>
                <w:szCs w:val="20"/>
                <w:lang w:val="en-US"/>
              </w:rPr>
              <w:t xml:space="preserve"> analiz edebilmek.  </w:t>
            </w:r>
          </w:p>
        </w:tc>
        <w:tc>
          <w:tcPr>
            <w:tcW w:w="4068" w:type="dxa"/>
            <w:gridSpan w:val="22"/>
            <w:tcBorders>
              <w:top w:val="dotted" w:sz="4" w:space="0" w:color="auto"/>
              <w:left w:val="dotted" w:sz="4" w:space="0" w:color="auto"/>
              <w:bottom w:val="dotted" w:sz="4" w:space="0" w:color="auto"/>
              <w:right w:val="single" w:sz="18" w:space="0" w:color="C0C0C0"/>
            </w:tcBorders>
            <w:vAlign w:val="center"/>
          </w:tcPr>
          <w:p w14:paraId="237C6ED0"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          X</w:t>
            </w:r>
          </w:p>
          <w:p w14:paraId="77B3E419" w14:textId="77777777" w:rsidR="002256A9" w:rsidRDefault="002256A9" w:rsidP="002256A9">
            <w:pPr>
              <w:spacing w:after="0" w:line="240" w:lineRule="auto"/>
              <w:rPr>
                <w:rFonts w:ascii="Times New Roman" w:eastAsia="Times New Roman" w:hAnsi="Times New Roman"/>
                <w:sz w:val="20"/>
                <w:szCs w:val="20"/>
                <w:lang w:val="en-US"/>
              </w:rPr>
            </w:pPr>
          </w:p>
        </w:tc>
      </w:tr>
      <w:tr w:rsidR="002256A9" w14:paraId="514C0D6C" w14:textId="77777777" w:rsidTr="002256A9">
        <w:trPr>
          <w:gridAfter w:val="1"/>
          <w:wAfter w:w="158" w:type="dxa"/>
          <w:trHeight w:val="346"/>
        </w:trPr>
        <w:tc>
          <w:tcPr>
            <w:tcW w:w="10757" w:type="dxa"/>
            <w:gridSpan w:val="35"/>
            <w:tcBorders>
              <w:top w:val="dotted" w:sz="4" w:space="0" w:color="auto"/>
              <w:left w:val="single" w:sz="18" w:space="0" w:color="C0C0C0"/>
              <w:bottom w:val="dotted" w:sz="4" w:space="0" w:color="auto"/>
              <w:right w:val="single" w:sz="18" w:space="0" w:color="C0C0C0"/>
            </w:tcBorders>
            <w:shd w:val="clear" w:color="auto" w:fill="BFBFBF"/>
            <w:hideMark/>
          </w:tcPr>
          <w:p w14:paraId="500E57D3" w14:textId="77777777" w:rsidR="002256A9" w:rsidRPr="00280AE8" w:rsidRDefault="002256A9" w:rsidP="002256A9">
            <w:pPr>
              <w:spacing w:before="20" w:after="20" w:line="240" w:lineRule="auto"/>
              <w:ind w:left="1080"/>
              <w:jc w:val="center"/>
              <w:rPr>
                <w:rFonts w:ascii="Times New Roman" w:eastAsia="Times New Roman" w:hAnsi="Times New Roman"/>
                <w:b/>
                <w:color w:val="1F497D"/>
                <w:sz w:val="20"/>
                <w:szCs w:val="20"/>
              </w:rPr>
            </w:pPr>
            <w:r w:rsidRPr="00280AE8">
              <w:rPr>
                <w:rFonts w:ascii="Times New Roman" w:eastAsia="Times New Roman" w:hAnsi="Times New Roman"/>
                <w:b/>
                <w:color w:val="1F497D"/>
                <w:sz w:val="20"/>
                <w:szCs w:val="20"/>
              </w:rPr>
              <w:t>III. BÖLÜM (Bölüm Kurulunda Görüşülür)</w:t>
            </w:r>
          </w:p>
        </w:tc>
      </w:tr>
      <w:tr w:rsidR="002256A9" w14:paraId="0ADFD317" w14:textId="77777777" w:rsidTr="00863A3D">
        <w:trPr>
          <w:gridAfter w:val="1"/>
          <w:wAfter w:w="158" w:type="dxa"/>
          <w:trHeight w:val="249"/>
        </w:trPr>
        <w:tc>
          <w:tcPr>
            <w:tcW w:w="1962" w:type="dxa"/>
            <w:vMerge w:val="restart"/>
            <w:tcBorders>
              <w:top w:val="dotted" w:sz="4" w:space="0" w:color="auto"/>
              <w:left w:val="single" w:sz="18" w:space="0" w:color="C0C0C0"/>
              <w:bottom w:val="dotted" w:sz="4" w:space="0" w:color="auto"/>
              <w:right w:val="dotted" w:sz="4" w:space="0" w:color="auto"/>
            </w:tcBorders>
            <w:hideMark/>
          </w:tcPr>
          <w:p w14:paraId="6DABC4EB" w14:textId="77777777" w:rsidR="002256A9" w:rsidRPr="00280AE8" w:rsidRDefault="002256A9" w:rsidP="002256A9">
            <w:pPr>
              <w:spacing w:before="20" w:after="20" w:line="240" w:lineRule="auto"/>
              <w:rPr>
                <w:rFonts w:ascii="Times New Roman" w:eastAsia="Times New Roman" w:hAnsi="Times New Roman"/>
                <w:b/>
                <w:color w:val="1F497D"/>
                <w:sz w:val="20"/>
                <w:szCs w:val="20"/>
              </w:rPr>
            </w:pPr>
            <w:r w:rsidRPr="00280AE8">
              <w:rPr>
                <w:rFonts w:ascii="Times New Roman" w:eastAsia="Times New Roman" w:hAnsi="Times New Roman"/>
                <w:b/>
                <w:color w:val="1F497D"/>
                <w:sz w:val="20"/>
                <w:szCs w:val="20"/>
              </w:rPr>
              <w:t>Öğretilen Konular, Konuların Öğrenim Çıktılarına Katkıları, ve Öğrenim Değerlendirme Metodları</w:t>
            </w:r>
          </w:p>
        </w:tc>
        <w:tc>
          <w:tcPr>
            <w:tcW w:w="416" w:type="dxa"/>
            <w:tcBorders>
              <w:top w:val="dotted" w:sz="4" w:space="0" w:color="auto"/>
              <w:left w:val="dotted" w:sz="4" w:space="0" w:color="auto"/>
              <w:bottom w:val="dotted" w:sz="4" w:space="0" w:color="auto"/>
              <w:right w:val="dotted" w:sz="4" w:space="0" w:color="auto"/>
            </w:tcBorders>
            <w:hideMark/>
          </w:tcPr>
          <w:p w14:paraId="71AE5FA8" w14:textId="77777777" w:rsidR="002256A9" w:rsidRDefault="002256A9" w:rsidP="002256A9">
            <w:pPr>
              <w:spacing w:before="20" w:after="20" w:line="240" w:lineRule="auto"/>
              <w:rPr>
                <w:rFonts w:ascii="Times New Roman" w:eastAsia="Times New Roman" w:hAnsi="Times New Roman"/>
                <w:b/>
                <w:sz w:val="20"/>
                <w:szCs w:val="20"/>
              </w:rPr>
            </w:pPr>
            <w:r>
              <w:rPr>
                <w:rFonts w:ascii="Times New Roman" w:eastAsia="Times New Roman" w:hAnsi="Times New Roman"/>
                <w:b/>
                <w:color w:val="1F497D"/>
                <w:sz w:val="20"/>
                <w:szCs w:val="20"/>
                <w:lang w:val="en-US"/>
              </w:rPr>
              <w:t>Konu#</w:t>
            </w:r>
          </w:p>
        </w:tc>
        <w:tc>
          <w:tcPr>
            <w:tcW w:w="1062" w:type="dxa"/>
            <w:gridSpan w:val="4"/>
            <w:tcBorders>
              <w:top w:val="dotted" w:sz="4" w:space="0" w:color="auto"/>
              <w:left w:val="dotted" w:sz="4" w:space="0" w:color="auto"/>
              <w:bottom w:val="dotted" w:sz="4" w:space="0" w:color="auto"/>
              <w:right w:val="dotted" w:sz="4" w:space="0" w:color="auto"/>
            </w:tcBorders>
            <w:hideMark/>
          </w:tcPr>
          <w:p w14:paraId="4998ACA3" w14:textId="77777777" w:rsidR="002256A9" w:rsidRDefault="002256A9" w:rsidP="002256A9">
            <w:pPr>
              <w:spacing w:before="20" w:after="20" w:line="240" w:lineRule="auto"/>
              <w:rPr>
                <w:rFonts w:ascii="Times New Roman" w:eastAsia="Times New Roman" w:hAnsi="Times New Roman"/>
                <w:b/>
                <w:sz w:val="20"/>
                <w:szCs w:val="20"/>
              </w:rPr>
            </w:pPr>
            <w:r>
              <w:rPr>
                <w:rFonts w:ascii="Times New Roman" w:eastAsia="Times New Roman" w:hAnsi="Times New Roman"/>
                <w:b/>
                <w:color w:val="1F497D"/>
                <w:sz w:val="20"/>
                <w:szCs w:val="20"/>
                <w:lang w:val="en-US"/>
              </w:rPr>
              <w:t>Hafta</w:t>
            </w:r>
          </w:p>
        </w:tc>
        <w:tc>
          <w:tcPr>
            <w:tcW w:w="1968" w:type="dxa"/>
            <w:gridSpan w:val="4"/>
            <w:tcBorders>
              <w:top w:val="dotted" w:sz="4" w:space="0" w:color="auto"/>
              <w:left w:val="dotted" w:sz="4" w:space="0" w:color="auto"/>
              <w:bottom w:val="dotted" w:sz="4" w:space="0" w:color="auto"/>
              <w:right w:val="dotted" w:sz="4" w:space="0" w:color="auto"/>
            </w:tcBorders>
            <w:hideMark/>
          </w:tcPr>
          <w:p w14:paraId="0123C5C1" w14:textId="77777777" w:rsidR="002256A9" w:rsidRDefault="002256A9" w:rsidP="002256A9">
            <w:pPr>
              <w:spacing w:before="20" w:after="20" w:line="240" w:lineRule="auto"/>
              <w:rPr>
                <w:rFonts w:ascii="Times New Roman" w:eastAsia="Times New Roman" w:hAnsi="Times New Roman"/>
                <w:b/>
                <w:sz w:val="20"/>
                <w:szCs w:val="20"/>
              </w:rPr>
            </w:pPr>
            <w:r>
              <w:rPr>
                <w:rFonts w:ascii="Times New Roman" w:eastAsia="Times New Roman" w:hAnsi="Times New Roman"/>
                <w:b/>
                <w:color w:val="1F497D"/>
                <w:sz w:val="20"/>
                <w:szCs w:val="20"/>
                <w:lang w:val="en-US"/>
              </w:rPr>
              <w:t>Konu</w:t>
            </w:r>
          </w:p>
        </w:tc>
        <w:tc>
          <w:tcPr>
            <w:tcW w:w="1137" w:type="dxa"/>
            <w:gridSpan w:val="2"/>
            <w:tcBorders>
              <w:top w:val="dotted" w:sz="4" w:space="0" w:color="auto"/>
              <w:left w:val="dotted" w:sz="4" w:space="0" w:color="auto"/>
              <w:bottom w:val="dotted" w:sz="4" w:space="0" w:color="auto"/>
              <w:right w:val="dotted" w:sz="4" w:space="0" w:color="auto"/>
            </w:tcBorders>
            <w:hideMark/>
          </w:tcPr>
          <w:p w14:paraId="54663D1A"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ÖÇ1</w:t>
            </w:r>
          </w:p>
        </w:tc>
        <w:tc>
          <w:tcPr>
            <w:tcW w:w="1080" w:type="dxa"/>
            <w:gridSpan w:val="7"/>
            <w:tcBorders>
              <w:top w:val="dotted" w:sz="4" w:space="0" w:color="auto"/>
              <w:left w:val="dotted" w:sz="4" w:space="0" w:color="auto"/>
              <w:bottom w:val="dotted" w:sz="4" w:space="0" w:color="auto"/>
              <w:right w:val="dotted" w:sz="4" w:space="0" w:color="auto"/>
            </w:tcBorders>
            <w:hideMark/>
          </w:tcPr>
          <w:p w14:paraId="7142ECEE"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ÖÇ2</w:t>
            </w:r>
          </w:p>
        </w:tc>
        <w:tc>
          <w:tcPr>
            <w:tcW w:w="1021" w:type="dxa"/>
            <w:gridSpan w:val="8"/>
            <w:tcBorders>
              <w:top w:val="dotted" w:sz="4" w:space="0" w:color="auto"/>
              <w:left w:val="dotted" w:sz="4" w:space="0" w:color="auto"/>
              <w:bottom w:val="dotted" w:sz="4" w:space="0" w:color="auto"/>
              <w:right w:val="dotted" w:sz="4" w:space="0" w:color="auto"/>
            </w:tcBorders>
            <w:hideMark/>
          </w:tcPr>
          <w:p w14:paraId="2F884DA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ÖÇ3</w:t>
            </w:r>
          </w:p>
        </w:tc>
        <w:tc>
          <w:tcPr>
            <w:tcW w:w="781" w:type="dxa"/>
            <w:gridSpan w:val="4"/>
            <w:tcBorders>
              <w:top w:val="dotted" w:sz="4" w:space="0" w:color="auto"/>
              <w:left w:val="dotted" w:sz="4" w:space="0" w:color="auto"/>
              <w:bottom w:val="dotted" w:sz="4" w:space="0" w:color="auto"/>
              <w:right w:val="dotted" w:sz="4" w:space="0" w:color="auto"/>
            </w:tcBorders>
            <w:hideMark/>
          </w:tcPr>
          <w:p w14:paraId="1B1744B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ÖÇ4</w:t>
            </w:r>
          </w:p>
        </w:tc>
        <w:tc>
          <w:tcPr>
            <w:tcW w:w="1330" w:type="dxa"/>
            <w:gridSpan w:val="4"/>
            <w:tcBorders>
              <w:top w:val="dotted" w:sz="4" w:space="0" w:color="auto"/>
              <w:left w:val="dotted" w:sz="4" w:space="0" w:color="auto"/>
              <w:bottom w:val="dotted" w:sz="4" w:space="0" w:color="auto"/>
              <w:right w:val="single" w:sz="18" w:space="0" w:color="C0C0C0"/>
            </w:tcBorders>
            <w:hideMark/>
          </w:tcPr>
          <w:p w14:paraId="66B362BD"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ÖÇ5  ÖÇ6</w:t>
            </w:r>
          </w:p>
        </w:tc>
      </w:tr>
      <w:tr w:rsidR="002256A9" w14:paraId="3B58210A" w14:textId="77777777" w:rsidTr="00863A3D">
        <w:trPr>
          <w:gridAfter w:val="1"/>
          <w:wAfter w:w="158" w:type="dxa"/>
          <w:trHeight w:val="249"/>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47B1D872"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0CC96502"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K1</w:t>
            </w:r>
          </w:p>
        </w:tc>
        <w:tc>
          <w:tcPr>
            <w:tcW w:w="1062" w:type="dxa"/>
            <w:gridSpan w:val="4"/>
            <w:tcBorders>
              <w:top w:val="dotted" w:sz="4" w:space="0" w:color="auto"/>
              <w:left w:val="dotted" w:sz="4" w:space="0" w:color="auto"/>
              <w:bottom w:val="dotted" w:sz="4" w:space="0" w:color="auto"/>
              <w:right w:val="dotted" w:sz="4" w:space="0" w:color="auto"/>
            </w:tcBorders>
            <w:hideMark/>
          </w:tcPr>
          <w:p w14:paraId="2534BE2B" w14:textId="77777777" w:rsidR="002256A9" w:rsidRDefault="002256A9" w:rsidP="002256A9">
            <w:pPr>
              <w:spacing w:before="20" w:after="20" w:line="240" w:lineRule="auto"/>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w:t>
            </w:r>
          </w:p>
        </w:tc>
        <w:tc>
          <w:tcPr>
            <w:tcW w:w="1968" w:type="dxa"/>
            <w:gridSpan w:val="4"/>
            <w:tcBorders>
              <w:top w:val="dotted" w:sz="4" w:space="0" w:color="auto"/>
              <w:left w:val="dotted" w:sz="4" w:space="0" w:color="auto"/>
              <w:bottom w:val="dotted" w:sz="4" w:space="0" w:color="auto"/>
              <w:right w:val="dotted" w:sz="4" w:space="0" w:color="auto"/>
            </w:tcBorders>
            <w:hideMark/>
          </w:tcPr>
          <w:p w14:paraId="73703330" w14:textId="77777777" w:rsidR="002256A9" w:rsidRDefault="002256A9" w:rsidP="002256A9">
            <w:pPr>
              <w:spacing w:before="20" w:after="20" w:line="240" w:lineRule="auto"/>
              <w:rPr>
                <w:rFonts w:ascii="Times New Roman" w:eastAsia="Times New Roman" w:hAnsi="Times New Roman"/>
                <w:color w:val="262626"/>
                <w:sz w:val="20"/>
                <w:szCs w:val="20"/>
                <w:lang w:val="en-US"/>
              </w:rPr>
            </w:pPr>
            <w:r w:rsidRPr="00236BA1">
              <w:rPr>
                <w:rFonts w:ascii="Times New Roman" w:eastAsia="Times New Roman" w:hAnsi="Times New Roman"/>
                <w:color w:val="262626"/>
                <w:sz w:val="20"/>
                <w:szCs w:val="20"/>
                <w:lang w:val="en-US"/>
              </w:rPr>
              <w:t>Türk dış politikasına giriş</w:t>
            </w:r>
          </w:p>
        </w:tc>
        <w:tc>
          <w:tcPr>
            <w:tcW w:w="1137" w:type="dxa"/>
            <w:gridSpan w:val="2"/>
            <w:tcBorders>
              <w:top w:val="dotted" w:sz="4" w:space="0" w:color="auto"/>
              <w:left w:val="dotted" w:sz="4" w:space="0" w:color="auto"/>
              <w:bottom w:val="dotted" w:sz="4" w:space="0" w:color="auto"/>
              <w:right w:val="dotted" w:sz="4" w:space="0" w:color="auto"/>
            </w:tcBorders>
          </w:tcPr>
          <w:p w14:paraId="3268A1CA"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w:t>
            </w:r>
          </w:p>
        </w:tc>
        <w:tc>
          <w:tcPr>
            <w:tcW w:w="1080" w:type="dxa"/>
            <w:gridSpan w:val="7"/>
            <w:tcBorders>
              <w:top w:val="dotted" w:sz="4" w:space="0" w:color="auto"/>
              <w:left w:val="dotted" w:sz="4" w:space="0" w:color="auto"/>
              <w:bottom w:val="dotted" w:sz="4" w:space="0" w:color="auto"/>
              <w:right w:val="dotted" w:sz="4" w:space="0" w:color="auto"/>
            </w:tcBorders>
            <w:hideMark/>
          </w:tcPr>
          <w:p w14:paraId="731384D7"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w:t>
            </w:r>
          </w:p>
        </w:tc>
        <w:tc>
          <w:tcPr>
            <w:tcW w:w="1021" w:type="dxa"/>
            <w:gridSpan w:val="8"/>
            <w:tcBorders>
              <w:top w:val="dotted" w:sz="4" w:space="0" w:color="auto"/>
              <w:left w:val="dotted" w:sz="4" w:space="0" w:color="auto"/>
              <w:bottom w:val="dotted" w:sz="4" w:space="0" w:color="auto"/>
              <w:right w:val="dotted" w:sz="4" w:space="0" w:color="auto"/>
            </w:tcBorders>
          </w:tcPr>
          <w:p w14:paraId="4EDC30BA"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w:t>
            </w:r>
          </w:p>
        </w:tc>
        <w:tc>
          <w:tcPr>
            <w:tcW w:w="781" w:type="dxa"/>
            <w:gridSpan w:val="4"/>
            <w:tcBorders>
              <w:top w:val="dotted" w:sz="4" w:space="0" w:color="auto"/>
              <w:left w:val="dotted" w:sz="4" w:space="0" w:color="auto"/>
              <w:bottom w:val="dotted" w:sz="4" w:space="0" w:color="auto"/>
              <w:right w:val="dotted" w:sz="4" w:space="0" w:color="auto"/>
            </w:tcBorders>
          </w:tcPr>
          <w:p w14:paraId="70463CE3"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w:t>
            </w:r>
          </w:p>
        </w:tc>
        <w:tc>
          <w:tcPr>
            <w:tcW w:w="1330" w:type="dxa"/>
            <w:gridSpan w:val="4"/>
            <w:tcBorders>
              <w:top w:val="dotted" w:sz="4" w:space="0" w:color="auto"/>
              <w:left w:val="dotted" w:sz="4" w:space="0" w:color="auto"/>
              <w:bottom w:val="dotted" w:sz="4" w:space="0" w:color="auto"/>
              <w:right w:val="single" w:sz="18" w:space="0" w:color="C0C0C0"/>
            </w:tcBorders>
            <w:hideMark/>
          </w:tcPr>
          <w:p w14:paraId="519AD131"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w:t>
            </w:r>
          </w:p>
        </w:tc>
      </w:tr>
      <w:tr w:rsidR="002256A9" w14:paraId="474692B7" w14:textId="77777777" w:rsidTr="00863A3D">
        <w:trPr>
          <w:gridAfter w:val="1"/>
          <w:wAfter w:w="158" w:type="dxa"/>
          <w:trHeight w:val="249"/>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3EF8471D"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55CCEC2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K2</w:t>
            </w:r>
          </w:p>
        </w:tc>
        <w:tc>
          <w:tcPr>
            <w:tcW w:w="1062" w:type="dxa"/>
            <w:gridSpan w:val="4"/>
            <w:tcBorders>
              <w:top w:val="dotted" w:sz="4" w:space="0" w:color="auto"/>
              <w:left w:val="dotted" w:sz="4" w:space="0" w:color="auto"/>
              <w:bottom w:val="dotted" w:sz="4" w:space="0" w:color="auto"/>
              <w:right w:val="dotted" w:sz="4" w:space="0" w:color="auto"/>
            </w:tcBorders>
            <w:hideMark/>
          </w:tcPr>
          <w:p w14:paraId="318BFB4B" w14:textId="77777777" w:rsidR="002256A9" w:rsidRDefault="002256A9" w:rsidP="002256A9">
            <w:pPr>
              <w:tabs>
                <w:tab w:val="left" w:pos="4395"/>
              </w:tabs>
              <w:spacing w:after="0" w:line="240" w:lineRule="auto"/>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2</w:t>
            </w:r>
          </w:p>
        </w:tc>
        <w:tc>
          <w:tcPr>
            <w:tcW w:w="1968" w:type="dxa"/>
            <w:gridSpan w:val="4"/>
            <w:tcBorders>
              <w:top w:val="dotted" w:sz="4" w:space="0" w:color="auto"/>
              <w:left w:val="dotted" w:sz="4" w:space="0" w:color="auto"/>
              <w:bottom w:val="dotted" w:sz="4" w:space="0" w:color="auto"/>
              <w:right w:val="dotted" w:sz="4" w:space="0" w:color="auto"/>
            </w:tcBorders>
          </w:tcPr>
          <w:p w14:paraId="62343A65" w14:textId="77777777" w:rsidR="002256A9" w:rsidRPr="00280AE8" w:rsidRDefault="002256A9" w:rsidP="0022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62626"/>
                <w:sz w:val="20"/>
                <w:szCs w:val="20"/>
                <w:lang w:val="de-DE"/>
              </w:rPr>
            </w:pPr>
            <w:r w:rsidRPr="00280AE8">
              <w:rPr>
                <w:rFonts w:ascii="Times New Roman" w:eastAsia="Times New Roman" w:hAnsi="Times New Roman"/>
                <w:color w:val="262626"/>
                <w:sz w:val="20"/>
                <w:szCs w:val="20"/>
                <w:lang w:val="de-DE"/>
              </w:rPr>
              <w:t>Türk dış politikasında yapısal ve geleneksel faktörler</w:t>
            </w:r>
          </w:p>
        </w:tc>
        <w:tc>
          <w:tcPr>
            <w:tcW w:w="5349" w:type="dxa"/>
            <w:gridSpan w:val="25"/>
            <w:vMerge w:val="restart"/>
            <w:tcBorders>
              <w:top w:val="dotted" w:sz="4" w:space="0" w:color="auto"/>
              <w:left w:val="dotted" w:sz="4" w:space="0" w:color="auto"/>
              <w:bottom w:val="dotted" w:sz="4" w:space="0" w:color="auto"/>
              <w:right w:val="single" w:sz="18" w:space="0" w:color="C0C0C0"/>
            </w:tcBorders>
          </w:tcPr>
          <w:p w14:paraId="08B11FD8" w14:textId="77777777" w:rsidR="002256A9" w:rsidRPr="00280AE8" w:rsidRDefault="002256A9" w:rsidP="002256A9">
            <w:pPr>
              <w:spacing w:before="20" w:after="20" w:line="240" w:lineRule="auto"/>
              <w:rPr>
                <w:rFonts w:ascii="Times New Roman" w:eastAsia="Times New Roman" w:hAnsi="Times New Roman"/>
                <w:color w:val="000000" w:themeColor="text1"/>
                <w:sz w:val="18"/>
                <w:szCs w:val="18"/>
                <w:lang w:val="de-DE"/>
              </w:rPr>
            </w:pPr>
          </w:p>
          <w:p w14:paraId="0E1F4B35" w14:textId="77777777" w:rsidR="002256A9" w:rsidRPr="00280AE8" w:rsidRDefault="002256A9" w:rsidP="002256A9">
            <w:pPr>
              <w:spacing w:before="20" w:after="20" w:line="240" w:lineRule="auto"/>
              <w:rPr>
                <w:rFonts w:ascii="Times New Roman" w:eastAsia="Times New Roman" w:hAnsi="Times New Roman"/>
                <w:color w:val="000000" w:themeColor="text1"/>
                <w:sz w:val="18"/>
                <w:szCs w:val="18"/>
                <w:lang w:val="de-DE"/>
              </w:rPr>
            </w:pPr>
          </w:p>
          <w:p w14:paraId="6194EA66" w14:textId="77777777" w:rsidR="002256A9" w:rsidRPr="00863A3D" w:rsidRDefault="002256A9" w:rsidP="002256A9">
            <w:pPr>
              <w:spacing w:before="20" w:after="20" w:line="240" w:lineRule="auto"/>
              <w:rPr>
                <w:rFonts w:ascii="Times New Roman" w:eastAsia="Times New Roman" w:hAnsi="Times New Roman"/>
                <w:color w:val="000000" w:themeColor="text1"/>
                <w:sz w:val="18"/>
                <w:szCs w:val="18"/>
                <w:lang w:val="de-DE"/>
              </w:rPr>
            </w:pPr>
            <w:r w:rsidRPr="00863A3D">
              <w:rPr>
                <w:rFonts w:ascii="Times New Roman" w:eastAsia="Times New Roman" w:hAnsi="Times New Roman"/>
                <w:color w:val="000000" w:themeColor="text1"/>
                <w:sz w:val="18"/>
                <w:szCs w:val="18"/>
                <w:lang w:val="de-DE"/>
              </w:rPr>
              <w:t>D1/D6/D7     D1/D6/D7     D1/D6/D7    D1/D6/D7  D1/D6/D7</w:t>
            </w:r>
          </w:p>
          <w:p w14:paraId="28F12319" w14:textId="77777777" w:rsidR="002256A9" w:rsidRPr="00863A3D" w:rsidRDefault="002256A9" w:rsidP="002256A9">
            <w:pPr>
              <w:spacing w:before="20" w:after="20" w:line="240" w:lineRule="auto"/>
              <w:rPr>
                <w:rFonts w:ascii="Times New Roman" w:eastAsia="Times New Roman" w:hAnsi="Times New Roman"/>
                <w:color w:val="000000" w:themeColor="text1"/>
                <w:sz w:val="18"/>
                <w:szCs w:val="18"/>
                <w:lang w:val="de-DE"/>
              </w:rPr>
            </w:pPr>
          </w:p>
          <w:p w14:paraId="45DC39F8" w14:textId="77777777" w:rsidR="002256A9" w:rsidRPr="00863A3D" w:rsidRDefault="002256A9" w:rsidP="002256A9">
            <w:pPr>
              <w:spacing w:before="20" w:after="20" w:line="240" w:lineRule="auto"/>
              <w:rPr>
                <w:rFonts w:ascii="Times New Roman" w:eastAsia="Times New Roman" w:hAnsi="Times New Roman"/>
                <w:color w:val="000000" w:themeColor="text1"/>
                <w:sz w:val="18"/>
                <w:szCs w:val="18"/>
                <w:lang w:val="de-DE"/>
              </w:rPr>
            </w:pPr>
          </w:p>
          <w:p w14:paraId="2CA8A84D" w14:textId="77777777" w:rsidR="002256A9" w:rsidRPr="00863A3D" w:rsidRDefault="002256A9" w:rsidP="002256A9">
            <w:pPr>
              <w:spacing w:before="20" w:after="20" w:line="240" w:lineRule="auto"/>
              <w:rPr>
                <w:rFonts w:ascii="Times New Roman" w:eastAsia="Times New Roman" w:hAnsi="Times New Roman"/>
                <w:color w:val="000000" w:themeColor="text1"/>
                <w:sz w:val="18"/>
                <w:szCs w:val="18"/>
                <w:lang w:val="de-DE"/>
              </w:rPr>
            </w:pPr>
            <w:r w:rsidRPr="00863A3D">
              <w:rPr>
                <w:rFonts w:ascii="Times New Roman" w:eastAsia="Times New Roman" w:hAnsi="Times New Roman"/>
                <w:color w:val="000000" w:themeColor="text1"/>
                <w:sz w:val="18"/>
                <w:szCs w:val="18"/>
                <w:lang w:val="de-DE"/>
              </w:rPr>
              <w:t>D1/D6/D7    D1/D6/D7   D1/D6/D7      D1/D6/D7 D1/D6/D7</w:t>
            </w:r>
          </w:p>
          <w:p w14:paraId="5D4D5734" w14:textId="77777777" w:rsidR="002256A9" w:rsidRPr="00863A3D" w:rsidRDefault="002256A9" w:rsidP="002256A9">
            <w:pPr>
              <w:spacing w:before="20" w:after="20" w:line="240" w:lineRule="auto"/>
              <w:rPr>
                <w:rFonts w:ascii="Times New Roman" w:eastAsia="Times New Roman" w:hAnsi="Times New Roman"/>
                <w:color w:val="000000" w:themeColor="text1"/>
                <w:sz w:val="18"/>
                <w:szCs w:val="18"/>
                <w:lang w:val="de-DE"/>
              </w:rPr>
            </w:pPr>
          </w:p>
          <w:p w14:paraId="7B175FCC" w14:textId="77777777" w:rsidR="002256A9" w:rsidRPr="00863A3D" w:rsidRDefault="002256A9" w:rsidP="002256A9">
            <w:pPr>
              <w:spacing w:before="20" w:after="20" w:line="240" w:lineRule="auto"/>
              <w:rPr>
                <w:rFonts w:ascii="Times New Roman" w:eastAsia="Times New Roman" w:hAnsi="Times New Roman"/>
                <w:color w:val="000000" w:themeColor="text1"/>
                <w:sz w:val="18"/>
                <w:szCs w:val="18"/>
                <w:lang w:val="de-DE"/>
              </w:rPr>
            </w:pPr>
          </w:p>
          <w:p w14:paraId="4AC30341" w14:textId="77777777" w:rsidR="002256A9" w:rsidRPr="00863A3D" w:rsidRDefault="002256A9" w:rsidP="002256A9">
            <w:pPr>
              <w:spacing w:before="20" w:after="20" w:line="240" w:lineRule="auto"/>
              <w:rPr>
                <w:rFonts w:ascii="Times New Roman" w:eastAsia="Times New Roman" w:hAnsi="Times New Roman"/>
                <w:color w:val="000000" w:themeColor="text1"/>
                <w:sz w:val="18"/>
                <w:szCs w:val="18"/>
                <w:lang w:val="de-DE"/>
              </w:rPr>
            </w:pPr>
          </w:p>
          <w:p w14:paraId="3660AF0D"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    D1/D6/D7   D1/D6/D7      D1/D6/D7  D1/D6/D7</w:t>
            </w:r>
          </w:p>
          <w:p w14:paraId="362868C7"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47487914"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4259C57D"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    D1/D6/D7   D1/D6/D7      D1/D6/D7  D1/D6/D7</w:t>
            </w:r>
          </w:p>
          <w:p w14:paraId="08FA225B"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7F04BDA5"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73EC52CE"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    D1/D6/D7   D1/D6/D7     D1/D6/D7   D1/D6/D7</w:t>
            </w:r>
          </w:p>
          <w:p w14:paraId="4C31B061"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294869B5"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5A0C10E1"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    D1/D6/D7   D1/D6/D7    D1/D6/D7     D1/D6/D7</w:t>
            </w:r>
          </w:p>
          <w:p w14:paraId="1BF0768F"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73011839"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0C0B3F77"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p>
          <w:p w14:paraId="268E7C58" w14:textId="77777777" w:rsidR="002256A9" w:rsidRPr="002256A9" w:rsidRDefault="002256A9" w:rsidP="002256A9">
            <w:pPr>
              <w:spacing w:before="20" w:after="20" w:line="240" w:lineRule="auto"/>
              <w:rPr>
                <w:rFonts w:ascii="Times New Roman" w:eastAsia="Times New Roman" w:hAnsi="Times New Roman"/>
                <w:color w:val="000000" w:themeColor="text1"/>
                <w:sz w:val="18"/>
                <w:szCs w:val="18"/>
                <w:lang w:val="en-US"/>
              </w:rPr>
            </w:pPr>
            <w:r w:rsidRPr="002256A9">
              <w:rPr>
                <w:rFonts w:ascii="Times New Roman" w:eastAsia="Times New Roman" w:hAnsi="Times New Roman"/>
                <w:color w:val="000000" w:themeColor="text1"/>
                <w:sz w:val="18"/>
                <w:szCs w:val="18"/>
                <w:lang w:val="en-US"/>
              </w:rPr>
              <w:t>D1/D6/D7    D1/D6/D7   D1/D6/D7    D1/D6/D7    D1/D6/D7</w:t>
            </w:r>
          </w:p>
          <w:p w14:paraId="4344F3B7" w14:textId="77777777" w:rsidR="002256A9" w:rsidRPr="002256A9" w:rsidRDefault="002256A9" w:rsidP="002256A9">
            <w:pPr>
              <w:spacing w:before="20" w:after="20" w:line="240" w:lineRule="auto"/>
              <w:jc w:val="center"/>
              <w:rPr>
                <w:rFonts w:ascii="Times New Roman" w:eastAsia="Times New Roman" w:hAnsi="Times New Roman"/>
                <w:color w:val="1F497D"/>
                <w:sz w:val="18"/>
                <w:szCs w:val="18"/>
                <w:lang w:val="en-US"/>
              </w:rPr>
            </w:pPr>
          </w:p>
        </w:tc>
      </w:tr>
      <w:tr w:rsidR="002256A9" w14:paraId="478C3A78"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9774B25"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708AD462"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K3</w:t>
            </w:r>
          </w:p>
        </w:tc>
        <w:tc>
          <w:tcPr>
            <w:tcW w:w="1062" w:type="dxa"/>
            <w:gridSpan w:val="4"/>
            <w:tcBorders>
              <w:top w:val="dotted" w:sz="4" w:space="0" w:color="auto"/>
              <w:left w:val="dotted" w:sz="4" w:space="0" w:color="auto"/>
              <w:bottom w:val="dotted" w:sz="4" w:space="0" w:color="auto"/>
              <w:right w:val="dotted" w:sz="4" w:space="0" w:color="auto"/>
            </w:tcBorders>
            <w:hideMark/>
          </w:tcPr>
          <w:p w14:paraId="19029CE1" w14:textId="77777777" w:rsidR="002256A9" w:rsidRDefault="002256A9" w:rsidP="002256A9">
            <w:pPr>
              <w:tabs>
                <w:tab w:val="left" w:pos="4395"/>
              </w:tabs>
              <w:spacing w:after="0" w:line="240" w:lineRule="auto"/>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3</w:t>
            </w:r>
          </w:p>
        </w:tc>
        <w:tc>
          <w:tcPr>
            <w:tcW w:w="1968" w:type="dxa"/>
            <w:gridSpan w:val="4"/>
            <w:tcBorders>
              <w:top w:val="dotted" w:sz="4" w:space="0" w:color="auto"/>
              <w:left w:val="dotted" w:sz="4" w:space="0" w:color="auto"/>
              <w:bottom w:val="dotted" w:sz="4" w:space="0" w:color="auto"/>
              <w:right w:val="dotted" w:sz="4" w:space="0" w:color="auto"/>
            </w:tcBorders>
            <w:hideMark/>
          </w:tcPr>
          <w:p w14:paraId="14491F29" w14:textId="77777777" w:rsidR="002256A9" w:rsidRDefault="002256A9" w:rsidP="002256A9">
            <w:pPr>
              <w:tabs>
                <w:tab w:val="left" w:pos="4395"/>
              </w:tabs>
              <w:spacing w:after="0" w:line="240" w:lineRule="auto"/>
              <w:rPr>
                <w:rFonts w:ascii="Times New Roman" w:eastAsia="Times New Roman" w:hAnsi="Times New Roman"/>
                <w:color w:val="262626"/>
                <w:sz w:val="20"/>
                <w:szCs w:val="20"/>
                <w:lang w:val="en-US"/>
              </w:rPr>
            </w:pPr>
            <w:r w:rsidRPr="00236BA1">
              <w:rPr>
                <w:rFonts w:ascii="Times New Roman" w:eastAsia="Times New Roman" w:hAnsi="Times New Roman"/>
                <w:color w:val="262626"/>
                <w:sz w:val="20"/>
                <w:szCs w:val="20"/>
                <w:lang w:val="en-US"/>
              </w:rPr>
              <w:t>Türk dış politikasında bağlamsal ve varsayımsal faktörler</w:t>
            </w:r>
          </w:p>
        </w:tc>
        <w:tc>
          <w:tcPr>
            <w:tcW w:w="5349" w:type="dxa"/>
            <w:gridSpan w:val="25"/>
            <w:vMerge/>
            <w:tcBorders>
              <w:top w:val="dotted" w:sz="4" w:space="0" w:color="auto"/>
              <w:left w:val="dotted" w:sz="4" w:space="0" w:color="auto"/>
              <w:bottom w:val="dotted" w:sz="4" w:space="0" w:color="auto"/>
              <w:right w:val="single" w:sz="18" w:space="0" w:color="C0C0C0"/>
            </w:tcBorders>
            <w:vAlign w:val="center"/>
            <w:hideMark/>
          </w:tcPr>
          <w:p w14:paraId="543D1CF1" w14:textId="77777777" w:rsidR="002256A9" w:rsidRDefault="002256A9" w:rsidP="002256A9">
            <w:pPr>
              <w:spacing w:after="0" w:line="256" w:lineRule="auto"/>
              <w:rPr>
                <w:rFonts w:ascii="Times New Roman" w:eastAsia="Times New Roman" w:hAnsi="Times New Roman"/>
                <w:color w:val="1F497D"/>
                <w:sz w:val="20"/>
                <w:szCs w:val="20"/>
                <w:lang w:val="en-US"/>
              </w:rPr>
            </w:pPr>
          </w:p>
        </w:tc>
      </w:tr>
      <w:tr w:rsidR="002256A9" w14:paraId="2EE828B2"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69ABDD2A"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015090B8"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K4</w:t>
            </w:r>
          </w:p>
        </w:tc>
        <w:tc>
          <w:tcPr>
            <w:tcW w:w="1062" w:type="dxa"/>
            <w:gridSpan w:val="4"/>
            <w:tcBorders>
              <w:top w:val="dotted" w:sz="4" w:space="0" w:color="auto"/>
              <w:left w:val="dotted" w:sz="4" w:space="0" w:color="auto"/>
              <w:bottom w:val="dotted" w:sz="4" w:space="0" w:color="auto"/>
              <w:right w:val="dotted" w:sz="4" w:space="0" w:color="auto"/>
            </w:tcBorders>
            <w:hideMark/>
          </w:tcPr>
          <w:p w14:paraId="0ACC8B02"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1968" w:type="dxa"/>
            <w:gridSpan w:val="4"/>
            <w:tcBorders>
              <w:top w:val="dotted" w:sz="4" w:space="0" w:color="auto"/>
              <w:left w:val="dotted" w:sz="4" w:space="0" w:color="auto"/>
              <w:bottom w:val="dotted" w:sz="4" w:space="0" w:color="auto"/>
              <w:right w:val="dotted" w:sz="4" w:space="0" w:color="auto"/>
            </w:tcBorders>
            <w:hideMark/>
          </w:tcPr>
          <w:p w14:paraId="63FD8CFD"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1923-1945 yılları arasındaki Türk dış politikası</w:t>
            </w:r>
          </w:p>
        </w:tc>
        <w:tc>
          <w:tcPr>
            <w:tcW w:w="5349" w:type="dxa"/>
            <w:gridSpan w:val="25"/>
            <w:vMerge/>
            <w:tcBorders>
              <w:top w:val="dotted" w:sz="4" w:space="0" w:color="auto"/>
              <w:left w:val="dotted" w:sz="4" w:space="0" w:color="auto"/>
              <w:bottom w:val="dotted" w:sz="4" w:space="0" w:color="auto"/>
              <w:right w:val="single" w:sz="18" w:space="0" w:color="C0C0C0"/>
            </w:tcBorders>
            <w:vAlign w:val="center"/>
            <w:hideMark/>
          </w:tcPr>
          <w:p w14:paraId="1116B345" w14:textId="77777777" w:rsidR="002256A9" w:rsidRPr="00280AE8" w:rsidRDefault="002256A9" w:rsidP="002256A9">
            <w:pPr>
              <w:spacing w:after="0" w:line="256" w:lineRule="auto"/>
              <w:rPr>
                <w:rFonts w:ascii="Times New Roman" w:eastAsia="Times New Roman" w:hAnsi="Times New Roman"/>
                <w:color w:val="1F497D"/>
                <w:sz w:val="20"/>
                <w:szCs w:val="20"/>
              </w:rPr>
            </w:pPr>
          </w:p>
        </w:tc>
      </w:tr>
      <w:tr w:rsidR="002256A9" w14:paraId="4000B58D"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B6E0B35"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416" w:type="dxa"/>
            <w:tcBorders>
              <w:top w:val="dotted" w:sz="4" w:space="0" w:color="auto"/>
              <w:left w:val="dotted" w:sz="4" w:space="0" w:color="auto"/>
              <w:bottom w:val="dotted" w:sz="4" w:space="0" w:color="auto"/>
              <w:right w:val="dotted" w:sz="4" w:space="0" w:color="auto"/>
            </w:tcBorders>
            <w:hideMark/>
          </w:tcPr>
          <w:p w14:paraId="67B0C239"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K5</w:t>
            </w:r>
          </w:p>
        </w:tc>
        <w:tc>
          <w:tcPr>
            <w:tcW w:w="1062" w:type="dxa"/>
            <w:gridSpan w:val="4"/>
            <w:tcBorders>
              <w:top w:val="dotted" w:sz="4" w:space="0" w:color="auto"/>
              <w:left w:val="dotted" w:sz="4" w:space="0" w:color="auto"/>
              <w:bottom w:val="dotted" w:sz="4" w:space="0" w:color="auto"/>
              <w:right w:val="dotted" w:sz="4" w:space="0" w:color="auto"/>
            </w:tcBorders>
          </w:tcPr>
          <w:p w14:paraId="0317F9F9"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p>
        </w:tc>
        <w:tc>
          <w:tcPr>
            <w:tcW w:w="1968" w:type="dxa"/>
            <w:gridSpan w:val="4"/>
            <w:tcBorders>
              <w:top w:val="dotted" w:sz="4" w:space="0" w:color="auto"/>
              <w:left w:val="dotted" w:sz="4" w:space="0" w:color="auto"/>
              <w:bottom w:val="dotted" w:sz="4" w:space="0" w:color="auto"/>
              <w:right w:val="dotted" w:sz="4" w:space="0" w:color="auto"/>
            </w:tcBorders>
          </w:tcPr>
          <w:p w14:paraId="49DD8333"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1945-1960 yılları arasında Türk dış politikası</w:t>
            </w:r>
          </w:p>
        </w:tc>
        <w:tc>
          <w:tcPr>
            <w:tcW w:w="5349" w:type="dxa"/>
            <w:gridSpan w:val="25"/>
            <w:vMerge/>
            <w:tcBorders>
              <w:top w:val="dotted" w:sz="4" w:space="0" w:color="auto"/>
              <w:left w:val="dotted" w:sz="4" w:space="0" w:color="auto"/>
              <w:bottom w:val="dotted" w:sz="4" w:space="0" w:color="auto"/>
              <w:right w:val="single" w:sz="18" w:space="0" w:color="C0C0C0"/>
            </w:tcBorders>
            <w:vAlign w:val="center"/>
            <w:hideMark/>
          </w:tcPr>
          <w:p w14:paraId="51FF08C8" w14:textId="77777777" w:rsidR="002256A9" w:rsidRPr="00280AE8" w:rsidRDefault="002256A9" w:rsidP="002256A9">
            <w:pPr>
              <w:spacing w:after="0" w:line="256" w:lineRule="auto"/>
              <w:rPr>
                <w:rFonts w:ascii="Times New Roman" w:eastAsia="Times New Roman" w:hAnsi="Times New Roman"/>
                <w:color w:val="1F497D"/>
                <w:sz w:val="20"/>
                <w:szCs w:val="20"/>
              </w:rPr>
            </w:pPr>
          </w:p>
        </w:tc>
      </w:tr>
      <w:tr w:rsidR="002256A9" w14:paraId="635FF479"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641B457"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416" w:type="dxa"/>
            <w:tcBorders>
              <w:top w:val="dotted" w:sz="4" w:space="0" w:color="auto"/>
              <w:left w:val="dotted" w:sz="4" w:space="0" w:color="auto"/>
              <w:bottom w:val="dotted" w:sz="4" w:space="0" w:color="auto"/>
              <w:right w:val="dotted" w:sz="4" w:space="0" w:color="auto"/>
            </w:tcBorders>
            <w:hideMark/>
          </w:tcPr>
          <w:p w14:paraId="51B070CE"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K6</w:t>
            </w:r>
          </w:p>
        </w:tc>
        <w:tc>
          <w:tcPr>
            <w:tcW w:w="1062" w:type="dxa"/>
            <w:gridSpan w:val="4"/>
            <w:tcBorders>
              <w:top w:val="dotted" w:sz="4" w:space="0" w:color="auto"/>
              <w:left w:val="dotted" w:sz="4" w:space="0" w:color="auto"/>
              <w:bottom w:val="dotted" w:sz="4" w:space="0" w:color="auto"/>
              <w:right w:val="dotted" w:sz="4" w:space="0" w:color="auto"/>
            </w:tcBorders>
          </w:tcPr>
          <w:p w14:paraId="78E46AC5"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p>
        </w:tc>
        <w:tc>
          <w:tcPr>
            <w:tcW w:w="1968" w:type="dxa"/>
            <w:gridSpan w:val="4"/>
            <w:tcBorders>
              <w:top w:val="dotted" w:sz="4" w:space="0" w:color="auto"/>
              <w:left w:val="dotted" w:sz="4" w:space="0" w:color="auto"/>
              <w:bottom w:val="dotted" w:sz="4" w:space="0" w:color="auto"/>
              <w:right w:val="dotted" w:sz="4" w:space="0" w:color="auto"/>
            </w:tcBorders>
          </w:tcPr>
          <w:p w14:paraId="6DE102E5"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1960-1980 yılları arasında Türk dış politikası</w:t>
            </w:r>
          </w:p>
        </w:tc>
        <w:tc>
          <w:tcPr>
            <w:tcW w:w="5349" w:type="dxa"/>
            <w:gridSpan w:val="25"/>
            <w:vMerge/>
            <w:tcBorders>
              <w:top w:val="dotted" w:sz="4" w:space="0" w:color="auto"/>
              <w:left w:val="dotted" w:sz="4" w:space="0" w:color="auto"/>
              <w:bottom w:val="dotted" w:sz="4" w:space="0" w:color="auto"/>
              <w:right w:val="single" w:sz="18" w:space="0" w:color="C0C0C0"/>
            </w:tcBorders>
            <w:vAlign w:val="center"/>
            <w:hideMark/>
          </w:tcPr>
          <w:p w14:paraId="6C390ACB" w14:textId="77777777" w:rsidR="002256A9" w:rsidRPr="00280AE8" w:rsidRDefault="002256A9" w:rsidP="002256A9">
            <w:pPr>
              <w:spacing w:after="0" w:line="256" w:lineRule="auto"/>
              <w:rPr>
                <w:rFonts w:ascii="Times New Roman" w:eastAsia="Times New Roman" w:hAnsi="Times New Roman"/>
                <w:color w:val="1F497D"/>
                <w:sz w:val="20"/>
                <w:szCs w:val="20"/>
              </w:rPr>
            </w:pPr>
          </w:p>
        </w:tc>
      </w:tr>
      <w:tr w:rsidR="002256A9" w14:paraId="147EEDAB"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332A0FE"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416" w:type="dxa"/>
            <w:tcBorders>
              <w:top w:val="dotted" w:sz="4" w:space="0" w:color="auto"/>
              <w:left w:val="dotted" w:sz="4" w:space="0" w:color="auto"/>
              <w:bottom w:val="dotted" w:sz="4" w:space="0" w:color="auto"/>
              <w:right w:val="dotted" w:sz="4" w:space="0" w:color="auto"/>
            </w:tcBorders>
            <w:hideMark/>
          </w:tcPr>
          <w:p w14:paraId="785724B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K7</w:t>
            </w:r>
          </w:p>
        </w:tc>
        <w:tc>
          <w:tcPr>
            <w:tcW w:w="1062" w:type="dxa"/>
            <w:gridSpan w:val="4"/>
            <w:tcBorders>
              <w:top w:val="dotted" w:sz="4" w:space="0" w:color="auto"/>
              <w:left w:val="dotted" w:sz="4" w:space="0" w:color="auto"/>
              <w:bottom w:val="dotted" w:sz="4" w:space="0" w:color="auto"/>
              <w:right w:val="dotted" w:sz="4" w:space="0" w:color="auto"/>
            </w:tcBorders>
          </w:tcPr>
          <w:p w14:paraId="42283E72"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1968" w:type="dxa"/>
            <w:gridSpan w:val="4"/>
            <w:tcBorders>
              <w:top w:val="dotted" w:sz="4" w:space="0" w:color="auto"/>
              <w:left w:val="dotted" w:sz="4" w:space="0" w:color="auto"/>
              <w:bottom w:val="dotted" w:sz="4" w:space="0" w:color="auto"/>
              <w:right w:val="dotted" w:sz="4" w:space="0" w:color="auto"/>
            </w:tcBorders>
          </w:tcPr>
          <w:p w14:paraId="1CF07DA6"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Turkish foreign policy during the 1980s and the end of the Cold War</w:t>
            </w:r>
          </w:p>
        </w:tc>
        <w:tc>
          <w:tcPr>
            <w:tcW w:w="5349" w:type="dxa"/>
            <w:gridSpan w:val="25"/>
            <w:vMerge/>
            <w:tcBorders>
              <w:top w:val="dotted" w:sz="4" w:space="0" w:color="auto"/>
              <w:left w:val="dotted" w:sz="4" w:space="0" w:color="auto"/>
              <w:bottom w:val="dotted" w:sz="4" w:space="0" w:color="auto"/>
              <w:right w:val="single" w:sz="18" w:space="0" w:color="C0C0C0"/>
            </w:tcBorders>
            <w:vAlign w:val="center"/>
            <w:hideMark/>
          </w:tcPr>
          <w:p w14:paraId="511101CD" w14:textId="77777777" w:rsidR="002256A9" w:rsidRDefault="002256A9" w:rsidP="002256A9">
            <w:pPr>
              <w:spacing w:after="0" w:line="256" w:lineRule="auto"/>
              <w:rPr>
                <w:rFonts w:ascii="Times New Roman" w:eastAsia="Times New Roman" w:hAnsi="Times New Roman"/>
                <w:color w:val="1F497D"/>
                <w:sz w:val="20"/>
                <w:szCs w:val="20"/>
                <w:lang w:val="en-US"/>
              </w:rPr>
            </w:pPr>
          </w:p>
        </w:tc>
      </w:tr>
      <w:tr w:rsidR="002256A9" w14:paraId="4F70E3A9" w14:textId="77777777" w:rsidTr="00863A3D">
        <w:trPr>
          <w:gridAfter w:val="1"/>
          <w:wAfter w:w="158" w:type="dxa"/>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64706494"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46CF6917"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K8</w:t>
            </w:r>
          </w:p>
        </w:tc>
        <w:tc>
          <w:tcPr>
            <w:tcW w:w="1062" w:type="dxa"/>
            <w:gridSpan w:val="4"/>
            <w:tcBorders>
              <w:top w:val="dotted" w:sz="4" w:space="0" w:color="auto"/>
              <w:left w:val="dotted" w:sz="4" w:space="0" w:color="auto"/>
              <w:bottom w:val="dotted" w:sz="4" w:space="0" w:color="auto"/>
              <w:right w:val="dotted" w:sz="4" w:space="0" w:color="auto"/>
            </w:tcBorders>
          </w:tcPr>
          <w:p w14:paraId="1DFF83B4"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1968" w:type="dxa"/>
            <w:gridSpan w:val="4"/>
            <w:tcBorders>
              <w:top w:val="dotted" w:sz="4" w:space="0" w:color="auto"/>
              <w:left w:val="dotted" w:sz="4" w:space="0" w:color="auto"/>
              <w:bottom w:val="dotted" w:sz="4" w:space="0" w:color="auto"/>
              <w:right w:val="dotted" w:sz="4" w:space="0" w:color="auto"/>
            </w:tcBorders>
          </w:tcPr>
          <w:p w14:paraId="6E6C5CE4"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1990'lı yıllarda Türk dış politikası</w:t>
            </w:r>
          </w:p>
        </w:tc>
        <w:tc>
          <w:tcPr>
            <w:tcW w:w="5349" w:type="dxa"/>
            <w:gridSpan w:val="25"/>
            <w:vMerge/>
            <w:tcBorders>
              <w:top w:val="dotted" w:sz="4" w:space="0" w:color="auto"/>
              <w:left w:val="dotted" w:sz="4" w:space="0" w:color="auto"/>
              <w:bottom w:val="dotted" w:sz="4" w:space="0" w:color="auto"/>
              <w:right w:val="single" w:sz="18" w:space="0" w:color="C0C0C0"/>
            </w:tcBorders>
            <w:vAlign w:val="center"/>
            <w:hideMark/>
          </w:tcPr>
          <w:p w14:paraId="4E348220" w14:textId="77777777" w:rsidR="002256A9" w:rsidRPr="00280AE8" w:rsidRDefault="002256A9" w:rsidP="002256A9">
            <w:pPr>
              <w:spacing w:after="0" w:line="256" w:lineRule="auto"/>
              <w:rPr>
                <w:rFonts w:ascii="Times New Roman" w:eastAsia="Times New Roman" w:hAnsi="Times New Roman"/>
                <w:color w:val="1F497D"/>
                <w:sz w:val="20"/>
                <w:szCs w:val="20"/>
                <w:lang w:val="de-DE"/>
              </w:rPr>
            </w:pPr>
          </w:p>
        </w:tc>
      </w:tr>
      <w:tr w:rsidR="002256A9" w14:paraId="7CC69383"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vAlign w:val="center"/>
          </w:tcPr>
          <w:p w14:paraId="38DAA2A9" w14:textId="77777777" w:rsidR="002256A9" w:rsidRPr="00280AE8" w:rsidRDefault="002256A9" w:rsidP="002256A9">
            <w:pPr>
              <w:spacing w:after="0" w:line="256" w:lineRule="auto"/>
              <w:rPr>
                <w:rFonts w:ascii="Times New Roman" w:eastAsia="Times New Roman" w:hAnsi="Times New Roman"/>
                <w:b/>
                <w:color w:val="1F497D"/>
                <w:sz w:val="20"/>
                <w:szCs w:val="20"/>
                <w:lang w:val="de-DE"/>
              </w:rPr>
            </w:pPr>
          </w:p>
        </w:tc>
        <w:tc>
          <w:tcPr>
            <w:tcW w:w="416" w:type="dxa"/>
            <w:tcBorders>
              <w:top w:val="dotted" w:sz="4" w:space="0" w:color="auto"/>
              <w:left w:val="dotted" w:sz="4" w:space="0" w:color="auto"/>
              <w:bottom w:val="dotted" w:sz="4" w:space="0" w:color="auto"/>
              <w:right w:val="dotted" w:sz="4" w:space="0" w:color="auto"/>
            </w:tcBorders>
          </w:tcPr>
          <w:p w14:paraId="369F062F"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K9</w:t>
            </w:r>
          </w:p>
        </w:tc>
        <w:tc>
          <w:tcPr>
            <w:tcW w:w="1062" w:type="dxa"/>
            <w:gridSpan w:val="4"/>
            <w:tcBorders>
              <w:top w:val="dotted" w:sz="4" w:space="0" w:color="auto"/>
              <w:left w:val="dotted" w:sz="4" w:space="0" w:color="auto"/>
              <w:bottom w:val="dotted" w:sz="4" w:space="0" w:color="auto"/>
              <w:right w:val="dotted" w:sz="4" w:space="0" w:color="auto"/>
            </w:tcBorders>
          </w:tcPr>
          <w:p w14:paraId="0DBD1C48"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1968" w:type="dxa"/>
            <w:gridSpan w:val="4"/>
            <w:tcBorders>
              <w:top w:val="dotted" w:sz="4" w:space="0" w:color="auto"/>
              <w:left w:val="dotted" w:sz="4" w:space="0" w:color="auto"/>
              <w:bottom w:val="dotted" w:sz="4" w:space="0" w:color="auto"/>
              <w:right w:val="dotted" w:sz="4" w:space="0" w:color="auto"/>
            </w:tcBorders>
          </w:tcPr>
          <w:p w14:paraId="2AF2BC84"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2000'li yıllarda Türk dış politikası</w:t>
            </w:r>
          </w:p>
        </w:tc>
        <w:tc>
          <w:tcPr>
            <w:tcW w:w="5349" w:type="dxa"/>
            <w:gridSpan w:val="25"/>
            <w:tcBorders>
              <w:top w:val="dotted" w:sz="4" w:space="0" w:color="auto"/>
              <w:left w:val="dotted" w:sz="4" w:space="0" w:color="auto"/>
              <w:bottom w:val="dotted" w:sz="4" w:space="0" w:color="auto"/>
              <w:right w:val="single" w:sz="18" w:space="0" w:color="C0C0C0"/>
            </w:tcBorders>
            <w:vAlign w:val="center"/>
          </w:tcPr>
          <w:p w14:paraId="3D36DCEF" w14:textId="77777777" w:rsidR="002256A9" w:rsidRPr="00280AE8" w:rsidRDefault="002256A9" w:rsidP="002256A9">
            <w:pPr>
              <w:spacing w:after="0" w:line="256" w:lineRule="auto"/>
              <w:rPr>
                <w:rFonts w:ascii="Times New Roman" w:eastAsia="Times New Roman" w:hAnsi="Times New Roman"/>
                <w:color w:val="1F497D"/>
                <w:sz w:val="20"/>
                <w:szCs w:val="20"/>
              </w:rPr>
            </w:pPr>
            <w:r w:rsidRPr="00280AE8">
              <w:rPr>
                <w:rFonts w:ascii="Times New Roman" w:eastAsia="Times New Roman" w:hAnsi="Times New Roman"/>
                <w:color w:val="000000" w:themeColor="text1"/>
                <w:sz w:val="20"/>
                <w:szCs w:val="20"/>
              </w:rPr>
              <w:t>D1/D6/D7    D1/D6/D7   D1/D6/D7    D1/D6/D7    D1/D6/D7</w:t>
            </w:r>
          </w:p>
        </w:tc>
      </w:tr>
      <w:tr w:rsidR="002256A9" w14:paraId="428C585C"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vAlign w:val="center"/>
          </w:tcPr>
          <w:p w14:paraId="69160EDC"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416" w:type="dxa"/>
            <w:tcBorders>
              <w:top w:val="dotted" w:sz="4" w:space="0" w:color="auto"/>
              <w:left w:val="dotted" w:sz="4" w:space="0" w:color="auto"/>
              <w:bottom w:val="dotted" w:sz="4" w:space="0" w:color="auto"/>
              <w:right w:val="dotted" w:sz="4" w:space="0" w:color="auto"/>
            </w:tcBorders>
          </w:tcPr>
          <w:p w14:paraId="0E44FAF2"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K10</w:t>
            </w:r>
          </w:p>
        </w:tc>
        <w:tc>
          <w:tcPr>
            <w:tcW w:w="1062" w:type="dxa"/>
            <w:gridSpan w:val="4"/>
            <w:tcBorders>
              <w:top w:val="dotted" w:sz="4" w:space="0" w:color="auto"/>
              <w:left w:val="dotted" w:sz="4" w:space="0" w:color="auto"/>
              <w:bottom w:val="dotted" w:sz="4" w:space="0" w:color="auto"/>
              <w:right w:val="dotted" w:sz="4" w:space="0" w:color="auto"/>
            </w:tcBorders>
          </w:tcPr>
          <w:p w14:paraId="075BD468"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1968" w:type="dxa"/>
            <w:gridSpan w:val="4"/>
            <w:tcBorders>
              <w:top w:val="dotted" w:sz="4" w:space="0" w:color="auto"/>
              <w:left w:val="dotted" w:sz="4" w:space="0" w:color="auto"/>
              <w:bottom w:val="dotted" w:sz="4" w:space="0" w:color="auto"/>
              <w:right w:val="dotted" w:sz="4" w:space="0" w:color="auto"/>
            </w:tcBorders>
          </w:tcPr>
          <w:p w14:paraId="68F05FFD"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2011 yılından bu yana Türk dış politikası Arap Baharı</w:t>
            </w:r>
          </w:p>
        </w:tc>
        <w:tc>
          <w:tcPr>
            <w:tcW w:w="5349" w:type="dxa"/>
            <w:gridSpan w:val="25"/>
            <w:tcBorders>
              <w:top w:val="dotted" w:sz="4" w:space="0" w:color="auto"/>
              <w:left w:val="dotted" w:sz="4" w:space="0" w:color="auto"/>
              <w:bottom w:val="dotted" w:sz="4" w:space="0" w:color="auto"/>
              <w:right w:val="single" w:sz="18" w:space="0" w:color="C0C0C0"/>
            </w:tcBorders>
            <w:vAlign w:val="center"/>
          </w:tcPr>
          <w:p w14:paraId="689F4E51" w14:textId="77777777" w:rsidR="002256A9" w:rsidRPr="00280AE8" w:rsidRDefault="002256A9" w:rsidP="002256A9">
            <w:pPr>
              <w:spacing w:after="0" w:line="256" w:lineRule="auto"/>
              <w:rPr>
                <w:rFonts w:ascii="Times New Roman" w:eastAsia="Times New Roman" w:hAnsi="Times New Roman"/>
                <w:color w:val="1F497D"/>
                <w:sz w:val="20"/>
                <w:szCs w:val="20"/>
              </w:rPr>
            </w:pPr>
            <w:r w:rsidRPr="00280AE8">
              <w:rPr>
                <w:rFonts w:ascii="Times New Roman" w:eastAsia="Times New Roman" w:hAnsi="Times New Roman"/>
                <w:color w:val="000000" w:themeColor="text1"/>
                <w:sz w:val="20"/>
                <w:szCs w:val="20"/>
              </w:rPr>
              <w:t>D1/D6/D7    D1/D6/D7    D1/D6/D7   D1/D6/D7    D1/D6/D7</w:t>
            </w:r>
          </w:p>
        </w:tc>
      </w:tr>
      <w:tr w:rsidR="002256A9" w14:paraId="53085442"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vAlign w:val="center"/>
          </w:tcPr>
          <w:p w14:paraId="1D26A095"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416" w:type="dxa"/>
            <w:tcBorders>
              <w:top w:val="dotted" w:sz="4" w:space="0" w:color="auto"/>
              <w:left w:val="dotted" w:sz="4" w:space="0" w:color="auto"/>
              <w:bottom w:val="dotted" w:sz="4" w:space="0" w:color="auto"/>
              <w:right w:val="dotted" w:sz="4" w:space="0" w:color="auto"/>
            </w:tcBorders>
          </w:tcPr>
          <w:p w14:paraId="6DEB41D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K11</w:t>
            </w:r>
          </w:p>
        </w:tc>
        <w:tc>
          <w:tcPr>
            <w:tcW w:w="1062" w:type="dxa"/>
            <w:gridSpan w:val="4"/>
            <w:tcBorders>
              <w:top w:val="dotted" w:sz="4" w:space="0" w:color="auto"/>
              <w:left w:val="dotted" w:sz="4" w:space="0" w:color="auto"/>
              <w:bottom w:val="dotted" w:sz="4" w:space="0" w:color="auto"/>
              <w:right w:val="dotted" w:sz="4" w:space="0" w:color="auto"/>
            </w:tcBorders>
          </w:tcPr>
          <w:p w14:paraId="754949B7"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1968" w:type="dxa"/>
            <w:gridSpan w:val="4"/>
            <w:tcBorders>
              <w:top w:val="dotted" w:sz="4" w:space="0" w:color="auto"/>
              <w:left w:val="dotted" w:sz="4" w:space="0" w:color="auto"/>
              <w:bottom w:val="dotted" w:sz="4" w:space="0" w:color="auto"/>
              <w:right w:val="dotted" w:sz="4" w:space="0" w:color="auto"/>
            </w:tcBorders>
          </w:tcPr>
          <w:p w14:paraId="179DDA4F"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Türk dış politikası ve Batı dünyası, ABD / NATO / AB</w:t>
            </w:r>
          </w:p>
        </w:tc>
        <w:tc>
          <w:tcPr>
            <w:tcW w:w="5349" w:type="dxa"/>
            <w:gridSpan w:val="25"/>
            <w:tcBorders>
              <w:top w:val="dotted" w:sz="4" w:space="0" w:color="auto"/>
              <w:left w:val="dotted" w:sz="4" w:space="0" w:color="auto"/>
              <w:bottom w:val="dotted" w:sz="4" w:space="0" w:color="auto"/>
              <w:right w:val="single" w:sz="18" w:space="0" w:color="C0C0C0"/>
            </w:tcBorders>
            <w:vAlign w:val="center"/>
          </w:tcPr>
          <w:p w14:paraId="1DCCC0AC" w14:textId="77777777" w:rsidR="002256A9" w:rsidRPr="00280AE8" w:rsidRDefault="002256A9" w:rsidP="002256A9">
            <w:pPr>
              <w:spacing w:after="0" w:line="256" w:lineRule="auto"/>
              <w:rPr>
                <w:rFonts w:ascii="Times New Roman" w:eastAsia="Times New Roman" w:hAnsi="Times New Roman"/>
                <w:color w:val="1F497D"/>
                <w:sz w:val="20"/>
                <w:szCs w:val="20"/>
              </w:rPr>
            </w:pPr>
            <w:r w:rsidRPr="00280AE8">
              <w:rPr>
                <w:rFonts w:ascii="Times New Roman" w:eastAsia="Times New Roman" w:hAnsi="Times New Roman"/>
                <w:color w:val="000000" w:themeColor="text1"/>
                <w:sz w:val="20"/>
                <w:szCs w:val="20"/>
              </w:rPr>
              <w:t>D1/D6/D7    D1/D6/D7    D1/D6/D7    D1/D6/D7   D1/D6/D7</w:t>
            </w:r>
          </w:p>
        </w:tc>
      </w:tr>
      <w:tr w:rsidR="002256A9" w14:paraId="450F50C1"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vAlign w:val="center"/>
          </w:tcPr>
          <w:p w14:paraId="019556A6"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416" w:type="dxa"/>
            <w:tcBorders>
              <w:top w:val="dotted" w:sz="4" w:space="0" w:color="auto"/>
              <w:left w:val="dotted" w:sz="4" w:space="0" w:color="auto"/>
              <w:bottom w:val="dotted" w:sz="4" w:space="0" w:color="auto"/>
              <w:right w:val="dotted" w:sz="4" w:space="0" w:color="auto"/>
            </w:tcBorders>
          </w:tcPr>
          <w:p w14:paraId="5929DCA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K12</w:t>
            </w:r>
          </w:p>
        </w:tc>
        <w:tc>
          <w:tcPr>
            <w:tcW w:w="1062" w:type="dxa"/>
            <w:gridSpan w:val="4"/>
            <w:tcBorders>
              <w:top w:val="dotted" w:sz="4" w:space="0" w:color="auto"/>
              <w:left w:val="dotted" w:sz="4" w:space="0" w:color="auto"/>
              <w:bottom w:val="dotted" w:sz="4" w:space="0" w:color="auto"/>
              <w:right w:val="dotted" w:sz="4" w:space="0" w:color="auto"/>
            </w:tcBorders>
          </w:tcPr>
          <w:p w14:paraId="36028494"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1968" w:type="dxa"/>
            <w:gridSpan w:val="4"/>
            <w:tcBorders>
              <w:top w:val="dotted" w:sz="4" w:space="0" w:color="auto"/>
              <w:left w:val="dotted" w:sz="4" w:space="0" w:color="auto"/>
              <w:bottom w:val="dotted" w:sz="4" w:space="0" w:color="auto"/>
              <w:right w:val="dotted" w:sz="4" w:space="0" w:color="auto"/>
            </w:tcBorders>
          </w:tcPr>
          <w:p w14:paraId="19A4F085"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Türk dış politikası ve Doğu dünyası, Rusya / Çin</w:t>
            </w:r>
          </w:p>
        </w:tc>
        <w:tc>
          <w:tcPr>
            <w:tcW w:w="5349" w:type="dxa"/>
            <w:gridSpan w:val="25"/>
            <w:tcBorders>
              <w:top w:val="dotted" w:sz="4" w:space="0" w:color="auto"/>
              <w:left w:val="dotted" w:sz="4" w:space="0" w:color="auto"/>
              <w:bottom w:val="dotted" w:sz="4" w:space="0" w:color="auto"/>
              <w:right w:val="single" w:sz="18" w:space="0" w:color="C0C0C0"/>
            </w:tcBorders>
            <w:vAlign w:val="center"/>
          </w:tcPr>
          <w:p w14:paraId="67ABCE1E" w14:textId="77777777" w:rsidR="002256A9" w:rsidRPr="00280AE8" w:rsidRDefault="002256A9" w:rsidP="002256A9">
            <w:pPr>
              <w:spacing w:after="0" w:line="256" w:lineRule="auto"/>
              <w:rPr>
                <w:rFonts w:ascii="Times New Roman" w:eastAsia="Times New Roman" w:hAnsi="Times New Roman"/>
                <w:color w:val="1F497D"/>
                <w:sz w:val="20"/>
                <w:szCs w:val="20"/>
              </w:rPr>
            </w:pPr>
            <w:r w:rsidRPr="00280AE8">
              <w:rPr>
                <w:rFonts w:ascii="Times New Roman" w:eastAsia="Times New Roman" w:hAnsi="Times New Roman"/>
                <w:color w:val="000000" w:themeColor="text1"/>
                <w:sz w:val="20"/>
                <w:szCs w:val="20"/>
              </w:rPr>
              <w:t>D1/D6/D7    D1/D6/D7  D1/D6/D7  D1/D6/D7  D1/D6/D7</w:t>
            </w:r>
          </w:p>
        </w:tc>
      </w:tr>
      <w:tr w:rsidR="002256A9" w14:paraId="6E923F07" w14:textId="77777777" w:rsidTr="00863A3D">
        <w:trPr>
          <w:gridAfter w:val="1"/>
          <w:wAfter w:w="158" w:type="dxa"/>
        </w:trPr>
        <w:tc>
          <w:tcPr>
            <w:tcW w:w="1962" w:type="dxa"/>
            <w:tcBorders>
              <w:top w:val="dotted" w:sz="4" w:space="0" w:color="auto"/>
              <w:left w:val="single" w:sz="18" w:space="0" w:color="C0C0C0"/>
              <w:bottom w:val="dotted" w:sz="4" w:space="0" w:color="auto"/>
              <w:right w:val="dotted" w:sz="4" w:space="0" w:color="auto"/>
            </w:tcBorders>
            <w:vAlign w:val="center"/>
          </w:tcPr>
          <w:p w14:paraId="7799DF9D" w14:textId="77777777" w:rsidR="002256A9" w:rsidRPr="00280AE8" w:rsidRDefault="002256A9" w:rsidP="002256A9">
            <w:pPr>
              <w:spacing w:after="0" w:line="256" w:lineRule="auto"/>
              <w:rPr>
                <w:rFonts w:ascii="Times New Roman" w:eastAsia="Times New Roman" w:hAnsi="Times New Roman"/>
                <w:b/>
                <w:color w:val="1F497D"/>
                <w:sz w:val="20"/>
                <w:szCs w:val="20"/>
              </w:rPr>
            </w:pPr>
          </w:p>
        </w:tc>
        <w:tc>
          <w:tcPr>
            <w:tcW w:w="416" w:type="dxa"/>
            <w:tcBorders>
              <w:top w:val="dotted" w:sz="4" w:space="0" w:color="auto"/>
              <w:left w:val="dotted" w:sz="4" w:space="0" w:color="auto"/>
              <w:bottom w:val="dotted" w:sz="4" w:space="0" w:color="auto"/>
              <w:right w:val="dotted" w:sz="4" w:space="0" w:color="auto"/>
            </w:tcBorders>
          </w:tcPr>
          <w:p w14:paraId="652492A1"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K13</w:t>
            </w:r>
          </w:p>
        </w:tc>
        <w:tc>
          <w:tcPr>
            <w:tcW w:w="1062" w:type="dxa"/>
            <w:gridSpan w:val="4"/>
            <w:tcBorders>
              <w:top w:val="dotted" w:sz="4" w:space="0" w:color="auto"/>
              <w:left w:val="dotted" w:sz="4" w:space="0" w:color="auto"/>
              <w:bottom w:val="dotted" w:sz="4" w:space="0" w:color="auto"/>
              <w:right w:val="dotted" w:sz="4" w:space="0" w:color="auto"/>
            </w:tcBorders>
          </w:tcPr>
          <w:p w14:paraId="471A096C" w14:textId="77777777" w:rsidR="002256A9" w:rsidRDefault="002256A9" w:rsidP="002256A9">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13</w:t>
            </w:r>
          </w:p>
        </w:tc>
        <w:tc>
          <w:tcPr>
            <w:tcW w:w="1968" w:type="dxa"/>
            <w:gridSpan w:val="4"/>
            <w:tcBorders>
              <w:top w:val="dotted" w:sz="4" w:space="0" w:color="auto"/>
              <w:left w:val="dotted" w:sz="4" w:space="0" w:color="auto"/>
              <w:bottom w:val="dotted" w:sz="4" w:space="0" w:color="auto"/>
              <w:right w:val="dotted" w:sz="4" w:space="0" w:color="auto"/>
            </w:tcBorders>
          </w:tcPr>
          <w:p w14:paraId="4CE85365" w14:textId="77777777" w:rsidR="002256A9" w:rsidRDefault="002256A9" w:rsidP="002256A9">
            <w:pPr>
              <w:tabs>
                <w:tab w:val="left" w:pos="4395"/>
              </w:tabs>
              <w:spacing w:after="0" w:line="240" w:lineRule="auto"/>
              <w:rPr>
                <w:rFonts w:ascii="Times New Roman" w:eastAsia="Times New Roman" w:hAnsi="Times New Roman"/>
                <w:sz w:val="20"/>
                <w:szCs w:val="20"/>
              </w:rPr>
            </w:pPr>
            <w:r w:rsidRPr="00236BA1">
              <w:rPr>
                <w:rFonts w:ascii="Times New Roman" w:eastAsia="Times New Roman" w:hAnsi="Times New Roman"/>
                <w:sz w:val="20"/>
                <w:szCs w:val="20"/>
              </w:rPr>
              <w:t>Türk dış politikası ve Ortadoğu</w:t>
            </w:r>
          </w:p>
        </w:tc>
        <w:tc>
          <w:tcPr>
            <w:tcW w:w="5349" w:type="dxa"/>
            <w:gridSpan w:val="25"/>
            <w:tcBorders>
              <w:top w:val="dotted" w:sz="4" w:space="0" w:color="auto"/>
              <w:left w:val="dotted" w:sz="4" w:space="0" w:color="auto"/>
              <w:bottom w:val="dotted" w:sz="4" w:space="0" w:color="auto"/>
              <w:right w:val="single" w:sz="18" w:space="0" w:color="C0C0C0"/>
            </w:tcBorders>
            <w:vAlign w:val="center"/>
          </w:tcPr>
          <w:p w14:paraId="07D41765" w14:textId="77777777" w:rsidR="002256A9" w:rsidRPr="00280AE8" w:rsidRDefault="002256A9" w:rsidP="002256A9">
            <w:pPr>
              <w:spacing w:after="0" w:line="256" w:lineRule="auto"/>
              <w:rPr>
                <w:rFonts w:ascii="Times New Roman" w:eastAsia="Times New Roman" w:hAnsi="Times New Roman"/>
                <w:color w:val="1F497D"/>
                <w:sz w:val="20"/>
                <w:szCs w:val="20"/>
              </w:rPr>
            </w:pPr>
            <w:r w:rsidRPr="00280AE8">
              <w:rPr>
                <w:rFonts w:ascii="Times New Roman" w:eastAsia="Times New Roman" w:hAnsi="Times New Roman"/>
                <w:color w:val="000000" w:themeColor="text1"/>
                <w:sz w:val="20"/>
                <w:szCs w:val="20"/>
              </w:rPr>
              <w:t>D1/D6/D7    D1/D6/D7   D1/D6/D7  D1/D6/D7 D1/D6/D7</w:t>
            </w:r>
          </w:p>
        </w:tc>
      </w:tr>
      <w:tr w:rsidR="002256A9" w14:paraId="7D080C20" w14:textId="77777777" w:rsidTr="00863A3D">
        <w:trPr>
          <w:gridAfter w:val="1"/>
          <w:wAfter w:w="158" w:type="dxa"/>
          <w:trHeight w:val="411"/>
        </w:trPr>
        <w:tc>
          <w:tcPr>
            <w:tcW w:w="1962" w:type="dxa"/>
            <w:vMerge w:val="restart"/>
            <w:tcBorders>
              <w:top w:val="dotted" w:sz="4" w:space="0" w:color="auto"/>
              <w:left w:val="single" w:sz="18" w:space="0" w:color="C0C0C0"/>
              <w:bottom w:val="dotted" w:sz="4" w:space="0" w:color="auto"/>
              <w:right w:val="dotted" w:sz="4" w:space="0" w:color="auto"/>
            </w:tcBorders>
            <w:hideMark/>
          </w:tcPr>
          <w:p w14:paraId="7B88D85D" w14:textId="77777777" w:rsidR="002256A9" w:rsidRPr="00280AE8" w:rsidRDefault="002256A9" w:rsidP="002256A9">
            <w:pPr>
              <w:spacing w:before="20" w:after="20" w:line="240" w:lineRule="auto"/>
              <w:rPr>
                <w:rFonts w:ascii="Times New Roman" w:eastAsia="Times New Roman" w:hAnsi="Times New Roman"/>
                <w:b/>
                <w:color w:val="1F497D"/>
                <w:sz w:val="20"/>
                <w:szCs w:val="20"/>
              </w:rPr>
            </w:pPr>
            <w:r w:rsidRPr="00280AE8">
              <w:rPr>
                <w:rFonts w:ascii="Times New Roman" w:eastAsia="Times New Roman" w:hAnsi="Times New Roman"/>
                <w:b/>
                <w:color w:val="1F497D"/>
                <w:sz w:val="20"/>
                <w:szCs w:val="20"/>
              </w:rPr>
              <w:t xml:space="preserve">Öğrenim Değerlendirme Metotları, </w:t>
            </w:r>
          </w:p>
          <w:p w14:paraId="4BE16C7C" w14:textId="77777777" w:rsidR="002256A9" w:rsidRPr="00280AE8" w:rsidRDefault="002256A9" w:rsidP="002256A9">
            <w:pPr>
              <w:spacing w:before="20" w:after="20" w:line="240" w:lineRule="auto"/>
              <w:rPr>
                <w:rFonts w:ascii="Times New Roman" w:eastAsia="Times New Roman" w:hAnsi="Times New Roman"/>
                <w:b/>
                <w:color w:val="1F497D"/>
                <w:sz w:val="20"/>
                <w:szCs w:val="20"/>
              </w:rPr>
            </w:pPr>
            <w:r w:rsidRPr="00280AE8">
              <w:rPr>
                <w:rFonts w:ascii="Times New Roman" w:eastAsia="Times New Roman" w:hAnsi="Times New Roman"/>
                <w:b/>
                <w:color w:val="1F497D"/>
                <w:sz w:val="20"/>
                <w:szCs w:val="20"/>
              </w:rPr>
              <w:t>Ders Notuna Etki Ağırlıkları, Uygulama ve Telafi Kuralları</w:t>
            </w:r>
          </w:p>
        </w:tc>
        <w:tc>
          <w:tcPr>
            <w:tcW w:w="416" w:type="dxa"/>
            <w:tcBorders>
              <w:top w:val="dotted" w:sz="4" w:space="0" w:color="auto"/>
              <w:left w:val="dotted" w:sz="4" w:space="0" w:color="auto"/>
              <w:bottom w:val="dotted" w:sz="4" w:space="0" w:color="auto"/>
              <w:right w:val="dotted" w:sz="4" w:space="0" w:color="auto"/>
            </w:tcBorders>
            <w:hideMark/>
          </w:tcPr>
          <w:p w14:paraId="220B9EE6"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b/>
                <w:color w:val="1F497D"/>
                <w:sz w:val="20"/>
                <w:szCs w:val="20"/>
                <w:lang w:val="en-US"/>
              </w:rPr>
              <w:t>No</w:t>
            </w:r>
          </w:p>
        </w:tc>
        <w:tc>
          <w:tcPr>
            <w:tcW w:w="1785" w:type="dxa"/>
            <w:gridSpan w:val="6"/>
            <w:tcBorders>
              <w:top w:val="dotted" w:sz="4" w:space="0" w:color="auto"/>
              <w:left w:val="dotted" w:sz="4" w:space="0" w:color="auto"/>
              <w:bottom w:val="dotted" w:sz="4" w:space="0" w:color="auto"/>
              <w:right w:val="dotted" w:sz="4" w:space="0" w:color="auto"/>
            </w:tcBorders>
            <w:hideMark/>
          </w:tcPr>
          <w:p w14:paraId="32DBACD4"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b/>
                <w:color w:val="1F497D"/>
                <w:sz w:val="20"/>
                <w:szCs w:val="20"/>
                <w:lang w:val="en-US"/>
              </w:rPr>
              <w:t xml:space="preserve">Tür </w:t>
            </w:r>
          </w:p>
        </w:tc>
        <w:tc>
          <w:tcPr>
            <w:tcW w:w="1245" w:type="dxa"/>
            <w:gridSpan w:val="2"/>
            <w:tcBorders>
              <w:top w:val="dotted" w:sz="4" w:space="0" w:color="auto"/>
              <w:left w:val="dotted" w:sz="4" w:space="0" w:color="auto"/>
              <w:bottom w:val="dotted" w:sz="4" w:space="0" w:color="auto"/>
              <w:right w:val="dotted" w:sz="4" w:space="0" w:color="auto"/>
            </w:tcBorders>
            <w:hideMark/>
          </w:tcPr>
          <w:p w14:paraId="30822199"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b/>
                <w:color w:val="1F497D"/>
                <w:sz w:val="20"/>
                <w:szCs w:val="20"/>
                <w:lang w:val="en-US"/>
              </w:rPr>
              <w:t>Ağırlık</w:t>
            </w:r>
          </w:p>
        </w:tc>
        <w:tc>
          <w:tcPr>
            <w:tcW w:w="2380" w:type="dxa"/>
            <w:gridSpan w:val="11"/>
            <w:tcBorders>
              <w:top w:val="dotted" w:sz="4" w:space="0" w:color="auto"/>
              <w:left w:val="dotted" w:sz="4" w:space="0" w:color="auto"/>
              <w:bottom w:val="dotted" w:sz="4" w:space="0" w:color="auto"/>
              <w:right w:val="dotted" w:sz="4" w:space="0" w:color="auto"/>
            </w:tcBorders>
            <w:hideMark/>
          </w:tcPr>
          <w:p w14:paraId="0B4FC998"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b/>
                <w:color w:val="1F497D"/>
                <w:sz w:val="20"/>
                <w:szCs w:val="20"/>
                <w:lang w:val="en-US"/>
              </w:rPr>
              <w:t>Uygulama Kuralı</w:t>
            </w:r>
            <w:r>
              <w:rPr>
                <w:rFonts w:ascii="Times New Roman" w:eastAsia="Times New Roman" w:hAnsi="Times New Roman"/>
                <w:color w:val="1F497D"/>
                <w:sz w:val="20"/>
                <w:szCs w:val="20"/>
                <w:lang w:val="en-US"/>
              </w:rPr>
              <w:t xml:space="preserve"> </w:t>
            </w:r>
          </w:p>
        </w:tc>
        <w:tc>
          <w:tcPr>
            <w:tcW w:w="2969" w:type="dxa"/>
            <w:gridSpan w:val="14"/>
            <w:tcBorders>
              <w:top w:val="dotted" w:sz="4" w:space="0" w:color="auto"/>
              <w:left w:val="dotted" w:sz="4" w:space="0" w:color="auto"/>
              <w:bottom w:val="dotted" w:sz="4" w:space="0" w:color="auto"/>
              <w:right w:val="single" w:sz="18" w:space="0" w:color="C0C0C0"/>
            </w:tcBorders>
            <w:hideMark/>
          </w:tcPr>
          <w:p w14:paraId="0EF58BFC"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b/>
                <w:color w:val="1F497D"/>
                <w:sz w:val="20"/>
                <w:szCs w:val="20"/>
                <w:lang w:val="en-US"/>
              </w:rPr>
              <w:t>Telafi Kuralı</w:t>
            </w:r>
          </w:p>
        </w:tc>
      </w:tr>
      <w:tr w:rsidR="002256A9" w14:paraId="55875BE8" w14:textId="77777777" w:rsidTr="00863A3D">
        <w:trPr>
          <w:gridAfter w:val="1"/>
          <w:wAfter w:w="158" w:type="dxa"/>
          <w:trHeight w:val="240"/>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38C60FB3"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21552B68"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D1</w:t>
            </w:r>
          </w:p>
        </w:tc>
        <w:tc>
          <w:tcPr>
            <w:tcW w:w="1785" w:type="dxa"/>
            <w:gridSpan w:val="6"/>
            <w:tcBorders>
              <w:top w:val="dotted" w:sz="4" w:space="0" w:color="auto"/>
              <w:left w:val="dotted" w:sz="4" w:space="0" w:color="auto"/>
              <w:bottom w:val="dotted" w:sz="4" w:space="0" w:color="auto"/>
              <w:right w:val="dotted" w:sz="4" w:space="0" w:color="auto"/>
            </w:tcBorders>
            <w:hideMark/>
          </w:tcPr>
          <w:p w14:paraId="5B6F0567"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Sınav</w:t>
            </w:r>
          </w:p>
        </w:tc>
        <w:tc>
          <w:tcPr>
            <w:tcW w:w="1245" w:type="dxa"/>
            <w:gridSpan w:val="2"/>
            <w:tcBorders>
              <w:top w:val="dotted" w:sz="4" w:space="0" w:color="auto"/>
              <w:left w:val="dotted" w:sz="4" w:space="0" w:color="auto"/>
              <w:bottom w:val="dotted" w:sz="4" w:space="0" w:color="auto"/>
              <w:right w:val="dotted" w:sz="4" w:space="0" w:color="auto"/>
            </w:tcBorders>
            <w:hideMark/>
          </w:tcPr>
          <w:p w14:paraId="4D2F2B57" w14:textId="77777777" w:rsidR="002256A9" w:rsidRDefault="002256A9" w:rsidP="002256A9">
            <w:pPr>
              <w:spacing w:before="20" w:after="20" w:line="240" w:lineRule="auto"/>
              <w:ind w:left="357"/>
              <w:contextualSpacing/>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%40</w:t>
            </w:r>
          </w:p>
          <w:p w14:paraId="259E8A2A" w14:textId="77777777" w:rsidR="002256A9" w:rsidRDefault="002256A9" w:rsidP="002256A9">
            <w:pPr>
              <w:spacing w:before="20" w:after="20" w:line="240" w:lineRule="auto"/>
              <w:ind w:left="357"/>
              <w:contextualSpacing/>
              <w:rPr>
                <w:rFonts w:ascii="Times New Roman" w:eastAsia="Times New Roman" w:hAnsi="Times New Roman"/>
                <w:color w:val="262626"/>
                <w:sz w:val="20"/>
                <w:szCs w:val="20"/>
                <w:lang w:val="en-US"/>
              </w:rPr>
            </w:pPr>
          </w:p>
          <w:p w14:paraId="4E2733C4" w14:textId="77777777" w:rsidR="002256A9" w:rsidRDefault="00C2697A" w:rsidP="002256A9">
            <w:pPr>
              <w:spacing w:before="20" w:after="20" w:line="240" w:lineRule="auto"/>
              <w:ind w:left="357"/>
              <w:contextualSpacing/>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%3</w:t>
            </w:r>
            <w:r w:rsidR="002256A9">
              <w:rPr>
                <w:rFonts w:ascii="Times New Roman" w:eastAsia="Times New Roman" w:hAnsi="Times New Roman"/>
                <w:color w:val="262626"/>
                <w:sz w:val="20"/>
                <w:szCs w:val="20"/>
                <w:lang w:val="en-US"/>
              </w:rPr>
              <w:t>0</w:t>
            </w:r>
          </w:p>
        </w:tc>
        <w:tc>
          <w:tcPr>
            <w:tcW w:w="2380" w:type="dxa"/>
            <w:gridSpan w:val="11"/>
            <w:tcBorders>
              <w:top w:val="dotted" w:sz="4" w:space="0" w:color="auto"/>
              <w:left w:val="dotted" w:sz="4" w:space="0" w:color="auto"/>
              <w:bottom w:val="dotted" w:sz="4" w:space="0" w:color="auto"/>
              <w:right w:val="dotted" w:sz="4" w:space="0" w:color="auto"/>
            </w:tcBorders>
            <w:hideMark/>
          </w:tcPr>
          <w:p w14:paraId="50F9BD1F" w14:textId="77777777" w:rsidR="002256A9" w:rsidRPr="00B02D03" w:rsidRDefault="002256A9" w:rsidP="002256A9">
            <w:pPr>
              <w:spacing w:before="20" w:after="20" w:line="240" w:lineRule="auto"/>
              <w:contextualSpacing/>
              <w:rPr>
                <w:rFonts w:ascii="Times New Roman" w:eastAsia="Times New Roman" w:hAnsi="Times New Roman"/>
                <w:color w:val="262626"/>
                <w:sz w:val="20"/>
                <w:szCs w:val="20"/>
                <w:lang w:val="en-US"/>
              </w:rPr>
            </w:pPr>
            <w:r w:rsidRPr="00B02D03">
              <w:rPr>
                <w:rFonts w:ascii="Times New Roman" w:eastAsia="Times New Roman" w:hAnsi="Times New Roman"/>
                <w:color w:val="262626"/>
                <w:sz w:val="20"/>
                <w:szCs w:val="20"/>
                <w:lang w:val="en-US"/>
              </w:rPr>
              <w:t>Bu ders için 1 final sınavı yapılacaktır.</w:t>
            </w:r>
          </w:p>
          <w:p w14:paraId="17D91CB7" w14:textId="77777777" w:rsidR="002256A9" w:rsidRDefault="002256A9" w:rsidP="002256A9">
            <w:pPr>
              <w:spacing w:before="20" w:after="20" w:line="240" w:lineRule="auto"/>
              <w:contextualSpacing/>
              <w:rPr>
                <w:rFonts w:ascii="Times New Roman" w:eastAsia="Times New Roman" w:hAnsi="Times New Roman"/>
                <w:color w:val="262626"/>
                <w:sz w:val="20"/>
                <w:szCs w:val="20"/>
                <w:lang w:val="en-US"/>
              </w:rPr>
            </w:pPr>
            <w:r w:rsidRPr="00B02D03">
              <w:rPr>
                <w:rFonts w:ascii="Times New Roman" w:eastAsia="Times New Roman" w:hAnsi="Times New Roman"/>
                <w:color w:val="262626"/>
                <w:sz w:val="20"/>
                <w:szCs w:val="20"/>
                <w:lang w:val="en-US"/>
              </w:rPr>
              <w:t>Bu ders için 1 vize sınavı yapılacaktır.</w:t>
            </w:r>
          </w:p>
        </w:tc>
        <w:tc>
          <w:tcPr>
            <w:tcW w:w="2969" w:type="dxa"/>
            <w:gridSpan w:val="14"/>
            <w:tcBorders>
              <w:top w:val="dotted" w:sz="4" w:space="0" w:color="auto"/>
              <w:left w:val="dotted" w:sz="4" w:space="0" w:color="auto"/>
              <w:bottom w:val="dotted" w:sz="4" w:space="0" w:color="auto"/>
              <w:right w:val="single" w:sz="18" w:space="0" w:color="C0C0C0"/>
            </w:tcBorders>
            <w:hideMark/>
          </w:tcPr>
          <w:p w14:paraId="7F2F52C5" w14:textId="77777777" w:rsidR="002256A9" w:rsidRDefault="002256A9" w:rsidP="002256A9">
            <w:pPr>
              <w:spacing w:before="20" w:after="20" w:line="240" w:lineRule="auto"/>
              <w:contextualSpacing/>
              <w:rPr>
                <w:rFonts w:ascii="Times New Roman" w:eastAsia="Times New Roman" w:hAnsi="Times New Roman"/>
                <w:color w:val="262626"/>
                <w:sz w:val="20"/>
                <w:szCs w:val="20"/>
                <w:lang w:val="en-US"/>
              </w:rPr>
            </w:pPr>
            <w:r w:rsidRPr="00B02D03">
              <w:rPr>
                <w:rFonts w:ascii="Times New Roman" w:eastAsia="Times New Roman" w:hAnsi="Times New Roman"/>
                <w:color w:val="262626"/>
                <w:sz w:val="20"/>
                <w:szCs w:val="20"/>
                <w:lang w:val="en-US"/>
              </w:rPr>
              <w:t>Bir öğrenci sınavları kaçırır ve kabul edilebilir meşru bir belge sunarsa, bir bütünleme sınavı yapılır.</w:t>
            </w:r>
          </w:p>
        </w:tc>
      </w:tr>
      <w:tr w:rsidR="002256A9" w14:paraId="0A2A9136" w14:textId="77777777" w:rsidTr="00863A3D">
        <w:trPr>
          <w:gridAfter w:val="1"/>
          <w:wAfter w:w="158" w:type="dxa"/>
          <w:trHeight w:val="23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44DDB55D"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088381B6"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D2</w:t>
            </w:r>
          </w:p>
        </w:tc>
        <w:tc>
          <w:tcPr>
            <w:tcW w:w="1785" w:type="dxa"/>
            <w:gridSpan w:val="6"/>
            <w:tcBorders>
              <w:top w:val="dotted" w:sz="4" w:space="0" w:color="auto"/>
              <w:left w:val="dotted" w:sz="4" w:space="0" w:color="auto"/>
              <w:bottom w:val="dotted" w:sz="4" w:space="0" w:color="auto"/>
              <w:right w:val="dotted" w:sz="4" w:space="0" w:color="auto"/>
            </w:tcBorders>
            <w:hideMark/>
          </w:tcPr>
          <w:p w14:paraId="3813DD30"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Kısa Sınav (Quiz)</w:t>
            </w:r>
          </w:p>
        </w:tc>
        <w:tc>
          <w:tcPr>
            <w:tcW w:w="1245" w:type="dxa"/>
            <w:gridSpan w:val="2"/>
            <w:tcBorders>
              <w:top w:val="dotted" w:sz="4" w:space="0" w:color="auto"/>
              <w:left w:val="dotted" w:sz="4" w:space="0" w:color="auto"/>
              <w:bottom w:val="dotted" w:sz="4" w:space="0" w:color="auto"/>
              <w:right w:val="dotted" w:sz="4" w:space="0" w:color="auto"/>
            </w:tcBorders>
          </w:tcPr>
          <w:p w14:paraId="6D194B82"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c>
          <w:tcPr>
            <w:tcW w:w="2380" w:type="dxa"/>
            <w:gridSpan w:val="11"/>
            <w:tcBorders>
              <w:top w:val="dotted" w:sz="4" w:space="0" w:color="auto"/>
              <w:left w:val="dotted" w:sz="4" w:space="0" w:color="auto"/>
              <w:bottom w:val="dotted" w:sz="4" w:space="0" w:color="auto"/>
              <w:right w:val="dotted" w:sz="4" w:space="0" w:color="auto"/>
            </w:tcBorders>
          </w:tcPr>
          <w:p w14:paraId="7E72A898"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c>
          <w:tcPr>
            <w:tcW w:w="2969" w:type="dxa"/>
            <w:gridSpan w:val="14"/>
            <w:tcBorders>
              <w:top w:val="dotted" w:sz="4" w:space="0" w:color="auto"/>
              <w:left w:val="dotted" w:sz="4" w:space="0" w:color="auto"/>
              <w:bottom w:val="dotted" w:sz="4" w:space="0" w:color="auto"/>
              <w:right w:val="single" w:sz="18" w:space="0" w:color="C0C0C0"/>
            </w:tcBorders>
          </w:tcPr>
          <w:p w14:paraId="0FBABE7E"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r>
      <w:tr w:rsidR="002256A9" w14:paraId="6B232608" w14:textId="77777777" w:rsidTr="00863A3D">
        <w:trPr>
          <w:gridAfter w:val="1"/>
          <w:wAfter w:w="158" w:type="dxa"/>
          <w:trHeight w:val="23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E118941"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21CB44C7"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D3</w:t>
            </w:r>
          </w:p>
        </w:tc>
        <w:tc>
          <w:tcPr>
            <w:tcW w:w="1785" w:type="dxa"/>
            <w:gridSpan w:val="6"/>
            <w:tcBorders>
              <w:top w:val="dotted" w:sz="4" w:space="0" w:color="auto"/>
              <w:left w:val="dotted" w:sz="4" w:space="0" w:color="auto"/>
              <w:bottom w:val="dotted" w:sz="4" w:space="0" w:color="auto"/>
              <w:right w:val="dotted" w:sz="4" w:space="0" w:color="auto"/>
            </w:tcBorders>
            <w:hideMark/>
          </w:tcPr>
          <w:p w14:paraId="0E1A48AF"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Ödev</w:t>
            </w:r>
          </w:p>
        </w:tc>
        <w:tc>
          <w:tcPr>
            <w:tcW w:w="1245" w:type="dxa"/>
            <w:gridSpan w:val="2"/>
            <w:tcBorders>
              <w:top w:val="dotted" w:sz="4" w:space="0" w:color="auto"/>
              <w:left w:val="dotted" w:sz="4" w:space="0" w:color="auto"/>
              <w:bottom w:val="dotted" w:sz="4" w:space="0" w:color="auto"/>
              <w:right w:val="dotted" w:sz="4" w:space="0" w:color="auto"/>
            </w:tcBorders>
          </w:tcPr>
          <w:p w14:paraId="21631281"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c>
          <w:tcPr>
            <w:tcW w:w="2380" w:type="dxa"/>
            <w:gridSpan w:val="11"/>
            <w:tcBorders>
              <w:top w:val="dotted" w:sz="4" w:space="0" w:color="auto"/>
              <w:left w:val="dotted" w:sz="4" w:space="0" w:color="auto"/>
              <w:bottom w:val="dotted" w:sz="4" w:space="0" w:color="auto"/>
              <w:right w:val="dotted" w:sz="4" w:space="0" w:color="auto"/>
            </w:tcBorders>
          </w:tcPr>
          <w:p w14:paraId="70C9A9CA"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c>
          <w:tcPr>
            <w:tcW w:w="2969" w:type="dxa"/>
            <w:gridSpan w:val="14"/>
            <w:tcBorders>
              <w:top w:val="dotted" w:sz="4" w:space="0" w:color="auto"/>
              <w:left w:val="dotted" w:sz="4" w:space="0" w:color="auto"/>
              <w:bottom w:val="dotted" w:sz="4" w:space="0" w:color="auto"/>
              <w:right w:val="single" w:sz="18" w:space="0" w:color="C0C0C0"/>
            </w:tcBorders>
          </w:tcPr>
          <w:p w14:paraId="03839CCD"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r>
      <w:tr w:rsidR="002256A9" w14:paraId="139D452E" w14:textId="77777777" w:rsidTr="00863A3D">
        <w:trPr>
          <w:gridAfter w:val="1"/>
          <w:wAfter w:w="158" w:type="dxa"/>
          <w:trHeight w:val="23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3E76FEA3"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76138542"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D4</w:t>
            </w:r>
          </w:p>
        </w:tc>
        <w:tc>
          <w:tcPr>
            <w:tcW w:w="1785" w:type="dxa"/>
            <w:gridSpan w:val="6"/>
            <w:tcBorders>
              <w:top w:val="dotted" w:sz="4" w:space="0" w:color="auto"/>
              <w:left w:val="dotted" w:sz="4" w:space="0" w:color="auto"/>
              <w:bottom w:val="dotted" w:sz="4" w:space="0" w:color="auto"/>
              <w:right w:val="dotted" w:sz="4" w:space="0" w:color="auto"/>
            </w:tcBorders>
            <w:hideMark/>
          </w:tcPr>
          <w:p w14:paraId="65EC313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Proje</w:t>
            </w:r>
          </w:p>
        </w:tc>
        <w:tc>
          <w:tcPr>
            <w:tcW w:w="1245" w:type="dxa"/>
            <w:gridSpan w:val="2"/>
            <w:tcBorders>
              <w:top w:val="dotted" w:sz="4" w:space="0" w:color="auto"/>
              <w:left w:val="dotted" w:sz="4" w:space="0" w:color="auto"/>
              <w:bottom w:val="dotted" w:sz="4" w:space="0" w:color="auto"/>
              <w:right w:val="dotted" w:sz="4" w:space="0" w:color="auto"/>
            </w:tcBorders>
          </w:tcPr>
          <w:p w14:paraId="31289E63" w14:textId="77777777" w:rsidR="002256A9" w:rsidRDefault="002256A9" w:rsidP="002256A9">
            <w:pPr>
              <w:spacing w:before="20" w:after="20" w:line="240" w:lineRule="auto"/>
              <w:rPr>
                <w:rFonts w:ascii="Times New Roman" w:eastAsia="Times New Roman" w:hAnsi="Times New Roman"/>
                <w:sz w:val="20"/>
                <w:szCs w:val="20"/>
                <w:lang w:val="en-US"/>
              </w:rPr>
            </w:pPr>
          </w:p>
        </w:tc>
        <w:tc>
          <w:tcPr>
            <w:tcW w:w="2380" w:type="dxa"/>
            <w:gridSpan w:val="11"/>
            <w:tcBorders>
              <w:top w:val="dotted" w:sz="4" w:space="0" w:color="auto"/>
              <w:left w:val="dotted" w:sz="4" w:space="0" w:color="auto"/>
              <w:bottom w:val="dotted" w:sz="4" w:space="0" w:color="auto"/>
              <w:right w:val="dotted" w:sz="4" w:space="0" w:color="auto"/>
            </w:tcBorders>
          </w:tcPr>
          <w:p w14:paraId="7E511786" w14:textId="77777777" w:rsidR="002256A9" w:rsidRDefault="002256A9" w:rsidP="002256A9">
            <w:pPr>
              <w:spacing w:before="20" w:after="20" w:line="240" w:lineRule="auto"/>
              <w:rPr>
                <w:rFonts w:ascii="Times New Roman" w:eastAsia="Times New Roman" w:hAnsi="Times New Roman"/>
                <w:sz w:val="20"/>
                <w:szCs w:val="20"/>
                <w:lang w:val="en-US"/>
              </w:rPr>
            </w:pPr>
          </w:p>
        </w:tc>
        <w:tc>
          <w:tcPr>
            <w:tcW w:w="2969" w:type="dxa"/>
            <w:gridSpan w:val="14"/>
            <w:tcBorders>
              <w:top w:val="dotted" w:sz="4" w:space="0" w:color="auto"/>
              <w:left w:val="dotted" w:sz="4" w:space="0" w:color="auto"/>
              <w:bottom w:val="dotted" w:sz="4" w:space="0" w:color="auto"/>
              <w:right w:val="single" w:sz="18" w:space="0" w:color="C0C0C0"/>
            </w:tcBorders>
          </w:tcPr>
          <w:p w14:paraId="08006E89" w14:textId="77777777" w:rsidR="002256A9" w:rsidRDefault="002256A9" w:rsidP="002256A9">
            <w:pPr>
              <w:spacing w:before="20" w:after="20" w:line="240" w:lineRule="auto"/>
              <w:rPr>
                <w:rFonts w:ascii="Times New Roman" w:eastAsia="Times New Roman" w:hAnsi="Times New Roman"/>
                <w:sz w:val="20"/>
                <w:szCs w:val="20"/>
                <w:lang w:val="en-US"/>
              </w:rPr>
            </w:pPr>
          </w:p>
        </w:tc>
      </w:tr>
      <w:tr w:rsidR="002256A9" w14:paraId="1B1A9FE2" w14:textId="77777777" w:rsidTr="00863A3D">
        <w:trPr>
          <w:gridAfter w:val="1"/>
          <w:wAfter w:w="158" w:type="dxa"/>
          <w:trHeight w:val="23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373AD29"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57C6C141"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D5</w:t>
            </w:r>
          </w:p>
        </w:tc>
        <w:tc>
          <w:tcPr>
            <w:tcW w:w="1785" w:type="dxa"/>
            <w:gridSpan w:val="6"/>
            <w:tcBorders>
              <w:top w:val="dotted" w:sz="4" w:space="0" w:color="auto"/>
              <w:left w:val="dotted" w:sz="4" w:space="0" w:color="auto"/>
              <w:bottom w:val="dotted" w:sz="4" w:space="0" w:color="auto"/>
              <w:right w:val="dotted" w:sz="4" w:space="0" w:color="auto"/>
            </w:tcBorders>
            <w:hideMark/>
          </w:tcPr>
          <w:p w14:paraId="7EF0BFC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Rapor</w:t>
            </w:r>
          </w:p>
        </w:tc>
        <w:tc>
          <w:tcPr>
            <w:tcW w:w="1245" w:type="dxa"/>
            <w:gridSpan w:val="2"/>
            <w:tcBorders>
              <w:top w:val="dotted" w:sz="4" w:space="0" w:color="auto"/>
              <w:left w:val="dotted" w:sz="4" w:space="0" w:color="auto"/>
              <w:bottom w:val="dotted" w:sz="4" w:space="0" w:color="auto"/>
              <w:right w:val="dotted" w:sz="4" w:space="0" w:color="auto"/>
            </w:tcBorders>
            <w:hideMark/>
          </w:tcPr>
          <w:p w14:paraId="74F9A448" w14:textId="77777777" w:rsidR="002256A9" w:rsidRDefault="002256A9" w:rsidP="002256A9">
            <w:pPr>
              <w:spacing w:before="20" w:after="20" w:line="240" w:lineRule="auto"/>
              <w:jc w:val="center"/>
              <w:rPr>
                <w:rFonts w:ascii="Times New Roman" w:eastAsia="Times New Roman" w:hAnsi="Times New Roman"/>
                <w:sz w:val="20"/>
                <w:szCs w:val="20"/>
                <w:lang w:val="en-US"/>
              </w:rPr>
            </w:pPr>
          </w:p>
        </w:tc>
        <w:tc>
          <w:tcPr>
            <w:tcW w:w="2380" w:type="dxa"/>
            <w:gridSpan w:val="11"/>
            <w:tcBorders>
              <w:top w:val="dotted" w:sz="4" w:space="0" w:color="auto"/>
              <w:left w:val="dotted" w:sz="4" w:space="0" w:color="auto"/>
              <w:bottom w:val="dotted" w:sz="4" w:space="0" w:color="auto"/>
              <w:right w:val="dotted" w:sz="4" w:space="0" w:color="auto"/>
            </w:tcBorders>
            <w:hideMark/>
          </w:tcPr>
          <w:p w14:paraId="28205585" w14:textId="77777777" w:rsidR="002256A9" w:rsidRDefault="002256A9" w:rsidP="002256A9">
            <w:pPr>
              <w:spacing w:before="20" w:after="20" w:line="240" w:lineRule="auto"/>
              <w:rPr>
                <w:rFonts w:ascii="Times New Roman" w:eastAsia="Times New Roman" w:hAnsi="Times New Roman"/>
                <w:sz w:val="20"/>
                <w:szCs w:val="20"/>
                <w:lang w:val="en-US"/>
              </w:rPr>
            </w:pPr>
          </w:p>
        </w:tc>
        <w:tc>
          <w:tcPr>
            <w:tcW w:w="2969" w:type="dxa"/>
            <w:gridSpan w:val="14"/>
            <w:tcBorders>
              <w:top w:val="dotted" w:sz="4" w:space="0" w:color="auto"/>
              <w:left w:val="dotted" w:sz="4" w:space="0" w:color="auto"/>
              <w:bottom w:val="dotted" w:sz="4" w:space="0" w:color="auto"/>
              <w:right w:val="single" w:sz="18" w:space="0" w:color="C0C0C0"/>
            </w:tcBorders>
          </w:tcPr>
          <w:p w14:paraId="7B7D906D" w14:textId="77777777" w:rsidR="002256A9" w:rsidRDefault="002256A9" w:rsidP="002256A9">
            <w:pPr>
              <w:spacing w:before="20" w:after="20" w:line="240" w:lineRule="auto"/>
              <w:rPr>
                <w:rFonts w:ascii="Times New Roman" w:eastAsia="Times New Roman" w:hAnsi="Times New Roman"/>
                <w:sz w:val="20"/>
                <w:szCs w:val="20"/>
                <w:lang w:val="en-US"/>
              </w:rPr>
            </w:pPr>
          </w:p>
        </w:tc>
      </w:tr>
      <w:tr w:rsidR="002256A9" w14:paraId="4F866764" w14:textId="77777777" w:rsidTr="00863A3D">
        <w:trPr>
          <w:gridAfter w:val="1"/>
          <w:wAfter w:w="158" w:type="dxa"/>
          <w:trHeight w:val="23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6774655C"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77616677"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D6</w:t>
            </w:r>
          </w:p>
        </w:tc>
        <w:tc>
          <w:tcPr>
            <w:tcW w:w="1785" w:type="dxa"/>
            <w:gridSpan w:val="6"/>
            <w:tcBorders>
              <w:top w:val="dotted" w:sz="4" w:space="0" w:color="auto"/>
              <w:left w:val="dotted" w:sz="4" w:space="0" w:color="auto"/>
              <w:bottom w:val="dotted" w:sz="4" w:space="0" w:color="auto"/>
              <w:right w:val="dotted" w:sz="4" w:space="0" w:color="auto"/>
            </w:tcBorders>
            <w:hideMark/>
          </w:tcPr>
          <w:p w14:paraId="6EA4E095"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Sunum</w:t>
            </w:r>
          </w:p>
        </w:tc>
        <w:tc>
          <w:tcPr>
            <w:tcW w:w="1245" w:type="dxa"/>
            <w:gridSpan w:val="2"/>
            <w:tcBorders>
              <w:top w:val="dotted" w:sz="4" w:space="0" w:color="auto"/>
              <w:left w:val="dotted" w:sz="4" w:space="0" w:color="auto"/>
              <w:bottom w:val="dotted" w:sz="4" w:space="0" w:color="auto"/>
              <w:right w:val="dotted" w:sz="4" w:space="0" w:color="auto"/>
            </w:tcBorders>
          </w:tcPr>
          <w:p w14:paraId="4648AFFC"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r>
              <w:rPr>
                <w:rFonts w:ascii="Times New Roman" w:eastAsia="Times New Roman" w:hAnsi="Times New Roman"/>
                <w:sz w:val="20"/>
                <w:szCs w:val="20"/>
                <w:lang w:val="en-US"/>
              </w:rPr>
              <w:t>%20</w:t>
            </w:r>
          </w:p>
        </w:tc>
        <w:tc>
          <w:tcPr>
            <w:tcW w:w="2380" w:type="dxa"/>
            <w:gridSpan w:val="11"/>
            <w:tcBorders>
              <w:top w:val="dotted" w:sz="4" w:space="0" w:color="auto"/>
              <w:left w:val="dotted" w:sz="4" w:space="0" w:color="auto"/>
              <w:bottom w:val="dotted" w:sz="4" w:space="0" w:color="auto"/>
              <w:right w:val="dotted" w:sz="4" w:space="0" w:color="auto"/>
            </w:tcBorders>
          </w:tcPr>
          <w:p w14:paraId="6D943A20" w14:textId="77777777" w:rsidR="002256A9" w:rsidRPr="00523CE3" w:rsidRDefault="002256A9" w:rsidP="002256A9">
            <w:pPr>
              <w:spacing w:before="20" w:after="20" w:line="240" w:lineRule="auto"/>
              <w:rPr>
                <w:rFonts w:ascii="Times New Roman" w:eastAsia="Times New Roman" w:hAnsi="Times New Roman"/>
                <w:color w:val="262626"/>
                <w:sz w:val="20"/>
                <w:szCs w:val="20"/>
                <w:lang w:val="en-US"/>
              </w:rPr>
            </w:pPr>
            <w:r w:rsidRPr="00523CE3">
              <w:rPr>
                <w:rFonts w:ascii="Times New Roman" w:eastAsia="Times New Roman" w:hAnsi="Times New Roman"/>
                <w:color w:val="262626"/>
                <w:sz w:val="20"/>
                <w:szCs w:val="20"/>
                <w:lang w:val="en-US"/>
              </w:rPr>
              <w:t>Her öğrenci dersin içeriğine ilişkin bir konuyla ilgili bir sunum yapacaktır.</w:t>
            </w:r>
          </w:p>
        </w:tc>
        <w:tc>
          <w:tcPr>
            <w:tcW w:w="2969" w:type="dxa"/>
            <w:gridSpan w:val="14"/>
            <w:tcBorders>
              <w:top w:val="dotted" w:sz="4" w:space="0" w:color="auto"/>
              <w:left w:val="dotted" w:sz="4" w:space="0" w:color="auto"/>
              <w:bottom w:val="dotted" w:sz="4" w:space="0" w:color="auto"/>
              <w:right w:val="single" w:sz="18" w:space="0" w:color="C0C0C0"/>
            </w:tcBorders>
          </w:tcPr>
          <w:p w14:paraId="6A86C6D2" w14:textId="77777777" w:rsidR="002256A9" w:rsidRDefault="002256A9" w:rsidP="002256A9">
            <w:pPr>
              <w:spacing w:before="20" w:after="20" w:line="240" w:lineRule="auto"/>
              <w:rPr>
                <w:rFonts w:ascii="Times New Roman" w:eastAsia="Times New Roman" w:hAnsi="Times New Roman"/>
                <w:sz w:val="20"/>
                <w:szCs w:val="20"/>
                <w:lang w:val="en-US"/>
              </w:rPr>
            </w:pPr>
          </w:p>
        </w:tc>
      </w:tr>
      <w:tr w:rsidR="002256A9" w14:paraId="51F46A30" w14:textId="77777777" w:rsidTr="00863A3D">
        <w:trPr>
          <w:gridAfter w:val="1"/>
          <w:wAfter w:w="158" w:type="dxa"/>
          <w:trHeight w:val="23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2393FE4"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1955027F"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D7</w:t>
            </w:r>
          </w:p>
        </w:tc>
        <w:tc>
          <w:tcPr>
            <w:tcW w:w="1785" w:type="dxa"/>
            <w:gridSpan w:val="6"/>
            <w:tcBorders>
              <w:top w:val="dotted" w:sz="4" w:space="0" w:color="auto"/>
              <w:left w:val="dotted" w:sz="4" w:space="0" w:color="auto"/>
              <w:bottom w:val="dotted" w:sz="4" w:space="0" w:color="auto"/>
              <w:right w:val="dotted" w:sz="4" w:space="0" w:color="auto"/>
            </w:tcBorders>
            <w:hideMark/>
          </w:tcPr>
          <w:p w14:paraId="6D4D6E91"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Katılım/Etkileşim</w:t>
            </w:r>
          </w:p>
        </w:tc>
        <w:tc>
          <w:tcPr>
            <w:tcW w:w="1245" w:type="dxa"/>
            <w:gridSpan w:val="2"/>
            <w:tcBorders>
              <w:top w:val="dotted" w:sz="4" w:space="0" w:color="auto"/>
              <w:left w:val="dotted" w:sz="4" w:space="0" w:color="auto"/>
              <w:bottom w:val="dotted" w:sz="4" w:space="0" w:color="auto"/>
              <w:right w:val="dotted" w:sz="4" w:space="0" w:color="auto"/>
            </w:tcBorders>
            <w:hideMark/>
          </w:tcPr>
          <w:p w14:paraId="4E97A5DD" w14:textId="77777777" w:rsidR="002256A9" w:rsidRDefault="00C2697A" w:rsidP="002256A9">
            <w:pPr>
              <w:spacing w:before="20" w:after="20" w:line="240" w:lineRule="auto"/>
              <w:ind w:left="357"/>
              <w:contextualSpacing/>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w:t>
            </w:r>
            <w:r w:rsidR="002256A9">
              <w:rPr>
                <w:rFonts w:ascii="Times New Roman" w:eastAsia="Times New Roman" w:hAnsi="Times New Roman"/>
                <w:color w:val="262626"/>
                <w:sz w:val="20"/>
                <w:szCs w:val="20"/>
                <w:lang w:val="en-US"/>
              </w:rPr>
              <w:t>0</w:t>
            </w:r>
            <w:r w:rsidR="002256A9">
              <w:rPr>
                <w:rFonts w:ascii="Times New Roman" w:eastAsia="Times New Roman" w:hAnsi="Times New Roman"/>
                <w:color w:val="262626"/>
                <w:sz w:val="20"/>
                <w:szCs w:val="20"/>
                <w:lang w:val="en-US"/>
              </w:rPr>
              <w:tab/>
            </w:r>
          </w:p>
        </w:tc>
        <w:tc>
          <w:tcPr>
            <w:tcW w:w="2380" w:type="dxa"/>
            <w:gridSpan w:val="11"/>
            <w:tcBorders>
              <w:top w:val="dotted" w:sz="4" w:space="0" w:color="auto"/>
              <w:left w:val="dotted" w:sz="4" w:space="0" w:color="auto"/>
              <w:bottom w:val="dotted" w:sz="4" w:space="0" w:color="auto"/>
              <w:right w:val="dotted" w:sz="4" w:space="0" w:color="auto"/>
            </w:tcBorders>
            <w:hideMark/>
          </w:tcPr>
          <w:p w14:paraId="2AC2EC6C" w14:textId="77777777" w:rsidR="002256A9" w:rsidRPr="00280AE8" w:rsidRDefault="002256A9" w:rsidP="002256A9">
            <w:pPr>
              <w:spacing w:before="20" w:after="20" w:line="240" w:lineRule="auto"/>
              <w:rPr>
                <w:rFonts w:ascii="Times New Roman" w:eastAsia="Times New Roman" w:hAnsi="Times New Roman"/>
                <w:color w:val="262626"/>
                <w:sz w:val="20"/>
                <w:szCs w:val="20"/>
                <w:lang w:val="de-DE"/>
              </w:rPr>
            </w:pPr>
            <w:r w:rsidRPr="00280AE8">
              <w:rPr>
                <w:rFonts w:ascii="Times New Roman" w:eastAsia="Times New Roman" w:hAnsi="Times New Roman"/>
                <w:color w:val="262626"/>
                <w:sz w:val="20"/>
                <w:szCs w:val="20"/>
                <w:lang w:val="de-DE"/>
              </w:rPr>
              <w:t>Bu ders için katılım ve katılım önemlidir. Öğrencilerin derslere düzenli olarak katılmaları ve sınıf içi tartışmalara aktif olarak katkıda bulunmaları beklenmektedir.</w:t>
            </w:r>
          </w:p>
        </w:tc>
        <w:tc>
          <w:tcPr>
            <w:tcW w:w="2969" w:type="dxa"/>
            <w:gridSpan w:val="14"/>
            <w:tcBorders>
              <w:top w:val="dotted" w:sz="4" w:space="0" w:color="auto"/>
              <w:left w:val="dotted" w:sz="4" w:space="0" w:color="auto"/>
              <w:bottom w:val="dotted" w:sz="4" w:space="0" w:color="auto"/>
              <w:right w:val="single" w:sz="18" w:space="0" w:color="C0C0C0"/>
            </w:tcBorders>
          </w:tcPr>
          <w:p w14:paraId="12F4BC9C" w14:textId="77777777" w:rsidR="002256A9" w:rsidRPr="00280AE8" w:rsidRDefault="002256A9" w:rsidP="002256A9">
            <w:pPr>
              <w:spacing w:before="20" w:after="20" w:line="240" w:lineRule="auto"/>
              <w:rPr>
                <w:rFonts w:ascii="Times New Roman" w:eastAsia="Times New Roman" w:hAnsi="Times New Roman"/>
                <w:sz w:val="20"/>
                <w:szCs w:val="20"/>
                <w:lang w:val="de-DE"/>
              </w:rPr>
            </w:pPr>
            <w:r w:rsidRPr="00280AE8">
              <w:rPr>
                <w:rFonts w:ascii="Times New Roman" w:eastAsia="Times New Roman" w:hAnsi="Times New Roman"/>
                <w:sz w:val="20"/>
                <w:szCs w:val="20"/>
                <w:lang w:val="de-DE"/>
              </w:rPr>
              <w:t>Öğrenci, derslere devam edemiyorsa kabul edilebilir meşru nedenleri göstermek zorundadır.</w:t>
            </w:r>
          </w:p>
        </w:tc>
      </w:tr>
      <w:tr w:rsidR="002256A9" w14:paraId="6FDC4E37" w14:textId="77777777" w:rsidTr="00863A3D">
        <w:trPr>
          <w:gridAfter w:val="1"/>
          <w:wAfter w:w="158" w:type="dxa"/>
          <w:trHeight w:val="234"/>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289A9226" w14:textId="77777777" w:rsidR="002256A9" w:rsidRPr="00280AE8" w:rsidRDefault="002256A9" w:rsidP="002256A9">
            <w:pPr>
              <w:spacing w:after="0" w:line="256" w:lineRule="auto"/>
              <w:rPr>
                <w:rFonts w:ascii="Times New Roman" w:eastAsia="Times New Roman" w:hAnsi="Times New Roman"/>
                <w:b/>
                <w:color w:val="1F497D"/>
                <w:sz w:val="20"/>
                <w:szCs w:val="20"/>
                <w:lang w:val="de-DE"/>
              </w:rPr>
            </w:pPr>
          </w:p>
        </w:tc>
        <w:tc>
          <w:tcPr>
            <w:tcW w:w="416" w:type="dxa"/>
            <w:tcBorders>
              <w:top w:val="dotted" w:sz="4" w:space="0" w:color="auto"/>
              <w:left w:val="dotted" w:sz="4" w:space="0" w:color="auto"/>
              <w:bottom w:val="dotted" w:sz="4" w:space="0" w:color="auto"/>
              <w:right w:val="dotted" w:sz="4" w:space="0" w:color="auto"/>
            </w:tcBorders>
            <w:hideMark/>
          </w:tcPr>
          <w:p w14:paraId="4CE5860F"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D8</w:t>
            </w:r>
          </w:p>
        </w:tc>
        <w:tc>
          <w:tcPr>
            <w:tcW w:w="1785" w:type="dxa"/>
            <w:gridSpan w:val="6"/>
            <w:tcBorders>
              <w:top w:val="dotted" w:sz="4" w:space="0" w:color="auto"/>
              <w:left w:val="dotted" w:sz="4" w:space="0" w:color="auto"/>
              <w:bottom w:val="dotted" w:sz="4" w:space="0" w:color="auto"/>
              <w:right w:val="dotted" w:sz="4" w:space="0" w:color="auto"/>
            </w:tcBorders>
            <w:hideMark/>
          </w:tcPr>
          <w:p w14:paraId="1C54C784"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 xml:space="preserve">Sınıf/Lab./Saha Çalışması </w:t>
            </w:r>
          </w:p>
        </w:tc>
        <w:tc>
          <w:tcPr>
            <w:tcW w:w="1245" w:type="dxa"/>
            <w:gridSpan w:val="2"/>
            <w:tcBorders>
              <w:top w:val="dotted" w:sz="4" w:space="0" w:color="auto"/>
              <w:left w:val="dotted" w:sz="4" w:space="0" w:color="auto"/>
              <w:bottom w:val="dotted" w:sz="4" w:space="0" w:color="auto"/>
              <w:right w:val="dotted" w:sz="4" w:space="0" w:color="auto"/>
            </w:tcBorders>
          </w:tcPr>
          <w:p w14:paraId="7B76D32A"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c>
          <w:tcPr>
            <w:tcW w:w="2380" w:type="dxa"/>
            <w:gridSpan w:val="11"/>
            <w:tcBorders>
              <w:top w:val="dotted" w:sz="4" w:space="0" w:color="auto"/>
              <w:left w:val="dotted" w:sz="4" w:space="0" w:color="auto"/>
              <w:bottom w:val="dotted" w:sz="4" w:space="0" w:color="auto"/>
              <w:right w:val="dotted" w:sz="4" w:space="0" w:color="auto"/>
            </w:tcBorders>
          </w:tcPr>
          <w:p w14:paraId="188FE5A6" w14:textId="77777777" w:rsidR="002256A9" w:rsidRDefault="002256A9" w:rsidP="002256A9">
            <w:pPr>
              <w:spacing w:before="20" w:after="20" w:line="240" w:lineRule="auto"/>
              <w:ind w:left="357"/>
              <w:contextualSpacing/>
              <w:rPr>
                <w:rFonts w:ascii="Times New Roman" w:eastAsia="Times New Roman" w:hAnsi="Times New Roman"/>
                <w:i/>
                <w:color w:val="262626"/>
                <w:sz w:val="20"/>
                <w:szCs w:val="20"/>
                <w:lang w:val="en-US"/>
              </w:rPr>
            </w:pPr>
          </w:p>
        </w:tc>
        <w:tc>
          <w:tcPr>
            <w:tcW w:w="2969" w:type="dxa"/>
            <w:gridSpan w:val="14"/>
            <w:tcBorders>
              <w:top w:val="dotted" w:sz="4" w:space="0" w:color="auto"/>
              <w:left w:val="dotted" w:sz="4" w:space="0" w:color="auto"/>
              <w:bottom w:val="dotted" w:sz="4" w:space="0" w:color="auto"/>
              <w:right w:val="single" w:sz="18" w:space="0" w:color="C0C0C0"/>
            </w:tcBorders>
          </w:tcPr>
          <w:p w14:paraId="6369E0A7" w14:textId="77777777" w:rsidR="002256A9" w:rsidRDefault="002256A9" w:rsidP="002256A9">
            <w:pPr>
              <w:spacing w:before="20" w:after="20" w:line="240" w:lineRule="auto"/>
              <w:rPr>
                <w:rFonts w:ascii="Times New Roman" w:eastAsia="Times New Roman" w:hAnsi="Times New Roman"/>
                <w:sz w:val="20"/>
                <w:szCs w:val="20"/>
                <w:lang w:val="en-US"/>
              </w:rPr>
            </w:pPr>
          </w:p>
        </w:tc>
      </w:tr>
      <w:tr w:rsidR="002256A9" w14:paraId="09254D47" w14:textId="77777777" w:rsidTr="00863A3D">
        <w:trPr>
          <w:gridAfter w:val="1"/>
          <w:wAfter w:w="158" w:type="dxa"/>
          <w:trHeight w:val="407"/>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1B1953B"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416" w:type="dxa"/>
            <w:tcBorders>
              <w:top w:val="dotted" w:sz="4" w:space="0" w:color="auto"/>
              <w:left w:val="dotted" w:sz="4" w:space="0" w:color="auto"/>
              <w:bottom w:val="dotted" w:sz="4" w:space="0" w:color="auto"/>
              <w:right w:val="dotted" w:sz="4" w:space="0" w:color="auto"/>
            </w:tcBorders>
            <w:hideMark/>
          </w:tcPr>
          <w:p w14:paraId="44B6DF0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D9</w:t>
            </w:r>
          </w:p>
        </w:tc>
        <w:tc>
          <w:tcPr>
            <w:tcW w:w="1785" w:type="dxa"/>
            <w:gridSpan w:val="6"/>
            <w:tcBorders>
              <w:top w:val="dotted" w:sz="4" w:space="0" w:color="auto"/>
              <w:left w:val="dotted" w:sz="4" w:space="0" w:color="auto"/>
              <w:bottom w:val="dotted" w:sz="4" w:space="0" w:color="auto"/>
              <w:right w:val="dotted" w:sz="4" w:space="0" w:color="auto"/>
            </w:tcBorders>
            <w:hideMark/>
          </w:tcPr>
          <w:p w14:paraId="36964331"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Diğer</w:t>
            </w:r>
          </w:p>
        </w:tc>
        <w:tc>
          <w:tcPr>
            <w:tcW w:w="1245" w:type="dxa"/>
            <w:gridSpan w:val="2"/>
            <w:tcBorders>
              <w:top w:val="dotted" w:sz="4" w:space="0" w:color="auto"/>
              <w:left w:val="dotted" w:sz="4" w:space="0" w:color="auto"/>
              <w:bottom w:val="dotted" w:sz="4" w:space="0" w:color="auto"/>
              <w:right w:val="dotted" w:sz="4" w:space="0" w:color="auto"/>
            </w:tcBorders>
            <w:hideMark/>
          </w:tcPr>
          <w:p w14:paraId="3D9C851E"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w:t>
            </w:r>
          </w:p>
        </w:tc>
        <w:tc>
          <w:tcPr>
            <w:tcW w:w="2380" w:type="dxa"/>
            <w:gridSpan w:val="11"/>
            <w:tcBorders>
              <w:top w:val="dotted" w:sz="4" w:space="0" w:color="auto"/>
              <w:left w:val="dotted" w:sz="4" w:space="0" w:color="auto"/>
              <w:bottom w:val="dotted" w:sz="4" w:space="0" w:color="auto"/>
              <w:right w:val="dotted" w:sz="4" w:space="0" w:color="auto"/>
            </w:tcBorders>
          </w:tcPr>
          <w:p w14:paraId="38ABB354" w14:textId="77777777" w:rsidR="002256A9" w:rsidRDefault="002256A9" w:rsidP="002256A9">
            <w:pPr>
              <w:spacing w:before="20" w:after="20" w:line="240" w:lineRule="auto"/>
              <w:rPr>
                <w:rFonts w:ascii="Times New Roman" w:eastAsia="Times New Roman" w:hAnsi="Times New Roman"/>
                <w:sz w:val="20"/>
                <w:szCs w:val="20"/>
                <w:lang w:val="en-US"/>
              </w:rPr>
            </w:pPr>
          </w:p>
        </w:tc>
        <w:tc>
          <w:tcPr>
            <w:tcW w:w="2969" w:type="dxa"/>
            <w:gridSpan w:val="14"/>
            <w:tcBorders>
              <w:top w:val="dotted" w:sz="4" w:space="0" w:color="auto"/>
              <w:left w:val="dotted" w:sz="4" w:space="0" w:color="auto"/>
              <w:bottom w:val="dotted" w:sz="4" w:space="0" w:color="auto"/>
              <w:right w:val="single" w:sz="18" w:space="0" w:color="C0C0C0"/>
            </w:tcBorders>
          </w:tcPr>
          <w:p w14:paraId="2E0B78C8" w14:textId="77777777" w:rsidR="002256A9" w:rsidRDefault="002256A9" w:rsidP="002256A9">
            <w:pPr>
              <w:spacing w:before="20" w:after="20" w:line="240" w:lineRule="auto"/>
              <w:rPr>
                <w:rFonts w:ascii="Times New Roman" w:eastAsia="Times New Roman" w:hAnsi="Times New Roman"/>
                <w:sz w:val="20"/>
                <w:szCs w:val="20"/>
                <w:lang w:val="en-US"/>
              </w:rPr>
            </w:pPr>
          </w:p>
        </w:tc>
      </w:tr>
      <w:tr w:rsidR="002256A9" w14:paraId="04141F59" w14:textId="77777777" w:rsidTr="00863A3D">
        <w:trPr>
          <w:gridAfter w:val="1"/>
          <w:wAfter w:w="158" w:type="dxa"/>
          <w:trHeight w:val="407"/>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7124E3E"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201" w:type="dxa"/>
            <w:gridSpan w:val="7"/>
            <w:tcBorders>
              <w:top w:val="dotted" w:sz="4" w:space="0" w:color="auto"/>
              <w:left w:val="dotted" w:sz="4" w:space="0" w:color="auto"/>
              <w:bottom w:val="dotted" w:sz="4" w:space="0" w:color="auto"/>
              <w:right w:val="dotted" w:sz="4" w:space="0" w:color="auto"/>
            </w:tcBorders>
            <w:hideMark/>
          </w:tcPr>
          <w:p w14:paraId="14509C3C"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TOPLAM</w:t>
            </w:r>
          </w:p>
        </w:tc>
        <w:tc>
          <w:tcPr>
            <w:tcW w:w="6594" w:type="dxa"/>
            <w:gridSpan w:val="27"/>
            <w:tcBorders>
              <w:top w:val="dotted" w:sz="4" w:space="0" w:color="auto"/>
              <w:left w:val="dotted" w:sz="4" w:space="0" w:color="auto"/>
              <w:bottom w:val="dotted" w:sz="4" w:space="0" w:color="auto"/>
              <w:right w:val="single" w:sz="18" w:space="0" w:color="C0C0C0"/>
            </w:tcBorders>
            <w:hideMark/>
          </w:tcPr>
          <w:p w14:paraId="73865913"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%100</w:t>
            </w:r>
          </w:p>
        </w:tc>
      </w:tr>
      <w:tr w:rsidR="002256A9" w14:paraId="6581026C" w14:textId="77777777" w:rsidTr="00863A3D">
        <w:trPr>
          <w:gridAfter w:val="1"/>
          <w:wAfter w:w="158" w:type="dxa"/>
          <w:trHeight w:val="407"/>
        </w:trPr>
        <w:tc>
          <w:tcPr>
            <w:tcW w:w="1962" w:type="dxa"/>
            <w:tcBorders>
              <w:top w:val="dotted" w:sz="4" w:space="0" w:color="auto"/>
              <w:left w:val="single" w:sz="18" w:space="0" w:color="C0C0C0"/>
              <w:bottom w:val="dotted" w:sz="4" w:space="0" w:color="auto"/>
              <w:right w:val="dotted" w:sz="4" w:space="0" w:color="auto"/>
            </w:tcBorders>
            <w:hideMark/>
          </w:tcPr>
          <w:p w14:paraId="13034D1C"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Öğrenim Çıktılarının Kazanılmasının Kanıtı</w:t>
            </w:r>
          </w:p>
        </w:tc>
        <w:tc>
          <w:tcPr>
            <w:tcW w:w="8795" w:type="dxa"/>
            <w:gridSpan w:val="34"/>
            <w:tcBorders>
              <w:top w:val="dotted" w:sz="4" w:space="0" w:color="auto"/>
              <w:left w:val="dotted" w:sz="4" w:space="0" w:color="auto"/>
              <w:bottom w:val="dotted" w:sz="4" w:space="0" w:color="auto"/>
              <w:right w:val="single" w:sz="18" w:space="0" w:color="C0C0C0"/>
            </w:tcBorders>
            <w:hideMark/>
          </w:tcPr>
          <w:p w14:paraId="00B1F25C" w14:textId="77777777" w:rsidR="002256A9" w:rsidRPr="00523CE3" w:rsidRDefault="002256A9" w:rsidP="002256A9">
            <w:pPr>
              <w:spacing w:before="20" w:after="20" w:line="240" w:lineRule="auto"/>
              <w:contextualSpacing/>
              <w:rPr>
                <w:rFonts w:ascii="Times New Roman" w:eastAsia="Times New Roman" w:hAnsi="Times New Roman"/>
                <w:color w:val="000000"/>
                <w:sz w:val="20"/>
                <w:szCs w:val="20"/>
                <w:lang w:val="en-US"/>
              </w:rPr>
            </w:pPr>
            <w:r w:rsidRPr="00523CE3">
              <w:rPr>
                <w:rFonts w:ascii="Times New Roman" w:eastAsia="Times New Roman" w:hAnsi="Times New Roman"/>
                <w:color w:val="000000"/>
                <w:sz w:val="20"/>
                <w:szCs w:val="20"/>
                <w:lang w:val="en-US"/>
              </w:rPr>
              <w:t>Öğrenciler, dersin içeriği ile ilgili konularda sunumları yoluyla öğrenme çıktılarına ulaşma konusundaki performanslarını göstereceklerdir.</w:t>
            </w:r>
          </w:p>
          <w:p w14:paraId="45AB55F7" w14:textId="77777777" w:rsidR="002256A9" w:rsidRPr="00523CE3" w:rsidRDefault="002256A9" w:rsidP="002256A9">
            <w:pPr>
              <w:spacing w:before="20" w:after="20" w:line="240" w:lineRule="auto"/>
              <w:contextualSpacing/>
              <w:rPr>
                <w:rFonts w:ascii="Times New Roman" w:eastAsia="Times New Roman" w:hAnsi="Times New Roman"/>
                <w:color w:val="000000"/>
                <w:sz w:val="20"/>
                <w:szCs w:val="20"/>
                <w:lang w:val="en-US"/>
              </w:rPr>
            </w:pPr>
          </w:p>
          <w:p w14:paraId="590DB474" w14:textId="77777777" w:rsidR="002256A9" w:rsidRPr="00523CE3" w:rsidRDefault="002256A9" w:rsidP="002256A9">
            <w:pPr>
              <w:spacing w:before="20" w:after="20" w:line="240" w:lineRule="auto"/>
              <w:contextualSpacing/>
              <w:rPr>
                <w:rFonts w:ascii="Times New Roman" w:eastAsia="Times New Roman" w:hAnsi="Times New Roman"/>
                <w:color w:val="000000"/>
                <w:sz w:val="20"/>
                <w:szCs w:val="20"/>
                <w:lang w:val="en-US"/>
              </w:rPr>
            </w:pPr>
            <w:r w:rsidRPr="00523CE3">
              <w:rPr>
                <w:rFonts w:ascii="Times New Roman" w:eastAsia="Times New Roman" w:hAnsi="Times New Roman"/>
                <w:color w:val="000000"/>
                <w:sz w:val="20"/>
                <w:szCs w:val="20"/>
                <w:lang w:val="en-US"/>
              </w:rPr>
              <w:t>Öğrenciler sınıf içi tartışmalara katılım yoluyla öğrenme çıktılarına ulaşma konusundaki performanslarını göstereceklerdir.</w:t>
            </w:r>
          </w:p>
          <w:p w14:paraId="7DD0B5A1" w14:textId="77777777" w:rsidR="002256A9" w:rsidRPr="00523CE3" w:rsidRDefault="002256A9" w:rsidP="002256A9">
            <w:pPr>
              <w:spacing w:before="20" w:after="20" w:line="240" w:lineRule="auto"/>
              <w:contextualSpacing/>
              <w:rPr>
                <w:rFonts w:ascii="Times New Roman" w:eastAsia="Times New Roman" w:hAnsi="Times New Roman"/>
                <w:color w:val="000000"/>
                <w:sz w:val="20"/>
                <w:szCs w:val="20"/>
                <w:lang w:val="en-US"/>
              </w:rPr>
            </w:pPr>
          </w:p>
          <w:p w14:paraId="4AD4EC7B" w14:textId="77777777" w:rsidR="002256A9" w:rsidRDefault="002256A9" w:rsidP="002256A9">
            <w:pPr>
              <w:spacing w:before="20" w:after="20" w:line="240" w:lineRule="auto"/>
              <w:contextualSpacing/>
              <w:rPr>
                <w:rFonts w:ascii="Times New Roman" w:eastAsia="Times New Roman" w:hAnsi="Times New Roman"/>
                <w:color w:val="1F497D"/>
                <w:sz w:val="20"/>
                <w:szCs w:val="20"/>
                <w:lang w:val="en-US"/>
              </w:rPr>
            </w:pPr>
            <w:r w:rsidRPr="00523CE3">
              <w:rPr>
                <w:rFonts w:ascii="Times New Roman" w:eastAsia="Times New Roman" w:hAnsi="Times New Roman"/>
                <w:color w:val="000000"/>
                <w:sz w:val="20"/>
                <w:szCs w:val="20"/>
                <w:lang w:val="en-US"/>
              </w:rPr>
              <w:t>Öğrenciler, ara sınav ve final sınavlarıyla öğrenme çıktılarına ulaşma konusundaki performanslarını göstereceklerdir.</w:t>
            </w:r>
          </w:p>
        </w:tc>
      </w:tr>
      <w:tr w:rsidR="002256A9" w14:paraId="143BDE67" w14:textId="77777777" w:rsidTr="00863A3D">
        <w:trPr>
          <w:gridAfter w:val="1"/>
          <w:wAfter w:w="158" w:type="dxa"/>
          <w:trHeight w:val="407"/>
        </w:trPr>
        <w:tc>
          <w:tcPr>
            <w:tcW w:w="1962" w:type="dxa"/>
            <w:tcBorders>
              <w:top w:val="dotted" w:sz="4" w:space="0" w:color="auto"/>
              <w:left w:val="single" w:sz="18" w:space="0" w:color="C0C0C0"/>
              <w:bottom w:val="dotted" w:sz="4" w:space="0" w:color="auto"/>
              <w:right w:val="dotted" w:sz="4" w:space="0" w:color="auto"/>
            </w:tcBorders>
            <w:hideMark/>
          </w:tcPr>
          <w:p w14:paraId="2146DDFA"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lastRenderedPageBreak/>
              <w:t>Harf Notu Belirleme Metodu</w:t>
            </w:r>
          </w:p>
        </w:tc>
        <w:tc>
          <w:tcPr>
            <w:tcW w:w="8795" w:type="dxa"/>
            <w:gridSpan w:val="34"/>
            <w:tcBorders>
              <w:top w:val="dotted" w:sz="4" w:space="0" w:color="auto"/>
              <w:left w:val="dotted" w:sz="4" w:space="0" w:color="auto"/>
              <w:bottom w:val="dotted" w:sz="4" w:space="0" w:color="auto"/>
              <w:right w:val="single" w:sz="18" w:space="0" w:color="C0C0C0"/>
            </w:tcBorders>
          </w:tcPr>
          <w:p w14:paraId="36BE7326" w14:textId="77777777" w:rsidR="002256A9" w:rsidRDefault="002256A9" w:rsidP="002256A9">
            <w:pPr>
              <w:spacing w:before="20" w:after="20" w:line="240" w:lineRule="auto"/>
              <w:rPr>
                <w:rFonts w:ascii="Times New Roman" w:eastAsia="Times New Roman" w:hAnsi="Times New Roman"/>
                <w:sz w:val="20"/>
                <w:szCs w:val="20"/>
              </w:rPr>
            </w:pPr>
            <w:r w:rsidRPr="00523CE3">
              <w:rPr>
                <w:rFonts w:ascii="Times New Roman" w:eastAsia="Times New Roman" w:hAnsi="Times New Roman"/>
                <w:sz w:val="20"/>
                <w:szCs w:val="20"/>
              </w:rPr>
              <w:t>Harf notu, değerlendirme yöntemlerinin her birine atfedilen ağırlıkça belirlenecekt</w:t>
            </w:r>
            <w:r>
              <w:rPr>
                <w:rFonts w:ascii="Times New Roman" w:eastAsia="Times New Roman" w:hAnsi="Times New Roman"/>
                <w:sz w:val="20"/>
                <w:szCs w:val="20"/>
              </w:rPr>
              <w:t xml:space="preserve">ir. Ev ödevleri % 50, final sınavı % 30, derse gelme ve katılma </w:t>
            </w:r>
            <w:r w:rsidRPr="00523CE3">
              <w:rPr>
                <w:rFonts w:ascii="Times New Roman" w:eastAsia="Times New Roman" w:hAnsi="Times New Roman"/>
                <w:sz w:val="20"/>
                <w:szCs w:val="20"/>
              </w:rPr>
              <w:t>% 20'sini oluşturur.</w:t>
            </w:r>
          </w:p>
          <w:p w14:paraId="43543C8A" w14:textId="77777777" w:rsidR="002256A9" w:rsidRPr="00280AE8" w:rsidRDefault="002256A9" w:rsidP="002256A9">
            <w:pPr>
              <w:spacing w:before="20" w:after="20" w:line="240" w:lineRule="auto"/>
              <w:rPr>
                <w:rFonts w:ascii="Times New Roman" w:eastAsia="Times New Roman" w:hAnsi="Times New Roman"/>
                <w:sz w:val="20"/>
                <w:szCs w:val="20"/>
              </w:rPr>
            </w:pPr>
          </w:p>
          <w:p w14:paraId="11A35BC4" w14:textId="77777777" w:rsidR="002256A9" w:rsidRPr="00280AE8" w:rsidRDefault="002256A9" w:rsidP="002256A9">
            <w:pPr>
              <w:spacing w:before="20" w:after="20" w:line="240" w:lineRule="auto"/>
              <w:rPr>
                <w:rFonts w:ascii="Times New Roman" w:eastAsia="Times New Roman" w:hAnsi="Times New Roman"/>
                <w:sz w:val="20"/>
                <w:szCs w:val="20"/>
              </w:rPr>
            </w:pPr>
            <w:r w:rsidRPr="00280AE8">
              <w:rPr>
                <w:rFonts w:ascii="Times New Roman" w:eastAsia="Times New Roman" w:hAnsi="Times New Roman"/>
                <w:sz w:val="20"/>
                <w:szCs w:val="20"/>
              </w:rPr>
              <w:t>Harf notu puanlama sistemi aşağıdaki tabloda gösterilmiştir:</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D646CF" w:rsidRPr="004F3D99" w14:paraId="406F95D8" w14:textId="77777777" w:rsidTr="000D1D48">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43043BAE" w14:textId="77777777" w:rsidR="00D646CF" w:rsidRPr="004F3D99" w:rsidRDefault="00D646CF" w:rsidP="008307CC">
                  <w:pPr>
                    <w:framePr w:hSpace="141" w:wrap="around" w:vAnchor="text" w:hAnchor="margin" w:xAlign="center" w:y="-1439"/>
                    <w:rPr>
                      <w:rFonts w:ascii="Times" w:hAnsi="Times" w:cs="Arial"/>
                      <w:b/>
                      <w:sz w:val="18"/>
                      <w:szCs w:val="18"/>
                    </w:rPr>
                  </w:pPr>
                  <w:r>
                    <w:rPr>
                      <w:rFonts w:ascii="Times" w:hAnsi="Times" w:cs="Arial"/>
                      <w:b/>
                      <w:sz w:val="18"/>
                      <w:szCs w:val="18"/>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14725502"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133FC8E"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426C8A5C"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904BCCB"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5CBA717"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10D5F40D"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B005044"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56142DB9"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5F2AF722"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0E57C6E5"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5875F61D" w14:textId="77777777" w:rsidR="00D646CF"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39-0</w:t>
                  </w:r>
                </w:p>
              </w:tc>
            </w:tr>
            <w:tr w:rsidR="00D646CF" w:rsidRPr="004F3D99" w14:paraId="36D187EC" w14:textId="77777777" w:rsidTr="000D1D48">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13D45B1C" w14:textId="77777777" w:rsidR="00D646CF" w:rsidRPr="004F3D99" w:rsidRDefault="00D646CF" w:rsidP="008307CC">
                  <w:pPr>
                    <w:framePr w:hSpace="141" w:wrap="around" w:vAnchor="text" w:hAnchor="margin" w:xAlign="center" w:y="-1439"/>
                    <w:rPr>
                      <w:rFonts w:ascii="Times" w:hAnsi="Times" w:cs="Arial"/>
                      <w:b/>
                      <w:sz w:val="18"/>
                      <w:szCs w:val="18"/>
                    </w:rPr>
                  </w:pPr>
                  <w:r>
                    <w:rPr>
                      <w:rFonts w:ascii="Times" w:hAnsi="Times" w:cs="Arial"/>
                      <w:b/>
                      <w:sz w:val="18"/>
                      <w:szCs w:val="18"/>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54B7FA44"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108EC47"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E5D3703"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914320D"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6D0ECE6"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81CF4AC"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9E3180A"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81E2241"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71503A9"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3C3A4189" w14:textId="77777777" w:rsidR="00D646CF" w:rsidRPr="004F3D99" w:rsidRDefault="00D646CF" w:rsidP="008307CC">
                  <w:pPr>
                    <w:framePr w:hSpace="141" w:wrap="around" w:vAnchor="text" w:hAnchor="margin" w:xAlign="center" w:y="-1439"/>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21F10820" w14:textId="77777777" w:rsidR="00D646CF" w:rsidRPr="004F3D99" w:rsidRDefault="00D646CF" w:rsidP="008307CC">
                  <w:pPr>
                    <w:framePr w:hSpace="141" w:wrap="around" w:vAnchor="text" w:hAnchor="margin" w:xAlign="center" w:y="-1439"/>
                    <w:jc w:val="center"/>
                    <w:rPr>
                      <w:rFonts w:ascii="Times" w:hAnsi="Times" w:cs="Arial"/>
                      <w:sz w:val="18"/>
                      <w:szCs w:val="18"/>
                    </w:rPr>
                  </w:pPr>
                  <w:r>
                    <w:rPr>
                      <w:rFonts w:ascii="Times" w:hAnsi="Times" w:cs="Arial"/>
                      <w:sz w:val="18"/>
                      <w:szCs w:val="18"/>
                    </w:rPr>
                    <w:t>F</w:t>
                  </w:r>
                </w:p>
              </w:tc>
            </w:tr>
          </w:tbl>
          <w:p w14:paraId="1F58297A" w14:textId="77777777" w:rsidR="002256A9" w:rsidRDefault="002256A9" w:rsidP="002256A9">
            <w:pPr>
              <w:spacing w:before="20" w:after="20" w:line="240" w:lineRule="auto"/>
              <w:rPr>
                <w:rFonts w:ascii="Times New Roman" w:eastAsia="Times New Roman" w:hAnsi="Times New Roman"/>
                <w:sz w:val="20"/>
                <w:szCs w:val="20"/>
              </w:rPr>
            </w:pPr>
          </w:p>
        </w:tc>
      </w:tr>
      <w:tr w:rsidR="002256A9" w14:paraId="43B89718" w14:textId="77777777" w:rsidTr="00863A3D">
        <w:trPr>
          <w:gridAfter w:val="1"/>
          <w:wAfter w:w="158" w:type="dxa"/>
          <w:trHeight w:val="135"/>
        </w:trPr>
        <w:tc>
          <w:tcPr>
            <w:tcW w:w="1962" w:type="dxa"/>
            <w:vMerge w:val="restart"/>
            <w:tcBorders>
              <w:top w:val="dotted" w:sz="4" w:space="0" w:color="auto"/>
              <w:left w:val="single" w:sz="18" w:space="0" w:color="C0C0C0"/>
              <w:bottom w:val="dotted" w:sz="4" w:space="0" w:color="auto"/>
              <w:right w:val="dotted" w:sz="4" w:space="0" w:color="auto"/>
            </w:tcBorders>
            <w:hideMark/>
          </w:tcPr>
          <w:p w14:paraId="57CFC7EB" w14:textId="77777777" w:rsidR="002256A9" w:rsidRPr="00280AE8" w:rsidRDefault="002256A9" w:rsidP="002256A9">
            <w:pPr>
              <w:spacing w:before="20" w:after="20" w:line="240" w:lineRule="auto"/>
              <w:rPr>
                <w:rFonts w:ascii="Times New Roman" w:eastAsia="Times New Roman" w:hAnsi="Times New Roman"/>
                <w:b/>
                <w:color w:val="1F497D"/>
                <w:sz w:val="20"/>
                <w:szCs w:val="20"/>
              </w:rPr>
            </w:pPr>
            <w:r w:rsidRPr="00280AE8">
              <w:rPr>
                <w:rFonts w:ascii="Times New Roman" w:eastAsia="Times New Roman" w:hAnsi="Times New Roman"/>
                <w:b/>
                <w:color w:val="1F497D"/>
                <w:sz w:val="20"/>
                <w:szCs w:val="20"/>
              </w:rPr>
              <w:t>Öğretim Metodları, Tahmini Öğrenci Yükü</w:t>
            </w:r>
          </w:p>
        </w:tc>
        <w:tc>
          <w:tcPr>
            <w:tcW w:w="1124" w:type="dxa"/>
            <w:gridSpan w:val="4"/>
            <w:tcBorders>
              <w:top w:val="dotted" w:sz="4" w:space="0" w:color="auto"/>
              <w:left w:val="dotted" w:sz="4" w:space="0" w:color="auto"/>
              <w:bottom w:val="dotted" w:sz="4" w:space="0" w:color="auto"/>
              <w:right w:val="dotted" w:sz="4" w:space="0" w:color="auto"/>
            </w:tcBorders>
            <w:hideMark/>
          </w:tcPr>
          <w:p w14:paraId="59356C8B"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No</w:t>
            </w:r>
          </w:p>
        </w:tc>
        <w:tc>
          <w:tcPr>
            <w:tcW w:w="1755" w:type="dxa"/>
            <w:gridSpan w:val="4"/>
            <w:tcBorders>
              <w:top w:val="dotted" w:sz="4" w:space="0" w:color="auto"/>
              <w:left w:val="dotted" w:sz="4" w:space="0" w:color="auto"/>
              <w:bottom w:val="dotted" w:sz="4" w:space="0" w:color="auto"/>
              <w:right w:val="dotted" w:sz="4" w:space="0" w:color="auto"/>
            </w:tcBorders>
            <w:hideMark/>
          </w:tcPr>
          <w:p w14:paraId="7191F918"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Tür</w:t>
            </w:r>
          </w:p>
        </w:tc>
        <w:tc>
          <w:tcPr>
            <w:tcW w:w="5091" w:type="dxa"/>
            <w:gridSpan w:val="24"/>
            <w:tcBorders>
              <w:top w:val="dotted" w:sz="4" w:space="0" w:color="auto"/>
              <w:left w:val="dotted" w:sz="4" w:space="0" w:color="auto"/>
              <w:bottom w:val="dotted" w:sz="4" w:space="0" w:color="auto"/>
              <w:right w:val="dotted" w:sz="4" w:space="0" w:color="auto"/>
            </w:tcBorders>
            <w:hideMark/>
          </w:tcPr>
          <w:p w14:paraId="080DFD71"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b/>
                <w:color w:val="1F497D"/>
                <w:sz w:val="20"/>
                <w:szCs w:val="20"/>
                <w:lang w:val="en-US"/>
              </w:rPr>
              <w:t>Açıklama</w:t>
            </w:r>
          </w:p>
        </w:tc>
        <w:tc>
          <w:tcPr>
            <w:tcW w:w="825" w:type="dxa"/>
            <w:gridSpan w:val="2"/>
            <w:tcBorders>
              <w:top w:val="dotted" w:sz="4" w:space="0" w:color="auto"/>
              <w:left w:val="dotted" w:sz="4" w:space="0" w:color="auto"/>
              <w:bottom w:val="dotted" w:sz="4" w:space="0" w:color="auto"/>
              <w:right w:val="single" w:sz="18" w:space="0" w:color="C0C0C0"/>
            </w:tcBorders>
            <w:hideMark/>
          </w:tcPr>
          <w:p w14:paraId="1BC084EF" w14:textId="77777777" w:rsidR="002256A9" w:rsidRDefault="002256A9" w:rsidP="002256A9">
            <w:pPr>
              <w:spacing w:before="20" w:after="20" w:line="240" w:lineRule="auto"/>
              <w:rPr>
                <w:rFonts w:ascii="Times New Roman" w:eastAsia="Times New Roman" w:hAnsi="Times New Roman"/>
                <w:sz w:val="20"/>
                <w:szCs w:val="20"/>
                <w:lang w:val="en-US"/>
              </w:rPr>
            </w:pPr>
            <w:r>
              <w:rPr>
                <w:rFonts w:ascii="Times New Roman" w:eastAsia="Times New Roman" w:hAnsi="Times New Roman"/>
                <w:b/>
                <w:color w:val="1F497D"/>
                <w:sz w:val="20"/>
                <w:szCs w:val="20"/>
                <w:lang w:val="en-US"/>
              </w:rPr>
              <w:t>Saat</w:t>
            </w:r>
          </w:p>
        </w:tc>
      </w:tr>
      <w:tr w:rsidR="002256A9" w14:paraId="55BF8071"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B895E7E"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8795" w:type="dxa"/>
            <w:gridSpan w:val="34"/>
            <w:tcBorders>
              <w:top w:val="dotted" w:sz="4" w:space="0" w:color="auto"/>
              <w:left w:val="dotted" w:sz="4" w:space="0" w:color="auto"/>
              <w:bottom w:val="dotted" w:sz="4" w:space="0" w:color="auto"/>
              <w:right w:val="single" w:sz="18" w:space="0" w:color="C0C0C0"/>
            </w:tcBorders>
            <w:shd w:val="clear" w:color="auto" w:fill="F2F2F2"/>
            <w:hideMark/>
          </w:tcPr>
          <w:p w14:paraId="7FFADB64" w14:textId="77777777" w:rsidR="002256A9" w:rsidRDefault="002256A9" w:rsidP="002256A9">
            <w:pPr>
              <w:spacing w:after="0" w:line="240" w:lineRule="auto"/>
              <w:rPr>
                <w:rFonts w:ascii="Times New Roman" w:eastAsia="Times New Roman" w:hAnsi="Times New Roman"/>
                <w:i/>
                <w:color w:val="262626"/>
                <w:sz w:val="20"/>
                <w:szCs w:val="20"/>
                <w:lang w:val="en-US"/>
              </w:rPr>
            </w:pPr>
            <w:r>
              <w:rPr>
                <w:rFonts w:ascii="Times New Roman" w:eastAsia="Times New Roman" w:hAnsi="Times New Roman"/>
                <w:b/>
                <w:color w:val="1F497D"/>
                <w:sz w:val="20"/>
                <w:szCs w:val="20"/>
                <w:lang w:val="en-US"/>
              </w:rPr>
              <w:t>Öğretim elemanı tarafından uygulanan süre</w:t>
            </w:r>
          </w:p>
        </w:tc>
      </w:tr>
      <w:tr w:rsidR="002256A9" w14:paraId="2AF55493"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2EAF454B"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15022AB6"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1</w:t>
            </w:r>
          </w:p>
        </w:tc>
        <w:tc>
          <w:tcPr>
            <w:tcW w:w="1755" w:type="dxa"/>
            <w:gridSpan w:val="4"/>
            <w:tcBorders>
              <w:top w:val="dotted" w:sz="4" w:space="0" w:color="auto"/>
              <w:left w:val="dotted" w:sz="4" w:space="0" w:color="auto"/>
              <w:bottom w:val="dotted" w:sz="4" w:space="0" w:color="auto"/>
              <w:right w:val="dotted" w:sz="4" w:space="0" w:color="auto"/>
            </w:tcBorders>
            <w:hideMark/>
          </w:tcPr>
          <w:p w14:paraId="0F2D4124"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Sınıf Dersi</w:t>
            </w:r>
          </w:p>
        </w:tc>
        <w:tc>
          <w:tcPr>
            <w:tcW w:w="5091" w:type="dxa"/>
            <w:gridSpan w:val="24"/>
            <w:tcBorders>
              <w:top w:val="dotted" w:sz="4" w:space="0" w:color="auto"/>
              <w:left w:val="dotted" w:sz="4" w:space="0" w:color="auto"/>
              <w:bottom w:val="dotted" w:sz="4" w:space="0" w:color="auto"/>
              <w:right w:val="dotted" w:sz="4" w:space="0" w:color="auto"/>
            </w:tcBorders>
            <w:hideMark/>
          </w:tcPr>
          <w:p w14:paraId="5628BE52" w14:textId="77777777" w:rsidR="002256A9" w:rsidRDefault="002256A9" w:rsidP="002256A9">
            <w:pPr>
              <w:spacing w:before="20" w:after="20" w:line="240" w:lineRule="auto"/>
              <w:rPr>
                <w:rFonts w:ascii="Times New Roman" w:eastAsia="Times New Roman" w:hAnsi="Times New Roman"/>
                <w:sz w:val="18"/>
                <w:szCs w:val="18"/>
                <w:lang w:val="en-US"/>
              </w:rPr>
            </w:pPr>
            <w:r w:rsidRPr="00523CE3">
              <w:rPr>
                <w:rFonts w:ascii="Times New Roman" w:eastAsia="Times New Roman" w:hAnsi="Times New Roman"/>
                <w:sz w:val="18"/>
                <w:szCs w:val="18"/>
                <w:lang w:val="en-US"/>
              </w:rPr>
              <w:t xml:space="preserve">Konsept ve kuramları açıklamak için powerpoint sunumlarını ve tahtayı </w:t>
            </w:r>
            <w:r>
              <w:rPr>
                <w:rFonts w:ascii="Times New Roman" w:eastAsia="Times New Roman" w:hAnsi="Times New Roman"/>
                <w:sz w:val="18"/>
                <w:szCs w:val="18"/>
                <w:lang w:val="en-US"/>
              </w:rPr>
              <w:t xml:space="preserve">kullanmak, </w:t>
            </w:r>
            <w:r w:rsidRPr="00523CE3">
              <w:rPr>
                <w:rFonts w:ascii="Times New Roman" w:eastAsia="Times New Roman" w:hAnsi="Times New Roman"/>
                <w:sz w:val="18"/>
                <w:szCs w:val="18"/>
                <w:lang w:val="en-US"/>
              </w:rPr>
              <w:t>incelenen konular arasındaki ilişkileri göstermek ve interaktif bir tartışma</w:t>
            </w:r>
            <w:r>
              <w:rPr>
                <w:rFonts w:ascii="Times New Roman" w:eastAsia="Times New Roman" w:hAnsi="Times New Roman"/>
                <w:sz w:val="18"/>
                <w:szCs w:val="18"/>
                <w:lang w:val="en-US"/>
              </w:rPr>
              <w:t>ya öncülük etmek. Örnekler vermek</w:t>
            </w:r>
            <w:r w:rsidRPr="00523CE3">
              <w:rPr>
                <w:rFonts w:ascii="Times New Roman" w:eastAsia="Times New Roman" w:hAnsi="Times New Roman"/>
                <w:sz w:val="18"/>
                <w:szCs w:val="18"/>
                <w:lang w:val="en-US"/>
              </w:rPr>
              <w:t xml:space="preserve"> ve soru sormak.</w:t>
            </w:r>
          </w:p>
        </w:tc>
        <w:tc>
          <w:tcPr>
            <w:tcW w:w="825" w:type="dxa"/>
            <w:gridSpan w:val="2"/>
            <w:tcBorders>
              <w:top w:val="dotted" w:sz="4" w:space="0" w:color="auto"/>
              <w:left w:val="dotted" w:sz="4" w:space="0" w:color="auto"/>
              <w:bottom w:val="dotted" w:sz="4" w:space="0" w:color="auto"/>
              <w:right w:val="single" w:sz="18" w:space="0" w:color="C0C0C0"/>
            </w:tcBorders>
            <w:hideMark/>
          </w:tcPr>
          <w:p w14:paraId="741A2B20" w14:textId="77777777" w:rsidR="002256A9" w:rsidRDefault="002256A9" w:rsidP="002256A9">
            <w:pPr>
              <w:spacing w:before="20" w:after="20" w:line="240" w:lineRule="auto"/>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14</w:t>
            </w:r>
          </w:p>
        </w:tc>
      </w:tr>
      <w:tr w:rsidR="002256A9" w14:paraId="5B061ED0"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20BA5F40"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tcPr>
          <w:p w14:paraId="28E4D78B"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2</w:t>
            </w:r>
          </w:p>
          <w:p w14:paraId="6E2DB94C" w14:textId="77777777" w:rsidR="002256A9" w:rsidRDefault="002256A9" w:rsidP="002256A9">
            <w:pPr>
              <w:spacing w:after="0" w:line="240" w:lineRule="auto"/>
              <w:rPr>
                <w:rFonts w:ascii="Times New Roman" w:eastAsia="Times New Roman" w:hAnsi="Times New Roman"/>
                <w:b/>
                <w:color w:val="1F497D"/>
                <w:sz w:val="20"/>
                <w:szCs w:val="20"/>
                <w:lang w:val="en-US"/>
              </w:rPr>
            </w:pPr>
          </w:p>
        </w:tc>
        <w:tc>
          <w:tcPr>
            <w:tcW w:w="1755" w:type="dxa"/>
            <w:gridSpan w:val="4"/>
            <w:tcBorders>
              <w:top w:val="dotted" w:sz="4" w:space="0" w:color="auto"/>
              <w:left w:val="dotted" w:sz="4" w:space="0" w:color="auto"/>
              <w:bottom w:val="dotted" w:sz="4" w:space="0" w:color="auto"/>
              <w:right w:val="dotted" w:sz="4" w:space="0" w:color="auto"/>
            </w:tcBorders>
            <w:hideMark/>
          </w:tcPr>
          <w:p w14:paraId="6B2A9596"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Etkileşimli Ders</w:t>
            </w:r>
          </w:p>
        </w:tc>
        <w:tc>
          <w:tcPr>
            <w:tcW w:w="5091" w:type="dxa"/>
            <w:gridSpan w:val="24"/>
            <w:tcBorders>
              <w:top w:val="dotted" w:sz="4" w:space="0" w:color="auto"/>
              <w:left w:val="dotted" w:sz="4" w:space="0" w:color="auto"/>
              <w:bottom w:val="dotted" w:sz="4" w:space="0" w:color="auto"/>
              <w:right w:val="dotted" w:sz="4" w:space="0" w:color="auto"/>
            </w:tcBorders>
            <w:hideMark/>
          </w:tcPr>
          <w:p w14:paraId="5BB99ACB" w14:textId="77777777" w:rsidR="002256A9" w:rsidRDefault="002256A9" w:rsidP="002256A9">
            <w:pPr>
              <w:spacing w:before="20" w:after="2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Sorular</w:t>
            </w:r>
            <w:r w:rsidRPr="00523CE3">
              <w:rPr>
                <w:rFonts w:ascii="Times New Roman" w:eastAsia="Times New Roman" w:hAnsi="Times New Roman"/>
                <w:sz w:val="18"/>
                <w:szCs w:val="18"/>
                <w:lang w:val="en-US"/>
              </w:rPr>
              <w:t xml:space="preserve"> sorarak interaktif tartışmayı teşvik edin, sınıfla</w:t>
            </w:r>
            <w:r>
              <w:rPr>
                <w:rFonts w:ascii="Times New Roman" w:eastAsia="Times New Roman" w:hAnsi="Times New Roman"/>
                <w:sz w:val="18"/>
                <w:szCs w:val="18"/>
                <w:lang w:val="en-US"/>
              </w:rPr>
              <w:t xml:space="preserve">ra soru sormak için öğrencilerden birini tartışmayı yönlendirmesi için atayın </w:t>
            </w:r>
            <w:r w:rsidRPr="00523CE3">
              <w:rPr>
                <w:rFonts w:ascii="Times New Roman" w:eastAsia="Times New Roman" w:hAnsi="Times New Roman"/>
                <w:sz w:val="18"/>
                <w:szCs w:val="18"/>
                <w:lang w:val="en-US"/>
              </w:rPr>
              <w:t>ve görüşlerini haftanın konusuyla birlikte sunun. Haftanın konusuyla ilgili ara sıra küçük grup tartışması</w:t>
            </w:r>
            <w:r>
              <w:rPr>
                <w:rFonts w:ascii="Times New Roman" w:eastAsia="Times New Roman" w:hAnsi="Times New Roman"/>
                <w:sz w:val="18"/>
                <w:szCs w:val="18"/>
                <w:lang w:val="en-US"/>
              </w:rPr>
              <w:t xml:space="preserve"> yapın  ve o haftanın konusunu daha büyük bir grup tartışması halinde yapın.</w:t>
            </w:r>
          </w:p>
        </w:tc>
        <w:tc>
          <w:tcPr>
            <w:tcW w:w="825" w:type="dxa"/>
            <w:gridSpan w:val="2"/>
            <w:tcBorders>
              <w:top w:val="dotted" w:sz="4" w:space="0" w:color="auto"/>
              <w:left w:val="dotted" w:sz="4" w:space="0" w:color="auto"/>
              <w:bottom w:val="dotted" w:sz="4" w:space="0" w:color="auto"/>
              <w:right w:val="single" w:sz="18" w:space="0" w:color="C0C0C0"/>
            </w:tcBorders>
            <w:hideMark/>
          </w:tcPr>
          <w:p w14:paraId="7A744EF6"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14</w:t>
            </w:r>
          </w:p>
        </w:tc>
      </w:tr>
      <w:tr w:rsidR="002256A9" w14:paraId="1F874C89"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4D8FDB0"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63890088"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3</w:t>
            </w:r>
          </w:p>
        </w:tc>
        <w:tc>
          <w:tcPr>
            <w:tcW w:w="1755" w:type="dxa"/>
            <w:gridSpan w:val="4"/>
            <w:tcBorders>
              <w:top w:val="dotted" w:sz="4" w:space="0" w:color="auto"/>
              <w:left w:val="dotted" w:sz="4" w:space="0" w:color="auto"/>
              <w:bottom w:val="dotted" w:sz="4" w:space="0" w:color="auto"/>
              <w:right w:val="dotted" w:sz="4" w:space="0" w:color="auto"/>
            </w:tcBorders>
            <w:hideMark/>
          </w:tcPr>
          <w:p w14:paraId="19E65912"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Problem Dersi </w:t>
            </w:r>
          </w:p>
        </w:tc>
        <w:tc>
          <w:tcPr>
            <w:tcW w:w="5091" w:type="dxa"/>
            <w:gridSpan w:val="24"/>
            <w:tcBorders>
              <w:top w:val="dotted" w:sz="4" w:space="0" w:color="auto"/>
              <w:left w:val="dotted" w:sz="4" w:space="0" w:color="auto"/>
              <w:bottom w:val="dotted" w:sz="4" w:space="0" w:color="auto"/>
              <w:right w:val="dotted" w:sz="4" w:space="0" w:color="auto"/>
            </w:tcBorders>
            <w:hideMark/>
          </w:tcPr>
          <w:p w14:paraId="34F3BE16" w14:textId="77777777" w:rsidR="002256A9" w:rsidRDefault="002256A9" w:rsidP="002256A9">
            <w:pPr>
              <w:spacing w:before="20" w:after="2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Final sınavı öncesinde gözden geçirilmeli.</w:t>
            </w:r>
          </w:p>
        </w:tc>
        <w:tc>
          <w:tcPr>
            <w:tcW w:w="825" w:type="dxa"/>
            <w:gridSpan w:val="2"/>
            <w:tcBorders>
              <w:top w:val="dotted" w:sz="4" w:space="0" w:color="auto"/>
              <w:left w:val="dotted" w:sz="4" w:space="0" w:color="auto"/>
              <w:bottom w:val="dotted" w:sz="4" w:space="0" w:color="auto"/>
              <w:right w:val="single" w:sz="18" w:space="0" w:color="C0C0C0"/>
            </w:tcBorders>
            <w:hideMark/>
          </w:tcPr>
          <w:p w14:paraId="05D034D4"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14</w:t>
            </w:r>
          </w:p>
        </w:tc>
      </w:tr>
      <w:tr w:rsidR="002256A9" w14:paraId="48638FBA"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248FDAFE"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3DD11718"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4</w:t>
            </w:r>
          </w:p>
        </w:tc>
        <w:tc>
          <w:tcPr>
            <w:tcW w:w="1755" w:type="dxa"/>
            <w:gridSpan w:val="4"/>
            <w:tcBorders>
              <w:top w:val="dotted" w:sz="4" w:space="0" w:color="auto"/>
              <w:left w:val="dotted" w:sz="4" w:space="0" w:color="auto"/>
              <w:bottom w:val="dotted" w:sz="4" w:space="0" w:color="auto"/>
              <w:right w:val="dotted" w:sz="4" w:space="0" w:color="auto"/>
            </w:tcBorders>
            <w:hideMark/>
          </w:tcPr>
          <w:p w14:paraId="196FBEE0"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Laboratuvar </w:t>
            </w:r>
          </w:p>
        </w:tc>
        <w:tc>
          <w:tcPr>
            <w:tcW w:w="5091" w:type="dxa"/>
            <w:gridSpan w:val="24"/>
            <w:tcBorders>
              <w:top w:val="dotted" w:sz="4" w:space="0" w:color="auto"/>
              <w:left w:val="dotted" w:sz="4" w:space="0" w:color="auto"/>
              <w:bottom w:val="dotted" w:sz="4" w:space="0" w:color="auto"/>
              <w:right w:val="dotted" w:sz="4" w:space="0" w:color="auto"/>
            </w:tcBorders>
          </w:tcPr>
          <w:p w14:paraId="6EFA51F7" w14:textId="77777777" w:rsidR="002256A9" w:rsidRDefault="002256A9" w:rsidP="002256A9">
            <w:pPr>
              <w:spacing w:before="20" w:after="20" w:line="240" w:lineRule="auto"/>
              <w:rPr>
                <w:rFonts w:ascii="Times New Roman" w:eastAsia="Times New Roman" w:hAnsi="Times New Roman"/>
                <w:sz w:val="18"/>
                <w:szCs w:val="18"/>
                <w:lang w:val="en-US"/>
              </w:rPr>
            </w:pPr>
          </w:p>
        </w:tc>
        <w:tc>
          <w:tcPr>
            <w:tcW w:w="825" w:type="dxa"/>
            <w:gridSpan w:val="2"/>
            <w:tcBorders>
              <w:top w:val="dotted" w:sz="4" w:space="0" w:color="auto"/>
              <w:left w:val="dotted" w:sz="4" w:space="0" w:color="auto"/>
              <w:bottom w:val="dotted" w:sz="4" w:space="0" w:color="auto"/>
              <w:right w:val="single" w:sz="18" w:space="0" w:color="C0C0C0"/>
            </w:tcBorders>
          </w:tcPr>
          <w:p w14:paraId="14277296"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p>
        </w:tc>
      </w:tr>
      <w:tr w:rsidR="002256A9" w14:paraId="59F3CE79"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2E8DA4FE"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0AFF76A0"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5</w:t>
            </w:r>
          </w:p>
        </w:tc>
        <w:tc>
          <w:tcPr>
            <w:tcW w:w="1755" w:type="dxa"/>
            <w:gridSpan w:val="4"/>
            <w:tcBorders>
              <w:top w:val="dotted" w:sz="4" w:space="0" w:color="auto"/>
              <w:left w:val="dotted" w:sz="4" w:space="0" w:color="auto"/>
              <w:bottom w:val="dotted" w:sz="4" w:space="0" w:color="auto"/>
              <w:right w:val="dotted" w:sz="4" w:space="0" w:color="auto"/>
            </w:tcBorders>
            <w:hideMark/>
          </w:tcPr>
          <w:p w14:paraId="05767D25"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Uygulama</w:t>
            </w:r>
          </w:p>
        </w:tc>
        <w:tc>
          <w:tcPr>
            <w:tcW w:w="5091" w:type="dxa"/>
            <w:gridSpan w:val="24"/>
            <w:tcBorders>
              <w:top w:val="dotted" w:sz="4" w:space="0" w:color="auto"/>
              <w:left w:val="dotted" w:sz="4" w:space="0" w:color="auto"/>
              <w:bottom w:val="dotted" w:sz="4" w:space="0" w:color="auto"/>
              <w:right w:val="dotted" w:sz="4" w:space="0" w:color="auto"/>
            </w:tcBorders>
          </w:tcPr>
          <w:p w14:paraId="2DAB9D94" w14:textId="77777777" w:rsidR="002256A9" w:rsidRDefault="002256A9" w:rsidP="002256A9">
            <w:pPr>
              <w:spacing w:before="20" w:after="20" w:line="240" w:lineRule="auto"/>
              <w:rPr>
                <w:rFonts w:ascii="Times New Roman" w:eastAsia="Times New Roman" w:hAnsi="Times New Roman"/>
                <w:sz w:val="18"/>
                <w:szCs w:val="18"/>
                <w:lang w:val="en-US"/>
              </w:rPr>
            </w:pPr>
          </w:p>
        </w:tc>
        <w:tc>
          <w:tcPr>
            <w:tcW w:w="825" w:type="dxa"/>
            <w:gridSpan w:val="2"/>
            <w:tcBorders>
              <w:top w:val="dotted" w:sz="4" w:space="0" w:color="auto"/>
              <w:left w:val="dotted" w:sz="4" w:space="0" w:color="auto"/>
              <w:bottom w:val="dotted" w:sz="4" w:space="0" w:color="auto"/>
              <w:right w:val="single" w:sz="18" w:space="0" w:color="C0C0C0"/>
            </w:tcBorders>
          </w:tcPr>
          <w:p w14:paraId="2BC905E4" w14:textId="77777777" w:rsidR="002256A9" w:rsidRDefault="002256A9" w:rsidP="002256A9">
            <w:pPr>
              <w:spacing w:before="20" w:after="20" w:line="240" w:lineRule="auto"/>
              <w:ind w:left="90"/>
              <w:rPr>
                <w:rFonts w:ascii="Times New Roman" w:eastAsia="Times New Roman" w:hAnsi="Times New Roman"/>
                <w:color w:val="262626"/>
                <w:sz w:val="20"/>
                <w:szCs w:val="20"/>
                <w:lang w:val="en-US"/>
              </w:rPr>
            </w:pPr>
          </w:p>
        </w:tc>
      </w:tr>
      <w:tr w:rsidR="002256A9" w14:paraId="33991752"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944DF34"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6233D9A1"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6</w:t>
            </w:r>
          </w:p>
        </w:tc>
        <w:tc>
          <w:tcPr>
            <w:tcW w:w="1755" w:type="dxa"/>
            <w:gridSpan w:val="4"/>
            <w:tcBorders>
              <w:top w:val="dotted" w:sz="4" w:space="0" w:color="auto"/>
              <w:left w:val="dotted" w:sz="4" w:space="0" w:color="auto"/>
              <w:bottom w:val="dotted" w:sz="4" w:space="0" w:color="auto"/>
              <w:right w:val="dotted" w:sz="4" w:space="0" w:color="auto"/>
            </w:tcBorders>
            <w:hideMark/>
          </w:tcPr>
          <w:p w14:paraId="7A30EC8C"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Saha Çalışması</w:t>
            </w:r>
          </w:p>
        </w:tc>
        <w:tc>
          <w:tcPr>
            <w:tcW w:w="5091" w:type="dxa"/>
            <w:gridSpan w:val="24"/>
            <w:tcBorders>
              <w:top w:val="dotted" w:sz="4" w:space="0" w:color="auto"/>
              <w:left w:val="dotted" w:sz="4" w:space="0" w:color="auto"/>
              <w:bottom w:val="dotted" w:sz="4" w:space="0" w:color="auto"/>
              <w:right w:val="dotted" w:sz="4" w:space="0" w:color="auto"/>
            </w:tcBorders>
          </w:tcPr>
          <w:p w14:paraId="41EFA8C0" w14:textId="77777777" w:rsidR="002256A9" w:rsidRDefault="002256A9" w:rsidP="002256A9">
            <w:pPr>
              <w:spacing w:before="20" w:after="20" w:line="240" w:lineRule="auto"/>
              <w:rPr>
                <w:rFonts w:ascii="Times New Roman" w:eastAsia="Times New Roman" w:hAnsi="Times New Roman"/>
                <w:sz w:val="18"/>
                <w:szCs w:val="18"/>
                <w:lang w:val="en-US"/>
              </w:rPr>
            </w:pPr>
          </w:p>
        </w:tc>
        <w:tc>
          <w:tcPr>
            <w:tcW w:w="825" w:type="dxa"/>
            <w:gridSpan w:val="2"/>
            <w:tcBorders>
              <w:top w:val="dotted" w:sz="4" w:space="0" w:color="auto"/>
              <w:left w:val="dotted" w:sz="4" w:space="0" w:color="auto"/>
              <w:bottom w:val="dotted" w:sz="4" w:space="0" w:color="auto"/>
              <w:right w:val="single" w:sz="18" w:space="0" w:color="C0C0C0"/>
            </w:tcBorders>
          </w:tcPr>
          <w:p w14:paraId="2229AB30" w14:textId="77777777" w:rsidR="002256A9" w:rsidRDefault="002256A9" w:rsidP="002256A9">
            <w:pPr>
              <w:spacing w:before="20" w:after="20" w:line="240" w:lineRule="auto"/>
              <w:ind w:left="90"/>
              <w:rPr>
                <w:rFonts w:ascii="Times New Roman" w:eastAsia="Times New Roman" w:hAnsi="Times New Roman"/>
                <w:color w:val="262626"/>
                <w:sz w:val="20"/>
                <w:szCs w:val="20"/>
                <w:lang w:val="en-US"/>
              </w:rPr>
            </w:pPr>
          </w:p>
        </w:tc>
      </w:tr>
      <w:tr w:rsidR="002256A9" w14:paraId="6B4C43AF"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3207830"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8795" w:type="dxa"/>
            <w:gridSpan w:val="34"/>
            <w:tcBorders>
              <w:top w:val="dotted" w:sz="4" w:space="0" w:color="auto"/>
              <w:left w:val="dotted" w:sz="4" w:space="0" w:color="auto"/>
              <w:bottom w:val="dotted" w:sz="4" w:space="0" w:color="auto"/>
              <w:right w:val="single" w:sz="18" w:space="0" w:color="C0C0C0"/>
            </w:tcBorders>
            <w:shd w:val="clear" w:color="auto" w:fill="F2F2F2"/>
            <w:hideMark/>
          </w:tcPr>
          <w:p w14:paraId="5FAF8348" w14:textId="77777777" w:rsidR="002256A9" w:rsidRDefault="002256A9" w:rsidP="002256A9">
            <w:pPr>
              <w:spacing w:after="0" w:line="240" w:lineRule="auto"/>
              <w:rPr>
                <w:rFonts w:ascii="Times New Roman" w:eastAsia="Times New Roman" w:hAnsi="Times New Roman"/>
                <w:color w:val="262626"/>
                <w:sz w:val="20"/>
                <w:szCs w:val="20"/>
                <w:lang w:val="en-US"/>
              </w:rPr>
            </w:pPr>
            <w:r>
              <w:rPr>
                <w:rFonts w:ascii="Times New Roman" w:eastAsia="Times New Roman" w:hAnsi="Times New Roman"/>
                <w:b/>
                <w:color w:val="1F497D"/>
                <w:sz w:val="20"/>
                <w:szCs w:val="20"/>
                <w:lang w:val="en-US"/>
              </w:rPr>
              <w:t>Öğrencinin ayırması beklenen tahmini süre</w:t>
            </w:r>
          </w:p>
        </w:tc>
      </w:tr>
      <w:tr w:rsidR="002256A9" w14:paraId="4357BBCE"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67CD8B4E"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53661D8E"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7</w:t>
            </w:r>
          </w:p>
        </w:tc>
        <w:tc>
          <w:tcPr>
            <w:tcW w:w="1755" w:type="dxa"/>
            <w:gridSpan w:val="4"/>
            <w:tcBorders>
              <w:top w:val="dotted" w:sz="4" w:space="0" w:color="auto"/>
              <w:left w:val="dotted" w:sz="4" w:space="0" w:color="auto"/>
              <w:bottom w:val="dotted" w:sz="4" w:space="0" w:color="auto"/>
              <w:right w:val="dotted" w:sz="4" w:space="0" w:color="auto"/>
            </w:tcBorders>
            <w:hideMark/>
          </w:tcPr>
          <w:p w14:paraId="0F88B1D9"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Proje</w:t>
            </w:r>
          </w:p>
        </w:tc>
        <w:tc>
          <w:tcPr>
            <w:tcW w:w="5091" w:type="dxa"/>
            <w:gridSpan w:val="24"/>
            <w:tcBorders>
              <w:top w:val="dotted" w:sz="4" w:space="0" w:color="auto"/>
              <w:left w:val="dotted" w:sz="4" w:space="0" w:color="auto"/>
              <w:bottom w:val="dotted" w:sz="4" w:space="0" w:color="auto"/>
              <w:right w:val="dotted" w:sz="4" w:space="0" w:color="auto"/>
            </w:tcBorders>
            <w:hideMark/>
          </w:tcPr>
          <w:p w14:paraId="0A1B7C78" w14:textId="77777777" w:rsidR="002256A9" w:rsidRDefault="002256A9" w:rsidP="002256A9">
            <w:pPr>
              <w:spacing w:before="20" w:after="20" w:line="240" w:lineRule="auto"/>
              <w:rPr>
                <w:rFonts w:ascii="Times New Roman" w:eastAsia="Times New Roman" w:hAnsi="Times New Roman"/>
                <w:sz w:val="18"/>
                <w:szCs w:val="18"/>
                <w:lang w:val="en-US"/>
              </w:rPr>
            </w:pPr>
          </w:p>
        </w:tc>
        <w:tc>
          <w:tcPr>
            <w:tcW w:w="825" w:type="dxa"/>
            <w:gridSpan w:val="2"/>
            <w:tcBorders>
              <w:top w:val="dotted" w:sz="4" w:space="0" w:color="auto"/>
              <w:left w:val="dotted" w:sz="4" w:space="0" w:color="auto"/>
              <w:bottom w:val="dotted" w:sz="4" w:space="0" w:color="auto"/>
              <w:right w:val="single" w:sz="18" w:space="0" w:color="C0C0C0"/>
            </w:tcBorders>
            <w:hideMark/>
          </w:tcPr>
          <w:p w14:paraId="5B82C8A1"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40</w:t>
            </w:r>
          </w:p>
        </w:tc>
      </w:tr>
      <w:tr w:rsidR="002256A9" w14:paraId="3079571D"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17CC9638"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1EABA7A8"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8</w:t>
            </w:r>
          </w:p>
        </w:tc>
        <w:tc>
          <w:tcPr>
            <w:tcW w:w="1755" w:type="dxa"/>
            <w:gridSpan w:val="4"/>
            <w:tcBorders>
              <w:top w:val="dotted" w:sz="4" w:space="0" w:color="auto"/>
              <w:left w:val="dotted" w:sz="4" w:space="0" w:color="auto"/>
              <w:bottom w:val="dotted" w:sz="4" w:space="0" w:color="auto"/>
              <w:right w:val="dotted" w:sz="4" w:space="0" w:color="auto"/>
            </w:tcBorders>
            <w:hideMark/>
          </w:tcPr>
          <w:p w14:paraId="3A4B8C2F"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Ödev</w:t>
            </w:r>
          </w:p>
        </w:tc>
        <w:tc>
          <w:tcPr>
            <w:tcW w:w="5091" w:type="dxa"/>
            <w:gridSpan w:val="24"/>
            <w:tcBorders>
              <w:top w:val="dotted" w:sz="4" w:space="0" w:color="auto"/>
              <w:left w:val="dotted" w:sz="4" w:space="0" w:color="auto"/>
              <w:bottom w:val="dotted" w:sz="4" w:space="0" w:color="auto"/>
              <w:right w:val="dotted" w:sz="4" w:space="0" w:color="auto"/>
            </w:tcBorders>
            <w:hideMark/>
          </w:tcPr>
          <w:p w14:paraId="7F4DAABB" w14:textId="77777777" w:rsidR="002256A9" w:rsidRDefault="002256A9" w:rsidP="002256A9">
            <w:pPr>
              <w:spacing w:before="20" w:after="2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Öğrencilerin hazırladıkları sunumları</w:t>
            </w:r>
            <w:r w:rsidRPr="00A25D3B">
              <w:rPr>
                <w:rFonts w:ascii="Times New Roman" w:eastAsia="Times New Roman" w:hAnsi="Times New Roman"/>
                <w:sz w:val="18"/>
                <w:szCs w:val="18"/>
                <w:lang w:val="en-US"/>
              </w:rPr>
              <w:t xml:space="preserve"> 20 dakika içind</w:t>
            </w:r>
            <w:r>
              <w:rPr>
                <w:rFonts w:ascii="Times New Roman" w:eastAsia="Times New Roman" w:hAnsi="Times New Roman"/>
                <w:sz w:val="18"/>
                <w:szCs w:val="18"/>
                <w:lang w:val="en-US"/>
              </w:rPr>
              <w:t>e sunmaları bekleniyor. Konuyla ilgili araştırma yapmalı</w:t>
            </w:r>
            <w:r w:rsidRPr="00A25D3B">
              <w:rPr>
                <w:rFonts w:ascii="Times New Roman" w:eastAsia="Times New Roman" w:hAnsi="Times New Roman"/>
                <w:sz w:val="18"/>
                <w:szCs w:val="18"/>
                <w:lang w:val="en-US"/>
              </w:rPr>
              <w:t xml:space="preserve"> ve sunumlarını</w:t>
            </w:r>
            <w:r>
              <w:rPr>
                <w:rFonts w:ascii="Times New Roman" w:eastAsia="Times New Roman" w:hAnsi="Times New Roman"/>
                <w:sz w:val="18"/>
                <w:szCs w:val="18"/>
                <w:lang w:val="en-US"/>
              </w:rPr>
              <w:t xml:space="preserve"> ona göre hazırlamaları</w:t>
            </w:r>
            <w:r w:rsidRPr="00A25D3B">
              <w:rPr>
                <w:rFonts w:ascii="Times New Roman" w:eastAsia="Times New Roman" w:hAnsi="Times New Roman"/>
                <w:sz w:val="18"/>
                <w:szCs w:val="18"/>
                <w:lang w:val="en-US"/>
              </w:rPr>
              <w:t xml:space="preserve"> bekleniyor.</w:t>
            </w:r>
          </w:p>
        </w:tc>
        <w:tc>
          <w:tcPr>
            <w:tcW w:w="825" w:type="dxa"/>
            <w:gridSpan w:val="2"/>
            <w:tcBorders>
              <w:top w:val="dotted" w:sz="4" w:space="0" w:color="auto"/>
              <w:left w:val="dotted" w:sz="4" w:space="0" w:color="auto"/>
              <w:bottom w:val="dotted" w:sz="4" w:space="0" w:color="auto"/>
              <w:right w:val="single" w:sz="18" w:space="0" w:color="C0C0C0"/>
            </w:tcBorders>
            <w:hideMark/>
          </w:tcPr>
          <w:p w14:paraId="619BC8F5"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50</w:t>
            </w:r>
          </w:p>
        </w:tc>
      </w:tr>
      <w:tr w:rsidR="002256A9" w14:paraId="4AD053BD"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3A0FD3E5"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0C40C24D"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9</w:t>
            </w:r>
          </w:p>
        </w:tc>
        <w:tc>
          <w:tcPr>
            <w:tcW w:w="1755" w:type="dxa"/>
            <w:gridSpan w:val="4"/>
            <w:tcBorders>
              <w:top w:val="dotted" w:sz="4" w:space="0" w:color="auto"/>
              <w:left w:val="dotted" w:sz="4" w:space="0" w:color="auto"/>
              <w:bottom w:val="dotted" w:sz="4" w:space="0" w:color="auto"/>
              <w:right w:val="dotted" w:sz="4" w:space="0" w:color="auto"/>
            </w:tcBorders>
            <w:hideMark/>
          </w:tcPr>
          <w:p w14:paraId="2B6AA9BD"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 xml:space="preserve">Derse Hazırlık </w:t>
            </w:r>
          </w:p>
        </w:tc>
        <w:tc>
          <w:tcPr>
            <w:tcW w:w="5091" w:type="dxa"/>
            <w:gridSpan w:val="24"/>
            <w:tcBorders>
              <w:top w:val="dotted" w:sz="4" w:space="0" w:color="auto"/>
              <w:left w:val="dotted" w:sz="4" w:space="0" w:color="auto"/>
              <w:bottom w:val="dotted" w:sz="4" w:space="0" w:color="auto"/>
              <w:right w:val="dotted" w:sz="4" w:space="0" w:color="auto"/>
            </w:tcBorders>
            <w:hideMark/>
          </w:tcPr>
          <w:p w14:paraId="35FE801E" w14:textId="77777777" w:rsidR="002256A9" w:rsidRPr="00280AE8" w:rsidRDefault="002256A9" w:rsidP="002256A9">
            <w:pPr>
              <w:spacing w:before="20" w:after="20" w:line="240" w:lineRule="auto"/>
              <w:rPr>
                <w:rFonts w:ascii="Times New Roman" w:eastAsia="Times New Roman" w:hAnsi="Times New Roman"/>
                <w:sz w:val="18"/>
                <w:szCs w:val="18"/>
                <w:lang w:val="de-DE"/>
              </w:rPr>
            </w:pPr>
            <w:r w:rsidRPr="00280AE8">
              <w:rPr>
                <w:rFonts w:ascii="Times New Roman" w:eastAsia="Times New Roman" w:hAnsi="Times New Roman"/>
                <w:sz w:val="18"/>
                <w:szCs w:val="18"/>
                <w:lang w:val="de-DE"/>
              </w:rPr>
              <w:t>Öğrencilerin dersten önce gereken okumaları okuması bekleniyor.</w:t>
            </w:r>
          </w:p>
        </w:tc>
        <w:tc>
          <w:tcPr>
            <w:tcW w:w="825" w:type="dxa"/>
            <w:gridSpan w:val="2"/>
            <w:tcBorders>
              <w:top w:val="dotted" w:sz="4" w:space="0" w:color="auto"/>
              <w:left w:val="dotted" w:sz="4" w:space="0" w:color="auto"/>
              <w:bottom w:val="dotted" w:sz="4" w:space="0" w:color="auto"/>
              <w:right w:val="single" w:sz="18" w:space="0" w:color="C0C0C0"/>
            </w:tcBorders>
            <w:hideMark/>
          </w:tcPr>
          <w:p w14:paraId="7F85CB2C"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10</w:t>
            </w:r>
          </w:p>
        </w:tc>
      </w:tr>
      <w:tr w:rsidR="002256A9" w14:paraId="779E47BB"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35296422"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0FF34A77"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10</w:t>
            </w:r>
          </w:p>
        </w:tc>
        <w:tc>
          <w:tcPr>
            <w:tcW w:w="1755" w:type="dxa"/>
            <w:gridSpan w:val="4"/>
            <w:tcBorders>
              <w:top w:val="dotted" w:sz="4" w:space="0" w:color="auto"/>
              <w:left w:val="dotted" w:sz="4" w:space="0" w:color="auto"/>
              <w:bottom w:val="dotted" w:sz="4" w:space="0" w:color="auto"/>
              <w:right w:val="dotted" w:sz="4" w:space="0" w:color="auto"/>
            </w:tcBorders>
            <w:hideMark/>
          </w:tcPr>
          <w:p w14:paraId="037C701B"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Ders Tekrarı</w:t>
            </w:r>
          </w:p>
        </w:tc>
        <w:tc>
          <w:tcPr>
            <w:tcW w:w="5091" w:type="dxa"/>
            <w:gridSpan w:val="24"/>
            <w:tcBorders>
              <w:top w:val="dotted" w:sz="4" w:space="0" w:color="auto"/>
              <w:left w:val="dotted" w:sz="4" w:space="0" w:color="auto"/>
              <w:bottom w:val="dotted" w:sz="4" w:space="0" w:color="auto"/>
              <w:right w:val="dotted" w:sz="4" w:space="0" w:color="auto"/>
            </w:tcBorders>
            <w:hideMark/>
          </w:tcPr>
          <w:p w14:paraId="57E56A1D" w14:textId="77777777" w:rsidR="002256A9" w:rsidRDefault="002256A9" w:rsidP="002256A9">
            <w:pPr>
              <w:spacing w:before="20" w:after="20" w:line="240" w:lineRule="auto"/>
              <w:rPr>
                <w:rFonts w:ascii="Times New Roman" w:eastAsia="Times New Roman" w:hAnsi="Times New Roman"/>
                <w:sz w:val="18"/>
                <w:szCs w:val="18"/>
                <w:lang w:val="en-US"/>
              </w:rPr>
            </w:pPr>
            <w:r w:rsidRPr="00A25D3B">
              <w:rPr>
                <w:rFonts w:ascii="Times New Roman" w:eastAsia="Times New Roman" w:hAnsi="Times New Roman"/>
                <w:sz w:val="18"/>
                <w:szCs w:val="18"/>
                <w:lang w:val="en-US"/>
              </w:rPr>
              <w:t>Öğrencilerin ara sınav öncesi ve final sınavları öncesindeki tüm materyalleri incelemesi beklenir</w:t>
            </w:r>
          </w:p>
        </w:tc>
        <w:tc>
          <w:tcPr>
            <w:tcW w:w="825" w:type="dxa"/>
            <w:gridSpan w:val="2"/>
            <w:tcBorders>
              <w:top w:val="dotted" w:sz="4" w:space="0" w:color="auto"/>
              <w:left w:val="dotted" w:sz="4" w:space="0" w:color="auto"/>
              <w:bottom w:val="dotted" w:sz="4" w:space="0" w:color="auto"/>
              <w:right w:val="single" w:sz="18" w:space="0" w:color="C0C0C0"/>
            </w:tcBorders>
            <w:hideMark/>
          </w:tcPr>
          <w:p w14:paraId="1724BE1E"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24</w:t>
            </w:r>
          </w:p>
        </w:tc>
      </w:tr>
      <w:tr w:rsidR="002256A9" w14:paraId="483340A7"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0E32D20A"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4EB07BE9"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11</w:t>
            </w:r>
          </w:p>
        </w:tc>
        <w:tc>
          <w:tcPr>
            <w:tcW w:w="1755" w:type="dxa"/>
            <w:gridSpan w:val="4"/>
            <w:tcBorders>
              <w:top w:val="dotted" w:sz="4" w:space="0" w:color="auto"/>
              <w:left w:val="dotted" w:sz="4" w:space="0" w:color="auto"/>
              <w:bottom w:val="dotted" w:sz="4" w:space="0" w:color="auto"/>
              <w:right w:val="dotted" w:sz="4" w:space="0" w:color="auto"/>
            </w:tcBorders>
            <w:hideMark/>
          </w:tcPr>
          <w:p w14:paraId="638E6EE9"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Studyo</w:t>
            </w:r>
          </w:p>
        </w:tc>
        <w:tc>
          <w:tcPr>
            <w:tcW w:w="5091" w:type="dxa"/>
            <w:gridSpan w:val="24"/>
            <w:tcBorders>
              <w:top w:val="dotted" w:sz="4" w:space="0" w:color="auto"/>
              <w:left w:val="dotted" w:sz="4" w:space="0" w:color="auto"/>
              <w:bottom w:val="dotted" w:sz="4" w:space="0" w:color="auto"/>
              <w:right w:val="dotted" w:sz="4" w:space="0" w:color="auto"/>
            </w:tcBorders>
          </w:tcPr>
          <w:p w14:paraId="6A41D59B" w14:textId="77777777" w:rsidR="002256A9" w:rsidRDefault="002256A9" w:rsidP="002256A9">
            <w:pPr>
              <w:spacing w:before="20" w:after="20" w:line="240" w:lineRule="auto"/>
              <w:rPr>
                <w:rFonts w:ascii="Times New Roman" w:eastAsia="Times New Roman" w:hAnsi="Times New Roman"/>
                <w:sz w:val="18"/>
                <w:szCs w:val="18"/>
                <w:lang w:val="en-US"/>
              </w:rPr>
            </w:pPr>
          </w:p>
        </w:tc>
        <w:tc>
          <w:tcPr>
            <w:tcW w:w="825" w:type="dxa"/>
            <w:gridSpan w:val="2"/>
            <w:tcBorders>
              <w:top w:val="dotted" w:sz="4" w:space="0" w:color="auto"/>
              <w:left w:val="dotted" w:sz="4" w:space="0" w:color="auto"/>
              <w:bottom w:val="dotted" w:sz="4" w:space="0" w:color="auto"/>
              <w:right w:val="single" w:sz="18" w:space="0" w:color="C0C0C0"/>
            </w:tcBorders>
          </w:tcPr>
          <w:p w14:paraId="7AAC89E6"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p>
        </w:tc>
      </w:tr>
      <w:tr w:rsidR="002256A9" w14:paraId="52318289"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144297F"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1124" w:type="dxa"/>
            <w:gridSpan w:val="4"/>
            <w:tcBorders>
              <w:top w:val="dotted" w:sz="4" w:space="0" w:color="auto"/>
              <w:left w:val="dotted" w:sz="4" w:space="0" w:color="auto"/>
              <w:bottom w:val="dotted" w:sz="4" w:space="0" w:color="auto"/>
              <w:right w:val="dotted" w:sz="4" w:space="0" w:color="auto"/>
            </w:tcBorders>
            <w:hideMark/>
          </w:tcPr>
          <w:p w14:paraId="5EF8DD61"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12</w:t>
            </w:r>
          </w:p>
        </w:tc>
        <w:tc>
          <w:tcPr>
            <w:tcW w:w="1755" w:type="dxa"/>
            <w:gridSpan w:val="4"/>
            <w:tcBorders>
              <w:top w:val="dotted" w:sz="4" w:space="0" w:color="auto"/>
              <w:left w:val="dotted" w:sz="4" w:space="0" w:color="auto"/>
              <w:bottom w:val="dotted" w:sz="4" w:space="0" w:color="auto"/>
              <w:right w:val="dotted" w:sz="4" w:space="0" w:color="auto"/>
            </w:tcBorders>
            <w:hideMark/>
          </w:tcPr>
          <w:p w14:paraId="0C51AFFA"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Ofis Saati</w:t>
            </w:r>
          </w:p>
        </w:tc>
        <w:tc>
          <w:tcPr>
            <w:tcW w:w="5091" w:type="dxa"/>
            <w:gridSpan w:val="24"/>
            <w:tcBorders>
              <w:top w:val="dotted" w:sz="4" w:space="0" w:color="auto"/>
              <w:left w:val="dotted" w:sz="4" w:space="0" w:color="auto"/>
              <w:bottom w:val="dotted" w:sz="4" w:space="0" w:color="auto"/>
              <w:right w:val="dotted" w:sz="4" w:space="0" w:color="auto"/>
            </w:tcBorders>
            <w:hideMark/>
          </w:tcPr>
          <w:p w14:paraId="34D8C637" w14:textId="77777777" w:rsidR="002256A9" w:rsidRDefault="002256A9" w:rsidP="002256A9">
            <w:pPr>
              <w:spacing w:before="20" w:after="20" w:line="240" w:lineRule="auto"/>
              <w:rPr>
                <w:rFonts w:ascii="Times New Roman" w:eastAsia="Times New Roman" w:hAnsi="Times New Roman"/>
                <w:sz w:val="18"/>
                <w:szCs w:val="18"/>
                <w:lang w:val="en-US"/>
              </w:rPr>
            </w:pPr>
            <w:r w:rsidRPr="00A25D3B">
              <w:rPr>
                <w:rFonts w:ascii="Times New Roman" w:eastAsia="Times New Roman" w:hAnsi="Times New Roman"/>
                <w:sz w:val="18"/>
                <w:szCs w:val="18"/>
                <w:lang w:val="en-US"/>
              </w:rPr>
              <w:t>Öğrenciler, çalışma saatleri içinde ziyaret edebilir veya başk</w:t>
            </w:r>
            <w:r>
              <w:rPr>
                <w:rFonts w:ascii="Times New Roman" w:eastAsia="Times New Roman" w:hAnsi="Times New Roman"/>
                <w:sz w:val="18"/>
                <w:szCs w:val="18"/>
                <w:lang w:val="en-US"/>
              </w:rPr>
              <w:t>a bir zaman aralığı için randevu alabilirler.</w:t>
            </w:r>
          </w:p>
        </w:tc>
        <w:tc>
          <w:tcPr>
            <w:tcW w:w="825" w:type="dxa"/>
            <w:gridSpan w:val="2"/>
            <w:tcBorders>
              <w:top w:val="dotted" w:sz="4" w:space="0" w:color="auto"/>
              <w:left w:val="dotted" w:sz="4" w:space="0" w:color="auto"/>
              <w:bottom w:val="dotted" w:sz="4" w:space="0" w:color="auto"/>
              <w:right w:val="single" w:sz="18" w:space="0" w:color="C0C0C0"/>
            </w:tcBorders>
            <w:hideMark/>
          </w:tcPr>
          <w:p w14:paraId="7B38EEE3" w14:textId="77777777" w:rsidR="002256A9" w:rsidRDefault="002256A9" w:rsidP="002256A9">
            <w:pPr>
              <w:spacing w:before="20" w:after="20" w:line="240" w:lineRule="auto"/>
              <w:ind w:left="90"/>
              <w:jc w:val="center"/>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14</w:t>
            </w:r>
          </w:p>
        </w:tc>
      </w:tr>
      <w:tr w:rsidR="002256A9" w14:paraId="0DEC9720" w14:textId="77777777" w:rsidTr="00863A3D">
        <w:trPr>
          <w:gridAfter w:val="1"/>
          <w:wAfter w:w="158" w:type="dxa"/>
          <w:trHeight w:val="126"/>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50699637"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dotted" w:sz="4" w:space="0" w:color="auto"/>
              <w:right w:val="dotted" w:sz="4" w:space="0" w:color="auto"/>
            </w:tcBorders>
            <w:hideMark/>
          </w:tcPr>
          <w:p w14:paraId="7DB48AA7" w14:textId="77777777" w:rsidR="002256A9" w:rsidRPr="00B02D03" w:rsidRDefault="002256A9" w:rsidP="002256A9">
            <w:pPr>
              <w:spacing w:before="20" w:after="20" w:line="240" w:lineRule="auto"/>
              <w:rPr>
                <w:rFonts w:ascii="Times New Roman" w:eastAsia="Times New Roman" w:hAnsi="Times New Roman"/>
                <w:color w:val="262626"/>
                <w:sz w:val="20"/>
                <w:szCs w:val="20"/>
                <w:lang w:val="en-US"/>
              </w:rPr>
            </w:pPr>
            <w:r w:rsidRPr="00B02D03">
              <w:rPr>
                <w:rFonts w:ascii="Times New Roman" w:eastAsia="Times New Roman" w:hAnsi="Times New Roman"/>
                <w:color w:val="262626"/>
                <w:sz w:val="20"/>
                <w:szCs w:val="20"/>
                <w:lang w:val="en-US"/>
              </w:rPr>
              <w:t>TOPLAM</w:t>
            </w:r>
          </w:p>
        </w:tc>
        <w:tc>
          <w:tcPr>
            <w:tcW w:w="5916" w:type="dxa"/>
            <w:gridSpan w:val="26"/>
            <w:tcBorders>
              <w:top w:val="dotted" w:sz="4" w:space="0" w:color="auto"/>
              <w:left w:val="dotted" w:sz="4" w:space="0" w:color="auto"/>
              <w:bottom w:val="dotted" w:sz="4" w:space="0" w:color="auto"/>
              <w:right w:val="single" w:sz="18" w:space="0" w:color="C0C0C0"/>
            </w:tcBorders>
          </w:tcPr>
          <w:p w14:paraId="12381E3C" w14:textId="77777777" w:rsidR="002256A9" w:rsidRPr="00B02D03" w:rsidRDefault="002256A9" w:rsidP="002256A9">
            <w:pPr>
              <w:spacing w:before="20" w:after="20" w:line="240" w:lineRule="auto"/>
              <w:contextualSpacing/>
              <w:jc w:val="right"/>
              <w:rPr>
                <w:rFonts w:ascii="Times New Roman" w:eastAsia="Times New Roman" w:hAnsi="Times New Roman"/>
                <w:color w:val="262626"/>
                <w:sz w:val="20"/>
                <w:szCs w:val="20"/>
                <w:lang w:val="en-US"/>
              </w:rPr>
            </w:pPr>
            <w:r w:rsidRPr="00B02D03">
              <w:rPr>
                <w:rFonts w:ascii="Times New Roman" w:eastAsia="Times New Roman" w:hAnsi="Times New Roman"/>
                <w:color w:val="262626"/>
                <w:sz w:val="20"/>
                <w:szCs w:val="20"/>
                <w:lang w:val="en-US"/>
              </w:rPr>
              <w:t>150</w:t>
            </w:r>
          </w:p>
        </w:tc>
      </w:tr>
      <w:tr w:rsidR="002256A9" w14:paraId="4EF32D0E" w14:textId="77777777" w:rsidTr="002256A9">
        <w:trPr>
          <w:gridAfter w:val="1"/>
          <w:wAfter w:w="158" w:type="dxa"/>
          <w:trHeight w:val="115"/>
        </w:trPr>
        <w:tc>
          <w:tcPr>
            <w:tcW w:w="10757" w:type="dxa"/>
            <w:gridSpan w:val="35"/>
            <w:tcBorders>
              <w:top w:val="dotted" w:sz="4" w:space="0" w:color="auto"/>
              <w:left w:val="single" w:sz="18" w:space="0" w:color="C0C0C0"/>
              <w:bottom w:val="dotted" w:sz="4" w:space="0" w:color="auto"/>
              <w:right w:val="single" w:sz="18" w:space="0" w:color="C0C0C0"/>
            </w:tcBorders>
            <w:shd w:val="clear" w:color="auto" w:fill="D9D9D9"/>
            <w:hideMark/>
          </w:tcPr>
          <w:p w14:paraId="486E6A5C" w14:textId="77777777" w:rsidR="002256A9" w:rsidRDefault="002256A9" w:rsidP="002256A9">
            <w:pPr>
              <w:spacing w:before="20" w:after="20" w:line="240" w:lineRule="auto"/>
              <w:ind w:left="90"/>
              <w:jc w:val="center"/>
              <w:rPr>
                <w:rFonts w:ascii="Times New Roman" w:eastAsia="Times New Roman" w:hAnsi="Times New Roman"/>
                <w:color w:val="1F497D"/>
                <w:sz w:val="20"/>
                <w:szCs w:val="20"/>
                <w:lang w:val="en-US"/>
              </w:rPr>
            </w:pPr>
            <w:r>
              <w:rPr>
                <w:rFonts w:ascii="Times New Roman" w:eastAsia="Times New Roman" w:hAnsi="Times New Roman"/>
                <w:b/>
                <w:color w:val="1F497D"/>
                <w:sz w:val="20"/>
                <w:szCs w:val="20"/>
                <w:lang w:val="en-US"/>
              </w:rPr>
              <w:t>IV. BÖLÜM</w:t>
            </w:r>
          </w:p>
        </w:tc>
      </w:tr>
      <w:tr w:rsidR="002256A9" w14:paraId="43E7D64D" w14:textId="77777777" w:rsidTr="00863A3D">
        <w:trPr>
          <w:gridAfter w:val="1"/>
          <w:wAfter w:w="158" w:type="dxa"/>
          <w:trHeight w:val="115"/>
        </w:trPr>
        <w:tc>
          <w:tcPr>
            <w:tcW w:w="1962" w:type="dxa"/>
            <w:vMerge w:val="restart"/>
            <w:tcBorders>
              <w:top w:val="dotted" w:sz="4" w:space="0" w:color="auto"/>
              <w:left w:val="single" w:sz="18" w:space="0" w:color="C0C0C0"/>
              <w:bottom w:val="dotted" w:sz="4" w:space="0" w:color="auto"/>
              <w:right w:val="dotted" w:sz="4" w:space="0" w:color="auto"/>
            </w:tcBorders>
            <w:hideMark/>
          </w:tcPr>
          <w:p w14:paraId="62143F8F"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Öğretim Elemanı</w:t>
            </w:r>
          </w:p>
        </w:tc>
        <w:tc>
          <w:tcPr>
            <w:tcW w:w="2879" w:type="dxa"/>
            <w:gridSpan w:val="8"/>
            <w:tcBorders>
              <w:top w:val="dotted" w:sz="4" w:space="0" w:color="auto"/>
              <w:left w:val="dotted" w:sz="4" w:space="0" w:color="auto"/>
              <w:bottom w:val="dotted" w:sz="4" w:space="0" w:color="auto"/>
              <w:right w:val="dotted" w:sz="4" w:space="0" w:color="auto"/>
            </w:tcBorders>
            <w:hideMark/>
          </w:tcPr>
          <w:p w14:paraId="3DD74A1C"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İsim</w:t>
            </w:r>
          </w:p>
        </w:tc>
        <w:tc>
          <w:tcPr>
            <w:tcW w:w="5916" w:type="dxa"/>
            <w:gridSpan w:val="26"/>
            <w:tcBorders>
              <w:top w:val="dotted" w:sz="4" w:space="0" w:color="auto"/>
              <w:left w:val="dotted" w:sz="4" w:space="0" w:color="auto"/>
              <w:bottom w:val="dotted" w:sz="4" w:space="0" w:color="auto"/>
              <w:right w:val="single" w:sz="18" w:space="0" w:color="C0C0C0"/>
            </w:tcBorders>
          </w:tcPr>
          <w:p w14:paraId="0742E300"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Tarık Oğuzlu</w:t>
            </w:r>
          </w:p>
          <w:p w14:paraId="2C0B2DC6" w14:textId="77777777" w:rsidR="002256A9" w:rsidRDefault="002256A9" w:rsidP="002256A9">
            <w:pPr>
              <w:spacing w:before="20" w:after="20" w:line="240" w:lineRule="auto"/>
              <w:rPr>
                <w:rFonts w:ascii="Times New Roman" w:eastAsia="Times New Roman" w:hAnsi="Times New Roman"/>
                <w:color w:val="000000"/>
                <w:sz w:val="20"/>
                <w:szCs w:val="20"/>
                <w:lang w:val="en-US"/>
              </w:rPr>
            </w:pPr>
          </w:p>
        </w:tc>
      </w:tr>
      <w:tr w:rsidR="002256A9" w14:paraId="21635FD6" w14:textId="77777777" w:rsidTr="00863A3D">
        <w:trPr>
          <w:gridAfter w:val="1"/>
          <w:wAfter w:w="158" w:type="dxa"/>
          <w:trHeight w:val="115"/>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30152BDA"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dotted" w:sz="4" w:space="0" w:color="auto"/>
              <w:right w:val="dotted" w:sz="4" w:space="0" w:color="auto"/>
            </w:tcBorders>
            <w:hideMark/>
          </w:tcPr>
          <w:p w14:paraId="374028E8"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E-mail</w:t>
            </w:r>
          </w:p>
        </w:tc>
        <w:tc>
          <w:tcPr>
            <w:tcW w:w="5916" w:type="dxa"/>
            <w:gridSpan w:val="26"/>
            <w:tcBorders>
              <w:top w:val="dotted" w:sz="4" w:space="0" w:color="auto"/>
              <w:left w:val="dotted" w:sz="4" w:space="0" w:color="auto"/>
              <w:bottom w:val="dotted" w:sz="4" w:space="0" w:color="auto"/>
              <w:right w:val="single" w:sz="18" w:space="0" w:color="C0C0C0"/>
            </w:tcBorders>
            <w:hideMark/>
          </w:tcPr>
          <w:p w14:paraId="336E1689"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tarik.oguzlu@antalya.edu.tr</w:t>
            </w:r>
          </w:p>
        </w:tc>
      </w:tr>
      <w:tr w:rsidR="002256A9" w14:paraId="534FA72A" w14:textId="77777777" w:rsidTr="00863A3D">
        <w:trPr>
          <w:gridAfter w:val="1"/>
          <w:wAfter w:w="158" w:type="dxa"/>
          <w:trHeight w:val="115"/>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C6054F4"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dotted" w:sz="4" w:space="0" w:color="auto"/>
              <w:right w:val="dotted" w:sz="4" w:space="0" w:color="auto"/>
            </w:tcBorders>
            <w:hideMark/>
          </w:tcPr>
          <w:p w14:paraId="16A80808"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Tel</w:t>
            </w:r>
          </w:p>
        </w:tc>
        <w:tc>
          <w:tcPr>
            <w:tcW w:w="5916" w:type="dxa"/>
            <w:gridSpan w:val="26"/>
            <w:tcBorders>
              <w:top w:val="dotted" w:sz="4" w:space="0" w:color="auto"/>
              <w:left w:val="dotted" w:sz="4" w:space="0" w:color="auto"/>
              <w:bottom w:val="dotted" w:sz="4" w:space="0" w:color="auto"/>
              <w:right w:val="single" w:sz="18" w:space="0" w:color="C0C0C0"/>
            </w:tcBorders>
          </w:tcPr>
          <w:p w14:paraId="4748EA41"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sidRPr="00B02D03">
              <w:rPr>
                <w:rFonts w:ascii="Times New Roman" w:eastAsia="Times New Roman" w:hAnsi="Times New Roman"/>
                <w:color w:val="000000"/>
                <w:sz w:val="20"/>
                <w:szCs w:val="20"/>
                <w:lang w:val="en-US"/>
              </w:rPr>
              <w:t>0242-245 0225</w:t>
            </w:r>
          </w:p>
        </w:tc>
      </w:tr>
      <w:tr w:rsidR="002256A9" w14:paraId="308836EE" w14:textId="77777777" w:rsidTr="00863A3D">
        <w:trPr>
          <w:gridAfter w:val="1"/>
          <w:wAfter w:w="158" w:type="dxa"/>
          <w:trHeight w:val="115"/>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31CCD126"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dotted" w:sz="4" w:space="0" w:color="auto"/>
              <w:right w:val="dotted" w:sz="4" w:space="0" w:color="auto"/>
            </w:tcBorders>
            <w:hideMark/>
          </w:tcPr>
          <w:p w14:paraId="19805EF2"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Ofis</w:t>
            </w:r>
          </w:p>
        </w:tc>
        <w:tc>
          <w:tcPr>
            <w:tcW w:w="5916" w:type="dxa"/>
            <w:gridSpan w:val="26"/>
            <w:tcBorders>
              <w:top w:val="dotted" w:sz="4" w:space="0" w:color="auto"/>
              <w:left w:val="dotted" w:sz="4" w:space="0" w:color="auto"/>
              <w:bottom w:val="dotted" w:sz="4" w:space="0" w:color="auto"/>
              <w:right w:val="single" w:sz="18" w:space="0" w:color="C0C0C0"/>
            </w:tcBorders>
            <w:hideMark/>
          </w:tcPr>
          <w:p w14:paraId="6CC72FF8" w14:textId="77777777" w:rsidR="002256A9" w:rsidRDefault="002256A9" w:rsidP="002256A9">
            <w:pPr>
              <w:spacing w:before="20" w:after="20" w:line="240" w:lineRule="auto"/>
              <w:contextualSpacing/>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A2-36</w:t>
            </w:r>
          </w:p>
        </w:tc>
      </w:tr>
      <w:tr w:rsidR="002256A9" w14:paraId="52EECB87" w14:textId="77777777" w:rsidTr="00863A3D">
        <w:trPr>
          <w:gridAfter w:val="1"/>
          <w:wAfter w:w="158" w:type="dxa"/>
          <w:trHeight w:val="115"/>
        </w:trPr>
        <w:tc>
          <w:tcPr>
            <w:tcW w:w="1962" w:type="dxa"/>
            <w:vMerge/>
            <w:tcBorders>
              <w:top w:val="dotted" w:sz="4" w:space="0" w:color="auto"/>
              <w:left w:val="single" w:sz="18" w:space="0" w:color="C0C0C0"/>
              <w:bottom w:val="dotted" w:sz="4" w:space="0" w:color="auto"/>
              <w:right w:val="dotted" w:sz="4" w:space="0" w:color="auto"/>
            </w:tcBorders>
            <w:vAlign w:val="center"/>
            <w:hideMark/>
          </w:tcPr>
          <w:p w14:paraId="74B0096C"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dotted" w:sz="4" w:space="0" w:color="auto"/>
              <w:right w:val="dotted" w:sz="4" w:space="0" w:color="auto"/>
            </w:tcBorders>
            <w:hideMark/>
          </w:tcPr>
          <w:p w14:paraId="20666095"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Görüşme saatleri</w:t>
            </w:r>
          </w:p>
        </w:tc>
        <w:tc>
          <w:tcPr>
            <w:tcW w:w="5916" w:type="dxa"/>
            <w:gridSpan w:val="26"/>
            <w:tcBorders>
              <w:top w:val="dotted" w:sz="4" w:space="0" w:color="auto"/>
              <w:left w:val="dotted" w:sz="4" w:space="0" w:color="auto"/>
              <w:bottom w:val="dotted" w:sz="4" w:space="0" w:color="auto"/>
              <w:right w:val="single" w:sz="18" w:space="0" w:color="C0C0C0"/>
            </w:tcBorders>
            <w:hideMark/>
          </w:tcPr>
          <w:p w14:paraId="129400C9" w14:textId="77777777" w:rsidR="002256A9" w:rsidRDefault="00C82E7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Perşembe 13:30-15:3</w:t>
            </w:r>
            <w:r w:rsidR="002256A9">
              <w:rPr>
                <w:rFonts w:ascii="Times New Roman" w:eastAsia="Times New Roman" w:hAnsi="Times New Roman"/>
                <w:color w:val="000000"/>
                <w:sz w:val="20"/>
                <w:szCs w:val="20"/>
                <w:lang w:val="en-US"/>
              </w:rPr>
              <w:t>0</w:t>
            </w:r>
          </w:p>
        </w:tc>
      </w:tr>
      <w:tr w:rsidR="002256A9" w14:paraId="7AF10410" w14:textId="77777777" w:rsidTr="00863A3D">
        <w:trPr>
          <w:gridAfter w:val="1"/>
          <w:wAfter w:w="158" w:type="dxa"/>
          <w:trHeight w:val="115"/>
        </w:trPr>
        <w:tc>
          <w:tcPr>
            <w:tcW w:w="1962" w:type="dxa"/>
            <w:tcBorders>
              <w:top w:val="dotted" w:sz="4" w:space="0" w:color="auto"/>
              <w:left w:val="single" w:sz="18" w:space="0" w:color="C0C0C0"/>
              <w:bottom w:val="dotted" w:sz="4" w:space="0" w:color="auto"/>
              <w:right w:val="dotted" w:sz="4" w:space="0" w:color="auto"/>
            </w:tcBorders>
            <w:hideMark/>
          </w:tcPr>
          <w:p w14:paraId="2E02CFD6"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Ders Materyalleri</w:t>
            </w:r>
          </w:p>
        </w:tc>
        <w:tc>
          <w:tcPr>
            <w:tcW w:w="2879" w:type="dxa"/>
            <w:gridSpan w:val="8"/>
            <w:tcBorders>
              <w:top w:val="dotted" w:sz="4" w:space="0" w:color="auto"/>
              <w:left w:val="dotted" w:sz="4" w:space="0" w:color="auto"/>
              <w:bottom w:val="dotted" w:sz="4" w:space="0" w:color="auto"/>
              <w:right w:val="dotted" w:sz="4" w:space="0" w:color="auto"/>
            </w:tcBorders>
            <w:hideMark/>
          </w:tcPr>
          <w:p w14:paraId="3CEC1DC2"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Zorunlu</w:t>
            </w:r>
          </w:p>
        </w:tc>
        <w:tc>
          <w:tcPr>
            <w:tcW w:w="5916" w:type="dxa"/>
            <w:gridSpan w:val="26"/>
            <w:tcBorders>
              <w:top w:val="dotted" w:sz="4" w:space="0" w:color="auto"/>
              <w:left w:val="dotted" w:sz="4" w:space="0" w:color="auto"/>
              <w:bottom w:val="dotted" w:sz="4" w:space="0" w:color="auto"/>
              <w:right w:val="single" w:sz="18" w:space="0" w:color="C0C0C0"/>
            </w:tcBorders>
            <w:hideMark/>
          </w:tcPr>
          <w:p w14:paraId="493E6D39" w14:textId="77777777" w:rsidR="002256A9" w:rsidRPr="00280AE8" w:rsidRDefault="002256A9" w:rsidP="002256A9">
            <w:pPr>
              <w:spacing w:before="20" w:after="20" w:line="240" w:lineRule="auto"/>
              <w:rPr>
                <w:rFonts w:ascii="Times New Roman" w:eastAsia="Times New Roman" w:hAnsi="Times New Roman"/>
                <w:color w:val="000000"/>
                <w:sz w:val="20"/>
                <w:szCs w:val="20"/>
                <w:lang w:val="de-DE"/>
              </w:rPr>
            </w:pPr>
            <w:r w:rsidRPr="00280AE8">
              <w:rPr>
                <w:rFonts w:ascii="Times New Roman" w:eastAsia="Times New Roman" w:hAnsi="Times New Roman"/>
                <w:color w:val="000000"/>
                <w:sz w:val="20"/>
                <w:szCs w:val="20"/>
                <w:lang w:val="de-DE"/>
              </w:rPr>
              <w:t xml:space="preserve">Müfredatta gösterilen tüm okumalar gerekli okumalardır. </w:t>
            </w:r>
          </w:p>
        </w:tc>
      </w:tr>
      <w:tr w:rsidR="002256A9" w14:paraId="3B863CFD" w14:textId="77777777" w:rsidTr="00863A3D">
        <w:trPr>
          <w:gridAfter w:val="1"/>
          <w:wAfter w:w="158" w:type="dxa"/>
          <w:trHeight w:val="115"/>
        </w:trPr>
        <w:tc>
          <w:tcPr>
            <w:tcW w:w="1962" w:type="dxa"/>
            <w:tcBorders>
              <w:top w:val="dotted" w:sz="4" w:space="0" w:color="auto"/>
              <w:left w:val="single" w:sz="18" w:space="0" w:color="C0C0C0"/>
              <w:bottom w:val="dotted" w:sz="4" w:space="0" w:color="auto"/>
              <w:right w:val="dotted" w:sz="4" w:space="0" w:color="auto"/>
            </w:tcBorders>
          </w:tcPr>
          <w:p w14:paraId="0B35CA49" w14:textId="77777777" w:rsidR="002256A9" w:rsidRPr="00280AE8" w:rsidRDefault="002256A9" w:rsidP="002256A9">
            <w:pPr>
              <w:spacing w:before="20" w:after="20" w:line="240" w:lineRule="auto"/>
              <w:rPr>
                <w:rFonts w:ascii="Times New Roman" w:eastAsia="Times New Roman" w:hAnsi="Times New Roman"/>
                <w:b/>
                <w:color w:val="1F497D"/>
                <w:sz w:val="20"/>
                <w:szCs w:val="20"/>
                <w:lang w:val="de-DE"/>
              </w:rPr>
            </w:pPr>
          </w:p>
        </w:tc>
        <w:tc>
          <w:tcPr>
            <w:tcW w:w="2879" w:type="dxa"/>
            <w:gridSpan w:val="8"/>
            <w:tcBorders>
              <w:top w:val="dotted" w:sz="4" w:space="0" w:color="auto"/>
              <w:left w:val="dotted" w:sz="4" w:space="0" w:color="auto"/>
              <w:bottom w:val="dotted" w:sz="4" w:space="0" w:color="auto"/>
              <w:right w:val="dotted" w:sz="4" w:space="0" w:color="auto"/>
            </w:tcBorders>
            <w:hideMark/>
          </w:tcPr>
          <w:p w14:paraId="299DF85C"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rPr>
              <w:t>Önerilen</w:t>
            </w:r>
          </w:p>
        </w:tc>
        <w:tc>
          <w:tcPr>
            <w:tcW w:w="5916" w:type="dxa"/>
            <w:gridSpan w:val="26"/>
            <w:tcBorders>
              <w:top w:val="dotted" w:sz="4" w:space="0" w:color="auto"/>
              <w:left w:val="dotted" w:sz="4" w:space="0" w:color="auto"/>
              <w:bottom w:val="dotted" w:sz="4" w:space="0" w:color="auto"/>
              <w:right w:val="single" w:sz="18" w:space="0" w:color="C0C0C0"/>
            </w:tcBorders>
            <w:hideMark/>
          </w:tcPr>
          <w:p w14:paraId="2C4DB0D9"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sidRPr="00A25D3B">
              <w:rPr>
                <w:rFonts w:ascii="Times New Roman" w:eastAsia="Times New Roman" w:hAnsi="Times New Roman"/>
                <w:color w:val="000000"/>
                <w:sz w:val="20"/>
                <w:szCs w:val="20"/>
                <w:lang w:val="en-US"/>
              </w:rPr>
              <w:t>Önerilen okumalar gibi müfredatta belirtilen tüm okumalar şiddetle tavsiye edilir.</w:t>
            </w:r>
          </w:p>
        </w:tc>
      </w:tr>
      <w:tr w:rsidR="002256A9" w14:paraId="71DB3209" w14:textId="77777777" w:rsidTr="00863A3D">
        <w:trPr>
          <w:gridAfter w:val="1"/>
          <w:wAfter w:w="158" w:type="dxa"/>
          <w:trHeight w:val="115"/>
        </w:trPr>
        <w:tc>
          <w:tcPr>
            <w:tcW w:w="1962" w:type="dxa"/>
            <w:vMerge w:val="restart"/>
            <w:tcBorders>
              <w:top w:val="dotted" w:sz="4" w:space="0" w:color="auto"/>
              <w:left w:val="single" w:sz="18" w:space="0" w:color="C0C0C0"/>
              <w:bottom w:val="single" w:sz="18" w:space="0" w:color="C0C0C0"/>
              <w:right w:val="dotted" w:sz="4" w:space="0" w:color="auto"/>
            </w:tcBorders>
            <w:hideMark/>
          </w:tcPr>
          <w:p w14:paraId="27DE8CAE" w14:textId="77777777" w:rsidR="002256A9" w:rsidRDefault="002256A9" w:rsidP="002256A9">
            <w:pPr>
              <w:spacing w:before="20" w:after="2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Diğer</w:t>
            </w:r>
          </w:p>
        </w:tc>
        <w:tc>
          <w:tcPr>
            <w:tcW w:w="2879" w:type="dxa"/>
            <w:gridSpan w:val="8"/>
            <w:tcBorders>
              <w:top w:val="dotted" w:sz="4" w:space="0" w:color="auto"/>
              <w:left w:val="dotted" w:sz="4" w:space="0" w:color="auto"/>
              <w:bottom w:val="dotted" w:sz="4" w:space="0" w:color="auto"/>
              <w:right w:val="dotted" w:sz="4" w:space="0" w:color="auto"/>
            </w:tcBorders>
            <w:vAlign w:val="center"/>
            <w:hideMark/>
          </w:tcPr>
          <w:p w14:paraId="1FC7AFBA"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Akademik Dürüstlük</w:t>
            </w:r>
          </w:p>
        </w:tc>
        <w:tc>
          <w:tcPr>
            <w:tcW w:w="5916" w:type="dxa"/>
            <w:gridSpan w:val="26"/>
            <w:tcBorders>
              <w:top w:val="dotted" w:sz="4" w:space="0" w:color="auto"/>
              <w:left w:val="dotted" w:sz="4" w:space="0" w:color="auto"/>
              <w:bottom w:val="dotted" w:sz="4" w:space="0" w:color="auto"/>
              <w:right w:val="single" w:sz="18" w:space="0" w:color="C0C0C0"/>
            </w:tcBorders>
          </w:tcPr>
          <w:p w14:paraId="4AAD351B" w14:textId="77777777" w:rsidR="002256A9" w:rsidRDefault="002268DF" w:rsidP="002268DF">
            <w:pPr>
              <w:spacing w:before="20" w:after="20" w:line="240" w:lineRule="auto"/>
              <w:rPr>
                <w:rFonts w:ascii="Times New Roman" w:eastAsia="Times New Roman" w:hAnsi="Times New Roman"/>
                <w:color w:val="000000"/>
                <w:sz w:val="20"/>
                <w:szCs w:val="20"/>
                <w:lang w:val="en-US"/>
              </w:rPr>
            </w:pPr>
            <w:r w:rsidRPr="002268DF">
              <w:rPr>
                <w:rFonts w:ascii="Times New Roman" w:eastAsia="Times New Roman" w:hAnsi="Times New Roman"/>
                <w:color w:val="000000"/>
                <w:sz w:val="20"/>
                <w:szCs w:val="20"/>
                <w:lang w:val="en-US"/>
              </w:rPr>
              <w:t xml:space="preserve">Akademik dürüstlüğün ihlal edilmesi yalnızca aldatma, intihal, bilgi uydurma veya alıntı yapma gibi durumları değil, başkalarının sahtekarlıklarını benimseme, sınavların hukuksuz şekilde ele geçirilmesi, daha önce teslim </w:t>
            </w:r>
            <w:r>
              <w:rPr>
                <w:rFonts w:ascii="Times New Roman" w:eastAsia="Times New Roman" w:hAnsi="Times New Roman"/>
                <w:color w:val="000000"/>
                <w:sz w:val="20"/>
                <w:szCs w:val="20"/>
                <w:lang w:val="en-US"/>
              </w:rPr>
              <w:t>edilmiş</w:t>
            </w:r>
            <w:r w:rsidRPr="002268DF">
              <w:rPr>
                <w:rFonts w:ascii="Times New Roman" w:eastAsia="Times New Roman" w:hAnsi="Times New Roman"/>
                <w:color w:val="000000"/>
                <w:sz w:val="20"/>
                <w:szCs w:val="20"/>
                <w:lang w:val="en-US"/>
              </w:rPr>
              <w:t xml:space="preserve"> bir çalışmanın yeniden </w:t>
            </w:r>
            <w:r>
              <w:rPr>
                <w:rFonts w:ascii="Times New Roman" w:eastAsia="Times New Roman" w:hAnsi="Times New Roman"/>
                <w:color w:val="000000"/>
                <w:sz w:val="20"/>
                <w:szCs w:val="20"/>
                <w:lang w:val="en-US"/>
              </w:rPr>
              <w:t>kullanımı</w:t>
            </w:r>
            <w:r w:rsidRPr="002268DF">
              <w:rPr>
                <w:rFonts w:ascii="Times New Roman" w:eastAsia="Times New Roman" w:hAnsi="Times New Roman"/>
                <w:color w:val="000000"/>
                <w:sz w:val="20"/>
                <w:szCs w:val="20"/>
                <w:lang w:val="en-US"/>
              </w:rPr>
              <w:t xml:space="preserve"> ya da parayla başkasına ödev yaptırmak gibi suçları da içerir</w:t>
            </w:r>
            <w:r>
              <w:rPr>
                <w:rFonts w:ascii="Times New Roman" w:eastAsia="Times New Roman" w:hAnsi="Times New Roman"/>
                <w:color w:val="000000"/>
                <w:sz w:val="20"/>
                <w:szCs w:val="20"/>
                <w:lang w:val="en-US"/>
              </w:rPr>
              <w:t xml:space="preserve">. </w:t>
            </w:r>
            <w:r w:rsidR="002256A9" w:rsidRPr="00B02D03">
              <w:rPr>
                <w:rFonts w:ascii="Times New Roman" w:eastAsia="Times New Roman" w:hAnsi="Times New Roman"/>
                <w:color w:val="000000"/>
                <w:sz w:val="20"/>
                <w:szCs w:val="20"/>
                <w:lang w:val="en-US"/>
              </w:rPr>
              <w:t>Herhangi bir şekilde okul dışı sahtekârlık ciddi bir akademik ihlaldir ve disiplin cezası gerektirir.</w:t>
            </w:r>
          </w:p>
        </w:tc>
      </w:tr>
      <w:tr w:rsidR="002256A9" w14:paraId="44986597" w14:textId="77777777" w:rsidTr="00863A3D">
        <w:trPr>
          <w:gridAfter w:val="1"/>
          <w:wAfter w:w="158" w:type="dxa"/>
          <w:trHeight w:val="115"/>
        </w:trPr>
        <w:tc>
          <w:tcPr>
            <w:tcW w:w="1962" w:type="dxa"/>
            <w:vMerge/>
            <w:tcBorders>
              <w:top w:val="dotted" w:sz="4" w:space="0" w:color="auto"/>
              <w:left w:val="single" w:sz="18" w:space="0" w:color="C0C0C0"/>
              <w:bottom w:val="single" w:sz="18" w:space="0" w:color="C0C0C0"/>
              <w:right w:val="dotted" w:sz="4" w:space="0" w:color="auto"/>
            </w:tcBorders>
            <w:vAlign w:val="center"/>
            <w:hideMark/>
          </w:tcPr>
          <w:p w14:paraId="011B6C53"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dotted" w:sz="4" w:space="0" w:color="auto"/>
              <w:right w:val="dotted" w:sz="4" w:space="0" w:color="auto"/>
            </w:tcBorders>
            <w:vAlign w:val="center"/>
            <w:hideMark/>
          </w:tcPr>
          <w:p w14:paraId="141752BE"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Engelli Öğrenciler</w:t>
            </w:r>
          </w:p>
        </w:tc>
        <w:tc>
          <w:tcPr>
            <w:tcW w:w="5916" w:type="dxa"/>
            <w:gridSpan w:val="26"/>
            <w:tcBorders>
              <w:top w:val="dotted" w:sz="4" w:space="0" w:color="auto"/>
              <w:left w:val="dotted" w:sz="4" w:space="0" w:color="auto"/>
              <w:bottom w:val="dotted" w:sz="4" w:space="0" w:color="auto"/>
              <w:right w:val="single" w:sz="18" w:space="0" w:color="C0C0C0"/>
            </w:tcBorders>
            <w:hideMark/>
          </w:tcPr>
          <w:p w14:paraId="5DCE0B67"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Üniversitenin düzenlemelerine göre engelli durumları kanıtlanan öğrencilere makul konaklama sağlanabilir</w:t>
            </w:r>
          </w:p>
        </w:tc>
      </w:tr>
      <w:tr w:rsidR="002256A9" w14:paraId="23995FCC" w14:textId="77777777" w:rsidTr="00863A3D">
        <w:trPr>
          <w:gridAfter w:val="1"/>
          <w:wAfter w:w="158" w:type="dxa"/>
          <w:trHeight w:val="115"/>
        </w:trPr>
        <w:tc>
          <w:tcPr>
            <w:tcW w:w="1962" w:type="dxa"/>
            <w:vMerge/>
            <w:tcBorders>
              <w:top w:val="dotted" w:sz="4" w:space="0" w:color="auto"/>
              <w:left w:val="single" w:sz="18" w:space="0" w:color="C0C0C0"/>
              <w:bottom w:val="single" w:sz="18" w:space="0" w:color="C0C0C0"/>
              <w:right w:val="dotted" w:sz="4" w:space="0" w:color="auto"/>
            </w:tcBorders>
            <w:vAlign w:val="center"/>
            <w:hideMark/>
          </w:tcPr>
          <w:p w14:paraId="257E3B0F"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dotted" w:sz="4" w:space="0" w:color="auto"/>
              <w:right w:val="dotted" w:sz="4" w:space="0" w:color="auto"/>
            </w:tcBorders>
            <w:hideMark/>
          </w:tcPr>
          <w:p w14:paraId="76AC62D2"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Güvenlik Konuları</w:t>
            </w:r>
            <w:r>
              <w:rPr>
                <w:rFonts w:ascii="Times New Roman" w:eastAsia="Times New Roman" w:hAnsi="Times New Roman"/>
                <w:b/>
                <w:color w:val="1F497D"/>
                <w:sz w:val="20"/>
                <w:szCs w:val="20"/>
                <w:lang w:val="en-US"/>
              </w:rPr>
              <w:tab/>
            </w:r>
          </w:p>
        </w:tc>
        <w:tc>
          <w:tcPr>
            <w:tcW w:w="5916" w:type="dxa"/>
            <w:gridSpan w:val="26"/>
            <w:tcBorders>
              <w:top w:val="dotted" w:sz="4" w:space="0" w:color="auto"/>
              <w:left w:val="dotted" w:sz="4" w:space="0" w:color="auto"/>
              <w:bottom w:val="dotted" w:sz="4" w:space="0" w:color="auto"/>
              <w:right w:val="single" w:sz="18" w:space="0" w:color="C0C0C0"/>
            </w:tcBorders>
          </w:tcPr>
          <w:p w14:paraId="4E581138" w14:textId="77777777" w:rsidR="002256A9" w:rsidRDefault="002256A9" w:rsidP="002256A9">
            <w:pPr>
              <w:spacing w:before="20" w:after="20" w:line="240" w:lineRule="auto"/>
              <w:rPr>
                <w:rFonts w:ascii="Times New Roman" w:eastAsia="Times New Roman" w:hAnsi="Times New Roman"/>
                <w:color w:val="000000"/>
                <w:sz w:val="20"/>
                <w:szCs w:val="20"/>
                <w:lang w:val="en-US"/>
              </w:rPr>
            </w:pPr>
          </w:p>
        </w:tc>
      </w:tr>
      <w:tr w:rsidR="002256A9" w14:paraId="6094D8FB" w14:textId="77777777" w:rsidTr="00863A3D">
        <w:trPr>
          <w:gridAfter w:val="1"/>
          <w:wAfter w:w="158" w:type="dxa"/>
          <w:trHeight w:val="115"/>
        </w:trPr>
        <w:tc>
          <w:tcPr>
            <w:tcW w:w="1962" w:type="dxa"/>
            <w:vMerge/>
            <w:tcBorders>
              <w:top w:val="dotted" w:sz="4" w:space="0" w:color="auto"/>
              <w:left w:val="single" w:sz="18" w:space="0" w:color="C0C0C0"/>
              <w:bottom w:val="single" w:sz="18" w:space="0" w:color="C0C0C0"/>
              <w:right w:val="dotted" w:sz="4" w:space="0" w:color="auto"/>
            </w:tcBorders>
            <w:vAlign w:val="center"/>
            <w:hideMark/>
          </w:tcPr>
          <w:p w14:paraId="4DFCCF67" w14:textId="77777777" w:rsidR="002256A9" w:rsidRDefault="002256A9" w:rsidP="002256A9">
            <w:pPr>
              <w:spacing w:after="0" w:line="256" w:lineRule="auto"/>
              <w:rPr>
                <w:rFonts w:ascii="Times New Roman" w:eastAsia="Times New Roman" w:hAnsi="Times New Roman"/>
                <w:b/>
                <w:color w:val="1F497D"/>
                <w:sz w:val="20"/>
                <w:szCs w:val="20"/>
                <w:lang w:val="en-US"/>
              </w:rPr>
            </w:pPr>
          </w:p>
        </w:tc>
        <w:tc>
          <w:tcPr>
            <w:tcW w:w="2879" w:type="dxa"/>
            <w:gridSpan w:val="8"/>
            <w:tcBorders>
              <w:top w:val="dotted" w:sz="4" w:space="0" w:color="auto"/>
              <w:left w:val="dotted" w:sz="4" w:space="0" w:color="auto"/>
              <w:bottom w:val="single" w:sz="18" w:space="0" w:color="C0C0C0"/>
              <w:right w:val="dotted" w:sz="4" w:space="0" w:color="auto"/>
            </w:tcBorders>
            <w:hideMark/>
          </w:tcPr>
          <w:p w14:paraId="76AD8864" w14:textId="77777777" w:rsidR="002256A9" w:rsidRDefault="002256A9" w:rsidP="002256A9">
            <w:pPr>
              <w:spacing w:after="0" w:line="240" w:lineRule="auto"/>
              <w:rPr>
                <w:rFonts w:ascii="Times New Roman" w:eastAsia="Times New Roman" w:hAnsi="Times New Roman"/>
                <w:b/>
                <w:color w:val="1F497D"/>
                <w:sz w:val="20"/>
                <w:szCs w:val="20"/>
                <w:lang w:val="en-US"/>
              </w:rPr>
            </w:pPr>
            <w:r>
              <w:rPr>
                <w:rFonts w:ascii="Times New Roman" w:eastAsia="Times New Roman" w:hAnsi="Times New Roman"/>
                <w:b/>
                <w:color w:val="1F497D"/>
                <w:sz w:val="20"/>
                <w:szCs w:val="20"/>
                <w:lang w:val="en-US"/>
              </w:rPr>
              <w:t>Esneklik</w:t>
            </w:r>
          </w:p>
        </w:tc>
        <w:tc>
          <w:tcPr>
            <w:tcW w:w="5916" w:type="dxa"/>
            <w:gridSpan w:val="26"/>
            <w:tcBorders>
              <w:top w:val="dotted" w:sz="4" w:space="0" w:color="auto"/>
              <w:left w:val="dotted" w:sz="4" w:space="0" w:color="auto"/>
              <w:bottom w:val="single" w:sz="18" w:space="0" w:color="C0C0C0"/>
              <w:right w:val="single" w:sz="18" w:space="0" w:color="C0C0C0"/>
            </w:tcBorders>
            <w:hideMark/>
          </w:tcPr>
          <w:p w14:paraId="7A566CB2" w14:textId="77777777" w:rsidR="002256A9" w:rsidRDefault="002256A9" w:rsidP="002256A9">
            <w:pPr>
              <w:spacing w:before="20" w:after="20" w:line="240" w:lineRule="auto"/>
              <w:rPr>
                <w:rFonts w:ascii="Times New Roman" w:eastAsia="Times New Roman" w:hAnsi="Times New Roman"/>
                <w:color w:val="000000"/>
                <w:sz w:val="20"/>
                <w:szCs w:val="20"/>
                <w:lang w:val="en-US"/>
              </w:rPr>
            </w:pPr>
            <w:r w:rsidRPr="00B02D03">
              <w:rPr>
                <w:rFonts w:ascii="Times New Roman" w:eastAsia="Times New Roman" w:hAnsi="Times New Roman"/>
                <w:color w:val="000000"/>
                <w:sz w:val="20"/>
                <w:szCs w:val="20"/>
                <w:lang w:val="en-US"/>
              </w:rPr>
              <w:t>Ders süresince, öğretim programının her bileşenini yerine getirmesini engelleyen koşullar ortaya çıkabilir; Bu nedenle müfredat değişebilir. Öğrenciler herhangi bir değişiklik yapılmadan önce bilgilendirilecektir.</w:t>
            </w:r>
          </w:p>
        </w:tc>
      </w:tr>
      <w:tr w:rsidR="002256A9" w14:paraId="521474B6" w14:textId="77777777" w:rsidTr="00863A3D">
        <w:tc>
          <w:tcPr>
            <w:tcW w:w="1962" w:type="dxa"/>
            <w:tcBorders>
              <w:top w:val="nil"/>
              <w:left w:val="nil"/>
              <w:bottom w:val="nil"/>
              <w:right w:val="nil"/>
            </w:tcBorders>
            <w:vAlign w:val="center"/>
            <w:hideMark/>
          </w:tcPr>
          <w:p w14:paraId="4954F9D0" w14:textId="77777777" w:rsidR="002256A9" w:rsidRDefault="002256A9" w:rsidP="002256A9">
            <w:pPr>
              <w:rPr>
                <w:rFonts w:ascii="Times New Roman" w:eastAsia="Times New Roman" w:hAnsi="Times New Roman"/>
                <w:color w:val="000000"/>
                <w:sz w:val="20"/>
                <w:szCs w:val="20"/>
                <w:lang w:val="en-US"/>
              </w:rPr>
            </w:pPr>
          </w:p>
        </w:tc>
        <w:tc>
          <w:tcPr>
            <w:tcW w:w="416" w:type="dxa"/>
            <w:tcBorders>
              <w:top w:val="nil"/>
              <w:left w:val="nil"/>
              <w:bottom w:val="nil"/>
              <w:right w:val="nil"/>
            </w:tcBorders>
            <w:vAlign w:val="center"/>
            <w:hideMark/>
          </w:tcPr>
          <w:p w14:paraId="5C00783A" w14:textId="77777777" w:rsidR="002256A9" w:rsidRDefault="002256A9" w:rsidP="002256A9">
            <w:pPr>
              <w:spacing w:after="0" w:line="256" w:lineRule="auto"/>
              <w:rPr>
                <w:sz w:val="20"/>
                <w:szCs w:val="20"/>
                <w:lang w:eastAsia="tr-TR"/>
              </w:rPr>
            </w:pPr>
          </w:p>
        </w:tc>
        <w:tc>
          <w:tcPr>
            <w:tcW w:w="236" w:type="dxa"/>
            <w:tcBorders>
              <w:top w:val="nil"/>
              <w:left w:val="nil"/>
              <w:bottom w:val="nil"/>
              <w:right w:val="nil"/>
            </w:tcBorders>
            <w:vAlign w:val="center"/>
            <w:hideMark/>
          </w:tcPr>
          <w:p w14:paraId="191136D8" w14:textId="77777777" w:rsidR="002256A9" w:rsidRDefault="002256A9" w:rsidP="002256A9">
            <w:pPr>
              <w:spacing w:after="0" w:line="256" w:lineRule="auto"/>
              <w:rPr>
                <w:sz w:val="20"/>
                <w:szCs w:val="20"/>
                <w:lang w:eastAsia="tr-TR"/>
              </w:rPr>
            </w:pPr>
          </w:p>
        </w:tc>
        <w:tc>
          <w:tcPr>
            <w:tcW w:w="236" w:type="dxa"/>
            <w:tcBorders>
              <w:top w:val="nil"/>
              <w:left w:val="nil"/>
              <w:bottom w:val="nil"/>
              <w:right w:val="nil"/>
            </w:tcBorders>
            <w:vAlign w:val="center"/>
            <w:hideMark/>
          </w:tcPr>
          <w:p w14:paraId="4471B3EA" w14:textId="77777777" w:rsidR="002256A9" w:rsidRDefault="002256A9" w:rsidP="002256A9">
            <w:pPr>
              <w:spacing w:after="0" w:line="256" w:lineRule="auto"/>
              <w:rPr>
                <w:sz w:val="20"/>
                <w:szCs w:val="20"/>
                <w:lang w:eastAsia="tr-TR"/>
              </w:rPr>
            </w:pPr>
          </w:p>
        </w:tc>
        <w:tc>
          <w:tcPr>
            <w:tcW w:w="236" w:type="dxa"/>
            <w:tcBorders>
              <w:top w:val="nil"/>
              <w:left w:val="nil"/>
              <w:bottom w:val="nil"/>
              <w:right w:val="nil"/>
            </w:tcBorders>
            <w:vAlign w:val="center"/>
            <w:hideMark/>
          </w:tcPr>
          <w:p w14:paraId="591001BB" w14:textId="77777777" w:rsidR="002256A9" w:rsidRDefault="002256A9" w:rsidP="002256A9">
            <w:pPr>
              <w:spacing w:after="0" w:line="256" w:lineRule="auto"/>
              <w:rPr>
                <w:sz w:val="20"/>
                <w:szCs w:val="20"/>
                <w:lang w:eastAsia="tr-TR"/>
              </w:rPr>
            </w:pPr>
          </w:p>
        </w:tc>
        <w:tc>
          <w:tcPr>
            <w:tcW w:w="354" w:type="dxa"/>
            <w:tcBorders>
              <w:top w:val="nil"/>
              <w:left w:val="nil"/>
              <w:bottom w:val="nil"/>
              <w:right w:val="nil"/>
            </w:tcBorders>
            <w:vAlign w:val="center"/>
            <w:hideMark/>
          </w:tcPr>
          <w:p w14:paraId="561F4816" w14:textId="77777777" w:rsidR="002256A9" w:rsidRDefault="002256A9" w:rsidP="002256A9">
            <w:pPr>
              <w:spacing w:after="0" w:line="256" w:lineRule="auto"/>
              <w:rPr>
                <w:sz w:val="20"/>
                <w:szCs w:val="20"/>
                <w:lang w:eastAsia="tr-TR"/>
              </w:rPr>
            </w:pPr>
          </w:p>
        </w:tc>
        <w:tc>
          <w:tcPr>
            <w:tcW w:w="487" w:type="dxa"/>
            <w:tcBorders>
              <w:top w:val="nil"/>
              <w:left w:val="nil"/>
              <w:bottom w:val="nil"/>
              <w:right w:val="nil"/>
            </w:tcBorders>
            <w:vAlign w:val="center"/>
            <w:hideMark/>
          </w:tcPr>
          <w:p w14:paraId="091D5614" w14:textId="77777777" w:rsidR="002256A9" w:rsidRDefault="002256A9" w:rsidP="002256A9">
            <w:pPr>
              <w:spacing w:after="0" w:line="256" w:lineRule="auto"/>
              <w:rPr>
                <w:sz w:val="20"/>
                <w:szCs w:val="20"/>
                <w:lang w:eastAsia="tr-TR"/>
              </w:rPr>
            </w:pPr>
          </w:p>
        </w:tc>
        <w:tc>
          <w:tcPr>
            <w:tcW w:w="236" w:type="dxa"/>
            <w:tcBorders>
              <w:top w:val="nil"/>
              <w:left w:val="nil"/>
              <w:bottom w:val="nil"/>
              <w:right w:val="nil"/>
            </w:tcBorders>
            <w:vAlign w:val="center"/>
            <w:hideMark/>
          </w:tcPr>
          <w:p w14:paraId="457BE7D3" w14:textId="77777777" w:rsidR="002256A9" w:rsidRDefault="002256A9" w:rsidP="002256A9">
            <w:pPr>
              <w:spacing w:after="0" w:line="256" w:lineRule="auto"/>
              <w:rPr>
                <w:sz w:val="20"/>
                <w:szCs w:val="20"/>
                <w:lang w:eastAsia="tr-TR"/>
              </w:rPr>
            </w:pPr>
          </w:p>
        </w:tc>
        <w:tc>
          <w:tcPr>
            <w:tcW w:w="678" w:type="dxa"/>
            <w:tcBorders>
              <w:top w:val="nil"/>
              <w:left w:val="nil"/>
              <w:bottom w:val="nil"/>
              <w:right w:val="nil"/>
            </w:tcBorders>
            <w:vAlign w:val="center"/>
            <w:hideMark/>
          </w:tcPr>
          <w:p w14:paraId="3D796A16" w14:textId="77777777" w:rsidR="002256A9" w:rsidRDefault="002256A9" w:rsidP="002256A9">
            <w:pPr>
              <w:spacing w:after="0" w:line="256" w:lineRule="auto"/>
              <w:rPr>
                <w:sz w:val="20"/>
                <w:szCs w:val="20"/>
                <w:lang w:eastAsia="tr-TR"/>
              </w:rPr>
            </w:pPr>
          </w:p>
        </w:tc>
        <w:tc>
          <w:tcPr>
            <w:tcW w:w="567" w:type="dxa"/>
            <w:tcBorders>
              <w:top w:val="nil"/>
              <w:left w:val="nil"/>
              <w:bottom w:val="nil"/>
              <w:right w:val="nil"/>
            </w:tcBorders>
            <w:vAlign w:val="center"/>
            <w:hideMark/>
          </w:tcPr>
          <w:p w14:paraId="75E79F10" w14:textId="77777777" w:rsidR="002256A9" w:rsidRDefault="002256A9" w:rsidP="002256A9">
            <w:pPr>
              <w:spacing w:after="0" w:line="256" w:lineRule="auto"/>
              <w:rPr>
                <w:sz w:val="20"/>
                <w:szCs w:val="20"/>
                <w:lang w:eastAsia="tr-TR"/>
              </w:rPr>
            </w:pPr>
          </w:p>
        </w:tc>
        <w:tc>
          <w:tcPr>
            <w:tcW w:w="498" w:type="dxa"/>
            <w:tcBorders>
              <w:top w:val="nil"/>
              <w:left w:val="nil"/>
              <w:bottom w:val="nil"/>
              <w:right w:val="nil"/>
            </w:tcBorders>
            <w:vAlign w:val="center"/>
            <w:hideMark/>
          </w:tcPr>
          <w:p w14:paraId="51CE172E" w14:textId="77777777" w:rsidR="002256A9" w:rsidRDefault="002256A9" w:rsidP="002256A9">
            <w:pPr>
              <w:spacing w:after="0" w:line="256" w:lineRule="auto"/>
              <w:rPr>
                <w:sz w:val="20"/>
                <w:szCs w:val="20"/>
                <w:lang w:eastAsia="tr-TR"/>
              </w:rPr>
            </w:pPr>
          </w:p>
        </w:tc>
        <w:tc>
          <w:tcPr>
            <w:tcW w:w="639" w:type="dxa"/>
            <w:tcBorders>
              <w:top w:val="nil"/>
              <w:left w:val="nil"/>
              <w:bottom w:val="nil"/>
              <w:right w:val="nil"/>
            </w:tcBorders>
            <w:vAlign w:val="center"/>
            <w:hideMark/>
          </w:tcPr>
          <w:p w14:paraId="6A5C2EFA" w14:textId="77777777" w:rsidR="002256A9" w:rsidRDefault="002256A9" w:rsidP="002256A9">
            <w:pPr>
              <w:spacing w:after="0" w:line="256" w:lineRule="auto"/>
              <w:rPr>
                <w:sz w:val="20"/>
                <w:szCs w:val="20"/>
                <w:lang w:eastAsia="tr-TR"/>
              </w:rPr>
            </w:pPr>
          </w:p>
        </w:tc>
        <w:tc>
          <w:tcPr>
            <w:tcW w:w="236" w:type="dxa"/>
            <w:gridSpan w:val="2"/>
            <w:tcBorders>
              <w:top w:val="nil"/>
              <w:left w:val="nil"/>
              <w:bottom w:val="nil"/>
              <w:right w:val="nil"/>
            </w:tcBorders>
            <w:vAlign w:val="center"/>
            <w:hideMark/>
          </w:tcPr>
          <w:p w14:paraId="6D8322E8" w14:textId="77777777" w:rsidR="002256A9" w:rsidRDefault="002256A9" w:rsidP="002256A9">
            <w:pPr>
              <w:spacing w:after="0" w:line="256" w:lineRule="auto"/>
              <w:rPr>
                <w:sz w:val="20"/>
                <w:szCs w:val="20"/>
                <w:lang w:eastAsia="tr-TR"/>
              </w:rPr>
            </w:pPr>
          </w:p>
        </w:tc>
        <w:tc>
          <w:tcPr>
            <w:tcW w:w="236" w:type="dxa"/>
            <w:gridSpan w:val="2"/>
            <w:tcBorders>
              <w:top w:val="nil"/>
              <w:left w:val="nil"/>
              <w:bottom w:val="nil"/>
              <w:right w:val="nil"/>
            </w:tcBorders>
            <w:vAlign w:val="center"/>
            <w:hideMark/>
          </w:tcPr>
          <w:p w14:paraId="5ADF024F" w14:textId="77777777" w:rsidR="002256A9" w:rsidRDefault="002256A9" w:rsidP="002256A9">
            <w:pPr>
              <w:spacing w:after="0" w:line="256" w:lineRule="auto"/>
              <w:rPr>
                <w:sz w:val="20"/>
                <w:szCs w:val="20"/>
                <w:lang w:eastAsia="tr-TR"/>
              </w:rPr>
            </w:pPr>
          </w:p>
        </w:tc>
        <w:tc>
          <w:tcPr>
            <w:tcW w:w="430" w:type="dxa"/>
            <w:gridSpan w:val="2"/>
            <w:tcBorders>
              <w:top w:val="nil"/>
              <w:left w:val="nil"/>
              <w:bottom w:val="nil"/>
              <w:right w:val="nil"/>
            </w:tcBorders>
            <w:vAlign w:val="center"/>
            <w:hideMark/>
          </w:tcPr>
          <w:p w14:paraId="38687D6C" w14:textId="77777777" w:rsidR="002256A9" w:rsidRDefault="002256A9" w:rsidP="002256A9">
            <w:pPr>
              <w:spacing w:after="0" w:line="256" w:lineRule="auto"/>
              <w:rPr>
                <w:sz w:val="20"/>
                <w:szCs w:val="20"/>
                <w:lang w:eastAsia="tr-TR"/>
              </w:rPr>
            </w:pPr>
          </w:p>
        </w:tc>
        <w:tc>
          <w:tcPr>
            <w:tcW w:w="236" w:type="dxa"/>
            <w:gridSpan w:val="2"/>
            <w:tcBorders>
              <w:top w:val="nil"/>
              <w:left w:val="nil"/>
              <w:bottom w:val="nil"/>
              <w:right w:val="nil"/>
            </w:tcBorders>
            <w:vAlign w:val="center"/>
            <w:hideMark/>
          </w:tcPr>
          <w:p w14:paraId="1BA06138" w14:textId="77777777" w:rsidR="002256A9" w:rsidRDefault="002256A9" w:rsidP="002256A9">
            <w:pPr>
              <w:spacing w:after="0" w:line="256" w:lineRule="auto"/>
              <w:rPr>
                <w:sz w:val="20"/>
                <w:szCs w:val="20"/>
                <w:lang w:eastAsia="tr-TR"/>
              </w:rPr>
            </w:pPr>
          </w:p>
        </w:tc>
        <w:tc>
          <w:tcPr>
            <w:tcW w:w="236" w:type="dxa"/>
            <w:gridSpan w:val="2"/>
            <w:tcBorders>
              <w:top w:val="nil"/>
              <w:left w:val="nil"/>
              <w:bottom w:val="nil"/>
              <w:right w:val="nil"/>
            </w:tcBorders>
            <w:vAlign w:val="center"/>
            <w:hideMark/>
          </w:tcPr>
          <w:p w14:paraId="72BE51AB" w14:textId="77777777" w:rsidR="002256A9" w:rsidRDefault="002256A9" w:rsidP="002256A9">
            <w:pPr>
              <w:spacing w:after="0" w:line="256" w:lineRule="auto"/>
              <w:rPr>
                <w:sz w:val="20"/>
                <w:szCs w:val="20"/>
                <w:lang w:eastAsia="tr-TR"/>
              </w:rPr>
            </w:pPr>
          </w:p>
        </w:tc>
        <w:tc>
          <w:tcPr>
            <w:tcW w:w="236" w:type="dxa"/>
            <w:gridSpan w:val="3"/>
            <w:tcBorders>
              <w:top w:val="nil"/>
              <w:left w:val="nil"/>
              <w:bottom w:val="nil"/>
              <w:right w:val="nil"/>
            </w:tcBorders>
            <w:vAlign w:val="center"/>
            <w:hideMark/>
          </w:tcPr>
          <w:p w14:paraId="0A501365" w14:textId="77777777" w:rsidR="002256A9" w:rsidRDefault="002256A9" w:rsidP="002256A9">
            <w:pPr>
              <w:spacing w:after="0" w:line="256" w:lineRule="auto"/>
              <w:rPr>
                <w:sz w:val="20"/>
                <w:szCs w:val="20"/>
                <w:lang w:eastAsia="tr-TR"/>
              </w:rPr>
            </w:pPr>
          </w:p>
        </w:tc>
        <w:tc>
          <w:tcPr>
            <w:tcW w:w="236" w:type="dxa"/>
            <w:tcBorders>
              <w:top w:val="nil"/>
              <w:left w:val="nil"/>
              <w:bottom w:val="nil"/>
              <w:right w:val="nil"/>
            </w:tcBorders>
            <w:vAlign w:val="center"/>
            <w:hideMark/>
          </w:tcPr>
          <w:p w14:paraId="3D04D059" w14:textId="77777777" w:rsidR="002256A9" w:rsidRDefault="002256A9" w:rsidP="002256A9">
            <w:pPr>
              <w:spacing w:after="0" w:line="256" w:lineRule="auto"/>
              <w:rPr>
                <w:sz w:val="20"/>
                <w:szCs w:val="20"/>
                <w:lang w:eastAsia="tr-TR"/>
              </w:rPr>
            </w:pPr>
          </w:p>
        </w:tc>
        <w:tc>
          <w:tcPr>
            <w:tcW w:w="386" w:type="dxa"/>
            <w:gridSpan w:val="3"/>
            <w:tcBorders>
              <w:top w:val="nil"/>
              <w:left w:val="nil"/>
              <w:bottom w:val="nil"/>
              <w:right w:val="nil"/>
            </w:tcBorders>
            <w:vAlign w:val="center"/>
            <w:hideMark/>
          </w:tcPr>
          <w:p w14:paraId="7CB9CB2F" w14:textId="77777777" w:rsidR="002256A9" w:rsidRDefault="002256A9" w:rsidP="002256A9">
            <w:pPr>
              <w:spacing w:after="0" w:line="256" w:lineRule="auto"/>
              <w:rPr>
                <w:sz w:val="20"/>
                <w:szCs w:val="20"/>
                <w:lang w:eastAsia="tr-TR"/>
              </w:rPr>
            </w:pPr>
          </w:p>
        </w:tc>
        <w:tc>
          <w:tcPr>
            <w:tcW w:w="236" w:type="dxa"/>
            <w:tcBorders>
              <w:top w:val="nil"/>
              <w:left w:val="nil"/>
              <w:bottom w:val="nil"/>
              <w:right w:val="nil"/>
            </w:tcBorders>
            <w:vAlign w:val="center"/>
            <w:hideMark/>
          </w:tcPr>
          <w:p w14:paraId="7EB4B6A4" w14:textId="77777777" w:rsidR="002256A9" w:rsidRDefault="002256A9" w:rsidP="002256A9">
            <w:pPr>
              <w:spacing w:after="0" w:line="256" w:lineRule="auto"/>
              <w:rPr>
                <w:sz w:val="20"/>
                <w:szCs w:val="20"/>
                <w:lang w:eastAsia="tr-TR"/>
              </w:rPr>
            </w:pPr>
          </w:p>
        </w:tc>
        <w:tc>
          <w:tcPr>
            <w:tcW w:w="414" w:type="dxa"/>
            <w:tcBorders>
              <w:top w:val="nil"/>
              <w:left w:val="nil"/>
              <w:bottom w:val="nil"/>
              <w:right w:val="nil"/>
            </w:tcBorders>
            <w:vAlign w:val="center"/>
            <w:hideMark/>
          </w:tcPr>
          <w:p w14:paraId="75CFB96C" w14:textId="77777777" w:rsidR="002256A9" w:rsidRDefault="002256A9" w:rsidP="002256A9">
            <w:pPr>
              <w:spacing w:after="0" w:line="256" w:lineRule="auto"/>
              <w:rPr>
                <w:sz w:val="20"/>
                <w:szCs w:val="20"/>
                <w:lang w:eastAsia="tr-TR"/>
              </w:rPr>
            </w:pPr>
          </w:p>
        </w:tc>
        <w:tc>
          <w:tcPr>
            <w:tcW w:w="428" w:type="dxa"/>
            <w:tcBorders>
              <w:top w:val="nil"/>
              <w:left w:val="nil"/>
              <w:bottom w:val="nil"/>
              <w:right w:val="nil"/>
            </w:tcBorders>
            <w:vAlign w:val="center"/>
            <w:hideMark/>
          </w:tcPr>
          <w:p w14:paraId="3D094A36" w14:textId="77777777" w:rsidR="002256A9" w:rsidRDefault="002256A9" w:rsidP="002256A9">
            <w:pPr>
              <w:spacing w:after="0" w:line="256" w:lineRule="auto"/>
              <w:rPr>
                <w:sz w:val="20"/>
                <w:szCs w:val="20"/>
                <w:lang w:eastAsia="tr-TR"/>
              </w:rPr>
            </w:pPr>
          </w:p>
        </w:tc>
        <w:tc>
          <w:tcPr>
            <w:tcW w:w="236" w:type="dxa"/>
            <w:gridSpan w:val="2"/>
            <w:tcBorders>
              <w:top w:val="nil"/>
              <w:left w:val="nil"/>
              <w:bottom w:val="nil"/>
              <w:right w:val="nil"/>
            </w:tcBorders>
            <w:vAlign w:val="center"/>
            <w:hideMark/>
          </w:tcPr>
          <w:p w14:paraId="2870DBB3" w14:textId="77777777" w:rsidR="002256A9" w:rsidRDefault="002256A9" w:rsidP="002256A9">
            <w:pPr>
              <w:spacing w:after="0" w:line="256" w:lineRule="auto"/>
              <w:rPr>
                <w:sz w:val="20"/>
                <w:szCs w:val="20"/>
                <w:lang w:eastAsia="tr-TR"/>
              </w:rPr>
            </w:pPr>
          </w:p>
        </w:tc>
        <w:tc>
          <w:tcPr>
            <w:tcW w:w="824" w:type="dxa"/>
            <w:gridSpan w:val="2"/>
            <w:tcBorders>
              <w:top w:val="nil"/>
              <w:left w:val="nil"/>
              <w:bottom w:val="nil"/>
              <w:right w:val="nil"/>
            </w:tcBorders>
            <w:vAlign w:val="center"/>
            <w:hideMark/>
          </w:tcPr>
          <w:p w14:paraId="0CA932F4" w14:textId="77777777" w:rsidR="002256A9" w:rsidRDefault="002256A9" w:rsidP="002256A9">
            <w:pPr>
              <w:spacing w:after="0" w:line="256" w:lineRule="auto"/>
              <w:rPr>
                <w:sz w:val="20"/>
                <w:szCs w:val="20"/>
                <w:lang w:eastAsia="tr-TR"/>
              </w:rPr>
            </w:pPr>
          </w:p>
        </w:tc>
      </w:tr>
    </w:tbl>
    <w:p w14:paraId="75CE3B30" w14:textId="77777777" w:rsidR="00B94764" w:rsidRDefault="00B94764" w:rsidP="00B94764">
      <w:pPr>
        <w:spacing w:before="20" w:after="20" w:line="240" w:lineRule="auto"/>
        <w:rPr>
          <w:rFonts w:ascii="Times New Roman" w:eastAsia="Times New Roman" w:hAnsi="Times New Roman"/>
          <w:b/>
          <w:sz w:val="20"/>
          <w:szCs w:val="20"/>
          <w:lang w:val="en-US"/>
        </w:rPr>
      </w:pPr>
    </w:p>
    <w:p w14:paraId="03C18ED0" w14:textId="77777777" w:rsidR="00B94764" w:rsidRDefault="00B94764" w:rsidP="00B94764">
      <w:pPr>
        <w:widowControl w:val="0"/>
        <w:spacing w:after="0" w:line="240" w:lineRule="auto"/>
        <w:ind w:left="786"/>
        <w:jc w:val="both"/>
        <w:rPr>
          <w:rFonts w:ascii="Times New Roman" w:eastAsia="Times New Roman" w:hAnsi="Times New Roman"/>
          <w:sz w:val="24"/>
          <w:szCs w:val="24"/>
          <w:lang w:eastAsia="tr-TR"/>
        </w:rPr>
      </w:pPr>
    </w:p>
    <w:p w14:paraId="3390641B" w14:textId="77777777" w:rsidR="00B94764" w:rsidRDefault="00B94764" w:rsidP="00B94764">
      <w:pPr>
        <w:spacing w:before="20" w:after="20" w:line="240" w:lineRule="auto"/>
        <w:ind w:left="720"/>
        <w:rPr>
          <w:rFonts w:ascii="Times New Roman" w:eastAsia="Times New Roman" w:hAnsi="Times New Roman"/>
          <w:b/>
          <w:sz w:val="24"/>
          <w:szCs w:val="24"/>
          <w:lang w:val="en-US"/>
        </w:rPr>
      </w:pPr>
    </w:p>
    <w:p w14:paraId="455D2F88" w14:textId="77777777" w:rsidR="00B94764" w:rsidRDefault="00B94764" w:rsidP="00B94764">
      <w:pPr>
        <w:spacing w:after="0" w:line="240" w:lineRule="auto"/>
        <w:jc w:val="center"/>
        <w:rPr>
          <w:rFonts w:ascii="Times New Roman" w:eastAsia="Times New Roman" w:hAnsi="Times New Roman"/>
          <w:sz w:val="24"/>
          <w:szCs w:val="24"/>
          <w:lang w:val="en-US"/>
        </w:rPr>
      </w:pPr>
    </w:p>
    <w:p w14:paraId="22F55870" w14:textId="77777777" w:rsidR="00B94764" w:rsidRDefault="00B94764" w:rsidP="00B94764">
      <w:pPr>
        <w:spacing w:before="20" w:after="20" w:line="240" w:lineRule="auto"/>
        <w:rPr>
          <w:rFonts w:ascii="Times New Roman" w:eastAsia="Times New Roman" w:hAnsi="Times New Roman"/>
          <w:b/>
          <w:color w:val="1F497D"/>
          <w:sz w:val="20"/>
          <w:szCs w:val="20"/>
          <w:lang w:val="en-US"/>
        </w:rPr>
      </w:pPr>
    </w:p>
    <w:p w14:paraId="394E86F9" w14:textId="77777777" w:rsidR="00B94764" w:rsidRDefault="00B94764" w:rsidP="00B94764">
      <w:pPr>
        <w:spacing w:before="20" w:after="20" w:line="240" w:lineRule="auto"/>
        <w:rPr>
          <w:rFonts w:ascii="Times New Roman" w:eastAsia="Times New Roman" w:hAnsi="Times New Roman"/>
          <w:b/>
          <w:color w:val="1F497D"/>
          <w:sz w:val="20"/>
          <w:szCs w:val="20"/>
          <w:lang w:val="en-US"/>
        </w:rPr>
      </w:pPr>
    </w:p>
    <w:p w14:paraId="149CC079" w14:textId="77777777" w:rsidR="00B94764" w:rsidRDefault="00B94764" w:rsidP="00B94764"/>
    <w:p w14:paraId="5C909668" w14:textId="77777777" w:rsidR="00B94764" w:rsidRDefault="00B94764" w:rsidP="00B94764"/>
    <w:p w14:paraId="31E6F351" w14:textId="77777777" w:rsidR="00B94764" w:rsidRDefault="00B94764" w:rsidP="00B94764"/>
    <w:p w14:paraId="0411349C" w14:textId="77777777" w:rsidR="002256A9" w:rsidRDefault="002256A9"/>
    <w:sectPr w:rsidR="002256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E213" w14:textId="77777777" w:rsidR="000D0117" w:rsidRDefault="000D0117" w:rsidP="00280AE8">
      <w:pPr>
        <w:spacing w:after="0" w:line="240" w:lineRule="auto"/>
      </w:pPr>
      <w:r>
        <w:separator/>
      </w:r>
    </w:p>
  </w:endnote>
  <w:endnote w:type="continuationSeparator" w:id="0">
    <w:p w14:paraId="442AEE66" w14:textId="77777777" w:rsidR="000D0117" w:rsidRDefault="000D0117" w:rsidP="0028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6401" w14:textId="77777777" w:rsidR="00280AE8" w:rsidRDefault="00280A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A624" w14:textId="3B54E066" w:rsidR="00280AE8" w:rsidRPr="00280AE8" w:rsidRDefault="00280AE8">
    <w:pPr>
      <w:pStyle w:val="AltBilgi"/>
      <w:rPr>
        <w:rFonts w:ascii="Times New Roman" w:eastAsia="Times New Roman" w:hAnsi="Times New Roman"/>
      </w:rPr>
    </w:pPr>
    <w:r>
      <w:rPr>
        <w:sz w:val="20"/>
        <w:szCs w:val="20"/>
      </w:rPr>
      <w:t>Form No: ÜY-FR-0444 Yayın Tarihi : 03.05.2018 Değ. No: 0 Değ. Tarihi:-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7D7C" w14:textId="77777777" w:rsidR="00280AE8" w:rsidRDefault="00280A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1DB44" w14:textId="77777777" w:rsidR="000D0117" w:rsidRDefault="000D0117" w:rsidP="00280AE8">
      <w:pPr>
        <w:spacing w:after="0" w:line="240" w:lineRule="auto"/>
      </w:pPr>
      <w:r>
        <w:separator/>
      </w:r>
    </w:p>
  </w:footnote>
  <w:footnote w:type="continuationSeparator" w:id="0">
    <w:p w14:paraId="0B0A4AE8" w14:textId="77777777" w:rsidR="000D0117" w:rsidRDefault="000D0117" w:rsidP="0028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F874" w14:textId="77777777" w:rsidR="00280AE8" w:rsidRDefault="00280A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76B5" w14:textId="77777777" w:rsidR="00280AE8" w:rsidRDefault="00280A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F387" w14:textId="77777777" w:rsidR="00280AE8" w:rsidRDefault="00280A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FE"/>
    <w:rsid w:val="0008534F"/>
    <w:rsid w:val="000D0117"/>
    <w:rsid w:val="000F4C0E"/>
    <w:rsid w:val="002256A9"/>
    <w:rsid w:val="002268DF"/>
    <w:rsid w:val="00236BA1"/>
    <w:rsid w:val="00280AE8"/>
    <w:rsid w:val="00287D02"/>
    <w:rsid w:val="003C0397"/>
    <w:rsid w:val="00431AE5"/>
    <w:rsid w:val="00475DF8"/>
    <w:rsid w:val="00523CE3"/>
    <w:rsid w:val="007B18BB"/>
    <w:rsid w:val="008307CC"/>
    <w:rsid w:val="00863A3D"/>
    <w:rsid w:val="00890A96"/>
    <w:rsid w:val="00924047"/>
    <w:rsid w:val="009E5DDF"/>
    <w:rsid w:val="00A25D3B"/>
    <w:rsid w:val="00A42E5F"/>
    <w:rsid w:val="00B02D03"/>
    <w:rsid w:val="00B94715"/>
    <w:rsid w:val="00B94764"/>
    <w:rsid w:val="00C2697A"/>
    <w:rsid w:val="00C82E79"/>
    <w:rsid w:val="00CB256B"/>
    <w:rsid w:val="00CD3FFE"/>
    <w:rsid w:val="00D646CF"/>
    <w:rsid w:val="00DA5724"/>
    <w:rsid w:val="00DC600E"/>
    <w:rsid w:val="00EA3074"/>
    <w:rsid w:val="00ED6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E71F"/>
  <w15:chartTrackingRefBased/>
  <w15:docId w15:val="{49EAEE7A-3290-470D-AD0F-59AA6BF8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64"/>
    <w:pPr>
      <w:spacing w:line="254"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2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36BA1"/>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280A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0AE8"/>
    <w:rPr>
      <w:rFonts w:ascii="Calibri" w:eastAsia="Calibri" w:hAnsi="Calibri" w:cs="Times New Roman"/>
    </w:rPr>
  </w:style>
  <w:style w:type="paragraph" w:styleId="AltBilgi">
    <w:name w:val="footer"/>
    <w:basedOn w:val="Normal"/>
    <w:link w:val="AltBilgiChar"/>
    <w:uiPriority w:val="99"/>
    <w:unhideWhenUsed/>
    <w:rsid w:val="00280A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280A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7439">
      <w:bodyDiv w:val="1"/>
      <w:marLeft w:val="0"/>
      <w:marRight w:val="0"/>
      <w:marTop w:val="0"/>
      <w:marBottom w:val="0"/>
      <w:divBdr>
        <w:top w:val="none" w:sz="0" w:space="0" w:color="auto"/>
        <w:left w:val="none" w:sz="0" w:space="0" w:color="auto"/>
        <w:bottom w:val="none" w:sz="0" w:space="0" w:color="auto"/>
        <w:right w:val="none" w:sz="0" w:space="0" w:color="auto"/>
      </w:divBdr>
    </w:div>
    <w:div w:id="22634529">
      <w:bodyDiv w:val="1"/>
      <w:marLeft w:val="0"/>
      <w:marRight w:val="0"/>
      <w:marTop w:val="0"/>
      <w:marBottom w:val="0"/>
      <w:divBdr>
        <w:top w:val="none" w:sz="0" w:space="0" w:color="auto"/>
        <w:left w:val="none" w:sz="0" w:space="0" w:color="auto"/>
        <w:bottom w:val="none" w:sz="0" w:space="0" w:color="auto"/>
        <w:right w:val="none" w:sz="0" w:space="0" w:color="auto"/>
      </w:divBdr>
      <w:divsChild>
        <w:div w:id="1184243000">
          <w:marLeft w:val="0"/>
          <w:marRight w:val="0"/>
          <w:marTop w:val="0"/>
          <w:marBottom w:val="0"/>
          <w:divBdr>
            <w:top w:val="none" w:sz="0" w:space="0" w:color="auto"/>
            <w:left w:val="none" w:sz="0" w:space="0" w:color="auto"/>
            <w:bottom w:val="none" w:sz="0" w:space="0" w:color="auto"/>
            <w:right w:val="none" w:sz="0" w:space="0" w:color="auto"/>
          </w:divBdr>
          <w:divsChild>
            <w:div w:id="606499793">
              <w:marLeft w:val="0"/>
              <w:marRight w:val="0"/>
              <w:marTop w:val="0"/>
              <w:marBottom w:val="0"/>
              <w:divBdr>
                <w:top w:val="none" w:sz="0" w:space="0" w:color="auto"/>
                <w:left w:val="none" w:sz="0" w:space="0" w:color="auto"/>
                <w:bottom w:val="none" w:sz="0" w:space="0" w:color="auto"/>
                <w:right w:val="none" w:sz="0" w:space="0" w:color="auto"/>
              </w:divBdr>
              <w:divsChild>
                <w:div w:id="12916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7618">
      <w:bodyDiv w:val="1"/>
      <w:marLeft w:val="0"/>
      <w:marRight w:val="0"/>
      <w:marTop w:val="0"/>
      <w:marBottom w:val="0"/>
      <w:divBdr>
        <w:top w:val="none" w:sz="0" w:space="0" w:color="auto"/>
        <w:left w:val="none" w:sz="0" w:space="0" w:color="auto"/>
        <w:bottom w:val="none" w:sz="0" w:space="0" w:color="auto"/>
        <w:right w:val="none" w:sz="0" w:space="0" w:color="auto"/>
      </w:divBdr>
    </w:div>
    <w:div w:id="313684072">
      <w:bodyDiv w:val="1"/>
      <w:marLeft w:val="0"/>
      <w:marRight w:val="0"/>
      <w:marTop w:val="0"/>
      <w:marBottom w:val="0"/>
      <w:divBdr>
        <w:top w:val="none" w:sz="0" w:space="0" w:color="auto"/>
        <w:left w:val="none" w:sz="0" w:space="0" w:color="auto"/>
        <w:bottom w:val="none" w:sz="0" w:space="0" w:color="auto"/>
        <w:right w:val="none" w:sz="0" w:space="0" w:color="auto"/>
      </w:divBdr>
    </w:div>
    <w:div w:id="384453869">
      <w:bodyDiv w:val="1"/>
      <w:marLeft w:val="0"/>
      <w:marRight w:val="0"/>
      <w:marTop w:val="0"/>
      <w:marBottom w:val="0"/>
      <w:divBdr>
        <w:top w:val="none" w:sz="0" w:space="0" w:color="auto"/>
        <w:left w:val="none" w:sz="0" w:space="0" w:color="auto"/>
        <w:bottom w:val="none" w:sz="0" w:space="0" w:color="auto"/>
        <w:right w:val="none" w:sz="0" w:space="0" w:color="auto"/>
      </w:divBdr>
    </w:div>
    <w:div w:id="513350516">
      <w:bodyDiv w:val="1"/>
      <w:marLeft w:val="0"/>
      <w:marRight w:val="0"/>
      <w:marTop w:val="0"/>
      <w:marBottom w:val="0"/>
      <w:divBdr>
        <w:top w:val="none" w:sz="0" w:space="0" w:color="auto"/>
        <w:left w:val="none" w:sz="0" w:space="0" w:color="auto"/>
        <w:bottom w:val="none" w:sz="0" w:space="0" w:color="auto"/>
        <w:right w:val="none" w:sz="0" w:space="0" w:color="auto"/>
      </w:divBdr>
    </w:div>
    <w:div w:id="639111923">
      <w:bodyDiv w:val="1"/>
      <w:marLeft w:val="0"/>
      <w:marRight w:val="0"/>
      <w:marTop w:val="0"/>
      <w:marBottom w:val="0"/>
      <w:divBdr>
        <w:top w:val="none" w:sz="0" w:space="0" w:color="auto"/>
        <w:left w:val="none" w:sz="0" w:space="0" w:color="auto"/>
        <w:bottom w:val="none" w:sz="0" w:space="0" w:color="auto"/>
        <w:right w:val="none" w:sz="0" w:space="0" w:color="auto"/>
      </w:divBdr>
    </w:div>
    <w:div w:id="652638278">
      <w:bodyDiv w:val="1"/>
      <w:marLeft w:val="0"/>
      <w:marRight w:val="0"/>
      <w:marTop w:val="0"/>
      <w:marBottom w:val="0"/>
      <w:divBdr>
        <w:top w:val="none" w:sz="0" w:space="0" w:color="auto"/>
        <w:left w:val="none" w:sz="0" w:space="0" w:color="auto"/>
        <w:bottom w:val="none" w:sz="0" w:space="0" w:color="auto"/>
        <w:right w:val="none" w:sz="0" w:space="0" w:color="auto"/>
      </w:divBdr>
    </w:div>
    <w:div w:id="847253676">
      <w:bodyDiv w:val="1"/>
      <w:marLeft w:val="0"/>
      <w:marRight w:val="0"/>
      <w:marTop w:val="0"/>
      <w:marBottom w:val="0"/>
      <w:divBdr>
        <w:top w:val="none" w:sz="0" w:space="0" w:color="auto"/>
        <w:left w:val="none" w:sz="0" w:space="0" w:color="auto"/>
        <w:bottom w:val="none" w:sz="0" w:space="0" w:color="auto"/>
        <w:right w:val="none" w:sz="0" w:space="0" w:color="auto"/>
      </w:divBdr>
    </w:div>
    <w:div w:id="893733989">
      <w:bodyDiv w:val="1"/>
      <w:marLeft w:val="0"/>
      <w:marRight w:val="0"/>
      <w:marTop w:val="0"/>
      <w:marBottom w:val="0"/>
      <w:divBdr>
        <w:top w:val="none" w:sz="0" w:space="0" w:color="auto"/>
        <w:left w:val="none" w:sz="0" w:space="0" w:color="auto"/>
        <w:bottom w:val="none" w:sz="0" w:space="0" w:color="auto"/>
        <w:right w:val="none" w:sz="0" w:space="0" w:color="auto"/>
      </w:divBdr>
    </w:div>
    <w:div w:id="1464302981">
      <w:bodyDiv w:val="1"/>
      <w:marLeft w:val="0"/>
      <w:marRight w:val="0"/>
      <w:marTop w:val="0"/>
      <w:marBottom w:val="0"/>
      <w:divBdr>
        <w:top w:val="none" w:sz="0" w:space="0" w:color="auto"/>
        <w:left w:val="none" w:sz="0" w:space="0" w:color="auto"/>
        <w:bottom w:val="none" w:sz="0" w:space="0" w:color="auto"/>
        <w:right w:val="none" w:sz="0" w:space="0" w:color="auto"/>
      </w:divBdr>
    </w:div>
    <w:div w:id="1594699859">
      <w:bodyDiv w:val="1"/>
      <w:marLeft w:val="0"/>
      <w:marRight w:val="0"/>
      <w:marTop w:val="0"/>
      <w:marBottom w:val="0"/>
      <w:divBdr>
        <w:top w:val="none" w:sz="0" w:space="0" w:color="auto"/>
        <w:left w:val="none" w:sz="0" w:space="0" w:color="auto"/>
        <w:bottom w:val="none" w:sz="0" w:space="0" w:color="auto"/>
        <w:right w:val="none" w:sz="0" w:space="0" w:color="auto"/>
      </w:divBdr>
      <w:divsChild>
        <w:div w:id="278605316">
          <w:marLeft w:val="0"/>
          <w:marRight w:val="0"/>
          <w:marTop w:val="0"/>
          <w:marBottom w:val="0"/>
          <w:divBdr>
            <w:top w:val="none" w:sz="0" w:space="0" w:color="auto"/>
            <w:left w:val="none" w:sz="0" w:space="0" w:color="auto"/>
            <w:bottom w:val="none" w:sz="0" w:space="0" w:color="auto"/>
            <w:right w:val="none" w:sz="0" w:space="0" w:color="auto"/>
          </w:divBdr>
          <w:divsChild>
            <w:div w:id="795174256">
              <w:marLeft w:val="0"/>
              <w:marRight w:val="0"/>
              <w:marTop w:val="0"/>
              <w:marBottom w:val="0"/>
              <w:divBdr>
                <w:top w:val="none" w:sz="0" w:space="0" w:color="auto"/>
                <w:left w:val="none" w:sz="0" w:space="0" w:color="auto"/>
                <w:bottom w:val="none" w:sz="0" w:space="0" w:color="auto"/>
                <w:right w:val="none" w:sz="0" w:space="0" w:color="auto"/>
              </w:divBdr>
              <w:divsChild>
                <w:div w:id="293104298">
                  <w:marLeft w:val="0"/>
                  <w:marRight w:val="0"/>
                  <w:marTop w:val="0"/>
                  <w:marBottom w:val="0"/>
                  <w:divBdr>
                    <w:top w:val="none" w:sz="0" w:space="0" w:color="auto"/>
                    <w:left w:val="none" w:sz="0" w:space="0" w:color="auto"/>
                    <w:bottom w:val="none" w:sz="0" w:space="0" w:color="auto"/>
                    <w:right w:val="none" w:sz="0" w:space="0" w:color="auto"/>
                  </w:divBdr>
                  <w:divsChild>
                    <w:div w:id="215776632">
                      <w:marLeft w:val="0"/>
                      <w:marRight w:val="0"/>
                      <w:marTop w:val="45"/>
                      <w:marBottom w:val="0"/>
                      <w:divBdr>
                        <w:top w:val="none" w:sz="0" w:space="0" w:color="auto"/>
                        <w:left w:val="none" w:sz="0" w:space="0" w:color="auto"/>
                        <w:bottom w:val="none" w:sz="0" w:space="0" w:color="auto"/>
                        <w:right w:val="none" w:sz="0" w:space="0" w:color="auto"/>
                      </w:divBdr>
                      <w:divsChild>
                        <w:div w:id="777215456">
                          <w:marLeft w:val="0"/>
                          <w:marRight w:val="0"/>
                          <w:marTop w:val="0"/>
                          <w:marBottom w:val="0"/>
                          <w:divBdr>
                            <w:top w:val="none" w:sz="0" w:space="0" w:color="auto"/>
                            <w:left w:val="none" w:sz="0" w:space="0" w:color="auto"/>
                            <w:bottom w:val="none" w:sz="0" w:space="0" w:color="auto"/>
                            <w:right w:val="none" w:sz="0" w:space="0" w:color="auto"/>
                          </w:divBdr>
                          <w:divsChild>
                            <w:div w:id="44644083">
                              <w:marLeft w:val="2070"/>
                              <w:marRight w:val="3960"/>
                              <w:marTop w:val="0"/>
                              <w:marBottom w:val="0"/>
                              <w:divBdr>
                                <w:top w:val="none" w:sz="0" w:space="0" w:color="auto"/>
                                <w:left w:val="none" w:sz="0" w:space="0" w:color="auto"/>
                                <w:bottom w:val="none" w:sz="0" w:space="0" w:color="auto"/>
                                <w:right w:val="none" w:sz="0" w:space="0" w:color="auto"/>
                              </w:divBdr>
                              <w:divsChild>
                                <w:div w:id="1697194733">
                                  <w:marLeft w:val="0"/>
                                  <w:marRight w:val="0"/>
                                  <w:marTop w:val="0"/>
                                  <w:marBottom w:val="0"/>
                                  <w:divBdr>
                                    <w:top w:val="none" w:sz="0" w:space="0" w:color="auto"/>
                                    <w:left w:val="none" w:sz="0" w:space="0" w:color="auto"/>
                                    <w:bottom w:val="none" w:sz="0" w:space="0" w:color="auto"/>
                                    <w:right w:val="none" w:sz="0" w:space="0" w:color="auto"/>
                                  </w:divBdr>
                                  <w:divsChild>
                                    <w:div w:id="80609296">
                                      <w:marLeft w:val="0"/>
                                      <w:marRight w:val="0"/>
                                      <w:marTop w:val="0"/>
                                      <w:marBottom w:val="0"/>
                                      <w:divBdr>
                                        <w:top w:val="none" w:sz="0" w:space="0" w:color="auto"/>
                                        <w:left w:val="none" w:sz="0" w:space="0" w:color="auto"/>
                                        <w:bottom w:val="none" w:sz="0" w:space="0" w:color="auto"/>
                                        <w:right w:val="none" w:sz="0" w:space="0" w:color="auto"/>
                                      </w:divBdr>
                                      <w:divsChild>
                                        <w:div w:id="400324877">
                                          <w:marLeft w:val="0"/>
                                          <w:marRight w:val="0"/>
                                          <w:marTop w:val="0"/>
                                          <w:marBottom w:val="0"/>
                                          <w:divBdr>
                                            <w:top w:val="none" w:sz="0" w:space="0" w:color="auto"/>
                                            <w:left w:val="none" w:sz="0" w:space="0" w:color="auto"/>
                                            <w:bottom w:val="none" w:sz="0" w:space="0" w:color="auto"/>
                                            <w:right w:val="none" w:sz="0" w:space="0" w:color="auto"/>
                                          </w:divBdr>
                                          <w:divsChild>
                                            <w:div w:id="2091076787">
                                              <w:marLeft w:val="0"/>
                                              <w:marRight w:val="0"/>
                                              <w:marTop w:val="90"/>
                                              <w:marBottom w:val="0"/>
                                              <w:divBdr>
                                                <w:top w:val="none" w:sz="0" w:space="0" w:color="auto"/>
                                                <w:left w:val="none" w:sz="0" w:space="0" w:color="auto"/>
                                                <w:bottom w:val="none" w:sz="0" w:space="0" w:color="auto"/>
                                                <w:right w:val="none" w:sz="0" w:space="0" w:color="auto"/>
                                              </w:divBdr>
                                              <w:divsChild>
                                                <w:div w:id="666984444">
                                                  <w:marLeft w:val="0"/>
                                                  <w:marRight w:val="0"/>
                                                  <w:marTop w:val="0"/>
                                                  <w:marBottom w:val="0"/>
                                                  <w:divBdr>
                                                    <w:top w:val="none" w:sz="0" w:space="0" w:color="auto"/>
                                                    <w:left w:val="none" w:sz="0" w:space="0" w:color="auto"/>
                                                    <w:bottom w:val="none" w:sz="0" w:space="0" w:color="auto"/>
                                                    <w:right w:val="none" w:sz="0" w:space="0" w:color="auto"/>
                                                  </w:divBdr>
                                                  <w:divsChild>
                                                    <w:div w:id="1443959557">
                                                      <w:marLeft w:val="0"/>
                                                      <w:marRight w:val="0"/>
                                                      <w:marTop w:val="0"/>
                                                      <w:marBottom w:val="0"/>
                                                      <w:divBdr>
                                                        <w:top w:val="none" w:sz="0" w:space="0" w:color="auto"/>
                                                        <w:left w:val="none" w:sz="0" w:space="0" w:color="auto"/>
                                                        <w:bottom w:val="none" w:sz="0" w:space="0" w:color="auto"/>
                                                        <w:right w:val="none" w:sz="0" w:space="0" w:color="auto"/>
                                                      </w:divBdr>
                                                      <w:divsChild>
                                                        <w:div w:id="76292551">
                                                          <w:marLeft w:val="0"/>
                                                          <w:marRight w:val="0"/>
                                                          <w:marTop w:val="0"/>
                                                          <w:marBottom w:val="390"/>
                                                          <w:divBdr>
                                                            <w:top w:val="none" w:sz="0" w:space="0" w:color="auto"/>
                                                            <w:left w:val="none" w:sz="0" w:space="0" w:color="auto"/>
                                                            <w:bottom w:val="none" w:sz="0" w:space="0" w:color="auto"/>
                                                            <w:right w:val="none" w:sz="0" w:space="0" w:color="auto"/>
                                                          </w:divBdr>
                                                          <w:divsChild>
                                                            <w:div w:id="1836415168">
                                                              <w:marLeft w:val="0"/>
                                                              <w:marRight w:val="0"/>
                                                              <w:marTop w:val="0"/>
                                                              <w:marBottom w:val="0"/>
                                                              <w:divBdr>
                                                                <w:top w:val="none" w:sz="0" w:space="0" w:color="auto"/>
                                                                <w:left w:val="none" w:sz="0" w:space="0" w:color="auto"/>
                                                                <w:bottom w:val="none" w:sz="0" w:space="0" w:color="auto"/>
                                                                <w:right w:val="none" w:sz="0" w:space="0" w:color="auto"/>
                                                              </w:divBdr>
                                                              <w:divsChild>
                                                                <w:div w:id="1961296909">
                                                                  <w:marLeft w:val="0"/>
                                                                  <w:marRight w:val="0"/>
                                                                  <w:marTop w:val="0"/>
                                                                  <w:marBottom w:val="0"/>
                                                                  <w:divBdr>
                                                                    <w:top w:val="none" w:sz="0" w:space="0" w:color="auto"/>
                                                                    <w:left w:val="none" w:sz="0" w:space="0" w:color="auto"/>
                                                                    <w:bottom w:val="none" w:sz="0" w:space="0" w:color="auto"/>
                                                                    <w:right w:val="none" w:sz="0" w:space="0" w:color="auto"/>
                                                                  </w:divBdr>
                                                                  <w:divsChild>
                                                                    <w:div w:id="2012490438">
                                                                      <w:marLeft w:val="0"/>
                                                                      <w:marRight w:val="0"/>
                                                                      <w:marTop w:val="0"/>
                                                                      <w:marBottom w:val="0"/>
                                                                      <w:divBdr>
                                                                        <w:top w:val="none" w:sz="0" w:space="0" w:color="auto"/>
                                                                        <w:left w:val="none" w:sz="0" w:space="0" w:color="auto"/>
                                                                        <w:bottom w:val="none" w:sz="0" w:space="0" w:color="auto"/>
                                                                        <w:right w:val="none" w:sz="0" w:space="0" w:color="auto"/>
                                                                      </w:divBdr>
                                                                      <w:divsChild>
                                                                        <w:div w:id="1070616728">
                                                                          <w:marLeft w:val="0"/>
                                                                          <w:marRight w:val="0"/>
                                                                          <w:marTop w:val="0"/>
                                                                          <w:marBottom w:val="0"/>
                                                                          <w:divBdr>
                                                                            <w:top w:val="none" w:sz="0" w:space="0" w:color="auto"/>
                                                                            <w:left w:val="none" w:sz="0" w:space="0" w:color="auto"/>
                                                                            <w:bottom w:val="none" w:sz="0" w:space="0" w:color="auto"/>
                                                                            <w:right w:val="none" w:sz="0" w:space="0" w:color="auto"/>
                                                                          </w:divBdr>
                                                                          <w:divsChild>
                                                                            <w:div w:id="1610237598">
                                                                              <w:marLeft w:val="0"/>
                                                                              <w:marRight w:val="0"/>
                                                                              <w:marTop w:val="0"/>
                                                                              <w:marBottom w:val="0"/>
                                                                              <w:divBdr>
                                                                                <w:top w:val="none" w:sz="0" w:space="0" w:color="auto"/>
                                                                                <w:left w:val="none" w:sz="0" w:space="0" w:color="auto"/>
                                                                                <w:bottom w:val="none" w:sz="0" w:space="0" w:color="auto"/>
                                                                                <w:right w:val="none" w:sz="0" w:space="0" w:color="auto"/>
                                                                              </w:divBdr>
                                                                              <w:divsChild>
                                                                                <w:div w:id="977219820">
                                                                                  <w:marLeft w:val="0"/>
                                                                                  <w:marRight w:val="0"/>
                                                                                  <w:marTop w:val="0"/>
                                                                                  <w:marBottom w:val="0"/>
                                                                                  <w:divBdr>
                                                                                    <w:top w:val="none" w:sz="0" w:space="0" w:color="auto"/>
                                                                                    <w:left w:val="none" w:sz="0" w:space="0" w:color="auto"/>
                                                                                    <w:bottom w:val="none" w:sz="0" w:space="0" w:color="auto"/>
                                                                                    <w:right w:val="none" w:sz="0" w:space="0" w:color="auto"/>
                                                                                  </w:divBdr>
                                                                                  <w:divsChild>
                                                                                    <w:div w:id="690422632">
                                                                                      <w:marLeft w:val="0"/>
                                                                                      <w:marRight w:val="0"/>
                                                                                      <w:marTop w:val="0"/>
                                                                                      <w:marBottom w:val="0"/>
                                                                                      <w:divBdr>
                                                                                        <w:top w:val="none" w:sz="0" w:space="0" w:color="auto"/>
                                                                                        <w:left w:val="none" w:sz="0" w:space="0" w:color="auto"/>
                                                                                        <w:bottom w:val="none" w:sz="0" w:space="0" w:color="auto"/>
                                                                                        <w:right w:val="none" w:sz="0" w:space="0" w:color="auto"/>
                                                                                      </w:divBdr>
                                                                                      <w:divsChild>
                                                                                        <w:div w:id="13754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228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57">
          <w:marLeft w:val="0"/>
          <w:marRight w:val="0"/>
          <w:marTop w:val="0"/>
          <w:marBottom w:val="0"/>
          <w:divBdr>
            <w:top w:val="none" w:sz="0" w:space="0" w:color="auto"/>
            <w:left w:val="none" w:sz="0" w:space="0" w:color="auto"/>
            <w:bottom w:val="none" w:sz="0" w:space="0" w:color="auto"/>
            <w:right w:val="none" w:sz="0" w:space="0" w:color="auto"/>
          </w:divBdr>
          <w:divsChild>
            <w:div w:id="944386424">
              <w:marLeft w:val="0"/>
              <w:marRight w:val="0"/>
              <w:marTop w:val="0"/>
              <w:marBottom w:val="0"/>
              <w:divBdr>
                <w:top w:val="none" w:sz="0" w:space="0" w:color="auto"/>
                <w:left w:val="none" w:sz="0" w:space="0" w:color="auto"/>
                <w:bottom w:val="none" w:sz="0" w:space="0" w:color="auto"/>
                <w:right w:val="none" w:sz="0" w:space="0" w:color="auto"/>
              </w:divBdr>
              <w:divsChild>
                <w:div w:id="8962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36893">
      <w:bodyDiv w:val="1"/>
      <w:marLeft w:val="0"/>
      <w:marRight w:val="0"/>
      <w:marTop w:val="0"/>
      <w:marBottom w:val="0"/>
      <w:divBdr>
        <w:top w:val="none" w:sz="0" w:space="0" w:color="auto"/>
        <w:left w:val="none" w:sz="0" w:space="0" w:color="auto"/>
        <w:bottom w:val="none" w:sz="0" w:space="0" w:color="auto"/>
        <w:right w:val="none" w:sz="0" w:space="0" w:color="auto"/>
      </w:divBdr>
    </w:div>
    <w:div w:id="20583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1644</Words>
  <Characters>9373</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Çağlar ÖZTÜRK</dc:creator>
  <cp:keywords/>
  <dc:description/>
  <cp:lastModifiedBy>Maria Gül Arı</cp:lastModifiedBy>
  <cp:revision>13</cp:revision>
  <dcterms:created xsi:type="dcterms:W3CDTF">2021-04-06T16:41:00Z</dcterms:created>
  <dcterms:modified xsi:type="dcterms:W3CDTF">2021-04-08T15:37:00Z</dcterms:modified>
</cp:coreProperties>
</file>