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971"/>
        <w:tblW w:w="10882" w:type="dxa"/>
        <w:tblInd w:w="0" w:type="dxa"/>
        <w:tblLook w:val="04A0" w:firstRow="1" w:lastRow="0" w:firstColumn="1" w:lastColumn="0" w:noHBand="0" w:noVBand="1"/>
      </w:tblPr>
      <w:tblGrid>
        <w:gridCol w:w="1350"/>
        <w:gridCol w:w="3390"/>
        <w:gridCol w:w="3392"/>
        <w:gridCol w:w="1491"/>
        <w:gridCol w:w="1259"/>
      </w:tblGrid>
      <w:tr w:rsidR="00F90B75" w:rsidTr="00F90B75">
        <w:trPr>
          <w:trHeight w:val="1438"/>
        </w:trPr>
        <w:tc>
          <w:tcPr>
            <w:tcW w:w="10882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F90B75" w:rsidRDefault="00F90B75" w:rsidP="00F90B75">
            <w:pPr>
              <w:ind w:left="56" w:right="311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343FD0C" wp14:editId="624F68AF">
                  <wp:simplePos x="0" y="0"/>
                  <wp:positionH relativeFrom="column">
                    <wp:posOffset>6035954</wp:posOffset>
                  </wp:positionH>
                  <wp:positionV relativeFrom="paragraph">
                    <wp:posOffset>-35104</wp:posOffset>
                  </wp:positionV>
                  <wp:extent cx="816864" cy="411480"/>
                  <wp:effectExtent l="0" t="0" r="0" b="0"/>
                  <wp:wrapNone/>
                  <wp:docPr id="3235" name="Picture 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1B6FEBAD" wp14:editId="2FB11E1F">
                  <wp:simplePos x="0" y="0"/>
                  <wp:positionH relativeFrom="column">
                    <wp:posOffset>35250</wp:posOffset>
                  </wp:positionH>
                  <wp:positionV relativeFrom="paragraph">
                    <wp:posOffset>-20274</wp:posOffset>
                  </wp:positionV>
                  <wp:extent cx="741070" cy="379802"/>
                  <wp:effectExtent l="0" t="0" r="0" b="0"/>
                  <wp:wrapSquare wrapText="bothSides"/>
                  <wp:docPr id="269" name="Picture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70" cy="37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color w:val="FF0000"/>
                <w:sz w:val="25"/>
              </w:rPr>
              <w:t xml:space="preserve">ANTALYA BİLİM ÜNİVERSİTESİ                                            </w:t>
            </w:r>
          </w:p>
          <w:p w:rsidR="00F90B75" w:rsidRDefault="00F90B75" w:rsidP="00F90B75">
            <w:pPr>
              <w:ind w:left="56" w:right="3012"/>
              <w:jc w:val="right"/>
            </w:pPr>
            <w:r>
              <w:rPr>
                <w:rFonts w:ascii="Cambria" w:eastAsia="Cambria" w:hAnsi="Cambria" w:cs="Cambria"/>
                <w:b/>
                <w:color w:val="0070C0"/>
                <w:sz w:val="25"/>
              </w:rPr>
              <w:t xml:space="preserve">LİSANSÜSTÜ EĞİTİM ENSTİTÜSÜ                                          </w:t>
            </w:r>
          </w:p>
          <w:p w:rsidR="00F90B75" w:rsidRDefault="00F90B75" w:rsidP="00F90B75">
            <w:pPr>
              <w:ind w:left="21"/>
              <w:jc w:val="center"/>
              <w:rPr>
                <w:rFonts w:ascii="Cambria" w:eastAsia="Cambria" w:hAnsi="Cambria" w:cs="Cambria"/>
                <w:b/>
                <w:color w:val="0070C0"/>
                <w:sz w:val="25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5"/>
              </w:rPr>
              <w:t xml:space="preserve">İŞ SAĞLIĞI VE GÜVENLİĞİ TEZSİZ YÜKSEK LİSANS PROGRAMI             </w:t>
            </w:r>
          </w:p>
          <w:p w:rsidR="00F90B75" w:rsidRDefault="00F90B75" w:rsidP="00F90B75">
            <w:pPr>
              <w:ind w:left="21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5"/>
              </w:rPr>
              <w:t xml:space="preserve">2022-2023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color w:val="0070C0"/>
                <w:sz w:val="25"/>
              </w:rPr>
              <w:t>DERS PROGRAMI</w:t>
            </w:r>
          </w:p>
        </w:tc>
      </w:tr>
      <w:tr w:rsidR="00F90B75" w:rsidTr="00F90B75">
        <w:trPr>
          <w:trHeight w:val="319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90B75" w:rsidRDefault="00F90B75" w:rsidP="00F90B75">
            <w:pPr>
              <w:ind w:left="273"/>
            </w:pPr>
            <w:r>
              <w:rPr>
                <w:rFonts w:ascii="Cambria" w:eastAsia="Cambria" w:hAnsi="Cambria" w:cs="Cambria"/>
                <w:b/>
                <w:sz w:val="25"/>
              </w:rPr>
              <w:t>SAAT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90B75" w:rsidRDefault="00F90B75" w:rsidP="00F90B75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  <w:sz w:val="25"/>
              </w:rPr>
              <w:t>PAZARTESİ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90B75" w:rsidRDefault="00F90B75" w:rsidP="00F90B75">
            <w:pPr>
              <w:ind w:left="15"/>
              <w:jc w:val="center"/>
            </w:pPr>
            <w:r>
              <w:rPr>
                <w:rFonts w:ascii="Cambria" w:eastAsia="Cambria" w:hAnsi="Cambria" w:cs="Cambria"/>
                <w:b/>
                <w:sz w:val="25"/>
              </w:rPr>
              <w:t>CUMA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90B75" w:rsidRDefault="00F90B75" w:rsidP="00F90B75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  <w:sz w:val="25"/>
              </w:rPr>
              <w:t>CUMARTESİ</w:t>
            </w:r>
          </w:p>
        </w:tc>
      </w:tr>
      <w:tr w:rsidR="00F90B75" w:rsidTr="00F90B7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90B75" w:rsidRDefault="00F90B75" w:rsidP="00F90B75"/>
        </w:tc>
        <w:tc>
          <w:tcPr>
            <w:tcW w:w="3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0000"/>
          </w:tcPr>
          <w:p w:rsidR="00F90B75" w:rsidRDefault="00F90B75" w:rsidP="00F90B75"/>
        </w:tc>
        <w:tc>
          <w:tcPr>
            <w:tcW w:w="33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0000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2F75B5"/>
          </w:tcPr>
          <w:p w:rsidR="00F90B75" w:rsidRDefault="00F90B75" w:rsidP="00F90B75"/>
        </w:tc>
      </w:tr>
      <w:tr w:rsidR="00F90B75" w:rsidTr="00F90B75">
        <w:trPr>
          <w:trHeight w:val="274"/>
        </w:trPr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09:00</w:t>
            </w:r>
          </w:p>
        </w:tc>
        <w:tc>
          <w:tcPr>
            <w:tcW w:w="6782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/>
        </w:tc>
      </w:tr>
      <w:tr w:rsidR="00F90B75" w:rsidTr="00F90B75">
        <w:trPr>
          <w:trHeight w:val="311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09:30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right="994"/>
              <w:jc w:val="right"/>
            </w:pPr>
            <w:r>
              <w:rPr>
                <w:b/>
                <w:color w:val="FFFFFF"/>
                <w:sz w:val="19"/>
              </w:rPr>
              <w:t xml:space="preserve">İSG 718                    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10:00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left="39"/>
              <w:jc w:val="both"/>
            </w:pPr>
            <w:r>
              <w:rPr>
                <w:b/>
                <w:color w:val="FFFFFF"/>
                <w:sz w:val="19"/>
              </w:rPr>
              <w:t>Sağlık Gözetimi ve Meslek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10:30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right="782"/>
              <w:jc w:val="right"/>
            </w:pPr>
            <w:r>
              <w:rPr>
                <w:b/>
                <w:color w:val="FFFFFF"/>
                <w:sz w:val="19"/>
              </w:rPr>
              <w:t xml:space="preserve">Hastalıkları                </w:t>
            </w:r>
          </w:p>
          <w:p w:rsidR="00F90B75" w:rsidRDefault="00F90B75" w:rsidP="00F90B75">
            <w:pPr>
              <w:ind w:left="5"/>
              <w:jc w:val="center"/>
            </w:pPr>
            <w:r>
              <w:rPr>
                <w:b/>
                <w:color w:val="FFFFFF"/>
                <w:sz w:val="19"/>
              </w:rPr>
              <w:t xml:space="preserve">09:00 - 12:00 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11:00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90B75" w:rsidRDefault="00F90B75" w:rsidP="00F90B75">
            <w:pPr>
              <w:ind w:left="5"/>
              <w:jc w:val="center"/>
            </w:pPr>
            <w:proofErr w:type="spellStart"/>
            <w:r>
              <w:rPr>
                <w:b/>
                <w:sz w:val="19"/>
              </w:rPr>
              <w:t>Prof.Dr</w:t>
            </w:r>
            <w:proofErr w:type="spellEnd"/>
            <w:r>
              <w:rPr>
                <w:b/>
                <w:sz w:val="19"/>
              </w:rPr>
              <w:t>. Ayla GÜRSOY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11:30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90B75" w:rsidRDefault="00F90B75" w:rsidP="00F90B75">
            <w:pPr>
              <w:ind w:left="2"/>
              <w:jc w:val="center"/>
            </w:pPr>
            <w:r>
              <w:rPr>
                <w:sz w:val="19"/>
              </w:rPr>
              <w:t>MARKANTALYA 1018</w:t>
            </w:r>
          </w:p>
        </w:tc>
      </w:tr>
      <w:tr w:rsidR="00F90B75" w:rsidTr="00F90B75">
        <w:trPr>
          <w:trHeight w:val="280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12:00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/>
        </w:tc>
      </w:tr>
      <w:tr w:rsidR="00F90B75" w:rsidTr="00F90B75">
        <w:trPr>
          <w:trHeight w:val="270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12:30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B75" w:rsidRDefault="00F90B75" w:rsidP="00F90B75"/>
        </w:tc>
        <w:tc>
          <w:tcPr>
            <w:tcW w:w="1491" w:type="dxa"/>
            <w:tcBorders>
              <w:top w:val="nil"/>
              <w:left w:val="nil"/>
              <w:bottom w:val="single" w:sz="6" w:space="0" w:color="000000"/>
              <w:right w:val="single" w:sz="4" w:space="0" w:color="D4D4D4"/>
            </w:tcBorders>
          </w:tcPr>
          <w:p w:rsidR="00F90B75" w:rsidRDefault="00F90B75" w:rsidP="00F90B75"/>
        </w:tc>
        <w:tc>
          <w:tcPr>
            <w:tcW w:w="1259" w:type="dxa"/>
            <w:tcBorders>
              <w:top w:val="nil"/>
              <w:left w:val="single" w:sz="4" w:space="0" w:color="D4D4D4"/>
              <w:bottom w:val="single" w:sz="6" w:space="0" w:color="000000"/>
              <w:right w:val="single" w:sz="4" w:space="0" w:color="D4D4D4"/>
            </w:tcBorders>
          </w:tcPr>
          <w:p w:rsidR="00F90B75" w:rsidRDefault="00F90B75" w:rsidP="00F90B75"/>
        </w:tc>
      </w:tr>
      <w:tr w:rsidR="00F90B75" w:rsidTr="00F90B75">
        <w:trPr>
          <w:trHeight w:val="274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13:00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90B75" w:rsidRDefault="00F90B75" w:rsidP="00F90B75">
            <w:pPr>
              <w:ind w:right="994"/>
              <w:jc w:val="right"/>
            </w:pPr>
            <w:r>
              <w:rPr>
                <w:b/>
                <w:color w:val="FFFFFF"/>
                <w:sz w:val="19"/>
              </w:rPr>
              <w:t xml:space="preserve">İSG 723                    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13:30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90B75" w:rsidRDefault="00F90B75" w:rsidP="00F90B75">
            <w:pPr>
              <w:ind w:right="14"/>
              <w:jc w:val="center"/>
            </w:pPr>
            <w:r>
              <w:rPr>
                <w:b/>
                <w:color w:val="FFFFFF"/>
                <w:sz w:val="19"/>
              </w:rPr>
              <w:t xml:space="preserve">Bakım ve Onarım 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14:00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right="401"/>
              <w:jc w:val="right"/>
            </w:pPr>
            <w:r>
              <w:rPr>
                <w:b/>
                <w:color w:val="FFFFFF"/>
                <w:sz w:val="19"/>
              </w:rPr>
              <w:t xml:space="preserve">Yönetim Sistemleri       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14:30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left="5"/>
              <w:jc w:val="center"/>
            </w:pPr>
            <w:r>
              <w:rPr>
                <w:b/>
                <w:color w:val="FFFFFF"/>
                <w:sz w:val="19"/>
              </w:rPr>
              <w:t xml:space="preserve">13:00 - 16:00 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15:00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left="194"/>
            </w:pPr>
            <w:r>
              <w:rPr>
                <w:b/>
                <w:sz w:val="19"/>
              </w:rPr>
              <w:t xml:space="preserve">Dr. </w:t>
            </w:r>
            <w:proofErr w:type="spellStart"/>
            <w:proofErr w:type="gramStart"/>
            <w:r>
              <w:rPr>
                <w:b/>
                <w:sz w:val="19"/>
              </w:rPr>
              <w:t>Öğr.Üyesi</w:t>
            </w:r>
            <w:proofErr w:type="spellEnd"/>
            <w:proofErr w:type="gramEnd"/>
            <w:r>
              <w:rPr>
                <w:b/>
                <w:sz w:val="19"/>
              </w:rPr>
              <w:t xml:space="preserve"> Abdullah </w:t>
            </w:r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15:30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left="204"/>
            </w:pPr>
            <w:proofErr w:type="spellStart"/>
            <w:proofErr w:type="gramStart"/>
            <w:r>
              <w:rPr>
                <w:b/>
                <w:sz w:val="19"/>
              </w:rPr>
              <w:t>Oraj</w:t>
            </w:r>
            <w:proofErr w:type="spellEnd"/>
            <w:r>
              <w:rPr>
                <w:b/>
                <w:sz w:val="19"/>
              </w:rPr>
              <w:t xml:space="preserve">  HÜSEYNİKLİOĞLU</w:t>
            </w:r>
            <w:proofErr w:type="gramEnd"/>
          </w:p>
        </w:tc>
      </w:tr>
      <w:tr w:rsidR="00F90B75" w:rsidTr="00F90B75">
        <w:trPr>
          <w:trHeight w:val="272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16:00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left="2"/>
              <w:jc w:val="center"/>
            </w:pPr>
            <w:r>
              <w:rPr>
                <w:sz w:val="19"/>
              </w:rPr>
              <w:t>MARKANTALYA 1018</w:t>
            </w:r>
          </w:p>
        </w:tc>
      </w:tr>
      <w:tr w:rsidR="00F90B75" w:rsidTr="00F90B75">
        <w:trPr>
          <w:trHeight w:val="278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16:30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B75" w:rsidRDefault="00F90B75" w:rsidP="00F90B75"/>
        </w:tc>
        <w:tc>
          <w:tcPr>
            <w:tcW w:w="1491" w:type="dxa"/>
            <w:tcBorders>
              <w:top w:val="nil"/>
              <w:left w:val="nil"/>
              <w:bottom w:val="single" w:sz="6" w:space="0" w:color="000000"/>
              <w:right w:val="single" w:sz="4" w:space="0" w:color="D4D4D4"/>
            </w:tcBorders>
          </w:tcPr>
          <w:p w:rsidR="00F90B75" w:rsidRDefault="00F90B75" w:rsidP="00F90B75"/>
        </w:tc>
        <w:tc>
          <w:tcPr>
            <w:tcW w:w="1259" w:type="dxa"/>
            <w:tcBorders>
              <w:top w:val="nil"/>
              <w:left w:val="single" w:sz="4" w:space="0" w:color="D4D4D4"/>
              <w:bottom w:val="single" w:sz="6" w:space="0" w:color="000000"/>
              <w:right w:val="single" w:sz="4" w:space="0" w:color="D4D4D4"/>
            </w:tcBorders>
          </w:tcPr>
          <w:p w:rsidR="00F90B75" w:rsidRDefault="00F90B75" w:rsidP="00F90B75"/>
        </w:tc>
      </w:tr>
      <w:tr w:rsidR="00F90B75" w:rsidTr="00F90B75">
        <w:trPr>
          <w:trHeight w:val="274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17:00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/>
        </w:tc>
      </w:tr>
      <w:tr w:rsidR="00F90B75" w:rsidTr="00F90B75">
        <w:trPr>
          <w:trHeight w:val="278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17:30</w:t>
            </w:r>
          </w:p>
        </w:tc>
        <w:tc>
          <w:tcPr>
            <w:tcW w:w="6782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90B75" w:rsidRDefault="00F90B75" w:rsidP="00F90B75">
            <w:pPr>
              <w:ind w:right="994"/>
              <w:jc w:val="right"/>
            </w:pPr>
            <w:r>
              <w:rPr>
                <w:b/>
                <w:color w:val="FFFFFF"/>
                <w:sz w:val="19"/>
              </w:rPr>
              <w:t xml:space="preserve">İSG 707                    </w:t>
            </w:r>
          </w:p>
        </w:tc>
      </w:tr>
      <w:tr w:rsidR="00F90B75" w:rsidTr="00F90B75">
        <w:trPr>
          <w:trHeight w:val="274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18:00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/>
        </w:tc>
        <w:tc>
          <w:tcPr>
            <w:tcW w:w="339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/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90B75" w:rsidRDefault="00F90B75" w:rsidP="00F90B75">
            <w:pPr>
              <w:ind w:right="268"/>
              <w:jc w:val="right"/>
            </w:pPr>
            <w:r>
              <w:rPr>
                <w:b/>
                <w:color w:val="FFFFFF"/>
                <w:sz w:val="19"/>
              </w:rPr>
              <w:t xml:space="preserve">Endüstriyel Ergonomi      </w:t>
            </w:r>
          </w:p>
        </w:tc>
      </w:tr>
      <w:tr w:rsidR="00F90B75" w:rsidTr="00F90B75">
        <w:trPr>
          <w:trHeight w:val="278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18:30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90B75" w:rsidRDefault="00F90B75" w:rsidP="00F90B75">
            <w:pPr>
              <w:ind w:right="1313"/>
              <w:jc w:val="right"/>
            </w:pPr>
            <w:r>
              <w:rPr>
                <w:b/>
                <w:color w:val="FFFFFF"/>
                <w:sz w:val="19"/>
              </w:rPr>
              <w:t xml:space="preserve">İSG 703                         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90B75" w:rsidRDefault="00F90B75" w:rsidP="00F90B75">
            <w:pPr>
              <w:tabs>
                <w:tab w:val="center" w:pos="1699"/>
              </w:tabs>
              <w:ind w:left="-26"/>
            </w:pPr>
            <w:r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ab/>
              <w:t xml:space="preserve">İSG 717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tabs>
                <w:tab w:val="center" w:pos="1377"/>
              </w:tabs>
              <w:ind w:left="-28"/>
            </w:pPr>
            <w:r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ab/>
              <w:t xml:space="preserve">17:00 - 20:00 </w:t>
            </w:r>
          </w:p>
        </w:tc>
      </w:tr>
      <w:tr w:rsidR="00F90B75" w:rsidTr="00F90B75">
        <w:trPr>
          <w:trHeight w:val="274"/>
        </w:trPr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19:00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90B75" w:rsidRDefault="00F90B75" w:rsidP="00F90B75">
            <w:pPr>
              <w:ind w:right="353"/>
              <w:jc w:val="right"/>
            </w:pPr>
            <w:r>
              <w:rPr>
                <w:b/>
                <w:color w:val="FFFFFF"/>
                <w:sz w:val="19"/>
              </w:rPr>
              <w:t xml:space="preserve">İş Güvenliği ve Mevzuatlar       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90B75" w:rsidRDefault="00F90B75" w:rsidP="00F90B75">
            <w:pPr>
              <w:ind w:right="217"/>
              <w:jc w:val="right"/>
            </w:pPr>
            <w:r>
              <w:rPr>
                <w:b/>
                <w:color w:val="FFFFFF"/>
                <w:sz w:val="19"/>
              </w:rPr>
              <w:t xml:space="preserve">İş Kazaları ve Tahkikat Süreci    </w:t>
            </w:r>
          </w:p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left="-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Dr. </w:t>
            </w:r>
            <w:proofErr w:type="spellStart"/>
            <w:proofErr w:type="gramStart"/>
            <w:r>
              <w:rPr>
                <w:b/>
                <w:sz w:val="19"/>
              </w:rPr>
              <w:t>Öğr.Üyesi</w:t>
            </w:r>
            <w:proofErr w:type="spellEnd"/>
            <w:proofErr w:type="gram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M.Fatih</w:t>
            </w:r>
            <w:proofErr w:type="spellEnd"/>
            <w:r>
              <w:rPr>
                <w:b/>
                <w:sz w:val="19"/>
              </w:rPr>
              <w:t xml:space="preserve"> AK</w:t>
            </w:r>
          </w:p>
          <w:p w:rsidR="00F90B75" w:rsidRDefault="00F90B75" w:rsidP="00F90B75">
            <w:pPr>
              <w:ind w:left="-10"/>
              <w:jc w:val="center"/>
            </w:pPr>
            <w:r>
              <w:rPr>
                <w:sz w:val="19"/>
              </w:rPr>
              <w:t>MARKANTALYA 1018</w:t>
            </w:r>
          </w:p>
        </w:tc>
      </w:tr>
      <w:tr w:rsidR="00F90B75" w:rsidTr="00F90B75">
        <w:trPr>
          <w:trHeight w:val="278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19:30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>
            <w:pPr>
              <w:ind w:left="6"/>
              <w:jc w:val="center"/>
            </w:pPr>
            <w:r>
              <w:rPr>
                <w:b/>
                <w:color w:val="FFFFFF"/>
                <w:sz w:val="19"/>
              </w:rPr>
              <w:t xml:space="preserve">18:00 - 21:00 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>
            <w:pPr>
              <w:ind w:left="6"/>
              <w:jc w:val="center"/>
            </w:pPr>
            <w:r>
              <w:rPr>
                <w:b/>
                <w:color w:val="FFFFFF"/>
                <w:sz w:val="19"/>
              </w:rPr>
              <w:t xml:space="preserve">18:00 - 21:00 </w:t>
            </w:r>
          </w:p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>
            <w:pPr>
              <w:ind w:left="12"/>
              <w:jc w:val="center"/>
            </w:pPr>
          </w:p>
        </w:tc>
      </w:tr>
      <w:tr w:rsidR="00F90B75" w:rsidTr="00F90B75">
        <w:trPr>
          <w:trHeight w:val="274"/>
        </w:trPr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20:00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>
            <w:pPr>
              <w:ind w:left="2"/>
              <w:jc w:val="center"/>
            </w:pPr>
            <w:r>
              <w:rPr>
                <w:b/>
                <w:sz w:val="19"/>
              </w:rPr>
              <w:t xml:space="preserve">Dr. </w:t>
            </w:r>
            <w:proofErr w:type="spellStart"/>
            <w:proofErr w:type="gramStart"/>
            <w:r>
              <w:rPr>
                <w:b/>
                <w:sz w:val="19"/>
              </w:rPr>
              <w:t>Öğr.Üyesi</w:t>
            </w:r>
            <w:proofErr w:type="spellEnd"/>
            <w:proofErr w:type="gram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M.Fatih</w:t>
            </w:r>
            <w:proofErr w:type="spellEnd"/>
            <w:r>
              <w:rPr>
                <w:b/>
                <w:sz w:val="19"/>
              </w:rPr>
              <w:t xml:space="preserve"> AK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>
            <w:pPr>
              <w:ind w:left="2"/>
              <w:jc w:val="center"/>
            </w:pPr>
            <w:r>
              <w:rPr>
                <w:b/>
                <w:sz w:val="19"/>
              </w:rPr>
              <w:t xml:space="preserve">Dr. </w:t>
            </w:r>
            <w:proofErr w:type="spellStart"/>
            <w:proofErr w:type="gramStart"/>
            <w:r>
              <w:rPr>
                <w:b/>
                <w:sz w:val="19"/>
              </w:rPr>
              <w:t>Öğr.Üyesi</w:t>
            </w:r>
            <w:proofErr w:type="spellEnd"/>
            <w:proofErr w:type="gram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M.Fatih</w:t>
            </w:r>
            <w:proofErr w:type="spellEnd"/>
            <w:r>
              <w:rPr>
                <w:b/>
                <w:sz w:val="19"/>
              </w:rPr>
              <w:t xml:space="preserve"> AK</w:t>
            </w:r>
          </w:p>
        </w:tc>
        <w:tc>
          <w:tcPr>
            <w:tcW w:w="27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90B75" w:rsidRDefault="00F90B75" w:rsidP="00F90B75"/>
        </w:tc>
      </w:tr>
      <w:tr w:rsidR="00F90B75" w:rsidTr="00F90B75">
        <w:trPr>
          <w:trHeight w:val="278"/>
        </w:trPr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20:30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>
            <w:pPr>
              <w:ind w:left="4"/>
              <w:jc w:val="center"/>
            </w:pPr>
            <w:r>
              <w:rPr>
                <w:sz w:val="19"/>
              </w:rPr>
              <w:t>MARKANTALYA 1044</w:t>
            </w:r>
          </w:p>
        </w:tc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0000"/>
          </w:tcPr>
          <w:p w:rsidR="00F90B75" w:rsidRDefault="00F90B75" w:rsidP="00F90B75">
            <w:pPr>
              <w:ind w:left="4"/>
              <w:jc w:val="center"/>
            </w:pPr>
            <w:r>
              <w:rPr>
                <w:sz w:val="19"/>
              </w:rPr>
              <w:t>MARKANTALYA 1021</w:t>
            </w:r>
          </w:p>
        </w:tc>
        <w:tc>
          <w:tcPr>
            <w:tcW w:w="27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D4D4D4"/>
            </w:tcBorders>
          </w:tcPr>
          <w:p w:rsidR="00F90B75" w:rsidRDefault="00F90B75" w:rsidP="00F90B75"/>
        </w:tc>
      </w:tr>
      <w:tr w:rsidR="00F90B75" w:rsidTr="00F90B75">
        <w:trPr>
          <w:trHeight w:val="274"/>
        </w:trPr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90B75" w:rsidRDefault="00F90B75" w:rsidP="00F90B75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21:00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90B75" w:rsidRDefault="00F90B75" w:rsidP="00F90B75"/>
        </w:tc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0000"/>
          </w:tcPr>
          <w:p w:rsidR="00F90B75" w:rsidRDefault="00F90B75" w:rsidP="00F90B7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D4D4D4"/>
            </w:tcBorders>
          </w:tcPr>
          <w:p w:rsidR="00F90B75" w:rsidRDefault="00F90B75" w:rsidP="00F90B75"/>
        </w:tc>
      </w:tr>
      <w:tr w:rsidR="00F90B75" w:rsidTr="00F90B75">
        <w:trPr>
          <w:trHeight w:val="61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0FCF7"/>
          </w:tcPr>
          <w:p w:rsidR="00F90B75" w:rsidRDefault="00F90B75" w:rsidP="00F90B75">
            <w:pPr>
              <w:ind w:right="70"/>
              <w:jc w:val="center"/>
            </w:pPr>
            <w:r>
              <w:rPr>
                <w:rFonts w:ascii="Cambria" w:eastAsia="Cambria" w:hAnsi="Cambria" w:cs="Cambria"/>
                <w:b/>
                <w:sz w:val="25"/>
              </w:rPr>
              <w:t xml:space="preserve">İŞ SAĞLIĞI VE GÜVENLİĞİ ANABİLİM DALI </w:t>
            </w:r>
          </w:p>
        </w:tc>
      </w:tr>
    </w:tbl>
    <w:p w:rsidR="00C8456E" w:rsidRDefault="00C8456E">
      <w:pPr>
        <w:spacing w:after="0"/>
        <w:ind w:left="-1440" w:right="1539"/>
        <w:jc w:val="both"/>
      </w:pPr>
    </w:p>
    <w:p w:rsidR="00920C82" w:rsidRDefault="00920C82"/>
    <w:sectPr w:rsidR="00920C82">
      <w:pgSz w:w="16838" w:h="11904" w:orient="landscape"/>
      <w:pgMar w:top="1416" w:right="1440" w:bottom="10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E"/>
    <w:rsid w:val="0016409E"/>
    <w:rsid w:val="00920C82"/>
    <w:rsid w:val="00C8456E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BEE2"/>
  <w15:docId w15:val="{0B049270-C202-45D1-8F0B-0278C94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AK</dc:creator>
  <cp:keywords/>
  <cp:lastModifiedBy>Sultan ULUŞAN</cp:lastModifiedBy>
  <cp:revision>3</cp:revision>
  <dcterms:created xsi:type="dcterms:W3CDTF">2022-09-21T13:53:00Z</dcterms:created>
  <dcterms:modified xsi:type="dcterms:W3CDTF">2022-09-29T08:39:00Z</dcterms:modified>
</cp:coreProperties>
</file>