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E742" w14:textId="77777777" w:rsidR="00E64958" w:rsidRDefault="00E64958" w:rsidP="007C26D1">
      <w:pPr>
        <w:spacing w:before="20" w:after="20"/>
        <w:rPr>
          <w:b/>
        </w:rPr>
      </w:pPr>
    </w:p>
    <w:p w14:paraId="09BD77AB" w14:textId="3E3E2D3B" w:rsidR="00F26EA2" w:rsidRDefault="007C26D1" w:rsidP="00F26EA2">
      <w:pPr>
        <w:jc w:val="center"/>
      </w:pPr>
      <w:r>
        <w:tab/>
      </w:r>
      <w:r>
        <w:tab/>
      </w:r>
      <w:r>
        <w:tab/>
      </w:r>
      <w:r>
        <w:tab/>
      </w:r>
      <w:r>
        <w:tab/>
      </w:r>
      <w:r>
        <w:tab/>
      </w:r>
      <w:r>
        <w:tab/>
        <w:t>Form No: ÜY-FR-0270</w:t>
      </w:r>
    </w:p>
    <w:tbl>
      <w:tblPr>
        <w:tblW w:w="1046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2"/>
        <w:gridCol w:w="795"/>
        <w:gridCol w:w="166"/>
        <w:gridCol w:w="17"/>
        <w:gridCol w:w="153"/>
        <w:gridCol w:w="684"/>
        <w:gridCol w:w="772"/>
        <w:gridCol w:w="21"/>
        <w:gridCol w:w="611"/>
        <w:gridCol w:w="645"/>
        <w:gridCol w:w="388"/>
        <w:gridCol w:w="462"/>
        <w:gridCol w:w="377"/>
        <w:gridCol w:w="474"/>
        <w:gridCol w:w="141"/>
        <w:gridCol w:w="426"/>
        <w:gridCol w:w="141"/>
        <w:gridCol w:w="567"/>
        <w:gridCol w:w="426"/>
        <w:gridCol w:w="567"/>
        <w:gridCol w:w="55"/>
        <w:gridCol w:w="370"/>
        <w:gridCol w:w="65"/>
        <w:gridCol w:w="491"/>
        <w:gridCol w:w="11"/>
      </w:tblGrid>
      <w:tr w:rsidR="0006621A" w:rsidRPr="005A29FF" w14:paraId="16EADAE7" w14:textId="77777777" w:rsidTr="00043F48">
        <w:trPr>
          <w:gridAfter w:val="1"/>
          <w:wAfter w:w="11" w:type="dxa"/>
        </w:trPr>
        <w:tc>
          <w:tcPr>
            <w:tcW w:w="1642" w:type="dxa"/>
            <w:tcBorders>
              <w:top w:val="single" w:sz="18" w:space="0" w:color="C0C0C0"/>
            </w:tcBorders>
            <w:shd w:val="clear" w:color="auto" w:fill="auto"/>
          </w:tcPr>
          <w:p w14:paraId="33566BAA" w14:textId="61E098E7" w:rsidR="0006621A" w:rsidRPr="0040357B" w:rsidRDefault="004E280B" w:rsidP="00D82AB2">
            <w:pPr>
              <w:spacing w:before="20" w:after="20"/>
              <w:rPr>
                <w:b/>
                <w:color w:val="1F497D"/>
                <w:sz w:val="20"/>
                <w:szCs w:val="20"/>
              </w:rPr>
            </w:pPr>
            <w:r>
              <w:rPr>
                <w:b/>
                <w:noProof/>
                <w:color w:val="1F497D"/>
                <w:sz w:val="20"/>
                <w:szCs w:val="20"/>
                <w:lang w:val="tr-TR" w:eastAsia="tr-TR"/>
              </w:rPr>
              <w:drawing>
                <wp:inline distT="0" distB="0" distL="0" distR="0" wp14:anchorId="0056BD66" wp14:editId="763A0728">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14" w:type="dxa"/>
            <w:gridSpan w:val="23"/>
            <w:tcBorders>
              <w:top w:val="single" w:sz="18" w:space="0" w:color="C0C0C0"/>
            </w:tcBorders>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63F17">
        <w:trPr>
          <w:gridAfter w:val="1"/>
          <w:wAfter w:w="11" w:type="dxa"/>
        </w:trPr>
        <w:tc>
          <w:tcPr>
            <w:tcW w:w="10456" w:type="dxa"/>
            <w:gridSpan w:val="24"/>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363F17">
        <w:trPr>
          <w:gridAfter w:val="1"/>
          <w:wAfter w:w="11" w:type="dxa"/>
        </w:trPr>
        <w:tc>
          <w:tcPr>
            <w:tcW w:w="1642" w:type="dxa"/>
            <w:shd w:val="clear" w:color="auto" w:fill="auto"/>
          </w:tcPr>
          <w:p w14:paraId="72ED47DD" w14:textId="77777777" w:rsidR="00FC4198" w:rsidRPr="0040357B" w:rsidRDefault="0072061C"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00570CA1" w:rsidRPr="0040357B">
              <w:rPr>
                <w:b/>
                <w:color w:val="1F497D"/>
                <w:sz w:val="20"/>
                <w:szCs w:val="20"/>
              </w:rPr>
              <w:t>Fakülte</w:t>
            </w:r>
            <w:proofErr w:type="spellEnd"/>
            <w:r w:rsidR="00570CA1" w:rsidRPr="0040357B">
              <w:rPr>
                <w:b/>
                <w:color w:val="1F497D"/>
                <w:sz w:val="20"/>
                <w:szCs w:val="20"/>
              </w:rPr>
              <w:t xml:space="preserve"> </w:t>
            </w:r>
            <w:r w:rsidR="00200A9E">
              <w:rPr>
                <w:b/>
                <w:color w:val="1F497D"/>
                <w:sz w:val="20"/>
                <w:szCs w:val="20"/>
              </w:rPr>
              <w:t>/YO</w:t>
            </w:r>
          </w:p>
        </w:tc>
        <w:tc>
          <w:tcPr>
            <w:tcW w:w="8814" w:type="dxa"/>
            <w:gridSpan w:val="23"/>
            <w:shd w:val="clear" w:color="auto" w:fill="auto"/>
          </w:tcPr>
          <w:p w14:paraId="13EAEF56" w14:textId="426C51AD" w:rsidR="00FC4198" w:rsidRPr="002E7688" w:rsidRDefault="009F3276" w:rsidP="00607CEE">
            <w:pPr>
              <w:spacing w:before="20" w:after="20"/>
              <w:rPr>
                <w:color w:val="1F497D"/>
                <w:sz w:val="20"/>
                <w:szCs w:val="20"/>
              </w:rPr>
            </w:pPr>
            <w:proofErr w:type="spellStart"/>
            <w:r>
              <w:rPr>
                <w:sz w:val="18"/>
              </w:rPr>
              <w:t>Mühendislik</w:t>
            </w:r>
            <w:proofErr w:type="spellEnd"/>
            <w:r>
              <w:rPr>
                <w:sz w:val="18"/>
              </w:rPr>
              <w:t xml:space="preserve"> </w:t>
            </w:r>
            <w:proofErr w:type="spellStart"/>
            <w:r>
              <w:rPr>
                <w:sz w:val="18"/>
              </w:rPr>
              <w:t>Fakültesi</w:t>
            </w:r>
            <w:proofErr w:type="spellEnd"/>
          </w:p>
        </w:tc>
      </w:tr>
      <w:tr w:rsidR="00E804EF" w:rsidRPr="0040357B" w14:paraId="116466F6" w14:textId="77777777" w:rsidTr="00363F17">
        <w:trPr>
          <w:gridAfter w:val="1"/>
          <w:wAfter w:w="11" w:type="dxa"/>
        </w:trPr>
        <w:tc>
          <w:tcPr>
            <w:tcW w:w="1642" w:type="dxa"/>
            <w:shd w:val="clear" w:color="auto" w:fill="auto"/>
          </w:tcPr>
          <w:p w14:paraId="281BF872"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8814" w:type="dxa"/>
            <w:gridSpan w:val="23"/>
            <w:shd w:val="clear" w:color="auto" w:fill="auto"/>
          </w:tcPr>
          <w:p w14:paraId="5416FFE9" w14:textId="4015E210" w:rsidR="00E804EF" w:rsidRPr="002E7688" w:rsidRDefault="009F3276" w:rsidP="00253F2C">
            <w:pPr>
              <w:spacing w:before="20" w:after="20"/>
              <w:rPr>
                <w:color w:val="1F497D"/>
                <w:sz w:val="20"/>
                <w:szCs w:val="20"/>
              </w:rPr>
            </w:pPr>
            <w:proofErr w:type="spellStart"/>
            <w:r>
              <w:rPr>
                <w:sz w:val="18"/>
              </w:rPr>
              <w:t>İnşaat</w:t>
            </w:r>
            <w:proofErr w:type="spellEnd"/>
            <w:r>
              <w:rPr>
                <w:sz w:val="18"/>
              </w:rPr>
              <w:t xml:space="preserve"> </w:t>
            </w:r>
            <w:proofErr w:type="spellStart"/>
            <w:r>
              <w:rPr>
                <w:sz w:val="18"/>
              </w:rPr>
              <w:t>Mühendisliği</w:t>
            </w:r>
            <w:proofErr w:type="spellEnd"/>
          </w:p>
        </w:tc>
      </w:tr>
      <w:tr w:rsidR="00E804EF" w:rsidRPr="0040357B" w14:paraId="5809CB59" w14:textId="77777777" w:rsidTr="00363F17">
        <w:trPr>
          <w:gridAfter w:val="1"/>
          <w:wAfter w:w="11" w:type="dxa"/>
          <w:trHeight w:val="114"/>
        </w:trPr>
        <w:tc>
          <w:tcPr>
            <w:tcW w:w="1642" w:type="dxa"/>
            <w:vMerge w:val="restart"/>
            <w:shd w:val="clear" w:color="auto" w:fill="auto"/>
          </w:tcPr>
          <w:p w14:paraId="53CEB2A0"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091" w:type="dxa"/>
            <w:gridSpan w:val="12"/>
            <w:shd w:val="clear" w:color="auto" w:fill="auto"/>
          </w:tcPr>
          <w:p w14:paraId="3BA77400" w14:textId="3E32873B" w:rsidR="00E804EF" w:rsidRPr="005A29FF" w:rsidRDefault="00A04EAC" w:rsidP="00253F2C">
            <w:pPr>
              <w:spacing w:before="20" w:after="20"/>
              <w:rPr>
                <w:i/>
                <w:color w:val="262626"/>
                <w:sz w:val="20"/>
                <w:szCs w:val="20"/>
              </w:rPr>
            </w:pPr>
            <w:proofErr w:type="spellStart"/>
            <w:r>
              <w:rPr>
                <w:sz w:val="18"/>
              </w:rPr>
              <w:t>İnşaat</w:t>
            </w:r>
            <w:proofErr w:type="spellEnd"/>
            <w:r>
              <w:rPr>
                <w:sz w:val="18"/>
              </w:rPr>
              <w:t xml:space="preserve"> </w:t>
            </w:r>
            <w:proofErr w:type="spellStart"/>
            <w:r>
              <w:rPr>
                <w:sz w:val="18"/>
              </w:rPr>
              <w:t>Mühendisliği</w:t>
            </w:r>
            <w:proofErr w:type="spellEnd"/>
          </w:p>
        </w:tc>
        <w:tc>
          <w:tcPr>
            <w:tcW w:w="3723" w:type="dxa"/>
            <w:gridSpan w:val="11"/>
            <w:shd w:val="clear" w:color="auto" w:fill="auto"/>
          </w:tcPr>
          <w:p w14:paraId="2219EF9B" w14:textId="7853FC4F" w:rsidR="00E804EF" w:rsidRPr="005A29FF" w:rsidRDefault="001A7E64" w:rsidP="004C5D77">
            <w:pPr>
              <w:spacing w:before="20" w:after="20"/>
              <w:rPr>
                <w:i/>
                <w:color w:val="262626"/>
                <w:sz w:val="20"/>
                <w:szCs w:val="20"/>
              </w:rPr>
            </w:pPr>
            <w:r>
              <w:rPr>
                <w:sz w:val="18"/>
              </w:rPr>
              <w:t xml:space="preserve">Alan </w:t>
            </w:r>
            <w:proofErr w:type="spellStart"/>
            <w:r>
              <w:rPr>
                <w:sz w:val="18"/>
              </w:rPr>
              <w:t>Seçmeli</w:t>
            </w:r>
            <w:proofErr w:type="spellEnd"/>
          </w:p>
        </w:tc>
      </w:tr>
      <w:tr w:rsidR="00E804EF" w:rsidRPr="0040357B" w14:paraId="691230D2" w14:textId="77777777" w:rsidTr="00363F17">
        <w:trPr>
          <w:gridAfter w:val="1"/>
          <w:wAfter w:w="11" w:type="dxa"/>
          <w:trHeight w:val="112"/>
        </w:trPr>
        <w:tc>
          <w:tcPr>
            <w:tcW w:w="1642"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1" w:type="dxa"/>
            <w:gridSpan w:val="12"/>
            <w:shd w:val="clear" w:color="auto" w:fill="auto"/>
          </w:tcPr>
          <w:p w14:paraId="2890A247" w14:textId="77777777" w:rsidR="00E804EF" w:rsidRPr="005A29FF" w:rsidRDefault="00E804EF" w:rsidP="004C1984">
            <w:pPr>
              <w:spacing w:before="20" w:after="20"/>
              <w:rPr>
                <w:i/>
                <w:color w:val="262626"/>
                <w:sz w:val="20"/>
                <w:szCs w:val="20"/>
              </w:rPr>
            </w:pPr>
          </w:p>
        </w:tc>
        <w:tc>
          <w:tcPr>
            <w:tcW w:w="3723" w:type="dxa"/>
            <w:gridSpan w:val="11"/>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363F17">
        <w:trPr>
          <w:gridAfter w:val="1"/>
          <w:wAfter w:w="11" w:type="dxa"/>
          <w:trHeight w:val="112"/>
        </w:trPr>
        <w:tc>
          <w:tcPr>
            <w:tcW w:w="1642"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1" w:type="dxa"/>
            <w:gridSpan w:val="12"/>
            <w:shd w:val="clear" w:color="auto" w:fill="auto"/>
          </w:tcPr>
          <w:p w14:paraId="504501A7" w14:textId="77777777" w:rsidR="00E804EF" w:rsidRPr="005A29FF" w:rsidRDefault="00E804EF" w:rsidP="004C1984">
            <w:pPr>
              <w:spacing w:before="20" w:after="20"/>
              <w:rPr>
                <w:i/>
                <w:color w:val="262626"/>
                <w:sz w:val="20"/>
                <w:szCs w:val="20"/>
              </w:rPr>
            </w:pPr>
          </w:p>
        </w:tc>
        <w:tc>
          <w:tcPr>
            <w:tcW w:w="3723" w:type="dxa"/>
            <w:gridSpan w:val="11"/>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363F17">
        <w:trPr>
          <w:gridAfter w:val="1"/>
          <w:wAfter w:w="11" w:type="dxa"/>
        </w:trPr>
        <w:tc>
          <w:tcPr>
            <w:tcW w:w="1642" w:type="dxa"/>
            <w:shd w:val="clear" w:color="auto" w:fill="auto"/>
          </w:tcPr>
          <w:p w14:paraId="325841A3"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8814" w:type="dxa"/>
            <w:gridSpan w:val="23"/>
            <w:shd w:val="clear" w:color="auto" w:fill="auto"/>
          </w:tcPr>
          <w:p w14:paraId="7EDAE58D" w14:textId="65738587" w:rsidR="00E804EF" w:rsidRPr="00B649C2" w:rsidRDefault="001A7E64" w:rsidP="00E804EF">
            <w:pPr>
              <w:spacing w:before="20" w:after="20"/>
              <w:rPr>
                <w:sz w:val="20"/>
                <w:szCs w:val="20"/>
              </w:rPr>
            </w:pPr>
            <w:r>
              <w:rPr>
                <w:sz w:val="18"/>
              </w:rPr>
              <w:t>CIVE 446/CE 446</w:t>
            </w:r>
          </w:p>
        </w:tc>
      </w:tr>
      <w:tr w:rsidR="00E804EF" w:rsidRPr="0040357B" w14:paraId="7CA7C749" w14:textId="77777777" w:rsidTr="00363F17">
        <w:trPr>
          <w:gridAfter w:val="1"/>
          <w:wAfter w:w="11" w:type="dxa"/>
        </w:trPr>
        <w:tc>
          <w:tcPr>
            <w:tcW w:w="1642" w:type="dxa"/>
            <w:shd w:val="clear" w:color="auto" w:fill="auto"/>
          </w:tcPr>
          <w:p w14:paraId="140237D5"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8814" w:type="dxa"/>
            <w:gridSpan w:val="23"/>
            <w:shd w:val="clear" w:color="auto" w:fill="auto"/>
          </w:tcPr>
          <w:p w14:paraId="3424A3AC" w14:textId="08080EAA" w:rsidR="00E804EF" w:rsidRPr="005A29FF" w:rsidRDefault="001A7E64" w:rsidP="001A3CF8">
            <w:pPr>
              <w:rPr>
                <w:i/>
                <w:color w:val="262626"/>
                <w:sz w:val="20"/>
                <w:szCs w:val="20"/>
              </w:rPr>
            </w:pPr>
            <w:proofErr w:type="spellStart"/>
            <w:r>
              <w:rPr>
                <w:sz w:val="18"/>
              </w:rPr>
              <w:t>Yapısal</w:t>
            </w:r>
            <w:proofErr w:type="spellEnd"/>
            <w:r>
              <w:rPr>
                <w:sz w:val="18"/>
              </w:rPr>
              <w:t xml:space="preserve"> </w:t>
            </w:r>
            <w:proofErr w:type="spellStart"/>
            <w:r>
              <w:rPr>
                <w:sz w:val="18"/>
              </w:rPr>
              <w:t>Dinamik</w:t>
            </w:r>
            <w:proofErr w:type="spellEnd"/>
          </w:p>
        </w:tc>
      </w:tr>
      <w:tr w:rsidR="00E804EF" w:rsidRPr="0040357B" w14:paraId="014B3CD5" w14:textId="77777777" w:rsidTr="00363F17">
        <w:trPr>
          <w:gridAfter w:val="1"/>
          <w:wAfter w:w="11" w:type="dxa"/>
        </w:trPr>
        <w:tc>
          <w:tcPr>
            <w:tcW w:w="1642" w:type="dxa"/>
            <w:shd w:val="clear" w:color="auto" w:fill="auto"/>
          </w:tcPr>
          <w:p w14:paraId="4B953880"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8814" w:type="dxa"/>
            <w:gridSpan w:val="23"/>
            <w:shd w:val="clear" w:color="auto" w:fill="auto"/>
          </w:tcPr>
          <w:p w14:paraId="36A55F71" w14:textId="0D6D7267" w:rsidR="00E804EF" w:rsidRPr="005A29FF" w:rsidRDefault="009F3276" w:rsidP="001A3CF8">
            <w:pPr>
              <w:rPr>
                <w:i/>
                <w:color w:val="262626"/>
                <w:sz w:val="20"/>
                <w:szCs w:val="20"/>
              </w:rPr>
            </w:pPr>
            <w:proofErr w:type="spellStart"/>
            <w:r>
              <w:rPr>
                <w:sz w:val="18"/>
              </w:rPr>
              <w:t>İngilizce</w:t>
            </w:r>
            <w:proofErr w:type="spellEnd"/>
          </w:p>
        </w:tc>
      </w:tr>
      <w:tr w:rsidR="00E804EF" w:rsidRPr="0040357B" w14:paraId="55F0E9C3" w14:textId="77777777" w:rsidTr="00363F17">
        <w:trPr>
          <w:gridAfter w:val="1"/>
          <w:wAfter w:w="11" w:type="dxa"/>
        </w:trPr>
        <w:tc>
          <w:tcPr>
            <w:tcW w:w="1642" w:type="dxa"/>
            <w:shd w:val="clear" w:color="auto" w:fill="auto"/>
          </w:tcPr>
          <w:p w14:paraId="3E69757F"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14" w:type="dxa"/>
            <w:gridSpan w:val="23"/>
            <w:shd w:val="clear" w:color="auto" w:fill="auto"/>
          </w:tcPr>
          <w:p w14:paraId="6ECD52DD" w14:textId="790337E7" w:rsidR="00E804EF" w:rsidRPr="009F3276" w:rsidRDefault="00A04EAC" w:rsidP="001A7E64">
            <w:pPr>
              <w:pStyle w:val="TableParagraph"/>
              <w:spacing w:before="7"/>
              <w:ind w:right="1217"/>
              <w:rPr>
                <w:sz w:val="18"/>
              </w:rPr>
            </w:pPr>
            <w:proofErr w:type="spellStart"/>
            <w:r>
              <w:rPr>
                <w:sz w:val="18"/>
              </w:rPr>
              <w:t>Ders</w:t>
            </w:r>
            <w:proofErr w:type="spellEnd"/>
            <w:r w:rsidR="001A7E64">
              <w:rPr>
                <w:sz w:val="18"/>
              </w:rPr>
              <w:t xml:space="preserve">/Problem </w:t>
            </w:r>
            <w:proofErr w:type="spellStart"/>
            <w:r w:rsidR="001A7E64">
              <w:rPr>
                <w:sz w:val="18"/>
              </w:rPr>
              <w:t>Çözümü</w:t>
            </w:r>
            <w:proofErr w:type="spellEnd"/>
          </w:p>
        </w:tc>
      </w:tr>
      <w:tr w:rsidR="00E804EF" w:rsidRPr="0040357B" w14:paraId="6C9BC17C" w14:textId="77777777" w:rsidTr="00363F17">
        <w:trPr>
          <w:gridAfter w:val="1"/>
          <w:wAfter w:w="11" w:type="dxa"/>
        </w:trPr>
        <w:tc>
          <w:tcPr>
            <w:tcW w:w="1642" w:type="dxa"/>
            <w:shd w:val="clear" w:color="auto" w:fill="auto"/>
          </w:tcPr>
          <w:p w14:paraId="1644B2E3"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8814" w:type="dxa"/>
            <w:gridSpan w:val="23"/>
            <w:shd w:val="clear" w:color="auto" w:fill="auto"/>
          </w:tcPr>
          <w:p w14:paraId="648F6828" w14:textId="0B306F31" w:rsidR="00E804EF" w:rsidRPr="00615DE4" w:rsidRDefault="00615DE4" w:rsidP="00020EB0">
            <w:pPr>
              <w:rPr>
                <w:color w:val="262626"/>
                <w:sz w:val="20"/>
                <w:szCs w:val="20"/>
              </w:rPr>
            </w:pPr>
            <w:proofErr w:type="spellStart"/>
            <w:r>
              <w:rPr>
                <w:color w:val="262626"/>
                <w:sz w:val="20"/>
                <w:szCs w:val="20"/>
              </w:rPr>
              <w:t>Lisans</w:t>
            </w:r>
            <w:proofErr w:type="spellEnd"/>
          </w:p>
        </w:tc>
      </w:tr>
      <w:tr w:rsidR="00E804EF" w:rsidRPr="0040357B" w14:paraId="4081A5CB" w14:textId="77777777" w:rsidTr="00AC07AB">
        <w:trPr>
          <w:gridAfter w:val="1"/>
          <w:wAfter w:w="11" w:type="dxa"/>
        </w:trPr>
        <w:tc>
          <w:tcPr>
            <w:tcW w:w="1642" w:type="dxa"/>
            <w:shd w:val="clear" w:color="auto" w:fill="auto"/>
          </w:tcPr>
          <w:p w14:paraId="2E5AB506"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587" w:type="dxa"/>
            <w:gridSpan w:val="6"/>
            <w:shd w:val="clear" w:color="auto" w:fill="auto"/>
          </w:tcPr>
          <w:p w14:paraId="68DF6E22" w14:textId="1ADD9703"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4C0B7A">
              <w:rPr>
                <w:b/>
                <w:color w:val="1F497D"/>
                <w:sz w:val="20"/>
                <w:szCs w:val="20"/>
              </w:rPr>
              <w:t>2</w:t>
            </w:r>
          </w:p>
        </w:tc>
        <w:tc>
          <w:tcPr>
            <w:tcW w:w="1665" w:type="dxa"/>
            <w:gridSpan w:val="4"/>
            <w:shd w:val="clear" w:color="auto" w:fill="auto"/>
          </w:tcPr>
          <w:p w14:paraId="5E910F14" w14:textId="67C74F7B" w:rsidR="00E804EF" w:rsidRPr="001B657E" w:rsidRDefault="00E804EF" w:rsidP="00F502F1">
            <w:pPr>
              <w:spacing w:before="20" w:after="20"/>
              <w:rPr>
                <w:b/>
                <w:color w:val="1F497D"/>
                <w:sz w:val="20"/>
                <w:szCs w:val="20"/>
              </w:rPr>
            </w:pPr>
            <w:r w:rsidRPr="001B657E">
              <w:rPr>
                <w:b/>
                <w:color w:val="1F497D"/>
                <w:sz w:val="20"/>
                <w:szCs w:val="20"/>
              </w:rPr>
              <w:t xml:space="preserve">Lab: </w:t>
            </w:r>
            <w:r w:rsidR="009F3276">
              <w:rPr>
                <w:b/>
                <w:color w:val="1F497D"/>
                <w:sz w:val="20"/>
                <w:szCs w:val="20"/>
              </w:rPr>
              <w:t>0</w:t>
            </w:r>
          </w:p>
        </w:tc>
        <w:tc>
          <w:tcPr>
            <w:tcW w:w="1454" w:type="dxa"/>
            <w:gridSpan w:val="4"/>
            <w:shd w:val="clear" w:color="auto" w:fill="auto"/>
          </w:tcPr>
          <w:p w14:paraId="7DFC4E59" w14:textId="3DCCF4C9" w:rsidR="00E804EF" w:rsidRPr="00B649C2" w:rsidRDefault="00E804EF" w:rsidP="00F502F1">
            <w:pPr>
              <w:spacing w:before="20" w:after="20"/>
              <w:rPr>
                <w:sz w:val="20"/>
                <w:szCs w:val="20"/>
              </w:rPr>
            </w:pPr>
            <w:proofErr w:type="spellStart"/>
            <w:r>
              <w:rPr>
                <w:b/>
                <w:color w:val="1F497D"/>
                <w:sz w:val="20"/>
                <w:szCs w:val="20"/>
              </w:rPr>
              <w:t>Uygulama</w:t>
            </w:r>
            <w:proofErr w:type="spellEnd"/>
            <w:r w:rsidR="009F3276">
              <w:rPr>
                <w:b/>
                <w:color w:val="1F497D"/>
                <w:sz w:val="20"/>
                <w:szCs w:val="20"/>
              </w:rPr>
              <w:t xml:space="preserve"> </w:t>
            </w:r>
            <w:r w:rsidR="004C0B7A">
              <w:rPr>
                <w:b/>
                <w:color w:val="1F497D"/>
                <w:sz w:val="20"/>
                <w:szCs w:val="20"/>
              </w:rPr>
              <w:t>1</w:t>
            </w:r>
          </w:p>
        </w:tc>
        <w:tc>
          <w:tcPr>
            <w:tcW w:w="3108" w:type="dxa"/>
            <w:gridSpan w:val="9"/>
            <w:shd w:val="clear" w:color="auto" w:fill="auto"/>
          </w:tcPr>
          <w:p w14:paraId="5356B59A" w14:textId="77777777"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14:paraId="59281531" w14:textId="77777777" w:rsidTr="00363F17">
        <w:trPr>
          <w:gridAfter w:val="1"/>
          <w:wAfter w:w="11" w:type="dxa"/>
        </w:trPr>
        <w:tc>
          <w:tcPr>
            <w:tcW w:w="1642"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w:t>
            </w:r>
            <w:proofErr w:type="spellStart"/>
            <w:r w:rsidR="00097353">
              <w:rPr>
                <w:b/>
                <w:color w:val="1F497D"/>
                <w:sz w:val="20"/>
                <w:szCs w:val="20"/>
              </w:rPr>
              <w:t>Kredisi</w:t>
            </w:r>
            <w:proofErr w:type="spellEnd"/>
          </w:p>
        </w:tc>
        <w:tc>
          <w:tcPr>
            <w:tcW w:w="8814" w:type="dxa"/>
            <w:gridSpan w:val="23"/>
            <w:shd w:val="clear" w:color="auto" w:fill="auto"/>
          </w:tcPr>
          <w:p w14:paraId="5DA68ACF" w14:textId="1AFF0A36" w:rsidR="00E804EF" w:rsidRPr="00B649C2" w:rsidRDefault="009F3276" w:rsidP="00F502F1">
            <w:pPr>
              <w:rPr>
                <w:sz w:val="20"/>
                <w:szCs w:val="20"/>
              </w:rPr>
            </w:pPr>
            <w:r>
              <w:rPr>
                <w:sz w:val="20"/>
                <w:szCs w:val="20"/>
              </w:rPr>
              <w:t>5</w:t>
            </w:r>
          </w:p>
        </w:tc>
      </w:tr>
      <w:tr w:rsidR="00E804EF" w:rsidRPr="0040357B" w14:paraId="1F33577E" w14:textId="77777777" w:rsidTr="00363F17">
        <w:trPr>
          <w:gridAfter w:val="1"/>
          <w:wAfter w:w="11" w:type="dxa"/>
        </w:trPr>
        <w:tc>
          <w:tcPr>
            <w:tcW w:w="1642" w:type="dxa"/>
            <w:shd w:val="clear" w:color="auto" w:fill="auto"/>
          </w:tcPr>
          <w:p w14:paraId="71C1EB83"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14" w:type="dxa"/>
            <w:gridSpan w:val="23"/>
            <w:shd w:val="clear" w:color="auto" w:fill="auto"/>
          </w:tcPr>
          <w:p w14:paraId="37750451" w14:textId="74A48A50" w:rsidR="00E804EF" w:rsidRPr="00445786" w:rsidRDefault="00445786" w:rsidP="001A3CF8">
            <w:pPr>
              <w:rPr>
                <w:color w:val="262626"/>
                <w:sz w:val="20"/>
                <w:szCs w:val="20"/>
              </w:rPr>
            </w:pPr>
            <w:proofErr w:type="spellStart"/>
            <w:r>
              <w:rPr>
                <w:color w:val="262626"/>
                <w:sz w:val="20"/>
                <w:szCs w:val="20"/>
              </w:rPr>
              <w:t>Harf</w:t>
            </w:r>
            <w:proofErr w:type="spellEnd"/>
            <w:r>
              <w:rPr>
                <w:color w:val="262626"/>
                <w:sz w:val="20"/>
                <w:szCs w:val="20"/>
              </w:rPr>
              <w:t xml:space="preserve"> </w:t>
            </w:r>
            <w:proofErr w:type="spellStart"/>
            <w:r>
              <w:rPr>
                <w:color w:val="262626"/>
                <w:sz w:val="20"/>
                <w:szCs w:val="20"/>
              </w:rPr>
              <w:t>notu</w:t>
            </w:r>
            <w:proofErr w:type="spellEnd"/>
          </w:p>
        </w:tc>
      </w:tr>
      <w:tr w:rsidR="00E804EF" w:rsidRPr="0040357B" w14:paraId="3F2BCC2D" w14:textId="77777777" w:rsidTr="00363F17">
        <w:trPr>
          <w:gridAfter w:val="1"/>
          <w:wAfter w:w="11" w:type="dxa"/>
          <w:trHeight w:val="323"/>
        </w:trPr>
        <w:tc>
          <w:tcPr>
            <w:tcW w:w="1642" w:type="dxa"/>
            <w:shd w:val="clear" w:color="auto" w:fill="auto"/>
          </w:tcPr>
          <w:p w14:paraId="0FB03BDE" w14:textId="77777777" w:rsidR="00E804EF" w:rsidRPr="0040357B" w:rsidRDefault="00E804EF" w:rsidP="00E479DA">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8814" w:type="dxa"/>
            <w:gridSpan w:val="23"/>
            <w:shd w:val="clear" w:color="auto" w:fill="auto"/>
          </w:tcPr>
          <w:p w14:paraId="76F564E0" w14:textId="69959A71" w:rsidR="00E804EF" w:rsidRPr="005A29FF" w:rsidRDefault="001A7E64" w:rsidP="001A3CF8">
            <w:pPr>
              <w:rPr>
                <w:i/>
                <w:color w:val="262626"/>
                <w:sz w:val="20"/>
                <w:szCs w:val="20"/>
              </w:rPr>
            </w:pPr>
            <w:r>
              <w:rPr>
                <w:sz w:val="20"/>
                <w:szCs w:val="20"/>
              </w:rPr>
              <w:t>CIVE 244 / CE 244, CIVE 301</w:t>
            </w:r>
          </w:p>
        </w:tc>
      </w:tr>
      <w:tr w:rsidR="00E804EF" w:rsidRPr="0040357B" w14:paraId="285222C1" w14:textId="77777777" w:rsidTr="00363F17">
        <w:trPr>
          <w:gridAfter w:val="1"/>
          <w:wAfter w:w="11" w:type="dxa"/>
          <w:trHeight w:val="322"/>
        </w:trPr>
        <w:tc>
          <w:tcPr>
            <w:tcW w:w="1642"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14" w:type="dxa"/>
            <w:gridSpan w:val="23"/>
            <w:shd w:val="clear" w:color="auto" w:fill="auto"/>
          </w:tcPr>
          <w:p w14:paraId="7DF7D924" w14:textId="51A87CD8" w:rsidR="00E804EF" w:rsidRPr="005A29FF" w:rsidRDefault="00A04EAC" w:rsidP="001A3CF8">
            <w:pPr>
              <w:rPr>
                <w:i/>
                <w:color w:val="262626"/>
                <w:sz w:val="20"/>
                <w:szCs w:val="20"/>
              </w:rPr>
            </w:pPr>
            <w:r>
              <w:rPr>
                <w:i/>
                <w:color w:val="262626"/>
                <w:sz w:val="20"/>
                <w:szCs w:val="20"/>
              </w:rPr>
              <w:t>-</w:t>
            </w:r>
          </w:p>
        </w:tc>
      </w:tr>
      <w:tr w:rsidR="00E804EF" w:rsidRPr="0040357B" w14:paraId="2954A93B" w14:textId="77777777" w:rsidTr="00363F17">
        <w:trPr>
          <w:gridAfter w:val="1"/>
          <w:wAfter w:w="11" w:type="dxa"/>
        </w:trPr>
        <w:tc>
          <w:tcPr>
            <w:tcW w:w="1642" w:type="dxa"/>
            <w:shd w:val="clear" w:color="auto" w:fill="auto"/>
          </w:tcPr>
          <w:p w14:paraId="720C1682"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14" w:type="dxa"/>
            <w:gridSpan w:val="23"/>
            <w:shd w:val="clear" w:color="auto" w:fill="auto"/>
          </w:tcPr>
          <w:p w14:paraId="54C8759B" w14:textId="1818A5C7" w:rsidR="00E804EF" w:rsidRPr="005A29FF" w:rsidRDefault="00A04EAC" w:rsidP="001A3CF8">
            <w:pPr>
              <w:rPr>
                <w:i/>
                <w:color w:val="262626"/>
                <w:sz w:val="20"/>
                <w:szCs w:val="20"/>
              </w:rPr>
            </w:pPr>
            <w:r>
              <w:rPr>
                <w:i/>
                <w:color w:val="262626"/>
                <w:sz w:val="20"/>
                <w:szCs w:val="20"/>
              </w:rPr>
              <w:t>-</w:t>
            </w:r>
          </w:p>
        </w:tc>
      </w:tr>
      <w:tr w:rsidR="00E804EF" w:rsidRPr="0040357B" w14:paraId="638FCBAF" w14:textId="77777777" w:rsidTr="00363F17">
        <w:trPr>
          <w:gridAfter w:val="1"/>
          <w:wAfter w:w="11" w:type="dxa"/>
        </w:trPr>
        <w:tc>
          <w:tcPr>
            <w:tcW w:w="1642" w:type="dxa"/>
            <w:shd w:val="clear" w:color="auto" w:fill="auto"/>
          </w:tcPr>
          <w:p w14:paraId="2FED01D2"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14" w:type="dxa"/>
            <w:gridSpan w:val="23"/>
            <w:shd w:val="clear" w:color="auto" w:fill="auto"/>
          </w:tcPr>
          <w:p w14:paraId="326B9069" w14:textId="596DD77C" w:rsidR="00E804EF" w:rsidRPr="00493E53" w:rsidRDefault="00E31E23" w:rsidP="00E31E23">
            <w:pPr>
              <w:pStyle w:val="TableParagraph"/>
              <w:tabs>
                <w:tab w:val="left" w:pos="240"/>
              </w:tabs>
              <w:spacing w:line="205" w:lineRule="exact"/>
              <w:ind w:left="55"/>
              <w:rPr>
                <w:sz w:val="18"/>
              </w:rPr>
            </w:pPr>
            <w:r w:rsidRPr="00E31E23">
              <w:rPr>
                <w:sz w:val="18"/>
              </w:rPr>
              <w:t xml:space="preserve">Bu </w:t>
            </w:r>
            <w:proofErr w:type="spellStart"/>
            <w:r w:rsidRPr="00E31E23">
              <w:rPr>
                <w:sz w:val="18"/>
              </w:rPr>
              <w:t>ders</w:t>
            </w:r>
            <w:proofErr w:type="spellEnd"/>
            <w:r w:rsidR="001A7E64">
              <w:rPr>
                <w:sz w:val="18"/>
              </w:rPr>
              <w:t xml:space="preserve"> </w:t>
            </w:r>
            <w:proofErr w:type="spellStart"/>
            <w:r w:rsidR="001A7E64">
              <w:rPr>
                <w:sz w:val="18"/>
              </w:rPr>
              <w:t>yapı</w:t>
            </w:r>
            <w:proofErr w:type="spellEnd"/>
            <w:r w:rsidR="001A7E64">
              <w:rPr>
                <w:sz w:val="18"/>
              </w:rPr>
              <w:t xml:space="preserve"> </w:t>
            </w:r>
            <w:proofErr w:type="spellStart"/>
            <w:r w:rsidR="001A7E64">
              <w:rPr>
                <w:sz w:val="18"/>
              </w:rPr>
              <w:t>dinamiğinin</w:t>
            </w:r>
            <w:proofErr w:type="spellEnd"/>
            <w:r w:rsidR="001A7E64">
              <w:rPr>
                <w:sz w:val="18"/>
              </w:rPr>
              <w:t xml:space="preserve"> </w:t>
            </w:r>
            <w:proofErr w:type="spellStart"/>
            <w:r w:rsidR="001A7E64">
              <w:rPr>
                <w:sz w:val="18"/>
              </w:rPr>
              <w:t>temel</w:t>
            </w:r>
            <w:proofErr w:type="spellEnd"/>
            <w:r w:rsidR="001A7E64">
              <w:rPr>
                <w:sz w:val="18"/>
              </w:rPr>
              <w:t xml:space="preserve"> </w:t>
            </w:r>
            <w:proofErr w:type="spellStart"/>
            <w:r w:rsidR="001A7E64">
              <w:rPr>
                <w:sz w:val="18"/>
              </w:rPr>
              <w:t>konularına</w:t>
            </w:r>
            <w:proofErr w:type="spellEnd"/>
            <w:r w:rsidR="001A7E64">
              <w:rPr>
                <w:sz w:val="18"/>
              </w:rPr>
              <w:t xml:space="preserve"> </w:t>
            </w:r>
            <w:proofErr w:type="spellStart"/>
            <w:r w:rsidR="001A7E64">
              <w:rPr>
                <w:sz w:val="18"/>
              </w:rPr>
              <w:t>giriş</w:t>
            </w:r>
            <w:proofErr w:type="spellEnd"/>
            <w:r w:rsidR="001A7E64">
              <w:rPr>
                <w:sz w:val="18"/>
              </w:rPr>
              <w:t xml:space="preserve"> </w:t>
            </w:r>
            <w:proofErr w:type="spellStart"/>
            <w:r w:rsidR="001A7E64">
              <w:rPr>
                <w:sz w:val="18"/>
              </w:rPr>
              <w:t>yapmayı</w:t>
            </w:r>
            <w:proofErr w:type="spellEnd"/>
            <w:r w:rsidR="001A7E64">
              <w:rPr>
                <w:sz w:val="18"/>
              </w:rPr>
              <w:t xml:space="preserve"> </w:t>
            </w:r>
            <w:proofErr w:type="spellStart"/>
            <w:r w:rsidR="001A7E64">
              <w:rPr>
                <w:sz w:val="18"/>
              </w:rPr>
              <w:t>ve</w:t>
            </w:r>
            <w:proofErr w:type="spellEnd"/>
            <w:r w:rsidR="001A7E64">
              <w:rPr>
                <w:sz w:val="18"/>
              </w:rPr>
              <w:t xml:space="preserve"> </w:t>
            </w:r>
            <w:proofErr w:type="spellStart"/>
            <w:r w:rsidR="001A7E64">
              <w:rPr>
                <w:sz w:val="18"/>
              </w:rPr>
              <w:t>yapısal</w:t>
            </w:r>
            <w:proofErr w:type="spellEnd"/>
            <w:r w:rsidR="001A7E64">
              <w:rPr>
                <w:sz w:val="18"/>
              </w:rPr>
              <w:t xml:space="preserve"> </w:t>
            </w:r>
            <w:proofErr w:type="spellStart"/>
            <w:r w:rsidR="001A7E64">
              <w:rPr>
                <w:sz w:val="18"/>
              </w:rPr>
              <w:t>kullanılacak</w:t>
            </w:r>
            <w:proofErr w:type="spellEnd"/>
            <w:r w:rsidR="001A7E64">
              <w:rPr>
                <w:sz w:val="18"/>
              </w:rPr>
              <w:t xml:space="preserve"> </w:t>
            </w:r>
            <w:proofErr w:type="spellStart"/>
            <w:r w:rsidR="001A7E64">
              <w:rPr>
                <w:sz w:val="18"/>
              </w:rPr>
              <w:t>olan</w:t>
            </w:r>
            <w:proofErr w:type="spellEnd"/>
            <w:r w:rsidR="001A7E64">
              <w:rPr>
                <w:sz w:val="18"/>
              </w:rPr>
              <w:t xml:space="preserve"> </w:t>
            </w:r>
            <w:proofErr w:type="spellStart"/>
            <w:r w:rsidR="001A7E64">
              <w:rPr>
                <w:sz w:val="18"/>
              </w:rPr>
              <w:t>dinamik</w:t>
            </w:r>
            <w:proofErr w:type="spellEnd"/>
            <w:r w:rsidR="001A7E64">
              <w:rPr>
                <w:sz w:val="18"/>
              </w:rPr>
              <w:t xml:space="preserve"> </w:t>
            </w:r>
            <w:proofErr w:type="spellStart"/>
            <w:r w:rsidR="001A7E64">
              <w:rPr>
                <w:sz w:val="18"/>
              </w:rPr>
              <w:t>hesap</w:t>
            </w:r>
            <w:proofErr w:type="spellEnd"/>
            <w:r w:rsidR="001A7E64">
              <w:rPr>
                <w:sz w:val="18"/>
              </w:rPr>
              <w:t xml:space="preserve"> </w:t>
            </w:r>
            <w:proofErr w:type="spellStart"/>
            <w:r w:rsidR="001A7E64">
              <w:rPr>
                <w:sz w:val="18"/>
              </w:rPr>
              <w:t>yöntemlerini</w:t>
            </w:r>
            <w:proofErr w:type="spellEnd"/>
            <w:r w:rsidR="001A7E64">
              <w:rPr>
                <w:sz w:val="18"/>
              </w:rPr>
              <w:t xml:space="preserve"> </w:t>
            </w:r>
            <w:proofErr w:type="spellStart"/>
            <w:r w:rsidR="001A7E64">
              <w:rPr>
                <w:sz w:val="18"/>
              </w:rPr>
              <w:t>öğretmeyi</w:t>
            </w:r>
            <w:proofErr w:type="spellEnd"/>
            <w:r w:rsidR="001A7E64">
              <w:rPr>
                <w:sz w:val="18"/>
              </w:rPr>
              <w:t xml:space="preserve"> </w:t>
            </w:r>
            <w:proofErr w:type="spellStart"/>
            <w:r w:rsidR="001A7E64">
              <w:rPr>
                <w:sz w:val="18"/>
              </w:rPr>
              <w:t>amaçlamaktadır</w:t>
            </w:r>
            <w:proofErr w:type="spellEnd"/>
            <w:r w:rsidR="001A7E64">
              <w:rPr>
                <w:sz w:val="18"/>
              </w:rPr>
              <w:t xml:space="preserve">.  </w:t>
            </w:r>
          </w:p>
        </w:tc>
      </w:tr>
      <w:tr w:rsidR="00493E53" w:rsidRPr="0040357B" w14:paraId="0CBBA25B" w14:textId="77777777" w:rsidTr="00363F17">
        <w:trPr>
          <w:gridAfter w:val="1"/>
          <w:wAfter w:w="11" w:type="dxa"/>
          <w:trHeight w:val="70"/>
        </w:trPr>
        <w:tc>
          <w:tcPr>
            <w:tcW w:w="1642" w:type="dxa"/>
            <w:shd w:val="clear" w:color="auto" w:fill="auto"/>
          </w:tcPr>
          <w:p w14:paraId="1E85D39D" w14:textId="77777777" w:rsidR="00493E53" w:rsidRPr="0040357B" w:rsidRDefault="00493E53" w:rsidP="00493E53">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8814" w:type="dxa"/>
            <w:gridSpan w:val="23"/>
            <w:shd w:val="clear" w:color="auto" w:fill="auto"/>
          </w:tcPr>
          <w:p w14:paraId="3BCD9558" w14:textId="77777777" w:rsidR="001A7E64" w:rsidRDefault="00E31E23" w:rsidP="00493E53">
            <w:pPr>
              <w:pStyle w:val="TableParagraph"/>
              <w:spacing w:line="237" w:lineRule="auto"/>
              <w:ind w:left="55" w:right="91"/>
              <w:rPr>
                <w:sz w:val="18"/>
              </w:rPr>
            </w:pPr>
            <w:r w:rsidRPr="00E31E23">
              <w:rPr>
                <w:sz w:val="18"/>
              </w:rPr>
              <w:t xml:space="preserve">Bu </w:t>
            </w:r>
            <w:proofErr w:type="spellStart"/>
            <w:r w:rsidRPr="00E31E23">
              <w:rPr>
                <w:sz w:val="18"/>
              </w:rPr>
              <w:t>ders</w:t>
            </w:r>
            <w:proofErr w:type="spellEnd"/>
            <w:r w:rsidRPr="00E31E23">
              <w:rPr>
                <w:sz w:val="18"/>
              </w:rPr>
              <w:t xml:space="preserve"> </w:t>
            </w:r>
            <w:proofErr w:type="spellStart"/>
            <w:r w:rsidRPr="00E31E23">
              <w:rPr>
                <w:sz w:val="18"/>
              </w:rPr>
              <w:t>öğrencilere</w:t>
            </w:r>
            <w:proofErr w:type="spellEnd"/>
            <w:r w:rsidR="001A7E64">
              <w:rPr>
                <w:sz w:val="18"/>
              </w:rPr>
              <w:t xml:space="preserve"> </w:t>
            </w:r>
            <w:proofErr w:type="spellStart"/>
            <w:r w:rsidR="001A7E64">
              <w:rPr>
                <w:sz w:val="18"/>
              </w:rPr>
              <w:t>deprem</w:t>
            </w:r>
            <w:proofErr w:type="spellEnd"/>
            <w:r w:rsidR="001A7E64">
              <w:rPr>
                <w:sz w:val="18"/>
              </w:rPr>
              <w:t xml:space="preserve"> </w:t>
            </w:r>
            <w:proofErr w:type="spellStart"/>
            <w:r w:rsidR="001A7E64">
              <w:rPr>
                <w:sz w:val="18"/>
              </w:rPr>
              <w:t>konusuna</w:t>
            </w:r>
            <w:proofErr w:type="spellEnd"/>
            <w:r w:rsidR="001A7E64">
              <w:rPr>
                <w:sz w:val="18"/>
              </w:rPr>
              <w:t xml:space="preserve"> </w:t>
            </w:r>
            <w:proofErr w:type="spellStart"/>
            <w:r w:rsidR="001A7E64">
              <w:rPr>
                <w:sz w:val="18"/>
              </w:rPr>
              <w:t>giriş</w:t>
            </w:r>
            <w:proofErr w:type="spellEnd"/>
            <w:r w:rsidR="001A7E64">
              <w:rPr>
                <w:sz w:val="18"/>
              </w:rPr>
              <w:t xml:space="preserve">, </w:t>
            </w:r>
            <w:proofErr w:type="spellStart"/>
            <w:r w:rsidR="001A7E64">
              <w:rPr>
                <w:sz w:val="18"/>
              </w:rPr>
              <w:t>statik</w:t>
            </w:r>
            <w:proofErr w:type="spellEnd"/>
            <w:r w:rsidR="001A7E64">
              <w:rPr>
                <w:sz w:val="18"/>
              </w:rPr>
              <w:t xml:space="preserve"> </w:t>
            </w:r>
            <w:proofErr w:type="spellStart"/>
            <w:r w:rsidR="001A7E64">
              <w:rPr>
                <w:sz w:val="18"/>
              </w:rPr>
              <w:t>ve</w:t>
            </w:r>
            <w:proofErr w:type="spellEnd"/>
            <w:r w:rsidR="001A7E64">
              <w:rPr>
                <w:sz w:val="18"/>
              </w:rPr>
              <w:t xml:space="preserve"> </w:t>
            </w:r>
            <w:proofErr w:type="spellStart"/>
            <w:r w:rsidR="001A7E64">
              <w:rPr>
                <w:sz w:val="18"/>
              </w:rPr>
              <w:t>dinamik</w:t>
            </w:r>
            <w:proofErr w:type="spellEnd"/>
            <w:r w:rsidR="001A7E64">
              <w:rPr>
                <w:sz w:val="18"/>
              </w:rPr>
              <w:t xml:space="preserve"> </w:t>
            </w:r>
            <w:proofErr w:type="spellStart"/>
            <w:r w:rsidR="001A7E64">
              <w:rPr>
                <w:sz w:val="18"/>
              </w:rPr>
              <w:t>yük</w:t>
            </w:r>
            <w:proofErr w:type="spellEnd"/>
            <w:r w:rsidR="001A7E64">
              <w:rPr>
                <w:sz w:val="18"/>
              </w:rPr>
              <w:t xml:space="preserve"> </w:t>
            </w:r>
            <w:proofErr w:type="spellStart"/>
            <w:r w:rsidR="001A7E64">
              <w:rPr>
                <w:sz w:val="18"/>
              </w:rPr>
              <w:t>tanımları</w:t>
            </w:r>
            <w:proofErr w:type="spellEnd"/>
            <w:r w:rsidR="001A7E64">
              <w:rPr>
                <w:sz w:val="18"/>
              </w:rPr>
              <w:t xml:space="preserve">, </w:t>
            </w:r>
            <w:proofErr w:type="spellStart"/>
            <w:r w:rsidR="001A7E64">
              <w:rPr>
                <w:sz w:val="18"/>
              </w:rPr>
              <w:t>tek</w:t>
            </w:r>
            <w:proofErr w:type="spellEnd"/>
            <w:r w:rsidR="001A7E64">
              <w:rPr>
                <w:sz w:val="18"/>
              </w:rPr>
              <w:t xml:space="preserve"> </w:t>
            </w:r>
            <w:proofErr w:type="spellStart"/>
            <w:r w:rsidR="001A7E64">
              <w:rPr>
                <w:sz w:val="18"/>
              </w:rPr>
              <w:t>serbestlik</w:t>
            </w:r>
            <w:proofErr w:type="spellEnd"/>
            <w:r w:rsidR="001A7E64">
              <w:rPr>
                <w:sz w:val="18"/>
              </w:rPr>
              <w:t xml:space="preserve"> </w:t>
            </w:r>
            <w:proofErr w:type="spellStart"/>
            <w:r w:rsidR="001A7E64">
              <w:rPr>
                <w:sz w:val="18"/>
              </w:rPr>
              <w:t>dereceli</w:t>
            </w:r>
            <w:proofErr w:type="spellEnd"/>
            <w:r w:rsidR="001A7E64">
              <w:rPr>
                <w:sz w:val="18"/>
              </w:rPr>
              <w:t xml:space="preserve"> </w:t>
            </w:r>
            <w:proofErr w:type="spellStart"/>
            <w:r w:rsidR="001A7E64">
              <w:rPr>
                <w:sz w:val="18"/>
              </w:rPr>
              <w:t>sistemler</w:t>
            </w:r>
            <w:proofErr w:type="spellEnd"/>
            <w:r w:rsidR="001A7E64">
              <w:rPr>
                <w:sz w:val="18"/>
              </w:rPr>
              <w:t xml:space="preserve">, </w:t>
            </w:r>
            <w:proofErr w:type="spellStart"/>
            <w:r w:rsidR="001A7E64">
              <w:rPr>
                <w:sz w:val="18"/>
              </w:rPr>
              <w:t>çok</w:t>
            </w:r>
            <w:proofErr w:type="spellEnd"/>
            <w:r w:rsidR="001A7E64">
              <w:rPr>
                <w:sz w:val="18"/>
              </w:rPr>
              <w:t xml:space="preserve"> </w:t>
            </w:r>
            <w:proofErr w:type="spellStart"/>
            <w:r w:rsidR="001A7E64">
              <w:rPr>
                <w:sz w:val="18"/>
              </w:rPr>
              <w:t>serbestlik</w:t>
            </w:r>
            <w:proofErr w:type="spellEnd"/>
            <w:r w:rsidR="001A7E64">
              <w:rPr>
                <w:sz w:val="18"/>
              </w:rPr>
              <w:t xml:space="preserve"> </w:t>
            </w:r>
            <w:proofErr w:type="spellStart"/>
            <w:r w:rsidR="001A7E64">
              <w:rPr>
                <w:sz w:val="18"/>
              </w:rPr>
              <w:t>dereceli</w:t>
            </w:r>
            <w:proofErr w:type="spellEnd"/>
            <w:r w:rsidR="001A7E64">
              <w:rPr>
                <w:sz w:val="18"/>
              </w:rPr>
              <w:t xml:space="preserve"> </w:t>
            </w:r>
            <w:proofErr w:type="spellStart"/>
            <w:r w:rsidR="001A7E64">
              <w:rPr>
                <w:sz w:val="18"/>
              </w:rPr>
              <w:t>sistemler</w:t>
            </w:r>
            <w:proofErr w:type="spellEnd"/>
            <w:r w:rsidR="001A7E64">
              <w:rPr>
                <w:sz w:val="18"/>
              </w:rPr>
              <w:t>(</w:t>
            </w:r>
            <w:proofErr w:type="spellStart"/>
            <w:r w:rsidR="001A7E64">
              <w:rPr>
                <w:sz w:val="18"/>
              </w:rPr>
              <w:t>yığılı</w:t>
            </w:r>
            <w:proofErr w:type="spellEnd"/>
            <w:r w:rsidR="001A7E64">
              <w:rPr>
                <w:sz w:val="18"/>
              </w:rPr>
              <w:t xml:space="preserve"> </w:t>
            </w:r>
            <w:proofErr w:type="spellStart"/>
            <w:r w:rsidR="001A7E64">
              <w:rPr>
                <w:sz w:val="18"/>
              </w:rPr>
              <w:t>kütleli</w:t>
            </w:r>
            <w:proofErr w:type="spellEnd"/>
            <w:r w:rsidR="001A7E64">
              <w:rPr>
                <w:sz w:val="18"/>
              </w:rPr>
              <w:t xml:space="preserve">), </w:t>
            </w:r>
            <w:proofErr w:type="spellStart"/>
            <w:r w:rsidR="001A7E64">
              <w:rPr>
                <w:sz w:val="18"/>
              </w:rPr>
              <w:t>serbest</w:t>
            </w:r>
            <w:proofErr w:type="spellEnd"/>
            <w:r w:rsidR="001A7E64">
              <w:rPr>
                <w:sz w:val="18"/>
              </w:rPr>
              <w:t xml:space="preserve"> </w:t>
            </w:r>
            <w:proofErr w:type="spellStart"/>
            <w:r w:rsidR="001A7E64">
              <w:rPr>
                <w:sz w:val="18"/>
              </w:rPr>
              <w:t>titreşimler</w:t>
            </w:r>
            <w:proofErr w:type="spellEnd"/>
            <w:r w:rsidR="001A7E64">
              <w:rPr>
                <w:sz w:val="18"/>
              </w:rPr>
              <w:t xml:space="preserve">, </w:t>
            </w:r>
            <w:proofErr w:type="spellStart"/>
            <w:r w:rsidR="001A7E64">
              <w:rPr>
                <w:sz w:val="18"/>
              </w:rPr>
              <w:t>zorlanmış</w:t>
            </w:r>
            <w:proofErr w:type="spellEnd"/>
            <w:r w:rsidR="001A7E64">
              <w:rPr>
                <w:sz w:val="18"/>
              </w:rPr>
              <w:t xml:space="preserve"> </w:t>
            </w:r>
            <w:proofErr w:type="spellStart"/>
            <w:r w:rsidR="001A7E64">
              <w:rPr>
                <w:sz w:val="18"/>
              </w:rPr>
              <w:t>titreşimler</w:t>
            </w:r>
            <w:proofErr w:type="spellEnd"/>
            <w:r w:rsidR="001A7E64">
              <w:rPr>
                <w:sz w:val="18"/>
              </w:rPr>
              <w:t xml:space="preserve">, </w:t>
            </w:r>
            <w:proofErr w:type="spellStart"/>
            <w:r w:rsidR="001A7E64">
              <w:rPr>
                <w:sz w:val="18"/>
              </w:rPr>
              <w:t>anlık</w:t>
            </w:r>
            <w:proofErr w:type="spellEnd"/>
            <w:r w:rsidR="001A7E64">
              <w:rPr>
                <w:sz w:val="18"/>
              </w:rPr>
              <w:t xml:space="preserve"> </w:t>
            </w:r>
            <w:proofErr w:type="spellStart"/>
            <w:r w:rsidR="001A7E64">
              <w:rPr>
                <w:sz w:val="18"/>
              </w:rPr>
              <w:t>yüklemeler</w:t>
            </w:r>
            <w:proofErr w:type="spellEnd"/>
            <w:r w:rsidR="001A7E64">
              <w:rPr>
                <w:sz w:val="18"/>
              </w:rPr>
              <w:t xml:space="preserve">, </w:t>
            </w:r>
            <w:proofErr w:type="spellStart"/>
            <w:r w:rsidR="001A7E64">
              <w:rPr>
                <w:sz w:val="18"/>
              </w:rPr>
              <w:t>deprem</w:t>
            </w:r>
            <w:proofErr w:type="spellEnd"/>
            <w:r w:rsidR="001A7E64">
              <w:rPr>
                <w:sz w:val="18"/>
              </w:rPr>
              <w:t xml:space="preserve"> </w:t>
            </w:r>
            <w:proofErr w:type="spellStart"/>
            <w:r w:rsidR="001A7E64">
              <w:rPr>
                <w:sz w:val="18"/>
              </w:rPr>
              <w:t>yükleri</w:t>
            </w:r>
            <w:proofErr w:type="spellEnd"/>
            <w:r w:rsidR="001A7E64">
              <w:rPr>
                <w:sz w:val="18"/>
              </w:rPr>
              <w:t xml:space="preserve">, response </w:t>
            </w:r>
            <w:proofErr w:type="spellStart"/>
            <w:r w:rsidR="001A7E64">
              <w:rPr>
                <w:sz w:val="18"/>
              </w:rPr>
              <w:t>spektrumun</w:t>
            </w:r>
            <w:proofErr w:type="spellEnd"/>
            <w:r w:rsidR="001A7E64">
              <w:rPr>
                <w:sz w:val="18"/>
              </w:rPr>
              <w:t xml:space="preserve"> </w:t>
            </w:r>
            <w:proofErr w:type="spellStart"/>
            <w:r w:rsidR="001A7E64">
              <w:rPr>
                <w:sz w:val="18"/>
              </w:rPr>
              <w:t>hesabı</w:t>
            </w:r>
            <w:proofErr w:type="spellEnd"/>
            <w:r w:rsidR="001A7E64">
              <w:rPr>
                <w:sz w:val="18"/>
              </w:rPr>
              <w:t xml:space="preserve">, </w:t>
            </w:r>
            <w:proofErr w:type="spellStart"/>
            <w:r w:rsidR="001A7E64">
              <w:rPr>
                <w:sz w:val="18"/>
              </w:rPr>
              <w:t>tasarım</w:t>
            </w:r>
            <w:proofErr w:type="spellEnd"/>
            <w:r w:rsidR="001A7E64">
              <w:rPr>
                <w:sz w:val="18"/>
              </w:rPr>
              <w:t xml:space="preserve"> </w:t>
            </w:r>
            <w:proofErr w:type="spellStart"/>
            <w:r w:rsidR="001A7E64">
              <w:rPr>
                <w:sz w:val="18"/>
              </w:rPr>
              <w:t>spektrumu</w:t>
            </w:r>
            <w:proofErr w:type="spellEnd"/>
            <w:r w:rsidR="001A7E64">
              <w:rPr>
                <w:sz w:val="18"/>
              </w:rPr>
              <w:t xml:space="preserve"> </w:t>
            </w:r>
            <w:proofErr w:type="spellStart"/>
            <w:r w:rsidR="001A7E64">
              <w:rPr>
                <w:sz w:val="18"/>
              </w:rPr>
              <w:t>ve</w:t>
            </w:r>
            <w:proofErr w:type="spellEnd"/>
            <w:r w:rsidR="001A7E64">
              <w:rPr>
                <w:sz w:val="18"/>
              </w:rPr>
              <w:t xml:space="preserve"> modal </w:t>
            </w:r>
            <w:proofErr w:type="spellStart"/>
            <w:r w:rsidR="001A7E64">
              <w:rPr>
                <w:sz w:val="18"/>
              </w:rPr>
              <w:t>kombinasyon</w:t>
            </w:r>
            <w:proofErr w:type="spellEnd"/>
            <w:r w:rsidR="001A7E64">
              <w:rPr>
                <w:sz w:val="18"/>
              </w:rPr>
              <w:t xml:space="preserve"> </w:t>
            </w:r>
            <w:proofErr w:type="spellStart"/>
            <w:r w:rsidR="001A7E64">
              <w:rPr>
                <w:sz w:val="18"/>
              </w:rPr>
              <w:t>methodları</w:t>
            </w:r>
            <w:proofErr w:type="spellEnd"/>
            <w:r w:rsidR="001A7E64">
              <w:rPr>
                <w:sz w:val="18"/>
              </w:rPr>
              <w:t xml:space="preserve"> </w:t>
            </w:r>
            <w:proofErr w:type="spellStart"/>
            <w:r w:rsidR="001A7E64">
              <w:rPr>
                <w:sz w:val="18"/>
              </w:rPr>
              <w:t>olan</w:t>
            </w:r>
            <w:proofErr w:type="spellEnd"/>
            <w:r w:rsidR="001A7E64">
              <w:rPr>
                <w:sz w:val="18"/>
              </w:rPr>
              <w:t xml:space="preserve"> SRSS </w:t>
            </w:r>
            <w:proofErr w:type="spellStart"/>
            <w:r w:rsidR="001A7E64">
              <w:rPr>
                <w:sz w:val="18"/>
              </w:rPr>
              <w:t>ve</w:t>
            </w:r>
            <w:proofErr w:type="spellEnd"/>
            <w:r w:rsidR="001A7E64">
              <w:rPr>
                <w:sz w:val="18"/>
              </w:rPr>
              <w:t xml:space="preserve"> CQC </w:t>
            </w:r>
            <w:proofErr w:type="spellStart"/>
            <w:r w:rsidR="001A7E64">
              <w:rPr>
                <w:sz w:val="18"/>
              </w:rPr>
              <w:t>konularını</w:t>
            </w:r>
            <w:proofErr w:type="spellEnd"/>
            <w:r w:rsidR="001A7E64">
              <w:rPr>
                <w:sz w:val="18"/>
              </w:rPr>
              <w:t xml:space="preserve"> </w:t>
            </w:r>
            <w:proofErr w:type="spellStart"/>
            <w:r w:rsidR="001A7E64">
              <w:rPr>
                <w:sz w:val="18"/>
              </w:rPr>
              <w:t>içermektedir</w:t>
            </w:r>
            <w:proofErr w:type="spellEnd"/>
            <w:r w:rsidR="001A7E64">
              <w:rPr>
                <w:sz w:val="18"/>
              </w:rPr>
              <w:t>.</w:t>
            </w:r>
          </w:p>
          <w:p w14:paraId="0F13FC1D" w14:textId="33A42935" w:rsidR="00493E53" w:rsidRPr="00493E53" w:rsidRDefault="001A7E64" w:rsidP="00493E53">
            <w:pPr>
              <w:pStyle w:val="TableParagraph"/>
              <w:spacing w:line="237" w:lineRule="auto"/>
              <w:ind w:left="55" w:right="91"/>
              <w:rPr>
                <w:sz w:val="18"/>
              </w:rPr>
            </w:pPr>
            <w:r>
              <w:rPr>
                <w:sz w:val="18"/>
              </w:rPr>
              <w:t xml:space="preserve"> </w:t>
            </w:r>
          </w:p>
        </w:tc>
      </w:tr>
      <w:tr w:rsidR="00493E53" w:rsidRPr="0040357B" w14:paraId="5C38B711" w14:textId="77777777" w:rsidTr="00363F17">
        <w:trPr>
          <w:gridAfter w:val="1"/>
          <w:wAfter w:w="11" w:type="dxa"/>
        </w:trPr>
        <w:tc>
          <w:tcPr>
            <w:tcW w:w="1642" w:type="dxa"/>
            <w:vMerge w:val="restart"/>
            <w:shd w:val="clear" w:color="auto" w:fill="auto"/>
          </w:tcPr>
          <w:p w14:paraId="15502AEB" w14:textId="77777777" w:rsidR="00493E53" w:rsidRPr="0040357B" w:rsidRDefault="00493E53" w:rsidP="00493E53">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3F8B3324" w14:textId="77777777" w:rsidR="00493E53" w:rsidRPr="0040357B" w:rsidRDefault="00493E53" w:rsidP="00493E53">
            <w:pPr>
              <w:spacing w:before="20" w:after="20"/>
              <w:rPr>
                <w:b/>
                <w:color w:val="1F497D"/>
                <w:sz w:val="20"/>
                <w:szCs w:val="20"/>
              </w:rPr>
            </w:pPr>
            <w:r w:rsidRPr="0040357B">
              <w:rPr>
                <w:b/>
                <w:color w:val="1F497D"/>
                <w:sz w:val="20"/>
                <w:szCs w:val="20"/>
              </w:rPr>
              <w:t>ÖÇ1</w:t>
            </w:r>
          </w:p>
        </w:tc>
        <w:tc>
          <w:tcPr>
            <w:tcW w:w="7853" w:type="dxa"/>
            <w:gridSpan w:val="21"/>
            <w:vMerge w:val="restart"/>
            <w:shd w:val="clear" w:color="auto" w:fill="auto"/>
          </w:tcPr>
          <w:p w14:paraId="71032EBD" w14:textId="59B00289" w:rsidR="00AC07AB" w:rsidRDefault="00AC07AB" w:rsidP="00AC07AB">
            <w:pPr>
              <w:pStyle w:val="TableParagraph"/>
              <w:tabs>
                <w:tab w:val="left" w:pos="342"/>
              </w:tabs>
              <w:spacing w:line="360" w:lineRule="auto"/>
              <w:ind w:left="55" w:right="662"/>
              <w:rPr>
                <w:sz w:val="18"/>
              </w:rPr>
            </w:pPr>
            <w:r>
              <w:rPr>
                <w:sz w:val="18"/>
              </w:rPr>
              <w:t>1.</w:t>
            </w:r>
            <w:r w:rsidR="001A7E64">
              <w:rPr>
                <w:sz w:val="18"/>
              </w:rPr>
              <w:t xml:space="preserve">Deprem </w:t>
            </w:r>
            <w:proofErr w:type="spellStart"/>
            <w:r w:rsidR="001A7E64">
              <w:rPr>
                <w:sz w:val="18"/>
              </w:rPr>
              <w:t>davranışını</w:t>
            </w:r>
            <w:proofErr w:type="spellEnd"/>
            <w:r w:rsidR="001A7E64">
              <w:rPr>
                <w:sz w:val="18"/>
              </w:rPr>
              <w:t xml:space="preserve"> </w:t>
            </w:r>
            <w:proofErr w:type="spellStart"/>
            <w:r w:rsidR="001A7E64">
              <w:rPr>
                <w:sz w:val="18"/>
              </w:rPr>
              <w:t>anlamak</w:t>
            </w:r>
            <w:proofErr w:type="spellEnd"/>
            <w:r w:rsidR="001A7E64">
              <w:rPr>
                <w:sz w:val="18"/>
              </w:rPr>
              <w:t>.</w:t>
            </w:r>
            <w:r w:rsidR="00E31E23" w:rsidRPr="00043F48">
              <w:rPr>
                <w:sz w:val="18"/>
              </w:rPr>
              <w:br/>
              <w:t xml:space="preserve">2. </w:t>
            </w:r>
            <w:proofErr w:type="spellStart"/>
            <w:r>
              <w:rPr>
                <w:sz w:val="18"/>
              </w:rPr>
              <w:t>Statik</w:t>
            </w:r>
            <w:proofErr w:type="spellEnd"/>
            <w:r>
              <w:rPr>
                <w:sz w:val="18"/>
              </w:rPr>
              <w:t xml:space="preserve"> </w:t>
            </w:r>
            <w:proofErr w:type="spellStart"/>
            <w:r>
              <w:rPr>
                <w:sz w:val="18"/>
              </w:rPr>
              <w:t>ve</w:t>
            </w:r>
            <w:proofErr w:type="spellEnd"/>
            <w:r>
              <w:rPr>
                <w:sz w:val="18"/>
              </w:rPr>
              <w:t xml:space="preserve"> </w:t>
            </w:r>
            <w:proofErr w:type="spellStart"/>
            <w:r>
              <w:rPr>
                <w:sz w:val="18"/>
              </w:rPr>
              <w:t>dinamik</w:t>
            </w:r>
            <w:proofErr w:type="spellEnd"/>
            <w:r>
              <w:rPr>
                <w:sz w:val="18"/>
              </w:rPr>
              <w:t xml:space="preserve"> </w:t>
            </w:r>
            <w:proofErr w:type="spellStart"/>
            <w:r>
              <w:rPr>
                <w:sz w:val="18"/>
              </w:rPr>
              <w:t>yük</w:t>
            </w:r>
            <w:proofErr w:type="spellEnd"/>
            <w:r>
              <w:rPr>
                <w:sz w:val="18"/>
              </w:rPr>
              <w:t xml:space="preserve"> </w:t>
            </w:r>
            <w:proofErr w:type="spellStart"/>
            <w:r>
              <w:rPr>
                <w:sz w:val="18"/>
              </w:rPr>
              <w:t>davranışını</w:t>
            </w:r>
            <w:proofErr w:type="spellEnd"/>
            <w:r>
              <w:rPr>
                <w:sz w:val="18"/>
              </w:rPr>
              <w:t xml:space="preserve"> </w:t>
            </w:r>
            <w:proofErr w:type="spellStart"/>
            <w:r>
              <w:rPr>
                <w:sz w:val="18"/>
              </w:rPr>
              <w:t>kavramak</w:t>
            </w:r>
            <w:proofErr w:type="spellEnd"/>
            <w:r>
              <w:rPr>
                <w:sz w:val="18"/>
              </w:rPr>
              <w:t>.</w:t>
            </w:r>
            <w:r w:rsidR="00E31E23" w:rsidRPr="00043F48">
              <w:rPr>
                <w:sz w:val="18"/>
              </w:rPr>
              <w:br/>
              <w:t xml:space="preserve">3. </w:t>
            </w:r>
            <w:proofErr w:type="spellStart"/>
            <w:r>
              <w:rPr>
                <w:sz w:val="18"/>
              </w:rPr>
              <w:t>Tek</w:t>
            </w:r>
            <w:proofErr w:type="spellEnd"/>
            <w:r>
              <w:rPr>
                <w:sz w:val="18"/>
              </w:rPr>
              <w:t xml:space="preserve"> </w:t>
            </w:r>
            <w:proofErr w:type="spellStart"/>
            <w:r>
              <w:rPr>
                <w:sz w:val="18"/>
              </w:rPr>
              <w:t>ve</w:t>
            </w:r>
            <w:proofErr w:type="spellEnd"/>
            <w:r>
              <w:rPr>
                <w:sz w:val="18"/>
              </w:rPr>
              <w:t xml:space="preserve"> </w:t>
            </w:r>
            <w:proofErr w:type="spellStart"/>
            <w:r>
              <w:rPr>
                <w:sz w:val="18"/>
              </w:rPr>
              <w:t>çok</w:t>
            </w:r>
            <w:proofErr w:type="spellEnd"/>
            <w:r>
              <w:rPr>
                <w:sz w:val="18"/>
              </w:rPr>
              <w:t xml:space="preserve"> </w:t>
            </w:r>
            <w:proofErr w:type="spellStart"/>
            <w:r>
              <w:rPr>
                <w:sz w:val="18"/>
              </w:rPr>
              <w:t>serbestlik</w:t>
            </w:r>
            <w:proofErr w:type="spellEnd"/>
            <w:r>
              <w:rPr>
                <w:sz w:val="18"/>
              </w:rPr>
              <w:t xml:space="preserve"> </w:t>
            </w:r>
            <w:proofErr w:type="spellStart"/>
            <w:r>
              <w:rPr>
                <w:sz w:val="18"/>
              </w:rPr>
              <w:t>dereceli</w:t>
            </w:r>
            <w:proofErr w:type="spellEnd"/>
            <w:r>
              <w:rPr>
                <w:sz w:val="18"/>
              </w:rPr>
              <w:t xml:space="preserve"> </w:t>
            </w:r>
            <w:proofErr w:type="spellStart"/>
            <w:r>
              <w:rPr>
                <w:sz w:val="18"/>
              </w:rPr>
              <w:t>sistemleri</w:t>
            </w:r>
            <w:proofErr w:type="spellEnd"/>
            <w:r>
              <w:rPr>
                <w:sz w:val="18"/>
              </w:rPr>
              <w:t xml:space="preserve"> </w:t>
            </w:r>
            <w:proofErr w:type="spellStart"/>
            <w:r>
              <w:rPr>
                <w:sz w:val="18"/>
              </w:rPr>
              <w:t>öğrenmek</w:t>
            </w:r>
            <w:proofErr w:type="spellEnd"/>
            <w:r>
              <w:rPr>
                <w:sz w:val="18"/>
              </w:rPr>
              <w:t>.</w:t>
            </w:r>
            <w:r w:rsidR="00E31E23" w:rsidRPr="00AC07AB">
              <w:rPr>
                <w:sz w:val="18"/>
              </w:rPr>
              <w:br/>
              <w:t xml:space="preserve">4. </w:t>
            </w:r>
            <w:proofErr w:type="spellStart"/>
            <w:r>
              <w:rPr>
                <w:sz w:val="18"/>
              </w:rPr>
              <w:t>Titreşimleri</w:t>
            </w:r>
            <w:proofErr w:type="spellEnd"/>
            <w:r>
              <w:rPr>
                <w:sz w:val="18"/>
              </w:rPr>
              <w:t xml:space="preserve"> </w:t>
            </w:r>
            <w:proofErr w:type="spellStart"/>
            <w:r>
              <w:rPr>
                <w:sz w:val="18"/>
              </w:rPr>
              <w:t>sınıflandırmak</w:t>
            </w:r>
            <w:proofErr w:type="spellEnd"/>
            <w:r>
              <w:rPr>
                <w:sz w:val="18"/>
              </w:rPr>
              <w:t>.</w:t>
            </w:r>
            <w:r w:rsidR="00E31E23" w:rsidRPr="00AC07AB">
              <w:rPr>
                <w:sz w:val="18"/>
              </w:rPr>
              <w:br/>
              <w:t xml:space="preserve">5. </w:t>
            </w:r>
            <w:r>
              <w:rPr>
                <w:sz w:val="18"/>
              </w:rPr>
              <w:t xml:space="preserve">Modal </w:t>
            </w:r>
            <w:proofErr w:type="spellStart"/>
            <w:r>
              <w:rPr>
                <w:sz w:val="18"/>
              </w:rPr>
              <w:t>analizi</w:t>
            </w:r>
            <w:proofErr w:type="spellEnd"/>
            <w:r>
              <w:rPr>
                <w:sz w:val="18"/>
              </w:rPr>
              <w:t xml:space="preserve"> </w:t>
            </w:r>
            <w:proofErr w:type="spellStart"/>
            <w:r>
              <w:rPr>
                <w:sz w:val="18"/>
              </w:rPr>
              <w:t>öğrenmek</w:t>
            </w:r>
            <w:proofErr w:type="spellEnd"/>
            <w:r>
              <w:rPr>
                <w:sz w:val="18"/>
              </w:rPr>
              <w:t xml:space="preserve">, modal </w:t>
            </w:r>
            <w:proofErr w:type="spellStart"/>
            <w:r>
              <w:rPr>
                <w:sz w:val="18"/>
              </w:rPr>
              <w:t>periyotların</w:t>
            </w:r>
            <w:proofErr w:type="spellEnd"/>
            <w:r>
              <w:rPr>
                <w:sz w:val="18"/>
              </w:rPr>
              <w:t xml:space="preserve"> </w:t>
            </w:r>
            <w:proofErr w:type="spellStart"/>
            <w:r>
              <w:rPr>
                <w:sz w:val="18"/>
              </w:rPr>
              <w:t>hesaplanması</w:t>
            </w:r>
            <w:proofErr w:type="spellEnd"/>
            <w:r>
              <w:rPr>
                <w:sz w:val="18"/>
              </w:rPr>
              <w:t xml:space="preserve"> </w:t>
            </w:r>
            <w:proofErr w:type="spellStart"/>
            <w:r>
              <w:rPr>
                <w:sz w:val="18"/>
              </w:rPr>
              <w:t>ve</w:t>
            </w:r>
            <w:proofErr w:type="spellEnd"/>
            <w:r>
              <w:rPr>
                <w:sz w:val="18"/>
              </w:rPr>
              <w:t xml:space="preserve"> mod </w:t>
            </w:r>
            <w:proofErr w:type="spellStart"/>
            <w:r>
              <w:rPr>
                <w:sz w:val="18"/>
              </w:rPr>
              <w:t>şekilleri</w:t>
            </w:r>
            <w:proofErr w:type="spellEnd"/>
            <w:r>
              <w:rPr>
                <w:sz w:val="18"/>
              </w:rPr>
              <w:t>.</w:t>
            </w:r>
            <w:r w:rsidR="00E31E23" w:rsidRPr="00AC07AB">
              <w:rPr>
                <w:sz w:val="18"/>
              </w:rPr>
              <w:br/>
              <w:t>6.</w:t>
            </w:r>
            <w:r>
              <w:rPr>
                <w:sz w:val="18"/>
              </w:rPr>
              <w:t xml:space="preserve"> </w:t>
            </w:r>
            <w:proofErr w:type="spellStart"/>
            <w:r>
              <w:rPr>
                <w:sz w:val="18"/>
              </w:rPr>
              <w:t>Deprem</w:t>
            </w:r>
            <w:proofErr w:type="spellEnd"/>
            <w:r>
              <w:rPr>
                <w:sz w:val="18"/>
              </w:rPr>
              <w:t xml:space="preserve"> </w:t>
            </w:r>
            <w:proofErr w:type="spellStart"/>
            <w:r>
              <w:rPr>
                <w:sz w:val="18"/>
              </w:rPr>
              <w:t>tasarım</w:t>
            </w:r>
            <w:proofErr w:type="spellEnd"/>
            <w:r>
              <w:rPr>
                <w:sz w:val="18"/>
              </w:rPr>
              <w:t xml:space="preserve"> </w:t>
            </w:r>
            <w:proofErr w:type="spellStart"/>
            <w:r>
              <w:rPr>
                <w:sz w:val="18"/>
              </w:rPr>
              <w:t>spektrumunun</w:t>
            </w:r>
            <w:proofErr w:type="spellEnd"/>
            <w:r>
              <w:rPr>
                <w:sz w:val="18"/>
              </w:rPr>
              <w:t xml:space="preserve"> </w:t>
            </w:r>
            <w:proofErr w:type="spellStart"/>
            <w:r>
              <w:rPr>
                <w:sz w:val="18"/>
              </w:rPr>
              <w:t>öğrenilmesi</w:t>
            </w:r>
            <w:proofErr w:type="spellEnd"/>
            <w:r>
              <w:rPr>
                <w:sz w:val="18"/>
              </w:rPr>
              <w:t>.</w:t>
            </w:r>
          </w:p>
          <w:p w14:paraId="5A35C7A4" w14:textId="184AE0F1" w:rsidR="00AC07AB" w:rsidRPr="00AC07AB" w:rsidRDefault="00E31E23" w:rsidP="00AC07AB">
            <w:pPr>
              <w:pStyle w:val="TableParagraph"/>
              <w:tabs>
                <w:tab w:val="left" w:pos="342"/>
              </w:tabs>
              <w:spacing w:line="360" w:lineRule="auto"/>
              <w:ind w:left="55" w:right="662"/>
              <w:rPr>
                <w:sz w:val="18"/>
              </w:rPr>
            </w:pPr>
            <w:r w:rsidRPr="00AC07AB">
              <w:rPr>
                <w:sz w:val="18"/>
              </w:rPr>
              <w:t xml:space="preserve">7. </w:t>
            </w:r>
            <w:proofErr w:type="spellStart"/>
            <w:r w:rsidR="00AC07AB">
              <w:rPr>
                <w:sz w:val="18"/>
              </w:rPr>
              <w:t>Deprem</w:t>
            </w:r>
            <w:proofErr w:type="spellEnd"/>
            <w:r w:rsidR="00AC07AB">
              <w:rPr>
                <w:sz w:val="18"/>
              </w:rPr>
              <w:t xml:space="preserve"> </w:t>
            </w:r>
            <w:proofErr w:type="spellStart"/>
            <w:r w:rsidR="00AC07AB">
              <w:rPr>
                <w:sz w:val="18"/>
              </w:rPr>
              <w:t>etkisi</w:t>
            </w:r>
            <w:proofErr w:type="spellEnd"/>
            <w:r w:rsidR="00AC07AB">
              <w:rPr>
                <w:sz w:val="18"/>
              </w:rPr>
              <w:t xml:space="preserve"> </w:t>
            </w:r>
            <w:proofErr w:type="spellStart"/>
            <w:r w:rsidR="00AC07AB">
              <w:rPr>
                <w:sz w:val="18"/>
              </w:rPr>
              <w:t>altında</w:t>
            </w:r>
            <w:proofErr w:type="spellEnd"/>
            <w:r w:rsidR="00AC07AB">
              <w:rPr>
                <w:sz w:val="18"/>
              </w:rPr>
              <w:t xml:space="preserve"> </w:t>
            </w:r>
            <w:proofErr w:type="spellStart"/>
            <w:r w:rsidR="00AC07AB">
              <w:rPr>
                <w:sz w:val="18"/>
              </w:rPr>
              <w:t>yapıda</w:t>
            </w:r>
            <w:proofErr w:type="spellEnd"/>
            <w:r w:rsidR="00AC07AB">
              <w:rPr>
                <w:sz w:val="18"/>
              </w:rPr>
              <w:t xml:space="preserve"> </w:t>
            </w:r>
            <w:proofErr w:type="spellStart"/>
            <w:r w:rsidR="00AC07AB">
              <w:rPr>
                <w:sz w:val="18"/>
              </w:rPr>
              <w:t>oluşan</w:t>
            </w:r>
            <w:proofErr w:type="spellEnd"/>
            <w:r w:rsidR="00AC07AB">
              <w:rPr>
                <w:sz w:val="18"/>
              </w:rPr>
              <w:t xml:space="preserve"> </w:t>
            </w:r>
            <w:proofErr w:type="spellStart"/>
            <w:r w:rsidR="00AC07AB">
              <w:rPr>
                <w:sz w:val="18"/>
              </w:rPr>
              <w:t>yüklerin</w:t>
            </w:r>
            <w:proofErr w:type="spellEnd"/>
            <w:r w:rsidR="00AC07AB">
              <w:rPr>
                <w:sz w:val="18"/>
              </w:rPr>
              <w:t xml:space="preserve"> </w:t>
            </w:r>
            <w:proofErr w:type="spellStart"/>
            <w:r w:rsidR="00AC07AB">
              <w:rPr>
                <w:sz w:val="18"/>
              </w:rPr>
              <w:t>öğrenilmesi</w:t>
            </w:r>
            <w:proofErr w:type="spellEnd"/>
            <w:r w:rsidR="00AC07AB">
              <w:rPr>
                <w:sz w:val="18"/>
              </w:rPr>
              <w:t>.</w:t>
            </w:r>
          </w:p>
        </w:tc>
      </w:tr>
      <w:tr w:rsidR="00493E53" w:rsidRPr="0040357B" w14:paraId="1066C66A" w14:textId="77777777" w:rsidTr="00363F17">
        <w:trPr>
          <w:gridAfter w:val="1"/>
          <w:wAfter w:w="11" w:type="dxa"/>
        </w:trPr>
        <w:tc>
          <w:tcPr>
            <w:tcW w:w="1642" w:type="dxa"/>
            <w:vMerge/>
            <w:shd w:val="clear" w:color="auto" w:fill="auto"/>
          </w:tcPr>
          <w:p w14:paraId="06D3F4E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C65E5DB" w14:textId="77777777" w:rsidR="00493E53" w:rsidRPr="0040357B" w:rsidRDefault="00493E53" w:rsidP="00493E53">
            <w:pPr>
              <w:spacing w:before="20" w:after="20"/>
              <w:rPr>
                <w:b/>
                <w:color w:val="1F497D"/>
                <w:sz w:val="20"/>
                <w:szCs w:val="20"/>
              </w:rPr>
            </w:pPr>
            <w:r w:rsidRPr="0040357B">
              <w:rPr>
                <w:b/>
                <w:color w:val="1F497D"/>
                <w:sz w:val="20"/>
                <w:szCs w:val="20"/>
              </w:rPr>
              <w:t>ÖÇ2</w:t>
            </w:r>
          </w:p>
        </w:tc>
        <w:tc>
          <w:tcPr>
            <w:tcW w:w="7853" w:type="dxa"/>
            <w:gridSpan w:val="21"/>
            <w:vMerge/>
            <w:shd w:val="clear" w:color="auto" w:fill="auto"/>
          </w:tcPr>
          <w:p w14:paraId="3C2FCA0A" w14:textId="77777777" w:rsidR="00493E53" w:rsidRPr="00B649C2" w:rsidRDefault="00493E53" w:rsidP="00493E53">
            <w:pPr>
              <w:tabs>
                <w:tab w:val="left" w:pos="4395"/>
              </w:tabs>
              <w:rPr>
                <w:sz w:val="20"/>
                <w:szCs w:val="20"/>
                <w:lang w:val="tr-TR"/>
              </w:rPr>
            </w:pPr>
          </w:p>
        </w:tc>
      </w:tr>
      <w:tr w:rsidR="00493E53" w:rsidRPr="0040357B" w14:paraId="24FBDF5C" w14:textId="77777777" w:rsidTr="00363F17">
        <w:trPr>
          <w:gridAfter w:val="1"/>
          <w:wAfter w:w="11" w:type="dxa"/>
        </w:trPr>
        <w:tc>
          <w:tcPr>
            <w:tcW w:w="1642" w:type="dxa"/>
            <w:vMerge/>
            <w:shd w:val="clear" w:color="auto" w:fill="auto"/>
          </w:tcPr>
          <w:p w14:paraId="51D68FBF"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2F5577EA" w14:textId="3FFCB843" w:rsidR="00493E53" w:rsidRPr="0040357B" w:rsidRDefault="00493E53" w:rsidP="00493E53">
            <w:pPr>
              <w:spacing w:before="20" w:after="20"/>
              <w:rPr>
                <w:b/>
                <w:color w:val="1F497D"/>
                <w:sz w:val="20"/>
                <w:szCs w:val="20"/>
              </w:rPr>
            </w:pPr>
            <w:r w:rsidRPr="0040357B">
              <w:rPr>
                <w:b/>
                <w:color w:val="1F497D"/>
                <w:sz w:val="20"/>
                <w:szCs w:val="20"/>
              </w:rPr>
              <w:t>ÖÇ</w:t>
            </w:r>
            <w:r w:rsidR="00E611E4">
              <w:rPr>
                <w:b/>
                <w:color w:val="1F497D"/>
                <w:sz w:val="20"/>
                <w:szCs w:val="20"/>
              </w:rPr>
              <w:t>3</w:t>
            </w:r>
          </w:p>
        </w:tc>
        <w:tc>
          <w:tcPr>
            <w:tcW w:w="7853" w:type="dxa"/>
            <w:gridSpan w:val="21"/>
            <w:vMerge/>
            <w:shd w:val="clear" w:color="auto" w:fill="auto"/>
          </w:tcPr>
          <w:p w14:paraId="7CE62A90" w14:textId="77777777" w:rsidR="00493E53" w:rsidRPr="00B649C2" w:rsidRDefault="00493E53" w:rsidP="00493E53">
            <w:pPr>
              <w:tabs>
                <w:tab w:val="left" w:pos="4395"/>
              </w:tabs>
              <w:rPr>
                <w:sz w:val="20"/>
                <w:szCs w:val="20"/>
                <w:lang w:val="tr-TR"/>
              </w:rPr>
            </w:pPr>
          </w:p>
        </w:tc>
      </w:tr>
      <w:tr w:rsidR="00493E53" w:rsidRPr="0040357B" w14:paraId="292D2236" w14:textId="77777777" w:rsidTr="00AC07AB">
        <w:trPr>
          <w:gridAfter w:val="1"/>
          <w:wAfter w:w="11" w:type="dxa"/>
          <w:trHeight w:val="172"/>
        </w:trPr>
        <w:tc>
          <w:tcPr>
            <w:tcW w:w="1642" w:type="dxa"/>
            <w:vMerge/>
            <w:shd w:val="clear" w:color="auto" w:fill="auto"/>
          </w:tcPr>
          <w:p w14:paraId="6DB4887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41E31D7C" w14:textId="77777777" w:rsidR="00493E53" w:rsidRPr="0040357B" w:rsidRDefault="00493E53" w:rsidP="00493E53">
            <w:pPr>
              <w:spacing w:before="20" w:after="20"/>
              <w:rPr>
                <w:b/>
                <w:color w:val="1F497D"/>
                <w:sz w:val="20"/>
                <w:szCs w:val="20"/>
              </w:rPr>
            </w:pPr>
            <w:r w:rsidRPr="0040357B">
              <w:rPr>
                <w:b/>
                <w:color w:val="1F497D"/>
                <w:sz w:val="20"/>
                <w:szCs w:val="20"/>
              </w:rPr>
              <w:t>ÖÇ4</w:t>
            </w:r>
          </w:p>
        </w:tc>
        <w:tc>
          <w:tcPr>
            <w:tcW w:w="7853" w:type="dxa"/>
            <w:gridSpan w:val="21"/>
            <w:vMerge/>
            <w:shd w:val="clear" w:color="auto" w:fill="auto"/>
          </w:tcPr>
          <w:p w14:paraId="40EEEDFF" w14:textId="77777777" w:rsidR="00493E53" w:rsidRPr="002A3FF2" w:rsidRDefault="00493E53" w:rsidP="00493E53">
            <w:pPr>
              <w:tabs>
                <w:tab w:val="left" w:pos="4395"/>
              </w:tabs>
              <w:jc w:val="center"/>
              <w:rPr>
                <w:b/>
                <w:color w:val="1F497D"/>
                <w:sz w:val="20"/>
                <w:szCs w:val="20"/>
                <w:u w:val="single"/>
              </w:rPr>
            </w:pPr>
          </w:p>
        </w:tc>
      </w:tr>
      <w:tr w:rsidR="00493E53" w:rsidRPr="0040357B" w14:paraId="4331A682" w14:textId="77777777" w:rsidTr="00AC07AB">
        <w:trPr>
          <w:gridAfter w:val="1"/>
          <w:wAfter w:w="11" w:type="dxa"/>
          <w:trHeight w:val="317"/>
        </w:trPr>
        <w:tc>
          <w:tcPr>
            <w:tcW w:w="1642" w:type="dxa"/>
            <w:vMerge/>
            <w:shd w:val="clear" w:color="auto" w:fill="auto"/>
          </w:tcPr>
          <w:p w14:paraId="43862B89"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D411046" w14:textId="77777777" w:rsidR="00493E53" w:rsidRPr="0040357B" w:rsidRDefault="00493E53" w:rsidP="00493E53">
            <w:pPr>
              <w:spacing w:before="20" w:after="20"/>
              <w:rPr>
                <w:b/>
                <w:color w:val="1F497D"/>
                <w:sz w:val="20"/>
                <w:szCs w:val="20"/>
              </w:rPr>
            </w:pPr>
            <w:r w:rsidRPr="0040357B">
              <w:rPr>
                <w:b/>
                <w:color w:val="1F497D"/>
                <w:sz w:val="20"/>
                <w:szCs w:val="20"/>
              </w:rPr>
              <w:t>ÖÇ5</w:t>
            </w:r>
          </w:p>
        </w:tc>
        <w:tc>
          <w:tcPr>
            <w:tcW w:w="7853" w:type="dxa"/>
            <w:gridSpan w:val="21"/>
            <w:vMerge/>
            <w:shd w:val="clear" w:color="auto" w:fill="auto"/>
          </w:tcPr>
          <w:p w14:paraId="1419F751" w14:textId="77777777" w:rsidR="00493E53" w:rsidRPr="002A3FF2" w:rsidRDefault="00493E53" w:rsidP="00493E53">
            <w:pPr>
              <w:tabs>
                <w:tab w:val="left" w:pos="4395"/>
              </w:tabs>
              <w:rPr>
                <w:color w:val="1F497D"/>
                <w:sz w:val="20"/>
                <w:szCs w:val="20"/>
              </w:rPr>
            </w:pPr>
          </w:p>
        </w:tc>
      </w:tr>
      <w:tr w:rsidR="00AC07AB" w:rsidRPr="0040357B" w14:paraId="7ADCB600" w14:textId="77777777" w:rsidTr="00AC07AB">
        <w:trPr>
          <w:gridAfter w:val="1"/>
          <w:wAfter w:w="11" w:type="dxa"/>
          <w:trHeight w:val="317"/>
        </w:trPr>
        <w:tc>
          <w:tcPr>
            <w:tcW w:w="1642" w:type="dxa"/>
            <w:vMerge/>
            <w:shd w:val="clear" w:color="auto" w:fill="auto"/>
          </w:tcPr>
          <w:p w14:paraId="5DD1FFAA" w14:textId="77777777" w:rsidR="00AC07AB" w:rsidRPr="0040357B" w:rsidRDefault="00AC07AB" w:rsidP="00493E53">
            <w:pPr>
              <w:spacing w:before="20" w:after="20"/>
              <w:rPr>
                <w:b/>
                <w:color w:val="1F497D"/>
                <w:sz w:val="20"/>
                <w:szCs w:val="20"/>
              </w:rPr>
            </w:pPr>
          </w:p>
        </w:tc>
        <w:tc>
          <w:tcPr>
            <w:tcW w:w="961" w:type="dxa"/>
            <w:gridSpan w:val="2"/>
            <w:shd w:val="clear" w:color="auto" w:fill="auto"/>
          </w:tcPr>
          <w:p w14:paraId="5C4A177D" w14:textId="3B4B3873" w:rsidR="00AC07AB" w:rsidRPr="0040357B" w:rsidRDefault="00AC07AB" w:rsidP="00493E53">
            <w:pPr>
              <w:spacing w:before="20" w:after="20"/>
              <w:rPr>
                <w:b/>
                <w:color w:val="1F497D"/>
                <w:sz w:val="20"/>
                <w:szCs w:val="20"/>
              </w:rPr>
            </w:pPr>
            <w:r>
              <w:rPr>
                <w:b/>
                <w:color w:val="1F497D"/>
                <w:sz w:val="20"/>
                <w:szCs w:val="20"/>
              </w:rPr>
              <w:t>ÖÇ6</w:t>
            </w:r>
          </w:p>
        </w:tc>
        <w:tc>
          <w:tcPr>
            <w:tcW w:w="7853" w:type="dxa"/>
            <w:gridSpan w:val="21"/>
            <w:vMerge/>
            <w:shd w:val="clear" w:color="auto" w:fill="auto"/>
          </w:tcPr>
          <w:p w14:paraId="2174047B" w14:textId="77777777" w:rsidR="00AC07AB" w:rsidRPr="002A3FF2" w:rsidRDefault="00AC07AB" w:rsidP="00493E53">
            <w:pPr>
              <w:tabs>
                <w:tab w:val="left" w:pos="4395"/>
              </w:tabs>
              <w:rPr>
                <w:color w:val="1F497D"/>
                <w:sz w:val="20"/>
                <w:szCs w:val="20"/>
              </w:rPr>
            </w:pPr>
          </w:p>
        </w:tc>
      </w:tr>
      <w:tr w:rsidR="00493E53" w:rsidRPr="0040357B" w14:paraId="64A7B7C2" w14:textId="77777777" w:rsidTr="00363F17">
        <w:trPr>
          <w:gridAfter w:val="1"/>
          <w:wAfter w:w="11" w:type="dxa"/>
        </w:trPr>
        <w:tc>
          <w:tcPr>
            <w:tcW w:w="1642" w:type="dxa"/>
            <w:vMerge/>
            <w:shd w:val="clear" w:color="auto" w:fill="auto"/>
          </w:tcPr>
          <w:p w14:paraId="62CD990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474662E" w14:textId="49EFA79F" w:rsidR="00493E53" w:rsidRPr="0040357B" w:rsidRDefault="00AC07AB" w:rsidP="00493E53">
            <w:pPr>
              <w:spacing w:before="20" w:after="20"/>
              <w:rPr>
                <w:b/>
                <w:color w:val="1F497D"/>
                <w:sz w:val="20"/>
                <w:szCs w:val="20"/>
              </w:rPr>
            </w:pPr>
            <w:r>
              <w:rPr>
                <w:b/>
                <w:color w:val="1F497D"/>
                <w:sz w:val="20"/>
                <w:szCs w:val="20"/>
              </w:rPr>
              <w:t>ÖÇ7</w:t>
            </w:r>
          </w:p>
        </w:tc>
        <w:tc>
          <w:tcPr>
            <w:tcW w:w="7853" w:type="dxa"/>
            <w:gridSpan w:val="21"/>
            <w:vMerge/>
            <w:shd w:val="clear" w:color="auto" w:fill="auto"/>
          </w:tcPr>
          <w:p w14:paraId="0080B4E0" w14:textId="77777777" w:rsidR="00493E53" w:rsidRPr="00B649C2" w:rsidRDefault="00493E53" w:rsidP="00493E53">
            <w:pPr>
              <w:tabs>
                <w:tab w:val="left" w:pos="4395"/>
              </w:tabs>
              <w:rPr>
                <w:sz w:val="20"/>
                <w:szCs w:val="20"/>
                <w:lang w:val="tr-TR"/>
              </w:rPr>
            </w:pPr>
          </w:p>
        </w:tc>
      </w:tr>
      <w:tr w:rsidR="00493E53" w:rsidRPr="0040357B" w14:paraId="1A836DBF" w14:textId="77777777" w:rsidTr="00363F17">
        <w:trPr>
          <w:gridAfter w:val="1"/>
          <w:wAfter w:w="11" w:type="dxa"/>
        </w:trPr>
        <w:tc>
          <w:tcPr>
            <w:tcW w:w="10456" w:type="dxa"/>
            <w:gridSpan w:val="24"/>
            <w:shd w:val="clear" w:color="auto" w:fill="BFBFBF"/>
          </w:tcPr>
          <w:p w14:paraId="11418B23" w14:textId="77777777" w:rsidR="00493E53" w:rsidRPr="00B751A8" w:rsidRDefault="00493E53" w:rsidP="00493E53">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E31E23" w:rsidRPr="0040357B" w14:paraId="31DC3CA7" w14:textId="77777777" w:rsidTr="00AC07AB">
        <w:tc>
          <w:tcPr>
            <w:tcW w:w="1642" w:type="dxa"/>
            <w:vMerge w:val="restart"/>
            <w:shd w:val="clear" w:color="auto" w:fill="auto"/>
          </w:tcPr>
          <w:p w14:paraId="3F15FC6C" w14:textId="77777777" w:rsidR="00E31E23" w:rsidRDefault="00E31E23" w:rsidP="00493E53">
            <w:pPr>
              <w:spacing w:before="20" w:after="20"/>
              <w:jc w:val="center"/>
              <w:rPr>
                <w:b/>
                <w:color w:val="1F497D"/>
                <w:sz w:val="20"/>
                <w:szCs w:val="20"/>
              </w:rPr>
            </w:pPr>
          </w:p>
          <w:p w14:paraId="49819260" w14:textId="77777777" w:rsidR="00E31E23" w:rsidRPr="0040357B" w:rsidRDefault="00E31E23" w:rsidP="00493E53">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0AD9503C" w14:textId="77777777" w:rsidR="00E31E23" w:rsidRPr="0040357B" w:rsidRDefault="00E31E23" w:rsidP="00493E53">
            <w:pPr>
              <w:spacing w:before="20" w:after="20"/>
              <w:rPr>
                <w:b/>
                <w:color w:val="1F497D"/>
                <w:sz w:val="20"/>
                <w:szCs w:val="20"/>
              </w:rPr>
            </w:pPr>
          </w:p>
        </w:tc>
        <w:tc>
          <w:tcPr>
            <w:tcW w:w="3753" w:type="dxa"/>
            <w:gridSpan w:val="9"/>
            <w:shd w:val="clear" w:color="auto" w:fill="auto"/>
          </w:tcPr>
          <w:p w14:paraId="4DE7BBBA" w14:textId="77777777" w:rsidR="00E31E23" w:rsidRPr="0040357B" w:rsidRDefault="00E31E23" w:rsidP="00493E53">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851" w:type="dxa"/>
            <w:gridSpan w:val="2"/>
            <w:shd w:val="clear" w:color="auto" w:fill="auto"/>
          </w:tcPr>
          <w:p w14:paraId="4E19B5AC" w14:textId="77777777" w:rsidR="00E31E23" w:rsidRPr="0040357B" w:rsidRDefault="00E31E23" w:rsidP="00493E53">
            <w:pPr>
              <w:spacing w:before="20" w:after="20"/>
              <w:rPr>
                <w:b/>
                <w:color w:val="1F497D"/>
                <w:sz w:val="20"/>
                <w:szCs w:val="20"/>
              </w:rPr>
            </w:pPr>
            <w:r w:rsidRPr="0040357B">
              <w:rPr>
                <w:b/>
                <w:color w:val="1F497D"/>
                <w:sz w:val="20"/>
                <w:szCs w:val="20"/>
              </w:rPr>
              <w:t>ÖÇ1</w:t>
            </w:r>
          </w:p>
        </w:tc>
        <w:tc>
          <w:tcPr>
            <w:tcW w:w="567" w:type="dxa"/>
            <w:gridSpan w:val="2"/>
            <w:shd w:val="clear" w:color="auto" w:fill="auto"/>
          </w:tcPr>
          <w:p w14:paraId="4B5B5EED" w14:textId="77777777" w:rsidR="00E31E23" w:rsidRPr="0040357B" w:rsidRDefault="00E31E23" w:rsidP="00493E53">
            <w:pPr>
              <w:spacing w:before="20" w:after="20"/>
              <w:rPr>
                <w:b/>
                <w:color w:val="1F497D"/>
                <w:sz w:val="20"/>
                <w:szCs w:val="20"/>
              </w:rPr>
            </w:pPr>
            <w:r w:rsidRPr="0040357B">
              <w:rPr>
                <w:b/>
                <w:color w:val="1F497D"/>
                <w:sz w:val="20"/>
                <w:szCs w:val="20"/>
              </w:rPr>
              <w:t>ÖÇ2</w:t>
            </w:r>
          </w:p>
        </w:tc>
        <w:tc>
          <w:tcPr>
            <w:tcW w:w="708" w:type="dxa"/>
            <w:gridSpan w:val="2"/>
            <w:shd w:val="clear" w:color="auto" w:fill="auto"/>
          </w:tcPr>
          <w:p w14:paraId="0B5582F7" w14:textId="77777777" w:rsidR="00E31E23" w:rsidRPr="0040357B" w:rsidRDefault="00E31E23" w:rsidP="00493E53">
            <w:pPr>
              <w:spacing w:before="20" w:after="20"/>
              <w:rPr>
                <w:b/>
                <w:color w:val="1F497D"/>
                <w:sz w:val="20"/>
                <w:szCs w:val="20"/>
              </w:rPr>
            </w:pPr>
            <w:r w:rsidRPr="0040357B">
              <w:rPr>
                <w:b/>
                <w:color w:val="1F497D"/>
                <w:sz w:val="20"/>
                <w:szCs w:val="20"/>
              </w:rPr>
              <w:t>ÖÇ3</w:t>
            </w:r>
          </w:p>
        </w:tc>
        <w:tc>
          <w:tcPr>
            <w:tcW w:w="426" w:type="dxa"/>
            <w:shd w:val="clear" w:color="auto" w:fill="auto"/>
          </w:tcPr>
          <w:p w14:paraId="15699C99" w14:textId="77777777" w:rsidR="00E31E23" w:rsidRPr="0040357B" w:rsidRDefault="00E31E23" w:rsidP="00493E53">
            <w:pPr>
              <w:spacing w:before="20" w:after="20"/>
              <w:rPr>
                <w:b/>
                <w:color w:val="1F497D"/>
                <w:sz w:val="20"/>
                <w:szCs w:val="20"/>
              </w:rPr>
            </w:pPr>
            <w:r w:rsidRPr="0040357B">
              <w:rPr>
                <w:b/>
                <w:color w:val="1F497D"/>
                <w:sz w:val="20"/>
                <w:szCs w:val="20"/>
              </w:rPr>
              <w:t>ÖÇ4</w:t>
            </w:r>
          </w:p>
        </w:tc>
        <w:tc>
          <w:tcPr>
            <w:tcW w:w="567" w:type="dxa"/>
            <w:shd w:val="clear" w:color="auto" w:fill="auto"/>
          </w:tcPr>
          <w:p w14:paraId="6A8E018A" w14:textId="72B6EC4A" w:rsidR="00E31E23" w:rsidRPr="0040357B" w:rsidRDefault="00E31E23" w:rsidP="00493E53">
            <w:pPr>
              <w:spacing w:before="20" w:after="20"/>
              <w:rPr>
                <w:b/>
                <w:color w:val="1F497D"/>
                <w:sz w:val="20"/>
                <w:szCs w:val="20"/>
              </w:rPr>
            </w:pPr>
            <w:r w:rsidRPr="0040357B">
              <w:rPr>
                <w:b/>
                <w:color w:val="1F497D"/>
                <w:sz w:val="20"/>
                <w:szCs w:val="20"/>
              </w:rPr>
              <w:t>ÖÇ5</w:t>
            </w:r>
          </w:p>
        </w:tc>
        <w:tc>
          <w:tcPr>
            <w:tcW w:w="425" w:type="dxa"/>
            <w:gridSpan w:val="2"/>
            <w:shd w:val="clear" w:color="auto" w:fill="auto"/>
          </w:tcPr>
          <w:p w14:paraId="68A1186D" w14:textId="7F731805" w:rsidR="00E31E23" w:rsidRPr="0040357B" w:rsidRDefault="00E31E23" w:rsidP="00493E53">
            <w:pPr>
              <w:spacing w:before="20" w:after="20"/>
              <w:rPr>
                <w:b/>
                <w:color w:val="1F497D"/>
                <w:sz w:val="20"/>
                <w:szCs w:val="20"/>
              </w:rPr>
            </w:pPr>
            <w:r w:rsidRPr="0040357B">
              <w:rPr>
                <w:b/>
                <w:color w:val="1F497D"/>
                <w:sz w:val="20"/>
                <w:szCs w:val="20"/>
              </w:rPr>
              <w:t>ÖÇ</w:t>
            </w:r>
            <w:r>
              <w:rPr>
                <w:b/>
                <w:color w:val="1F497D"/>
                <w:sz w:val="20"/>
                <w:szCs w:val="20"/>
              </w:rPr>
              <w:t>6</w:t>
            </w:r>
          </w:p>
        </w:tc>
        <w:tc>
          <w:tcPr>
            <w:tcW w:w="567" w:type="dxa"/>
            <w:gridSpan w:val="3"/>
            <w:shd w:val="clear" w:color="auto" w:fill="auto"/>
          </w:tcPr>
          <w:p w14:paraId="64DDF3BB" w14:textId="690467C5" w:rsidR="00E31E23" w:rsidRPr="0040357B" w:rsidRDefault="00E31E23" w:rsidP="00493E53">
            <w:pPr>
              <w:spacing w:before="20" w:after="20"/>
              <w:rPr>
                <w:b/>
                <w:color w:val="1F497D"/>
                <w:sz w:val="20"/>
                <w:szCs w:val="20"/>
              </w:rPr>
            </w:pPr>
            <w:r w:rsidRPr="0040357B">
              <w:rPr>
                <w:b/>
                <w:color w:val="1F497D"/>
                <w:sz w:val="20"/>
                <w:szCs w:val="20"/>
              </w:rPr>
              <w:t>ÖÇ</w:t>
            </w:r>
            <w:r>
              <w:rPr>
                <w:b/>
                <w:color w:val="1F497D"/>
                <w:sz w:val="20"/>
                <w:szCs w:val="20"/>
              </w:rPr>
              <w:t>7</w:t>
            </w:r>
          </w:p>
        </w:tc>
      </w:tr>
      <w:tr w:rsidR="00493E53" w:rsidRPr="0040357B" w14:paraId="67DD92FD" w14:textId="77777777" w:rsidTr="00AC07AB">
        <w:trPr>
          <w:gridAfter w:val="1"/>
          <w:wAfter w:w="11" w:type="dxa"/>
          <w:trHeight w:val="414"/>
        </w:trPr>
        <w:tc>
          <w:tcPr>
            <w:tcW w:w="1642" w:type="dxa"/>
            <w:vMerge/>
            <w:shd w:val="clear" w:color="auto" w:fill="auto"/>
          </w:tcPr>
          <w:p w14:paraId="690FA5D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1859F469"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1</w:t>
            </w:r>
          </w:p>
        </w:tc>
        <w:tc>
          <w:tcPr>
            <w:tcW w:w="3753" w:type="dxa"/>
            <w:gridSpan w:val="9"/>
            <w:tcBorders>
              <w:right w:val="nil"/>
            </w:tcBorders>
            <w:shd w:val="clear" w:color="auto" w:fill="auto"/>
          </w:tcPr>
          <w:p w14:paraId="4E0228AD" w14:textId="01BE73FB" w:rsidR="00493E53" w:rsidRPr="00B649C2" w:rsidRDefault="00493E53" w:rsidP="00493E53">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ve sunum yapma </w:t>
            </w:r>
            <w:r w:rsidRPr="0006419F">
              <w:rPr>
                <w:b/>
                <w:color w:val="1F497D"/>
                <w:sz w:val="20"/>
                <w:szCs w:val="20"/>
                <w:lang w:val="tr-TR"/>
              </w:rPr>
              <w:t>becerisi</w:t>
            </w:r>
            <w:r w:rsidRPr="0006419F">
              <w:rPr>
                <w:color w:val="1F497D"/>
                <w:sz w:val="20"/>
                <w:szCs w:val="20"/>
                <w:lang w:val="tr-TR"/>
              </w:rPr>
              <w:t>.</w:t>
            </w:r>
          </w:p>
        </w:tc>
        <w:tc>
          <w:tcPr>
            <w:tcW w:w="4100" w:type="dxa"/>
            <w:gridSpan w:val="12"/>
            <w:tcBorders>
              <w:top w:val="nil"/>
              <w:left w:val="nil"/>
              <w:bottom w:val="nil"/>
              <w:right w:val="nil"/>
            </w:tcBorders>
            <w:shd w:val="clear" w:color="auto" w:fill="auto"/>
          </w:tcPr>
          <w:p w14:paraId="03425B57" w14:textId="0C697F13" w:rsidR="00A04EAC" w:rsidRPr="00363F17" w:rsidRDefault="00A04EAC" w:rsidP="00A04EAC">
            <w:pPr>
              <w:spacing w:before="20" w:after="20" w:line="360" w:lineRule="auto"/>
              <w:rPr>
                <w:rFonts w:eastAsia="Batang"/>
                <w:sz w:val="18"/>
                <w:szCs w:val="18"/>
              </w:rPr>
            </w:pPr>
            <w:r w:rsidRPr="00363F17">
              <w:rPr>
                <w:rFonts w:eastAsia="Batang"/>
                <w:sz w:val="18"/>
                <w:szCs w:val="18"/>
              </w:rPr>
              <w:t xml:space="preserve">  </w:t>
            </w:r>
            <w:r w:rsidR="00043F48">
              <w:rPr>
                <w:rFonts w:eastAsia="Batang"/>
                <w:sz w:val="18"/>
                <w:szCs w:val="18"/>
              </w:rPr>
              <w:t>ÖÇ</w:t>
            </w:r>
            <w:r w:rsidR="00363F17" w:rsidRPr="00363F17">
              <w:rPr>
                <w:rFonts w:eastAsia="Batang"/>
                <w:sz w:val="18"/>
                <w:szCs w:val="18"/>
              </w:rPr>
              <w:t xml:space="preserve">1, </w:t>
            </w:r>
            <w:r w:rsidR="00043F48">
              <w:rPr>
                <w:rFonts w:eastAsia="Batang"/>
                <w:sz w:val="18"/>
                <w:szCs w:val="18"/>
              </w:rPr>
              <w:t>Ö</w:t>
            </w:r>
            <w:r w:rsidR="00363F17" w:rsidRPr="00363F17">
              <w:rPr>
                <w:rFonts w:eastAsia="Batang"/>
                <w:sz w:val="18"/>
                <w:szCs w:val="18"/>
              </w:rPr>
              <w:t xml:space="preserve">Ç2, </w:t>
            </w:r>
            <w:r w:rsidR="00043F48">
              <w:rPr>
                <w:rFonts w:eastAsia="Batang"/>
                <w:sz w:val="18"/>
                <w:szCs w:val="18"/>
              </w:rPr>
              <w:t>Ö</w:t>
            </w:r>
            <w:r w:rsidR="00363F17" w:rsidRPr="00363F17">
              <w:rPr>
                <w:rFonts w:eastAsia="Batang"/>
                <w:sz w:val="18"/>
                <w:szCs w:val="18"/>
              </w:rPr>
              <w:t xml:space="preserve">Ç3, </w:t>
            </w:r>
            <w:r w:rsidR="00043F48">
              <w:rPr>
                <w:rFonts w:eastAsia="Batang"/>
                <w:sz w:val="18"/>
                <w:szCs w:val="18"/>
              </w:rPr>
              <w:t>Ö</w:t>
            </w:r>
            <w:r w:rsidR="00363F17" w:rsidRPr="00363F17">
              <w:rPr>
                <w:rFonts w:eastAsia="Batang"/>
                <w:sz w:val="18"/>
                <w:szCs w:val="18"/>
              </w:rPr>
              <w:t xml:space="preserve">Ç4, </w:t>
            </w:r>
            <w:r w:rsidR="00043F48">
              <w:rPr>
                <w:rFonts w:eastAsia="Batang"/>
                <w:sz w:val="18"/>
                <w:szCs w:val="18"/>
              </w:rPr>
              <w:t>Ö</w:t>
            </w:r>
            <w:r w:rsidR="00363F17" w:rsidRPr="00363F17">
              <w:rPr>
                <w:rFonts w:eastAsia="Batang"/>
                <w:sz w:val="18"/>
                <w:szCs w:val="18"/>
              </w:rPr>
              <w:t xml:space="preserve">Ç5, </w:t>
            </w:r>
            <w:r w:rsidR="00043F48">
              <w:rPr>
                <w:rFonts w:eastAsia="Batang"/>
                <w:sz w:val="18"/>
                <w:szCs w:val="18"/>
              </w:rPr>
              <w:t>Ö</w:t>
            </w:r>
            <w:r w:rsidR="00363F17" w:rsidRPr="00363F17">
              <w:rPr>
                <w:rFonts w:eastAsia="Batang"/>
                <w:sz w:val="18"/>
                <w:szCs w:val="18"/>
              </w:rPr>
              <w:t xml:space="preserve">Ç6, </w:t>
            </w:r>
            <w:r w:rsidR="00043F48">
              <w:rPr>
                <w:rFonts w:eastAsia="Batang"/>
                <w:sz w:val="18"/>
                <w:szCs w:val="18"/>
              </w:rPr>
              <w:t>Ö</w:t>
            </w:r>
            <w:r w:rsidR="00363F17" w:rsidRPr="00363F17">
              <w:rPr>
                <w:rFonts w:eastAsia="Batang"/>
                <w:sz w:val="18"/>
                <w:szCs w:val="18"/>
              </w:rPr>
              <w:t>Ç7</w:t>
            </w:r>
          </w:p>
          <w:p w14:paraId="43DF4818" w14:textId="1F933DD0" w:rsidR="00043F48" w:rsidRPr="00363F17" w:rsidRDefault="00A04EAC" w:rsidP="00043F48">
            <w:pPr>
              <w:spacing w:before="20" w:after="20" w:line="480" w:lineRule="auto"/>
              <w:rPr>
                <w:rFonts w:eastAsia="Batang"/>
                <w:sz w:val="18"/>
                <w:szCs w:val="18"/>
              </w:rPr>
            </w:pPr>
            <w:r w:rsidRPr="00363F17">
              <w:rPr>
                <w:rFonts w:eastAsia="Batang"/>
                <w:sz w:val="18"/>
                <w:szCs w:val="18"/>
              </w:rPr>
              <w:t xml:space="preserve"> </w:t>
            </w:r>
          </w:p>
        </w:tc>
      </w:tr>
      <w:tr w:rsidR="00493E53" w:rsidRPr="0040357B" w14:paraId="0EDEA9D8" w14:textId="77777777" w:rsidTr="00AC07AB">
        <w:trPr>
          <w:gridAfter w:val="1"/>
          <w:wAfter w:w="11" w:type="dxa"/>
        </w:trPr>
        <w:tc>
          <w:tcPr>
            <w:tcW w:w="1642" w:type="dxa"/>
            <w:vMerge/>
            <w:shd w:val="clear" w:color="auto" w:fill="auto"/>
          </w:tcPr>
          <w:p w14:paraId="3A5CDEAF"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17D7B332"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2</w:t>
            </w:r>
          </w:p>
        </w:tc>
        <w:tc>
          <w:tcPr>
            <w:tcW w:w="3753" w:type="dxa"/>
            <w:gridSpan w:val="9"/>
            <w:tcBorders>
              <w:right w:val="nil"/>
            </w:tcBorders>
            <w:shd w:val="clear" w:color="auto" w:fill="auto"/>
          </w:tcPr>
          <w:p w14:paraId="490253EA" w14:textId="77777777" w:rsidR="00493E53" w:rsidRPr="00B649C2" w:rsidRDefault="00493E53" w:rsidP="00493E53">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4100" w:type="dxa"/>
            <w:gridSpan w:val="12"/>
            <w:tcBorders>
              <w:top w:val="nil"/>
              <w:left w:val="nil"/>
              <w:bottom w:val="nil"/>
              <w:right w:val="nil"/>
            </w:tcBorders>
            <w:shd w:val="clear" w:color="auto" w:fill="auto"/>
            <w:vAlign w:val="center"/>
          </w:tcPr>
          <w:p w14:paraId="638AAE32" w14:textId="77777777" w:rsidR="00043F48" w:rsidRDefault="00043F48" w:rsidP="00043F48">
            <w:pPr>
              <w:spacing w:before="20" w:after="20" w:line="480" w:lineRule="auto"/>
              <w:rPr>
                <w:rFonts w:eastAsia="Batang"/>
                <w:sz w:val="18"/>
                <w:szCs w:val="18"/>
              </w:rPr>
            </w:pP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Ç6</w:t>
            </w:r>
          </w:p>
          <w:p w14:paraId="795A0E2C" w14:textId="77777777" w:rsidR="00493E53" w:rsidRPr="00B649C2" w:rsidRDefault="00493E53" w:rsidP="00493E53">
            <w:pPr>
              <w:spacing w:before="20" w:after="20"/>
              <w:jc w:val="center"/>
              <w:rPr>
                <w:sz w:val="20"/>
                <w:szCs w:val="20"/>
              </w:rPr>
            </w:pPr>
          </w:p>
        </w:tc>
        <w:bookmarkStart w:id="0" w:name="_GoBack"/>
        <w:bookmarkEnd w:id="0"/>
      </w:tr>
      <w:tr w:rsidR="00493E53" w:rsidRPr="0040357B" w14:paraId="5D84263C" w14:textId="77777777" w:rsidTr="00AC07AB">
        <w:trPr>
          <w:gridAfter w:val="1"/>
          <w:wAfter w:w="11" w:type="dxa"/>
        </w:trPr>
        <w:tc>
          <w:tcPr>
            <w:tcW w:w="1642" w:type="dxa"/>
            <w:vMerge/>
            <w:shd w:val="clear" w:color="auto" w:fill="auto"/>
          </w:tcPr>
          <w:p w14:paraId="0F2680B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5323A2C6"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3</w:t>
            </w:r>
          </w:p>
        </w:tc>
        <w:tc>
          <w:tcPr>
            <w:tcW w:w="3753" w:type="dxa"/>
            <w:gridSpan w:val="9"/>
            <w:tcBorders>
              <w:right w:val="nil"/>
            </w:tcBorders>
            <w:shd w:val="clear" w:color="auto" w:fill="auto"/>
          </w:tcPr>
          <w:p w14:paraId="192860AC"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100" w:type="dxa"/>
            <w:gridSpan w:val="12"/>
            <w:tcBorders>
              <w:top w:val="nil"/>
              <w:left w:val="nil"/>
              <w:bottom w:val="nil"/>
              <w:right w:val="nil"/>
            </w:tcBorders>
            <w:shd w:val="clear" w:color="auto" w:fill="auto"/>
            <w:vAlign w:val="center"/>
          </w:tcPr>
          <w:p w14:paraId="53216ACD" w14:textId="77777777" w:rsidR="00043F48" w:rsidRDefault="00043F48" w:rsidP="00043F48">
            <w:pPr>
              <w:spacing w:before="20" w:after="20" w:line="480" w:lineRule="auto"/>
              <w:rPr>
                <w:rFonts w:eastAsia="Batang"/>
                <w:sz w:val="18"/>
                <w:szCs w:val="18"/>
              </w:rPr>
            </w:pPr>
            <w:r>
              <w:rPr>
                <w:rFonts w:eastAsia="Batang"/>
                <w:sz w:val="18"/>
                <w:szCs w:val="18"/>
              </w:rPr>
              <w:t>Ö</w:t>
            </w:r>
            <w:r w:rsidRPr="00363F17">
              <w:rPr>
                <w:rFonts w:eastAsia="Batang"/>
                <w:sz w:val="18"/>
                <w:szCs w:val="18"/>
              </w:rPr>
              <w:t xml:space="preserve">Ç1,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Ç6</w:t>
            </w:r>
          </w:p>
          <w:p w14:paraId="3D1158B0" w14:textId="77777777" w:rsidR="00493E53" w:rsidRPr="0040357B" w:rsidRDefault="00493E53" w:rsidP="00493E53">
            <w:pPr>
              <w:spacing w:before="20" w:after="20"/>
              <w:jc w:val="center"/>
              <w:rPr>
                <w:b/>
                <w:color w:val="1F497D"/>
                <w:sz w:val="20"/>
                <w:szCs w:val="20"/>
              </w:rPr>
            </w:pPr>
          </w:p>
        </w:tc>
      </w:tr>
      <w:tr w:rsidR="00493E53" w:rsidRPr="0040357B" w14:paraId="5409EEA4" w14:textId="77777777" w:rsidTr="00AC07AB">
        <w:trPr>
          <w:gridAfter w:val="1"/>
          <w:wAfter w:w="11" w:type="dxa"/>
        </w:trPr>
        <w:tc>
          <w:tcPr>
            <w:tcW w:w="1642" w:type="dxa"/>
            <w:vMerge/>
            <w:shd w:val="clear" w:color="auto" w:fill="auto"/>
          </w:tcPr>
          <w:p w14:paraId="31BBC4E2"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B7CD9F6"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4</w:t>
            </w:r>
          </w:p>
        </w:tc>
        <w:tc>
          <w:tcPr>
            <w:tcW w:w="3753" w:type="dxa"/>
            <w:gridSpan w:val="9"/>
            <w:tcBorders>
              <w:right w:val="nil"/>
            </w:tcBorders>
            <w:shd w:val="clear" w:color="auto" w:fill="auto"/>
          </w:tcPr>
          <w:p w14:paraId="4FC26D43" w14:textId="77777777" w:rsidR="00493E53" w:rsidRPr="00B649C2" w:rsidRDefault="00493E53" w:rsidP="00493E53">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4100" w:type="dxa"/>
            <w:gridSpan w:val="12"/>
            <w:tcBorders>
              <w:top w:val="nil"/>
              <w:left w:val="nil"/>
              <w:bottom w:val="nil"/>
              <w:right w:val="nil"/>
            </w:tcBorders>
            <w:shd w:val="clear" w:color="auto" w:fill="auto"/>
            <w:vAlign w:val="center"/>
          </w:tcPr>
          <w:p w14:paraId="79D49EB0" w14:textId="77777777" w:rsidR="00043F48" w:rsidRDefault="00043F48" w:rsidP="00043F48">
            <w:pPr>
              <w:spacing w:before="20" w:after="20" w:line="480" w:lineRule="auto"/>
              <w:rPr>
                <w:rFonts w:eastAsia="Batang"/>
                <w:sz w:val="18"/>
                <w:szCs w:val="18"/>
              </w:rPr>
            </w:pPr>
            <w:r>
              <w:rPr>
                <w:rFonts w:eastAsia="Batang"/>
                <w:sz w:val="18"/>
                <w:szCs w:val="18"/>
              </w:rPr>
              <w:t>ÖÇ6, ÖÇ7</w:t>
            </w:r>
          </w:p>
          <w:p w14:paraId="70E67456" w14:textId="77777777" w:rsidR="00493E53" w:rsidRPr="0040357B" w:rsidRDefault="00493E53" w:rsidP="00493E53">
            <w:pPr>
              <w:spacing w:before="20" w:after="20"/>
              <w:jc w:val="center"/>
              <w:rPr>
                <w:b/>
                <w:color w:val="1F497D"/>
                <w:sz w:val="20"/>
                <w:szCs w:val="20"/>
              </w:rPr>
            </w:pPr>
          </w:p>
        </w:tc>
      </w:tr>
      <w:tr w:rsidR="00493E53" w:rsidRPr="0040357B" w14:paraId="6D62EF61" w14:textId="77777777" w:rsidTr="00AC07AB">
        <w:trPr>
          <w:gridAfter w:val="1"/>
          <w:wAfter w:w="11" w:type="dxa"/>
        </w:trPr>
        <w:tc>
          <w:tcPr>
            <w:tcW w:w="1642" w:type="dxa"/>
            <w:vMerge/>
            <w:shd w:val="clear" w:color="auto" w:fill="auto"/>
          </w:tcPr>
          <w:p w14:paraId="1C14FCE5"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6C36A592"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5</w:t>
            </w:r>
          </w:p>
        </w:tc>
        <w:tc>
          <w:tcPr>
            <w:tcW w:w="3753" w:type="dxa"/>
            <w:gridSpan w:val="9"/>
            <w:tcBorders>
              <w:right w:val="nil"/>
            </w:tcBorders>
            <w:shd w:val="clear" w:color="auto" w:fill="auto"/>
          </w:tcPr>
          <w:p w14:paraId="077ABDB7"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4100" w:type="dxa"/>
            <w:gridSpan w:val="12"/>
            <w:tcBorders>
              <w:top w:val="nil"/>
              <w:left w:val="nil"/>
              <w:bottom w:val="nil"/>
              <w:right w:val="nil"/>
            </w:tcBorders>
            <w:shd w:val="clear" w:color="auto" w:fill="auto"/>
            <w:vAlign w:val="center"/>
          </w:tcPr>
          <w:p w14:paraId="4F67B097" w14:textId="77777777" w:rsidR="00043F48" w:rsidRDefault="00043F48" w:rsidP="00043F48">
            <w:pPr>
              <w:spacing w:before="20" w:after="20" w:line="480" w:lineRule="auto"/>
              <w:rPr>
                <w:rFonts w:eastAsia="Batang"/>
                <w:sz w:val="18"/>
                <w:szCs w:val="18"/>
              </w:rPr>
            </w:pPr>
            <w:r>
              <w:rPr>
                <w:rFonts w:eastAsia="Batang"/>
                <w:sz w:val="18"/>
                <w:szCs w:val="18"/>
              </w:rPr>
              <w:t>ÖÇ1, ÖÇ6, ÖÇ7</w:t>
            </w:r>
          </w:p>
          <w:p w14:paraId="0ACCC9B6" w14:textId="77777777" w:rsidR="00493E53" w:rsidRPr="0040357B" w:rsidRDefault="00493E53" w:rsidP="00493E53">
            <w:pPr>
              <w:spacing w:before="20" w:after="20"/>
              <w:jc w:val="center"/>
              <w:rPr>
                <w:b/>
                <w:color w:val="1F497D"/>
                <w:sz w:val="20"/>
                <w:szCs w:val="20"/>
              </w:rPr>
            </w:pPr>
          </w:p>
        </w:tc>
      </w:tr>
      <w:tr w:rsidR="00493E53" w:rsidRPr="0040357B" w14:paraId="127E89EC" w14:textId="77777777" w:rsidTr="00AC07AB">
        <w:trPr>
          <w:gridAfter w:val="1"/>
          <w:wAfter w:w="11" w:type="dxa"/>
        </w:trPr>
        <w:tc>
          <w:tcPr>
            <w:tcW w:w="1642" w:type="dxa"/>
            <w:vMerge/>
            <w:shd w:val="clear" w:color="auto" w:fill="auto"/>
          </w:tcPr>
          <w:p w14:paraId="0786592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4816B27D"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6</w:t>
            </w:r>
          </w:p>
        </w:tc>
        <w:tc>
          <w:tcPr>
            <w:tcW w:w="3753" w:type="dxa"/>
            <w:gridSpan w:val="9"/>
            <w:tcBorders>
              <w:right w:val="nil"/>
            </w:tcBorders>
            <w:shd w:val="clear" w:color="auto" w:fill="auto"/>
          </w:tcPr>
          <w:p w14:paraId="29CA3B48"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4100" w:type="dxa"/>
            <w:gridSpan w:val="12"/>
            <w:tcBorders>
              <w:top w:val="nil"/>
              <w:left w:val="nil"/>
              <w:bottom w:val="nil"/>
              <w:right w:val="nil"/>
            </w:tcBorders>
            <w:shd w:val="clear" w:color="auto" w:fill="auto"/>
            <w:vAlign w:val="center"/>
          </w:tcPr>
          <w:p w14:paraId="12CFC5E5" w14:textId="77777777" w:rsidR="00043F48" w:rsidRDefault="00043F48" w:rsidP="00043F48">
            <w:pPr>
              <w:spacing w:before="20" w:after="20" w:line="480" w:lineRule="auto"/>
              <w:rPr>
                <w:rFonts w:eastAsia="Batang"/>
                <w:sz w:val="18"/>
                <w:szCs w:val="18"/>
              </w:rPr>
            </w:pPr>
            <w:r>
              <w:rPr>
                <w:rFonts w:eastAsia="Batang"/>
                <w:sz w:val="18"/>
                <w:szCs w:val="18"/>
              </w:rPr>
              <w:t>ÖÇ5, ÖÇ7</w:t>
            </w:r>
          </w:p>
          <w:p w14:paraId="4E50F2C7" w14:textId="77777777" w:rsidR="00493E53" w:rsidRPr="0040357B" w:rsidRDefault="00493E53" w:rsidP="00493E53">
            <w:pPr>
              <w:spacing w:before="20" w:after="20"/>
              <w:jc w:val="center"/>
              <w:rPr>
                <w:b/>
                <w:color w:val="1F497D"/>
                <w:sz w:val="20"/>
                <w:szCs w:val="20"/>
              </w:rPr>
            </w:pPr>
          </w:p>
        </w:tc>
      </w:tr>
      <w:tr w:rsidR="003D3EF7" w:rsidRPr="0040357B" w14:paraId="0D9EF878" w14:textId="77777777" w:rsidTr="00AC07AB">
        <w:trPr>
          <w:gridAfter w:val="1"/>
          <w:wAfter w:w="11" w:type="dxa"/>
        </w:trPr>
        <w:tc>
          <w:tcPr>
            <w:tcW w:w="1642" w:type="dxa"/>
            <w:vMerge w:val="restart"/>
            <w:shd w:val="clear" w:color="auto" w:fill="auto"/>
          </w:tcPr>
          <w:p w14:paraId="1B7DDD1B" w14:textId="77777777" w:rsidR="003D3EF7" w:rsidRDefault="003D3EF7" w:rsidP="00363F17">
            <w:pPr>
              <w:spacing w:before="20" w:after="20"/>
              <w:jc w:val="center"/>
              <w:rPr>
                <w:b/>
                <w:color w:val="1F497D"/>
                <w:sz w:val="20"/>
                <w:szCs w:val="20"/>
              </w:rPr>
            </w:pPr>
          </w:p>
          <w:p w14:paraId="46981B64" w14:textId="77777777" w:rsidR="003D3EF7" w:rsidRPr="0040357B" w:rsidRDefault="003D3EF7" w:rsidP="00363F17">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545FA936"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7</w:t>
            </w:r>
          </w:p>
        </w:tc>
        <w:tc>
          <w:tcPr>
            <w:tcW w:w="3753" w:type="dxa"/>
            <w:gridSpan w:val="9"/>
            <w:tcBorders>
              <w:right w:val="nil"/>
            </w:tcBorders>
            <w:shd w:val="clear" w:color="auto" w:fill="auto"/>
          </w:tcPr>
          <w:p w14:paraId="74EB6D4E" w14:textId="5B5D73F8" w:rsidR="003D3EF7" w:rsidRPr="00043F48" w:rsidRDefault="003D3EF7" w:rsidP="00363F17">
            <w:pPr>
              <w:spacing w:before="20" w:after="20"/>
              <w:rPr>
                <w:color w:val="1F497D"/>
                <w:sz w:val="20"/>
                <w:szCs w:val="20"/>
                <w:lang w:val="tr-TR"/>
              </w:rPr>
            </w:pPr>
            <w:r w:rsidRPr="00043F48">
              <w:rPr>
                <w:color w:val="1F497D"/>
                <w:sz w:val="20"/>
                <w:szCs w:val="20"/>
                <w:lang w:val="tr-TR"/>
              </w:rPr>
              <w:t>Mühendislik uygulamaları için gerekli olan modern teknik ve araçları geliştirme, seçme ve kullanma becerisi; bilişim teknolojilerini etkin bir şekilde kullanma becerisi.</w:t>
            </w:r>
          </w:p>
        </w:tc>
        <w:tc>
          <w:tcPr>
            <w:tcW w:w="4100" w:type="dxa"/>
            <w:gridSpan w:val="12"/>
            <w:tcBorders>
              <w:top w:val="nil"/>
              <w:left w:val="nil"/>
              <w:bottom w:val="nil"/>
              <w:right w:val="nil"/>
            </w:tcBorders>
            <w:shd w:val="clear" w:color="auto" w:fill="auto"/>
            <w:vAlign w:val="center"/>
          </w:tcPr>
          <w:p w14:paraId="53C83A39" w14:textId="77777777" w:rsidR="003D3EF7" w:rsidRDefault="003D3EF7" w:rsidP="00043F48">
            <w:pPr>
              <w:spacing w:before="20" w:after="20" w:line="480" w:lineRule="auto"/>
              <w:rPr>
                <w:rFonts w:eastAsia="Batang"/>
                <w:sz w:val="18"/>
                <w:szCs w:val="18"/>
              </w:rPr>
            </w:pPr>
          </w:p>
          <w:p w14:paraId="436E83F5" w14:textId="77777777" w:rsidR="003D3EF7" w:rsidRDefault="003D3EF7" w:rsidP="00043F48">
            <w:pPr>
              <w:spacing w:before="20" w:after="20" w:line="480" w:lineRule="auto"/>
              <w:rPr>
                <w:rFonts w:eastAsia="Batang"/>
                <w:sz w:val="18"/>
                <w:szCs w:val="18"/>
              </w:rPr>
            </w:pPr>
            <w:r>
              <w:rPr>
                <w:rFonts w:eastAsia="Batang"/>
                <w:sz w:val="18"/>
                <w:szCs w:val="18"/>
              </w:rPr>
              <w:t>ÖÇ1, ÖÇ2, ÖÇ3</w:t>
            </w:r>
          </w:p>
          <w:p w14:paraId="06CD50BC" w14:textId="77777777" w:rsidR="003D3EF7" w:rsidRPr="0040357B" w:rsidRDefault="003D3EF7" w:rsidP="00363F17">
            <w:pPr>
              <w:spacing w:before="20" w:after="20"/>
              <w:jc w:val="center"/>
              <w:rPr>
                <w:b/>
                <w:color w:val="1F497D"/>
                <w:sz w:val="20"/>
                <w:szCs w:val="20"/>
              </w:rPr>
            </w:pPr>
          </w:p>
        </w:tc>
      </w:tr>
      <w:tr w:rsidR="003D3EF7" w:rsidRPr="0040357B" w14:paraId="3E7FA875" w14:textId="77777777" w:rsidTr="00AC07AB">
        <w:trPr>
          <w:gridAfter w:val="1"/>
          <w:wAfter w:w="11" w:type="dxa"/>
        </w:trPr>
        <w:tc>
          <w:tcPr>
            <w:tcW w:w="1642" w:type="dxa"/>
            <w:vMerge/>
            <w:shd w:val="clear" w:color="auto" w:fill="auto"/>
          </w:tcPr>
          <w:p w14:paraId="26AEC19A"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1945F8A8"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8</w:t>
            </w:r>
          </w:p>
        </w:tc>
        <w:tc>
          <w:tcPr>
            <w:tcW w:w="3753" w:type="dxa"/>
            <w:gridSpan w:val="9"/>
            <w:tcBorders>
              <w:right w:val="nil"/>
            </w:tcBorders>
            <w:shd w:val="clear" w:color="auto" w:fill="auto"/>
          </w:tcPr>
          <w:p w14:paraId="2C60F1FD" w14:textId="2B36D473" w:rsidR="003D3EF7" w:rsidRPr="00043F48" w:rsidRDefault="003D3EF7" w:rsidP="00363F17">
            <w:pPr>
              <w:spacing w:before="20" w:after="20"/>
              <w:rPr>
                <w:color w:val="1F497D"/>
                <w:sz w:val="20"/>
                <w:szCs w:val="20"/>
                <w:lang w:val="tr-TR"/>
              </w:rPr>
            </w:pPr>
            <w:r w:rsidRPr="00043F48">
              <w:rPr>
                <w:color w:val="1F497D"/>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00" w:type="dxa"/>
            <w:gridSpan w:val="12"/>
            <w:tcBorders>
              <w:top w:val="nil"/>
              <w:left w:val="nil"/>
              <w:bottom w:val="nil"/>
              <w:right w:val="nil"/>
            </w:tcBorders>
            <w:shd w:val="clear" w:color="auto" w:fill="auto"/>
            <w:vAlign w:val="center"/>
          </w:tcPr>
          <w:p w14:paraId="07B300A3" w14:textId="77777777" w:rsidR="003D3EF7" w:rsidRDefault="003D3EF7" w:rsidP="00043F48">
            <w:pPr>
              <w:spacing w:before="20" w:after="20" w:line="480" w:lineRule="auto"/>
              <w:rPr>
                <w:rFonts w:eastAsia="Batang"/>
                <w:sz w:val="18"/>
                <w:szCs w:val="18"/>
              </w:rPr>
            </w:pPr>
            <w:r>
              <w:rPr>
                <w:rFonts w:eastAsia="Batang"/>
                <w:sz w:val="18"/>
                <w:szCs w:val="18"/>
              </w:rPr>
              <w:t>ÖÇ6, ÖÇ7</w:t>
            </w:r>
          </w:p>
          <w:p w14:paraId="1E305027" w14:textId="77777777" w:rsidR="003D3EF7" w:rsidRPr="0040357B" w:rsidRDefault="003D3EF7" w:rsidP="00363F17">
            <w:pPr>
              <w:spacing w:before="20" w:after="20"/>
              <w:jc w:val="center"/>
              <w:rPr>
                <w:b/>
                <w:color w:val="1F497D"/>
                <w:sz w:val="20"/>
                <w:szCs w:val="20"/>
              </w:rPr>
            </w:pPr>
          </w:p>
        </w:tc>
      </w:tr>
      <w:tr w:rsidR="003D3EF7" w:rsidRPr="0040357B" w14:paraId="7B40E9E8" w14:textId="77777777" w:rsidTr="00AC07AB">
        <w:trPr>
          <w:gridAfter w:val="1"/>
          <w:wAfter w:w="11" w:type="dxa"/>
        </w:trPr>
        <w:tc>
          <w:tcPr>
            <w:tcW w:w="1642" w:type="dxa"/>
            <w:vMerge/>
            <w:shd w:val="clear" w:color="auto" w:fill="auto"/>
          </w:tcPr>
          <w:p w14:paraId="426E6480"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20124DBB"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9</w:t>
            </w:r>
          </w:p>
        </w:tc>
        <w:tc>
          <w:tcPr>
            <w:tcW w:w="3753" w:type="dxa"/>
            <w:gridSpan w:val="9"/>
            <w:tcBorders>
              <w:right w:val="nil"/>
            </w:tcBorders>
            <w:shd w:val="clear" w:color="auto" w:fill="auto"/>
          </w:tcPr>
          <w:p w14:paraId="793CC07E" w14:textId="71811412" w:rsidR="003D3EF7" w:rsidRPr="00043F48" w:rsidRDefault="003D3EF7" w:rsidP="00363F17">
            <w:pPr>
              <w:spacing w:before="20" w:after="20"/>
              <w:rPr>
                <w:color w:val="1F497D"/>
                <w:sz w:val="20"/>
                <w:szCs w:val="20"/>
                <w:lang w:val="tr-TR"/>
              </w:rPr>
            </w:pPr>
            <w:r w:rsidRPr="00043F48">
              <w:rPr>
                <w:color w:val="1F497D"/>
                <w:sz w:val="20"/>
                <w:szCs w:val="20"/>
                <w:lang w:val="tr-TR"/>
              </w:rPr>
              <w:t>Karmaşık mühendislik problemlerini saptama, tanımlama, formüle etme ve çözme becerisi; bu amaçla uygun analiz ve modelleme yöntemlerini seçme ve uygulama becerisi.</w:t>
            </w:r>
          </w:p>
        </w:tc>
        <w:tc>
          <w:tcPr>
            <w:tcW w:w="4100" w:type="dxa"/>
            <w:gridSpan w:val="12"/>
            <w:tcBorders>
              <w:top w:val="nil"/>
              <w:left w:val="nil"/>
              <w:bottom w:val="nil"/>
              <w:right w:val="nil"/>
            </w:tcBorders>
            <w:shd w:val="clear" w:color="auto" w:fill="auto"/>
            <w:vAlign w:val="center"/>
          </w:tcPr>
          <w:p w14:paraId="2BC9C52A" w14:textId="77777777" w:rsidR="003D3EF7" w:rsidRDefault="003D3EF7" w:rsidP="00043F48">
            <w:pPr>
              <w:spacing w:before="20" w:after="20" w:line="480" w:lineRule="auto"/>
              <w:rPr>
                <w:rFonts w:eastAsia="Batang"/>
                <w:sz w:val="18"/>
                <w:szCs w:val="18"/>
              </w:rPr>
            </w:pPr>
            <w:r>
              <w:rPr>
                <w:rFonts w:eastAsia="Batang"/>
                <w:sz w:val="18"/>
                <w:szCs w:val="18"/>
              </w:rPr>
              <w:t>ÖÇ6, ÖÇ7</w:t>
            </w:r>
          </w:p>
          <w:p w14:paraId="2AB19F81" w14:textId="77777777" w:rsidR="003D3EF7" w:rsidRPr="0040357B" w:rsidRDefault="003D3EF7" w:rsidP="00363F17">
            <w:pPr>
              <w:spacing w:before="20" w:after="20"/>
              <w:jc w:val="center"/>
              <w:rPr>
                <w:b/>
                <w:color w:val="1F497D"/>
                <w:sz w:val="20"/>
                <w:szCs w:val="20"/>
              </w:rPr>
            </w:pPr>
          </w:p>
        </w:tc>
      </w:tr>
      <w:tr w:rsidR="003D3EF7" w:rsidRPr="0040357B" w14:paraId="43615AC8" w14:textId="77777777" w:rsidTr="00AC07AB">
        <w:trPr>
          <w:gridAfter w:val="1"/>
          <w:wAfter w:w="11" w:type="dxa"/>
        </w:trPr>
        <w:tc>
          <w:tcPr>
            <w:tcW w:w="1642" w:type="dxa"/>
            <w:vMerge w:val="restart"/>
            <w:shd w:val="clear" w:color="auto" w:fill="auto"/>
          </w:tcPr>
          <w:p w14:paraId="045A6584" w14:textId="561DE082" w:rsidR="003D3EF7" w:rsidRPr="0040357B" w:rsidRDefault="003D3EF7" w:rsidP="00363F17">
            <w:pPr>
              <w:spacing w:before="20" w:after="20"/>
              <w:rPr>
                <w:b/>
                <w:color w:val="1F497D"/>
                <w:sz w:val="20"/>
                <w:szCs w:val="20"/>
              </w:rPr>
            </w:pPr>
            <w:proofErr w:type="spellStart"/>
            <w:r>
              <w:rPr>
                <w:b/>
                <w:color w:val="1F497D"/>
                <w:sz w:val="20"/>
                <w:szCs w:val="20"/>
              </w:rPr>
              <w:t>Özel</w:t>
            </w:r>
            <w:proofErr w:type="spellEnd"/>
            <w:r>
              <w:rPr>
                <w:b/>
                <w:color w:val="1F497D"/>
                <w:sz w:val="20"/>
                <w:szCs w:val="20"/>
              </w:rPr>
              <w:t xml:space="preserve"> Program </w:t>
            </w:r>
            <w:proofErr w:type="spellStart"/>
            <w:r>
              <w:rPr>
                <w:b/>
                <w:color w:val="1F497D"/>
                <w:sz w:val="20"/>
                <w:szCs w:val="20"/>
              </w:rPr>
              <w:t>Çıktıları</w:t>
            </w:r>
            <w:proofErr w:type="spellEnd"/>
          </w:p>
        </w:tc>
        <w:tc>
          <w:tcPr>
            <w:tcW w:w="961" w:type="dxa"/>
            <w:gridSpan w:val="2"/>
            <w:shd w:val="clear" w:color="auto" w:fill="auto"/>
          </w:tcPr>
          <w:p w14:paraId="1AF532BA"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10</w:t>
            </w:r>
          </w:p>
        </w:tc>
        <w:tc>
          <w:tcPr>
            <w:tcW w:w="3753" w:type="dxa"/>
            <w:gridSpan w:val="9"/>
            <w:tcBorders>
              <w:right w:val="nil"/>
            </w:tcBorders>
            <w:shd w:val="clear" w:color="auto" w:fill="auto"/>
          </w:tcPr>
          <w:p w14:paraId="4BA7BEC5" w14:textId="389FB3D9" w:rsidR="003D3EF7" w:rsidRPr="00043F48" w:rsidRDefault="003D3EF7" w:rsidP="00363F17">
            <w:pPr>
              <w:spacing w:before="20" w:after="20"/>
              <w:rPr>
                <w:color w:val="1F497D"/>
                <w:sz w:val="20"/>
                <w:szCs w:val="20"/>
                <w:lang w:val="tr-TR"/>
              </w:rPr>
            </w:pPr>
            <w:r w:rsidRPr="00043F48">
              <w:rPr>
                <w:color w:val="1F497D"/>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00" w:type="dxa"/>
            <w:gridSpan w:val="12"/>
            <w:tcBorders>
              <w:top w:val="nil"/>
              <w:left w:val="nil"/>
              <w:bottom w:val="nil"/>
              <w:right w:val="nil"/>
            </w:tcBorders>
            <w:shd w:val="clear" w:color="auto" w:fill="auto"/>
            <w:vAlign w:val="center"/>
          </w:tcPr>
          <w:p w14:paraId="1B0F3261" w14:textId="77777777" w:rsidR="003D3EF7" w:rsidRDefault="003D3EF7" w:rsidP="00043F48">
            <w:pPr>
              <w:spacing w:before="20" w:after="20" w:line="480" w:lineRule="auto"/>
              <w:rPr>
                <w:rFonts w:eastAsia="Batang"/>
                <w:sz w:val="18"/>
                <w:szCs w:val="18"/>
              </w:rPr>
            </w:pPr>
            <w:r>
              <w:rPr>
                <w:rFonts w:eastAsia="Batang"/>
                <w:sz w:val="18"/>
                <w:szCs w:val="18"/>
              </w:rPr>
              <w:t>ÖÇ5, ÖÇ6</w:t>
            </w:r>
          </w:p>
          <w:p w14:paraId="7D4E640E" w14:textId="77777777" w:rsidR="003D3EF7" w:rsidRPr="0040357B" w:rsidRDefault="003D3EF7" w:rsidP="00363F17">
            <w:pPr>
              <w:spacing w:before="20" w:after="20"/>
              <w:jc w:val="center"/>
              <w:rPr>
                <w:b/>
                <w:color w:val="1F497D"/>
                <w:sz w:val="20"/>
                <w:szCs w:val="20"/>
              </w:rPr>
            </w:pPr>
          </w:p>
        </w:tc>
      </w:tr>
      <w:tr w:rsidR="003D3EF7" w:rsidRPr="0040357B" w14:paraId="0271ECA0" w14:textId="77777777" w:rsidTr="00AC07AB">
        <w:trPr>
          <w:gridAfter w:val="1"/>
          <w:wAfter w:w="11" w:type="dxa"/>
        </w:trPr>
        <w:tc>
          <w:tcPr>
            <w:tcW w:w="1642" w:type="dxa"/>
            <w:vMerge/>
            <w:shd w:val="clear" w:color="auto" w:fill="auto"/>
          </w:tcPr>
          <w:p w14:paraId="08E48180"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4148D2FB"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11</w:t>
            </w:r>
          </w:p>
        </w:tc>
        <w:tc>
          <w:tcPr>
            <w:tcW w:w="3753" w:type="dxa"/>
            <w:gridSpan w:val="9"/>
            <w:tcBorders>
              <w:right w:val="nil"/>
            </w:tcBorders>
            <w:shd w:val="clear" w:color="auto" w:fill="auto"/>
          </w:tcPr>
          <w:p w14:paraId="21D2CBF7" w14:textId="61C36C43" w:rsidR="003D3EF7" w:rsidRPr="00043F48" w:rsidRDefault="003D3EF7" w:rsidP="00363F17">
            <w:pPr>
              <w:spacing w:before="20" w:after="20"/>
              <w:rPr>
                <w:color w:val="1F497D"/>
                <w:sz w:val="20"/>
                <w:szCs w:val="20"/>
                <w:lang w:val="tr-TR"/>
              </w:rPr>
            </w:pPr>
            <w:r w:rsidRPr="00043F48">
              <w:rPr>
                <w:color w:val="1F497D"/>
                <w:sz w:val="20"/>
                <w:szCs w:val="20"/>
                <w:lang w:val="tr-TR"/>
              </w:rPr>
              <w:t xml:space="preserve">Karmaşık bir sistemi, süreci, cihazı veya ürünü ekonomi, çevre sorunları, sürdürülebilirlik, </w:t>
            </w:r>
            <w:proofErr w:type="spellStart"/>
            <w:r w:rsidRPr="00043F48">
              <w:rPr>
                <w:color w:val="1F497D"/>
                <w:sz w:val="20"/>
                <w:szCs w:val="20"/>
                <w:lang w:val="tr-TR"/>
              </w:rPr>
              <w:t>üretilebilirlik</w:t>
            </w:r>
            <w:proofErr w:type="spellEnd"/>
            <w:r w:rsidRPr="00043F48">
              <w:rPr>
                <w:color w:val="1F497D"/>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100" w:type="dxa"/>
            <w:gridSpan w:val="12"/>
            <w:tcBorders>
              <w:top w:val="nil"/>
              <w:left w:val="nil"/>
              <w:bottom w:val="nil"/>
              <w:right w:val="nil"/>
            </w:tcBorders>
            <w:shd w:val="clear" w:color="auto" w:fill="auto"/>
            <w:vAlign w:val="center"/>
          </w:tcPr>
          <w:p w14:paraId="35EF4D8F" w14:textId="77777777" w:rsidR="003D3EF7" w:rsidRDefault="003D3EF7" w:rsidP="00043F48">
            <w:pPr>
              <w:spacing w:before="20" w:after="20" w:line="480" w:lineRule="auto"/>
              <w:rPr>
                <w:rFonts w:eastAsia="Batang"/>
                <w:sz w:val="18"/>
                <w:szCs w:val="18"/>
              </w:rPr>
            </w:pPr>
          </w:p>
          <w:p w14:paraId="387F352D" w14:textId="77777777" w:rsidR="003D3EF7" w:rsidRDefault="003D3EF7" w:rsidP="00043F48">
            <w:pPr>
              <w:spacing w:before="20" w:after="20" w:line="480" w:lineRule="auto"/>
              <w:rPr>
                <w:rFonts w:eastAsia="Batang"/>
                <w:sz w:val="18"/>
                <w:szCs w:val="18"/>
              </w:rPr>
            </w:pPr>
            <w:r>
              <w:rPr>
                <w:rFonts w:eastAsia="Batang"/>
                <w:sz w:val="18"/>
                <w:szCs w:val="18"/>
              </w:rPr>
              <w:t>ÖÇ1, ÖÇ3, ÖÇ6</w:t>
            </w:r>
          </w:p>
          <w:p w14:paraId="2EE781F9" w14:textId="77777777" w:rsidR="003D3EF7" w:rsidRPr="0040357B" w:rsidRDefault="003D3EF7" w:rsidP="00363F17">
            <w:pPr>
              <w:spacing w:before="20" w:after="20"/>
              <w:jc w:val="center"/>
              <w:rPr>
                <w:b/>
                <w:color w:val="1F497D"/>
                <w:sz w:val="20"/>
                <w:szCs w:val="20"/>
              </w:rPr>
            </w:pPr>
          </w:p>
        </w:tc>
      </w:tr>
      <w:tr w:rsidR="003D3EF7" w:rsidRPr="0040357B" w14:paraId="302C7841" w14:textId="77777777" w:rsidTr="00AC07AB">
        <w:trPr>
          <w:gridAfter w:val="1"/>
          <w:wAfter w:w="11" w:type="dxa"/>
        </w:trPr>
        <w:tc>
          <w:tcPr>
            <w:tcW w:w="1642" w:type="dxa"/>
            <w:vMerge/>
            <w:shd w:val="clear" w:color="auto" w:fill="auto"/>
          </w:tcPr>
          <w:p w14:paraId="678F6E52"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0488227A"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12</w:t>
            </w:r>
          </w:p>
        </w:tc>
        <w:tc>
          <w:tcPr>
            <w:tcW w:w="3753" w:type="dxa"/>
            <w:gridSpan w:val="9"/>
            <w:tcBorders>
              <w:right w:val="nil"/>
            </w:tcBorders>
            <w:shd w:val="clear" w:color="auto" w:fill="auto"/>
          </w:tcPr>
          <w:p w14:paraId="759F4EE6" w14:textId="055F51C6" w:rsidR="003D3EF7" w:rsidRPr="00043F48" w:rsidRDefault="003D3EF7" w:rsidP="00363F17">
            <w:pPr>
              <w:spacing w:before="20" w:after="20"/>
              <w:rPr>
                <w:color w:val="1F497D"/>
                <w:sz w:val="20"/>
                <w:szCs w:val="20"/>
                <w:lang w:val="tr-TR"/>
              </w:rPr>
            </w:pPr>
            <w:r w:rsidRPr="00043F48">
              <w:rPr>
                <w:color w:val="1F497D"/>
                <w:sz w:val="20"/>
                <w:szCs w:val="20"/>
                <w:lang w:val="tr-TR"/>
              </w:rPr>
              <w:t>İnşaat Mühendisliği problemlerinin incelenmesi için deney tasarlama, deney yapma, veri toplama, sonuçları analiz etme ve yorumlama becerisi.</w:t>
            </w:r>
          </w:p>
        </w:tc>
        <w:tc>
          <w:tcPr>
            <w:tcW w:w="4100" w:type="dxa"/>
            <w:gridSpan w:val="12"/>
            <w:tcBorders>
              <w:top w:val="nil"/>
              <w:left w:val="nil"/>
              <w:bottom w:val="nil"/>
              <w:right w:val="nil"/>
            </w:tcBorders>
            <w:shd w:val="clear" w:color="auto" w:fill="auto"/>
            <w:vAlign w:val="center"/>
          </w:tcPr>
          <w:p w14:paraId="3A90C01F" w14:textId="77777777" w:rsidR="003D3EF7" w:rsidRDefault="003D3EF7" w:rsidP="00043F48">
            <w:pPr>
              <w:spacing w:before="20" w:after="20" w:line="480" w:lineRule="auto"/>
              <w:rPr>
                <w:rFonts w:eastAsia="Batang"/>
                <w:sz w:val="18"/>
                <w:szCs w:val="18"/>
              </w:rPr>
            </w:pPr>
          </w:p>
          <w:p w14:paraId="5E272A6B" w14:textId="77777777" w:rsidR="003D3EF7" w:rsidRDefault="003D3EF7" w:rsidP="00043F48">
            <w:pPr>
              <w:spacing w:before="20" w:after="20" w:line="480" w:lineRule="auto"/>
              <w:rPr>
                <w:rFonts w:eastAsia="Batang"/>
                <w:sz w:val="18"/>
                <w:szCs w:val="18"/>
              </w:rPr>
            </w:pPr>
            <w:r>
              <w:rPr>
                <w:rFonts w:eastAsia="Batang"/>
                <w:sz w:val="18"/>
                <w:szCs w:val="18"/>
              </w:rPr>
              <w:t>ÖÇ6, ÖÇ7</w:t>
            </w:r>
          </w:p>
          <w:p w14:paraId="7BA2D0AD" w14:textId="77777777" w:rsidR="003D3EF7" w:rsidRPr="0040357B" w:rsidRDefault="003D3EF7" w:rsidP="00363F17">
            <w:pPr>
              <w:spacing w:before="20" w:after="20"/>
              <w:jc w:val="center"/>
              <w:rPr>
                <w:b/>
                <w:color w:val="1F497D"/>
                <w:sz w:val="20"/>
                <w:szCs w:val="20"/>
              </w:rPr>
            </w:pPr>
          </w:p>
        </w:tc>
      </w:tr>
      <w:tr w:rsidR="00043F48" w:rsidRPr="0040357B" w14:paraId="4B03716D" w14:textId="77777777" w:rsidTr="00AC07AB">
        <w:trPr>
          <w:gridAfter w:val="1"/>
          <w:wAfter w:w="11" w:type="dxa"/>
          <w:trHeight w:val="1282"/>
        </w:trPr>
        <w:tc>
          <w:tcPr>
            <w:tcW w:w="1642" w:type="dxa"/>
            <w:shd w:val="clear" w:color="auto" w:fill="auto"/>
          </w:tcPr>
          <w:p w14:paraId="350E35BF" w14:textId="77777777" w:rsidR="00043F48" w:rsidRDefault="00043F48" w:rsidP="00043F48">
            <w:pPr>
              <w:spacing w:before="20" w:after="20"/>
              <w:jc w:val="center"/>
              <w:rPr>
                <w:b/>
                <w:color w:val="1F497D"/>
                <w:sz w:val="20"/>
                <w:szCs w:val="20"/>
              </w:rPr>
            </w:pPr>
          </w:p>
          <w:p w14:paraId="7D30BBF2" w14:textId="77777777" w:rsidR="00043F48" w:rsidRPr="0040357B" w:rsidRDefault="00043F48" w:rsidP="00043F48">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78" w:type="dxa"/>
            <w:gridSpan w:val="3"/>
            <w:shd w:val="clear" w:color="auto" w:fill="auto"/>
          </w:tcPr>
          <w:p w14:paraId="51A731C4" w14:textId="5D6F9EDD" w:rsidR="00043F48" w:rsidRPr="0040357B" w:rsidRDefault="00043F48" w:rsidP="00043F48">
            <w:pPr>
              <w:spacing w:before="20" w:after="20"/>
              <w:rPr>
                <w:b/>
                <w:color w:val="1F497D"/>
                <w:sz w:val="20"/>
                <w:szCs w:val="20"/>
              </w:rPr>
            </w:pPr>
            <w:r>
              <w:rPr>
                <w:b/>
                <w:color w:val="1F497D"/>
                <w:sz w:val="20"/>
                <w:szCs w:val="20"/>
              </w:rPr>
              <w:t>PÇ</w:t>
            </w:r>
            <w:r w:rsidR="003D3EF7">
              <w:rPr>
                <w:b/>
                <w:color w:val="1F497D"/>
                <w:sz w:val="20"/>
                <w:szCs w:val="20"/>
              </w:rPr>
              <w:t>N</w:t>
            </w:r>
          </w:p>
        </w:tc>
        <w:tc>
          <w:tcPr>
            <w:tcW w:w="3736" w:type="dxa"/>
            <w:gridSpan w:val="8"/>
            <w:tcBorders>
              <w:right w:val="nil"/>
            </w:tcBorders>
            <w:shd w:val="clear" w:color="auto" w:fill="auto"/>
          </w:tcPr>
          <w:p w14:paraId="162D19FA" w14:textId="77777777" w:rsidR="00043F48" w:rsidRPr="0040357B" w:rsidRDefault="00043F48" w:rsidP="00043F48">
            <w:pPr>
              <w:spacing w:before="20" w:after="20"/>
              <w:rPr>
                <w:b/>
                <w:color w:val="1F497D"/>
                <w:sz w:val="20"/>
                <w:szCs w:val="20"/>
              </w:rPr>
            </w:pPr>
          </w:p>
        </w:tc>
        <w:tc>
          <w:tcPr>
            <w:tcW w:w="4100" w:type="dxa"/>
            <w:gridSpan w:val="12"/>
            <w:tcBorders>
              <w:top w:val="nil"/>
              <w:left w:val="nil"/>
              <w:bottom w:val="nil"/>
              <w:right w:val="nil"/>
            </w:tcBorders>
            <w:shd w:val="clear" w:color="auto" w:fill="auto"/>
          </w:tcPr>
          <w:p w14:paraId="5B4A4344" w14:textId="77777777" w:rsidR="00043F48" w:rsidRPr="004B7E99" w:rsidRDefault="00043F48" w:rsidP="00043F48">
            <w:pPr>
              <w:spacing w:before="20" w:after="20"/>
              <w:rPr>
                <w:b/>
                <w:color w:val="1F497D"/>
                <w:sz w:val="20"/>
                <w:szCs w:val="20"/>
              </w:rPr>
            </w:pPr>
          </w:p>
        </w:tc>
      </w:tr>
      <w:tr w:rsidR="00363F17" w:rsidRPr="0040357B" w14:paraId="34CA80CC" w14:textId="77777777" w:rsidTr="00363F17">
        <w:trPr>
          <w:gridAfter w:val="1"/>
          <w:wAfter w:w="11" w:type="dxa"/>
          <w:trHeight w:val="346"/>
        </w:trPr>
        <w:tc>
          <w:tcPr>
            <w:tcW w:w="10456" w:type="dxa"/>
            <w:gridSpan w:val="24"/>
            <w:shd w:val="clear" w:color="auto" w:fill="BFBFBF"/>
          </w:tcPr>
          <w:p w14:paraId="64FC0EA3" w14:textId="7A6A29A9" w:rsidR="00363F17" w:rsidRPr="00B751A8" w:rsidRDefault="00AC07AB" w:rsidP="00AC07AB">
            <w:pPr>
              <w:spacing w:before="20" w:after="20"/>
              <w:rPr>
                <w:b/>
                <w:color w:val="1F497D"/>
                <w:sz w:val="20"/>
                <w:szCs w:val="20"/>
              </w:rPr>
            </w:pPr>
            <w:r>
              <w:rPr>
                <w:b/>
                <w:color w:val="1F497D"/>
                <w:sz w:val="20"/>
                <w:szCs w:val="20"/>
              </w:rPr>
              <w:t xml:space="preserve">                                                        </w:t>
            </w:r>
            <w:r w:rsidR="00363F17">
              <w:rPr>
                <w:b/>
                <w:color w:val="1F497D"/>
                <w:sz w:val="20"/>
                <w:szCs w:val="20"/>
              </w:rPr>
              <w:t xml:space="preserve">III. </w:t>
            </w:r>
            <w:r w:rsidR="00363F17" w:rsidRPr="00B751A8">
              <w:rPr>
                <w:b/>
                <w:color w:val="1F497D"/>
                <w:sz w:val="20"/>
                <w:szCs w:val="20"/>
              </w:rPr>
              <w:t>BÖLÜM</w:t>
            </w:r>
            <w:r w:rsidR="00363F17">
              <w:rPr>
                <w:b/>
                <w:color w:val="1F497D"/>
                <w:sz w:val="20"/>
                <w:szCs w:val="20"/>
              </w:rPr>
              <w:t xml:space="preserve"> (</w:t>
            </w:r>
            <w:proofErr w:type="spellStart"/>
            <w:r w:rsidR="00363F17">
              <w:rPr>
                <w:b/>
                <w:color w:val="1F497D"/>
                <w:sz w:val="20"/>
                <w:szCs w:val="20"/>
              </w:rPr>
              <w:t>Bölüm</w:t>
            </w:r>
            <w:proofErr w:type="spellEnd"/>
            <w:r w:rsidR="00363F17">
              <w:rPr>
                <w:b/>
                <w:color w:val="1F497D"/>
                <w:sz w:val="20"/>
                <w:szCs w:val="20"/>
              </w:rPr>
              <w:t xml:space="preserve"> </w:t>
            </w:r>
            <w:proofErr w:type="spellStart"/>
            <w:r w:rsidR="00363F17">
              <w:rPr>
                <w:b/>
                <w:color w:val="1F497D"/>
                <w:sz w:val="20"/>
                <w:szCs w:val="20"/>
              </w:rPr>
              <w:t>Kurulunda</w:t>
            </w:r>
            <w:proofErr w:type="spellEnd"/>
            <w:r w:rsidR="00363F17">
              <w:rPr>
                <w:b/>
                <w:color w:val="1F497D"/>
                <w:sz w:val="20"/>
                <w:szCs w:val="20"/>
              </w:rPr>
              <w:t xml:space="preserve"> </w:t>
            </w:r>
            <w:proofErr w:type="spellStart"/>
            <w:r w:rsidR="00363F17">
              <w:rPr>
                <w:b/>
                <w:color w:val="1F497D"/>
                <w:sz w:val="20"/>
                <w:szCs w:val="20"/>
              </w:rPr>
              <w:t>Görüşülür</w:t>
            </w:r>
            <w:proofErr w:type="spellEnd"/>
            <w:r w:rsidR="00363F17">
              <w:rPr>
                <w:b/>
                <w:color w:val="1F497D"/>
                <w:sz w:val="20"/>
                <w:szCs w:val="20"/>
              </w:rPr>
              <w:t>)</w:t>
            </w:r>
          </w:p>
        </w:tc>
      </w:tr>
      <w:tr w:rsidR="00B936CA" w:rsidRPr="0040357B" w14:paraId="6D956EE0" w14:textId="77777777" w:rsidTr="00AC07AB">
        <w:trPr>
          <w:gridAfter w:val="1"/>
          <w:wAfter w:w="11" w:type="dxa"/>
          <w:trHeight w:val="249"/>
        </w:trPr>
        <w:tc>
          <w:tcPr>
            <w:tcW w:w="1642" w:type="dxa"/>
            <w:vMerge w:val="restart"/>
            <w:shd w:val="clear" w:color="auto" w:fill="auto"/>
          </w:tcPr>
          <w:p w14:paraId="57BBD611" w14:textId="77777777" w:rsidR="00B936CA" w:rsidRPr="0040357B" w:rsidRDefault="00B936CA" w:rsidP="00363F17">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lastRenderedPageBreak/>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5C1040B6" w14:textId="77777777" w:rsidR="00B936CA" w:rsidRPr="0040357B" w:rsidRDefault="00B936CA" w:rsidP="00363F17">
            <w:pPr>
              <w:spacing w:before="20" w:after="20"/>
              <w:rPr>
                <w:b/>
                <w:sz w:val="20"/>
                <w:szCs w:val="20"/>
                <w:lang w:val="tr-TR"/>
              </w:rPr>
            </w:pPr>
            <w:proofErr w:type="spellStart"/>
            <w:r w:rsidRPr="0040357B">
              <w:rPr>
                <w:b/>
                <w:color w:val="1F497D"/>
                <w:sz w:val="20"/>
                <w:szCs w:val="20"/>
              </w:rPr>
              <w:lastRenderedPageBreak/>
              <w:t>Konu</w:t>
            </w:r>
            <w:proofErr w:type="spellEnd"/>
            <w:r>
              <w:rPr>
                <w:b/>
                <w:color w:val="1F497D"/>
                <w:sz w:val="20"/>
                <w:szCs w:val="20"/>
              </w:rPr>
              <w:t>#</w:t>
            </w:r>
          </w:p>
        </w:tc>
        <w:tc>
          <w:tcPr>
            <w:tcW w:w="1020" w:type="dxa"/>
            <w:gridSpan w:val="4"/>
            <w:shd w:val="clear" w:color="auto" w:fill="auto"/>
          </w:tcPr>
          <w:p w14:paraId="768F6D97" w14:textId="77777777" w:rsidR="00B936CA" w:rsidRPr="0040357B" w:rsidRDefault="00B936CA" w:rsidP="00363F17">
            <w:pPr>
              <w:spacing w:before="20" w:after="20"/>
              <w:rPr>
                <w:b/>
                <w:sz w:val="20"/>
                <w:szCs w:val="20"/>
                <w:lang w:val="tr-TR"/>
              </w:rPr>
            </w:pPr>
            <w:proofErr w:type="spellStart"/>
            <w:r w:rsidRPr="000F5C3D">
              <w:rPr>
                <w:b/>
                <w:color w:val="1F497D"/>
                <w:sz w:val="20"/>
                <w:szCs w:val="20"/>
              </w:rPr>
              <w:t>Hafta</w:t>
            </w:r>
            <w:proofErr w:type="spellEnd"/>
          </w:p>
        </w:tc>
        <w:tc>
          <w:tcPr>
            <w:tcW w:w="2899" w:type="dxa"/>
            <w:gridSpan w:val="6"/>
            <w:shd w:val="clear" w:color="auto" w:fill="auto"/>
          </w:tcPr>
          <w:p w14:paraId="776C3423" w14:textId="77777777" w:rsidR="00B936CA" w:rsidRPr="0040357B" w:rsidRDefault="00B936CA" w:rsidP="00363F17">
            <w:pPr>
              <w:spacing w:before="20" w:after="20"/>
              <w:rPr>
                <w:b/>
                <w:sz w:val="20"/>
                <w:szCs w:val="20"/>
                <w:lang w:val="tr-TR"/>
              </w:rPr>
            </w:pPr>
            <w:proofErr w:type="spellStart"/>
            <w:r w:rsidRPr="0072413D">
              <w:rPr>
                <w:b/>
                <w:color w:val="1F497D"/>
                <w:sz w:val="20"/>
                <w:szCs w:val="20"/>
              </w:rPr>
              <w:t>Konu</w:t>
            </w:r>
            <w:proofErr w:type="spellEnd"/>
          </w:p>
        </w:tc>
        <w:tc>
          <w:tcPr>
            <w:tcW w:w="992" w:type="dxa"/>
            <w:gridSpan w:val="3"/>
            <w:shd w:val="clear" w:color="auto" w:fill="auto"/>
          </w:tcPr>
          <w:p w14:paraId="0D190D57" w14:textId="77777777" w:rsidR="00B936CA" w:rsidRPr="0040357B" w:rsidRDefault="00B936CA" w:rsidP="00363F17">
            <w:pPr>
              <w:spacing w:before="20" w:after="20"/>
              <w:rPr>
                <w:b/>
                <w:color w:val="1F497D"/>
                <w:sz w:val="20"/>
                <w:szCs w:val="20"/>
              </w:rPr>
            </w:pPr>
            <w:r w:rsidRPr="00AC07AB">
              <w:rPr>
                <w:b/>
                <w:color w:val="1F497D"/>
                <w:sz w:val="16"/>
                <w:szCs w:val="16"/>
              </w:rPr>
              <w:t>ÖÇ1</w:t>
            </w:r>
          </w:p>
        </w:tc>
        <w:tc>
          <w:tcPr>
            <w:tcW w:w="567" w:type="dxa"/>
            <w:gridSpan w:val="2"/>
            <w:shd w:val="clear" w:color="auto" w:fill="auto"/>
          </w:tcPr>
          <w:p w14:paraId="1521885E" w14:textId="77777777" w:rsidR="00B936CA" w:rsidRPr="00AC07AB" w:rsidRDefault="00B936CA" w:rsidP="00363F17">
            <w:pPr>
              <w:spacing w:before="20" w:after="20"/>
              <w:rPr>
                <w:b/>
                <w:color w:val="1F497D"/>
                <w:sz w:val="16"/>
                <w:szCs w:val="16"/>
              </w:rPr>
            </w:pPr>
            <w:r w:rsidRPr="00AC07AB">
              <w:rPr>
                <w:b/>
                <w:color w:val="1F497D"/>
                <w:sz w:val="16"/>
                <w:szCs w:val="16"/>
              </w:rPr>
              <w:t>ÖÇ2</w:t>
            </w:r>
          </w:p>
        </w:tc>
        <w:tc>
          <w:tcPr>
            <w:tcW w:w="567" w:type="dxa"/>
            <w:shd w:val="clear" w:color="auto" w:fill="auto"/>
          </w:tcPr>
          <w:p w14:paraId="427935BF" w14:textId="77777777" w:rsidR="00B936CA" w:rsidRPr="00AC07AB" w:rsidRDefault="00B936CA" w:rsidP="00363F17">
            <w:pPr>
              <w:spacing w:before="20" w:after="20"/>
              <w:rPr>
                <w:b/>
                <w:color w:val="1F497D"/>
                <w:sz w:val="16"/>
                <w:szCs w:val="16"/>
              </w:rPr>
            </w:pPr>
            <w:r w:rsidRPr="00AC07AB">
              <w:rPr>
                <w:b/>
                <w:color w:val="1F497D"/>
                <w:sz w:val="16"/>
                <w:szCs w:val="16"/>
              </w:rPr>
              <w:t>ÖÇ3</w:t>
            </w:r>
          </w:p>
        </w:tc>
        <w:tc>
          <w:tcPr>
            <w:tcW w:w="426" w:type="dxa"/>
            <w:shd w:val="clear" w:color="auto" w:fill="auto"/>
          </w:tcPr>
          <w:p w14:paraId="19AB25AB" w14:textId="77777777" w:rsidR="00B936CA" w:rsidRPr="00AC07AB" w:rsidRDefault="00B936CA" w:rsidP="00363F17">
            <w:pPr>
              <w:spacing w:before="20" w:after="20"/>
              <w:rPr>
                <w:b/>
                <w:color w:val="1F497D"/>
                <w:sz w:val="16"/>
                <w:szCs w:val="16"/>
              </w:rPr>
            </w:pPr>
            <w:r w:rsidRPr="00AC07AB">
              <w:rPr>
                <w:b/>
                <w:color w:val="1F497D"/>
                <w:sz w:val="16"/>
                <w:szCs w:val="16"/>
              </w:rPr>
              <w:t>ÖÇ4</w:t>
            </w:r>
          </w:p>
        </w:tc>
        <w:tc>
          <w:tcPr>
            <w:tcW w:w="567" w:type="dxa"/>
            <w:shd w:val="clear" w:color="auto" w:fill="auto"/>
          </w:tcPr>
          <w:p w14:paraId="3F0FB1AF" w14:textId="39FF674A" w:rsidR="00B936CA" w:rsidRPr="00AC07AB" w:rsidRDefault="00B936CA" w:rsidP="00363F17">
            <w:pPr>
              <w:spacing w:before="20" w:after="20"/>
              <w:rPr>
                <w:b/>
                <w:color w:val="1F497D"/>
                <w:sz w:val="16"/>
                <w:szCs w:val="16"/>
              </w:rPr>
            </w:pPr>
            <w:r w:rsidRPr="00AC07AB">
              <w:rPr>
                <w:b/>
                <w:color w:val="1F497D"/>
                <w:sz w:val="16"/>
                <w:szCs w:val="16"/>
              </w:rPr>
              <w:t>ÖÇ5</w:t>
            </w:r>
          </w:p>
        </w:tc>
        <w:tc>
          <w:tcPr>
            <w:tcW w:w="490" w:type="dxa"/>
            <w:gridSpan w:val="3"/>
            <w:shd w:val="clear" w:color="auto" w:fill="auto"/>
          </w:tcPr>
          <w:p w14:paraId="51BBEA66" w14:textId="7010D0C4" w:rsidR="00B936CA" w:rsidRPr="00AC07AB" w:rsidRDefault="00B936CA" w:rsidP="00363F17">
            <w:pPr>
              <w:spacing w:before="20" w:after="20"/>
              <w:rPr>
                <w:b/>
                <w:color w:val="1F497D"/>
                <w:sz w:val="16"/>
                <w:szCs w:val="16"/>
              </w:rPr>
            </w:pPr>
            <w:r w:rsidRPr="00AC07AB">
              <w:rPr>
                <w:b/>
                <w:color w:val="1F497D"/>
                <w:sz w:val="16"/>
                <w:szCs w:val="16"/>
              </w:rPr>
              <w:t>ÖÇ6</w:t>
            </w:r>
          </w:p>
        </w:tc>
        <w:tc>
          <w:tcPr>
            <w:tcW w:w="491" w:type="dxa"/>
            <w:shd w:val="clear" w:color="auto" w:fill="auto"/>
          </w:tcPr>
          <w:p w14:paraId="5820637C" w14:textId="35386C18" w:rsidR="00B936CA" w:rsidRPr="00AC07AB" w:rsidRDefault="00B936CA" w:rsidP="00363F17">
            <w:pPr>
              <w:spacing w:before="20" w:after="20"/>
              <w:rPr>
                <w:b/>
                <w:color w:val="1F497D"/>
                <w:sz w:val="16"/>
                <w:szCs w:val="16"/>
              </w:rPr>
            </w:pPr>
            <w:r w:rsidRPr="00AC07AB">
              <w:rPr>
                <w:b/>
                <w:color w:val="1F497D"/>
                <w:sz w:val="16"/>
                <w:szCs w:val="16"/>
              </w:rPr>
              <w:t>ÖÇ</w:t>
            </w:r>
            <w:r w:rsidR="00CE0A27" w:rsidRPr="00AC07AB">
              <w:rPr>
                <w:b/>
                <w:color w:val="1F497D"/>
                <w:sz w:val="16"/>
                <w:szCs w:val="16"/>
              </w:rPr>
              <w:t>7</w:t>
            </w:r>
          </w:p>
        </w:tc>
      </w:tr>
      <w:tr w:rsidR="00B936CA" w:rsidRPr="0040357B" w14:paraId="7336F224" w14:textId="77777777" w:rsidTr="00AC07AB">
        <w:trPr>
          <w:gridAfter w:val="1"/>
          <w:wAfter w:w="11" w:type="dxa"/>
          <w:trHeight w:val="249"/>
        </w:trPr>
        <w:tc>
          <w:tcPr>
            <w:tcW w:w="1642" w:type="dxa"/>
            <w:vMerge/>
            <w:shd w:val="clear" w:color="auto" w:fill="auto"/>
          </w:tcPr>
          <w:p w14:paraId="18CB779F" w14:textId="77777777" w:rsidR="00B936CA" w:rsidRPr="00F25E28" w:rsidRDefault="00B936CA" w:rsidP="00B936CA">
            <w:pPr>
              <w:spacing w:before="20" w:after="20"/>
              <w:rPr>
                <w:b/>
                <w:color w:val="1F497D"/>
                <w:sz w:val="20"/>
                <w:szCs w:val="20"/>
              </w:rPr>
            </w:pPr>
          </w:p>
        </w:tc>
        <w:tc>
          <w:tcPr>
            <w:tcW w:w="795" w:type="dxa"/>
            <w:shd w:val="clear" w:color="auto" w:fill="auto"/>
          </w:tcPr>
          <w:p w14:paraId="50B8C622" w14:textId="77777777" w:rsidR="00B936CA" w:rsidRPr="0040357B" w:rsidRDefault="00B936CA" w:rsidP="00B936CA">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64D56EFC" w:rsidR="00B936CA" w:rsidRPr="00615DE4" w:rsidRDefault="00B936CA" w:rsidP="00B936CA">
            <w:pPr>
              <w:spacing w:before="20" w:after="20"/>
              <w:rPr>
                <w:color w:val="262626"/>
                <w:sz w:val="20"/>
                <w:szCs w:val="20"/>
              </w:rPr>
            </w:pPr>
            <w:r>
              <w:rPr>
                <w:color w:val="262626"/>
                <w:sz w:val="20"/>
                <w:szCs w:val="20"/>
              </w:rPr>
              <w:t>1</w:t>
            </w:r>
          </w:p>
        </w:tc>
        <w:tc>
          <w:tcPr>
            <w:tcW w:w="2899" w:type="dxa"/>
            <w:gridSpan w:val="6"/>
            <w:shd w:val="clear" w:color="auto" w:fill="auto"/>
          </w:tcPr>
          <w:p w14:paraId="211C9A16" w14:textId="3AF45B06" w:rsidR="00B936CA" w:rsidRPr="000F5DB1" w:rsidRDefault="00AC07AB" w:rsidP="00D2624D">
            <w:pPr>
              <w:spacing w:before="20" w:after="20"/>
              <w:jc w:val="both"/>
              <w:rPr>
                <w:sz w:val="18"/>
                <w:szCs w:val="22"/>
              </w:rPr>
            </w:pPr>
            <w:proofErr w:type="spellStart"/>
            <w:r>
              <w:rPr>
                <w:sz w:val="18"/>
                <w:szCs w:val="22"/>
              </w:rPr>
              <w:t>Temel</w:t>
            </w:r>
            <w:proofErr w:type="spellEnd"/>
            <w:r>
              <w:rPr>
                <w:sz w:val="18"/>
                <w:szCs w:val="22"/>
              </w:rPr>
              <w:t xml:space="preserve"> </w:t>
            </w:r>
            <w:proofErr w:type="spellStart"/>
            <w:r>
              <w:rPr>
                <w:sz w:val="18"/>
                <w:szCs w:val="22"/>
              </w:rPr>
              <w:t>kavramlara</w:t>
            </w:r>
            <w:proofErr w:type="spellEnd"/>
            <w:r>
              <w:rPr>
                <w:sz w:val="18"/>
                <w:szCs w:val="22"/>
              </w:rPr>
              <w:t xml:space="preserve"> </w:t>
            </w:r>
            <w:proofErr w:type="spellStart"/>
            <w:r>
              <w:rPr>
                <w:sz w:val="18"/>
                <w:szCs w:val="22"/>
              </w:rPr>
              <w:t>giriş</w:t>
            </w:r>
            <w:proofErr w:type="spellEnd"/>
            <w:r>
              <w:rPr>
                <w:sz w:val="18"/>
                <w:szCs w:val="22"/>
              </w:rPr>
              <w:t>.</w:t>
            </w:r>
          </w:p>
        </w:tc>
        <w:tc>
          <w:tcPr>
            <w:tcW w:w="992" w:type="dxa"/>
            <w:gridSpan w:val="3"/>
            <w:shd w:val="clear" w:color="auto" w:fill="auto"/>
            <w:vAlign w:val="center"/>
          </w:tcPr>
          <w:p w14:paraId="614FF955" w14:textId="29B7038E" w:rsidR="00B936CA" w:rsidRPr="005A29FF" w:rsidRDefault="00B936CA" w:rsidP="00B936CA">
            <w:pPr>
              <w:spacing w:before="20" w:after="20"/>
              <w:rPr>
                <w:i/>
                <w:color w:val="262626"/>
                <w:sz w:val="20"/>
                <w:szCs w:val="20"/>
              </w:rPr>
            </w:pPr>
            <w:r>
              <w:rPr>
                <w:sz w:val="18"/>
                <w:szCs w:val="18"/>
                <w:lang w:eastAsia="ko-KR"/>
              </w:rPr>
              <w:t>D</w:t>
            </w:r>
            <w:r>
              <w:rPr>
                <w:rFonts w:hint="eastAsia"/>
                <w:sz w:val="18"/>
                <w:szCs w:val="18"/>
                <w:lang w:eastAsia="ko-KR"/>
              </w:rPr>
              <w:t xml:space="preserve">1, </w:t>
            </w:r>
            <w:r>
              <w:rPr>
                <w:sz w:val="18"/>
                <w:szCs w:val="18"/>
                <w:lang w:eastAsia="ko-KR"/>
              </w:rPr>
              <w:t>D</w:t>
            </w:r>
            <w:r>
              <w:rPr>
                <w:rFonts w:hint="eastAsia"/>
                <w:sz w:val="18"/>
                <w:szCs w:val="18"/>
                <w:lang w:eastAsia="ko-KR"/>
              </w:rPr>
              <w:t>2</w:t>
            </w:r>
          </w:p>
        </w:tc>
        <w:tc>
          <w:tcPr>
            <w:tcW w:w="567" w:type="dxa"/>
            <w:gridSpan w:val="2"/>
            <w:shd w:val="clear" w:color="auto" w:fill="auto"/>
            <w:vAlign w:val="center"/>
          </w:tcPr>
          <w:p w14:paraId="541D2CAF" w14:textId="1D8B8E82" w:rsidR="00B936CA" w:rsidRPr="005A29FF" w:rsidRDefault="00B936CA" w:rsidP="00B936CA">
            <w:pPr>
              <w:spacing w:before="20" w:after="20"/>
              <w:rPr>
                <w:i/>
                <w:color w:val="262626"/>
                <w:sz w:val="20"/>
                <w:szCs w:val="20"/>
              </w:rPr>
            </w:pPr>
          </w:p>
        </w:tc>
        <w:tc>
          <w:tcPr>
            <w:tcW w:w="567" w:type="dxa"/>
            <w:shd w:val="clear" w:color="auto" w:fill="auto"/>
            <w:vAlign w:val="center"/>
          </w:tcPr>
          <w:p w14:paraId="7E482A9C" w14:textId="1E722F41" w:rsidR="00B936CA" w:rsidRPr="0040357B" w:rsidRDefault="00B936CA" w:rsidP="00B936CA">
            <w:pPr>
              <w:spacing w:before="20" w:after="20"/>
              <w:rPr>
                <w:b/>
                <w:color w:val="1F497D"/>
                <w:sz w:val="20"/>
                <w:szCs w:val="20"/>
              </w:rPr>
            </w:pPr>
          </w:p>
        </w:tc>
        <w:tc>
          <w:tcPr>
            <w:tcW w:w="426" w:type="dxa"/>
            <w:shd w:val="clear" w:color="auto" w:fill="auto"/>
            <w:vAlign w:val="center"/>
          </w:tcPr>
          <w:p w14:paraId="55D2BFEF" w14:textId="77777777" w:rsidR="00B936CA" w:rsidRPr="0040357B" w:rsidRDefault="00B936CA" w:rsidP="00B936CA">
            <w:pPr>
              <w:spacing w:before="20" w:after="20"/>
              <w:rPr>
                <w:b/>
                <w:color w:val="1F497D"/>
                <w:sz w:val="20"/>
                <w:szCs w:val="20"/>
              </w:rPr>
            </w:pPr>
          </w:p>
        </w:tc>
        <w:tc>
          <w:tcPr>
            <w:tcW w:w="567" w:type="dxa"/>
            <w:shd w:val="clear" w:color="auto" w:fill="auto"/>
            <w:vAlign w:val="center"/>
          </w:tcPr>
          <w:p w14:paraId="3197983C" w14:textId="171F2770"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7CA8AC94" w14:textId="77777777" w:rsidR="00B936CA" w:rsidRPr="0040357B" w:rsidRDefault="00B936CA" w:rsidP="00B936CA">
            <w:pPr>
              <w:spacing w:before="20" w:after="20"/>
              <w:rPr>
                <w:b/>
                <w:color w:val="1F497D"/>
                <w:sz w:val="20"/>
                <w:szCs w:val="20"/>
              </w:rPr>
            </w:pPr>
          </w:p>
        </w:tc>
        <w:tc>
          <w:tcPr>
            <w:tcW w:w="491" w:type="dxa"/>
            <w:shd w:val="clear" w:color="auto" w:fill="auto"/>
          </w:tcPr>
          <w:p w14:paraId="1FB80F7D" w14:textId="2E11D1C1" w:rsidR="00B936CA" w:rsidRPr="0040357B" w:rsidRDefault="00B936CA" w:rsidP="00B936CA">
            <w:pPr>
              <w:spacing w:before="20" w:after="20"/>
              <w:rPr>
                <w:b/>
                <w:color w:val="1F497D"/>
                <w:sz w:val="20"/>
                <w:szCs w:val="20"/>
              </w:rPr>
            </w:pPr>
          </w:p>
        </w:tc>
      </w:tr>
      <w:tr w:rsidR="00B936CA" w:rsidRPr="0040357B" w14:paraId="643608CC" w14:textId="77777777" w:rsidTr="00AC07AB">
        <w:trPr>
          <w:gridAfter w:val="1"/>
          <w:wAfter w:w="11" w:type="dxa"/>
          <w:trHeight w:val="249"/>
        </w:trPr>
        <w:tc>
          <w:tcPr>
            <w:tcW w:w="1642" w:type="dxa"/>
            <w:vMerge/>
            <w:shd w:val="clear" w:color="auto" w:fill="auto"/>
          </w:tcPr>
          <w:p w14:paraId="5FFCF6D3" w14:textId="77777777" w:rsidR="00B936CA" w:rsidRPr="00F25E28" w:rsidRDefault="00B936CA" w:rsidP="00B936CA">
            <w:pPr>
              <w:spacing w:before="20" w:after="20"/>
              <w:rPr>
                <w:b/>
                <w:color w:val="1F497D"/>
                <w:sz w:val="20"/>
                <w:szCs w:val="20"/>
              </w:rPr>
            </w:pPr>
          </w:p>
        </w:tc>
        <w:tc>
          <w:tcPr>
            <w:tcW w:w="795" w:type="dxa"/>
            <w:shd w:val="clear" w:color="auto" w:fill="auto"/>
          </w:tcPr>
          <w:p w14:paraId="0695F477" w14:textId="776E70E8" w:rsidR="00B936CA" w:rsidRPr="0040357B" w:rsidRDefault="00B936CA" w:rsidP="00B936CA">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41D03DB7" w14:textId="62EE6EA3" w:rsidR="00B936CA" w:rsidRDefault="00B936CA" w:rsidP="00B936CA">
            <w:pPr>
              <w:spacing w:before="20" w:after="20"/>
              <w:rPr>
                <w:color w:val="262626"/>
                <w:sz w:val="20"/>
                <w:szCs w:val="20"/>
              </w:rPr>
            </w:pPr>
            <w:r>
              <w:rPr>
                <w:i/>
                <w:color w:val="262626"/>
                <w:sz w:val="20"/>
                <w:szCs w:val="20"/>
              </w:rPr>
              <w:t>2</w:t>
            </w:r>
          </w:p>
        </w:tc>
        <w:tc>
          <w:tcPr>
            <w:tcW w:w="2899" w:type="dxa"/>
            <w:gridSpan w:val="6"/>
            <w:shd w:val="clear" w:color="auto" w:fill="auto"/>
          </w:tcPr>
          <w:p w14:paraId="6CDC7011" w14:textId="06DE05F5" w:rsidR="00B936CA" w:rsidRPr="000F5DB1" w:rsidRDefault="00AC07AB" w:rsidP="00D2624D">
            <w:pPr>
              <w:spacing w:before="20" w:after="20"/>
              <w:jc w:val="both"/>
              <w:rPr>
                <w:sz w:val="18"/>
                <w:szCs w:val="22"/>
              </w:rPr>
            </w:pPr>
            <w:proofErr w:type="spellStart"/>
            <w:r>
              <w:rPr>
                <w:sz w:val="18"/>
                <w:szCs w:val="22"/>
              </w:rPr>
              <w:t>Dinamik</w:t>
            </w:r>
            <w:proofErr w:type="spellEnd"/>
            <w:r>
              <w:rPr>
                <w:sz w:val="18"/>
                <w:szCs w:val="22"/>
              </w:rPr>
              <w:t xml:space="preserve"> </w:t>
            </w:r>
            <w:proofErr w:type="spellStart"/>
            <w:r>
              <w:rPr>
                <w:sz w:val="18"/>
                <w:szCs w:val="22"/>
              </w:rPr>
              <w:t>ve</w:t>
            </w:r>
            <w:proofErr w:type="spellEnd"/>
            <w:r>
              <w:rPr>
                <w:sz w:val="18"/>
                <w:szCs w:val="22"/>
              </w:rPr>
              <w:t xml:space="preserve"> static </w:t>
            </w:r>
            <w:proofErr w:type="spellStart"/>
            <w:r>
              <w:rPr>
                <w:sz w:val="18"/>
                <w:szCs w:val="22"/>
              </w:rPr>
              <w:t>yüklemenin</w:t>
            </w:r>
            <w:proofErr w:type="spellEnd"/>
            <w:r>
              <w:rPr>
                <w:sz w:val="18"/>
                <w:szCs w:val="22"/>
              </w:rPr>
              <w:t xml:space="preserve"> </w:t>
            </w:r>
            <w:proofErr w:type="spellStart"/>
            <w:r>
              <w:rPr>
                <w:sz w:val="18"/>
                <w:szCs w:val="22"/>
              </w:rPr>
              <w:t>farkları</w:t>
            </w:r>
            <w:proofErr w:type="spellEnd"/>
            <w:r>
              <w:rPr>
                <w:sz w:val="18"/>
                <w:szCs w:val="22"/>
              </w:rPr>
              <w:t>.</w:t>
            </w:r>
          </w:p>
        </w:tc>
        <w:tc>
          <w:tcPr>
            <w:tcW w:w="992" w:type="dxa"/>
            <w:gridSpan w:val="3"/>
            <w:shd w:val="clear" w:color="auto" w:fill="auto"/>
            <w:vAlign w:val="center"/>
          </w:tcPr>
          <w:p w14:paraId="5FC42D2B" w14:textId="31FCF3F6" w:rsidR="00B936CA" w:rsidRPr="005A29FF" w:rsidRDefault="00B936CA" w:rsidP="00B936CA">
            <w:pPr>
              <w:spacing w:before="20" w:after="20"/>
              <w:rPr>
                <w:i/>
                <w:color w:val="262626"/>
                <w:sz w:val="20"/>
                <w:szCs w:val="20"/>
              </w:rPr>
            </w:pPr>
          </w:p>
        </w:tc>
        <w:tc>
          <w:tcPr>
            <w:tcW w:w="567" w:type="dxa"/>
            <w:gridSpan w:val="2"/>
            <w:shd w:val="clear" w:color="auto" w:fill="auto"/>
            <w:vAlign w:val="center"/>
          </w:tcPr>
          <w:p w14:paraId="0405A12B" w14:textId="4C6D2CDC" w:rsidR="00B936CA" w:rsidRPr="005A29FF" w:rsidRDefault="00B936CA" w:rsidP="00B936CA">
            <w:pPr>
              <w:spacing w:before="20" w:after="20"/>
              <w:rPr>
                <w:i/>
                <w:color w:val="262626"/>
                <w:sz w:val="20"/>
                <w:szCs w:val="20"/>
              </w:rPr>
            </w:pPr>
            <w:r>
              <w:rPr>
                <w:sz w:val="18"/>
                <w:szCs w:val="18"/>
                <w:lang w:eastAsia="ko-KR"/>
              </w:rPr>
              <w:t>D</w:t>
            </w:r>
            <w:r>
              <w:rPr>
                <w:rFonts w:hint="eastAsia"/>
                <w:sz w:val="18"/>
                <w:szCs w:val="18"/>
                <w:lang w:eastAsia="ko-KR"/>
              </w:rPr>
              <w:t xml:space="preserve">1, </w:t>
            </w:r>
            <w:r>
              <w:rPr>
                <w:sz w:val="18"/>
                <w:szCs w:val="18"/>
                <w:lang w:eastAsia="ko-KR"/>
              </w:rPr>
              <w:t>D</w:t>
            </w:r>
            <w:r>
              <w:rPr>
                <w:rFonts w:hint="eastAsia"/>
                <w:sz w:val="18"/>
                <w:szCs w:val="18"/>
                <w:lang w:eastAsia="ko-KR"/>
              </w:rPr>
              <w:t>2</w:t>
            </w:r>
          </w:p>
        </w:tc>
        <w:tc>
          <w:tcPr>
            <w:tcW w:w="567" w:type="dxa"/>
            <w:shd w:val="clear" w:color="auto" w:fill="auto"/>
            <w:vAlign w:val="center"/>
          </w:tcPr>
          <w:p w14:paraId="67049A3A" w14:textId="311556C4" w:rsidR="00B936CA" w:rsidRPr="0040357B" w:rsidRDefault="00B936CA" w:rsidP="00B936CA">
            <w:pPr>
              <w:spacing w:before="20" w:after="20"/>
              <w:rPr>
                <w:b/>
                <w:color w:val="1F497D"/>
                <w:sz w:val="20"/>
                <w:szCs w:val="20"/>
              </w:rPr>
            </w:pPr>
          </w:p>
        </w:tc>
        <w:tc>
          <w:tcPr>
            <w:tcW w:w="426" w:type="dxa"/>
            <w:shd w:val="clear" w:color="auto" w:fill="auto"/>
            <w:vAlign w:val="center"/>
          </w:tcPr>
          <w:p w14:paraId="7F50A9AE" w14:textId="0632DCE6" w:rsidR="00B936CA" w:rsidRPr="0040357B" w:rsidRDefault="00B936CA" w:rsidP="00B936CA">
            <w:pPr>
              <w:spacing w:before="20" w:after="20"/>
              <w:rPr>
                <w:b/>
                <w:color w:val="1F497D"/>
                <w:sz w:val="20"/>
                <w:szCs w:val="20"/>
              </w:rPr>
            </w:pPr>
          </w:p>
        </w:tc>
        <w:tc>
          <w:tcPr>
            <w:tcW w:w="567" w:type="dxa"/>
            <w:shd w:val="clear" w:color="auto" w:fill="auto"/>
            <w:vAlign w:val="center"/>
          </w:tcPr>
          <w:p w14:paraId="369D9856" w14:textId="01E9B745"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7</w:t>
            </w:r>
          </w:p>
        </w:tc>
        <w:tc>
          <w:tcPr>
            <w:tcW w:w="490" w:type="dxa"/>
            <w:gridSpan w:val="3"/>
            <w:shd w:val="clear" w:color="auto" w:fill="auto"/>
            <w:vAlign w:val="center"/>
          </w:tcPr>
          <w:p w14:paraId="517FE64D" w14:textId="77777777" w:rsidR="00B936CA" w:rsidRPr="0040357B" w:rsidRDefault="00B936CA" w:rsidP="00B936CA">
            <w:pPr>
              <w:spacing w:before="20" w:after="20"/>
              <w:rPr>
                <w:b/>
                <w:color w:val="1F497D"/>
                <w:sz w:val="20"/>
                <w:szCs w:val="20"/>
              </w:rPr>
            </w:pPr>
          </w:p>
        </w:tc>
        <w:tc>
          <w:tcPr>
            <w:tcW w:w="491" w:type="dxa"/>
            <w:shd w:val="clear" w:color="auto" w:fill="auto"/>
            <w:vAlign w:val="center"/>
          </w:tcPr>
          <w:p w14:paraId="56E9D8FB" w14:textId="1B136113" w:rsidR="00B936CA" w:rsidRPr="0040357B" w:rsidRDefault="00B936CA" w:rsidP="00B936CA">
            <w:pPr>
              <w:spacing w:before="20" w:after="20"/>
              <w:rPr>
                <w:b/>
                <w:color w:val="1F497D"/>
                <w:sz w:val="20"/>
                <w:szCs w:val="20"/>
              </w:rPr>
            </w:pPr>
          </w:p>
        </w:tc>
      </w:tr>
      <w:tr w:rsidR="00B936CA" w:rsidRPr="0040357B" w14:paraId="03B6F737" w14:textId="77777777" w:rsidTr="00AC07AB">
        <w:trPr>
          <w:gridAfter w:val="1"/>
          <w:wAfter w:w="11" w:type="dxa"/>
          <w:trHeight w:val="249"/>
        </w:trPr>
        <w:tc>
          <w:tcPr>
            <w:tcW w:w="1642" w:type="dxa"/>
            <w:vMerge/>
            <w:shd w:val="clear" w:color="auto" w:fill="auto"/>
          </w:tcPr>
          <w:p w14:paraId="1F621FE0" w14:textId="77777777" w:rsidR="00B936CA" w:rsidRPr="00F25E28" w:rsidRDefault="00B936CA" w:rsidP="00B936CA">
            <w:pPr>
              <w:spacing w:before="20" w:after="20"/>
              <w:rPr>
                <w:b/>
                <w:color w:val="1F497D"/>
                <w:sz w:val="20"/>
                <w:szCs w:val="20"/>
              </w:rPr>
            </w:pPr>
          </w:p>
        </w:tc>
        <w:tc>
          <w:tcPr>
            <w:tcW w:w="795" w:type="dxa"/>
            <w:shd w:val="clear" w:color="auto" w:fill="auto"/>
          </w:tcPr>
          <w:p w14:paraId="126DA2FA" w14:textId="4A202AA2" w:rsidR="00B936CA" w:rsidRPr="0040357B" w:rsidRDefault="00B936CA" w:rsidP="00B936CA">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1312190E" w14:textId="7EBC76C8" w:rsidR="00B936CA" w:rsidRDefault="00B936CA" w:rsidP="00B936CA">
            <w:pPr>
              <w:spacing w:before="20" w:after="20"/>
              <w:rPr>
                <w:color w:val="262626"/>
                <w:sz w:val="20"/>
                <w:szCs w:val="20"/>
              </w:rPr>
            </w:pPr>
            <w:r>
              <w:rPr>
                <w:i/>
                <w:color w:val="262626"/>
                <w:sz w:val="20"/>
                <w:szCs w:val="20"/>
              </w:rPr>
              <w:t>3,4</w:t>
            </w:r>
          </w:p>
        </w:tc>
        <w:tc>
          <w:tcPr>
            <w:tcW w:w="2899" w:type="dxa"/>
            <w:gridSpan w:val="6"/>
            <w:shd w:val="clear" w:color="auto" w:fill="auto"/>
          </w:tcPr>
          <w:p w14:paraId="3857E575" w14:textId="7B8B309F" w:rsidR="00B936CA" w:rsidRPr="000F5DB1" w:rsidRDefault="00AC07AB" w:rsidP="00D2624D">
            <w:pPr>
              <w:spacing w:before="20" w:after="20"/>
              <w:jc w:val="both"/>
              <w:rPr>
                <w:sz w:val="18"/>
                <w:szCs w:val="22"/>
              </w:rPr>
            </w:pPr>
            <w:proofErr w:type="spellStart"/>
            <w:r>
              <w:rPr>
                <w:sz w:val="18"/>
                <w:szCs w:val="22"/>
              </w:rPr>
              <w:t>Tek</w:t>
            </w:r>
            <w:proofErr w:type="spellEnd"/>
            <w:r>
              <w:rPr>
                <w:sz w:val="18"/>
                <w:szCs w:val="22"/>
              </w:rPr>
              <w:t xml:space="preserve"> </w:t>
            </w:r>
            <w:proofErr w:type="spellStart"/>
            <w:r>
              <w:rPr>
                <w:sz w:val="18"/>
                <w:szCs w:val="22"/>
              </w:rPr>
              <w:t>serbestlik</w:t>
            </w:r>
            <w:proofErr w:type="spellEnd"/>
            <w:r>
              <w:rPr>
                <w:sz w:val="18"/>
                <w:szCs w:val="22"/>
              </w:rPr>
              <w:t xml:space="preserve"> </w:t>
            </w:r>
            <w:proofErr w:type="spellStart"/>
            <w:r>
              <w:rPr>
                <w:sz w:val="18"/>
                <w:szCs w:val="22"/>
              </w:rPr>
              <w:t>dereceli</w:t>
            </w:r>
            <w:proofErr w:type="spellEnd"/>
            <w:r>
              <w:rPr>
                <w:sz w:val="18"/>
                <w:szCs w:val="22"/>
              </w:rPr>
              <w:t xml:space="preserve"> </w:t>
            </w:r>
            <w:proofErr w:type="spellStart"/>
            <w:r>
              <w:rPr>
                <w:sz w:val="18"/>
                <w:szCs w:val="22"/>
              </w:rPr>
              <w:t>sistemlerde</w:t>
            </w:r>
            <w:proofErr w:type="spellEnd"/>
            <w:r>
              <w:rPr>
                <w:sz w:val="18"/>
                <w:szCs w:val="22"/>
              </w:rPr>
              <w:t xml:space="preserve"> </w:t>
            </w:r>
            <w:proofErr w:type="spellStart"/>
            <w:r>
              <w:rPr>
                <w:sz w:val="18"/>
                <w:szCs w:val="22"/>
              </w:rPr>
              <w:t>serbest</w:t>
            </w:r>
            <w:proofErr w:type="spellEnd"/>
            <w:r>
              <w:rPr>
                <w:sz w:val="18"/>
                <w:szCs w:val="22"/>
              </w:rPr>
              <w:t xml:space="preserve"> </w:t>
            </w:r>
            <w:proofErr w:type="spellStart"/>
            <w:r>
              <w:rPr>
                <w:sz w:val="18"/>
                <w:szCs w:val="22"/>
              </w:rPr>
              <w:t>titreşim</w:t>
            </w:r>
            <w:proofErr w:type="spellEnd"/>
            <w:r>
              <w:rPr>
                <w:sz w:val="18"/>
                <w:szCs w:val="22"/>
              </w:rPr>
              <w:t>.</w:t>
            </w:r>
          </w:p>
        </w:tc>
        <w:tc>
          <w:tcPr>
            <w:tcW w:w="992" w:type="dxa"/>
            <w:gridSpan w:val="3"/>
            <w:shd w:val="clear" w:color="auto" w:fill="auto"/>
            <w:vAlign w:val="center"/>
          </w:tcPr>
          <w:p w14:paraId="1F0A9C43" w14:textId="557D16C6" w:rsidR="00B936CA" w:rsidRPr="005A29FF" w:rsidRDefault="00B936CA" w:rsidP="00B936CA">
            <w:pPr>
              <w:spacing w:before="20" w:after="20"/>
              <w:rPr>
                <w:i/>
                <w:color w:val="262626"/>
                <w:sz w:val="20"/>
                <w:szCs w:val="20"/>
              </w:rPr>
            </w:pPr>
          </w:p>
        </w:tc>
        <w:tc>
          <w:tcPr>
            <w:tcW w:w="567" w:type="dxa"/>
            <w:gridSpan w:val="2"/>
            <w:shd w:val="clear" w:color="auto" w:fill="auto"/>
            <w:vAlign w:val="center"/>
          </w:tcPr>
          <w:p w14:paraId="7519793F" w14:textId="10C7A121" w:rsidR="00B936CA" w:rsidRPr="005A29FF" w:rsidRDefault="00B936CA" w:rsidP="00B936CA">
            <w:pPr>
              <w:spacing w:before="20" w:after="20"/>
              <w:rPr>
                <w:i/>
                <w:color w:val="262626"/>
                <w:sz w:val="20"/>
                <w:szCs w:val="20"/>
              </w:rPr>
            </w:pPr>
          </w:p>
        </w:tc>
        <w:tc>
          <w:tcPr>
            <w:tcW w:w="567" w:type="dxa"/>
            <w:shd w:val="clear" w:color="auto" w:fill="auto"/>
            <w:vAlign w:val="center"/>
          </w:tcPr>
          <w:p w14:paraId="735F37A7" w14:textId="1E2C228C" w:rsidR="00B936CA" w:rsidRDefault="000F5DB1" w:rsidP="00B936CA">
            <w:pPr>
              <w:spacing w:before="20" w:after="20"/>
              <w:jc w:val="center"/>
              <w:rPr>
                <w:sz w:val="18"/>
                <w:szCs w:val="18"/>
                <w:lang w:eastAsia="ko-KR"/>
              </w:rPr>
            </w:pPr>
            <w:r>
              <w:rPr>
                <w:sz w:val="18"/>
                <w:szCs w:val="18"/>
                <w:lang w:eastAsia="ko-KR"/>
              </w:rPr>
              <w:t>D</w:t>
            </w:r>
            <w:r w:rsidR="00B936CA">
              <w:rPr>
                <w:rFonts w:hint="eastAsia"/>
                <w:sz w:val="18"/>
                <w:szCs w:val="18"/>
                <w:lang w:eastAsia="ko-KR"/>
              </w:rPr>
              <w:t>3,</w:t>
            </w:r>
          </w:p>
          <w:p w14:paraId="6D4D6DF4" w14:textId="1C885EC9"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4</w:t>
            </w:r>
          </w:p>
        </w:tc>
        <w:tc>
          <w:tcPr>
            <w:tcW w:w="426" w:type="dxa"/>
            <w:shd w:val="clear" w:color="auto" w:fill="auto"/>
            <w:vAlign w:val="center"/>
          </w:tcPr>
          <w:p w14:paraId="759B3E56" w14:textId="77777777" w:rsidR="00B936CA" w:rsidRPr="0040357B" w:rsidRDefault="00B936CA" w:rsidP="00B936CA">
            <w:pPr>
              <w:spacing w:before="20" w:after="20"/>
              <w:rPr>
                <w:b/>
                <w:color w:val="1F497D"/>
                <w:sz w:val="20"/>
                <w:szCs w:val="20"/>
              </w:rPr>
            </w:pPr>
          </w:p>
        </w:tc>
        <w:tc>
          <w:tcPr>
            <w:tcW w:w="567" w:type="dxa"/>
            <w:shd w:val="clear" w:color="auto" w:fill="auto"/>
            <w:vAlign w:val="center"/>
          </w:tcPr>
          <w:p w14:paraId="4E802473" w14:textId="53AB81B1"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5877C5E7" w14:textId="5A0A25C6"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8</w:t>
            </w:r>
          </w:p>
        </w:tc>
        <w:tc>
          <w:tcPr>
            <w:tcW w:w="491" w:type="dxa"/>
            <w:shd w:val="clear" w:color="auto" w:fill="auto"/>
          </w:tcPr>
          <w:p w14:paraId="25031E87" w14:textId="6BB97703" w:rsidR="00B936CA" w:rsidRPr="0040357B" w:rsidRDefault="00B936CA" w:rsidP="00B936CA">
            <w:pPr>
              <w:spacing w:before="20" w:after="20"/>
              <w:rPr>
                <w:b/>
                <w:color w:val="1F497D"/>
                <w:sz w:val="20"/>
                <w:szCs w:val="20"/>
              </w:rPr>
            </w:pPr>
            <w:r w:rsidRPr="00BA639F">
              <w:rPr>
                <w:sz w:val="18"/>
                <w:szCs w:val="18"/>
                <w:lang w:eastAsia="ko-KR"/>
              </w:rPr>
              <w:t>D</w:t>
            </w:r>
            <w:r w:rsidRPr="00BA639F">
              <w:rPr>
                <w:rFonts w:hint="eastAsia"/>
                <w:sz w:val="18"/>
                <w:szCs w:val="18"/>
                <w:lang w:eastAsia="ko-KR"/>
              </w:rPr>
              <w:t>8</w:t>
            </w:r>
          </w:p>
        </w:tc>
      </w:tr>
      <w:tr w:rsidR="00B936CA" w:rsidRPr="0040357B" w14:paraId="250E94C9" w14:textId="77777777" w:rsidTr="00AC07AB">
        <w:trPr>
          <w:gridAfter w:val="1"/>
          <w:wAfter w:w="11" w:type="dxa"/>
          <w:trHeight w:val="249"/>
        </w:trPr>
        <w:tc>
          <w:tcPr>
            <w:tcW w:w="1642" w:type="dxa"/>
            <w:vMerge/>
            <w:shd w:val="clear" w:color="auto" w:fill="auto"/>
          </w:tcPr>
          <w:p w14:paraId="51AE0EA7" w14:textId="77777777" w:rsidR="00B936CA" w:rsidRPr="00F25E28" w:rsidRDefault="00B936CA" w:rsidP="00B936CA">
            <w:pPr>
              <w:spacing w:before="20" w:after="20"/>
              <w:rPr>
                <w:b/>
                <w:color w:val="1F497D"/>
                <w:sz w:val="20"/>
                <w:szCs w:val="20"/>
              </w:rPr>
            </w:pPr>
          </w:p>
        </w:tc>
        <w:tc>
          <w:tcPr>
            <w:tcW w:w="795" w:type="dxa"/>
            <w:shd w:val="clear" w:color="auto" w:fill="auto"/>
          </w:tcPr>
          <w:p w14:paraId="1D7505F2" w14:textId="31695078" w:rsidR="00B936CA" w:rsidRPr="0040357B" w:rsidRDefault="00B936CA" w:rsidP="00B936CA">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2D71D042" w14:textId="70AE0241" w:rsidR="00B936CA" w:rsidRDefault="00B936CA" w:rsidP="00B936CA">
            <w:pPr>
              <w:spacing w:before="20" w:after="20"/>
              <w:rPr>
                <w:color w:val="262626"/>
                <w:sz w:val="20"/>
                <w:szCs w:val="20"/>
              </w:rPr>
            </w:pPr>
            <w:r>
              <w:rPr>
                <w:sz w:val="20"/>
                <w:szCs w:val="20"/>
                <w:lang w:val="tr-TR"/>
              </w:rPr>
              <w:t>5,6</w:t>
            </w:r>
          </w:p>
        </w:tc>
        <w:tc>
          <w:tcPr>
            <w:tcW w:w="2899" w:type="dxa"/>
            <w:gridSpan w:val="6"/>
            <w:shd w:val="clear" w:color="auto" w:fill="auto"/>
          </w:tcPr>
          <w:p w14:paraId="024F486D" w14:textId="6753D68E" w:rsidR="00B936CA" w:rsidRPr="000F5DB1" w:rsidRDefault="00AC07AB" w:rsidP="00D2624D">
            <w:pPr>
              <w:spacing w:before="20" w:after="20"/>
              <w:jc w:val="both"/>
              <w:rPr>
                <w:sz w:val="18"/>
                <w:szCs w:val="22"/>
              </w:rPr>
            </w:pPr>
            <w:proofErr w:type="spellStart"/>
            <w:r>
              <w:rPr>
                <w:sz w:val="18"/>
                <w:szCs w:val="22"/>
              </w:rPr>
              <w:t>Tek</w:t>
            </w:r>
            <w:proofErr w:type="spellEnd"/>
            <w:r>
              <w:rPr>
                <w:sz w:val="18"/>
                <w:szCs w:val="22"/>
              </w:rPr>
              <w:t xml:space="preserve"> </w:t>
            </w:r>
            <w:proofErr w:type="spellStart"/>
            <w:r>
              <w:rPr>
                <w:sz w:val="18"/>
                <w:szCs w:val="22"/>
              </w:rPr>
              <w:t>serbestlik</w:t>
            </w:r>
            <w:proofErr w:type="spellEnd"/>
            <w:r>
              <w:rPr>
                <w:sz w:val="18"/>
                <w:szCs w:val="22"/>
              </w:rPr>
              <w:t xml:space="preserve"> </w:t>
            </w:r>
            <w:proofErr w:type="spellStart"/>
            <w:r>
              <w:rPr>
                <w:sz w:val="18"/>
                <w:szCs w:val="22"/>
              </w:rPr>
              <w:t>sistemlerde</w:t>
            </w:r>
            <w:proofErr w:type="spellEnd"/>
            <w:r>
              <w:rPr>
                <w:sz w:val="18"/>
                <w:szCs w:val="22"/>
              </w:rPr>
              <w:t xml:space="preserve"> </w:t>
            </w:r>
            <w:proofErr w:type="spellStart"/>
            <w:r>
              <w:rPr>
                <w:sz w:val="18"/>
                <w:szCs w:val="22"/>
              </w:rPr>
              <w:t>zorlanmış</w:t>
            </w:r>
            <w:proofErr w:type="spellEnd"/>
            <w:r>
              <w:rPr>
                <w:sz w:val="18"/>
                <w:szCs w:val="22"/>
              </w:rPr>
              <w:t xml:space="preserve"> </w:t>
            </w:r>
            <w:proofErr w:type="spellStart"/>
            <w:r>
              <w:rPr>
                <w:sz w:val="18"/>
                <w:szCs w:val="22"/>
              </w:rPr>
              <w:t>titreşim</w:t>
            </w:r>
            <w:proofErr w:type="spellEnd"/>
            <w:r>
              <w:rPr>
                <w:sz w:val="18"/>
                <w:szCs w:val="22"/>
              </w:rPr>
              <w:t>.</w:t>
            </w:r>
          </w:p>
        </w:tc>
        <w:tc>
          <w:tcPr>
            <w:tcW w:w="992" w:type="dxa"/>
            <w:gridSpan w:val="3"/>
            <w:shd w:val="clear" w:color="auto" w:fill="auto"/>
            <w:vAlign w:val="center"/>
          </w:tcPr>
          <w:p w14:paraId="369A25E9" w14:textId="36DAA5C5" w:rsidR="00B936CA" w:rsidRPr="005A29FF" w:rsidRDefault="00B936CA" w:rsidP="00B936CA">
            <w:pPr>
              <w:spacing w:before="20" w:after="20"/>
              <w:rPr>
                <w:i/>
                <w:color w:val="262626"/>
                <w:sz w:val="20"/>
                <w:szCs w:val="20"/>
              </w:rPr>
            </w:pPr>
          </w:p>
        </w:tc>
        <w:tc>
          <w:tcPr>
            <w:tcW w:w="567" w:type="dxa"/>
            <w:gridSpan w:val="2"/>
            <w:shd w:val="clear" w:color="auto" w:fill="auto"/>
          </w:tcPr>
          <w:p w14:paraId="52AD2AD8" w14:textId="5B0FB625" w:rsidR="00B936CA" w:rsidRPr="005A29FF" w:rsidRDefault="00B936CA" w:rsidP="00B936CA">
            <w:pPr>
              <w:spacing w:before="20" w:after="20"/>
              <w:rPr>
                <w:i/>
                <w:color w:val="262626"/>
                <w:sz w:val="20"/>
                <w:szCs w:val="20"/>
              </w:rPr>
            </w:pPr>
            <w:r w:rsidRPr="00FC6136">
              <w:rPr>
                <w:sz w:val="18"/>
                <w:szCs w:val="18"/>
                <w:lang w:eastAsia="ko-KR"/>
              </w:rPr>
              <w:t>D</w:t>
            </w:r>
            <w:r w:rsidRPr="00FC6136">
              <w:rPr>
                <w:rFonts w:hint="eastAsia"/>
                <w:sz w:val="18"/>
                <w:szCs w:val="18"/>
                <w:lang w:eastAsia="ko-KR"/>
              </w:rPr>
              <w:t>3</w:t>
            </w:r>
          </w:p>
        </w:tc>
        <w:tc>
          <w:tcPr>
            <w:tcW w:w="567" w:type="dxa"/>
            <w:shd w:val="clear" w:color="auto" w:fill="auto"/>
            <w:vAlign w:val="center"/>
          </w:tcPr>
          <w:p w14:paraId="58519116" w14:textId="069FC907"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2</w:t>
            </w:r>
          </w:p>
        </w:tc>
        <w:tc>
          <w:tcPr>
            <w:tcW w:w="426" w:type="dxa"/>
            <w:shd w:val="clear" w:color="auto" w:fill="auto"/>
            <w:vAlign w:val="center"/>
          </w:tcPr>
          <w:p w14:paraId="75B788D6" w14:textId="68B29170"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1</w:t>
            </w:r>
          </w:p>
        </w:tc>
        <w:tc>
          <w:tcPr>
            <w:tcW w:w="567" w:type="dxa"/>
            <w:shd w:val="clear" w:color="auto" w:fill="auto"/>
            <w:vAlign w:val="center"/>
          </w:tcPr>
          <w:p w14:paraId="4C37D30E" w14:textId="52907A72"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396DC6A7" w14:textId="14D8582C"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4</w:t>
            </w:r>
          </w:p>
        </w:tc>
        <w:tc>
          <w:tcPr>
            <w:tcW w:w="491" w:type="dxa"/>
            <w:shd w:val="clear" w:color="auto" w:fill="auto"/>
          </w:tcPr>
          <w:p w14:paraId="14A8A6AA" w14:textId="33E31A7B" w:rsidR="00B936CA" w:rsidRPr="0040357B" w:rsidRDefault="00B936CA" w:rsidP="00B936CA">
            <w:pPr>
              <w:spacing w:before="20" w:after="20"/>
              <w:rPr>
                <w:b/>
                <w:color w:val="1F497D"/>
                <w:sz w:val="20"/>
                <w:szCs w:val="20"/>
              </w:rPr>
            </w:pPr>
            <w:r w:rsidRPr="00BA639F">
              <w:rPr>
                <w:sz w:val="18"/>
                <w:szCs w:val="18"/>
                <w:lang w:eastAsia="ko-KR"/>
              </w:rPr>
              <w:t>D</w:t>
            </w:r>
            <w:r w:rsidRPr="00BA639F">
              <w:rPr>
                <w:rFonts w:hint="eastAsia"/>
                <w:sz w:val="18"/>
                <w:szCs w:val="18"/>
                <w:lang w:eastAsia="ko-KR"/>
              </w:rPr>
              <w:t>8</w:t>
            </w:r>
          </w:p>
        </w:tc>
      </w:tr>
      <w:tr w:rsidR="00B936CA" w:rsidRPr="0040357B" w14:paraId="62514626" w14:textId="77777777" w:rsidTr="00AC07AB">
        <w:trPr>
          <w:gridAfter w:val="1"/>
          <w:wAfter w:w="11" w:type="dxa"/>
          <w:trHeight w:val="249"/>
        </w:trPr>
        <w:tc>
          <w:tcPr>
            <w:tcW w:w="1642" w:type="dxa"/>
            <w:vMerge/>
            <w:shd w:val="clear" w:color="auto" w:fill="auto"/>
          </w:tcPr>
          <w:p w14:paraId="4A0AC067" w14:textId="77777777" w:rsidR="00B936CA" w:rsidRPr="00F25E28" w:rsidRDefault="00B936CA" w:rsidP="00B936CA">
            <w:pPr>
              <w:spacing w:before="20" w:after="20"/>
              <w:rPr>
                <w:b/>
                <w:color w:val="1F497D"/>
                <w:sz w:val="20"/>
                <w:szCs w:val="20"/>
              </w:rPr>
            </w:pPr>
          </w:p>
        </w:tc>
        <w:tc>
          <w:tcPr>
            <w:tcW w:w="795" w:type="dxa"/>
            <w:shd w:val="clear" w:color="auto" w:fill="auto"/>
          </w:tcPr>
          <w:p w14:paraId="198416D2" w14:textId="3A284F1A" w:rsidR="00B936CA" w:rsidRPr="0040357B" w:rsidRDefault="00B936CA" w:rsidP="00B936CA">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7B6C433D" w14:textId="52431DE8" w:rsidR="00B936CA" w:rsidRDefault="00B936CA" w:rsidP="00B936CA">
            <w:pPr>
              <w:spacing w:before="20" w:after="20"/>
              <w:rPr>
                <w:color w:val="262626"/>
                <w:sz w:val="20"/>
                <w:szCs w:val="20"/>
              </w:rPr>
            </w:pPr>
            <w:r>
              <w:rPr>
                <w:sz w:val="20"/>
                <w:szCs w:val="20"/>
                <w:lang w:val="tr-TR"/>
              </w:rPr>
              <w:t>7,8</w:t>
            </w:r>
          </w:p>
        </w:tc>
        <w:tc>
          <w:tcPr>
            <w:tcW w:w="2899" w:type="dxa"/>
            <w:gridSpan w:val="6"/>
            <w:shd w:val="clear" w:color="auto" w:fill="auto"/>
          </w:tcPr>
          <w:p w14:paraId="035C69E9" w14:textId="67494509" w:rsidR="00B936CA" w:rsidRPr="000F5DB1" w:rsidRDefault="00AC07AB" w:rsidP="00D2624D">
            <w:pPr>
              <w:spacing w:before="20" w:after="20"/>
              <w:jc w:val="both"/>
              <w:rPr>
                <w:sz w:val="18"/>
                <w:szCs w:val="22"/>
              </w:rPr>
            </w:pPr>
            <w:proofErr w:type="spellStart"/>
            <w:r>
              <w:rPr>
                <w:sz w:val="18"/>
                <w:szCs w:val="22"/>
              </w:rPr>
              <w:t>Çok</w:t>
            </w:r>
            <w:proofErr w:type="spellEnd"/>
            <w:r>
              <w:rPr>
                <w:sz w:val="18"/>
                <w:szCs w:val="22"/>
              </w:rPr>
              <w:t xml:space="preserve"> </w:t>
            </w:r>
            <w:proofErr w:type="spellStart"/>
            <w:r>
              <w:rPr>
                <w:sz w:val="18"/>
                <w:szCs w:val="22"/>
              </w:rPr>
              <w:t>serbestlik</w:t>
            </w:r>
            <w:proofErr w:type="spellEnd"/>
            <w:r>
              <w:rPr>
                <w:sz w:val="18"/>
                <w:szCs w:val="22"/>
              </w:rPr>
              <w:t xml:space="preserve"> </w:t>
            </w:r>
            <w:proofErr w:type="spellStart"/>
            <w:r>
              <w:rPr>
                <w:sz w:val="18"/>
                <w:szCs w:val="22"/>
              </w:rPr>
              <w:t>dereceli</w:t>
            </w:r>
            <w:proofErr w:type="spellEnd"/>
            <w:r>
              <w:rPr>
                <w:sz w:val="18"/>
                <w:szCs w:val="22"/>
              </w:rPr>
              <w:t xml:space="preserve"> </w:t>
            </w:r>
            <w:proofErr w:type="spellStart"/>
            <w:r>
              <w:rPr>
                <w:sz w:val="18"/>
                <w:szCs w:val="22"/>
              </w:rPr>
              <w:t>sistemlerin</w:t>
            </w:r>
            <w:proofErr w:type="spellEnd"/>
            <w:r>
              <w:rPr>
                <w:sz w:val="18"/>
                <w:szCs w:val="22"/>
              </w:rPr>
              <w:t xml:space="preserve"> </w:t>
            </w:r>
            <w:proofErr w:type="spellStart"/>
            <w:r>
              <w:rPr>
                <w:sz w:val="18"/>
                <w:szCs w:val="22"/>
              </w:rPr>
              <w:t>analizi</w:t>
            </w:r>
            <w:proofErr w:type="spellEnd"/>
            <w:r>
              <w:rPr>
                <w:sz w:val="18"/>
                <w:szCs w:val="22"/>
              </w:rPr>
              <w:t>.</w:t>
            </w:r>
          </w:p>
        </w:tc>
        <w:tc>
          <w:tcPr>
            <w:tcW w:w="992" w:type="dxa"/>
            <w:gridSpan w:val="3"/>
            <w:shd w:val="clear" w:color="auto" w:fill="auto"/>
            <w:vAlign w:val="center"/>
          </w:tcPr>
          <w:p w14:paraId="0B57AEBE" w14:textId="57DF8E84" w:rsidR="00B936CA" w:rsidRPr="005A29FF" w:rsidRDefault="00B936CA" w:rsidP="00B936CA">
            <w:pPr>
              <w:spacing w:before="20" w:after="20"/>
              <w:rPr>
                <w:i/>
                <w:color w:val="262626"/>
                <w:sz w:val="20"/>
                <w:szCs w:val="20"/>
              </w:rPr>
            </w:pPr>
          </w:p>
        </w:tc>
        <w:tc>
          <w:tcPr>
            <w:tcW w:w="567" w:type="dxa"/>
            <w:gridSpan w:val="2"/>
            <w:shd w:val="clear" w:color="auto" w:fill="auto"/>
          </w:tcPr>
          <w:p w14:paraId="3DD7711C" w14:textId="130A1E32" w:rsidR="00B936CA" w:rsidRPr="005A29FF" w:rsidRDefault="00B936CA" w:rsidP="00B936CA">
            <w:pPr>
              <w:spacing w:before="20" w:after="20"/>
              <w:rPr>
                <w:i/>
                <w:color w:val="262626"/>
                <w:sz w:val="20"/>
                <w:szCs w:val="20"/>
              </w:rPr>
            </w:pPr>
            <w:r w:rsidRPr="00FC6136">
              <w:rPr>
                <w:sz w:val="18"/>
                <w:szCs w:val="18"/>
                <w:lang w:eastAsia="ko-KR"/>
              </w:rPr>
              <w:t>D</w:t>
            </w:r>
            <w:r w:rsidRPr="00FC6136">
              <w:rPr>
                <w:rFonts w:hint="eastAsia"/>
                <w:sz w:val="18"/>
                <w:szCs w:val="18"/>
                <w:lang w:eastAsia="ko-KR"/>
              </w:rPr>
              <w:t>3</w:t>
            </w:r>
          </w:p>
        </w:tc>
        <w:tc>
          <w:tcPr>
            <w:tcW w:w="567" w:type="dxa"/>
            <w:shd w:val="clear" w:color="auto" w:fill="auto"/>
            <w:vAlign w:val="center"/>
          </w:tcPr>
          <w:p w14:paraId="0D1B20F5" w14:textId="3A839B6C"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 xml:space="preserve">1, </w:t>
            </w:r>
            <w:r>
              <w:rPr>
                <w:sz w:val="18"/>
                <w:szCs w:val="18"/>
                <w:lang w:eastAsia="ko-KR"/>
              </w:rPr>
              <w:t>D</w:t>
            </w:r>
            <w:r>
              <w:rPr>
                <w:rFonts w:hint="eastAsia"/>
                <w:sz w:val="18"/>
                <w:szCs w:val="18"/>
                <w:lang w:eastAsia="ko-KR"/>
              </w:rPr>
              <w:t>2</w:t>
            </w:r>
          </w:p>
        </w:tc>
        <w:tc>
          <w:tcPr>
            <w:tcW w:w="426" w:type="dxa"/>
            <w:shd w:val="clear" w:color="auto" w:fill="auto"/>
            <w:vAlign w:val="center"/>
          </w:tcPr>
          <w:p w14:paraId="5B46D891" w14:textId="25DE9389" w:rsidR="00B936CA" w:rsidRPr="0040357B" w:rsidRDefault="00B936CA" w:rsidP="00B936CA">
            <w:pPr>
              <w:spacing w:before="20" w:after="20"/>
              <w:rPr>
                <w:b/>
                <w:color w:val="1F497D"/>
                <w:sz w:val="20"/>
                <w:szCs w:val="20"/>
              </w:rPr>
            </w:pPr>
          </w:p>
        </w:tc>
        <w:tc>
          <w:tcPr>
            <w:tcW w:w="567" w:type="dxa"/>
            <w:shd w:val="clear" w:color="auto" w:fill="auto"/>
            <w:vAlign w:val="center"/>
          </w:tcPr>
          <w:p w14:paraId="64CC0C0D" w14:textId="3A97593A"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0DC7A6DE" w14:textId="0D069852"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4</w:t>
            </w:r>
          </w:p>
        </w:tc>
        <w:tc>
          <w:tcPr>
            <w:tcW w:w="491" w:type="dxa"/>
            <w:shd w:val="clear" w:color="auto" w:fill="auto"/>
          </w:tcPr>
          <w:p w14:paraId="02F73FA5" w14:textId="660EAB1A" w:rsidR="00B936CA" w:rsidRPr="0040357B" w:rsidRDefault="00B936CA" w:rsidP="00B936CA">
            <w:pPr>
              <w:spacing w:before="20" w:after="20"/>
              <w:rPr>
                <w:b/>
                <w:color w:val="1F497D"/>
                <w:sz w:val="20"/>
                <w:szCs w:val="20"/>
              </w:rPr>
            </w:pPr>
            <w:r w:rsidRPr="00BA639F">
              <w:rPr>
                <w:sz w:val="18"/>
                <w:szCs w:val="18"/>
                <w:lang w:eastAsia="ko-KR"/>
              </w:rPr>
              <w:t>D</w:t>
            </w:r>
            <w:r w:rsidRPr="00BA639F">
              <w:rPr>
                <w:rFonts w:hint="eastAsia"/>
                <w:sz w:val="18"/>
                <w:szCs w:val="18"/>
                <w:lang w:eastAsia="ko-KR"/>
              </w:rPr>
              <w:t>8</w:t>
            </w:r>
          </w:p>
        </w:tc>
      </w:tr>
      <w:tr w:rsidR="00B936CA" w:rsidRPr="0040357B" w14:paraId="33C415C1" w14:textId="77777777" w:rsidTr="00AC07AB">
        <w:trPr>
          <w:gridAfter w:val="1"/>
          <w:wAfter w:w="11" w:type="dxa"/>
          <w:trHeight w:val="249"/>
        </w:trPr>
        <w:tc>
          <w:tcPr>
            <w:tcW w:w="1642" w:type="dxa"/>
            <w:vMerge/>
            <w:shd w:val="clear" w:color="auto" w:fill="auto"/>
          </w:tcPr>
          <w:p w14:paraId="4B3B58B1" w14:textId="77777777" w:rsidR="00B936CA" w:rsidRPr="00F25E28" w:rsidRDefault="00B936CA" w:rsidP="00B936CA">
            <w:pPr>
              <w:spacing w:before="20" w:after="20"/>
              <w:rPr>
                <w:b/>
                <w:color w:val="1F497D"/>
                <w:sz w:val="20"/>
                <w:szCs w:val="20"/>
              </w:rPr>
            </w:pPr>
          </w:p>
        </w:tc>
        <w:tc>
          <w:tcPr>
            <w:tcW w:w="795" w:type="dxa"/>
            <w:shd w:val="clear" w:color="auto" w:fill="auto"/>
          </w:tcPr>
          <w:p w14:paraId="3EC64E40" w14:textId="59382F88" w:rsidR="00B936CA" w:rsidRPr="0040357B" w:rsidRDefault="00B936CA" w:rsidP="00B936CA">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58B4BFD2" w14:textId="4FBA537E" w:rsidR="00B936CA" w:rsidRDefault="00B936CA" w:rsidP="00B936CA">
            <w:pPr>
              <w:spacing w:before="20" w:after="20"/>
              <w:rPr>
                <w:color w:val="262626"/>
                <w:sz w:val="20"/>
                <w:szCs w:val="20"/>
              </w:rPr>
            </w:pPr>
            <w:r>
              <w:rPr>
                <w:sz w:val="20"/>
                <w:szCs w:val="20"/>
                <w:lang w:val="tr-TR"/>
              </w:rPr>
              <w:t>9,10</w:t>
            </w:r>
          </w:p>
        </w:tc>
        <w:tc>
          <w:tcPr>
            <w:tcW w:w="2899" w:type="dxa"/>
            <w:gridSpan w:val="6"/>
            <w:shd w:val="clear" w:color="auto" w:fill="auto"/>
          </w:tcPr>
          <w:p w14:paraId="292FBB93" w14:textId="560BC2C9" w:rsidR="00B936CA" w:rsidRPr="000F5DB1" w:rsidRDefault="00AC07AB" w:rsidP="00D2624D">
            <w:pPr>
              <w:spacing w:before="20" w:after="20"/>
              <w:jc w:val="both"/>
              <w:rPr>
                <w:sz w:val="18"/>
                <w:szCs w:val="22"/>
              </w:rPr>
            </w:pPr>
            <w:r>
              <w:rPr>
                <w:sz w:val="18"/>
                <w:szCs w:val="22"/>
              </w:rPr>
              <w:t xml:space="preserve">Modal </w:t>
            </w:r>
            <w:proofErr w:type="spellStart"/>
            <w:r>
              <w:rPr>
                <w:sz w:val="18"/>
                <w:szCs w:val="22"/>
              </w:rPr>
              <w:t>Analiz</w:t>
            </w:r>
            <w:proofErr w:type="spellEnd"/>
            <w:r>
              <w:rPr>
                <w:sz w:val="18"/>
                <w:szCs w:val="22"/>
              </w:rPr>
              <w:t xml:space="preserve"> </w:t>
            </w:r>
          </w:p>
        </w:tc>
        <w:tc>
          <w:tcPr>
            <w:tcW w:w="992" w:type="dxa"/>
            <w:gridSpan w:val="3"/>
            <w:shd w:val="clear" w:color="auto" w:fill="auto"/>
            <w:vAlign w:val="center"/>
          </w:tcPr>
          <w:p w14:paraId="273BB98A" w14:textId="2605F797" w:rsidR="00B936CA" w:rsidRPr="005A29FF" w:rsidRDefault="00B936CA" w:rsidP="00B936CA">
            <w:pPr>
              <w:spacing w:before="20" w:after="20"/>
              <w:rPr>
                <w:i/>
                <w:color w:val="262626"/>
                <w:sz w:val="20"/>
                <w:szCs w:val="20"/>
              </w:rPr>
            </w:pPr>
          </w:p>
        </w:tc>
        <w:tc>
          <w:tcPr>
            <w:tcW w:w="567" w:type="dxa"/>
            <w:gridSpan w:val="2"/>
            <w:shd w:val="clear" w:color="auto" w:fill="auto"/>
          </w:tcPr>
          <w:p w14:paraId="3949B362" w14:textId="3F628E88" w:rsidR="00B936CA" w:rsidRPr="005A29FF" w:rsidRDefault="00B936CA" w:rsidP="00B936CA">
            <w:pPr>
              <w:spacing w:before="20" w:after="20"/>
              <w:rPr>
                <w:i/>
                <w:color w:val="262626"/>
                <w:sz w:val="20"/>
                <w:szCs w:val="20"/>
              </w:rPr>
            </w:pPr>
            <w:r w:rsidRPr="00FC6136">
              <w:rPr>
                <w:sz w:val="18"/>
                <w:szCs w:val="18"/>
                <w:lang w:eastAsia="ko-KR"/>
              </w:rPr>
              <w:t>D</w:t>
            </w:r>
            <w:r w:rsidRPr="00FC6136">
              <w:rPr>
                <w:rFonts w:hint="eastAsia"/>
                <w:sz w:val="18"/>
                <w:szCs w:val="18"/>
                <w:lang w:eastAsia="ko-KR"/>
              </w:rPr>
              <w:t>3</w:t>
            </w:r>
          </w:p>
        </w:tc>
        <w:tc>
          <w:tcPr>
            <w:tcW w:w="567" w:type="dxa"/>
            <w:shd w:val="clear" w:color="auto" w:fill="auto"/>
            <w:vAlign w:val="center"/>
          </w:tcPr>
          <w:p w14:paraId="5B737EAE" w14:textId="0B159487"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2</w:t>
            </w:r>
          </w:p>
        </w:tc>
        <w:tc>
          <w:tcPr>
            <w:tcW w:w="426" w:type="dxa"/>
            <w:shd w:val="clear" w:color="auto" w:fill="auto"/>
            <w:vAlign w:val="center"/>
          </w:tcPr>
          <w:p w14:paraId="066A61B2" w14:textId="77777777" w:rsidR="00B936CA" w:rsidRPr="0040357B" w:rsidRDefault="00B936CA" w:rsidP="00B936CA">
            <w:pPr>
              <w:spacing w:before="20" w:after="20"/>
              <w:rPr>
                <w:b/>
                <w:color w:val="1F497D"/>
                <w:sz w:val="20"/>
                <w:szCs w:val="20"/>
              </w:rPr>
            </w:pPr>
          </w:p>
        </w:tc>
        <w:tc>
          <w:tcPr>
            <w:tcW w:w="567" w:type="dxa"/>
            <w:shd w:val="clear" w:color="auto" w:fill="auto"/>
            <w:vAlign w:val="center"/>
          </w:tcPr>
          <w:p w14:paraId="78CFCF5F" w14:textId="40E132F9"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1</w:t>
            </w:r>
          </w:p>
        </w:tc>
        <w:tc>
          <w:tcPr>
            <w:tcW w:w="490" w:type="dxa"/>
            <w:gridSpan w:val="3"/>
            <w:shd w:val="clear" w:color="auto" w:fill="auto"/>
            <w:vAlign w:val="center"/>
          </w:tcPr>
          <w:p w14:paraId="6E5A2A51" w14:textId="10CDC8B6"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4</w:t>
            </w:r>
          </w:p>
        </w:tc>
        <w:tc>
          <w:tcPr>
            <w:tcW w:w="491" w:type="dxa"/>
            <w:shd w:val="clear" w:color="auto" w:fill="auto"/>
          </w:tcPr>
          <w:p w14:paraId="57535A82" w14:textId="7A8922D0" w:rsidR="00B936CA" w:rsidRPr="0040357B" w:rsidRDefault="00B936CA" w:rsidP="00B936CA">
            <w:pPr>
              <w:spacing w:before="20" w:after="20"/>
              <w:rPr>
                <w:b/>
                <w:color w:val="1F497D"/>
                <w:sz w:val="20"/>
                <w:szCs w:val="20"/>
              </w:rPr>
            </w:pPr>
            <w:r w:rsidRPr="00BA639F">
              <w:rPr>
                <w:sz w:val="18"/>
                <w:szCs w:val="18"/>
                <w:lang w:eastAsia="ko-KR"/>
              </w:rPr>
              <w:t>D</w:t>
            </w:r>
            <w:r w:rsidRPr="00BA639F">
              <w:rPr>
                <w:rFonts w:hint="eastAsia"/>
                <w:sz w:val="18"/>
                <w:szCs w:val="18"/>
                <w:lang w:eastAsia="ko-KR"/>
              </w:rPr>
              <w:t>8</w:t>
            </w:r>
          </w:p>
        </w:tc>
      </w:tr>
      <w:tr w:rsidR="00B936CA" w:rsidRPr="0040357B" w14:paraId="26A94B04" w14:textId="77777777" w:rsidTr="00AC07AB">
        <w:trPr>
          <w:gridAfter w:val="1"/>
          <w:wAfter w:w="11" w:type="dxa"/>
          <w:trHeight w:val="249"/>
        </w:trPr>
        <w:tc>
          <w:tcPr>
            <w:tcW w:w="1642" w:type="dxa"/>
            <w:vMerge/>
            <w:shd w:val="clear" w:color="auto" w:fill="auto"/>
          </w:tcPr>
          <w:p w14:paraId="1C64D2DB" w14:textId="77777777" w:rsidR="00B936CA" w:rsidRPr="00F25E28" w:rsidRDefault="00B936CA" w:rsidP="00B936CA">
            <w:pPr>
              <w:spacing w:before="20" w:after="20"/>
              <w:rPr>
                <w:b/>
                <w:color w:val="1F497D"/>
                <w:sz w:val="20"/>
                <w:szCs w:val="20"/>
              </w:rPr>
            </w:pPr>
          </w:p>
        </w:tc>
        <w:tc>
          <w:tcPr>
            <w:tcW w:w="795" w:type="dxa"/>
            <w:shd w:val="clear" w:color="auto" w:fill="auto"/>
          </w:tcPr>
          <w:p w14:paraId="62F9DAF2" w14:textId="56E93603" w:rsidR="00B936CA" w:rsidRPr="0040357B" w:rsidRDefault="00B936CA" w:rsidP="00B936CA">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26516961" w14:textId="7B421779" w:rsidR="00B936CA" w:rsidRDefault="00B936CA" w:rsidP="00B936CA">
            <w:pPr>
              <w:spacing w:before="20" w:after="20"/>
              <w:rPr>
                <w:color w:val="262626"/>
                <w:sz w:val="20"/>
                <w:szCs w:val="20"/>
              </w:rPr>
            </w:pPr>
            <w:r>
              <w:rPr>
                <w:sz w:val="20"/>
                <w:szCs w:val="20"/>
                <w:lang w:val="tr-TR"/>
              </w:rPr>
              <w:t>11</w:t>
            </w:r>
          </w:p>
        </w:tc>
        <w:tc>
          <w:tcPr>
            <w:tcW w:w="2899" w:type="dxa"/>
            <w:gridSpan w:val="6"/>
            <w:shd w:val="clear" w:color="auto" w:fill="auto"/>
          </w:tcPr>
          <w:p w14:paraId="1C44848F" w14:textId="13CD2471" w:rsidR="00B936CA" w:rsidRPr="000F5DB1" w:rsidRDefault="00D2624D" w:rsidP="00D2624D">
            <w:pPr>
              <w:spacing w:before="20" w:after="20"/>
              <w:jc w:val="both"/>
              <w:rPr>
                <w:sz w:val="18"/>
                <w:szCs w:val="22"/>
              </w:rPr>
            </w:pPr>
            <w:proofErr w:type="spellStart"/>
            <w:r>
              <w:rPr>
                <w:sz w:val="18"/>
                <w:szCs w:val="22"/>
              </w:rPr>
              <w:t>Deprem</w:t>
            </w:r>
            <w:proofErr w:type="spellEnd"/>
            <w:r>
              <w:rPr>
                <w:sz w:val="18"/>
                <w:szCs w:val="22"/>
              </w:rPr>
              <w:t xml:space="preserve"> </w:t>
            </w:r>
            <w:proofErr w:type="spellStart"/>
            <w:r>
              <w:rPr>
                <w:sz w:val="18"/>
                <w:szCs w:val="22"/>
              </w:rPr>
              <w:t>spektrumun</w:t>
            </w:r>
            <w:proofErr w:type="spellEnd"/>
            <w:r>
              <w:rPr>
                <w:sz w:val="18"/>
                <w:szCs w:val="22"/>
              </w:rPr>
              <w:t xml:space="preserve"> </w:t>
            </w:r>
            <w:proofErr w:type="spellStart"/>
            <w:r>
              <w:rPr>
                <w:sz w:val="18"/>
                <w:szCs w:val="22"/>
              </w:rPr>
              <w:t>elde</w:t>
            </w:r>
            <w:proofErr w:type="spellEnd"/>
            <w:r>
              <w:rPr>
                <w:sz w:val="18"/>
                <w:szCs w:val="22"/>
              </w:rPr>
              <w:t xml:space="preserve"> </w:t>
            </w:r>
            <w:proofErr w:type="spellStart"/>
            <w:r>
              <w:rPr>
                <w:sz w:val="18"/>
                <w:szCs w:val="22"/>
              </w:rPr>
              <w:t>edilmesi</w:t>
            </w:r>
            <w:proofErr w:type="spellEnd"/>
          </w:p>
        </w:tc>
        <w:tc>
          <w:tcPr>
            <w:tcW w:w="992" w:type="dxa"/>
            <w:gridSpan w:val="3"/>
            <w:shd w:val="clear" w:color="auto" w:fill="auto"/>
            <w:vAlign w:val="center"/>
          </w:tcPr>
          <w:p w14:paraId="0B9E1F05" w14:textId="0A63D63A" w:rsidR="00B936CA" w:rsidRPr="005A29FF" w:rsidRDefault="00B936CA" w:rsidP="00B936CA">
            <w:pPr>
              <w:spacing w:before="20" w:after="20"/>
              <w:rPr>
                <w:i/>
                <w:color w:val="262626"/>
                <w:sz w:val="20"/>
                <w:szCs w:val="20"/>
              </w:rPr>
            </w:pPr>
          </w:p>
        </w:tc>
        <w:tc>
          <w:tcPr>
            <w:tcW w:w="567" w:type="dxa"/>
            <w:gridSpan w:val="2"/>
            <w:shd w:val="clear" w:color="auto" w:fill="auto"/>
          </w:tcPr>
          <w:p w14:paraId="4C18B7B7" w14:textId="5FB1BD95" w:rsidR="00B936CA" w:rsidRPr="005A29FF" w:rsidRDefault="00B936CA" w:rsidP="00B936CA">
            <w:pPr>
              <w:spacing w:before="20" w:after="20"/>
              <w:rPr>
                <w:i/>
                <w:color w:val="262626"/>
                <w:sz w:val="20"/>
                <w:szCs w:val="20"/>
              </w:rPr>
            </w:pPr>
            <w:r w:rsidRPr="00FC6136">
              <w:rPr>
                <w:sz w:val="18"/>
                <w:szCs w:val="18"/>
                <w:lang w:eastAsia="ko-KR"/>
              </w:rPr>
              <w:t>D</w:t>
            </w:r>
            <w:r w:rsidRPr="00FC6136">
              <w:rPr>
                <w:rFonts w:hint="eastAsia"/>
                <w:sz w:val="18"/>
                <w:szCs w:val="18"/>
                <w:lang w:eastAsia="ko-KR"/>
              </w:rPr>
              <w:t>3</w:t>
            </w:r>
          </w:p>
        </w:tc>
        <w:tc>
          <w:tcPr>
            <w:tcW w:w="567" w:type="dxa"/>
            <w:shd w:val="clear" w:color="auto" w:fill="auto"/>
            <w:vAlign w:val="center"/>
          </w:tcPr>
          <w:p w14:paraId="6B4CCA75" w14:textId="6907B9D2"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2</w:t>
            </w:r>
          </w:p>
        </w:tc>
        <w:tc>
          <w:tcPr>
            <w:tcW w:w="426" w:type="dxa"/>
            <w:shd w:val="clear" w:color="auto" w:fill="auto"/>
            <w:vAlign w:val="center"/>
          </w:tcPr>
          <w:p w14:paraId="5F3570F8" w14:textId="77777777" w:rsidR="00B936CA" w:rsidRPr="0040357B" w:rsidRDefault="00B936CA" w:rsidP="00B936CA">
            <w:pPr>
              <w:spacing w:before="20" w:after="20"/>
              <w:rPr>
                <w:b/>
                <w:color w:val="1F497D"/>
                <w:sz w:val="20"/>
                <w:szCs w:val="20"/>
              </w:rPr>
            </w:pPr>
          </w:p>
        </w:tc>
        <w:tc>
          <w:tcPr>
            <w:tcW w:w="567" w:type="dxa"/>
            <w:shd w:val="clear" w:color="auto" w:fill="auto"/>
            <w:vAlign w:val="center"/>
          </w:tcPr>
          <w:p w14:paraId="7BFFE8AE" w14:textId="08CDC485"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74DE23D1" w14:textId="46DD7CF7"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1,</w:t>
            </w:r>
            <w:r>
              <w:rPr>
                <w:sz w:val="18"/>
                <w:szCs w:val="18"/>
                <w:lang w:eastAsia="ko-KR"/>
              </w:rPr>
              <w:t>D</w:t>
            </w:r>
            <w:r>
              <w:rPr>
                <w:rFonts w:hint="eastAsia"/>
                <w:sz w:val="18"/>
                <w:szCs w:val="18"/>
                <w:lang w:eastAsia="ko-KR"/>
              </w:rPr>
              <w:t>4</w:t>
            </w:r>
          </w:p>
        </w:tc>
        <w:tc>
          <w:tcPr>
            <w:tcW w:w="491" w:type="dxa"/>
            <w:shd w:val="clear" w:color="auto" w:fill="auto"/>
            <w:vAlign w:val="center"/>
          </w:tcPr>
          <w:p w14:paraId="238E56EB" w14:textId="3726F9CF"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8</w:t>
            </w:r>
          </w:p>
        </w:tc>
      </w:tr>
      <w:tr w:rsidR="00D2624D" w:rsidRPr="0040357B" w14:paraId="30933122" w14:textId="77777777" w:rsidTr="00AC07AB">
        <w:trPr>
          <w:gridAfter w:val="1"/>
          <w:wAfter w:w="11" w:type="dxa"/>
          <w:trHeight w:val="249"/>
        </w:trPr>
        <w:tc>
          <w:tcPr>
            <w:tcW w:w="1642" w:type="dxa"/>
            <w:vMerge/>
            <w:shd w:val="clear" w:color="auto" w:fill="auto"/>
          </w:tcPr>
          <w:p w14:paraId="4AF8B81F" w14:textId="77777777" w:rsidR="00D2624D" w:rsidRPr="00F25E28" w:rsidRDefault="00D2624D" w:rsidP="00D2624D">
            <w:pPr>
              <w:spacing w:before="20" w:after="20"/>
              <w:rPr>
                <w:b/>
                <w:color w:val="1F497D"/>
                <w:sz w:val="20"/>
                <w:szCs w:val="20"/>
              </w:rPr>
            </w:pPr>
          </w:p>
        </w:tc>
        <w:tc>
          <w:tcPr>
            <w:tcW w:w="795" w:type="dxa"/>
            <w:shd w:val="clear" w:color="auto" w:fill="auto"/>
          </w:tcPr>
          <w:p w14:paraId="42BC5E85" w14:textId="60E42C0F" w:rsidR="00D2624D" w:rsidRPr="0040357B" w:rsidRDefault="00D2624D" w:rsidP="00D2624D">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4F82E550" w14:textId="4C20CD42" w:rsidR="00D2624D" w:rsidRDefault="00D2624D" w:rsidP="00D2624D">
            <w:pPr>
              <w:spacing w:before="20" w:after="20"/>
              <w:rPr>
                <w:color w:val="262626"/>
                <w:sz w:val="20"/>
                <w:szCs w:val="20"/>
              </w:rPr>
            </w:pPr>
            <w:r>
              <w:rPr>
                <w:sz w:val="20"/>
                <w:szCs w:val="20"/>
                <w:lang w:val="tr-TR"/>
              </w:rPr>
              <w:t>12,13</w:t>
            </w:r>
          </w:p>
        </w:tc>
        <w:tc>
          <w:tcPr>
            <w:tcW w:w="2899" w:type="dxa"/>
            <w:gridSpan w:val="6"/>
            <w:shd w:val="clear" w:color="auto" w:fill="auto"/>
          </w:tcPr>
          <w:p w14:paraId="6BA41576" w14:textId="103C70E2" w:rsidR="00D2624D" w:rsidRPr="000F5DB1" w:rsidRDefault="00D2624D" w:rsidP="00D2624D">
            <w:pPr>
              <w:spacing w:before="20" w:after="20"/>
              <w:jc w:val="both"/>
              <w:rPr>
                <w:sz w:val="18"/>
                <w:szCs w:val="22"/>
              </w:rPr>
            </w:pPr>
            <w:r>
              <w:rPr>
                <w:sz w:val="18"/>
                <w:szCs w:val="22"/>
              </w:rPr>
              <w:t xml:space="preserve">Mod </w:t>
            </w:r>
            <w:proofErr w:type="spellStart"/>
            <w:r>
              <w:rPr>
                <w:sz w:val="18"/>
                <w:szCs w:val="22"/>
              </w:rPr>
              <w:t>kombinasyon</w:t>
            </w:r>
            <w:proofErr w:type="spellEnd"/>
            <w:r>
              <w:rPr>
                <w:sz w:val="18"/>
                <w:szCs w:val="22"/>
              </w:rPr>
              <w:t xml:space="preserve"> </w:t>
            </w:r>
            <w:proofErr w:type="spellStart"/>
            <w:r>
              <w:rPr>
                <w:sz w:val="18"/>
                <w:szCs w:val="22"/>
              </w:rPr>
              <w:t>methodları</w:t>
            </w:r>
            <w:proofErr w:type="spellEnd"/>
            <w:r>
              <w:rPr>
                <w:sz w:val="18"/>
                <w:szCs w:val="22"/>
              </w:rPr>
              <w:t xml:space="preserve"> SRSS </w:t>
            </w:r>
            <w:proofErr w:type="spellStart"/>
            <w:r>
              <w:rPr>
                <w:sz w:val="18"/>
                <w:szCs w:val="22"/>
              </w:rPr>
              <w:t>ve</w:t>
            </w:r>
            <w:proofErr w:type="spellEnd"/>
            <w:r>
              <w:rPr>
                <w:sz w:val="18"/>
                <w:szCs w:val="22"/>
              </w:rPr>
              <w:t xml:space="preserve"> CQC</w:t>
            </w:r>
          </w:p>
        </w:tc>
        <w:tc>
          <w:tcPr>
            <w:tcW w:w="992" w:type="dxa"/>
            <w:gridSpan w:val="3"/>
            <w:shd w:val="clear" w:color="auto" w:fill="auto"/>
            <w:vAlign w:val="center"/>
          </w:tcPr>
          <w:p w14:paraId="10D8432F" w14:textId="04A21D09" w:rsidR="00D2624D" w:rsidRPr="005A29FF" w:rsidRDefault="00D2624D" w:rsidP="00D2624D">
            <w:pPr>
              <w:spacing w:before="20" w:after="20"/>
              <w:rPr>
                <w:i/>
                <w:color w:val="262626"/>
                <w:sz w:val="20"/>
                <w:szCs w:val="20"/>
              </w:rPr>
            </w:pPr>
          </w:p>
        </w:tc>
        <w:tc>
          <w:tcPr>
            <w:tcW w:w="567" w:type="dxa"/>
            <w:gridSpan w:val="2"/>
            <w:shd w:val="clear" w:color="auto" w:fill="auto"/>
            <w:vAlign w:val="center"/>
          </w:tcPr>
          <w:p w14:paraId="53962A87" w14:textId="12AF9A74" w:rsidR="00D2624D" w:rsidRPr="005A29FF" w:rsidRDefault="00D2624D" w:rsidP="00D2624D">
            <w:pPr>
              <w:spacing w:before="20" w:after="20"/>
              <w:rPr>
                <w:i/>
                <w:color w:val="262626"/>
                <w:sz w:val="20"/>
                <w:szCs w:val="20"/>
              </w:rPr>
            </w:pPr>
          </w:p>
        </w:tc>
        <w:tc>
          <w:tcPr>
            <w:tcW w:w="567" w:type="dxa"/>
            <w:shd w:val="clear" w:color="auto" w:fill="auto"/>
            <w:vAlign w:val="center"/>
          </w:tcPr>
          <w:p w14:paraId="42EA6FAF" w14:textId="75C501C5" w:rsidR="00D2624D" w:rsidRPr="0040357B" w:rsidRDefault="00D2624D" w:rsidP="00D2624D">
            <w:pPr>
              <w:spacing w:before="20" w:after="20"/>
              <w:rPr>
                <w:b/>
                <w:color w:val="1F497D"/>
                <w:sz w:val="20"/>
                <w:szCs w:val="20"/>
              </w:rPr>
            </w:pPr>
          </w:p>
        </w:tc>
        <w:tc>
          <w:tcPr>
            <w:tcW w:w="426" w:type="dxa"/>
            <w:shd w:val="clear" w:color="auto" w:fill="auto"/>
            <w:vAlign w:val="center"/>
          </w:tcPr>
          <w:p w14:paraId="6373BF6E" w14:textId="4335C98B" w:rsidR="00D2624D" w:rsidRPr="0040357B" w:rsidRDefault="00D2624D" w:rsidP="00D2624D">
            <w:pPr>
              <w:spacing w:before="20" w:after="20"/>
              <w:rPr>
                <w:b/>
                <w:color w:val="1F497D"/>
                <w:sz w:val="20"/>
                <w:szCs w:val="20"/>
              </w:rPr>
            </w:pPr>
            <w:r>
              <w:rPr>
                <w:sz w:val="18"/>
                <w:szCs w:val="18"/>
                <w:lang w:eastAsia="ko-KR"/>
              </w:rPr>
              <w:t>D</w:t>
            </w:r>
            <w:r>
              <w:rPr>
                <w:rFonts w:hint="eastAsia"/>
                <w:sz w:val="18"/>
                <w:szCs w:val="18"/>
                <w:lang w:eastAsia="ko-KR"/>
              </w:rPr>
              <w:t>1</w:t>
            </w:r>
          </w:p>
        </w:tc>
        <w:tc>
          <w:tcPr>
            <w:tcW w:w="567" w:type="dxa"/>
            <w:shd w:val="clear" w:color="auto" w:fill="auto"/>
            <w:vAlign w:val="center"/>
          </w:tcPr>
          <w:p w14:paraId="36CB62F8" w14:textId="19AED6D1" w:rsidR="00D2624D" w:rsidRPr="0040357B" w:rsidRDefault="00D2624D" w:rsidP="00D2624D">
            <w:pPr>
              <w:spacing w:before="20" w:after="20"/>
              <w:rPr>
                <w:b/>
                <w:color w:val="1F497D"/>
                <w:sz w:val="20"/>
                <w:szCs w:val="20"/>
              </w:rPr>
            </w:pPr>
          </w:p>
        </w:tc>
        <w:tc>
          <w:tcPr>
            <w:tcW w:w="490" w:type="dxa"/>
            <w:gridSpan w:val="3"/>
            <w:shd w:val="clear" w:color="auto" w:fill="auto"/>
            <w:vAlign w:val="center"/>
          </w:tcPr>
          <w:p w14:paraId="0E21C4DD" w14:textId="6F94EA74" w:rsidR="00D2624D" w:rsidRPr="0040357B" w:rsidRDefault="00D2624D" w:rsidP="00D2624D">
            <w:pPr>
              <w:spacing w:before="20" w:after="20"/>
              <w:rPr>
                <w:b/>
                <w:color w:val="1F497D"/>
                <w:sz w:val="20"/>
                <w:szCs w:val="20"/>
              </w:rPr>
            </w:pPr>
          </w:p>
        </w:tc>
        <w:tc>
          <w:tcPr>
            <w:tcW w:w="491" w:type="dxa"/>
            <w:shd w:val="clear" w:color="auto" w:fill="auto"/>
          </w:tcPr>
          <w:p w14:paraId="33A08821" w14:textId="749AAB87" w:rsidR="00D2624D" w:rsidRPr="0040357B" w:rsidRDefault="00D2624D" w:rsidP="00D2624D">
            <w:pPr>
              <w:spacing w:before="20" w:after="20"/>
              <w:rPr>
                <w:b/>
                <w:color w:val="1F497D"/>
                <w:sz w:val="20"/>
                <w:szCs w:val="20"/>
              </w:rPr>
            </w:pPr>
            <w:r>
              <w:rPr>
                <w:sz w:val="18"/>
                <w:szCs w:val="18"/>
                <w:lang w:eastAsia="ko-KR"/>
              </w:rPr>
              <w:t>D</w:t>
            </w:r>
            <w:r>
              <w:rPr>
                <w:rFonts w:hint="eastAsia"/>
                <w:sz w:val="18"/>
                <w:szCs w:val="18"/>
                <w:lang w:eastAsia="ko-KR"/>
              </w:rPr>
              <w:t>7</w:t>
            </w:r>
          </w:p>
        </w:tc>
      </w:tr>
      <w:tr w:rsidR="00D2624D" w:rsidRPr="0040357B" w14:paraId="21A21822" w14:textId="77777777" w:rsidTr="00AC07AB">
        <w:trPr>
          <w:gridAfter w:val="1"/>
          <w:wAfter w:w="11" w:type="dxa"/>
          <w:trHeight w:val="249"/>
        </w:trPr>
        <w:tc>
          <w:tcPr>
            <w:tcW w:w="1642" w:type="dxa"/>
            <w:vMerge/>
            <w:shd w:val="clear" w:color="auto" w:fill="auto"/>
          </w:tcPr>
          <w:p w14:paraId="62B5C441" w14:textId="77777777" w:rsidR="00D2624D" w:rsidRPr="00F25E28" w:rsidRDefault="00D2624D" w:rsidP="00D2624D">
            <w:pPr>
              <w:spacing w:before="20" w:after="20"/>
              <w:rPr>
                <w:b/>
                <w:color w:val="1F497D"/>
                <w:sz w:val="20"/>
                <w:szCs w:val="20"/>
              </w:rPr>
            </w:pPr>
          </w:p>
        </w:tc>
        <w:tc>
          <w:tcPr>
            <w:tcW w:w="795" w:type="dxa"/>
            <w:shd w:val="clear" w:color="auto" w:fill="auto"/>
          </w:tcPr>
          <w:p w14:paraId="7236E1C7" w14:textId="537C4680" w:rsidR="00D2624D" w:rsidRPr="0040357B" w:rsidRDefault="00D2624D" w:rsidP="00D2624D">
            <w:pPr>
              <w:spacing w:before="20" w:after="20"/>
              <w:rPr>
                <w:b/>
                <w:color w:val="1F497D"/>
                <w:sz w:val="20"/>
                <w:szCs w:val="20"/>
              </w:rPr>
            </w:pPr>
            <w:r>
              <w:rPr>
                <w:b/>
                <w:color w:val="1F497D"/>
                <w:sz w:val="20"/>
                <w:szCs w:val="20"/>
              </w:rPr>
              <w:t>K9</w:t>
            </w:r>
          </w:p>
        </w:tc>
        <w:tc>
          <w:tcPr>
            <w:tcW w:w="1020" w:type="dxa"/>
            <w:gridSpan w:val="4"/>
            <w:shd w:val="clear" w:color="auto" w:fill="auto"/>
          </w:tcPr>
          <w:p w14:paraId="3E808C46" w14:textId="0E720CA1" w:rsidR="00D2624D" w:rsidRDefault="00D2624D" w:rsidP="00D2624D">
            <w:pPr>
              <w:spacing w:before="20" w:after="20"/>
              <w:rPr>
                <w:color w:val="262626"/>
                <w:sz w:val="20"/>
                <w:szCs w:val="20"/>
              </w:rPr>
            </w:pPr>
            <w:r>
              <w:rPr>
                <w:sz w:val="20"/>
                <w:szCs w:val="20"/>
                <w:lang w:val="tr-TR"/>
              </w:rPr>
              <w:t>14</w:t>
            </w:r>
          </w:p>
        </w:tc>
        <w:tc>
          <w:tcPr>
            <w:tcW w:w="2899" w:type="dxa"/>
            <w:gridSpan w:val="6"/>
            <w:shd w:val="clear" w:color="auto" w:fill="auto"/>
          </w:tcPr>
          <w:p w14:paraId="6492325E" w14:textId="79C340FA" w:rsidR="00D2624D" w:rsidRPr="000F5DB1" w:rsidRDefault="00D2624D" w:rsidP="00D2624D">
            <w:pPr>
              <w:spacing w:before="20" w:after="20"/>
              <w:jc w:val="both"/>
              <w:rPr>
                <w:sz w:val="18"/>
                <w:szCs w:val="22"/>
              </w:rPr>
            </w:pPr>
            <w:proofErr w:type="spellStart"/>
            <w:r>
              <w:rPr>
                <w:sz w:val="18"/>
                <w:szCs w:val="22"/>
              </w:rPr>
              <w:t>Eşdeğer</w:t>
            </w:r>
            <w:proofErr w:type="spellEnd"/>
            <w:r>
              <w:rPr>
                <w:sz w:val="18"/>
                <w:szCs w:val="22"/>
              </w:rPr>
              <w:t xml:space="preserve"> </w:t>
            </w:r>
            <w:proofErr w:type="spellStart"/>
            <w:r>
              <w:rPr>
                <w:sz w:val="18"/>
                <w:szCs w:val="22"/>
              </w:rPr>
              <w:t>deprem</w:t>
            </w:r>
            <w:proofErr w:type="spellEnd"/>
            <w:r>
              <w:rPr>
                <w:sz w:val="18"/>
                <w:szCs w:val="22"/>
              </w:rPr>
              <w:t xml:space="preserve"> </w:t>
            </w:r>
            <w:proofErr w:type="spellStart"/>
            <w:r>
              <w:rPr>
                <w:sz w:val="18"/>
                <w:szCs w:val="22"/>
              </w:rPr>
              <w:t>yükleri</w:t>
            </w:r>
            <w:proofErr w:type="spellEnd"/>
            <w:r>
              <w:rPr>
                <w:sz w:val="18"/>
                <w:szCs w:val="22"/>
              </w:rPr>
              <w:t xml:space="preserve"> </w:t>
            </w:r>
            <w:proofErr w:type="spellStart"/>
            <w:r>
              <w:rPr>
                <w:sz w:val="18"/>
                <w:szCs w:val="22"/>
              </w:rPr>
              <w:t>ve</w:t>
            </w:r>
            <w:proofErr w:type="spellEnd"/>
            <w:r>
              <w:rPr>
                <w:sz w:val="18"/>
                <w:szCs w:val="22"/>
              </w:rPr>
              <w:t xml:space="preserve"> modal </w:t>
            </w:r>
            <w:proofErr w:type="spellStart"/>
            <w:r>
              <w:rPr>
                <w:sz w:val="18"/>
                <w:szCs w:val="22"/>
              </w:rPr>
              <w:t>analize</w:t>
            </w:r>
            <w:proofErr w:type="spellEnd"/>
            <w:r>
              <w:rPr>
                <w:sz w:val="18"/>
                <w:szCs w:val="22"/>
              </w:rPr>
              <w:t xml:space="preserve"> </w:t>
            </w:r>
            <w:proofErr w:type="spellStart"/>
            <w:r>
              <w:rPr>
                <w:sz w:val="18"/>
                <w:szCs w:val="22"/>
              </w:rPr>
              <w:t>göre</w:t>
            </w:r>
            <w:proofErr w:type="spellEnd"/>
            <w:r>
              <w:rPr>
                <w:sz w:val="18"/>
                <w:szCs w:val="22"/>
              </w:rPr>
              <w:t xml:space="preserve"> </w:t>
            </w:r>
            <w:proofErr w:type="spellStart"/>
            <w:r>
              <w:rPr>
                <w:sz w:val="18"/>
                <w:szCs w:val="22"/>
              </w:rPr>
              <w:t>yapısal</w:t>
            </w:r>
            <w:proofErr w:type="spellEnd"/>
            <w:r>
              <w:rPr>
                <w:sz w:val="18"/>
                <w:szCs w:val="22"/>
              </w:rPr>
              <w:t xml:space="preserve"> </w:t>
            </w:r>
            <w:proofErr w:type="spellStart"/>
            <w:r>
              <w:rPr>
                <w:sz w:val="18"/>
                <w:szCs w:val="22"/>
              </w:rPr>
              <w:t>analiz</w:t>
            </w:r>
            <w:proofErr w:type="spellEnd"/>
          </w:p>
        </w:tc>
        <w:tc>
          <w:tcPr>
            <w:tcW w:w="992" w:type="dxa"/>
            <w:gridSpan w:val="3"/>
            <w:shd w:val="clear" w:color="auto" w:fill="auto"/>
            <w:vAlign w:val="center"/>
          </w:tcPr>
          <w:p w14:paraId="57A3314A" w14:textId="46DB3709" w:rsidR="00D2624D" w:rsidRPr="005A29FF" w:rsidRDefault="00D2624D" w:rsidP="00D2624D">
            <w:pPr>
              <w:spacing w:before="20" w:after="20"/>
              <w:rPr>
                <w:i/>
                <w:color w:val="262626"/>
                <w:sz w:val="20"/>
                <w:szCs w:val="20"/>
              </w:rPr>
            </w:pPr>
          </w:p>
        </w:tc>
        <w:tc>
          <w:tcPr>
            <w:tcW w:w="567" w:type="dxa"/>
            <w:gridSpan w:val="2"/>
            <w:shd w:val="clear" w:color="auto" w:fill="auto"/>
            <w:vAlign w:val="center"/>
          </w:tcPr>
          <w:p w14:paraId="2AA6C85D" w14:textId="305BA525" w:rsidR="00D2624D" w:rsidRPr="005A29FF" w:rsidRDefault="00D2624D" w:rsidP="00D2624D">
            <w:pPr>
              <w:spacing w:before="20" w:after="20"/>
              <w:rPr>
                <w:i/>
                <w:color w:val="262626"/>
                <w:sz w:val="20"/>
                <w:szCs w:val="20"/>
              </w:rPr>
            </w:pPr>
          </w:p>
        </w:tc>
        <w:tc>
          <w:tcPr>
            <w:tcW w:w="567" w:type="dxa"/>
            <w:shd w:val="clear" w:color="auto" w:fill="auto"/>
            <w:vAlign w:val="center"/>
          </w:tcPr>
          <w:p w14:paraId="5B616183" w14:textId="15030821" w:rsidR="00D2624D" w:rsidRPr="0040357B" w:rsidRDefault="00D2624D" w:rsidP="00D2624D">
            <w:pPr>
              <w:spacing w:before="20" w:after="20"/>
              <w:rPr>
                <w:b/>
                <w:color w:val="1F497D"/>
                <w:sz w:val="20"/>
                <w:szCs w:val="20"/>
              </w:rPr>
            </w:pPr>
          </w:p>
        </w:tc>
        <w:tc>
          <w:tcPr>
            <w:tcW w:w="426" w:type="dxa"/>
            <w:shd w:val="clear" w:color="auto" w:fill="auto"/>
            <w:vAlign w:val="center"/>
          </w:tcPr>
          <w:p w14:paraId="021D5BA9" w14:textId="529D6751" w:rsidR="00D2624D" w:rsidRPr="0040357B" w:rsidRDefault="00D2624D" w:rsidP="00D2624D">
            <w:pPr>
              <w:spacing w:before="20" w:after="20"/>
              <w:rPr>
                <w:b/>
                <w:color w:val="1F497D"/>
                <w:sz w:val="20"/>
                <w:szCs w:val="20"/>
              </w:rPr>
            </w:pPr>
          </w:p>
        </w:tc>
        <w:tc>
          <w:tcPr>
            <w:tcW w:w="567" w:type="dxa"/>
            <w:shd w:val="clear" w:color="auto" w:fill="auto"/>
            <w:vAlign w:val="center"/>
          </w:tcPr>
          <w:p w14:paraId="41E6D49A" w14:textId="6BAA5F77" w:rsidR="00D2624D" w:rsidRPr="0040357B" w:rsidRDefault="00D2624D" w:rsidP="00D2624D">
            <w:pPr>
              <w:spacing w:before="20" w:after="20"/>
              <w:rPr>
                <w:b/>
                <w:color w:val="1F497D"/>
                <w:sz w:val="20"/>
                <w:szCs w:val="20"/>
              </w:rPr>
            </w:pPr>
          </w:p>
        </w:tc>
        <w:tc>
          <w:tcPr>
            <w:tcW w:w="490" w:type="dxa"/>
            <w:gridSpan w:val="3"/>
            <w:shd w:val="clear" w:color="auto" w:fill="auto"/>
            <w:vAlign w:val="center"/>
          </w:tcPr>
          <w:p w14:paraId="5002D5F0" w14:textId="16549634" w:rsidR="00D2624D" w:rsidRPr="0040357B" w:rsidRDefault="00D2624D" w:rsidP="00D2624D">
            <w:pPr>
              <w:spacing w:before="20" w:after="20"/>
              <w:rPr>
                <w:b/>
                <w:color w:val="1F497D"/>
                <w:sz w:val="20"/>
                <w:szCs w:val="20"/>
              </w:rPr>
            </w:pPr>
            <w:r>
              <w:rPr>
                <w:sz w:val="18"/>
                <w:szCs w:val="18"/>
                <w:lang w:eastAsia="ko-KR"/>
              </w:rPr>
              <w:t>D</w:t>
            </w:r>
            <w:r>
              <w:rPr>
                <w:rFonts w:hint="eastAsia"/>
                <w:sz w:val="18"/>
                <w:szCs w:val="18"/>
                <w:lang w:eastAsia="ko-KR"/>
              </w:rPr>
              <w:t>3</w:t>
            </w:r>
          </w:p>
        </w:tc>
        <w:tc>
          <w:tcPr>
            <w:tcW w:w="491" w:type="dxa"/>
            <w:shd w:val="clear" w:color="auto" w:fill="auto"/>
            <w:vAlign w:val="center"/>
          </w:tcPr>
          <w:p w14:paraId="4F76F501" w14:textId="6299261C" w:rsidR="00D2624D" w:rsidRPr="0040357B" w:rsidRDefault="00D2624D" w:rsidP="00D2624D">
            <w:pPr>
              <w:spacing w:before="20" w:after="20"/>
              <w:rPr>
                <w:b/>
                <w:color w:val="1F497D"/>
                <w:sz w:val="20"/>
                <w:szCs w:val="20"/>
              </w:rPr>
            </w:pPr>
            <w:r>
              <w:rPr>
                <w:sz w:val="18"/>
                <w:szCs w:val="18"/>
                <w:lang w:eastAsia="ko-KR"/>
              </w:rPr>
              <w:t>D</w:t>
            </w:r>
            <w:r>
              <w:rPr>
                <w:rFonts w:hint="eastAsia"/>
                <w:sz w:val="18"/>
                <w:szCs w:val="18"/>
                <w:lang w:eastAsia="ko-KR"/>
              </w:rPr>
              <w:t>1</w:t>
            </w:r>
          </w:p>
        </w:tc>
      </w:tr>
      <w:tr w:rsidR="00363F17" w:rsidRPr="0040357B" w14:paraId="6BA21FC7" w14:textId="77777777" w:rsidTr="00363F17">
        <w:trPr>
          <w:gridAfter w:val="1"/>
          <w:wAfter w:w="11" w:type="dxa"/>
          <w:trHeight w:val="411"/>
        </w:trPr>
        <w:tc>
          <w:tcPr>
            <w:tcW w:w="1642" w:type="dxa"/>
            <w:vMerge w:val="restart"/>
            <w:shd w:val="clear" w:color="auto" w:fill="auto"/>
          </w:tcPr>
          <w:p w14:paraId="4087E36F" w14:textId="77777777" w:rsidR="00363F17" w:rsidRPr="00AF1137" w:rsidRDefault="00363F17" w:rsidP="00363F17">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382CEF7E" w14:textId="77777777" w:rsidR="00363F17" w:rsidRDefault="00363F17" w:rsidP="00363F17">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2EEC8A45" w14:textId="77777777" w:rsidR="00363F17" w:rsidRPr="00ED1457" w:rsidRDefault="00363F17" w:rsidP="00363F17">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363F17" w:rsidRPr="00ED1457" w:rsidRDefault="00363F17" w:rsidP="00363F17">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256" w:type="dxa"/>
            <w:gridSpan w:val="2"/>
            <w:shd w:val="clear" w:color="auto" w:fill="auto"/>
          </w:tcPr>
          <w:p w14:paraId="4F09717C" w14:textId="77777777" w:rsidR="00363F17" w:rsidRPr="00ED1457" w:rsidRDefault="00363F17" w:rsidP="00363F17">
            <w:pPr>
              <w:spacing w:before="20" w:after="20"/>
              <w:rPr>
                <w:sz w:val="20"/>
                <w:szCs w:val="20"/>
              </w:rPr>
            </w:pPr>
            <w:proofErr w:type="spellStart"/>
            <w:r w:rsidRPr="00ED1457">
              <w:rPr>
                <w:b/>
                <w:color w:val="1F497D"/>
                <w:sz w:val="20"/>
                <w:szCs w:val="20"/>
              </w:rPr>
              <w:t>Ağırlık</w:t>
            </w:r>
            <w:proofErr w:type="spellEnd"/>
          </w:p>
        </w:tc>
        <w:tc>
          <w:tcPr>
            <w:tcW w:w="2268" w:type="dxa"/>
            <w:gridSpan w:val="6"/>
            <w:shd w:val="clear" w:color="auto" w:fill="auto"/>
          </w:tcPr>
          <w:p w14:paraId="385380E8" w14:textId="77777777" w:rsidR="00363F17" w:rsidRPr="00FD215A" w:rsidRDefault="00363F17" w:rsidP="00363F17">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2682" w:type="dxa"/>
            <w:gridSpan w:val="8"/>
            <w:shd w:val="clear" w:color="auto" w:fill="auto"/>
          </w:tcPr>
          <w:p w14:paraId="76851C78" w14:textId="77777777" w:rsidR="00363F17" w:rsidRPr="00FD215A" w:rsidRDefault="00363F17" w:rsidP="00363F17">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363F17" w:rsidRPr="0040357B" w14:paraId="335E6147" w14:textId="77777777" w:rsidTr="00363F17">
        <w:trPr>
          <w:gridAfter w:val="1"/>
          <w:wAfter w:w="11" w:type="dxa"/>
          <w:trHeight w:val="240"/>
        </w:trPr>
        <w:tc>
          <w:tcPr>
            <w:tcW w:w="1642" w:type="dxa"/>
            <w:vMerge/>
            <w:shd w:val="clear" w:color="auto" w:fill="auto"/>
          </w:tcPr>
          <w:p w14:paraId="45A9FC9E" w14:textId="77777777" w:rsidR="00363F17" w:rsidRDefault="00363F17" w:rsidP="00363F17">
            <w:pPr>
              <w:spacing w:before="20" w:after="20"/>
              <w:rPr>
                <w:b/>
                <w:color w:val="1F497D"/>
                <w:sz w:val="20"/>
                <w:szCs w:val="20"/>
              </w:rPr>
            </w:pPr>
          </w:p>
        </w:tc>
        <w:tc>
          <w:tcPr>
            <w:tcW w:w="795" w:type="dxa"/>
            <w:shd w:val="clear" w:color="auto" w:fill="auto"/>
          </w:tcPr>
          <w:p w14:paraId="254D25D2" w14:textId="77777777" w:rsidR="00363F17" w:rsidRPr="00ED1457" w:rsidRDefault="00363F17" w:rsidP="00363F17">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Sınav</w:t>
            </w:r>
            <w:proofErr w:type="spellEnd"/>
          </w:p>
        </w:tc>
        <w:tc>
          <w:tcPr>
            <w:tcW w:w="1256" w:type="dxa"/>
            <w:gridSpan w:val="2"/>
            <w:shd w:val="clear" w:color="auto" w:fill="auto"/>
          </w:tcPr>
          <w:p w14:paraId="664645A7" w14:textId="50BDFDD7" w:rsidR="00363F17" w:rsidRPr="005A29FF" w:rsidRDefault="00363F17" w:rsidP="00363F17">
            <w:pPr>
              <w:pStyle w:val="ListeParagraf"/>
              <w:spacing w:before="20" w:after="20"/>
              <w:ind w:left="357"/>
              <w:rPr>
                <w:i/>
                <w:color w:val="262626"/>
                <w:sz w:val="20"/>
                <w:szCs w:val="20"/>
              </w:rPr>
            </w:pPr>
            <w:r>
              <w:rPr>
                <w:i/>
                <w:color w:val="262626"/>
                <w:sz w:val="20"/>
                <w:szCs w:val="20"/>
              </w:rPr>
              <w:t>%</w:t>
            </w:r>
            <w:r w:rsidR="000F5DB1">
              <w:rPr>
                <w:i/>
                <w:color w:val="262626"/>
                <w:sz w:val="20"/>
                <w:szCs w:val="20"/>
              </w:rPr>
              <w:t>60</w:t>
            </w:r>
          </w:p>
        </w:tc>
        <w:tc>
          <w:tcPr>
            <w:tcW w:w="2268" w:type="dxa"/>
            <w:gridSpan w:val="6"/>
            <w:shd w:val="clear" w:color="auto" w:fill="auto"/>
          </w:tcPr>
          <w:p w14:paraId="30EAF614" w14:textId="75BA9DDD"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Vize</w:t>
            </w:r>
            <w:proofErr w:type="spellEnd"/>
            <w:r w:rsidRPr="000F5DB1">
              <w:rPr>
                <w:i/>
                <w:color w:val="262626"/>
                <w:sz w:val="20"/>
                <w:szCs w:val="20"/>
              </w:rPr>
              <w:t xml:space="preserve"> </w:t>
            </w:r>
            <w:proofErr w:type="spellStart"/>
            <w:r w:rsidRPr="000F5DB1">
              <w:rPr>
                <w:i/>
                <w:color w:val="262626"/>
                <w:sz w:val="20"/>
                <w:szCs w:val="20"/>
              </w:rPr>
              <w:t>sınavları</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final </w:t>
            </w:r>
            <w:proofErr w:type="spellStart"/>
            <w:r w:rsidRPr="000F5DB1">
              <w:rPr>
                <w:i/>
                <w:color w:val="262626"/>
                <w:sz w:val="20"/>
                <w:szCs w:val="20"/>
              </w:rPr>
              <w:t>sınavları</w:t>
            </w:r>
            <w:proofErr w:type="spellEnd"/>
            <w:r w:rsidRPr="000F5DB1">
              <w:rPr>
                <w:i/>
                <w:color w:val="262626"/>
                <w:sz w:val="20"/>
                <w:szCs w:val="20"/>
              </w:rPr>
              <w:t xml:space="preserve"> </w:t>
            </w:r>
            <w:proofErr w:type="spellStart"/>
            <w:r w:rsidRPr="000F5DB1">
              <w:rPr>
                <w:i/>
                <w:color w:val="262626"/>
                <w:sz w:val="20"/>
                <w:szCs w:val="20"/>
              </w:rPr>
              <w:t>yapılacaktır</w:t>
            </w:r>
            <w:proofErr w:type="spellEnd"/>
            <w:r w:rsidRPr="000F5DB1">
              <w:rPr>
                <w:i/>
                <w:color w:val="262626"/>
                <w:sz w:val="20"/>
                <w:szCs w:val="20"/>
              </w:rPr>
              <w:t xml:space="preserve">. </w:t>
            </w:r>
            <w:proofErr w:type="spellStart"/>
            <w:r w:rsidRPr="000F5DB1">
              <w:rPr>
                <w:i/>
                <w:color w:val="262626"/>
                <w:sz w:val="20"/>
                <w:szCs w:val="20"/>
              </w:rPr>
              <w:t>Sınavlar</w:t>
            </w:r>
            <w:proofErr w:type="spellEnd"/>
            <w:r w:rsidRPr="000F5DB1">
              <w:rPr>
                <w:i/>
                <w:color w:val="262626"/>
                <w:sz w:val="20"/>
                <w:szCs w:val="20"/>
              </w:rPr>
              <w:t xml:space="preserve"> </w:t>
            </w:r>
            <w:proofErr w:type="spellStart"/>
            <w:r w:rsidRPr="000F5DB1">
              <w:rPr>
                <w:i/>
                <w:color w:val="262626"/>
                <w:sz w:val="20"/>
                <w:szCs w:val="20"/>
              </w:rPr>
              <w:t>yazılı</w:t>
            </w:r>
            <w:proofErr w:type="spellEnd"/>
            <w:r w:rsidRPr="000F5DB1">
              <w:rPr>
                <w:i/>
                <w:color w:val="262626"/>
                <w:sz w:val="20"/>
                <w:szCs w:val="20"/>
              </w:rPr>
              <w:t xml:space="preserve"> </w:t>
            </w:r>
            <w:proofErr w:type="spellStart"/>
            <w:r w:rsidRPr="000F5DB1">
              <w:rPr>
                <w:i/>
                <w:color w:val="262626"/>
                <w:sz w:val="20"/>
                <w:szCs w:val="20"/>
              </w:rPr>
              <w:t>olarak</w:t>
            </w:r>
            <w:proofErr w:type="spellEnd"/>
            <w:r w:rsidRPr="000F5DB1">
              <w:rPr>
                <w:i/>
                <w:color w:val="262626"/>
                <w:sz w:val="20"/>
                <w:szCs w:val="20"/>
              </w:rPr>
              <w:t xml:space="preserve"> </w:t>
            </w:r>
            <w:proofErr w:type="spellStart"/>
            <w:r w:rsidRPr="000F5DB1">
              <w:rPr>
                <w:i/>
                <w:color w:val="262626"/>
                <w:sz w:val="20"/>
                <w:szCs w:val="20"/>
              </w:rPr>
              <w:t>yapılacak</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sınav</w:t>
            </w:r>
            <w:proofErr w:type="spellEnd"/>
            <w:r w:rsidRPr="000F5DB1">
              <w:rPr>
                <w:i/>
                <w:color w:val="262626"/>
                <w:sz w:val="20"/>
                <w:szCs w:val="20"/>
              </w:rPr>
              <w:t xml:space="preserve"> </w:t>
            </w:r>
            <w:proofErr w:type="spellStart"/>
            <w:r w:rsidRPr="000F5DB1">
              <w:rPr>
                <w:i/>
                <w:color w:val="262626"/>
                <w:sz w:val="20"/>
                <w:szCs w:val="20"/>
              </w:rPr>
              <w:t>süresince</w:t>
            </w:r>
            <w:proofErr w:type="spellEnd"/>
            <w:r w:rsidRPr="000F5DB1">
              <w:rPr>
                <w:i/>
                <w:color w:val="262626"/>
                <w:sz w:val="20"/>
                <w:szCs w:val="20"/>
              </w:rPr>
              <w:t xml:space="preserve"> </w:t>
            </w:r>
            <w:proofErr w:type="spellStart"/>
            <w:r w:rsidRPr="000F5DB1">
              <w:rPr>
                <w:i/>
                <w:color w:val="262626"/>
                <w:sz w:val="20"/>
                <w:szCs w:val="20"/>
              </w:rPr>
              <w:t>tüm</w:t>
            </w:r>
            <w:proofErr w:type="spellEnd"/>
            <w:r w:rsidRPr="000F5DB1">
              <w:rPr>
                <w:i/>
                <w:color w:val="262626"/>
                <w:sz w:val="20"/>
                <w:szCs w:val="20"/>
              </w:rPr>
              <w:t xml:space="preserve"> </w:t>
            </w:r>
            <w:proofErr w:type="spellStart"/>
            <w:r w:rsidRPr="000F5DB1">
              <w:rPr>
                <w:i/>
                <w:color w:val="262626"/>
                <w:sz w:val="20"/>
                <w:szCs w:val="20"/>
              </w:rPr>
              <w:t>ders</w:t>
            </w:r>
            <w:proofErr w:type="spellEnd"/>
            <w:r w:rsidRPr="000F5DB1">
              <w:rPr>
                <w:i/>
                <w:color w:val="262626"/>
                <w:sz w:val="20"/>
                <w:szCs w:val="20"/>
              </w:rPr>
              <w:t xml:space="preserve"> </w:t>
            </w:r>
            <w:proofErr w:type="spellStart"/>
            <w:r w:rsidRPr="000F5DB1">
              <w:rPr>
                <w:i/>
                <w:color w:val="262626"/>
                <w:sz w:val="20"/>
                <w:szCs w:val="20"/>
              </w:rPr>
              <w:t>materyallerinin</w:t>
            </w:r>
            <w:proofErr w:type="spellEnd"/>
            <w:r w:rsidRPr="000F5DB1">
              <w:rPr>
                <w:i/>
                <w:color w:val="262626"/>
                <w:sz w:val="20"/>
                <w:szCs w:val="20"/>
              </w:rPr>
              <w:t xml:space="preserve"> </w:t>
            </w:r>
            <w:proofErr w:type="spellStart"/>
            <w:r w:rsidRPr="000F5DB1">
              <w:rPr>
                <w:i/>
                <w:color w:val="262626"/>
                <w:sz w:val="20"/>
                <w:szCs w:val="20"/>
              </w:rPr>
              <w:t>kullanılması</w:t>
            </w:r>
            <w:proofErr w:type="spellEnd"/>
            <w:r w:rsidRPr="000F5DB1">
              <w:rPr>
                <w:i/>
                <w:color w:val="262626"/>
                <w:sz w:val="20"/>
                <w:szCs w:val="20"/>
              </w:rPr>
              <w:t xml:space="preserve"> </w:t>
            </w:r>
            <w:proofErr w:type="spellStart"/>
            <w:r w:rsidRPr="000F5DB1">
              <w:rPr>
                <w:i/>
                <w:color w:val="262626"/>
                <w:sz w:val="20"/>
                <w:szCs w:val="20"/>
              </w:rPr>
              <w:t>yasaktır</w:t>
            </w:r>
            <w:proofErr w:type="spellEnd"/>
            <w:r w:rsidRPr="000F5DB1">
              <w:rPr>
                <w:i/>
                <w:color w:val="262626"/>
                <w:sz w:val="20"/>
                <w:szCs w:val="20"/>
              </w:rPr>
              <w:t xml:space="preserve">. </w:t>
            </w:r>
            <w:proofErr w:type="spellStart"/>
            <w:r w:rsidRPr="000F5DB1">
              <w:rPr>
                <w:i/>
                <w:color w:val="262626"/>
                <w:sz w:val="20"/>
                <w:szCs w:val="20"/>
              </w:rPr>
              <w:t>Ara</w:t>
            </w:r>
            <w:proofErr w:type="spellEnd"/>
            <w:r w:rsidRPr="000F5DB1">
              <w:rPr>
                <w:i/>
                <w:color w:val="262626"/>
                <w:sz w:val="20"/>
                <w:szCs w:val="20"/>
              </w:rPr>
              <w:t xml:space="preserve"> </w:t>
            </w:r>
            <w:proofErr w:type="spellStart"/>
            <w:r w:rsidRPr="000F5DB1">
              <w:rPr>
                <w:i/>
                <w:color w:val="262626"/>
                <w:sz w:val="20"/>
                <w:szCs w:val="20"/>
              </w:rPr>
              <w:t>sınav</w:t>
            </w:r>
            <w:proofErr w:type="spellEnd"/>
            <w:r w:rsidRPr="000F5DB1">
              <w:rPr>
                <w:i/>
                <w:color w:val="262626"/>
                <w:sz w:val="20"/>
                <w:szCs w:val="20"/>
              </w:rPr>
              <w:t xml:space="preserve"> </w:t>
            </w:r>
            <w:proofErr w:type="spellStart"/>
            <w:r w:rsidRPr="000F5DB1">
              <w:rPr>
                <w:i/>
                <w:color w:val="262626"/>
                <w:sz w:val="20"/>
                <w:szCs w:val="20"/>
              </w:rPr>
              <w:t>tarihleri</w:t>
            </w:r>
            <w:proofErr w:type="spellEnd"/>
            <w:r w:rsidRPr="000F5DB1">
              <w:rPr>
                <w:i/>
                <w:color w:val="262626"/>
                <w:sz w:val="20"/>
                <w:szCs w:val="20"/>
              </w:rPr>
              <w:t xml:space="preserve"> </w:t>
            </w:r>
            <w:proofErr w:type="spellStart"/>
            <w:r>
              <w:rPr>
                <w:i/>
                <w:color w:val="262626"/>
                <w:sz w:val="20"/>
                <w:szCs w:val="20"/>
              </w:rPr>
              <w:t>önceden</w:t>
            </w:r>
            <w:proofErr w:type="spellEnd"/>
            <w:r>
              <w:rPr>
                <w:i/>
                <w:color w:val="262626"/>
                <w:sz w:val="20"/>
                <w:szCs w:val="20"/>
              </w:rPr>
              <w:t xml:space="preserve"> </w:t>
            </w:r>
            <w:proofErr w:type="spellStart"/>
            <w:r w:rsidRPr="000F5DB1">
              <w:rPr>
                <w:i/>
                <w:color w:val="262626"/>
                <w:sz w:val="20"/>
                <w:szCs w:val="20"/>
              </w:rPr>
              <w:t>belirlenir</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dönem</w:t>
            </w:r>
            <w:proofErr w:type="spellEnd"/>
            <w:r w:rsidRPr="000F5DB1">
              <w:rPr>
                <w:i/>
                <w:color w:val="262626"/>
                <w:sz w:val="20"/>
                <w:szCs w:val="20"/>
              </w:rPr>
              <w:t xml:space="preserve"> </w:t>
            </w:r>
            <w:proofErr w:type="spellStart"/>
            <w:r w:rsidRPr="000F5DB1">
              <w:rPr>
                <w:i/>
                <w:color w:val="262626"/>
                <w:sz w:val="20"/>
                <w:szCs w:val="20"/>
              </w:rPr>
              <w:t>başında</w:t>
            </w:r>
            <w:proofErr w:type="spellEnd"/>
            <w:r w:rsidRPr="000F5DB1">
              <w:rPr>
                <w:i/>
                <w:color w:val="262626"/>
                <w:sz w:val="20"/>
                <w:szCs w:val="20"/>
              </w:rPr>
              <w:t xml:space="preserve"> </w:t>
            </w:r>
            <w:proofErr w:type="spellStart"/>
            <w:r w:rsidRPr="000F5DB1">
              <w:rPr>
                <w:i/>
                <w:color w:val="262626"/>
                <w:sz w:val="20"/>
                <w:szCs w:val="20"/>
              </w:rPr>
              <w:t>ilan</w:t>
            </w:r>
            <w:proofErr w:type="spellEnd"/>
            <w:r w:rsidRPr="000F5DB1">
              <w:rPr>
                <w:i/>
                <w:color w:val="262626"/>
                <w:sz w:val="20"/>
                <w:szCs w:val="20"/>
              </w:rPr>
              <w:t xml:space="preserve"> </w:t>
            </w:r>
            <w:proofErr w:type="spellStart"/>
            <w:r w:rsidRPr="000F5DB1">
              <w:rPr>
                <w:i/>
                <w:color w:val="262626"/>
                <w:sz w:val="20"/>
                <w:szCs w:val="20"/>
              </w:rPr>
              <w:t>edilir</w:t>
            </w:r>
            <w:proofErr w:type="spellEnd"/>
            <w:r w:rsidRPr="000F5DB1">
              <w:rPr>
                <w:i/>
                <w:color w:val="262626"/>
                <w:sz w:val="20"/>
                <w:szCs w:val="20"/>
              </w:rPr>
              <w:t>.</w:t>
            </w:r>
          </w:p>
        </w:tc>
        <w:tc>
          <w:tcPr>
            <w:tcW w:w="2682" w:type="dxa"/>
            <w:gridSpan w:val="8"/>
            <w:shd w:val="clear" w:color="auto" w:fill="auto"/>
          </w:tcPr>
          <w:p w14:paraId="40EF3203" w14:textId="60DFEA30"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Öğrencinin</w:t>
            </w:r>
            <w:proofErr w:type="spellEnd"/>
            <w:r>
              <w:rPr>
                <w:i/>
                <w:color w:val="262626"/>
                <w:sz w:val="20"/>
                <w:szCs w:val="20"/>
              </w:rPr>
              <w:t xml:space="preserve"> </w:t>
            </w:r>
            <w:proofErr w:type="spellStart"/>
            <w:r>
              <w:rPr>
                <w:i/>
                <w:color w:val="262626"/>
                <w:sz w:val="20"/>
                <w:szCs w:val="20"/>
              </w:rPr>
              <w:t>özel</w:t>
            </w:r>
            <w:proofErr w:type="spellEnd"/>
            <w:r>
              <w:rPr>
                <w:i/>
                <w:color w:val="262626"/>
                <w:sz w:val="20"/>
                <w:szCs w:val="20"/>
              </w:rPr>
              <w:t xml:space="preserve"> </w:t>
            </w:r>
            <w:proofErr w:type="spellStart"/>
            <w:r>
              <w:rPr>
                <w:i/>
                <w:color w:val="262626"/>
                <w:sz w:val="20"/>
                <w:szCs w:val="20"/>
              </w:rPr>
              <w:t>durumu</w:t>
            </w:r>
            <w:proofErr w:type="spellEnd"/>
            <w:r>
              <w:rPr>
                <w:i/>
                <w:color w:val="262626"/>
                <w:sz w:val="20"/>
                <w:szCs w:val="20"/>
              </w:rPr>
              <w:t xml:space="preserve"> </w:t>
            </w:r>
            <w:proofErr w:type="spellStart"/>
            <w:r>
              <w:rPr>
                <w:i/>
                <w:color w:val="262626"/>
                <w:sz w:val="20"/>
                <w:szCs w:val="20"/>
              </w:rPr>
              <w:t>haklı</w:t>
            </w:r>
            <w:proofErr w:type="spellEnd"/>
            <w:r>
              <w:rPr>
                <w:i/>
                <w:color w:val="262626"/>
                <w:sz w:val="20"/>
                <w:szCs w:val="20"/>
              </w:rPr>
              <w:t xml:space="preserve"> </w:t>
            </w:r>
            <w:proofErr w:type="spellStart"/>
            <w:r>
              <w:rPr>
                <w:i/>
                <w:color w:val="262626"/>
                <w:sz w:val="20"/>
                <w:szCs w:val="20"/>
              </w:rPr>
              <w:t>görülür</w:t>
            </w:r>
            <w:proofErr w:type="spellEnd"/>
            <w:r>
              <w:rPr>
                <w:i/>
                <w:color w:val="262626"/>
                <w:sz w:val="20"/>
                <w:szCs w:val="20"/>
              </w:rPr>
              <w:t xml:space="preserve"> </w:t>
            </w:r>
            <w:proofErr w:type="spellStart"/>
            <w:r>
              <w:rPr>
                <w:i/>
                <w:color w:val="262626"/>
                <w:sz w:val="20"/>
                <w:szCs w:val="20"/>
              </w:rPr>
              <w:t>veya</w:t>
            </w:r>
            <w:proofErr w:type="spellEnd"/>
            <w:r>
              <w:rPr>
                <w:i/>
                <w:color w:val="262626"/>
                <w:sz w:val="20"/>
                <w:szCs w:val="20"/>
              </w:rPr>
              <w:t xml:space="preserve"> </w:t>
            </w:r>
            <w:proofErr w:type="spellStart"/>
            <w:r>
              <w:rPr>
                <w:i/>
                <w:color w:val="262626"/>
                <w:sz w:val="20"/>
                <w:szCs w:val="20"/>
              </w:rPr>
              <w:t>raporu</w:t>
            </w:r>
            <w:proofErr w:type="spellEnd"/>
            <w:r>
              <w:rPr>
                <w:i/>
                <w:color w:val="262626"/>
                <w:sz w:val="20"/>
                <w:szCs w:val="20"/>
              </w:rPr>
              <w:t xml:space="preserve"> </w:t>
            </w:r>
            <w:proofErr w:type="spellStart"/>
            <w:r>
              <w:rPr>
                <w:i/>
                <w:color w:val="262626"/>
                <w:sz w:val="20"/>
                <w:szCs w:val="20"/>
              </w:rPr>
              <w:t>okul</w:t>
            </w:r>
            <w:proofErr w:type="spellEnd"/>
            <w:r>
              <w:rPr>
                <w:i/>
                <w:color w:val="262626"/>
                <w:sz w:val="20"/>
                <w:szCs w:val="20"/>
              </w:rPr>
              <w:t xml:space="preserve"> </w:t>
            </w:r>
            <w:proofErr w:type="spellStart"/>
            <w:r>
              <w:rPr>
                <w:i/>
                <w:color w:val="262626"/>
                <w:sz w:val="20"/>
                <w:szCs w:val="20"/>
              </w:rPr>
              <w:t>tarafından</w:t>
            </w:r>
            <w:proofErr w:type="spellEnd"/>
            <w:r>
              <w:rPr>
                <w:i/>
                <w:color w:val="262626"/>
                <w:sz w:val="20"/>
                <w:szCs w:val="20"/>
              </w:rPr>
              <w:t xml:space="preserve"> </w:t>
            </w:r>
            <w:proofErr w:type="spellStart"/>
            <w:r>
              <w:rPr>
                <w:i/>
                <w:color w:val="262626"/>
                <w:sz w:val="20"/>
                <w:szCs w:val="20"/>
              </w:rPr>
              <w:t>kabul</w:t>
            </w:r>
            <w:proofErr w:type="spellEnd"/>
            <w:r>
              <w:rPr>
                <w:i/>
                <w:color w:val="262626"/>
                <w:sz w:val="20"/>
                <w:szCs w:val="20"/>
              </w:rPr>
              <w:t xml:space="preserve"> </w:t>
            </w:r>
            <w:proofErr w:type="spellStart"/>
            <w:r>
              <w:rPr>
                <w:i/>
                <w:color w:val="262626"/>
                <w:sz w:val="20"/>
                <w:szCs w:val="20"/>
              </w:rPr>
              <w:t>edilmesi</w:t>
            </w:r>
            <w:proofErr w:type="spellEnd"/>
            <w:r>
              <w:rPr>
                <w:i/>
                <w:color w:val="262626"/>
                <w:sz w:val="20"/>
                <w:szCs w:val="20"/>
              </w:rPr>
              <w:t xml:space="preserve"> </w:t>
            </w:r>
            <w:proofErr w:type="spellStart"/>
            <w:r>
              <w:rPr>
                <w:i/>
                <w:color w:val="262626"/>
                <w:sz w:val="20"/>
                <w:szCs w:val="20"/>
              </w:rPr>
              <w:t>durumunda</w:t>
            </w:r>
            <w:proofErr w:type="spellEnd"/>
            <w:r>
              <w:rPr>
                <w:i/>
                <w:color w:val="262626"/>
                <w:sz w:val="20"/>
                <w:szCs w:val="20"/>
              </w:rPr>
              <w:t xml:space="preserve"> </w:t>
            </w:r>
            <w:proofErr w:type="spellStart"/>
            <w:r>
              <w:rPr>
                <w:i/>
                <w:color w:val="262626"/>
                <w:sz w:val="20"/>
                <w:szCs w:val="20"/>
              </w:rPr>
              <w:t>kendisi</w:t>
            </w:r>
            <w:proofErr w:type="spellEnd"/>
            <w:r>
              <w:rPr>
                <w:i/>
                <w:color w:val="262626"/>
                <w:sz w:val="20"/>
                <w:szCs w:val="20"/>
              </w:rPr>
              <w:t xml:space="preserve"> </w:t>
            </w:r>
            <w:proofErr w:type="spellStart"/>
            <w:r>
              <w:rPr>
                <w:i/>
                <w:color w:val="262626"/>
                <w:sz w:val="20"/>
                <w:szCs w:val="20"/>
              </w:rPr>
              <w:t>telafi</w:t>
            </w:r>
            <w:proofErr w:type="spellEnd"/>
            <w:r>
              <w:rPr>
                <w:i/>
                <w:color w:val="262626"/>
                <w:sz w:val="20"/>
                <w:szCs w:val="20"/>
              </w:rPr>
              <w:t xml:space="preserve"> </w:t>
            </w:r>
            <w:proofErr w:type="spellStart"/>
            <w:r>
              <w:rPr>
                <w:i/>
                <w:color w:val="262626"/>
                <w:sz w:val="20"/>
                <w:szCs w:val="20"/>
              </w:rPr>
              <w:t>sınavının</w:t>
            </w:r>
            <w:proofErr w:type="spellEnd"/>
            <w:r>
              <w:rPr>
                <w:i/>
                <w:color w:val="262626"/>
                <w:sz w:val="20"/>
                <w:szCs w:val="20"/>
              </w:rPr>
              <w:t xml:space="preserve"> </w:t>
            </w:r>
            <w:proofErr w:type="spellStart"/>
            <w:r>
              <w:rPr>
                <w:i/>
                <w:color w:val="262626"/>
                <w:sz w:val="20"/>
                <w:szCs w:val="20"/>
              </w:rPr>
              <w:t>zamanı</w:t>
            </w:r>
            <w:proofErr w:type="spellEnd"/>
            <w:r>
              <w:rPr>
                <w:i/>
                <w:color w:val="262626"/>
                <w:sz w:val="20"/>
                <w:szCs w:val="20"/>
              </w:rPr>
              <w:t xml:space="preserve"> </w:t>
            </w:r>
            <w:proofErr w:type="spellStart"/>
            <w:r>
              <w:rPr>
                <w:i/>
                <w:color w:val="262626"/>
                <w:sz w:val="20"/>
                <w:szCs w:val="20"/>
              </w:rPr>
              <w:t>konusunda</w:t>
            </w:r>
            <w:proofErr w:type="spellEnd"/>
            <w:r>
              <w:rPr>
                <w:i/>
                <w:color w:val="262626"/>
                <w:sz w:val="20"/>
                <w:szCs w:val="20"/>
              </w:rPr>
              <w:t xml:space="preserve"> </w:t>
            </w:r>
            <w:proofErr w:type="spellStart"/>
            <w:r>
              <w:rPr>
                <w:i/>
                <w:color w:val="262626"/>
                <w:sz w:val="20"/>
                <w:szCs w:val="20"/>
              </w:rPr>
              <w:t>bilgilendirilir</w:t>
            </w:r>
            <w:proofErr w:type="spellEnd"/>
            <w:r>
              <w:rPr>
                <w:i/>
                <w:color w:val="262626"/>
                <w:sz w:val="20"/>
                <w:szCs w:val="20"/>
              </w:rPr>
              <w:t>.</w:t>
            </w:r>
          </w:p>
        </w:tc>
      </w:tr>
      <w:tr w:rsidR="00363F17" w:rsidRPr="0040357B" w14:paraId="0FB12A28" w14:textId="77777777" w:rsidTr="000F5DB1">
        <w:trPr>
          <w:gridAfter w:val="1"/>
          <w:wAfter w:w="11" w:type="dxa"/>
          <w:trHeight w:val="844"/>
        </w:trPr>
        <w:tc>
          <w:tcPr>
            <w:tcW w:w="1642" w:type="dxa"/>
            <w:vMerge/>
            <w:shd w:val="clear" w:color="auto" w:fill="auto"/>
          </w:tcPr>
          <w:p w14:paraId="46C69F82" w14:textId="77777777" w:rsidR="00363F17" w:rsidRDefault="00363F17" w:rsidP="00363F17">
            <w:pPr>
              <w:spacing w:before="20" w:after="20"/>
              <w:rPr>
                <w:b/>
                <w:color w:val="1F497D"/>
                <w:sz w:val="20"/>
                <w:szCs w:val="20"/>
              </w:rPr>
            </w:pPr>
          </w:p>
        </w:tc>
        <w:tc>
          <w:tcPr>
            <w:tcW w:w="795" w:type="dxa"/>
            <w:shd w:val="clear" w:color="auto" w:fill="auto"/>
          </w:tcPr>
          <w:p w14:paraId="4CE21957" w14:textId="77777777" w:rsidR="00363F17" w:rsidRPr="00ED1457" w:rsidRDefault="00363F17" w:rsidP="00363F17">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363F17" w:rsidRPr="00ED1457" w:rsidRDefault="00363F17" w:rsidP="00363F17">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1256" w:type="dxa"/>
            <w:gridSpan w:val="2"/>
            <w:shd w:val="clear" w:color="auto" w:fill="auto"/>
          </w:tcPr>
          <w:p w14:paraId="3B7A075D" w14:textId="1BD609FB" w:rsidR="00363F17" w:rsidRPr="005A29FF" w:rsidRDefault="00363F17" w:rsidP="00363F17">
            <w:pPr>
              <w:pStyle w:val="ListeParagraf"/>
              <w:spacing w:before="20" w:after="20"/>
              <w:ind w:left="357"/>
              <w:rPr>
                <w:i/>
                <w:color w:val="262626"/>
                <w:sz w:val="20"/>
                <w:szCs w:val="20"/>
              </w:rPr>
            </w:pPr>
            <w:r>
              <w:rPr>
                <w:i/>
                <w:color w:val="262626"/>
                <w:sz w:val="20"/>
                <w:szCs w:val="20"/>
              </w:rPr>
              <w:t>%10</w:t>
            </w:r>
          </w:p>
        </w:tc>
        <w:tc>
          <w:tcPr>
            <w:tcW w:w="2268" w:type="dxa"/>
            <w:gridSpan w:val="6"/>
            <w:shd w:val="clear" w:color="auto" w:fill="auto"/>
          </w:tcPr>
          <w:p w14:paraId="53794F61" w14:textId="63FC0978"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Sınavlar</w:t>
            </w:r>
            <w:proofErr w:type="spellEnd"/>
            <w:r w:rsidRPr="000F5DB1">
              <w:rPr>
                <w:i/>
                <w:color w:val="262626"/>
                <w:sz w:val="20"/>
                <w:szCs w:val="20"/>
              </w:rPr>
              <w:t xml:space="preserve">, </w:t>
            </w:r>
            <w:proofErr w:type="spellStart"/>
            <w:r w:rsidRPr="000F5DB1">
              <w:rPr>
                <w:i/>
                <w:color w:val="262626"/>
                <w:sz w:val="20"/>
                <w:szCs w:val="20"/>
              </w:rPr>
              <w:t>dönem</w:t>
            </w:r>
            <w:proofErr w:type="spellEnd"/>
            <w:r w:rsidRPr="000F5DB1">
              <w:rPr>
                <w:i/>
                <w:color w:val="262626"/>
                <w:sz w:val="20"/>
                <w:szCs w:val="20"/>
              </w:rPr>
              <w:t xml:space="preserve"> </w:t>
            </w:r>
            <w:proofErr w:type="spellStart"/>
            <w:r w:rsidRPr="000F5DB1">
              <w:rPr>
                <w:i/>
                <w:color w:val="262626"/>
                <w:sz w:val="20"/>
                <w:szCs w:val="20"/>
              </w:rPr>
              <w:t>boyunca</w:t>
            </w:r>
            <w:proofErr w:type="spellEnd"/>
            <w:r w:rsidRPr="000F5DB1">
              <w:rPr>
                <w:i/>
                <w:color w:val="262626"/>
                <w:sz w:val="20"/>
                <w:szCs w:val="20"/>
              </w:rPr>
              <w:t xml:space="preserve"> </w:t>
            </w:r>
            <w:proofErr w:type="spellStart"/>
            <w:r w:rsidRPr="000F5DB1">
              <w:rPr>
                <w:i/>
                <w:color w:val="262626"/>
                <w:sz w:val="20"/>
                <w:szCs w:val="20"/>
              </w:rPr>
              <w:t>ilan</w:t>
            </w:r>
            <w:proofErr w:type="spellEnd"/>
            <w:r w:rsidRPr="000F5DB1">
              <w:rPr>
                <w:i/>
                <w:color w:val="262626"/>
                <w:sz w:val="20"/>
                <w:szCs w:val="20"/>
              </w:rPr>
              <w:t xml:space="preserve"> </w:t>
            </w:r>
            <w:proofErr w:type="spellStart"/>
            <w:r w:rsidRPr="000F5DB1">
              <w:rPr>
                <w:i/>
                <w:color w:val="262626"/>
                <w:sz w:val="20"/>
                <w:szCs w:val="20"/>
              </w:rPr>
              <w:t>edildikten</w:t>
            </w:r>
            <w:proofErr w:type="spellEnd"/>
            <w:r w:rsidRPr="000F5DB1">
              <w:rPr>
                <w:i/>
                <w:color w:val="262626"/>
                <w:sz w:val="20"/>
                <w:szCs w:val="20"/>
              </w:rPr>
              <w:t xml:space="preserve"> </w:t>
            </w:r>
            <w:proofErr w:type="spellStart"/>
            <w:r w:rsidRPr="000F5DB1">
              <w:rPr>
                <w:i/>
                <w:color w:val="262626"/>
                <w:sz w:val="20"/>
                <w:szCs w:val="20"/>
              </w:rPr>
              <w:t>sonra</w:t>
            </w:r>
            <w:proofErr w:type="spellEnd"/>
            <w:r w:rsidRPr="000F5DB1">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olarak</w:t>
            </w:r>
            <w:proofErr w:type="spellEnd"/>
            <w:r w:rsidRPr="000F5DB1">
              <w:rPr>
                <w:i/>
                <w:color w:val="262626"/>
                <w:sz w:val="20"/>
                <w:szCs w:val="20"/>
              </w:rPr>
              <w:t xml:space="preserve"> </w:t>
            </w:r>
            <w:proofErr w:type="spellStart"/>
            <w:r w:rsidRPr="000F5DB1">
              <w:rPr>
                <w:i/>
                <w:color w:val="262626"/>
                <w:sz w:val="20"/>
                <w:szCs w:val="20"/>
              </w:rPr>
              <w:t>alınacaktır</w:t>
            </w:r>
            <w:proofErr w:type="spellEnd"/>
            <w:r w:rsidRPr="000F5DB1">
              <w:rPr>
                <w:i/>
                <w:color w:val="262626"/>
                <w:sz w:val="20"/>
                <w:szCs w:val="20"/>
              </w:rPr>
              <w:t>.</w:t>
            </w:r>
          </w:p>
        </w:tc>
        <w:tc>
          <w:tcPr>
            <w:tcW w:w="2682" w:type="dxa"/>
            <w:gridSpan w:val="8"/>
            <w:shd w:val="clear" w:color="auto" w:fill="auto"/>
          </w:tcPr>
          <w:p w14:paraId="6FE718D9" w14:textId="6110A8C6"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Quizlerin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62767DAD" w14:textId="77777777" w:rsidTr="00363F17">
        <w:trPr>
          <w:gridAfter w:val="1"/>
          <w:wAfter w:w="11" w:type="dxa"/>
          <w:trHeight w:val="234"/>
        </w:trPr>
        <w:tc>
          <w:tcPr>
            <w:tcW w:w="1642" w:type="dxa"/>
            <w:vMerge/>
            <w:shd w:val="clear" w:color="auto" w:fill="auto"/>
          </w:tcPr>
          <w:p w14:paraId="1AAAF49C" w14:textId="77777777" w:rsidR="00363F17" w:rsidRDefault="00363F17" w:rsidP="00363F17">
            <w:pPr>
              <w:spacing w:before="20" w:after="20"/>
              <w:rPr>
                <w:b/>
                <w:color w:val="1F497D"/>
                <w:sz w:val="20"/>
                <w:szCs w:val="20"/>
              </w:rPr>
            </w:pPr>
          </w:p>
        </w:tc>
        <w:tc>
          <w:tcPr>
            <w:tcW w:w="795" w:type="dxa"/>
            <w:shd w:val="clear" w:color="auto" w:fill="auto"/>
          </w:tcPr>
          <w:p w14:paraId="2B76C15E" w14:textId="77777777" w:rsidR="00363F17" w:rsidRPr="00ED1457" w:rsidRDefault="00363F17" w:rsidP="00363F17">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Ödev</w:t>
            </w:r>
            <w:proofErr w:type="spellEnd"/>
          </w:p>
        </w:tc>
        <w:tc>
          <w:tcPr>
            <w:tcW w:w="1256" w:type="dxa"/>
            <w:gridSpan w:val="2"/>
            <w:shd w:val="clear" w:color="auto" w:fill="auto"/>
          </w:tcPr>
          <w:p w14:paraId="3A2E1143" w14:textId="4FB99A88" w:rsidR="00363F17" w:rsidRPr="005A29FF" w:rsidRDefault="00363F17" w:rsidP="00363F17">
            <w:pPr>
              <w:pStyle w:val="ListeParagraf"/>
              <w:spacing w:before="20" w:after="20"/>
              <w:ind w:left="357"/>
              <w:rPr>
                <w:i/>
                <w:color w:val="262626"/>
                <w:sz w:val="20"/>
                <w:szCs w:val="20"/>
              </w:rPr>
            </w:pPr>
            <w:r>
              <w:rPr>
                <w:i/>
                <w:color w:val="262626"/>
                <w:sz w:val="20"/>
                <w:szCs w:val="20"/>
              </w:rPr>
              <w:t>%</w:t>
            </w:r>
            <w:r w:rsidR="000F5DB1">
              <w:rPr>
                <w:i/>
                <w:color w:val="262626"/>
                <w:sz w:val="20"/>
                <w:szCs w:val="20"/>
              </w:rPr>
              <w:t>10</w:t>
            </w:r>
          </w:p>
        </w:tc>
        <w:tc>
          <w:tcPr>
            <w:tcW w:w="2268" w:type="dxa"/>
            <w:gridSpan w:val="6"/>
            <w:shd w:val="clear" w:color="auto" w:fill="auto"/>
          </w:tcPr>
          <w:p w14:paraId="14590D49" w14:textId="755D633B"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Geç</w:t>
            </w:r>
            <w:proofErr w:type="spellEnd"/>
            <w:r w:rsidRPr="000F5DB1">
              <w:rPr>
                <w:i/>
                <w:color w:val="262626"/>
                <w:sz w:val="20"/>
                <w:szCs w:val="20"/>
              </w:rPr>
              <w:t xml:space="preserve"> </w:t>
            </w:r>
            <w:proofErr w:type="spellStart"/>
            <w:r w:rsidRPr="000F5DB1">
              <w:rPr>
                <w:i/>
                <w:color w:val="262626"/>
                <w:sz w:val="20"/>
                <w:szCs w:val="20"/>
              </w:rPr>
              <w:t>ödev</w:t>
            </w:r>
            <w:proofErr w:type="spellEnd"/>
            <w:r w:rsidRPr="000F5DB1">
              <w:rPr>
                <w:i/>
                <w:color w:val="262626"/>
                <w:sz w:val="20"/>
                <w:szCs w:val="20"/>
              </w:rPr>
              <w:t xml:space="preserve"> </w:t>
            </w:r>
            <w:proofErr w:type="spellStart"/>
            <w:r w:rsidRPr="000F5DB1">
              <w:rPr>
                <w:i/>
                <w:color w:val="262626"/>
                <w:sz w:val="20"/>
                <w:szCs w:val="20"/>
              </w:rPr>
              <w:t>kabul</w:t>
            </w:r>
            <w:proofErr w:type="spellEnd"/>
            <w:r w:rsidRPr="000F5DB1">
              <w:rPr>
                <w:i/>
                <w:color w:val="262626"/>
                <w:sz w:val="20"/>
                <w:szCs w:val="20"/>
              </w:rPr>
              <w:t xml:space="preserve"> </w:t>
            </w:r>
            <w:proofErr w:type="spellStart"/>
            <w:r w:rsidRPr="000F5DB1">
              <w:rPr>
                <w:i/>
                <w:color w:val="262626"/>
                <w:sz w:val="20"/>
                <w:szCs w:val="20"/>
              </w:rPr>
              <w:t>edilmez</w:t>
            </w:r>
            <w:proofErr w:type="spellEnd"/>
            <w:r w:rsidRPr="000F5DB1">
              <w:rPr>
                <w:i/>
                <w:color w:val="262626"/>
                <w:sz w:val="20"/>
                <w:szCs w:val="20"/>
              </w:rPr>
              <w:t xml:space="preserve">. </w:t>
            </w:r>
            <w:proofErr w:type="spellStart"/>
            <w:r>
              <w:rPr>
                <w:i/>
                <w:color w:val="262626"/>
                <w:sz w:val="20"/>
                <w:szCs w:val="20"/>
              </w:rPr>
              <w:t>Ö</w:t>
            </w:r>
            <w:r w:rsidRPr="000F5DB1">
              <w:rPr>
                <w:i/>
                <w:color w:val="262626"/>
                <w:sz w:val="20"/>
                <w:szCs w:val="20"/>
              </w:rPr>
              <w:t>devi</w:t>
            </w:r>
            <w:proofErr w:type="spellEnd"/>
            <w:r w:rsidRPr="000F5DB1">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r>
              <w:rPr>
                <w:i/>
                <w:color w:val="262626"/>
                <w:sz w:val="20"/>
                <w:szCs w:val="20"/>
              </w:rPr>
              <w:t>net</w:t>
            </w:r>
            <w:r w:rsidRPr="000F5DB1">
              <w:rPr>
                <w:i/>
                <w:color w:val="262626"/>
                <w:sz w:val="20"/>
                <w:szCs w:val="20"/>
              </w:rPr>
              <w:t xml:space="preserve"> </w:t>
            </w:r>
            <w:proofErr w:type="spellStart"/>
            <w:r w:rsidRPr="000F5DB1">
              <w:rPr>
                <w:i/>
                <w:color w:val="262626"/>
                <w:sz w:val="20"/>
                <w:szCs w:val="20"/>
              </w:rPr>
              <w:t>olma</w:t>
            </w:r>
            <w:r>
              <w:rPr>
                <w:i/>
                <w:color w:val="262626"/>
                <w:sz w:val="20"/>
                <w:szCs w:val="20"/>
              </w:rPr>
              <w:t>lıdır</w:t>
            </w:r>
            <w:proofErr w:type="spellEnd"/>
            <w:r w:rsidRPr="000F5DB1">
              <w:rPr>
                <w:i/>
                <w:color w:val="262626"/>
                <w:sz w:val="20"/>
                <w:szCs w:val="20"/>
              </w:rPr>
              <w:t xml:space="preserve">. </w:t>
            </w:r>
            <w:proofErr w:type="spellStart"/>
            <w:r w:rsidRPr="000F5DB1">
              <w:rPr>
                <w:i/>
                <w:color w:val="262626"/>
                <w:sz w:val="20"/>
                <w:szCs w:val="20"/>
              </w:rPr>
              <w:t>Ödev</w:t>
            </w:r>
            <w:r>
              <w:rPr>
                <w:i/>
                <w:color w:val="262626"/>
                <w:sz w:val="20"/>
                <w:szCs w:val="20"/>
              </w:rPr>
              <w:t>de</w:t>
            </w:r>
            <w:proofErr w:type="spellEnd"/>
            <w:r>
              <w:rPr>
                <w:i/>
                <w:color w:val="262626"/>
                <w:sz w:val="20"/>
                <w:szCs w:val="20"/>
              </w:rPr>
              <w:t xml:space="preserve"> </w:t>
            </w:r>
            <w:proofErr w:type="spellStart"/>
            <w:r>
              <w:rPr>
                <w:i/>
                <w:color w:val="262626"/>
                <w:sz w:val="20"/>
                <w:szCs w:val="20"/>
              </w:rPr>
              <w:t>bulunan</w:t>
            </w:r>
            <w:proofErr w:type="spellEnd"/>
            <w:r w:rsidRPr="000F5DB1">
              <w:rPr>
                <w:i/>
                <w:color w:val="262626"/>
                <w:sz w:val="20"/>
                <w:szCs w:val="20"/>
              </w:rPr>
              <w:t xml:space="preserve"> </w:t>
            </w:r>
            <w:proofErr w:type="spellStart"/>
            <w:r w:rsidRPr="000F5DB1">
              <w:rPr>
                <w:i/>
                <w:color w:val="262626"/>
                <w:sz w:val="20"/>
                <w:szCs w:val="20"/>
              </w:rPr>
              <w:t>tüm</w:t>
            </w:r>
            <w:proofErr w:type="spellEnd"/>
            <w:r w:rsidRPr="000F5DB1">
              <w:rPr>
                <w:i/>
                <w:color w:val="262626"/>
                <w:sz w:val="20"/>
                <w:szCs w:val="20"/>
              </w:rPr>
              <w:t xml:space="preserve"> </w:t>
            </w:r>
            <w:proofErr w:type="spellStart"/>
            <w:r w:rsidRPr="000F5DB1">
              <w:rPr>
                <w:i/>
                <w:color w:val="262626"/>
                <w:sz w:val="20"/>
                <w:szCs w:val="20"/>
              </w:rPr>
              <w:t>hesaplamalar</w:t>
            </w:r>
            <w:proofErr w:type="spellEnd"/>
            <w:r>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bir</w:t>
            </w:r>
            <w:proofErr w:type="spellEnd"/>
            <w:r w:rsidRPr="000F5DB1">
              <w:rPr>
                <w:i/>
                <w:color w:val="262626"/>
                <w:sz w:val="20"/>
                <w:szCs w:val="20"/>
              </w:rPr>
              <w:t xml:space="preserve"> </w:t>
            </w:r>
            <w:proofErr w:type="spellStart"/>
            <w:r w:rsidRPr="000F5DB1">
              <w:rPr>
                <w:i/>
                <w:color w:val="262626"/>
                <w:sz w:val="20"/>
                <w:szCs w:val="20"/>
              </w:rPr>
              <w:t>şekilde</w:t>
            </w:r>
            <w:proofErr w:type="spellEnd"/>
            <w:r w:rsidRPr="000F5DB1">
              <w:rPr>
                <w:i/>
                <w:color w:val="262626"/>
                <w:sz w:val="20"/>
                <w:szCs w:val="20"/>
              </w:rPr>
              <w:t xml:space="preserve"> </w:t>
            </w:r>
            <w:proofErr w:type="spellStart"/>
            <w:r w:rsidRPr="000F5DB1">
              <w:rPr>
                <w:i/>
                <w:color w:val="262626"/>
                <w:sz w:val="20"/>
                <w:szCs w:val="20"/>
              </w:rPr>
              <w:t>olmalıdır</w:t>
            </w:r>
            <w:proofErr w:type="spellEnd"/>
            <w:r w:rsidRPr="000F5DB1">
              <w:rPr>
                <w:i/>
                <w:color w:val="262626"/>
                <w:sz w:val="20"/>
                <w:szCs w:val="20"/>
              </w:rPr>
              <w:t>.</w:t>
            </w:r>
          </w:p>
        </w:tc>
        <w:tc>
          <w:tcPr>
            <w:tcW w:w="2682" w:type="dxa"/>
            <w:gridSpan w:val="8"/>
            <w:shd w:val="clear" w:color="auto" w:fill="auto"/>
          </w:tcPr>
          <w:p w14:paraId="375F6A1C" w14:textId="24F7BEE9"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Ödevlerin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1B4456C9" w14:textId="77777777" w:rsidTr="00363F17">
        <w:trPr>
          <w:gridAfter w:val="1"/>
          <w:wAfter w:w="11" w:type="dxa"/>
          <w:trHeight w:val="234"/>
        </w:trPr>
        <w:tc>
          <w:tcPr>
            <w:tcW w:w="1642" w:type="dxa"/>
            <w:vMerge/>
            <w:shd w:val="clear" w:color="auto" w:fill="auto"/>
          </w:tcPr>
          <w:p w14:paraId="76C036F4" w14:textId="77777777" w:rsidR="00363F17" w:rsidRDefault="00363F17" w:rsidP="00363F17">
            <w:pPr>
              <w:spacing w:before="20" w:after="20"/>
              <w:rPr>
                <w:b/>
                <w:color w:val="1F497D"/>
                <w:sz w:val="20"/>
                <w:szCs w:val="20"/>
              </w:rPr>
            </w:pPr>
          </w:p>
        </w:tc>
        <w:tc>
          <w:tcPr>
            <w:tcW w:w="795" w:type="dxa"/>
            <w:shd w:val="clear" w:color="auto" w:fill="auto"/>
          </w:tcPr>
          <w:p w14:paraId="47091811" w14:textId="77777777" w:rsidR="00363F17" w:rsidRPr="00ED1457" w:rsidRDefault="00363F17" w:rsidP="00363F17">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Proje</w:t>
            </w:r>
            <w:proofErr w:type="spellEnd"/>
          </w:p>
        </w:tc>
        <w:tc>
          <w:tcPr>
            <w:tcW w:w="1256" w:type="dxa"/>
            <w:gridSpan w:val="2"/>
            <w:shd w:val="clear" w:color="auto" w:fill="auto"/>
          </w:tcPr>
          <w:p w14:paraId="1B2CED94" w14:textId="5DA809D7" w:rsidR="00363F17" w:rsidRPr="000F5DB1" w:rsidRDefault="000F5DB1" w:rsidP="000F5DB1">
            <w:pPr>
              <w:pStyle w:val="ListeParagraf"/>
              <w:spacing w:before="20" w:after="20"/>
              <w:ind w:left="357"/>
              <w:rPr>
                <w:i/>
                <w:color w:val="262626"/>
                <w:sz w:val="20"/>
                <w:szCs w:val="20"/>
              </w:rPr>
            </w:pPr>
            <w:r w:rsidRPr="000F5DB1">
              <w:rPr>
                <w:i/>
                <w:color w:val="262626"/>
                <w:sz w:val="20"/>
                <w:szCs w:val="20"/>
              </w:rPr>
              <w:t>%1</w:t>
            </w:r>
            <w:r w:rsidRPr="000F5DB1">
              <w:rPr>
                <w:rFonts w:hint="eastAsia"/>
                <w:i/>
                <w:color w:val="262626"/>
                <w:sz w:val="20"/>
                <w:szCs w:val="20"/>
              </w:rPr>
              <w:t>0</w:t>
            </w:r>
          </w:p>
        </w:tc>
        <w:tc>
          <w:tcPr>
            <w:tcW w:w="2268" w:type="dxa"/>
            <w:gridSpan w:val="6"/>
            <w:shd w:val="clear" w:color="auto" w:fill="auto"/>
          </w:tcPr>
          <w:p w14:paraId="25A31212" w14:textId="55C5C21C" w:rsidR="00363F17" w:rsidRPr="000F5DB1" w:rsidRDefault="000F5DB1" w:rsidP="000F5DB1">
            <w:pPr>
              <w:pStyle w:val="ListeParagraf"/>
              <w:spacing w:before="20" w:after="20"/>
              <w:ind w:left="357"/>
              <w:rPr>
                <w:i/>
                <w:color w:val="262626"/>
                <w:sz w:val="20"/>
                <w:szCs w:val="20"/>
              </w:rPr>
            </w:pPr>
            <w:proofErr w:type="spellStart"/>
            <w:r w:rsidRPr="000F5DB1">
              <w:rPr>
                <w:i/>
                <w:color w:val="262626"/>
                <w:sz w:val="20"/>
                <w:szCs w:val="20"/>
              </w:rPr>
              <w:t>Öğrencilerin</w:t>
            </w:r>
            <w:proofErr w:type="spellEnd"/>
            <w:r w:rsidRPr="000F5DB1">
              <w:rPr>
                <w:i/>
                <w:color w:val="262626"/>
                <w:sz w:val="20"/>
                <w:szCs w:val="20"/>
              </w:rPr>
              <w:t xml:space="preserve"> </w:t>
            </w:r>
            <w:proofErr w:type="spellStart"/>
            <w:r w:rsidRPr="000F5DB1">
              <w:rPr>
                <w:i/>
                <w:color w:val="262626"/>
                <w:sz w:val="20"/>
                <w:szCs w:val="20"/>
              </w:rPr>
              <w:t>öğrendiklerini</w:t>
            </w:r>
            <w:proofErr w:type="spellEnd"/>
            <w:r w:rsidRPr="000F5DB1">
              <w:rPr>
                <w:i/>
                <w:color w:val="262626"/>
                <w:sz w:val="20"/>
                <w:szCs w:val="20"/>
              </w:rPr>
              <w:t xml:space="preserve"> </w:t>
            </w:r>
            <w:proofErr w:type="spellStart"/>
            <w:r w:rsidRPr="000F5DB1">
              <w:rPr>
                <w:i/>
                <w:color w:val="262626"/>
                <w:sz w:val="20"/>
                <w:szCs w:val="20"/>
              </w:rPr>
              <w:t>uygulamak</w:t>
            </w:r>
            <w:proofErr w:type="spellEnd"/>
            <w:r w:rsidRPr="000F5DB1">
              <w:rPr>
                <w:i/>
                <w:color w:val="262626"/>
                <w:sz w:val="20"/>
                <w:szCs w:val="20"/>
              </w:rPr>
              <w:t xml:space="preserve"> </w:t>
            </w:r>
            <w:proofErr w:type="spellStart"/>
            <w:r w:rsidRPr="000F5DB1">
              <w:rPr>
                <w:i/>
                <w:color w:val="262626"/>
                <w:sz w:val="20"/>
                <w:szCs w:val="20"/>
              </w:rPr>
              <w:t>için</w:t>
            </w:r>
            <w:proofErr w:type="spellEnd"/>
            <w:r w:rsidRPr="000F5DB1">
              <w:rPr>
                <w:i/>
                <w:color w:val="262626"/>
                <w:sz w:val="20"/>
                <w:szCs w:val="20"/>
              </w:rPr>
              <w:t xml:space="preserve"> </w:t>
            </w:r>
            <w:proofErr w:type="spellStart"/>
            <w:r w:rsidRPr="000F5DB1">
              <w:rPr>
                <w:i/>
                <w:color w:val="262626"/>
                <w:sz w:val="20"/>
                <w:szCs w:val="20"/>
              </w:rPr>
              <w:t>uygun</w:t>
            </w:r>
            <w:proofErr w:type="spellEnd"/>
            <w:r w:rsidRPr="000F5DB1">
              <w:rPr>
                <w:i/>
                <w:color w:val="262626"/>
                <w:sz w:val="20"/>
                <w:szCs w:val="20"/>
              </w:rPr>
              <w:t xml:space="preserve"> </w:t>
            </w:r>
            <w:proofErr w:type="spellStart"/>
            <w:r w:rsidRPr="000F5DB1">
              <w:rPr>
                <w:i/>
                <w:color w:val="262626"/>
                <w:sz w:val="20"/>
                <w:szCs w:val="20"/>
              </w:rPr>
              <w:t>tasarım</w:t>
            </w:r>
            <w:proofErr w:type="spellEnd"/>
            <w:r w:rsidRPr="000F5DB1">
              <w:rPr>
                <w:i/>
                <w:color w:val="262626"/>
                <w:sz w:val="20"/>
                <w:szCs w:val="20"/>
              </w:rPr>
              <w:t xml:space="preserve"> </w:t>
            </w:r>
            <w:proofErr w:type="spellStart"/>
            <w:r w:rsidRPr="000F5DB1">
              <w:rPr>
                <w:i/>
                <w:color w:val="262626"/>
                <w:sz w:val="20"/>
                <w:szCs w:val="20"/>
              </w:rPr>
              <w:t>projeleri</w:t>
            </w:r>
            <w:proofErr w:type="spellEnd"/>
            <w:r w:rsidRPr="000F5DB1">
              <w:rPr>
                <w:i/>
                <w:color w:val="262626"/>
                <w:sz w:val="20"/>
                <w:szCs w:val="20"/>
              </w:rPr>
              <w:t xml:space="preserve"> </w:t>
            </w:r>
            <w:proofErr w:type="spellStart"/>
            <w:r w:rsidRPr="000F5DB1">
              <w:rPr>
                <w:i/>
                <w:color w:val="262626"/>
                <w:sz w:val="20"/>
                <w:szCs w:val="20"/>
              </w:rPr>
              <w:t>verilir</w:t>
            </w:r>
            <w:proofErr w:type="spellEnd"/>
            <w:r w:rsidRPr="000F5DB1">
              <w:rPr>
                <w:i/>
                <w:color w:val="262626"/>
                <w:sz w:val="20"/>
                <w:szCs w:val="20"/>
              </w:rPr>
              <w:t>.</w:t>
            </w:r>
          </w:p>
        </w:tc>
        <w:tc>
          <w:tcPr>
            <w:tcW w:w="2682" w:type="dxa"/>
            <w:gridSpan w:val="8"/>
            <w:shd w:val="clear" w:color="auto" w:fill="auto"/>
          </w:tcPr>
          <w:p w14:paraId="7BF90511" w14:textId="3A849085" w:rsidR="00363F17" w:rsidRPr="000F5DB1" w:rsidRDefault="000F5DB1" w:rsidP="000F5DB1">
            <w:pPr>
              <w:pStyle w:val="ListeParagraf"/>
              <w:spacing w:before="20" w:after="20"/>
              <w:ind w:left="357"/>
              <w:rPr>
                <w:i/>
                <w:color w:val="262626"/>
                <w:sz w:val="20"/>
                <w:szCs w:val="20"/>
              </w:rPr>
            </w:pPr>
            <w:proofErr w:type="spellStart"/>
            <w:r>
              <w:rPr>
                <w:i/>
                <w:color w:val="262626"/>
                <w:sz w:val="20"/>
                <w:szCs w:val="20"/>
              </w:rPr>
              <w:t>Projelerin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p>
        </w:tc>
      </w:tr>
      <w:tr w:rsidR="00363F17" w:rsidRPr="0040357B" w14:paraId="168E1449" w14:textId="77777777" w:rsidTr="00363F17">
        <w:trPr>
          <w:gridAfter w:val="1"/>
          <w:wAfter w:w="11" w:type="dxa"/>
          <w:trHeight w:val="234"/>
        </w:trPr>
        <w:tc>
          <w:tcPr>
            <w:tcW w:w="1642" w:type="dxa"/>
            <w:vMerge/>
            <w:shd w:val="clear" w:color="auto" w:fill="auto"/>
          </w:tcPr>
          <w:p w14:paraId="27C22F5E" w14:textId="77777777" w:rsidR="00363F17" w:rsidRDefault="00363F17" w:rsidP="00363F17">
            <w:pPr>
              <w:spacing w:before="20" w:after="20"/>
              <w:rPr>
                <w:b/>
                <w:color w:val="1F497D"/>
                <w:sz w:val="20"/>
                <w:szCs w:val="20"/>
              </w:rPr>
            </w:pPr>
          </w:p>
        </w:tc>
        <w:tc>
          <w:tcPr>
            <w:tcW w:w="795" w:type="dxa"/>
            <w:shd w:val="clear" w:color="auto" w:fill="auto"/>
          </w:tcPr>
          <w:p w14:paraId="5F9FF486" w14:textId="77777777" w:rsidR="00363F17" w:rsidRPr="00ED1457" w:rsidRDefault="00363F17" w:rsidP="00363F17">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Rapor</w:t>
            </w:r>
            <w:proofErr w:type="spellEnd"/>
          </w:p>
        </w:tc>
        <w:tc>
          <w:tcPr>
            <w:tcW w:w="1256" w:type="dxa"/>
            <w:gridSpan w:val="2"/>
            <w:shd w:val="clear" w:color="auto" w:fill="auto"/>
          </w:tcPr>
          <w:p w14:paraId="1558D9A0" w14:textId="77777777" w:rsidR="00363F17" w:rsidRPr="000F5DB1" w:rsidRDefault="00363F17" w:rsidP="000F5DB1">
            <w:pPr>
              <w:pStyle w:val="ListeParagraf"/>
              <w:spacing w:before="20" w:after="20"/>
              <w:ind w:left="357"/>
              <w:rPr>
                <w:i/>
                <w:color w:val="262626"/>
                <w:sz w:val="20"/>
                <w:szCs w:val="20"/>
              </w:rPr>
            </w:pPr>
          </w:p>
        </w:tc>
        <w:tc>
          <w:tcPr>
            <w:tcW w:w="2268" w:type="dxa"/>
            <w:gridSpan w:val="6"/>
            <w:shd w:val="clear" w:color="auto" w:fill="auto"/>
          </w:tcPr>
          <w:p w14:paraId="0CA17B69" w14:textId="77777777" w:rsidR="00363F17" w:rsidRPr="000F5DB1" w:rsidRDefault="00363F17" w:rsidP="000F5DB1">
            <w:pPr>
              <w:pStyle w:val="ListeParagraf"/>
              <w:spacing w:before="20" w:after="20"/>
              <w:ind w:left="357"/>
              <w:rPr>
                <w:i/>
                <w:color w:val="262626"/>
                <w:sz w:val="20"/>
                <w:szCs w:val="20"/>
              </w:rPr>
            </w:pPr>
          </w:p>
        </w:tc>
        <w:tc>
          <w:tcPr>
            <w:tcW w:w="2682" w:type="dxa"/>
            <w:gridSpan w:val="8"/>
            <w:shd w:val="clear" w:color="auto" w:fill="auto"/>
          </w:tcPr>
          <w:p w14:paraId="2A082C09" w14:textId="77777777" w:rsidR="00363F17" w:rsidRPr="000F5DB1" w:rsidRDefault="00363F17" w:rsidP="000F5DB1">
            <w:pPr>
              <w:pStyle w:val="ListeParagraf"/>
              <w:spacing w:before="20" w:after="20"/>
              <w:ind w:left="357"/>
              <w:rPr>
                <w:i/>
                <w:color w:val="262626"/>
                <w:sz w:val="20"/>
                <w:szCs w:val="20"/>
              </w:rPr>
            </w:pPr>
          </w:p>
        </w:tc>
      </w:tr>
      <w:tr w:rsidR="00363F17" w:rsidRPr="0040357B" w14:paraId="2CD07CA4" w14:textId="77777777" w:rsidTr="00363F17">
        <w:trPr>
          <w:gridAfter w:val="1"/>
          <w:wAfter w:w="11" w:type="dxa"/>
          <w:trHeight w:val="234"/>
        </w:trPr>
        <w:tc>
          <w:tcPr>
            <w:tcW w:w="1642" w:type="dxa"/>
            <w:vMerge/>
            <w:shd w:val="clear" w:color="auto" w:fill="auto"/>
          </w:tcPr>
          <w:p w14:paraId="63AD0524" w14:textId="77777777" w:rsidR="00363F17" w:rsidRDefault="00363F17" w:rsidP="00363F17">
            <w:pPr>
              <w:spacing w:before="20" w:after="20"/>
              <w:rPr>
                <w:b/>
                <w:color w:val="1F497D"/>
                <w:sz w:val="20"/>
                <w:szCs w:val="20"/>
              </w:rPr>
            </w:pPr>
          </w:p>
        </w:tc>
        <w:tc>
          <w:tcPr>
            <w:tcW w:w="795" w:type="dxa"/>
            <w:shd w:val="clear" w:color="auto" w:fill="auto"/>
          </w:tcPr>
          <w:p w14:paraId="7FAB20FF" w14:textId="77777777" w:rsidR="00363F17" w:rsidRPr="00ED1457" w:rsidRDefault="00363F17" w:rsidP="00363F17">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Sunum</w:t>
            </w:r>
            <w:proofErr w:type="spellEnd"/>
          </w:p>
        </w:tc>
        <w:tc>
          <w:tcPr>
            <w:tcW w:w="1256" w:type="dxa"/>
            <w:gridSpan w:val="2"/>
            <w:shd w:val="clear" w:color="auto" w:fill="auto"/>
          </w:tcPr>
          <w:p w14:paraId="0BEFDA9C" w14:textId="77777777" w:rsidR="00363F17" w:rsidRPr="005A29FF" w:rsidRDefault="00363F17" w:rsidP="00363F17">
            <w:pPr>
              <w:pStyle w:val="ListeParagraf"/>
              <w:spacing w:before="20" w:after="20"/>
              <w:ind w:left="357"/>
              <w:rPr>
                <w:i/>
                <w:color w:val="262626"/>
                <w:sz w:val="20"/>
                <w:szCs w:val="20"/>
              </w:rPr>
            </w:pPr>
          </w:p>
        </w:tc>
        <w:tc>
          <w:tcPr>
            <w:tcW w:w="2268" w:type="dxa"/>
            <w:gridSpan w:val="6"/>
            <w:shd w:val="clear" w:color="auto" w:fill="auto"/>
          </w:tcPr>
          <w:p w14:paraId="0BA2512A" w14:textId="77777777" w:rsidR="00363F17" w:rsidRPr="005A29FF" w:rsidRDefault="00363F17" w:rsidP="00363F17">
            <w:pPr>
              <w:pStyle w:val="ListeParagraf"/>
              <w:spacing w:before="20" w:after="20"/>
              <w:ind w:left="357"/>
              <w:rPr>
                <w:i/>
                <w:color w:val="262626"/>
                <w:sz w:val="20"/>
                <w:szCs w:val="20"/>
              </w:rPr>
            </w:pPr>
          </w:p>
        </w:tc>
        <w:tc>
          <w:tcPr>
            <w:tcW w:w="2682" w:type="dxa"/>
            <w:gridSpan w:val="8"/>
            <w:shd w:val="clear" w:color="auto" w:fill="auto"/>
          </w:tcPr>
          <w:p w14:paraId="6D107E77" w14:textId="77777777" w:rsidR="00363F17" w:rsidRPr="000F5DB1" w:rsidRDefault="00363F17" w:rsidP="00363F17">
            <w:pPr>
              <w:spacing w:before="20" w:after="20"/>
              <w:rPr>
                <w:i/>
                <w:color w:val="262626"/>
                <w:sz w:val="20"/>
                <w:szCs w:val="20"/>
              </w:rPr>
            </w:pPr>
          </w:p>
        </w:tc>
      </w:tr>
      <w:tr w:rsidR="00363F17" w:rsidRPr="0040357B" w14:paraId="63598F1D" w14:textId="77777777" w:rsidTr="00363F17">
        <w:trPr>
          <w:gridAfter w:val="1"/>
          <w:wAfter w:w="11" w:type="dxa"/>
          <w:trHeight w:val="234"/>
        </w:trPr>
        <w:tc>
          <w:tcPr>
            <w:tcW w:w="1642" w:type="dxa"/>
            <w:vMerge/>
            <w:shd w:val="clear" w:color="auto" w:fill="auto"/>
          </w:tcPr>
          <w:p w14:paraId="554A5826" w14:textId="77777777" w:rsidR="00363F17" w:rsidRDefault="00363F17" w:rsidP="00363F17">
            <w:pPr>
              <w:spacing w:before="20" w:after="20"/>
              <w:rPr>
                <w:b/>
                <w:color w:val="1F497D"/>
                <w:sz w:val="20"/>
                <w:szCs w:val="20"/>
              </w:rPr>
            </w:pPr>
          </w:p>
        </w:tc>
        <w:tc>
          <w:tcPr>
            <w:tcW w:w="795" w:type="dxa"/>
            <w:shd w:val="clear" w:color="auto" w:fill="auto"/>
          </w:tcPr>
          <w:p w14:paraId="202488F7" w14:textId="77777777" w:rsidR="00363F17" w:rsidRPr="00ED1457" w:rsidRDefault="00363F17" w:rsidP="00363F17">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256" w:type="dxa"/>
            <w:gridSpan w:val="2"/>
            <w:shd w:val="clear" w:color="auto" w:fill="auto"/>
          </w:tcPr>
          <w:p w14:paraId="0E5318AA" w14:textId="55CD1946" w:rsidR="00363F17" w:rsidRPr="005A29FF" w:rsidRDefault="000F5DB1" w:rsidP="00363F17">
            <w:pPr>
              <w:pStyle w:val="ListeParagraf"/>
              <w:spacing w:before="20" w:after="20"/>
              <w:ind w:left="357"/>
              <w:rPr>
                <w:i/>
                <w:color w:val="262626"/>
                <w:sz w:val="20"/>
                <w:szCs w:val="20"/>
              </w:rPr>
            </w:pPr>
            <w:r>
              <w:rPr>
                <w:i/>
                <w:color w:val="262626"/>
                <w:sz w:val="20"/>
                <w:szCs w:val="20"/>
              </w:rPr>
              <w:t>%</w:t>
            </w:r>
            <w:r w:rsidRPr="000F5DB1">
              <w:rPr>
                <w:i/>
                <w:color w:val="262626"/>
                <w:sz w:val="20"/>
                <w:szCs w:val="20"/>
              </w:rPr>
              <w:t>0</w:t>
            </w:r>
          </w:p>
        </w:tc>
        <w:tc>
          <w:tcPr>
            <w:tcW w:w="2268" w:type="dxa"/>
            <w:gridSpan w:val="6"/>
            <w:shd w:val="clear" w:color="auto" w:fill="auto"/>
          </w:tcPr>
          <w:p w14:paraId="24E5F439" w14:textId="4A9BBD22"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Katılım</w:t>
            </w:r>
            <w:proofErr w:type="spellEnd"/>
            <w:r w:rsidRPr="000F5DB1">
              <w:rPr>
                <w:i/>
                <w:color w:val="262626"/>
                <w:sz w:val="20"/>
                <w:szCs w:val="20"/>
              </w:rPr>
              <w:t xml:space="preserve"> </w:t>
            </w:r>
            <w:proofErr w:type="spellStart"/>
            <w:r w:rsidRPr="000F5DB1">
              <w:rPr>
                <w:i/>
                <w:color w:val="262626"/>
                <w:sz w:val="20"/>
                <w:szCs w:val="20"/>
              </w:rPr>
              <w:t>şiddetle</w:t>
            </w:r>
            <w:proofErr w:type="spellEnd"/>
            <w:r w:rsidRPr="000F5DB1">
              <w:rPr>
                <w:i/>
                <w:color w:val="262626"/>
                <w:sz w:val="20"/>
                <w:szCs w:val="20"/>
              </w:rPr>
              <w:t xml:space="preserve"> </w:t>
            </w:r>
            <w:proofErr w:type="spellStart"/>
            <w:r w:rsidRPr="000F5DB1">
              <w:rPr>
                <w:i/>
                <w:color w:val="262626"/>
                <w:sz w:val="20"/>
                <w:szCs w:val="20"/>
              </w:rPr>
              <w:t>tavsiye</w:t>
            </w:r>
            <w:proofErr w:type="spellEnd"/>
            <w:r w:rsidRPr="000F5DB1">
              <w:rPr>
                <w:i/>
                <w:color w:val="262626"/>
                <w:sz w:val="20"/>
                <w:szCs w:val="20"/>
              </w:rPr>
              <w:t xml:space="preserve"> </w:t>
            </w:r>
            <w:proofErr w:type="spellStart"/>
            <w:r w:rsidRPr="000F5DB1">
              <w:rPr>
                <w:i/>
                <w:color w:val="262626"/>
                <w:sz w:val="20"/>
                <w:szCs w:val="20"/>
              </w:rPr>
              <w:t>edilir</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zorunludur</w:t>
            </w:r>
            <w:proofErr w:type="spellEnd"/>
            <w:r w:rsidRPr="000F5DB1">
              <w:rPr>
                <w:i/>
                <w:color w:val="262626"/>
                <w:sz w:val="20"/>
                <w:szCs w:val="20"/>
              </w:rPr>
              <w:t>.</w:t>
            </w:r>
          </w:p>
        </w:tc>
        <w:tc>
          <w:tcPr>
            <w:tcW w:w="2682" w:type="dxa"/>
            <w:gridSpan w:val="8"/>
            <w:shd w:val="clear" w:color="auto" w:fill="auto"/>
          </w:tcPr>
          <w:p w14:paraId="24D6E69B" w14:textId="1BB1111D" w:rsidR="00363F17" w:rsidRPr="000F5DB1" w:rsidRDefault="000F5DB1" w:rsidP="00363F17">
            <w:pPr>
              <w:spacing w:before="20" w:after="20"/>
              <w:rPr>
                <w:i/>
                <w:color w:val="262626"/>
                <w:sz w:val="20"/>
                <w:szCs w:val="20"/>
              </w:rPr>
            </w:pPr>
            <w:proofErr w:type="spellStart"/>
            <w:r>
              <w:rPr>
                <w:i/>
                <w:color w:val="262626"/>
                <w:sz w:val="20"/>
                <w:szCs w:val="20"/>
              </w:rPr>
              <w:t>Üniversitenin</w:t>
            </w:r>
            <w:proofErr w:type="spellEnd"/>
            <w:r>
              <w:rPr>
                <w:i/>
                <w:color w:val="262626"/>
                <w:sz w:val="20"/>
                <w:szCs w:val="20"/>
              </w:rPr>
              <w:t xml:space="preserve"> </w:t>
            </w:r>
            <w:proofErr w:type="spellStart"/>
            <w:r>
              <w:rPr>
                <w:i/>
                <w:color w:val="262626"/>
                <w:sz w:val="20"/>
                <w:szCs w:val="20"/>
              </w:rPr>
              <w:t>resmi</w:t>
            </w:r>
            <w:proofErr w:type="spellEnd"/>
            <w:r>
              <w:rPr>
                <w:i/>
                <w:color w:val="262626"/>
                <w:sz w:val="20"/>
                <w:szCs w:val="20"/>
              </w:rPr>
              <w:t xml:space="preserve"> </w:t>
            </w:r>
            <w:proofErr w:type="spellStart"/>
            <w:r>
              <w:rPr>
                <w:i/>
                <w:color w:val="262626"/>
                <w:sz w:val="20"/>
                <w:szCs w:val="20"/>
              </w:rPr>
              <w:t>kuralları</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yönetmelik</w:t>
            </w:r>
            <w:proofErr w:type="spellEnd"/>
            <w:r>
              <w:rPr>
                <w:i/>
                <w:color w:val="262626"/>
                <w:sz w:val="20"/>
                <w:szCs w:val="20"/>
              </w:rPr>
              <w:t xml:space="preserve"> </w:t>
            </w:r>
            <w:proofErr w:type="spellStart"/>
            <w:r>
              <w:rPr>
                <w:i/>
                <w:color w:val="262626"/>
                <w:sz w:val="20"/>
                <w:szCs w:val="20"/>
              </w:rPr>
              <w:t>uygulanır</w:t>
            </w:r>
            <w:proofErr w:type="spellEnd"/>
            <w:r>
              <w:rPr>
                <w:i/>
                <w:color w:val="262626"/>
                <w:sz w:val="20"/>
                <w:szCs w:val="20"/>
              </w:rPr>
              <w:t>.</w:t>
            </w:r>
          </w:p>
        </w:tc>
      </w:tr>
      <w:tr w:rsidR="00363F17" w:rsidRPr="0040357B" w14:paraId="3BF44D35" w14:textId="77777777" w:rsidTr="00363F17">
        <w:trPr>
          <w:gridAfter w:val="1"/>
          <w:wAfter w:w="11" w:type="dxa"/>
          <w:trHeight w:val="234"/>
        </w:trPr>
        <w:tc>
          <w:tcPr>
            <w:tcW w:w="1642" w:type="dxa"/>
            <w:vMerge/>
            <w:shd w:val="clear" w:color="auto" w:fill="auto"/>
          </w:tcPr>
          <w:p w14:paraId="7DD43E52" w14:textId="77777777" w:rsidR="00363F17" w:rsidRDefault="00363F17" w:rsidP="00363F17">
            <w:pPr>
              <w:spacing w:before="20" w:after="20"/>
              <w:rPr>
                <w:b/>
                <w:color w:val="1F497D"/>
                <w:sz w:val="20"/>
                <w:szCs w:val="20"/>
              </w:rPr>
            </w:pPr>
          </w:p>
        </w:tc>
        <w:tc>
          <w:tcPr>
            <w:tcW w:w="795" w:type="dxa"/>
            <w:shd w:val="clear" w:color="auto" w:fill="auto"/>
          </w:tcPr>
          <w:p w14:paraId="5267DA7B" w14:textId="77777777" w:rsidR="00363F17" w:rsidRPr="00ED1457" w:rsidRDefault="00363F17" w:rsidP="00363F17">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363F17" w:rsidRPr="00ED1457" w:rsidRDefault="00363F17" w:rsidP="00363F17">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256" w:type="dxa"/>
            <w:gridSpan w:val="2"/>
            <w:shd w:val="clear" w:color="auto" w:fill="auto"/>
          </w:tcPr>
          <w:p w14:paraId="20EC29DF" w14:textId="545A5355" w:rsidR="00363F17" w:rsidRPr="005A29FF" w:rsidRDefault="000F5DB1" w:rsidP="00363F17">
            <w:pPr>
              <w:pStyle w:val="ListeParagraf"/>
              <w:spacing w:before="20" w:after="20"/>
              <w:ind w:left="357"/>
              <w:rPr>
                <w:i/>
                <w:color w:val="262626"/>
                <w:sz w:val="20"/>
                <w:szCs w:val="20"/>
              </w:rPr>
            </w:pPr>
            <w:r>
              <w:rPr>
                <w:i/>
                <w:color w:val="262626"/>
                <w:sz w:val="20"/>
                <w:szCs w:val="20"/>
              </w:rPr>
              <w:t>%10</w:t>
            </w:r>
          </w:p>
        </w:tc>
        <w:tc>
          <w:tcPr>
            <w:tcW w:w="2268" w:type="dxa"/>
            <w:gridSpan w:val="6"/>
            <w:shd w:val="clear" w:color="auto" w:fill="auto"/>
          </w:tcPr>
          <w:p w14:paraId="1F0F01FE" w14:textId="35F3F348"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Öğrenciler</w:t>
            </w:r>
            <w:proofErr w:type="spellEnd"/>
            <w:r w:rsidRPr="000F5DB1">
              <w:rPr>
                <w:i/>
                <w:color w:val="262626"/>
                <w:sz w:val="20"/>
                <w:szCs w:val="20"/>
              </w:rPr>
              <w:t xml:space="preserve">, </w:t>
            </w:r>
            <w:proofErr w:type="spellStart"/>
            <w:r w:rsidRPr="000F5DB1">
              <w:rPr>
                <w:i/>
                <w:color w:val="262626"/>
                <w:sz w:val="20"/>
                <w:szCs w:val="20"/>
              </w:rPr>
              <w:t>eğitmenin</w:t>
            </w:r>
            <w:proofErr w:type="spellEnd"/>
            <w:r w:rsidRPr="000F5DB1">
              <w:rPr>
                <w:i/>
                <w:color w:val="262626"/>
                <w:sz w:val="20"/>
                <w:szCs w:val="20"/>
              </w:rPr>
              <w:t xml:space="preserve"> </w:t>
            </w:r>
            <w:proofErr w:type="spellStart"/>
            <w:r w:rsidRPr="000F5DB1">
              <w:rPr>
                <w:i/>
                <w:color w:val="262626"/>
                <w:sz w:val="20"/>
                <w:szCs w:val="20"/>
              </w:rPr>
              <w:t>uygun</w:t>
            </w:r>
            <w:proofErr w:type="spellEnd"/>
            <w:r w:rsidRPr="000F5DB1">
              <w:rPr>
                <w:i/>
                <w:color w:val="262626"/>
                <w:sz w:val="20"/>
                <w:szCs w:val="20"/>
              </w:rPr>
              <w:t xml:space="preserve"> </w:t>
            </w:r>
            <w:proofErr w:type="spellStart"/>
            <w:r w:rsidRPr="000F5DB1">
              <w:rPr>
                <w:i/>
                <w:color w:val="262626"/>
                <w:sz w:val="20"/>
                <w:szCs w:val="20"/>
              </w:rPr>
              <w:t>gözetimi</w:t>
            </w:r>
            <w:proofErr w:type="spellEnd"/>
            <w:r w:rsidRPr="000F5DB1">
              <w:rPr>
                <w:i/>
                <w:color w:val="262626"/>
                <w:sz w:val="20"/>
                <w:szCs w:val="20"/>
              </w:rPr>
              <w:t xml:space="preserve"> </w:t>
            </w:r>
            <w:proofErr w:type="spellStart"/>
            <w:r w:rsidRPr="000F5DB1">
              <w:rPr>
                <w:i/>
                <w:color w:val="262626"/>
                <w:sz w:val="20"/>
                <w:szCs w:val="20"/>
              </w:rPr>
              <w:t>altında</w:t>
            </w:r>
            <w:proofErr w:type="spellEnd"/>
            <w:r w:rsidRPr="000F5DB1">
              <w:rPr>
                <w:i/>
                <w:color w:val="262626"/>
                <w:sz w:val="20"/>
                <w:szCs w:val="20"/>
              </w:rPr>
              <w:t xml:space="preserve"> </w:t>
            </w:r>
            <w:proofErr w:type="spellStart"/>
            <w:r w:rsidRPr="000F5DB1">
              <w:rPr>
                <w:i/>
                <w:color w:val="262626"/>
                <w:sz w:val="20"/>
                <w:szCs w:val="20"/>
              </w:rPr>
              <w:t>laboratuar</w:t>
            </w:r>
            <w:proofErr w:type="spellEnd"/>
            <w:r w:rsidRPr="000F5DB1">
              <w:rPr>
                <w:i/>
                <w:color w:val="262626"/>
                <w:sz w:val="20"/>
                <w:szCs w:val="20"/>
              </w:rPr>
              <w:t xml:space="preserve"> </w:t>
            </w:r>
            <w:proofErr w:type="spellStart"/>
            <w:r w:rsidRPr="000F5DB1">
              <w:rPr>
                <w:i/>
                <w:color w:val="262626"/>
                <w:sz w:val="20"/>
                <w:szCs w:val="20"/>
              </w:rPr>
              <w:t>çalışması</w:t>
            </w:r>
            <w:proofErr w:type="spellEnd"/>
            <w:r w:rsidRPr="000F5DB1">
              <w:rPr>
                <w:i/>
                <w:color w:val="262626"/>
                <w:sz w:val="20"/>
                <w:szCs w:val="20"/>
              </w:rPr>
              <w:t xml:space="preserve"> </w:t>
            </w:r>
            <w:proofErr w:type="spellStart"/>
            <w:r w:rsidRPr="000F5DB1">
              <w:rPr>
                <w:i/>
                <w:color w:val="262626"/>
                <w:sz w:val="20"/>
                <w:szCs w:val="20"/>
              </w:rPr>
              <w:t>aracılığıyla</w:t>
            </w:r>
            <w:proofErr w:type="spellEnd"/>
            <w:r w:rsidRPr="000F5DB1">
              <w:rPr>
                <w:i/>
                <w:color w:val="262626"/>
                <w:sz w:val="20"/>
                <w:szCs w:val="20"/>
              </w:rPr>
              <w:t xml:space="preserve"> </w:t>
            </w:r>
            <w:proofErr w:type="spellStart"/>
            <w:r w:rsidRPr="000F5DB1">
              <w:rPr>
                <w:i/>
                <w:color w:val="262626"/>
                <w:sz w:val="20"/>
                <w:szCs w:val="20"/>
              </w:rPr>
              <w:t>uygulamalı</w:t>
            </w:r>
            <w:proofErr w:type="spellEnd"/>
            <w:r w:rsidRPr="000F5DB1">
              <w:rPr>
                <w:i/>
                <w:color w:val="262626"/>
                <w:sz w:val="20"/>
                <w:szCs w:val="20"/>
              </w:rPr>
              <w:t xml:space="preserve"> </w:t>
            </w:r>
            <w:proofErr w:type="spellStart"/>
            <w:r w:rsidRPr="000F5DB1">
              <w:rPr>
                <w:i/>
                <w:color w:val="262626"/>
                <w:sz w:val="20"/>
                <w:szCs w:val="20"/>
              </w:rPr>
              <w:t>deneyim</w:t>
            </w:r>
            <w:proofErr w:type="spellEnd"/>
            <w:r w:rsidRPr="000F5DB1">
              <w:rPr>
                <w:i/>
                <w:color w:val="262626"/>
                <w:sz w:val="20"/>
                <w:szCs w:val="20"/>
              </w:rPr>
              <w:t xml:space="preserve"> </w:t>
            </w:r>
            <w:proofErr w:type="spellStart"/>
            <w:r w:rsidRPr="000F5DB1">
              <w:rPr>
                <w:i/>
                <w:color w:val="262626"/>
                <w:sz w:val="20"/>
                <w:szCs w:val="20"/>
              </w:rPr>
              <w:t>kazanırlar</w:t>
            </w:r>
            <w:proofErr w:type="spellEnd"/>
            <w:r w:rsidRPr="000F5DB1">
              <w:rPr>
                <w:i/>
                <w:color w:val="262626"/>
                <w:sz w:val="20"/>
                <w:szCs w:val="20"/>
              </w:rPr>
              <w:t>.</w:t>
            </w:r>
          </w:p>
        </w:tc>
        <w:tc>
          <w:tcPr>
            <w:tcW w:w="2682" w:type="dxa"/>
            <w:gridSpan w:val="8"/>
            <w:shd w:val="clear" w:color="auto" w:fill="auto"/>
          </w:tcPr>
          <w:p w14:paraId="1DCC26AC" w14:textId="36E277A8" w:rsidR="00363F17" w:rsidRPr="000F5DB1" w:rsidRDefault="000F5DB1" w:rsidP="00363F17">
            <w:pPr>
              <w:spacing w:before="20" w:after="20"/>
              <w:rPr>
                <w:i/>
                <w:color w:val="262626"/>
                <w:sz w:val="20"/>
                <w:szCs w:val="20"/>
              </w:rPr>
            </w:pPr>
            <w:r>
              <w:rPr>
                <w:i/>
                <w:color w:val="262626"/>
                <w:sz w:val="20"/>
                <w:szCs w:val="20"/>
              </w:rPr>
              <w:t xml:space="preserve">Lab. </w:t>
            </w:r>
            <w:proofErr w:type="spellStart"/>
            <w:r>
              <w:rPr>
                <w:i/>
                <w:color w:val="262626"/>
                <w:sz w:val="20"/>
                <w:szCs w:val="20"/>
              </w:rPr>
              <w:t>Uygulamaların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0E784748" w14:textId="77777777" w:rsidTr="00363F17">
        <w:trPr>
          <w:gridAfter w:val="1"/>
          <w:wAfter w:w="11" w:type="dxa"/>
          <w:trHeight w:val="407"/>
        </w:trPr>
        <w:tc>
          <w:tcPr>
            <w:tcW w:w="1642" w:type="dxa"/>
            <w:vMerge/>
            <w:shd w:val="clear" w:color="auto" w:fill="auto"/>
          </w:tcPr>
          <w:p w14:paraId="2642B0FD" w14:textId="77777777" w:rsidR="00363F17" w:rsidRDefault="00363F17" w:rsidP="00363F17">
            <w:pPr>
              <w:spacing w:before="20" w:after="20"/>
              <w:rPr>
                <w:b/>
                <w:color w:val="1F497D"/>
                <w:sz w:val="20"/>
                <w:szCs w:val="20"/>
              </w:rPr>
            </w:pPr>
          </w:p>
        </w:tc>
        <w:tc>
          <w:tcPr>
            <w:tcW w:w="795" w:type="dxa"/>
            <w:shd w:val="clear" w:color="auto" w:fill="auto"/>
          </w:tcPr>
          <w:p w14:paraId="678C9F5E" w14:textId="77777777" w:rsidR="00363F17" w:rsidRPr="00ED1457" w:rsidRDefault="00363F17" w:rsidP="00363F17">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Diğer</w:t>
            </w:r>
            <w:proofErr w:type="spellEnd"/>
          </w:p>
        </w:tc>
        <w:tc>
          <w:tcPr>
            <w:tcW w:w="1256" w:type="dxa"/>
            <w:gridSpan w:val="2"/>
            <w:shd w:val="clear" w:color="auto" w:fill="auto"/>
          </w:tcPr>
          <w:p w14:paraId="3571EC5D" w14:textId="77777777" w:rsidR="00363F17" w:rsidRPr="000F5DB1" w:rsidRDefault="00363F17" w:rsidP="000F5DB1">
            <w:pPr>
              <w:pStyle w:val="ListeParagraf"/>
              <w:spacing w:before="20" w:after="20"/>
              <w:ind w:left="357"/>
              <w:rPr>
                <w:i/>
                <w:color w:val="262626"/>
                <w:sz w:val="20"/>
                <w:szCs w:val="20"/>
              </w:rPr>
            </w:pPr>
            <w:r w:rsidRPr="000F5DB1">
              <w:rPr>
                <w:i/>
                <w:color w:val="262626"/>
                <w:sz w:val="20"/>
                <w:szCs w:val="20"/>
              </w:rPr>
              <w:t>-</w:t>
            </w:r>
          </w:p>
        </w:tc>
        <w:tc>
          <w:tcPr>
            <w:tcW w:w="2268" w:type="dxa"/>
            <w:gridSpan w:val="6"/>
            <w:shd w:val="clear" w:color="auto" w:fill="auto"/>
          </w:tcPr>
          <w:p w14:paraId="6E858732" w14:textId="77777777" w:rsidR="00363F17" w:rsidRPr="000F5DB1" w:rsidRDefault="00363F17" w:rsidP="000F5DB1">
            <w:pPr>
              <w:pStyle w:val="ListeParagraf"/>
              <w:spacing w:before="20" w:after="20"/>
              <w:ind w:left="357"/>
              <w:rPr>
                <w:i/>
                <w:color w:val="262626"/>
                <w:sz w:val="20"/>
                <w:szCs w:val="20"/>
              </w:rPr>
            </w:pPr>
          </w:p>
        </w:tc>
        <w:tc>
          <w:tcPr>
            <w:tcW w:w="2682" w:type="dxa"/>
            <w:gridSpan w:val="8"/>
            <w:shd w:val="clear" w:color="auto" w:fill="auto"/>
          </w:tcPr>
          <w:p w14:paraId="13A07A16" w14:textId="77777777" w:rsidR="00363F17" w:rsidRPr="000F5DB1" w:rsidRDefault="00363F17" w:rsidP="000F5DB1">
            <w:pPr>
              <w:pStyle w:val="ListeParagraf"/>
              <w:spacing w:before="20" w:after="20"/>
              <w:ind w:left="357"/>
              <w:rPr>
                <w:i/>
                <w:color w:val="262626"/>
                <w:sz w:val="20"/>
                <w:szCs w:val="20"/>
              </w:rPr>
            </w:pPr>
          </w:p>
        </w:tc>
      </w:tr>
      <w:tr w:rsidR="00363F17" w:rsidRPr="0040357B" w14:paraId="7EE3AF7B" w14:textId="77777777" w:rsidTr="00363F17">
        <w:trPr>
          <w:gridAfter w:val="1"/>
          <w:wAfter w:w="11" w:type="dxa"/>
          <w:trHeight w:val="407"/>
        </w:trPr>
        <w:tc>
          <w:tcPr>
            <w:tcW w:w="1642" w:type="dxa"/>
            <w:vMerge/>
            <w:shd w:val="clear" w:color="auto" w:fill="auto"/>
          </w:tcPr>
          <w:p w14:paraId="37534BDB" w14:textId="77777777" w:rsidR="00363F17" w:rsidRDefault="00363F17" w:rsidP="00363F17">
            <w:pPr>
              <w:spacing w:before="20" w:after="20"/>
              <w:rPr>
                <w:b/>
                <w:color w:val="1F497D"/>
                <w:sz w:val="20"/>
                <w:szCs w:val="20"/>
              </w:rPr>
            </w:pPr>
          </w:p>
        </w:tc>
        <w:tc>
          <w:tcPr>
            <w:tcW w:w="2608" w:type="dxa"/>
            <w:gridSpan w:val="7"/>
            <w:shd w:val="clear" w:color="auto" w:fill="auto"/>
          </w:tcPr>
          <w:p w14:paraId="1191DAF7" w14:textId="77777777" w:rsidR="00363F17" w:rsidRPr="00ED1457" w:rsidRDefault="00363F17" w:rsidP="00363F17">
            <w:pPr>
              <w:spacing w:before="20" w:after="20"/>
              <w:rPr>
                <w:b/>
                <w:color w:val="1F497D"/>
                <w:sz w:val="20"/>
                <w:szCs w:val="20"/>
              </w:rPr>
            </w:pPr>
            <w:r w:rsidRPr="00ED1457">
              <w:rPr>
                <w:b/>
                <w:color w:val="1F497D"/>
                <w:sz w:val="20"/>
                <w:szCs w:val="20"/>
              </w:rPr>
              <w:t>TOPLAM</w:t>
            </w:r>
          </w:p>
        </w:tc>
        <w:tc>
          <w:tcPr>
            <w:tcW w:w="6206" w:type="dxa"/>
            <w:gridSpan w:val="16"/>
            <w:shd w:val="clear" w:color="auto" w:fill="auto"/>
          </w:tcPr>
          <w:p w14:paraId="2389F75F" w14:textId="77777777" w:rsidR="00363F17" w:rsidRPr="00ED1457" w:rsidRDefault="00363F17" w:rsidP="00363F17">
            <w:pPr>
              <w:spacing w:before="20" w:after="20"/>
              <w:rPr>
                <w:b/>
                <w:color w:val="1F497D"/>
                <w:sz w:val="20"/>
                <w:szCs w:val="20"/>
              </w:rPr>
            </w:pPr>
            <w:r w:rsidRPr="00ED1457">
              <w:rPr>
                <w:b/>
                <w:color w:val="1F497D"/>
                <w:sz w:val="20"/>
                <w:szCs w:val="20"/>
              </w:rPr>
              <w:t>%100</w:t>
            </w:r>
          </w:p>
        </w:tc>
      </w:tr>
      <w:tr w:rsidR="00363F17" w:rsidRPr="001A7E64" w14:paraId="3EA4C686" w14:textId="77777777" w:rsidTr="00363F17">
        <w:trPr>
          <w:gridAfter w:val="1"/>
          <w:wAfter w:w="11" w:type="dxa"/>
          <w:trHeight w:val="407"/>
        </w:trPr>
        <w:tc>
          <w:tcPr>
            <w:tcW w:w="1642" w:type="dxa"/>
            <w:shd w:val="clear" w:color="auto" w:fill="auto"/>
          </w:tcPr>
          <w:p w14:paraId="7FCFF5D2" w14:textId="77777777" w:rsidR="00363F17" w:rsidRDefault="00363F17" w:rsidP="00363F17">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3"/>
            <w:shd w:val="clear" w:color="auto" w:fill="auto"/>
          </w:tcPr>
          <w:p w14:paraId="6816681B" w14:textId="2DD6E002" w:rsidR="00363F17" w:rsidRPr="001A7E64" w:rsidRDefault="000F5DB1" w:rsidP="00363F17">
            <w:pPr>
              <w:pStyle w:val="ListeParagraf"/>
              <w:spacing w:before="20" w:after="20"/>
              <w:ind w:left="357"/>
              <w:rPr>
                <w:b/>
                <w:color w:val="1F497D"/>
                <w:sz w:val="20"/>
                <w:szCs w:val="20"/>
                <w:lang w:val="tr-TR"/>
              </w:rPr>
            </w:pPr>
            <w:r w:rsidRPr="000F5DB1">
              <w:rPr>
                <w:sz w:val="20"/>
                <w:szCs w:val="20"/>
                <w:lang w:val="tr-TR"/>
              </w:rPr>
              <w:t>Öğrenciler, ara sınavlar, ödev/dersler</w:t>
            </w:r>
            <w:r w:rsidR="00CE0A27">
              <w:rPr>
                <w:sz w:val="20"/>
                <w:szCs w:val="20"/>
                <w:lang w:val="tr-TR"/>
              </w:rPr>
              <w:t xml:space="preserve">, </w:t>
            </w:r>
            <w:r w:rsidRPr="000F5DB1">
              <w:rPr>
                <w:sz w:val="20"/>
                <w:szCs w:val="20"/>
                <w:lang w:val="tr-TR"/>
              </w:rPr>
              <w:t>hazırlık ve final sınavı ile öğrenme çıktılarını göstereceklerdir. Her konu en az bir sınav sorusu ile test edilir. Geçebilmek için, bir öğrencinin belirli puan yüzdesini biriktirmesi gerekir ve bu yüzde, sınıf ortalamasına göre belirlenir.</w:t>
            </w:r>
          </w:p>
        </w:tc>
      </w:tr>
      <w:tr w:rsidR="00363F17" w:rsidRPr="0040357B" w14:paraId="65D85329" w14:textId="77777777" w:rsidTr="00363F17">
        <w:trPr>
          <w:gridAfter w:val="1"/>
          <w:wAfter w:w="11" w:type="dxa"/>
          <w:trHeight w:val="1958"/>
        </w:trPr>
        <w:tc>
          <w:tcPr>
            <w:tcW w:w="1642" w:type="dxa"/>
            <w:shd w:val="clear" w:color="auto" w:fill="auto"/>
          </w:tcPr>
          <w:p w14:paraId="5260E00A" w14:textId="77777777" w:rsidR="00363F17" w:rsidRDefault="00363F17" w:rsidP="00363F17">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14" w:type="dxa"/>
            <w:gridSpan w:val="23"/>
            <w:shd w:val="clear" w:color="auto" w:fill="auto"/>
          </w:tcPr>
          <w:tbl>
            <w:tblPr>
              <w:tblStyle w:val="TabloKlavuzu"/>
              <w:tblpPr w:leftFromText="141" w:rightFromText="141" w:vertAnchor="page" w:horzAnchor="margin" w:tblpY="1373"/>
              <w:tblOverlap w:val="never"/>
              <w:tblW w:w="0" w:type="auto"/>
              <w:tblLayout w:type="fixed"/>
              <w:tblLook w:val="04A0" w:firstRow="1" w:lastRow="0" w:firstColumn="1" w:lastColumn="0" w:noHBand="0" w:noVBand="1"/>
            </w:tblPr>
            <w:tblGrid>
              <w:gridCol w:w="1431"/>
              <w:gridCol w:w="1431"/>
              <w:gridCol w:w="1431"/>
              <w:gridCol w:w="1431"/>
              <w:gridCol w:w="1432"/>
              <w:gridCol w:w="1432"/>
            </w:tblGrid>
            <w:tr w:rsidR="00363F17" w14:paraId="48108CA3" w14:textId="77777777" w:rsidTr="00CE0A27">
              <w:tc>
                <w:tcPr>
                  <w:tcW w:w="1431" w:type="dxa"/>
                </w:tcPr>
                <w:p w14:paraId="6316A62A" w14:textId="36829E3B" w:rsidR="00363F17" w:rsidRDefault="00363F17" w:rsidP="00363F17">
                  <w:pPr>
                    <w:spacing w:before="20" w:after="20"/>
                    <w:rPr>
                      <w:sz w:val="20"/>
                      <w:szCs w:val="20"/>
                      <w:lang w:val="tr-TR"/>
                    </w:rPr>
                  </w:pPr>
                  <w:r>
                    <w:rPr>
                      <w:sz w:val="20"/>
                      <w:szCs w:val="20"/>
                      <w:lang w:val="tr-TR"/>
                    </w:rPr>
                    <w:t>Faaliyetler</w:t>
                  </w:r>
                </w:p>
              </w:tc>
              <w:tc>
                <w:tcPr>
                  <w:tcW w:w="1431" w:type="dxa"/>
                </w:tcPr>
                <w:p w14:paraId="76F189B9" w14:textId="1CEADA14" w:rsidR="00363F17" w:rsidRDefault="00363F17" w:rsidP="00363F17">
                  <w:pPr>
                    <w:spacing w:before="20" w:after="20"/>
                    <w:rPr>
                      <w:sz w:val="20"/>
                      <w:szCs w:val="20"/>
                      <w:lang w:val="tr-TR"/>
                    </w:rPr>
                  </w:pPr>
                  <w:proofErr w:type="spellStart"/>
                  <w:r>
                    <w:rPr>
                      <w:sz w:val="18"/>
                    </w:rPr>
                    <w:t>Yıl</w:t>
                  </w:r>
                  <w:proofErr w:type="spellEnd"/>
                  <w:r>
                    <w:rPr>
                      <w:sz w:val="18"/>
                    </w:rPr>
                    <w:t xml:space="preserve"> </w:t>
                  </w:r>
                  <w:proofErr w:type="spellStart"/>
                  <w:r>
                    <w:rPr>
                      <w:sz w:val="18"/>
                    </w:rPr>
                    <w:t>İçi</w:t>
                  </w:r>
                  <w:proofErr w:type="spellEnd"/>
                  <w:r>
                    <w:rPr>
                      <w:sz w:val="18"/>
                    </w:rPr>
                    <w:t xml:space="preserve"> </w:t>
                  </w:r>
                  <w:proofErr w:type="spellStart"/>
                  <w:r>
                    <w:rPr>
                      <w:sz w:val="18"/>
                    </w:rPr>
                    <w:t>Sınavları</w:t>
                  </w:r>
                  <w:proofErr w:type="spellEnd"/>
                </w:p>
              </w:tc>
              <w:tc>
                <w:tcPr>
                  <w:tcW w:w="1431" w:type="dxa"/>
                </w:tcPr>
                <w:p w14:paraId="2B3D70B3" w14:textId="2A480D48" w:rsidR="00363F17" w:rsidRDefault="00363F17" w:rsidP="00363F17">
                  <w:pPr>
                    <w:spacing w:before="20" w:after="20"/>
                    <w:rPr>
                      <w:sz w:val="20"/>
                      <w:szCs w:val="20"/>
                      <w:lang w:val="tr-TR"/>
                    </w:rPr>
                  </w:pPr>
                  <w:proofErr w:type="spellStart"/>
                  <w:r>
                    <w:rPr>
                      <w:sz w:val="18"/>
                    </w:rPr>
                    <w:t>Kısa</w:t>
                  </w:r>
                  <w:proofErr w:type="spellEnd"/>
                  <w:r>
                    <w:rPr>
                      <w:sz w:val="18"/>
                    </w:rPr>
                    <w:t xml:space="preserve"> </w:t>
                  </w:r>
                  <w:proofErr w:type="spellStart"/>
                  <w:r>
                    <w:rPr>
                      <w:sz w:val="18"/>
                    </w:rPr>
                    <w:t>Sınavlar</w:t>
                  </w:r>
                  <w:proofErr w:type="spellEnd"/>
                </w:p>
              </w:tc>
              <w:tc>
                <w:tcPr>
                  <w:tcW w:w="1431" w:type="dxa"/>
                </w:tcPr>
                <w:p w14:paraId="6F194B7B" w14:textId="3D660CA0" w:rsidR="00363F17" w:rsidRDefault="00363F17" w:rsidP="00363F17">
                  <w:pPr>
                    <w:spacing w:before="20" w:after="20"/>
                    <w:rPr>
                      <w:sz w:val="20"/>
                      <w:szCs w:val="20"/>
                      <w:lang w:val="tr-TR"/>
                    </w:rPr>
                  </w:pPr>
                  <w:proofErr w:type="spellStart"/>
                  <w:r>
                    <w:rPr>
                      <w:sz w:val="18"/>
                    </w:rPr>
                    <w:t>Ödevler</w:t>
                  </w:r>
                  <w:proofErr w:type="spellEnd"/>
                </w:p>
              </w:tc>
              <w:tc>
                <w:tcPr>
                  <w:tcW w:w="1432" w:type="dxa"/>
                </w:tcPr>
                <w:p w14:paraId="3871A053" w14:textId="6C111922" w:rsidR="00363F17" w:rsidRDefault="00363F17" w:rsidP="00363F17">
                  <w:pPr>
                    <w:spacing w:before="20" w:after="20"/>
                    <w:rPr>
                      <w:sz w:val="20"/>
                      <w:szCs w:val="20"/>
                      <w:lang w:val="tr-TR"/>
                    </w:rPr>
                  </w:pPr>
                  <w:proofErr w:type="spellStart"/>
                  <w:r>
                    <w:rPr>
                      <w:sz w:val="18"/>
                    </w:rPr>
                    <w:t>Laboratuvar</w:t>
                  </w:r>
                  <w:proofErr w:type="spellEnd"/>
                  <w:r>
                    <w:rPr>
                      <w:sz w:val="18"/>
                    </w:rPr>
                    <w:t xml:space="preserve"> </w:t>
                  </w:r>
                  <w:proofErr w:type="spellStart"/>
                  <w:r>
                    <w:rPr>
                      <w:sz w:val="18"/>
                    </w:rPr>
                    <w:t>Uygulaması</w:t>
                  </w:r>
                  <w:proofErr w:type="spellEnd"/>
                </w:p>
              </w:tc>
              <w:tc>
                <w:tcPr>
                  <w:tcW w:w="1432" w:type="dxa"/>
                </w:tcPr>
                <w:p w14:paraId="7A2066B1" w14:textId="469A7DED" w:rsidR="00363F17" w:rsidRDefault="00363F17" w:rsidP="00363F17">
                  <w:pPr>
                    <w:spacing w:before="20" w:after="20"/>
                    <w:rPr>
                      <w:sz w:val="20"/>
                      <w:szCs w:val="20"/>
                      <w:lang w:val="tr-TR"/>
                    </w:rPr>
                  </w:pPr>
                  <w:r>
                    <w:rPr>
                      <w:sz w:val="18"/>
                    </w:rPr>
                    <w:t xml:space="preserve">Final </w:t>
                  </w:r>
                  <w:proofErr w:type="spellStart"/>
                  <w:r>
                    <w:rPr>
                      <w:sz w:val="18"/>
                    </w:rPr>
                    <w:t>Sınavı</w:t>
                  </w:r>
                  <w:proofErr w:type="spellEnd"/>
                </w:p>
              </w:tc>
            </w:tr>
            <w:tr w:rsidR="00363F17" w14:paraId="775BBE5E" w14:textId="77777777" w:rsidTr="00CE0A27">
              <w:tc>
                <w:tcPr>
                  <w:tcW w:w="1431" w:type="dxa"/>
                </w:tcPr>
                <w:p w14:paraId="3DF01844" w14:textId="5046EFFF" w:rsidR="00363F17" w:rsidRDefault="00363F17" w:rsidP="00363F17">
                  <w:pPr>
                    <w:spacing w:before="20" w:after="20"/>
                    <w:rPr>
                      <w:sz w:val="20"/>
                      <w:szCs w:val="20"/>
                      <w:lang w:val="tr-TR"/>
                    </w:rPr>
                  </w:pPr>
                  <w:r>
                    <w:rPr>
                      <w:sz w:val="20"/>
                      <w:szCs w:val="20"/>
                      <w:lang w:val="tr-TR"/>
                    </w:rPr>
                    <w:t>Adedi</w:t>
                  </w:r>
                </w:p>
              </w:tc>
              <w:tc>
                <w:tcPr>
                  <w:tcW w:w="1431" w:type="dxa"/>
                </w:tcPr>
                <w:p w14:paraId="3EDFB462" w14:textId="0AEA2CCC" w:rsidR="00363F17" w:rsidRDefault="00D2624D" w:rsidP="00D2624D">
                  <w:pPr>
                    <w:spacing w:before="20" w:after="20"/>
                    <w:jc w:val="center"/>
                    <w:rPr>
                      <w:sz w:val="20"/>
                      <w:szCs w:val="20"/>
                      <w:lang w:val="tr-TR"/>
                    </w:rPr>
                  </w:pPr>
                  <w:r>
                    <w:rPr>
                      <w:sz w:val="20"/>
                      <w:szCs w:val="20"/>
                      <w:lang w:val="tr-TR"/>
                    </w:rPr>
                    <w:t>1</w:t>
                  </w:r>
                </w:p>
              </w:tc>
              <w:tc>
                <w:tcPr>
                  <w:tcW w:w="1431" w:type="dxa"/>
                </w:tcPr>
                <w:p w14:paraId="2717D89D" w14:textId="10CC6141" w:rsidR="00363F17" w:rsidRDefault="00363F17" w:rsidP="00D2624D">
                  <w:pPr>
                    <w:spacing w:before="20" w:after="20"/>
                    <w:jc w:val="center"/>
                    <w:rPr>
                      <w:sz w:val="20"/>
                      <w:szCs w:val="20"/>
                      <w:lang w:val="tr-TR"/>
                    </w:rPr>
                  </w:pPr>
                </w:p>
              </w:tc>
              <w:tc>
                <w:tcPr>
                  <w:tcW w:w="1431" w:type="dxa"/>
                </w:tcPr>
                <w:p w14:paraId="58DDBDAD" w14:textId="0A3245DA" w:rsidR="00363F17" w:rsidRDefault="00363F17" w:rsidP="00D2624D">
                  <w:pPr>
                    <w:spacing w:before="20" w:after="20"/>
                    <w:jc w:val="center"/>
                    <w:rPr>
                      <w:sz w:val="20"/>
                      <w:szCs w:val="20"/>
                      <w:lang w:val="tr-TR"/>
                    </w:rPr>
                  </w:pPr>
                </w:p>
              </w:tc>
              <w:tc>
                <w:tcPr>
                  <w:tcW w:w="1432" w:type="dxa"/>
                </w:tcPr>
                <w:p w14:paraId="4DC269FE" w14:textId="4AC875AF" w:rsidR="00363F17" w:rsidRDefault="00363F17" w:rsidP="00D2624D">
                  <w:pPr>
                    <w:spacing w:before="20" w:after="20"/>
                    <w:jc w:val="center"/>
                    <w:rPr>
                      <w:sz w:val="20"/>
                      <w:szCs w:val="20"/>
                      <w:lang w:val="tr-TR"/>
                    </w:rPr>
                  </w:pPr>
                </w:p>
              </w:tc>
              <w:tc>
                <w:tcPr>
                  <w:tcW w:w="1432" w:type="dxa"/>
                </w:tcPr>
                <w:p w14:paraId="36690E70" w14:textId="23904EE1" w:rsidR="00363F17" w:rsidRDefault="00363F17" w:rsidP="00D2624D">
                  <w:pPr>
                    <w:spacing w:before="20" w:after="20"/>
                    <w:jc w:val="center"/>
                    <w:rPr>
                      <w:sz w:val="20"/>
                      <w:szCs w:val="20"/>
                      <w:lang w:val="tr-TR"/>
                    </w:rPr>
                  </w:pPr>
                  <w:r>
                    <w:rPr>
                      <w:sz w:val="20"/>
                      <w:szCs w:val="20"/>
                      <w:lang w:val="tr-TR"/>
                    </w:rPr>
                    <w:t>1</w:t>
                  </w:r>
                </w:p>
              </w:tc>
            </w:tr>
            <w:tr w:rsidR="00363F17" w14:paraId="33AEA98F" w14:textId="77777777" w:rsidTr="00CE0A27">
              <w:tc>
                <w:tcPr>
                  <w:tcW w:w="1431" w:type="dxa"/>
                </w:tcPr>
                <w:p w14:paraId="15A31AA1" w14:textId="5BEE6404" w:rsidR="00363F17" w:rsidRDefault="00363F17" w:rsidP="00363F17">
                  <w:pPr>
                    <w:spacing w:before="20" w:after="20"/>
                    <w:rPr>
                      <w:sz w:val="20"/>
                      <w:szCs w:val="20"/>
                      <w:lang w:val="tr-TR"/>
                    </w:rPr>
                  </w:pPr>
                  <w:r>
                    <w:rPr>
                      <w:sz w:val="20"/>
                      <w:szCs w:val="20"/>
                      <w:lang w:val="tr-TR"/>
                    </w:rPr>
                    <w:t>Değerlendirme katkısı %</w:t>
                  </w:r>
                </w:p>
              </w:tc>
              <w:tc>
                <w:tcPr>
                  <w:tcW w:w="1431" w:type="dxa"/>
                </w:tcPr>
                <w:p w14:paraId="2D415D58" w14:textId="1C62AB6D" w:rsidR="00363F17" w:rsidRDefault="00D2624D" w:rsidP="00D2624D">
                  <w:pPr>
                    <w:spacing w:before="20" w:after="20"/>
                    <w:jc w:val="center"/>
                    <w:rPr>
                      <w:sz w:val="20"/>
                      <w:szCs w:val="20"/>
                      <w:lang w:val="tr-TR"/>
                    </w:rPr>
                  </w:pPr>
                  <w:r>
                    <w:rPr>
                      <w:sz w:val="20"/>
                      <w:szCs w:val="20"/>
                      <w:lang w:val="tr-TR"/>
                    </w:rPr>
                    <w:t>30</w:t>
                  </w:r>
                </w:p>
              </w:tc>
              <w:tc>
                <w:tcPr>
                  <w:tcW w:w="1431" w:type="dxa"/>
                </w:tcPr>
                <w:p w14:paraId="3FA6BE0E" w14:textId="105739FC" w:rsidR="00363F17" w:rsidRDefault="00363F17" w:rsidP="00D2624D">
                  <w:pPr>
                    <w:spacing w:before="20" w:after="20"/>
                    <w:jc w:val="center"/>
                    <w:rPr>
                      <w:sz w:val="20"/>
                      <w:szCs w:val="20"/>
                      <w:lang w:val="tr-TR"/>
                    </w:rPr>
                  </w:pPr>
                </w:p>
              </w:tc>
              <w:tc>
                <w:tcPr>
                  <w:tcW w:w="1431" w:type="dxa"/>
                </w:tcPr>
                <w:p w14:paraId="7AD5E4B1" w14:textId="3F17BC6F" w:rsidR="00363F17" w:rsidRDefault="00D2624D" w:rsidP="00D2624D">
                  <w:pPr>
                    <w:spacing w:before="20" w:after="20"/>
                    <w:jc w:val="center"/>
                    <w:rPr>
                      <w:sz w:val="20"/>
                      <w:szCs w:val="20"/>
                      <w:lang w:val="tr-TR"/>
                    </w:rPr>
                  </w:pPr>
                  <w:r>
                    <w:rPr>
                      <w:sz w:val="20"/>
                      <w:szCs w:val="20"/>
                      <w:lang w:val="tr-TR"/>
                    </w:rPr>
                    <w:t>20</w:t>
                  </w:r>
                </w:p>
              </w:tc>
              <w:tc>
                <w:tcPr>
                  <w:tcW w:w="1432" w:type="dxa"/>
                </w:tcPr>
                <w:p w14:paraId="7AB350AF" w14:textId="0CA4BC67" w:rsidR="00363F17" w:rsidRDefault="00363F17" w:rsidP="00D2624D">
                  <w:pPr>
                    <w:spacing w:before="20" w:after="20"/>
                    <w:jc w:val="center"/>
                    <w:rPr>
                      <w:sz w:val="20"/>
                      <w:szCs w:val="20"/>
                      <w:lang w:val="tr-TR"/>
                    </w:rPr>
                  </w:pPr>
                </w:p>
              </w:tc>
              <w:tc>
                <w:tcPr>
                  <w:tcW w:w="1432" w:type="dxa"/>
                </w:tcPr>
                <w:p w14:paraId="4C2B497A" w14:textId="7323C703" w:rsidR="00363F17" w:rsidRDefault="00D2624D" w:rsidP="00D2624D">
                  <w:pPr>
                    <w:spacing w:before="20" w:after="20"/>
                    <w:jc w:val="center"/>
                    <w:rPr>
                      <w:sz w:val="20"/>
                      <w:szCs w:val="20"/>
                      <w:lang w:val="tr-TR"/>
                    </w:rPr>
                  </w:pPr>
                  <w:r>
                    <w:rPr>
                      <w:sz w:val="20"/>
                      <w:szCs w:val="20"/>
                      <w:lang w:val="tr-TR"/>
                    </w:rPr>
                    <w:t>5</w:t>
                  </w:r>
                  <w:r w:rsidR="00CE0A27">
                    <w:rPr>
                      <w:sz w:val="20"/>
                      <w:szCs w:val="20"/>
                      <w:lang w:val="tr-TR"/>
                    </w:rPr>
                    <w:t>0</w:t>
                  </w:r>
                </w:p>
              </w:tc>
            </w:tr>
          </w:tbl>
          <w:p w14:paraId="5980160C" w14:textId="4BF75257" w:rsidR="00CE0A27" w:rsidRPr="00CE0A27" w:rsidRDefault="00CE0A27" w:rsidP="00CE0A27">
            <w:pPr>
              <w:spacing w:before="20" w:after="20"/>
              <w:rPr>
                <w:sz w:val="20"/>
                <w:szCs w:val="20"/>
                <w:lang w:val="tr-TR"/>
              </w:rPr>
            </w:pPr>
            <w:r>
              <w:rPr>
                <w:sz w:val="20"/>
                <w:szCs w:val="20"/>
                <w:lang w:val="tr-TR"/>
              </w:rPr>
              <w:t>Harf</w:t>
            </w:r>
            <w:r w:rsidRPr="00CE0A27">
              <w:rPr>
                <w:sz w:val="20"/>
                <w:szCs w:val="20"/>
                <w:lang w:val="tr-TR"/>
              </w:rPr>
              <w:t xml:space="preserve"> notunun</w:t>
            </w:r>
            <w:r>
              <w:rPr>
                <w:sz w:val="20"/>
                <w:szCs w:val="20"/>
                <w:lang w:val="tr-TR"/>
              </w:rPr>
              <w:t xml:space="preserve"> belirlenme şekli</w:t>
            </w:r>
            <w:r w:rsidRPr="00CE0A27">
              <w:rPr>
                <w:sz w:val="20"/>
                <w:szCs w:val="20"/>
                <w:lang w:val="tr-TR"/>
              </w:rPr>
              <w:t>, dönem başında ilan edilecek ve bu yöntem öğrencilerin performansına bağlı olarak değiş</w:t>
            </w:r>
            <w:r>
              <w:rPr>
                <w:sz w:val="20"/>
                <w:szCs w:val="20"/>
                <w:lang w:val="tr-TR"/>
              </w:rPr>
              <w:t>iklik gösterebilir.</w:t>
            </w:r>
          </w:p>
          <w:p w14:paraId="18FD2DDE" w14:textId="65CB3FC2" w:rsidR="00CE0A27" w:rsidRDefault="00CE0A27" w:rsidP="00CE0A27">
            <w:pPr>
              <w:spacing w:before="20" w:after="20"/>
              <w:rPr>
                <w:sz w:val="20"/>
                <w:szCs w:val="20"/>
                <w:lang w:val="tr-TR"/>
              </w:rPr>
            </w:pPr>
            <w:proofErr w:type="spellStart"/>
            <w:r>
              <w:rPr>
                <w:sz w:val="20"/>
                <w:szCs w:val="20"/>
                <w:lang w:val="tr-TR"/>
              </w:rPr>
              <w:t>Notlandırma</w:t>
            </w:r>
            <w:proofErr w:type="spellEnd"/>
            <w:r w:rsidRPr="00CE0A27">
              <w:rPr>
                <w:sz w:val="20"/>
                <w:szCs w:val="20"/>
                <w:lang w:val="tr-TR"/>
              </w:rPr>
              <w:t xml:space="preserve"> için üç sınav, bir ara sınav, ödev / ders soruları, devam</w:t>
            </w:r>
            <w:r>
              <w:rPr>
                <w:sz w:val="20"/>
                <w:szCs w:val="20"/>
                <w:lang w:val="tr-TR"/>
              </w:rPr>
              <w:t>lılık</w:t>
            </w:r>
            <w:r w:rsidRPr="00CE0A27">
              <w:rPr>
                <w:sz w:val="20"/>
                <w:szCs w:val="20"/>
                <w:lang w:val="tr-TR"/>
              </w:rPr>
              <w:t xml:space="preserve"> ve bir final sınavı</w:t>
            </w:r>
            <w:r>
              <w:rPr>
                <w:sz w:val="20"/>
                <w:szCs w:val="20"/>
                <w:lang w:val="tr-TR"/>
              </w:rPr>
              <w:t xml:space="preserve"> değerlendirmeye alınmaktadır. </w:t>
            </w:r>
            <w:r w:rsidRPr="00CE0A27">
              <w:rPr>
                <w:sz w:val="20"/>
                <w:szCs w:val="20"/>
                <w:lang w:val="tr-TR"/>
              </w:rPr>
              <w:t>Tablo, toplanacak maksimum</w:t>
            </w:r>
            <w:r>
              <w:rPr>
                <w:sz w:val="20"/>
                <w:szCs w:val="20"/>
                <w:lang w:val="tr-TR"/>
              </w:rPr>
              <w:t xml:space="preserve"> puanları gösterir.</w:t>
            </w:r>
          </w:p>
          <w:p w14:paraId="20BC57D4" w14:textId="77777777" w:rsidR="00CE0A27" w:rsidRDefault="00CE0A27" w:rsidP="00CE0A27">
            <w:pPr>
              <w:spacing w:before="20" w:after="20"/>
              <w:rPr>
                <w:sz w:val="20"/>
                <w:szCs w:val="20"/>
                <w:lang w:val="tr-TR"/>
              </w:rPr>
            </w:pPr>
          </w:p>
          <w:p w14:paraId="697FC5E8" w14:textId="1458763A" w:rsidR="00CE0A27" w:rsidRDefault="00CE0A27" w:rsidP="00CE0A27">
            <w:pPr>
              <w:spacing w:before="20" w:after="20"/>
              <w:rPr>
                <w:sz w:val="20"/>
                <w:szCs w:val="20"/>
                <w:lang w:val="tr-TR"/>
              </w:rPr>
            </w:pPr>
          </w:p>
        </w:tc>
      </w:tr>
      <w:tr w:rsidR="00363F17" w:rsidRPr="0040357B" w14:paraId="3550DC91" w14:textId="77777777" w:rsidTr="00363F17">
        <w:trPr>
          <w:gridAfter w:val="1"/>
          <w:wAfter w:w="11" w:type="dxa"/>
          <w:trHeight w:val="135"/>
        </w:trPr>
        <w:tc>
          <w:tcPr>
            <w:tcW w:w="1642" w:type="dxa"/>
            <w:vMerge w:val="restart"/>
            <w:shd w:val="clear" w:color="auto" w:fill="auto"/>
          </w:tcPr>
          <w:p w14:paraId="36FB2BBB" w14:textId="77777777" w:rsidR="00363F17" w:rsidRPr="0040357B" w:rsidRDefault="00363F17" w:rsidP="00363F17">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14:paraId="5CC9649F" w14:textId="77777777" w:rsidR="00363F17" w:rsidRPr="00FD215A" w:rsidRDefault="00363F17" w:rsidP="00363F17">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363F17" w:rsidRPr="00FD215A" w:rsidRDefault="00363F17" w:rsidP="00363F17">
            <w:pPr>
              <w:spacing w:before="20" w:after="20"/>
              <w:rPr>
                <w:b/>
                <w:color w:val="1F497D"/>
                <w:sz w:val="20"/>
                <w:szCs w:val="20"/>
              </w:rPr>
            </w:pPr>
            <w:proofErr w:type="spellStart"/>
            <w:r w:rsidRPr="002D31AC">
              <w:rPr>
                <w:b/>
                <w:color w:val="1F497D"/>
                <w:sz w:val="20"/>
                <w:szCs w:val="20"/>
              </w:rPr>
              <w:t>Tür</w:t>
            </w:r>
            <w:proofErr w:type="spellEnd"/>
          </w:p>
        </w:tc>
        <w:tc>
          <w:tcPr>
            <w:tcW w:w="4669" w:type="dxa"/>
            <w:gridSpan w:val="12"/>
            <w:shd w:val="clear" w:color="auto" w:fill="auto"/>
          </w:tcPr>
          <w:p w14:paraId="105CE87F" w14:textId="77777777" w:rsidR="00363F17" w:rsidRPr="00D47D24" w:rsidRDefault="00363F17" w:rsidP="00363F17">
            <w:pPr>
              <w:spacing w:before="20" w:after="20"/>
              <w:rPr>
                <w:sz w:val="20"/>
                <w:szCs w:val="20"/>
              </w:rPr>
            </w:pPr>
            <w:proofErr w:type="spellStart"/>
            <w:r>
              <w:rPr>
                <w:b/>
                <w:color w:val="1F497D"/>
                <w:sz w:val="20"/>
                <w:szCs w:val="20"/>
              </w:rPr>
              <w:t>Açıklama</w:t>
            </w:r>
            <w:proofErr w:type="spellEnd"/>
          </w:p>
        </w:tc>
        <w:tc>
          <w:tcPr>
            <w:tcW w:w="926" w:type="dxa"/>
            <w:gridSpan w:val="3"/>
            <w:shd w:val="clear" w:color="auto" w:fill="auto"/>
          </w:tcPr>
          <w:p w14:paraId="57500EB3" w14:textId="77777777" w:rsidR="00363F17" w:rsidRPr="00D47D24" w:rsidRDefault="00363F17" w:rsidP="00363F17">
            <w:pPr>
              <w:spacing w:before="20" w:after="20"/>
              <w:rPr>
                <w:sz w:val="20"/>
                <w:szCs w:val="20"/>
              </w:rPr>
            </w:pPr>
            <w:proofErr w:type="spellStart"/>
            <w:r>
              <w:rPr>
                <w:b/>
                <w:color w:val="1F497D"/>
                <w:sz w:val="20"/>
                <w:szCs w:val="20"/>
              </w:rPr>
              <w:t>Saat</w:t>
            </w:r>
            <w:proofErr w:type="spellEnd"/>
          </w:p>
        </w:tc>
      </w:tr>
      <w:tr w:rsidR="00363F17" w:rsidRPr="0040357B" w14:paraId="6937EF7C" w14:textId="77777777" w:rsidTr="00363F17">
        <w:trPr>
          <w:gridAfter w:val="1"/>
          <w:wAfter w:w="11" w:type="dxa"/>
          <w:trHeight w:val="126"/>
        </w:trPr>
        <w:tc>
          <w:tcPr>
            <w:tcW w:w="1642" w:type="dxa"/>
            <w:vMerge/>
            <w:shd w:val="clear" w:color="auto" w:fill="auto"/>
          </w:tcPr>
          <w:p w14:paraId="7A2A83F5" w14:textId="77777777" w:rsidR="00363F17" w:rsidRPr="00FD215A" w:rsidRDefault="00363F17" w:rsidP="00363F17">
            <w:pPr>
              <w:spacing w:before="20" w:after="20"/>
              <w:rPr>
                <w:b/>
                <w:color w:val="1F497D"/>
                <w:sz w:val="20"/>
                <w:szCs w:val="20"/>
              </w:rPr>
            </w:pPr>
          </w:p>
        </w:tc>
        <w:tc>
          <w:tcPr>
            <w:tcW w:w="8814" w:type="dxa"/>
            <w:gridSpan w:val="23"/>
            <w:shd w:val="clear" w:color="auto" w:fill="F2F2F2"/>
          </w:tcPr>
          <w:p w14:paraId="4C1553AD" w14:textId="77777777" w:rsidR="00363F17" w:rsidRPr="005A29FF" w:rsidRDefault="00363F17" w:rsidP="00363F17">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363F17" w:rsidRPr="0040357B" w14:paraId="29CA4224" w14:textId="77777777" w:rsidTr="00363F17">
        <w:trPr>
          <w:gridAfter w:val="1"/>
          <w:wAfter w:w="11" w:type="dxa"/>
          <w:trHeight w:val="126"/>
        </w:trPr>
        <w:tc>
          <w:tcPr>
            <w:tcW w:w="1642" w:type="dxa"/>
            <w:vMerge/>
            <w:shd w:val="clear" w:color="auto" w:fill="auto"/>
          </w:tcPr>
          <w:p w14:paraId="21EB478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5A230970" w14:textId="77777777" w:rsidR="00363F17" w:rsidRPr="001D4508" w:rsidRDefault="00363F17" w:rsidP="00363F17">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363F17" w:rsidRPr="001D4508" w:rsidRDefault="00363F17" w:rsidP="00363F17">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669" w:type="dxa"/>
            <w:gridSpan w:val="12"/>
            <w:shd w:val="clear" w:color="auto" w:fill="auto"/>
          </w:tcPr>
          <w:p w14:paraId="34B35C3E" w14:textId="5AF4839B" w:rsidR="00363F17" w:rsidRPr="001D4508" w:rsidRDefault="00CE0A27" w:rsidP="00363F17">
            <w:pPr>
              <w:spacing w:before="20" w:after="20"/>
              <w:rPr>
                <w:sz w:val="18"/>
                <w:szCs w:val="18"/>
              </w:rPr>
            </w:pPr>
            <w:proofErr w:type="spellStart"/>
            <w:r w:rsidRPr="00CE0A27">
              <w:rPr>
                <w:sz w:val="18"/>
                <w:szCs w:val="18"/>
              </w:rPr>
              <w:t>Anlatım</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tahta</w:t>
            </w:r>
            <w:proofErr w:type="spellEnd"/>
            <w:r w:rsidRPr="00CE0A27">
              <w:rPr>
                <w:sz w:val="18"/>
                <w:szCs w:val="18"/>
              </w:rPr>
              <w:t xml:space="preserve"> </w:t>
            </w:r>
            <w:proofErr w:type="spellStart"/>
            <w:r w:rsidRPr="00CE0A27">
              <w:rPr>
                <w:sz w:val="18"/>
                <w:szCs w:val="18"/>
              </w:rPr>
              <w:t>kullanımı</w:t>
            </w:r>
            <w:proofErr w:type="spellEnd"/>
            <w:r w:rsidRPr="00CE0A27">
              <w:rPr>
                <w:sz w:val="18"/>
                <w:szCs w:val="18"/>
              </w:rPr>
              <w:t xml:space="preserve">. </w:t>
            </w:r>
            <w:proofErr w:type="spellStart"/>
            <w:r w:rsidRPr="00CE0A27">
              <w:rPr>
                <w:sz w:val="18"/>
                <w:szCs w:val="18"/>
              </w:rPr>
              <w:t>Örnek</w:t>
            </w:r>
            <w:proofErr w:type="spellEnd"/>
            <w:r w:rsidRPr="00CE0A27">
              <w:rPr>
                <w:sz w:val="18"/>
                <w:szCs w:val="18"/>
              </w:rPr>
              <w:t xml:space="preserve"> </w:t>
            </w:r>
            <w:proofErr w:type="spellStart"/>
            <w:r w:rsidRPr="00CE0A27">
              <w:rPr>
                <w:sz w:val="18"/>
                <w:szCs w:val="18"/>
              </w:rPr>
              <w:t>sorular</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cevaplar</w:t>
            </w:r>
            <w:proofErr w:type="spellEnd"/>
            <w:r w:rsidRPr="00CE0A27">
              <w:rPr>
                <w:sz w:val="18"/>
                <w:szCs w:val="18"/>
              </w:rPr>
              <w:t xml:space="preserve">. </w:t>
            </w:r>
            <w:proofErr w:type="spellStart"/>
            <w:r w:rsidRPr="00CE0A27">
              <w:rPr>
                <w:sz w:val="18"/>
                <w:szCs w:val="18"/>
              </w:rPr>
              <w:t>Yarıyılda</w:t>
            </w:r>
            <w:proofErr w:type="spellEnd"/>
            <w:r w:rsidRPr="00CE0A27">
              <w:rPr>
                <w:sz w:val="18"/>
                <w:szCs w:val="18"/>
              </w:rPr>
              <w:t xml:space="preserve"> </w:t>
            </w:r>
            <w:proofErr w:type="spellStart"/>
            <w:r w:rsidRPr="00CE0A27">
              <w:rPr>
                <w:sz w:val="18"/>
                <w:szCs w:val="18"/>
              </w:rPr>
              <w:t>toplam</w:t>
            </w:r>
            <w:proofErr w:type="spellEnd"/>
            <w:r w:rsidRPr="00CE0A27">
              <w:rPr>
                <w:sz w:val="18"/>
                <w:szCs w:val="18"/>
              </w:rPr>
              <w:t xml:space="preserve"> </w:t>
            </w:r>
            <w:proofErr w:type="spellStart"/>
            <w:r w:rsidRPr="00CE0A27">
              <w:rPr>
                <w:sz w:val="18"/>
                <w:szCs w:val="18"/>
              </w:rPr>
              <w:t>saat</w:t>
            </w:r>
            <w:proofErr w:type="spellEnd"/>
            <w:r w:rsidRPr="00CE0A27">
              <w:rPr>
                <w:sz w:val="18"/>
                <w:szCs w:val="18"/>
              </w:rPr>
              <w:t xml:space="preserve"> </w:t>
            </w:r>
            <w:proofErr w:type="spellStart"/>
            <w:r w:rsidRPr="00CE0A27">
              <w:rPr>
                <w:sz w:val="18"/>
                <w:szCs w:val="18"/>
              </w:rPr>
              <w:t>sayısı</w:t>
            </w:r>
            <w:proofErr w:type="spellEnd"/>
            <w:r w:rsidRPr="00CE0A27">
              <w:rPr>
                <w:sz w:val="18"/>
                <w:szCs w:val="18"/>
              </w:rPr>
              <w:t>.</w:t>
            </w:r>
          </w:p>
        </w:tc>
        <w:tc>
          <w:tcPr>
            <w:tcW w:w="926" w:type="dxa"/>
            <w:gridSpan w:val="3"/>
            <w:shd w:val="clear" w:color="auto" w:fill="auto"/>
          </w:tcPr>
          <w:p w14:paraId="5FE686B2" w14:textId="5E93D09F" w:rsidR="00363F17" w:rsidRPr="005A29FF" w:rsidRDefault="00D2624D" w:rsidP="00363F17">
            <w:pPr>
              <w:spacing w:before="20" w:after="20"/>
              <w:jc w:val="center"/>
              <w:rPr>
                <w:i/>
                <w:color w:val="262626"/>
                <w:sz w:val="20"/>
                <w:szCs w:val="20"/>
              </w:rPr>
            </w:pPr>
            <w:r>
              <w:rPr>
                <w:i/>
                <w:color w:val="262626"/>
                <w:sz w:val="20"/>
                <w:szCs w:val="20"/>
              </w:rPr>
              <w:t>42</w:t>
            </w:r>
          </w:p>
        </w:tc>
      </w:tr>
      <w:tr w:rsidR="00363F17" w:rsidRPr="0040357B" w14:paraId="745F3B11" w14:textId="77777777" w:rsidTr="00363F17">
        <w:trPr>
          <w:gridAfter w:val="1"/>
          <w:wAfter w:w="11" w:type="dxa"/>
          <w:trHeight w:val="126"/>
        </w:trPr>
        <w:tc>
          <w:tcPr>
            <w:tcW w:w="1642" w:type="dxa"/>
            <w:vMerge/>
            <w:shd w:val="clear" w:color="auto" w:fill="auto"/>
          </w:tcPr>
          <w:p w14:paraId="4F5832FF"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5A94B43" w14:textId="77777777" w:rsidR="00363F17" w:rsidRPr="001D4508" w:rsidRDefault="00363F17" w:rsidP="00363F17">
            <w:pPr>
              <w:rPr>
                <w:b/>
                <w:color w:val="1F497D"/>
                <w:sz w:val="20"/>
                <w:szCs w:val="20"/>
              </w:rPr>
            </w:pPr>
            <w:r w:rsidRPr="001D4508">
              <w:rPr>
                <w:b/>
                <w:color w:val="1F497D"/>
                <w:sz w:val="20"/>
                <w:szCs w:val="20"/>
              </w:rPr>
              <w:t>2</w:t>
            </w:r>
          </w:p>
          <w:p w14:paraId="4AB90F06" w14:textId="77777777" w:rsidR="00363F17" w:rsidRPr="001D4508" w:rsidRDefault="00363F17" w:rsidP="00363F17">
            <w:pPr>
              <w:rPr>
                <w:b/>
                <w:color w:val="1F497D"/>
                <w:sz w:val="20"/>
                <w:szCs w:val="20"/>
              </w:rPr>
            </w:pPr>
          </w:p>
        </w:tc>
        <w:tc>
          <w:tcPr>
            <w:tcW w:w="2088" w:type="dxa"/>
            <w:gridSpan w:val="4"/>
            <w:shd w:val="clear" w:color="auto" w:fill="auto"/>
          </w:tcPr>
          <w:p w14:paraId="3882302C" w14:textId="77777777" w:rsidR="00363F17" w:rsidRPr="001D4508" w:rsidRDefault="00363F17" w:rsidP="00363F17">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669" w:type="dxa"/>
            <w:gridSpan w:val="12"/>
            <w:shd w:val="clear" w:color="auto" w:fill="auto"/>
          </w:tcPr>
          <w:p w14:paraId="757EDD66" w14:textId="77777777" w:rsidR="00363F17" w:rsidRPr="001D4508" w:rsidRDefault="00363F17" w:rsidP="00363F17">
            <w:pPr>
              <w:spacing w:before="20" w:after="20"/>
              <w:rPr>
                <w:sz w:val="18"/>
                <w:szCs w:val="18"/>
              </w:rPr>
            </w:pPr>
          </w:p>
        </w:tc>
        <w:tc>
          <w:tcPr>
            <w:tcW w:w="926" w:type="dxa"/>
            <w:gridSpan w:val="3"/>
            <w:shd w:val="clear" w:color="auto" w:fill="auto"/>
          </w:tcPr>
          <w:p w14:paraId="1F0094F5" w14:textId="385D0068"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38361EBA" w14:textId="77777777" w:rsidTr="00363F17">
        <w:trPr>
          <w:gridAfter w:val="1"/>
          <w:wAfter w:w="11" w:type="dxa"/>
          <w:trHeight w:val="126"/>
        </w:trPr>
        <w:tc>
          <w:tcPr>
            <w:tcW w:w="1642" w:type="dxa"/>
            <w:vMerge/>
            <w:shd w:val="clear" w:color="auto" w:fill="auto"/>
          </w:tcPr>
          <w:p w14:paraId="0469E0A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CDB583A" w14:textId="77777777" w:rsidR="00363F17" w:rsidRPr="001D4508" w:rsidRDefault="00363F17" w:rsidP="00363F17">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363F17" w:rsidRPr="001D4508" w:rsidRDefault="00363F17" w:rsidP="00363F17">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669" w:type="dxa"/>
            <w:gridSpan w:val="12"/>
            <w:shd w:val="clear" w:color="auto" w:fill="auto"/>
          </w:tcPr>
          <w:p w14:paraId="38B6E80A" w14:textId="77777777" w:rsidR="00363F17" w:rsidRPr="001D4508" w:rsidRDefault="00363F17" w:rsidP="00363F17">
            <w:pPr>
              <w:spacing w:before="20" w:after="20"/>
              <w:rPr>
                <w:sz w:val="18"/>
                <w:szCs w:val="18"/>
              </w:rPr>
            </w:pPr>
          </w:p>
        </w:tc>
        <w:tc>
          <w:tcPr>
            <w:tcW w:w="926" w:type="dxa"/>
            <w:gridSpan w:val="3"/>
            <w:shd w:val="clear" w:color="auto" w:fill="auto"/>
          </w:tcPr>
          <w:p w14:paraId="5BF0994E" w14:textId="03F93ED8"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2AE4D65E" w14:textId="77777777" w:rsidTr="00363F17">
        <w:trPr>
          <w:gridAfter w:val="1"/>
          <w:wAfter w:w="11" w:type="dxa"/>
          <w:trHeight w:val="126"/>
        </w:trPr>
        <w:tc>
          <w:tcPr>
            <w:tcW w:w="1642" w:type="dxa"/>
            <w:vMerge/>
            <w:shd w:val="clear" w:color="auto" w:fill="auto"/>
          </w:tcPr>
          <w:p w14:paraId="0F4593CC"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7B43C4DC" w14:textId="77777777" w:rsidR="00363F17" w:rsidRPr="001D4508" w:rsidRDefault="00363F17" w:rsidP="00363F17">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363F17" w:rsidRPr="001D4508" w:rsidRDefault="00363F17" w:rsidP="00363F17">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669" w:type="dxa"/>
            <w:gridSpan w:val="12"/>
            <w:shd w:val="clear" w:color="auto" w:fill="auto"/>
          </w:tcPr>
          <w:p w14:paraId="5769D15F" w14:textId="2075EBC8" w:rsidR="00363F17" w:rsidRPr="001D4508" w:rsidRDefault="00CE0A27" w:rsidP="00363F17">
            <w:pPr>
              <w:spacing w:before="20" w:after="20"/>
              <w:rPr>
                <w:sz w:val="18"/>
                <w:szCs w:val="18"/>
              </w:rPr>
            </w:pPr>
            <w:proofErr w:type="spellStart"/>
            <w:r w:rsidRPr="00CE0A27">
              <w:rPr>
                <w:sz w:val="18"/>
                <w:szCs w:val="18"/>
              </w:rPr>
              <w:t>Araştırma</w:t>
            </w:r>
            <w:proofErr w:type="spellEnd"/>
            <w:r w:rsidRPr="00CE0A27">
              <w:rPr>
                <w:sz w:val="18"/>
                <w:szCs w:val="18"/>
              </w:rPr>
              <w:t xml:space="preserve"> / </w:t>
            </w:r>
            <w:proofErr w:type="spellStart"/>
            <w:r w:rsidRPr="00CE0A27">
              <w:rPr>
                <w:sz w:val="18"/>
                <w:szCs w:val="18"/>
              </w:rPr>
              <w:t>Rapor</w:t>
            </w:r>
            <w:proofErr w:type="spellEnd"/>
            <w:r w:rsidRPr="00CE0A27">
              <w:rPr>
                <w:sz w:val="18"/>
                <w:szCs w:val="18"/>
              </w:rPr>
              <w:t xml:space="preserve"> / </w:t>
            </w:r>
            <w:proofErr w:type="spellStart"/>
            <w:r w:rsidRPr="00CE0A27">
              <w:rPr>
                <w:sz w:val="18"/>
                <w:szCs w:val="18"/>
              </w:rPr>
              <w:t>Diğerleri</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hazırlıkları</w:t>
            </w:r>
            <w:proofErr w:type="spellEnd"/>
          </w:p>
        </w:tc>
        <w:tc>
          <w:tcPr>
            <w:tcW w:w="926" w:type="dxa"/>
            <w:gridSpan w:val="3"/>
            <w:shd w:val="clear" w:color="auto" w:fill="auto"/>
          </w:tcPr>
          <w:p w14:paraId="11920C0C" w14:textId="218C53DA" w:rsidR="00363F17" w:rsidRPr="005A29FF" w:rsidRDefault="00D2624D" w:rsidP="00363F17">
            <w:pPr>
              <w:spacing w:before="20" w:after="20"/>
              <w:ind w:left="90"/>
              <w:jc w:val="center"/>
              <w:rPr>
                <w:i/>
                <w:color w:val="262626"/>
                <w:sz w:val="20"/>
                <w:szCs w:val="20"/>
              </w:rPr>
            </w:pPr>
            <w:r>
              <w:rPr>
                <w:i/>
                <w:color w:val="262626"/>
                <w:sz w:val="20"/>
                <w:szCs w:val="20"/>
              </w:rPr>
              <w:t>20</w:t>
            </w:r>
          </w:p>
        </w:tc>
      </w:tr>
      <w:tr w:rsidR="00363F17" w:rsidRPr="0040357B" w14:paraId="740D94DE" w14:textId="77777777" w:rsidTr="00363F17">
        <w:trPr>
          <w:gridAfter w:val="1"/>
          <w:wAfter w:w="11" w:type="dxa"/>
          <w:trHeight w:val="126"/>
        </w:trPr>
        <w:tc>
          <w:tcPr>
            <w:tcW w:w="1642" w:type="dxa"/>
            <w:vMerge/>
            <w:shd w:val="clear" w:color="auto" w:fill="auto"/>
          </w:tcPr>
          <w:p w14:paraId="28009BDB"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3A67F3E1" w14:textId="77777777" w:rsidR="00363F17" w:rsidRPr="001D4508" w:rsidRDefault="00363F17" w:rsidP="00363F17">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363F17" w:rsidRPr="001D4508" w:rsidRDefault="00363F17" w:rsidP="00363F17">
            <w:pPr>
              <w:rPr>
                <w:b/>
                <w:color w:val="1F497D"/>
                <w:sz w:val="20"/>
                <w:szCs w:val="20"/>
              </w:rPr>
            </w:pPr>
            <w:proofErr w:type="spellStart"/>
            <w:r w:rsidRPr="001D4508">
              <w:rPr>
                <w:b/>
                <w:color w:val="1F497D"/>
                <w:sz w:val="20"/>
                <w:szCs w:val="20"/>
              </w:rPr>
              <w:t>Uygulama</w:t>
            </w:r>
            <w:proofErr w:type="spellEnd"/>
          </w:p>
        </w:tc>
        <w:tc>
          <w:tcPr>
            <w:tcW w:w="4669" w:type="dxa"/>
            <w:gridSpan w:val="12"/>
            <w:shd w:val="clear" w:color="auto" w:fill="auto"/>
          </w:tcPr>
          <w:p w14:paraId="4B817879" w14:textId="77777777" w:rsidR="00363F17" w:rsidRPr="001D4508" w:rsidRDefault="00363F17" w:rsidP="00363F17">
            <w:pPr>
              <w:spacing w:before="20" w:after="20"/>
              <w:rPr>
                <w:sz w:val="18"/>
                <w:szCs w:val="18"/>
              </w:rPr>
            </w:pPr>
          </w:p>
        </w:tc>
        <w:tc>
          <w:tcPr>
            <w:tcW w:w="926" w:type="dxa"/>
            <w:gridSpan w:val="3"/>
            <w:shd w:val="clear" w:color="auto" w:fill="auto"/>
          </w:tcPr>
          <w:p w14:paraId="40F78DF4" w14:textId="2BB575D3"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4EB56882" w14:textId="77777777" w:rsidTr="00363F17">
        <w:trPr>
          <w:gridAfter w:val="1"/>
          <w:wAfter w:w="11" w:type="dxa"/>
          <w:trHeight w:val="126"/>
        </w:trPr>
        <w:tc>
          <w:tcPr>
            <w:tcW w:w="1642" w:type="dxa"/>
            <w:vMerge/>
            <w:shd w:val="clear" w:color="auto" w:fill="auto"/>
          </w:tcPr>
          <w:p w14:paraId="4814F093"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65E0ED7" w14:textId="77777777" w:rsidR="00363F17" w:rsidRPr="001D4508" w:rsidRDefault="00363F17" w:rsidP="00363F17">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363F17" w:rsidRPr="001D4508" w:rsidRDefault="00363F17" w:rsidP="00363F17">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669" w:type="dxa"/>
            <w:gridSpan w:val="12"/>
            <w:shd w:val="clear" w:color="auto" w:fill="auto"/>
          </w:tcPr>
          <w:p w14:paraId="72DFA00D" w14:textId="77777777" w:rsidR="00363F17" w:rsidRPr="001D4508" w:rsidRDefault="00363F17" w:rsidP="00363F17">
            <w:pPr>
              <w:spacing w:before="20" w:after="20"/>
              <w:rPr>
                <w:sz w:val="18"/>
                <w:szCs w:val="18"/>
              </w:rPr>
            </w:pPr>
          </w:p>
        </w:tc>
        <w:tc>
          <w:tcPr>
            <w:tcW w:w="926" w:type="dxa"/>
            <w:gridSpan w:val="3"/>
            <w:shd w:val="clear" w:color="auto" w:fill="auto"/>
          </w:tcPr>
          <w:p w14:paraId="080BFB54" w14:textId="45924A4C"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72041BF3" w14:textId="77777777" w:rsidTr="00363F17">
        <w:trPr>
          <w:gridAfter w:val="1"/>
          <w:wAfter w:w="11" w:type="dxa"/>
          <w:trHeight w:val="126"/>
        </w:trPr>
        <w:tc>
          <w:tcPr>
            <w:tcW w:w="1642" w:type="dxa"/>
            <w:vMerge/>
            <w:shd w:val="clear" w:color="auto" w:fill="auto"/>
          </w:tcPr>
          <w:p w14:paraId="20771666" w14:textId="77777777" w:rsidR="00363F17" w:rsidRPr="00FD215A" w:rsidRDefault="00363F17" w:rsidP="00363F17">
            <w:pPr>
              <w:spacing w:before="20" w:after="20"/>
              <w:rPr>
                <w:b/>
                <w:color w:val="1F497D"/>
                <w:sz w:val="20"/>
                <w:szCs w:val="20"/>
              </w:rPr>
            </w:pPr>
          </w:p>
        </w:tc>
        <w:tc>
          <w:tcPr>
            <w:tcW w:w="8814" w:type="dxa"/>
            <w:gridSpan w:val="23"/>
            <w:shd w:val="clear" w:color="auto" w:fill="F2F2F2"/>
          </w:tcPr>
          <w:p w14:paraId="13A3125C" w14:textId="77777777" w:rsidR="00363F17" w:rsidRPr="005A29FF" w:rsidRDefault="00363F17" w:rsidP="00363F17">
            <w:pPr>
              <w:jc w:val="cente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363F17" w:rsidRPr="0040357B" w14:paraId="152ACFC7" w14:textId="77777777" w:rsidTr="00363F17">
        <w:trPr>
          <w:gridAfter w:val="1"/>
          <w:wAfter w:w="11" w:type="dxa"/>
          <w:trHeight w:val="126"/>
        </w:trPr>
        <w:tc>
          <w:tcPr>
            <w:tcW w:w="1642" w:type="dxa"/>
            <w:vMerge/>
            <w:shd w:val="clear" w:color="auto" w:fill="auto"/>
          </w:tcPr>
          <w:p w14:paraId="22B132E3"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2FA00D1" w14:textId="6029E745" w:rsidR="00363F17" w:rsidRPr="008A4550" w:rsidRDefault="00363F17" w:rsidP="00363F17">
            <w:pPr>
              <w:rPr>
                <w:b/>
                <w:color w:val="1F497D"/>
                <w:sz w:val="20"/>
                <w:szCs w:val="20"/>
              </w:rPr>
            </w:pPr>
            <w:r>
              <w:rPr>
                <w:b/>
                <w:color w:val="1F497D"/>
                <w:sz w:val="20"/>
                <w:szCs w:val="20"/>
              </w:rPr>
              <w:t>7</w:t>
            </w:r>
          </w:p>
        </w:tc>
        <w:tc>
          <w:tcPr>
            <w:tcW w:w="2088" w:type="dxa"/>
            <w:gridSpan w:val="4"/>
            <w:shd w:val="clear" w:color="auto" w:fill="auto"/>
          </w:tcPr>
          <w:p w14:paraId="4BFDF6F1" w14:textId="77777777" w:rsidR="00363F17" w:rsidRPr="008A4550" w:rsidRDefault="00363F17" w:rsidP="00363F17">
            <w:pPr>
              <w:rPr>
                <w:b/>
                <w:color w:val="1F497D"/>
                <w:sz w:val="20"/>
                <w:szCs w:val="20"/>
              </w:rPr>
            </w:pPr>
            <w:proofErr w:type="spellStart"/>
            <w:r w:rsidRPr="008A4550">
              <w:rPr>
                <w:b/>
                <w:color w:val="1F497D"/>
                <w:sz w:val="20"/>
                <w:szCs w:val="20"/>
              </w:rPr>
              <w:t>Proje</w:t>
            </w:r>
            <w:proofErr w:type="spellEnd"/>
          </w:p>
        </w:tc>
        <w:tc>
          <w:tcPr>
            <w:tcW w:w="4669" w:type="dxa"/>
            <w:gridSpan w:val="12"/>
            <w:shd w:val="clear" w:color="auto" w:fill="auto"/>
          </w:tcPr>
          <w:p w14:paraId="68F74B0D" w14:textId="45C06C41" w:rsidR="00363F17" w:rsidRPr="008A4550" w:rsidRDefault="00363F17" w:rsidP="00363F17">
            <w:pPr>
              <w:spacing w:before="20" w:after="20"/>
              <w:rPr>
                <w:sz w:val="18"/>
                <w:szCs w:val="18"/>
              </w:rPr>
            </w:pPr>
          </w:p>
        </w:tc>
        <w:tc>
          <w:tcPr>
            <w:tcW w:w="926" w:type="dxa"/>
            <w:gridSpan w:val="3"/>
            <w:shd w:val="clear" w:color="auto" w:fill="auto"/>
          </w:tcPr>
          <w:p w14:paraId="720717D9" w14:textId="0205CD89" w:rsidR="00363F17" w:rsidRPr="005A29FF" w:rsidRDefault="00363F17" w:rsidP="00363F17">
            <w:pPr>
              <w:spacing w:before="20" w:after="20"/>
              <w:ind w:left="90"/>
              <w:jc w:val="center"/>
              <w:rPr>
                <w:i/>
                <w:color w:val="262626"/>
                <w:sz w:val="20"/>
                <w:szCs w:val="20"/>
              </w:rPr>
            </w:pPr>
          </w:p>
        </w:tc>
      </w:tr>
      <w:tr w:rsidR="00363F17" w:rsidRPr="0040357B" w14:paraId="4E33474F" w14:textId="77777777" w:rsidTr="00363F17">
        <w:trPr>
          <w:gridAfter w:val="1"/>
          <w:wAfter w:w="11" w:type="dxa"/>
          <w:trHeight w:val="126"/>
        </w:trPr>
        <w:tc>
          <w:tcPr>
            <w:tcW w:w="1642" w:type="dxa"/>
            <w:vMerge/>
            <w:shd w:val="clear" w:color="auto" w:fill="auto"/>
          </w:tcPr>
          <w:p w14:paraId="2671C728"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75F21668" w14:textId="200D342E" w:rsidR="00363F17" w:rsidRPr="008A4550" w:rsidRDefault="00363F17" w:rsidP="00363F17">
            <w:pPr>
              <w:rPr>
                <w:b/>
                <w:color w:val="1F497D"/>
                <w:sz w:val="20"/>
                <w:szCs w:val="20"/>
              </w:rPr>
            </w:pPr>
            <w:r>
              <w:rPr>
                <w:b/>
                <w:color w:val="1F497D"/>
                <w:sz w:val="20"/>
                <w:szCs w:val="20"/>
              </w:rPr>
              <w:t>8</w:t>
            </w:r>
          </w:p>
        </w:tc>
        <w:tc>
          <w:tcPr>
            <w:tcW w:w="2088" w:type="dxa"/>
            <w:gridSpan w:val="4"/>
            <w:shd w:val="clear" w:color="auto" w:fill="auto"/>
          </w:tcPr>
          <w:p w14:paraId="63527B8E" w14:textId="77777777" w:rsidR="00363F17" w:rsidRPr="008A4550" w:rsidRDefault="00363F17" w:rsidP="00363F17">
            <w:pPr>
              <w:rPr>
                <w:b/>
                <w:color w:val="1F497D"/>
                <w:sz w:val="20"/>
                <w:szCs w:val="20"/>
              </w:rPr>
            </w:pPr>
            <w:proofErr w:type="spellStart"/>
            <w:r w:rsidRPr="008A4550">
              <w:rPr>
                <w:b/>
                <w:color w:val="1F497D"/>
                <w:sz w:val="20"/>
                <w:szCs w:val="20"/>
              </w:rPr>
              <w:t>Ödev</w:t>
            </w:r>
            <w:proofErr w:type="spellEnd"/>
          </w:p>
        </w:tc>
        <w:tc>
          <w:tcPr>
            <w:tcW w:w="4669" w:type="dxa"/>
            <w:gridSpan w:val="12"/>
            <w:shd w:val="clear" w:color="auto" w:fill="auto"/>
          </w:tcPr>
          <w:p w14:paraId="6E5AE674" w14:textId="359EB2D5" w:rsidR="00363F17" w:rsidRPr="008A4550" w:rsidRDefault="00CE0A27" w:rsidP="00363F17">
            <w:pPr>
              <w:spacing w:before="20" w:after="20"/>
              <w:rPr>
                <w:sz w:val="18"/>
                <w:szCs w:val="18"/>
              </w:rPr>
            </w:pPr>
            <w:proofErr w:type="spellStart"/>
            <w:r>
              <w:rPr>
                <w:sz w:val="18"/>
                <w:szCs w:val="18"/>
              </w:rPr>
              <w:t>Ödev</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ödevin</w:t>
            </w:r>
            <w:proofErr w:type="spellEnd"/>
            <w:r>
              <w:rPr>
                <w:sz w:val="18"/>
                <w:szCs w:val="18"/>
              </w:rPr>
              <w:t xml:space="preserve"> </w:t>
            </w:r>
            <w:proofErr w:type="spellStart"/>
            <w:r>
              <w:rPr>
                <w:sz w:val="18"/>
                <w:szCs w:val="18"/>
              </w:rPr>
              <w:t>hazırlanması</w:t>
            </w:r>
            <w:proofErr w:type="spellEnd"/>
          </w:p>
        </w:tc>
        <w:tc>
          <w:tcPr>
            <w:tcW w:w="926" w:type="dxa"/>
            <w:gridSpan w:val="3"/>
            <w:shd w:val="clear" w:color="auto" w:fill="auto"/>
          </w:tcPr>
          <w:p w14:paraId="3047D140" w14:textId="7F608F42" w:rsidR="00363F17" w:rsidRPr="005A29FF" w:rsidRDefault="00363F17" w:rsidP="00363F17">
            <w:pPr>
              <w:spacing w:before="20" w:after="20"/>
              <w:ind w:left="90"/>
              <w:jc w:val="center"/>
              <w:rPr>
                <w:i/>
                <w:color w:val="262626"/>
                <w:sz w:val="20"/>
                <w:szCs w:val="20"/>
              </w:rPr>
            </w:pPr>
            <w:r>
              <w:rPr>
                <w:i/>
                <w:color w:val="262626"/>
                <w:sz w:val="20"/>
                <w:szCs w:val="20"/>
              </w:rPr>
              <w:t>1</w:t>
            </w:r>
            <w:r w:rsidR="00CE0A27">
              <w:rPr>
                <w:i/>
                <w:color w:val="262626"/>
                <w:sz w:val="20"/>
                <w:szCs w:val="20"/>
              </w:rPr>
              <w:t>0</w:t>
            </w:r>
          </w:p>
        </w:tc>
      </w:tr>
      <w:tr w:rsidR="00363F17" w:rsidRPr="0040357B" w14:paraId="1898B98A" w14:textId="77777777" w:rsidTr="00363F17">
        <w:trPr>
          <w:gridAfter w:val="1"/>
          <w:wAfter w:w="11" w:type="dxa"/>
          <w:trHeight w:val="126"/>
        </w:trPr>
        <w:tc>
          <w:tcPr>
            <w:tcW w:w="1642" w:type="dxa"/>
            <w:vMerge/>
            <w:shd w:val="clear" w:color="auto" w:fill="auto"/>
          </w:tcPr>
          <w:p w14:paraId="20439158"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5B2BA92B" w14:textId="712B4848" w:rsidR="00363F17" w:rsidRPr="008A4550" w:rsidRDefault="00363F17" w:rsidP="00363F17">
            <w:pPr>
              <w:rPr>
                <w:b/>
                <w:color w:val="1F497D"/>
                <w:sz w:val="20"/>
                <w:szCs w:val="20"/>
              </w:rPr>
            </w:pPr>
            <w:r>
              <w:rPr>
                <w:b/>
                <w:color w:val="1F497D"/>
                <w:sz w:val="20"/>
                <w:szCs w:val="20"/>
              </w:rPr>
              <w:t>9</w:t>
            </w:r>
          </w:p>
        </w:tc>
        <w:tc>
          <w:tcPr>
            <w:tcW w:w="2088" w:type="dxa"/>
            <w:gridSpan w:val="4"/>
            <w:shd w:val="clear" w:color="auto" w:fill="auto"/>
          </w:tcPr>
          <w:p w14:paraId="3505CC69" w14:textId="77777777" w:rsidR="00363F17" w:rsidRPr="008A4550" w:rsidRDefault="00363F17" w:rsidP="00363F17">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669" w:type="dxa"/>
            <w:gridSpan w:val="12"/>
            <w:shd w:val="clear" w:color="auto" w:fill="auto"/>
          </w:tcPr>
          <w:p w14:paraId="3A7FA04D" w14:textId="7CB14E9B" w:rsidR="00363F17" w:rsidRPr="008A4550" w:rsidRDefault="00CE0A27" w:rsidP="00363F17">
            <w:pPr>
              <w:spacing w:before="20" w:after="20"/>
              <w:rPr>
                <w:sz w:val="18"/>
                <w:szCs w:val="18"/>
              </w:rPr>
            </w:pPr>
            <w:proofErr w:type="spellStart"/>
            <w:r>
              <w:rPr>
                <w:sz w:val="18"/>
                <w:szCs w:val="18"/>
              </w:rPr>
              <w:t>Ders</w:t>
            </w:r>
            <w:proofErr w:type="spellEnd"/>
            <w:r>
              <w:rPr>
                <w:sz w:val="18"/>
                <w:szCs w:val="18"/>
              </w:rPr>
              <w:t xml:space="preserve"> </w:t>
            </w:r>
            <w:proofErr w:type="spellStart"/>
            <w:r>
              <w:rPr>
                <w:sz w:val="18"/>
                <w:szCs w:val="18"/>
              </w:rPr>
              <w:t>öncesi</w:t>
            </w:r>
            <w:proofErr w:type="spellEnd"/>
            <w:r>
              <w:rPr>
                <w:sz w:val="18"/>
                <w:szCs w:val="18"/>
              </w:rPr>
              <w:t>/</w:t>
            </w:r>
            <w:proofErr w:type="spellStart"/>
            <w:r>
              <w:rPr>
                <w:sz w:val="18"/>
                <w:szCs w:val="18"/>
              </w:rPr>
              <w:t>sonrası</w:t>
            </w:r>
            <w:proofErr w:type="spellEnd"/>
            <w:r>
              <w:rPr>
                <w:sz w:val="18"/>
                <w:szCs w:val="18"/>
              </w:rPr>
              <w:t xml:space="preserve"> </w:t>
            </w:r>
            <w:proofErr w:type="spellStart"/>
            <w:r>
              <w:rPr>
                <w:sz w:val="18"/>
                <w:szCs w:val="18"/>
              </w:rPr>
              <w:t>bireysel</w:t>
            </w:r>
            <w:proofErr w:type="spellEnd"/>
            <w:r>
              <w:rPr>
                <w:sz w:val="18"/>
                <w:szCs w:val="18"/>
              </w:rPr>
              <w:t xml:space="preserve"> </w:t>
            </w:r>
            <w:proofErr w:type="spellStart"/>
            <w:r>
              <w:rPr>
                <w:sz w:val="18"/>
                <w:szCs w:val="18"/>
              </w:rPr>
              <w:t>hazırlık</w:t>
            </w:r>
            <w:proofErr w:type="spellEnd"/>
          </w:p>
        </w:tc>
        <w:tc>
          <w:tcPr>
            <w:tcW w:w="926" w:type="dxa"/>
            <w:gridSpan w:val="3"/>
            <w:shd w:val="clear" w:color="auto" w:fill="auto"/>
          </w:tcPr>
          <w:p w14:paraId="4D3580BD" w14:textId="2A8DCA2E" w:rsidR="00363F17" w:rsidRPr="005A29FF" w:rsidRDefault="00D2624D" w:rsidP="00363F17">
            <w:pPr>
              <w:spacing w:before="20" w:after="20"/>
              <w:ind w:left="90"/>
              <w:jc w:val="center"/>
              <w:rPr>
                <w:i/>
                <w:color w:val="262626"/>
                <w:sz w:val="20"/>
                <w:szCs w:val="20"/>
              </w:rPr>
            </w:pPr>
            <w:r>
              <w:rPr>
                <w:i/>
                <w:color w:val="262626"/>
                <w:sz w:val="20"/>
                <w:szCs w:val="20"/>
              </w:rPr>
              <w:t>28</w:t>
            </w:r>
          </w:p>
        </w:tc>
      </w:tr>
      <w:tr w:rsidR="00363F17" w:rsidRPr="0040357B" w14:paraId="657E92B2" w14:textId="77777777" w:rsidTr="00363F17">
        <w:trPr>
          <w:gridAfter w:val="1"/>
          <w:wAfter w:w="11" w:type="dxa"/>
          <w:trHeight w:val="126"/>
        </w:trPr>
        <w:tc>
          <w:tcPr>
            <w:tcW w:w="1642" w:type="dxa"/>
            <w:vMerge/>
            <w:shd w:val="clear" w:color="auto" w:fill="auto"/>
          </w:tcPr>
          <w:p w14:paraId="3612A5AC"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46A765A" w14:textId="5567CED6" w:rsidR="00363F17" w:rsidRPr="008A4550" w:rsidRDefault="00363F17" w:rsidP="00363F17">
            <w:pPr>
              <w:rPr>
                <w:b/>
                <w:color w:val="1F497D"/>
                <w:sz w:val="20"/>
                <w:szCs w:val="20"/>
              </w:rPr>
            </w:pPr>
            <w:r>
              <w:rPr>
                <w:b/>
                <w:color w:val="1F497D"/>
                <w:sz w:val="20"/>
                <w:szCs w:val="20"/>
              </w:rPr>
              <w:t>10</w:t>
            </w:r>
          </w:p>
        </w:tc>
        <w:tc>
          <w:tcPr>
            <w:tcW w:w="2088" w:type="dxa"/>
            <w:gridSpan w:val="4"/>
            <w:shd w:val="clear" w:color="auto" w:fill="auto"/>
          </w:tcPr>
          <w:p w14:paraId="034B1D63" w14:textId="77777777" w:rsidR="00363F17" w:rsidRPr="008A4550" w:rsidRDefault="00363F17" w:rsidP="00363F17">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669" w:type="dxa"/>
            <w:gridSpan w:val="12"/>
            <w:shd w:val="clear" w:color="auto" w:fill="auto"/>
          </w:tcPr>
          <w:p w14:paraId="73B30566" w14:textId="58FE553E" w:rsidR="00363F17" w:rsidRPr="008A4550" w:rsidRDefault="00CE0A27" w:rsidP="00363F17">
            <w:pPr>
              <w:spacing w:before="20" w:after="20"/>
              <w:rPr>
                <w:sz w:val="18"/>
                <w:szCs w:val="18"/>
              </w:rPr>
            </w:pPr>
            <w:r>
              <w:rPr>
                <w:sz w:val="18"/>
                <w:szCs w:val="18"/>
              </w:rPr>
              <w:t xml:space="preserve">Quiz, </w:t>
            </w:r>
            <w:proofErr w:type="spellStart"/>
            <w:r>
              <w:rPr>
                <w:sz w:val="18"/>
                <w:szCs w:val="18"/>
              </w:rPr>
              <w:t>Ara</w:t>
            </w:r>
            <w:proofErr w:type="spellEnd"/>
            <w:r>
              <w:rPr>
                <w:sz w:val="18"/>
                <w:szCs w:val="18"/>
              </w:rPr>
              <w:t xml:space="preserve"> </w:t>
            </w:r>
            <w:proofErr w:type="spellStart"/>
            <w:r>
              <w:rPr>
                <w:sz w:val="18"/>
                <w:szCs w:val="18"/>
              </w:rPr>
              <w:t>sınavlar</w:t>
            </w:r>
            <w:proofErr w:type="spellEnd"/>
            <w:r>
              <w:rPr>
                <w:sz w:val="18"/>
                <w:szCs w:val="18"/>
              </w:rPr>
              <w:t xml:space="preserve">, final </w:t>
            </w:r>
            <w:proofErr w:type="spellStart"/>
            <w:r>
              <w:rPr>
                <w:sz w:val="18"/>
                <w:szCs w:val="18"/>
              </w:rPr>
              <w:t>sınavı</w:t>
            </w:r>
            <w:proofErr w:type="spellEnd"/>
            <w:r>
              <w:rPr>
                <w:sz w:val="18"/>
                <w:szCs w:val="18"/>
              </w:rPr>
              <w:t xml:space="preserve"> </w:t>
            </w:r>
            <w:proofErr w:type="spellStart"/>
            <w:r>
              <w:rPr>
                <w:sz w:val="18"/>
                <w:szCs w:val="18"/>
              </w:rPr>
              <w:t>hazırlığı</w:t>
            </w:r>
            <w:proofErr w:type="spellEnd"/>
          </w:p>
        </w:tc>
        <w:tc>
          <w:tcPr>
            <w:tcW w:w="926" w:type="dxa"/>
            <w:gridSpan w:val="3"/>
            <w:shd w:val="clear" w:color="auto" w:fill="auto"/>
          </w:tcPr>
          <w:p w14:paraId="35E3213B" w14:textId="0413CE43" w:rsidR="00363F17" w:rsidRPr="005A29FF" w:rsidRDefault="00D2624D" w:rsidP="00363F17">
            <w:pPr>
              <w:spacing w:before="20" w:after="20"/>
              <w:ind w:left="90"/>
              <w:jc w:val="center"/>
              <w:rPr>
                <w:i/>
                <w:color w:val="262626"/>
                <w:sz w:val="20"/>
                <w:szCs w:val="20"/>
              </w:rPr>
            </w:pPr>
            <w:r>
              <w:rPr>
                <w:i/>
                <w:color w:val="262626"/>
                <w:sz w:val="20"/>
                <w:szCs w:val="20"/>
              </w:rPr>
              <w:t>28</w:t>
            </w:r>
          </w:p>
        </w:tc>
      </w:tr>
      <w:tr w:rsidR="00363F17" w:rsidRPr="0040357B" w14:paraId="6757941C" w14:textId="77777777" w:rsidTr="00363F17">
        <w:trPr>
          <w:gridAfter w:val="1"/>
          <w:wAfter w:w="11" w:type="dxa"/>
          <w:trHeight w:val="126"/>
        </w:trPr>
        <w:tc>
          <w:tcPr>
            <w:tcW w:w="1642" w:type="dxa"/>
            <w:vMerge/>
            <w:shd w:val="clear" w:color="auto" w:fill="auto"/>
          </w:tcPr>
          <w:p w14:paraId="43CEB4B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BF6D812" w14:textId="209AF088" w:rsidR="00363F17" w:rsidRPr="008A4550" w:rsidRDefault="00363F17" w:rsidP="00363F17">
            <w:pPr>
              <w:rPr>
                <w:b/>
                <w:color w:val="1F497D"/>
                <w:sz w:val="20"/>
                <w:szCs w:val="20"/>
              </w:rPr>
            </w:pPr>
            <w:r w:rsidRPr="008A4550">
              <w:rPr>
                <w:b/>
                <w:color w:val="1F497D"/>
                <w:sz w:val="20"/>
                <w:szCs w:val="20"/>
              </w:rPr>
              <w:t>1</w:t>
            </w:r>
            <w:r>
              <w:rPr>
                <w:b/>
                <w:color w:val="1F497D"/>
                <w:sz w:val="20"/>
                <w:szCs w:val="20"/>
              </w:rPr>
              <w:t>1</w:t>
            </w:r>
          </w:p>
        </w:tc>
        <w:tc>
          <w:tcPr>
            <w:tcW w:w="2088" w:type="dxa"/>
            <w:gridSpan w:val="4"/>
            <w:shd w:val="clear" w:color="auto" w:fill="auto"/>
          </w:tcPr>
          <w:p w14:paraId="77CC0859" w14:textId="77777777" w:rsidR="00363F17" w:rsidRPr="008A4550" w:rsidRDefault="00363F17" w:rsidP="00363F17">
            <w:pPr>
              <w:rPr>
                <w:b/>
                <w:color w:val="1F497D"/>
                <w:sz w:val="20"/>
                <w:szCs w:val="20"/>
              </w:rPr>
            </w:pPr>
            <w:proofErr w:type="spellStart"/>
            <w:r w:rsidRPr="008A4550">
              <w:rPr>
                <w:b/>
                <w:color w:val="1F497D"/>
                <w:sz w:val="20"/>
                <w:szCs w:val="20"/>
              </w:rPr>
              <w:t>Studyo</w:t>
            </w:r>
            <w:proofErr w:type="spellEnd"/>
          </w:p>
        </w:tc>
        <w:tc>
          <w:tcPr>
            <w:tcW w:w="4669" w:type="dxa"/>
            <w:gridSpan w:val="12"/>
            <w:shd w:val="clear" w:color="auto" w:fill="auto"/>
          </w:tcPr>
          <w:p w14:paraId="6969280E" w14:textId="4B23C858" w:rsidR="00363F17" w:rsidRPr="008A4550" w:rsidRDefault="00D2624D" w:rsidP="00363F17">
            <w:pPr>
              <w:spacing w:before="20" w:after="20"/>
              <w:rPr>
                <w:sz w:val="18"/>
                <w:szCs w:val="18"/>
              </w:rPr>
            </w:pPr>
            <w:r>
              <w:rPr>
                <w:sz w:val="18"/>
                <w:szCs w:val="18"/>
              </w:rPr>
              <w:t xml:space="preserve">Final </w:t>
            </w:r>
            <w:proofErr w:type="spellStart"/>
            <w:r>
              <w:rPr>
                <w:sz w:val="18"/>
                <w:szCs w:val="18"/>
              </w:rPr>
              <w:t>sınavı</w:t>
            </w:r>
            <w:proofErr w:type="spellEnd"/>
            <w:r>
              <w:rPr>
                <w:sz w:val="18"/>
                <w:szCs w:val="18"/>
              </w:rPr>
              <w:t xml:space="preserve"> </w:t>
            </w:r>
            <w:proofErr w:type="spellStart"/>
            <w:r>
              <w:rPr>
                <w:sz w:val="18"/>
                <w:szCs w:val="18"/>
              </w:rPr>
              <w:t>sonrası</w:t>
            </w:r>
            <w:proofErr w:type="spellEnd"/>
            <w:r>
              <w:rPr>
                <w:sz w:val="18"/>
                <w:szCs w:val="18"/>
              </w:rPr>
              <w:t xml:space="preserve"> </w:t>
            </w:r>
            <w:proofErr w:type="spellStart"/>
            <w:r>
              <w:rPr>
                <w:sz w:val="18"/>
                <w:szCs w:val="18"/>
              </w:rPr>
              <w:t>sunumlar</w:t>
            </w:r>
            <w:proofErr w:type="spellEnd"/>
          </w:p>
        </w:tc>
        <w:tc>
          <w:tcPr>
            <w:tcW w:w="926" w:type="dxa"/>
            <w:gridSpan w:val="3"/>
            <w:shd w:val="clear" w:color="auto" w:fill="auto"/>
          </w:tcPr>
          <w:p w14:paraId="02328651" w14:textId="7259245A" w:rsidR="00363F17" w:rsidRPr="005A29FF" w:rsidRDefault="00D2624D" w:rsidP="00363F17">
            <w:pPr>
              <w:spacing w:before="20" w:after="20"/>
              <w:ind w:left="90"/>
              <w:jc w:val="center"/>
              <w:rPr>
                <w:i/>
                <w:color w:val="262626"/>
                <w:sz w:val="20"/>
                <w:szCs w:val="20"/>
              </w:rPr>
            </w:pPr>
            <w:r>
              <w:rPr>
                <w:i/>
                <w:color w:val="262626"/>
                <w:sz w:val="20"/>
                <w:szCs w:val="20"/>
              </w:rPr>
              <w:t>42</w:t>
            </w:r>
          </w:p>
        </w:tc>
      </w:tr>
      <w:tr w:rsidR="00363F17" w:rsidRPr="0040357B" w14:paraId="0BB45872" w14:textId="77777777" w:rsidTr="00363F17">
        <w:trPr>
          <w:gridAfter w:val="1"/>
          <w:wAfter w:w="11" w:type="dxa"/>
          <w:trHeight w:val="126"/>
        </w:trPr>
        <w:tc>
          <w:tcPr>
            <w:tcW w:w="1642" w:type="dxa"/>
            <w:vMerge/>
            <w:shd w:val="clear" w:color="auto" w:fill="auto"/>
          </w:tcPr>
          <w:p w14:paraId="25D9E957"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33D9800E" w14:textId="4D3FDDF7" w:rsidR="00363F17" w:rsidRPr="008A4550" w:rsidRDefault="00363F17" w:rsidP="00363F17">
            <w:pPr>
              <w:rPr>
                <w:b/>
                <w:color w:val="1F497D"/>
                <w:sz w:val="20"/>
                <w:szCs w:val="20"/>
              </w:rPr>
            </w:pPr>
            <w:r w:rsidRPr="008A4550">
              <w:rPr>
                <w:b/>
                <w:color w:val="1F497D"/>
                <w:sz w:val="20"/>
                <w:szCs w:val="20"/>
              </w:rPr>
              <w:t>1</w:t>
            </w:r>
            <w:r>
              <w:rPr>
                <w:b/>
                <w:color w:val="1F497D"/>
                <w:sz w:val="20"/>
                <w:szCs w:val="20"/>
              </w:rPr>
              <w:t>2</w:t>
            </w:r>
          </w:p>
        </w:tc>
        <w:tc>
          <w:tcPr>
            <w:tcW w:w="2088" w:type="dxa"/>
            <w:gridSpan w:val="4"/>
            <w:shd w:val="clear" w:color="auto" w:fill="auto"/>
          </w:tcPr>
          <w:p w14:paraId="3A125D92" w14:textId="77777777" w:rsidR="00363F17" w:rsidRPr="008A4550" w:rsidRDefault="00363F17" w:rsidP="00363F17">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669" w:type="dxa"/>
            <w:gridSpan w:val="12"/>
            <w:shd w:val="clear" w:color="auto" w:fill="auto"/>
          </w:tcPr>
          <w:p w14:paraId="6D9C84A0" w14:textId="77777777" w:rsidR="00363F17" w:rsidRPr="008A4550" w:rsidRDefault="00363F17" w:rsidP="00363F17">
            <w:pPr>
              <w:spacing w:before="20" w:after="20"/>
              <w:rPr>
                <w:sz w:val="18"/>
                <w:szCs w:val="18"/>
              </w:rPr>
            </w:pPr>
          </w:p>
        </w:tc>
        <w:tc>
          <w:tcPr>
            <w:tcW w:w="926" w:type="dxa"/>
            <w:gridSpan w:val="3"/>
            <w:shd w:val="clear" w:color="auto" w:fill="auto"/>
          </w:tcPr>
          <w:p w14:paraId="2898DF1E" w14:textId="6218DDD6"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29F73AC4" w14:textId="77777777" w:rsidTr="00363F17">
        <w:trPr>
          <w:gridAfter w:val="1"/>
          <w:wAfter w:w="11" w:type="dxa"/>
          <w:trHeight w:val="126"/>
        </w:trPr>
        <w:tc>
          <w:tcPr>
            <w:tcW w:w="1642" w:type="dxa"/>
            <w:vMerge/>
            <w:shd w:val="clear" w:color="auto" w:fill="auto"/>
          </w:tcPr>
          <w:p w14:paraId="20B1B906" w14:textId="77777777" w:rsidR="00363F17" w:rsidRPr="00FD215A" w:rsidRDefault="00363F17" w:rsidP="00363F17">
            <w:pPr>
              <w:spacing w:before="20" w:after="20"/>
              <w:rPr>
                <w:b/>
                <w:color w:val="1F497D"/>
                <w:sz w:val="20"/>
                <w:szCs w:val="20"/>
              </w:rPr>
            </w:pPr>
          </w:p>
        </w:tc>
        <w:tc>
          <w:tcPr>
            <w:tcW w:w="3219" w:type="dxa"/>
            <w:gridSpan w:val="8"/>
            <w:shd w:val="clear" w:color="auto" w:fill="auto"/>
          </w:tcPr>
          <w:p w14:paraId="5D13EA14" w14:textId="77777777" w:rsidR="00363F17" w:rsidRPr="005A29FF" w:rsidRDefault="00363F17" w:rsidP="00363F17">
            <w:pPr>
              <w:spacing w:before="20" w:after="20"/>
              <w:rPr>
                <w:i/>
                <w:color w:val="262626"/>
                <w:sz w:val="20"/>
                <w:szCs w:val="20"/>
              </w:rPr>
            </w:pPr>
            <w:r w:rsidRPr="005A29FF">
              <w:rPr>
                <w:i/>
                <w:color w:val="262626"/>
                <w:sz w:val="20"/>
                <w:szCs w:val="20"/>
              </w:rPr>
              <w:t>TOPLAM</w:t>
            </w:r>
          </w:p>
        </w:tc>
        <w:tc>
          <w:tcPr>
            <w:tcW w:w="5595" w:type="dxa"/>
            <w:gridSpan w:val="15"/>
            <w:shd w:val="clear" w:color="auto" w:fill="auto"/>
          </w:tcPr>
          <w:p w14:paraId="6007E55E" w14:textId="569C4FBB" w:rsidR="00363F17" w:rsidRPr="005A29FF" w:rsidRDefault="00363F17" w:rsidP="00363F17">
            <w:pPr>
              <w:pStyle w:val="ListeParagraf"/>
              <w:spacing w:before="20" w:after="20"/>
              <w:ind w:left="0"/>
              <w:jc w:val="center"/>
              <w:rPr>
                <w:i/>
                <w:color w:val="262626"/>
                <w:sz w:val="20"/>
                <w:szCs w:val="20"/>
              </w:rPr>
            </w:pPr>
            <w:r>
              <w:rPr>
                <w:i/>
                <w:color w:val="262626"/>
                <w:sz w:val="20"/>
                <w:szCs w:val="20"/>
              </w:rPr>
              <w:t xml:space="preserve">                                                                                              1</w:t>
            </w:r>
            <w:r w:rsidR="00CE0A27">
              <w:rPr>
                <w:i/>
                <w:color w:val="262626"/>
                <w:sz w:val="20"/>
                <w:szCs w:val="20"/>
              </w:rPr>
              <w:t>5</w:t>
            </w:r>
            <w:r w:rsidR="00D2624D">
              <w:rPr>
                <w:i/>
                <w:color w:val="262626"/>
                <w:sz w:val="20"/>
                <w:szCs w:val="20"/>
              </w:rPr>
              <w:t>0</w:t>
            </w:r>
          </w:p>
        </w:tc>
      </w:tr>
      <w:tr w:rsidR="00363F17" w:rsidRPr="0040357B" w14:paraId="789986E7" w14:textId="77777777" w:rsidTr="00363F17">
        <w:trPr>
          <w:gridAfter w:val="1"/>
          <w:wAfter w:w="11" w:type="dxa"/>
          <w:trHeight w:val="115"/>
        </w:trPr>
        <w:tc>
          <w:tcPr>
            <w:tcW w:w="10456" w:type="dxa"/>
            <w:gridSpan w:val="24"/>
            <w:shd w:val="clear" w:color="auto" w:fill="D9D9D9"/>
          </w:tcPr>
          <w:p w14:paraId="0C962F19" w14:textId="77777777" w:rsidR="00363F17" w:rsidRPr="000E6EC3" w:rsidRDefault="00363F17" w:rsidP="00363F17">
            <w:pPr>
              <w:spacing w:before="20" w:after="20"/>
              <w:ind w:left="90"/>
              <w:jc w:val="center"/>
              <w:rPr>
                <w:color w:val="1F497D"/>
                <w:sz w:val="20"/>
                <w:szCs w:val="20"/>
              </w:rPr>
            </w:pPr>
            <w:r w:rsidRPr="00B751A8">
              <w:rPr>
                <w:b/>
                <w:color w:val="1F497D"/>
                <w:sz w:val="20"/>
                <w:szCs w:val="20"/>
              </w:rPr>
              <w:t>IV. BÖLÜM</w:t>
            </w:r>
          </w:p>
        </w:tc>
      </w:tr>
      <w:tr w:rsidR="00363F17" w:rsidRPr="0040357B" w14:paraId="33160616" w14:textId="77777777" w:rsidTr="00363F17">
        <w:trPr>
          <w:gridAfter w:val="1"/>
          <w:wAfter w:w="11" w:type="dxa"/>
          <w:trHeight w:val="115"/>
        </w:trPr>
        <w:tc>
          <w:tcPr>
            <w:tcW w:w="1642" w:type="dxa"/>
            <w:vMerge w:val="restart"/>
            <w:shd w:val="clear" w:color="auto" w:fill="auto"/>
          </w:tcPr>
          <w:p w14:paraId="34D94E4B" w14:textId="77777777" w:rsidR="00363F17" w:rsidRDefault="00363F17" w:rsidP="00363F17">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363F17" w:rsidRDefault="00363F17" w:rsidP="00363F17">
            <w:pPr>
              <w:rPr>
                <w:b/>
                <w:color w:val="1F497D"/>
                <w:sz w:val="20"/>
                <w:szCs w:val="20"/>
              </w:rPr>
            </w:pPr>
            <w:r w:rsidRPr="0006419F">
              <w:rPr>
                <w:b/>
                <w:color w:val="1F497D"/>
                <w:sz w:val="20"/>
                <w:szCs w:val="20"/>
                <w:lang w:val="tr-TR"/>
              </w:rPr>
              <w:t>İsim</w:t>
            </w:r>
          </w:p>
        </w:tc>
        <w:tc>
          <w:tcPr>
            <w:tcW w:w="5595" w:type="dxa"/>
            <w:gridSpan w:val="15"/>
            <w:shd w:val="clear" w:color="auto" w:fill="auto"/>
          </w:tcPr>
          <w:p w14:paraId="25BF330B" w14:textId="38BD4B59" w:rsidR="00363F17" w:rsidRPr="000E6EC3" w:rsidRDefault="00CE0A27" w:rsidP="00363F17">
            <w:pPr>
              <w:spacing w:before="20" w:after="20"/>
              <w:rPr>
                <w:color w:val="1F497D"/>
                <w:sz w:val="20"/>
                <w:szCs w:val="20"/>
              </w:rPr>
            </w:pPr>
            <w:r>
              <w:rPr>
                <w:sz w:val="18"/>
                <w:szCs w:val="18"/>
                <w:lang w:eastAsia="ko-KR"/>
              </w:rPr>
              <w:t>Hamid FARROKH GHATTE</w:t>
            </w:r>
          </w:p>
        </w:tc>
      </w:tr>
      <w:tr w:rsidR="00363F17" w:rsidRPr="0040357B" w14:paraId="458A7397" w14:textId="77777777" w:rsidTr="00363F17">
        <w:trPr>
          <w:gridAfter w:val="1"/>
          <w:wAfter w:w="11" w:type="dxa"/>
          <w:trHeight w:val="115"/>
        </w:trPr>
        <w:tc>
          <w:tcPr>
            <w:tcW w:w="1642" w:type="dxa"/>
            <w:vMerge/>
            <w:shd w:val="clear" w:color="auto" w:fill="auto"/>
          </w:tcPr>
          <w:p w14:paraId="6EF452B4" w14:textId="77777777" w:rsidR="00363F17" w:rsidRDefault="00363F17" w:rsidP="00363F17">
            <w:pPr>
              <w:spacing w:before="20" w:after="20"/>
              <w:rPr>
                <w:b/>
                <w:color w:val="1F497D"/>
                <w:sz w:val="20"/>
                <w:szCs w:val="20"/>
              </w:rPr>
            </w:pPr>
          </w:p>
        </w:tc>
        <w:tc>
          <w:tcPr>
            <w:tcW w:w="3219" w:type="dxa"/>
            <w:gridSpan w:val="8"/>
            <w:shd w:val="clear" w:color="auto" w:fill="auto"/>
          </w:tcPr>
          <w:p w14:paraId="2E15C5FE" w14:textId="77777777" w:rsidR="00363F17" w:rsidRDefault="00363F17" w:rsidP="00363F17">
            <w:pPr>
              <w:rPr>
                <w:b/>
                <w:color w:val="1F497D"/>
                <w:sz w:val="20"/>
                <w:szCs w:val="20"/>
              </w:rPr>
            </w:pPr>
            <w:r w:rsidRPr="0006419F">
              <w:rPr>
                <w:b/>
                <w:color w:val="1F497D"/>
                <w:sz w:val="20"/>
                <w:szCs w:val="20"/>
                <w:lang w:val="tr-TR"/>
              </w:rPr>
              <w:t>E-mail</w:t>
            </w:r>
          </w:p>
        </w:tc>
        <w:tc>
          <w:tcPr>
            <w:tcW w:w="5595" w:type="dxa"/>
            <w:gridSpan w:val="15"/>
            <w:shd w:val="clear" w:color="auto" w:fill="auto"/>
          </w:tcPr>
          <w:p w14:paraId="14596BD5" w14:textId="5BB331AC" w:rsidR="00363F17" w:rsidRPr="000E6EC3" w:rsidRDefault="00CE0A27" w:rsidP="00363F17">
            <w:pPr>
              <w:spacing w:before="20" w:after="20"/>
              <w:rPr>
                <w:color w:val="1F497D"/>
                <w:sz w:val="20"/>
                <w:szCs w:val="20"/>
              </w:rPr>
            </w:pPr>
            <w:r w:rsidRPr="005160CA">
              <w:rPr>
                <w:rStyle w:val="Kpr"/>
                <w:sz w:val="18"/>
                <w:szCs w:val="18"/>
                <w:lang w:eastAsia="ko-KR"/>
              </w:rPr>
              <w:t>ghatte@itu.edu.tr</w:t>
            </w:r>
          </w:p>
        </w:tc>
      </w:tr>
      <w:tr w:rsidR="00CE0A27" w:rsidRPr="0040357B" w14:paraId="43D4E9F0" w14:textId="77777777" w:rsidTr="00363F17">
        <w:trPr>
          <w:gridAfter w:val="1"/>
          <w:wAfter w:w="11" w:type="dxa"/>
          <w:trHeight w:val="115"/>
        </w:trPr>
        <w:tc>
          <w:tcPr>
            <w:tcW w:w="1642" w:type="dxa"/>
            <w:vMerge/>
            <w:shd w:val="clear" w:color="auto" w:fill="auto"/>
          </w:tcPr>
          <w:p w14:paraId="6B813DF2" w14:textId="77777777" w:rsidR="00CE0A27" w:rsidRDefault="00CE0A27" w:rsidP="00CE0A27">
            <w:pPr>
              <w:spacing w:before="20" w:after="20"/>
              <w:rPr>
                <w:b/>
                <w:color w:val="1F497D"/>
                <w:sz w:val="20"/>
                <w:szCs w:val="20"/>
              </w:rPr>
            </w:pPr>
          </w:p>
        </w:tc>
        <w:tc>
          <w:tcPr>
            <w:tcW w:w="3219" w:type="dxa"/>
            <w:gridSpan w:val="8"/>
            <w:shd w:val="clear" w:color="auto" w:fill="auto"/>
          </w:tcPr>
          <w:p w14:paraId="583261CD" w14:textId="77777777" w:rsidR="00CE0A27" w:rsidRDefault="00CE0A27" w:rsidP="00CE0A27">
            <w:pPr>
              <w:rPr>
                <w:b/>
                <w:color w:val="1F497D"/>
                <w:sz w:val="20"/>
                <w:szCs w:val="20"/>
              </w:rPr>
            </w:pPr>
            <w:r w:rsidRPr="0006419F">
              <w:rPr>
                <w:b/>
                <w:color w:val="1F497D"/>
                <w:sz w:val="20"/>
                <w:szCs w:val="20"/>
                <w:lang w:val="tr-TR"/>
              </w:rPr>
              <w:t>Tel</w:t>
            </w:r>
          </w:p>
        </w:tc>
        <w:tc>
          <w:tcPr>
            <w:tcW w:w="5595" w:type="dxa"/>
            <w:gridSpan w:val="15"/>
            <w:shd w:val="clear" w:color="auto" w:fill="auto"/>
          </w:tcPr>
          <w:p w14:paraId="1FDEDD1A" w14:textId="4CC19959" w:rsidR="00CE0A27" w:rsidRPr="00802E2A" w:rsidRDefault="00CE0A27" w:rsidP="00CE0A27">
            <w:pPr>
              <w:spacing w:before="20" w:after="20"/>
              <w:rPr>
                <w:sz w:val="20"/>
                <w:szCs w:val="20"/>
              </w:rPr>
            </w:pPr>
            <w:r w:rsidRPr="00443CD7">
              <w:rPr>
                <w:rFonts w:hint="eastAsia"/>
                <w:color w:val="262626" w:themeColor="text1" w:themeTint="D9"/>
                <w:sz w:val="20"/>
                <w:szCs w:val="20"/>
                <w:lang w:eastAsia="ko-KR"/>
              </w:rPr>
              <w:t>242 245 0325</w:t>
            </w:r>
          </w:p>
        </w:tc>
      </w:tr>
      <w:tr w:rsidR="00CE0A27" w:rsidRPr="0040357B" w14:paraId="40C0B8DA" w14:textId="77777777" w:rsidTr="00363F17">
        <w:trPr>
          <w:gridAfter w:val="1"/>
          <w:wAfter w:w="11" w:type="dxa"/>
          <w:trHeight w:val="115"/>
        </w:trPr>
        <w:tc>
          <w:tcPr>
            <w:tcW w:w="1642" w:type="dxa"/>
            <w:vMerge/>
            <w:shd w:val="clear" w:color="auto" w:fill="auto"/>
          </w:tcPr>
          <w:p w14:paraId="5A1F7E91" w14:textId="77777777" w:rsidR="00CE0A27" w:rsidRDefault="00CE0A27" w:rsidP="00CE0A27">
            <w:pPr>
              <w:spacing w:before="20" w:after="20"/>
              <w:rPr>
                <w:b/>
                <w:color w:val="1F497D"/>
                <w:sz w:val="20"/>
                <w:szCs w:val="20"/>
              </w:rPr>
            </w:pPr>
          </w:p>
        </w:tc>
        <w:tc>
          <w:tcPr>
            <w:tcW w:w="3219" w:type="dxa"/>
            <w:gridSpan w:val="8"/>
            <w:shd w:val="clear" w:color="auto" w:fill="auto"/>
          </w:tcPr>
          <w:p w14:paraId="05476D7A" w14:textId="77777777" w:rsidR="00CE0A27" w:rsidRDefault="00CE0A27" w:rsidP="00CE0A27">
            <w:pPr>
              <w:rPr>
                <w:b/>
                <w:color w:val="1F497D"/>
                <w:sz w:val="20"/>
                <w:szCs w:val="20"/>
              </w:rPr>
            </w:pPr>
            <w:r w:rsidRPr="0006419F">
              <w:rPr>
                <w:b/>
                <w:color w:val="1F497D"/>
                <w:sz w:val="20"/>
                <w:szCs w:val="20"/>
                <w:lang w:val="tr-TR"/>
              </w:rPr>
              <w:t>Ofis</w:t>
            </w:r>
          </w:p>
        </w:tc>
        <w:tc>
          <w:tcPr>
            <w:tcW w:w="5595" w:type="dxa"/>
            <w:gridSpan w:val="15"/>
            <w:shd w:val="clear" w:color="auto" w:fill="auto"/>
          </w:tcPr>
          <w:p w14:paraId="203F8AE8" w14:textId="2230DD1B" w:rsidR="00CE0A27" w:rsidRPr="00802E2A" w:rsidRDefault="00CE0A27" w:rsidP="00CE0A27">
            <w:pPr>
              <w:pStyle w:val="ListeParagraf"/>
              <w:numPr>
                <w:ilvl w:val="0"/>
                <w:numId w:val="3"/>
              </w:numPr>
              <w:spacing w:before="20" w:after="20"/>
              <w:ind w:left="0"/>
              <w:rPr>
                <w:sz w:val="20"/>
                <w:szCs w:val="20"/>
              </w:rPr>
            </w:pPr>
            <w:r>
              <w:rPr>
                <w:sz w:val="20"/>
                <w:szCs w:val="20"/>
              </w:rPr>
              <w:t>A1-64</w:t>
            </w:r>
          </w:p>
        </w:tc>
      </w:tr>
      <w:tr w:rsidR="00CE0A27" w:rsidRPr="0040357B" w14:paraId="036C0638" w14:textId="77777777" w:rsidTr="00363F17">
        <w:trPr>
          <w:gridAfter w:val="1"/>
          <w:wAfter w:w="11" w:type="dxa"/>
          <w:trHeight w:val="115"/>
        </w:trPr>
        <w:tc>
          <w:tcPr>
            <w:tcW w:w="1642" w:type="dxa"/>
            <w:vMerge/>
            <w:shd w:val="clear" w:color="auto" w:fill="auto"/>
          </w:tcPr>
          <w:p w14:paraId="3C80637B" w14:textId="77777777" w:rsidR="00CE0A27" w:rsidRDefault="00CE0A27" w:rsidP="00CE0A27">
            <w:pPr>
              <w:spacing w:before="20" w:after="20"/>
              <w:rPr>
                <w:b/>
                <w:color w:val="1F497D"/>
                <w:sz w:val="20"/>
                <w:szCs w:val="20"/>
              </w:rPr>
            </w:pPr>
          </w:p>
        </w:tc>
        <w:tc>
          <w:tcPr>
            <w:tcW w:w="3219" w:type="dxa"/>
            <w:gridSpan w:val="8"/>
            <w:shd w:val="clear" w:color="auto" w:fill="auto"/>
          </w:tcPr>
          <w:p w14:paraId="247528D2" w14:textId="77777777" w:rsidR="00CE0A27" w:rsidRDefault="00CE0A27" w:rsidP="00CE0A27">
            <w:pPr>
              <w:rPr>
                <w:b/>
                <w:color w:val="1F497D"/>
                <w:sz w:val="20"/>
                <w:szCs w:val="20"/>
              </w:rPr>
            </w:pPr>
            <w:r w:rsidRPr="0006419F">
              <w:rPr>
                <w:b/>
                <w:color w:val="1F497D"/>
                <w:sz w:val="20"/>
                <w:szCs w:val="20"/>
                <w:lang w:val="tr-TR"/>
              </w:rPr>
              <w:t>Görüşme saatleri</w:t>
            </w:r>
          </w:p>
        </w:tc>
        <w:tc>
          <w:tcPr>
            <w:tcW w:w="5595" w:type="dxa"/>
            <w:gridSpan w:val="15"/>
            <w:shd w:val="clear" w:color="auto" w:fill="auto"/>
          </w:tcPr>
          <w:p w14:paraId="3DABD08A" w14:textId="65C80EED" w:rsidR="00CE0A27" w:rsidRPr="005A29FF" w:rsidRDefault="00CE0A27" w:rsidP="00CE0A27">
            <w:pPr>
              <w:spacing w:before="20" w:after="20"/>
              <w:rPr>
                <w:i/>
                <w:color w:val="262626"/>
                <w:sz w:val="20"/>
                <w:szCs w:val="20"/>
              </w:rPr>
            </w:pPr>
            <w:proofErr w:type="spellStart"/>
            <w:r>
              <w:rPr>
                <w:i/>
                <w:color w:val="262626"/>
                <w:sz w:val="20"/>
                <w:szCs w:val="20"/>
              </w:rPr>
              <w:t>Dönem</w:t>
            </w:r>
            <w:proofErr w:type="spellEnd"/>
            <w:r>
              <w:rPr>
                <w:i/>
                <w:color w:val="262626"/>
                <w:sz w:val="20"/>
                <w:szCs w:val="20"/>
              </w:rPr>
              <w:t xml:space="preserve"> </w:t>
            </w:r>
            <w:proofErr w:type="spellStart"/>
            <w:r>
              <w:rPr>
                <w:i/>
                <w:color w:val="262626"/>
                <w:sz w:val="20"/>
                <w:szCs w:val="20"/>
              </w:rPr>
              <w:t>içerisinde</w:t>
            </w:r>
            <w:proofErr w:type="spellEnd"/>
            <w:r>
              <w:rPr>
                <w:i/>
                <w:color w:val="262626"/>
                <w:sz w:val="20"/>
                <w:szCs w:val="20"/>
              </w:rPr>
              <w:t xml:space="preserve"> </w:t>
            </w:r>
            <w:proofErr w:type="spellStart"/>
            <w:r>
              <w:rPr>
                <w:i/>
                <w:color w:val="262626"/>
                <w:sz w:val="20"/>
                <w:szCs w:val="20"/>
              </w:rPr>
              <w:t>belirlenecek</w:t>
            </w:r>
            <w:proofErr w:type="spellEnd"/>
          </w:p>
        </w:tc>
      </w:tr>
      <w:tr w:rsidR="00CE0A27" w:rsidRPr="0040357B" w14:paraId="19F1AD9C" w14:textId="77777777" w:rsidTr="00363F17">
        <w:trPr>
          <w:gridAfter w:val="1"/>
          <w:wAfter w:w="11" w:type="dxa"/>
          <w:trHeight w:val="115"/>
        </w:trPr>
        <w:tc>
          <w:tcPr>
            <w:tcW w:w="1642" w:type="dxa"/>
            <w:shd w:val="clear" w:color="auto" w:fill="auto"/>
          </w:tcPr>
          <w:p w14:paraId="62373BC7" w14:textId="77777777" w:rsidR="00CE0A27" w:rsidRDefault="00CE0A27" w:rsidP="00CE0A27">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CE0A27" w:rsidRDefault="00CE0A27" w:rsidP="00CE0A27">
            <w:pPr>
              <w:rPr>
                <w:b/>
                <w:color w:val="1F497D"/>
                <w:sz w:val="20"/>
                <w:szCs w:val="20"/>
              </w:rPr>
            </w:pPr>
            <w:r w:rsidRPr="0006419F">
              <w:rPr>
                <w:b/>
                <w:color w:val="1F497D"/>
                <w:sz w:val="20"/>
                <w:szCs w:val="20"/>
                <w:lang w:val="tr-TR"/>
              </w:rPr>
              <w:t>Zorunlu</w:t>
            </w:r>
          </w:p>
        </w:tc>
        <w:tc>
          <w:tcPr>
            <w:tcW w:w="5595" w:type="dxa"/>
            <w:gridSpan w:val="15"/>
            <w:shd w:val="clear" w:color="auto" w:fill="auto"/>
          </w:tcPr>
          <w:p w14:paraId="3A98FB69" w14:textId="77777777" w:rsidR="00CE0A27" w:rsidRPr="005A29FF" w:rsidRDefault="00CE0A27" w:rsidP="00CE0A27">
            <w:pPr>
              <w:spacing w:before="20" w:after="20"/>
              <w:rPr>
                <w:i/>
                <w:color w:val="262626"/>
                <w:sz w:val="20"/>
                <w:szCs w:val="20"/>
              </w:rPr>
            </w:pPr>
          </w:p>
        </w:tc>
      </w:tr>
      <w:tr w:rsidR="00CE0A27" w:rsidRPr="0040357B" w14:paraId="3E71094E" w14:textId="77777777" w:rsidTr="00363F17">
        <w:trPr>
          <w:gridAfter w:val="1"/>
          <w:wAfter w:w="11" w:type="dxa"/>
          <w:trHeight w:val="115"/>
        </w:trPr>
        <w:tc>
          <w:tcPr>
            <w:tcW w:w="1642" w:type="dxa"/>
            <w:shd w:val="clear" w:color="auto" w:fill="auto"/>
          </w:tcPr>
          <w:p w14:paraId="679DF191" w14:textId="77777777" w:rsidR="00CE0A27" w:rsidRDefault="00CE0A27" w:rsidP="00CE0A27">
            <w:pPr>
              <w:spacing w:before="20" w:after="20"/>
              <w:rPr>
                <w:b/>
                <w:color w:val="1F497D"/>
                <w:sz w:val="20"/>
                <w:szCs w:val="20"/>
              </w:rPr>
            </w:pPr>
          </w:p>
        </w:tc>
        <w:tc>
          <w:tcPr>
            <w:tcW w:w="3219" w:type="dxa"/>
            <w:gridSpan w:val="8"/>
            <w:shd w:val="clear" w:color="auto" w:fill="auto"/>
          </w:tcPr>
          <w:p w14:paraId="314934D9" w14:textId="77777777" w:rsidR="00CE0A27" w:rsidRDefault="00CE0A27" w:rsidP="00CE0A27">
            <w:pPr>
              <w:rPr>
                <w:b/>
                <w:color w:val="1F497D"/>
                <w:sz w:val="20"/>
                <w:szCs w:val="20"/>
              </w:rPr>
            </w:pPr>
            <w:r w:rsidRPr="0006419F">
              <w:rPr>
                <w:b/>
                <w:color w:val="1F497D"/>
                <w:sz w:val="20"/>
                <w:szCs w:val="20"/>
                <w:lang w:val="tr-TR"/>
              </w:rPr>
              <w:t>Önerilen</w:t>
            </w:r>
          </w:p>
        </w:tc>
        <w:tc>
          <w:tcPr>
            <w:tcW w:w="5595" w:type="dxa"/>
            <w:gridSpan w:val="15"/>
            <w:shd w:val="clear" w:color="auto" w:fill="auto"/>
          </w:tcPr>
          <w:p w14:paraId="607D3542" w14:textId="17E54AFB" w:rsidR="00CE0A27" w:rsidRPr="00CE0A27" w:rsidRDefault="00CE0A27" w:rsidP="00CE0A27">
            <w:pPr>
              <w:spacing w:before="20" w:after="20"/>
              <w:rPr>
                <w:color w:val="000000"/>
                <w:sz w:val="22"/>
                <w:szCs w:val="22"/>
              </w:rPr>
            </w:pPr>
            <w:r w:rsidRPr="00CE0A27">
              <w:rPr>
                <w:color w:val="1F497D"/>
                <w:sz w:val="20"/>
                <w:szCs w:val="20"/>
              </w:rPr>
              <w:t>Christian Meyer, Design of Concrete Structures, Prentice Hall NCEES, FE Supplied-Reference Handbook, 8th edition, 2008</w:t>
            </w:r>
          </w:p>
        </w:tc>
      </w:tr>
      <w:tr w:rsidR="00CE0A27" w:rsidRPr="0040357B" w14:paraId="0BB035FD" w14:textId="77777777" w:rsidTr="00363F17">
        <w:trPr>
          <w:gridAfter w:val="1"/>
          <w:wAfter w:w="11" w:type="dxa"/>
          <w:trHeight w:val="115"/>
        </w:trPr>
        <w:tc>
          <w:tcPr>
            <w:tcW w:w="1642" w:type="dxa"/>
            <w:vMerge w:val="restart"/>
            <w:shd w:val="clear" w:color="auto" w:fill="auto"/>
          </w:tcPr>
          <w:p w14:paraId="117ED77F" w14:textId="77777777" w:rsidR="00CE0A27" w:rsidRPr="0040357B" w:rsidRDefault="00CE0A27" w:rsidP="00CE0A27">
            <w:pPr>
              <w:spacing w:before="20" w:after="20"/>
              <w:rPr>
                <w:b/>
                <w:color w:val="1F497D"/>
                <w:sz w:val="20"/>
                <w:szCs w:val="20"/>
              </w:rPr>
            </w:pPr>
            <w:proofErr w:type="spellStart"/>
            <w:r>
              <w:rPr>
                <w:b/>
                <w:color w:val="1F497D"/>
                <w:sz w:val="20"/>
                <w:szCs w:val="20"/>
              </w:rPr>
              <w:t>Diğer</w:t>
            </w:r>
            <w:proofErr w:type="spellEnd"/>
          </w:p>
        </w:tc>
        <w:tc>
          <w:tcPr>
            <w:tcW w:w="3219" w:type="dxa"/>
            <w:gridSpan w:val="8"/>
            <w:shd w:val="clear" w:color="auto" w:fill="auto"/>
            <w:vAlign w:val="center"/>
          </w:tcPr>
          <w:p w14:paraId="4A1DD4AA" w14:textId="77777777" w:rsidR="00CE0A27" w:rsidRPr="0040357B" w:rsidRDefault="00CE0A27" w:rsidP="00CE0A27">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595" w:type="dxa"/>
            <w:gridSpan w:val="15"/>
            <w:shd w:val="clear" w:color="auto" w:fill="auto"/>
          </w:tcPr>
          <w:p w14:paraId="75745A11" w14:textId="43520333" w:rsidR="00CE0A27" w:rsidRPr="00125FC8" w:rsidRDefault="00CE0A27" w:rsidP="00CE0A27">
            <w:pPr>
              <w:spacing w:before="20" w:after="20"/>
              <w:rPr>
                <w:color w:val="1F497D"/>
                <w:sz w:val="20"/>
                <w:szCs w:val="20"/>
              </w:rPr>
            </w:pP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ihlali</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çekmeyi</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çekmeye</w:t>
            </w:r>
            <w:proofErr w:type="spellEnd"/>
            <w:r w:rsidRPr="000E6EC3">
              <w:rPr>
                <w:color w:val="1F497D"/>
                <w:sz w:val="20"/>
                <w:szCs w:val="20"/>
              </w:rPr>
              <w:t xml:space="preserve"> </w:t>
            </w:r>
            <w:proofErr w:type="spellStart"/>
            <w:r w:rsidRPr="000E6EC3">
              <w:rPr>
                <w:color w:val="1F497D"/>
                <w:sz w:val="20"/>
                <w:szCs w:val="20"/>
              </w:rPr>
              <w:t>teşebbüs</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intihal</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sahte</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veya</w:t>
            </w:r>
            <w:proofErr w:type="spellEnd"/>
            <w:r w:rsidRPr="000E6EC3">
              <w:rPr>
                <w:color w:val="1F497D"/>
                <w:sz w:val="20"/>
                <w:szCs w:val="20"/>
              </w:rPr>
              <w:t xml:space="preserve"> </w:t>
            </w:r>
            <w:proofErr w:type="spellStart"/>
            <w:r w:rsidRPr="000E6EC3">
              <w:rPr>
                <w:color w:val="1F497D"/>
                <w:sz w:val="20"/>
                <w:szCs w:val="20"/>
              </w:rPr>
              <w:t>alıntı</w:t>
            </w:r>
            <w:proofErr w:type="spellEnd"/>
            <w:r w:rsidRPr="000E6EC3">
              <w:rPr>
                <w:color w:val="1F497D"/>
                <w:sz w:val="20"/>
                <w:szCs w:val="20"/>
              </w:rPr>
              <w:t xml:space="preserve"> </w:t>
            </w:r>
            <w:proofErr w:type="spellStart"/>
            <w:r w:rsidRPr="000E6EC3">
              <w:rPr>
                <w:color w:val="1F497D"/>
                <w:sz w:val="20"/>
                <w:szCs w:val="20"/>
              </w:rPr>
              <w:t>göstermeyi</w:t>
            </w:r>
            <w:proofErr w:type="spellEnd"/>
            <w:r w:rsidRPr="000E6EC3">
              <w:rPr>
                <w:color w:val="1F497D"/>
                <w:sz w:val="20"/>
                <w:szCs w:val="20"/>
              </w:rPr>
              <w:t xml:space="preserve">, </w:t>
            </w:r>
            <w:proofErr w:type="spellStart"/>
            <w:r w:rsidRPr="000E6EC3">
              <w:rPr>
                <w:color w:val="1F497D"/>
                <w:sz w:val="20"/>
                <w:szCs w:val="20"/>
              </w:rPr>
              <w:t>başkaları</w:t>
            </w:r>
            <w:proofErr w:type="spellEnd"/>
            <w:r w:rsidRPr="000E6EC3">
              <w:rPr>
                <w:color w:val="1F497D"/>
                <w:sz w:val="20"/>
                <w:szCs w:val="20"/>
              </w:rPr>
              <w:t xml:space="preserve"> </w:t>
            </w:r>
            <w:proofErr w:type="spellStart"/>
            <w:r w:rsidRPr="000E6EC3">
              <w:rPr>
                <w:color w:val="1F497D"/>
                <w:sz w:val="20"/>
                <w:szCs w:val="20"/>
              </w:rPr>
              <w:t>tarafından</w:t>
            </w:r>
            <w:proofErr w:type="spellEnd"/>
            <w:r w:rsidRPr="000E6EC3">
              <w:rPr>
                <w:color w:val="1F497D"/>
                <w:sz w:val="20"/>
                <w:szCs w:val="20"/>
              </w:rPr>
              <w:t xml:space="preserv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dürüst</w:t>
            </w:r>
            <w:proofErr w:type="spellEnd"/>
            <w:r w:rsidRPr="000E6EC3">
              <w:rPr>
                <w:color w:val="1F497D"/>
                <w:sz w:val="20"/>
                <w:szCs w:val="20"/>
              </w:rPr>
              <w:t xml:space="preserve"> </w:t>
            </w:r>
            <w:proofErr w:type="spellStart"/>
            <w:r w:rsidRPr="000E6EC3">
              <w:rPr>
                <w:color w:val="1F497D"/>
                <w:sz w:val="20"/>
                <w:szCs w:val="20"/>
              </w:rPr>
              <w:t>olmayan</w:t>
            </w:r>
            <w:proofErr w:type="spellEnd"/>
            <w:r w:rsidRPr="000E6EC3">
              <w:rPr>
                <w:color w:val="1F497D"/>
                <w:sz w:val="20"/>
                <w:szCs w:val="20"/>
              </w:rPr>
              <w:t xml:space="preserve"> </w:t>
            </w:r>
            <w:proofErr w:type="spellStart"/>
            <w:r w:rsidRPr="000E6EC3">
              <w:rPr>
                <w:color w:val="1F497D"/>
                <w:sz w:val="20"/>
                <w:szCs w:val="20"/>
              </w:rPr>
              <w:t>eylemleri</w:t>
            </w:r>
            <w:proofErr w:type="spellEnd"/>
            <w:r w:rsidRPr="000E6EC3">
              <w:rPr>
                <w:color w:val="1F497D"/>
                <w:sz w:val="20"/>
                <w:szCs w:val="20"/>
              </w:rPr>
              <w:t xml:space="preserve"> </w:t>
            </w:r>
            <w:proofErr w:type="spellStart"/>
            <w:r w:rsidRPr="000E6EC3">
              <w:rPr>
                <w:color w:val="1F497D"/>
                <w:sz w:val="20"/>
                <w:szCs w:val="20"/>
              </w:rPr>
              <w:t>kolaylaştırmayı</w:t>
            </w:r>
            <w:proofErr w:type="spellEnd"/>
            <w:r w:rsidRPr="000E6EC3">
              <w:rPr>
                <w:color w:val="1F497D"/>
                <w:sz w:val="20"/>
                <w:szCs w:val="20"/>
              </w:rPr>
              <w:t xml:space="preserve">, </w:t>
            </w:r>
            <w:proofErr w:type="spellStart"/>
            <w:r w:rsidRPr="000E6EC3">
              <w:rPr>
                <w:color w:val="1F497D"/>
                <w:sz w:val="20"/>
                <w:szCs w:val="20"/>
              </w:rPr>
              <w:t>sınavları</w:t>
            </w:r>
            <w:proofErr w:type="spellEnd"/>
            <w:r w:rsidRPr="000E6EC3">
              <w:rPr>
                <w:color w:val="1F497D"/>
                <w:sz w:val="20"/>
                <w:szCs w:val="20"/>
              </w:rPr>
              <w:t xml:space="preserve"> </w:t>
            </w:r>
            <w:proofErr w:type="spellStart"/>
            <w:r w:rsidRPr="000E6EC3">
              <w:rPr>
                <w:color w:val="1F497D"/>
                <w:sz w:val="20"/>
                <w:szCs w:val="20"/>
              </w:rPr>
              <w:t>izinsiz</w:t>
            </w:r>
            <w:proofErr w:type="spellEnd"/>
            <w:r w:rsidRPr="000E6EC3">
              <w:rPr>
                <w:color w:val="1F497D"/>
                <w:sz w:val="20"/>
                <w:szCs w:val="20"/>
              </w:rPr>
              <w:t xml:space="preserve"> </w:t>
            </w:r>
            <w:proofErr w:type="spellStart"/>
            <w:r w:rsidRPr="000E6EC3">
              <w:rPr>
                <w:color w:val="1F497D"/>
                <w:sz w:val="20"/>
                <w:szCs w:val="20"/>
              </w:rPr>
              <w:t>elde</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öğretim</w:t>
            </w:r>
            <w:proofErr w:type="spellEnd"/>
            <w:r w:rsidRPr="000E6EC3">
              <w:rPr>
                <w:color w:val="1F497D"/>
                <w:sz w:val="20"/>
                <w:szCs w:val="20"/>
              </w:rPr>
              <w:t xml:space="preserve"> </w:t>
            </w:r>
            <w:proofErr w:type="spellStart"/>
            <w:r w:rsidRPr="000E6EC3">
              <w:rPr>
                <w:color w:val="1F497D"/>
                <w:sz w:val="20"/>
                <w:szCs w:val="20"/>
              </w:rPr>
              <w:t>elemanına</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vermeden</w:t>
            </w:r>
            <w:proofErr w:type="spellEnd"/>
            <w:r w:rsidRPr="000E6EC3">
              <w:rPr>
                <w:color w:val="1F497D"/>
                <w:sz w:val="20"/>
                <w:szCs w:val="20"/>
              </w:rPr>
              <w:t xml:space="preserve"> </w:t>
            </w:r>
            <w:proofErr w:type="spellStart"/>
            <w:r w:rsidRPr="000E6EC3">
              <w:rPr>
                <w:color w:val="1F497D"/>
                <w:sz w:val="20"/>
                <w:szCs w:val="20"/>
              </w:rPr>
              <w:t>daha</w:t>
            </w:r>
            <w:proofErr w:type="spellEnd"/>
            <w:r w:rsidRPr="000E6EC3">
              <w:rPr>
                <w:color w:val="1F497D"/>
                <w:sz w:val="20"/>
                <w:szCs w:val="20"/>
              </w:rPr>
              <w:t xml:space="preserve"> once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çalışmayı</w:t>
            </w:r>
            <w:proofErr w:type="spellEnd"/>
            <w:r w:rsidRPr="000E6EC3">
              <w:rPr>
                <w:color w:val="1F497D"/>
                <w:sz w:val="20"/>
                <w:szCs w:val="20"/>
              </w:rPr>
              <w:t xml:space="preserve"> </w:t>
            </w:r>
            <w:proofErr w:type="spellStart"/>
            <w:r w:rsidRPr="000E6EC3">
              <w:rPr>
                <w:color w:val="1F497D"/>
                <w:sz w:val="20"/>
                <w:szCs w:val="20"/>
              </w:rPr>
              <w:t>kullanmayı</w:t>
            </w:r>
            <w:proofErr w:type="spellEnd"/>
            <w:r w:rsidRPr="000E6EC3">
              <w:rPr>
                <w:color w:val="1F497D"/>
                <w:sz w:val="20"/>
                <w:szCs w:val="20"/>
              </w:rPr>
              <w:t xml:space="preserve">, </w:t>
            </w:r>
            <w:proofErr w:type="spellStart"/>
            <w:r w:rsidRPr="000E6EC3">
              <w:rPr>
                <w:color w:val="1F497D"/>
                <w:sz w:val="20"/>
                <w:szCs w:val="20"/>
              </w:rPr>
              <w:t>diğer</w:t>
            </w:r>
            <w:proofErr w:type="spellEnd"/>
            <w:r w:rsidRPr="000E6EC3">
              <w:rPr>
                <w:color w:val="1F497D"/>
                <w:sz w:val="20"/>
                <w:szCs w:val="20"/>
              </w:rPr>
              <w:t xml:space="preserve"> </w:t>
            </w:r>
            <w:proofErr w:type="spellStart"/>
            <w:r w:rsidRPr="000E6EC3">
              <w:rPr>
                <w:color w:val="1F497D"/>
                <w:sz w:val="20"/>
                <w:szCs w:val="20"/>
              </w:rPr>
              <w:t>öğrencilerin</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çalışmasını</w:t>
            </w:r>
            <w:proofErr w:type="spellEnd"/>
            <w:r w:rsidRPr="000E6EC3">
              <w:rPr>
                <w:color w:val="1F497D"/>
                <w:sz w:val="20"/>
                <w:szCs w:val="20"/>
              </w:rPr>
              <w:t xml:space="preserve"> </w:t>
            </w:r>
            <w:proofErr w:type="spellStart"/>
            <w:r w:rsidRPr="000E6EC3">
              <w:rPr>
                <w:color w:val="1F497D"/>
                <w:sz w:val="20"/>
                <w:szCs w:val="20"/>
              </w:rPr>
              <w:t>değiştirmeyi</w:t>
            </w:r>
            <w:proofErr w:type="spellEnd"/>
            <w:r w:rsidRPr="000E6EC3">
              <w:rPr>
                <w:color w:val="1F497D"/>
                <w:sz w:val="20"/>
                <w:szCs w:val="20"/>
              </w:rPr>
              <w:t xml:space="preserve"> </w:t>
            </w:r>
            <w:proofErr w:type="spellStart"/>
            <w:r w:rsidRPr="000E6EC3">
              <w:rPr>
                <w:color w:val="1F497D"/>
                <w:sz w:val="20"/>
                <w:szCs w:val="20"/>
              </w:rPr>
              <w:t>içermekle</w:t>
            </w:r>
            <w:proofErr w:type="spellEnd"/>
            <w:r w:rsidRPr="000E6EC3">
              <w:rPr>
                <w:color w:val="1F497D"/>
                <w:sz w:val="20"/>
                <w:szCs w:val="20"/>
              </w:rPr>
              <w:t xml:space="preserve"> </w:t>
            </w:r>
            <w:proofErr w:type="spellStart"/>
            <w:r w:rsidRPr="000E6EC3">
              <w:rPr>
                <w:color w:val="1F497D"/>
                <w:sz w:val="20"/>
                <w:szCs w:val="20"/>
              </w:rPr>
              <w:t>birlikte</w:t>
            </w:r>
            <w:proofErr w:type="spellEnd"/>
            <w:r w:rsidRPr="000E6EC3">
              <w:rPr>
                <w:color w:val="1F497D"/>
                <w:sz w:val="20"/>
                <w:szCs w:val="20"/>
              </w:rPr>
              <w:t xml:space="preserve">, </w:t>
            </w:r>
            <w:proofErr w:type="spellStart"/>
            <w:r w:rsidRPr="000E6EC3">
              <w:rPr>
                <w:color w:val="1F497D"/>
                <w:sz w:val="20"/>
                <w:szCs w:val="20"/>
              </w:rPr>
              <w:t>bu</w:t>
            </w:r>
            <w:proofErr w:type="spellEnd"/>
            <w:r w:rsidRPr="000E6EC3">
              <w:rPr>
                <w:color w:val="1F497D"/>
                <w:sz w:val="20"/>
                <w:szCs w:val="20"/>
              </w:rPr>
              <w:t xml:space="preserve"> </w:t>
            </w:r>
            <w:proofErr w:type="spellStart"/>
            <w:r w:rsidRPr="000E6EC3">
              <w:rPr>
                <w:color w:val="1F497D"/>
                <w:sz w:val="20"/>
                <w:szCs w:val="20"/>
              </w:rPr>
              <w:t>eylemlerle</w:t>
            </w:r>
            <w:proofErr w:type="spellEnd"/>
            <w:r w:rsidRPr="000E6EC3">
              <w:rPr>
                <w:color w:val="1F497D"/>
                <w:sz w:val="20"/>
                <w:szCs w:val="20"/>
              </w:rPr>
              <w:t xml:space="preserve"> </w:t>
            </w:r>
            <w:proofErr w:type="spellStart"/>
            <w:r w:rsidRPr="000E6EC3">
              <w:rPr>
                <w:color w:val="1F497D"/>
                <w:sz w:val="20"/>
                <w:szCs w:val="20"/>
              </w:rPr>
              <w:t>sınırlı</w:t>
            </w:r>
            <w:proofErr w:type="spellEnd"/>
            <w:r w:rsidRPr="000E6EC3">
              <w:rPr>
                <w:color w:val="1F497D"/>
                <w:sz w:val="20"/>
                <w:szCs w:val="20"/>
              </w:rPr>
              <w:t xml:space="preserve"> </w:t>
            </w:r>
            <w:proofErr w:type="spellStart"/>
            <w:r w:rsidRPr="000E6EC3">
              <w:rPr>
                <w:color w:val="1F497D"/>
                <w:sz w:val="20"/>
                <w:szCs w:val="20"/>
              </w:rPr>
              <w:t>değildir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herhangi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lastRenderedPageBreak/>
              <w:t>biçimde</w:t>
            </w:r>
            <w:proofErr w:type="spellEnd"/>
            <w:r w:rsidRPr="000E6EC3">
              <w:rPr>
                <w:color w:val="1F497D"/>
                <w:sz w:val="20"/>
                <w:szCs w:val="20"/>
              </w:rPr>
              <w:t xml:space="preserve"> </w:t>
            </w:r>
            <w:proofErr w:type="spellStart"/>
            <w:r w:rsidRPr="000E6EC3">
              <w:rPr>
                <w:color w:val="1F497D"/>
                <w:sz w:val="20"/>
                <w:szCs w:val="20"/>
              </w:rPr>
              <w:t>ihlal</w:t>
            </w:r>
            <w:proofErr w:type="spellEnd"/>
            <w:r w:rsidRPr="000E6EC3">
              <w:rPr>
                <w:color w:val="1F497D"/>
                <w:sz w:val="20"/>
                <w:szCs w:val="20"/>
              </w:rPr>
              <w:t xml:space="preserve"> </w:t>
            </w:r>
            <w:proofErr w:type="spellStart"/>
            <w:r w:rsidRPr="000E6EC3">
              <w:rPr>
                <w:color w:val="1F497D"/>
                <w:sz w:val="20"/>
                <w:szCs w:val="20"/>
              </w:rPr>
              <w:t>edilmesi</w:t>
            </w:r>
            <w:proofErr w:type="spellEnd"/>
            <w:r w:rsidRPr="000E6EC3">
              <w:rPr>
                <w:color w:val="1F497D"/>
                <w:sz w:val="20"/>
                <w:szCs w:val="20"/>
              </w:rPr>
              <w:t xml:space="preserve">, </w:t>
            </w:r>
            <w:proofErr w:type="spellStart"/>
            <w:r w:rsidRPr="000E6EC3">
              <w:rPr>
                <w:color w:val="1F497D"/>
                <w:sz w:val="20"/>
                <w:szCs w:val="20"/>
              </w:rPr>
              <w:t>ciddi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suçtur</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üniversitenin</w:t>
            </w:r>
            <w:proofErr w:type="spellEnd"/>
            <w:r w:rsidRPr="000E6EC3">
              <w:rPr>
                <w:color w:val="1F497D"/>
                <w:sz w:val="20"/>
                <w:szCs w:val="20"/>
              </w:rPr>
              <w:t xml:space="preserve"> </w:t>
            </w:r>
            <w:proofErr w:type="spellStart"/>
            <w:r w:rsidRPr="000E6EC3">
              <w:rPr>
                <w:color w:val="1F497D"/>
                <w:sz w:val="20"/>
                <w:szCs w:val="20"/>
              </w:rPr>
              <w:t>disiplin</w:t>
            </w:r>
            <w:proofErr w:type="spellEnd"/>
            <w:r w:rsidRPr="000E6EC3">
              <w:rPr>
                <w:color w:val="1F497D"/>
                <w:sz w:val="20"/>
                <w:szCs w:val="20"/>
              </w:rPr>
              <w:t xml:space="preserve"> </w:t>
            </w:r>
            <w:proofErr w:type="spellStart"/>
            <w:r w:rsidRPr="000E6EC3">
              <w:rPr>
                <w:color w:val="1F497D"/>
                <w:sz w:val="20"/>
                <w:szCs w:val="20"/>
              </w:rPr>
              <w:t>kuralları</w:t>
            </w:r>
            <w:proofErr w:type="spellEnd"/>
            <w:r w:rsidRPr="000E6EC3">
              <w:rPr>
                <w:color w:val="1F497D"/>
                <w:sz w:val="20"/>
                <w:szCs w:val="20"/>
              </w:rPr>
              <w:t xml:space="preserve"> </w:t>
            </w:r>
            <w:proofErr w:type="spellStart"/>
            <w:r w:rsidRPr="000E6EC3">
              <w:rPr>
                <w:color w:val="1F497D"/>
                <w:sz w:val="20"/>
                <w:szCs w:val="20"/>
              </w:rPr>
              <w:t>kapsamında</w:t>
            </w:r>
            <w:proofErr w:type="spellEnd"/>
            <w:r w:rsidRPr="000E6EC3">
              <w:rPr>
                <w:color w:val="1F497D"/>
                <w:sz w:val="20"/>
                <w:szCs w:val="20"/>
              </w:rPr>
              <w:t xml:space="preserve"> </w:t>
            </w:r>
            <w:proofErr w:type="spellStart"/>
            <w:r w:rsidRPr="000E6EC3">
              <w:rPr>
                <w:color w:val="1F497D"/>
                <w:sz w:val="20"/>
                <w:szCs w:val="20"/>
              </w:rPr>
              <w:t>sonucu</w:t>
            </w:r>
            <w:proofErr w:type="spellEnd"/>
            <w:r w:rsidRPr="000E6EC3">
              <w:rPr>
                <w:color w:val="1F497D"/>
                <w:sz w:val="20"/>
                <w:szCs w:val="20"/>
              </w:rPr>
              <w:t xml:space="preserve"> </w:t>
            </w:r>
            <w:proofErr w:type="spellStart"/>
            <w:r w:rsidRPr="000E6EC3">
              <w:rPr>
                <w:color w:val="1F497D"/>
                <w:sz w:val="20"/>
                <w:szCs w:val="20"/>
              </w:rPr>
              <w:t>olur</w:t>
            </w:r>
            <w:proofErr w:type="spellEnd"/>
            <w:r w:rsidRPr="000E6EC3">
              <w:rPr>
                <w:color w:val="1F497D"/>
                <w:sz w:val="20"/>
                <w:szCs w:val="20"/>
              </w:rPr>
              <w:t>.</w:t>
            </w:r>
          </w:p>
        </w:tc>
      </w:tr>
      <w:tr w:rsidR="00CE0A27" w:rsidRPr="0040357B" w14:paraId="45DE70C4" w14:textId="77777777" w:rsidTr="00363F17">
        <w:trPr>
          <w:gridAfter w:val="1"/>
          <w:wAfter w:w="11" w:type="dxa"/>
          <w:trHeight w:val="115"/>
        </w:trPr>
        <w:tc>
          <w:tcPr>
            <w:tcW w:w="1642" w:type="dxa"/>
            <w:vMerge/>
            <w:shd w:val="clear" w:color="auto" w:fill="auto"/>
          </w:tcPr>
          <w:p w14:paraId="0213EF79" w14:textId="77777777" w:rsidR="00CE0A27" w:rsidRPr="0040357B" w:rsidRDefault="00CE0A27" w:rsidP="00CE0A27">
            <w:pPr>
              <w:spacing w:before="20" w:after="20"/>
              <w:rPr>
                <w:b/>
                <w:color w:val="1F497D"/>
                <w:sz w:val="20"/>
                <w:szCs w:val="20"/>
              </w:rPr>
            </w:pPr>
          </w:p>
        </w:tc>
        <w:tc>
          <w:tcPr>
            <w:tcW w:w="3219" w:type="dxa"/>
            <w:gridSpan w:val="8"/>
            <w:shd w:val="clear" w:color="auto" w:fill="auto"/>
            <w:vAlign w:val="center"/>
          </w:tcPr>
          <w:p w14:paraId="51D6B026" w14:textId="77777777" w:rsidR="00CE0A27" w:rsidRPr="0040357B" w:rsidRDefault="00CE0A27" w:rsidP="00CE0A27">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595" w:type="dxa"/>
            <w:gridSpan w:val="15"/>
            <w:shd w:val="clear" w:color="auto" w:fill="auto"/>
          </w:tcPr>
          <w:p w14:paraId="34308EAE" w14:textId="3C51A1CE" w:rsidR="00CE0A27" w:rsidRPr="00125FC8" w:rsidRDefault="00CE0A27" w:rsidP="00CE0A27">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öğrenimin</w:t>
            </w:r>
            <w:proofErr w:type="spellEnd"/>
            <w:r>
              <w:rPr>
                <w:color w:val="1F497D"/>
                <w:sz w:val="20"/>
                <w:szCs w:val="20"/>
              </w:rPr>
              <w:t xml:space="preserve"> </w:t>
            </w:r>
            <w:proofErr w:type="spellStart"/>
            <w:r>
              <w:rPr>
                <w:color w:val="1F497D"/>
                <w:sz w:val="20"/>
                <w:szCs w:val="20"/>
              </w:rPr>
              <w:t>değerlendirilmesi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olarak</w:t>
            </w:r>
            <w:proofErr w:type="spellEnd"/>
            <w:r>
              <w:rPr>
                <w:color w:val="1F497D"/>
                <w:sz w:val="20"/>
                <w:szCs w:val="20"/>
              </w:rPr>
              <w:t xml:space="preserve"> </w:t>
            </w:r>
            <w:proofErr w:type="spellStart"/>
            <w:r>
              <w:rPr>
                <w:color w:val="1F497D"/>
                <w:sz w:val="20"/>
                <w:szCs w:val="20"/>
              </w:rPr>
              <w:t>e</w:t>
            </w:r>
            <w:r w:rsidRPr="00125FC8">
              <w:rPr>
                <w:color w:val="1F497D"/>
                <w:sz w:val="20"/>
                <w:szCs w:val="20"/>
              </w:rPr>
              <w:t>ngelli</w:t>
            </w:r>
            <w:proofErr w:type="spellEnd"/>
            <w:r w:rsidRPr="00125FC8">
              <w:rPr>
                <w:color w:val="1F497D"/>
                <w:sz w:val="20"/>
                <w:szCs w:val="20"/>
              </w:rPr>
              <w:t xml:space="preserve"> </w:t>
            </w:r>
            <w:proofErr w:type="spellStart"/>
            <w:r w:rsidRPr="00125FC8">
              <w:rPr>
                <w:color w:val="1F497D"/>
                <w:sz w:val="20"/>
                <w:szCs w:val="20"/>
              </w:rPr>
              <w:t>öğrenciler</w:t>
            </w:r>
            <w:proofErr w:type="spellEnd"/>
            <w:r w:rsidRPr="00125FC8">
              <w:rPr>
                <w:color w:val="1F497D"/>
                <w:sz w:val="20"/>
                <w:szCs w:val="20"/>
              </w:rPr>
              <w:t xml:space="preserve"> </w:t>
            </w:r>
            <w:proofErr w:type="spellStart"/>
            <w:r w:rsidRPr="00125FC8">
              <w:rPr>
                <w:color w:val="1F497D"/>
                <w:sz w:val="20"/>
                <w:szCs w:val="20"/>
              </w:rPr>
              <w:t>için</w:t>
            </w:r>
            <w:proofErr w:type="spellEnd"/>
            <w:r w:rsidRPr="00125FC8">
              <w:rPr>
                <w:color w:val="1F497D"/>
                <w:sz w:val="20"/>
                <w:szCs w:val="20"/>
              </w:rPr>
              <w:t xml:space="preserve"> </w:t>
            </w:r>
            <w:proofErr w:type="spellStart"/>
            <w:r w:rsidRPr="00125FC8">
              <w:rPr>
                <w:color w:val="1F497D"/>
                <w:sz w:val="20"/>
                <w:szCs w:val="20"/>
              </w:rPr>
              <w:t>uygun</w:t>
            </w:r>
            <w:proofErr w:type="spellEnd"/>
            <w:r w:rsidRPr="00125FC8">
              <w:rPr>
                <w:color w:val="1F497D"/>
                <w:sz w:val="20"/>
                <w:szCs w:val="20"/>
              </w:rPr>
              <w:t xml:space="preserve"> </w:t>
            </w:r>
            <w:proofErr w:type="spellStart"/>
            <w:r w:rsidRPr="00125FC8">
              <w:rPr>
                <w:color w:val="1F497D"/>
                <w:sz w:val="20"/>
                <w:szCs w:val="20"/>
              </w:rPr>
              <w:t>şartlar</w:t>
            </w:r>
            <w:proofErr w:type="spellEnd"/>
            <w:r w:rsidRPr="00125FC8">
              <w:rPr>
                <w:color w:val="1F497D"/>
                <w:sz w:val="20"/>
                <w:szCs w:val="20"/>
              </w:rPr>
              <w:t xml:space="preserve"> </w:t>
            </w:r>
            <w:proofErr w:type="spellStart"/>
            <w:r>
              <w:rPr>
                <w:color w:val="1F497D"/>
                <w:sz w:val="20"/>
                <w:szCs w:val="20"/>
              </w:rPr>
              <w:t>sağlanmaktadır</w:t>
            </w:r>
            <w:proofErr w:type="spellEnd"/>
            <w:r w:rsidRPr="00125FC8">
              <w:rPr>
                <w:color w:val="1F497D"/>
                <w:sz w:val="20"/>
                <w:szCs w:val="20"/>
              </w:rPr>
              <w:t>.</w:t>
            </w:r>
          </w:p>
        </w:tc>
      </w:tr>
      <w:tr w:rsidR="00CE0A27" w:rsidRPr="0040357B" w14:paraId="008A4CBF" w14:textId="77777777" w:rsidTr="00363F17">
        <w:trPr>
          <w:gridAfter w:val="1"/>
          <w:wAfter w:w="11" w:type="dxa"/>
          <w:trHeight w:val="115"/>
        </w:trPr>
        <w:tc>
          <w:tcPr>
            <w:tcW w:w="1642" w:type="dxa"/>
            <w:vMerge/>
            <w:shd w:val="clear" w:color="auto" w:fill="auto"/>
          </w:tcPr>
          <w:p w14:paraId="0198FAF4" w14:textId="77777777" w:rsidR="00CE0A27" w:rsidRPr="0040357B" w:rsidRDefault="00CE0A27" w:rsidP="00CE0A27">
            <w:pPr>
              <w:spacing w:before="20" w:after="20"/>
              <w:rPr>
                <w:b/>
                <w:color w:val="1F497D"/>
                <w:sz w:val="20"/>
                <w:szCs w:val="20"/>
              </w:rPr>
            </w:pPr>
          </w:p>
        </w:tc>
        <w:tc>
          <w:tcPr>
            <w:tcW w:w="3219" w:type="dxa"/>
            <w:gridSpan w:val="8"/>
            <w:shd w:val="clear" w:color="auto" w:fill="auto"/>
          </w:tcPr>
          <w:p w14:paraId="64E01DC2" w14:textId="77777777" w:rsidR="00CE0A27" w:rsidRPr="0040357B" w:rsidRDefault="00CE0A27" w:rsidP="00CE0A27">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595" w:type="dxa"/>
            <w:gridSpan w:val="15"/>
            <w:shd w:val="clear" w:color="auto" w:fill="auto"/>
          </w:tcPr>
          <w:p w14:paraId="04E28162" w14:textId="22B9335B" w:rsidR="00CE0A27" w:rsidRPr="00125FC8" w:rsidRDefault="00CE0A27" w:rsidP="00CE0A27">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özel</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güvenlik</w:t>
            </w:r>
            <w:proofErr w:type="spellEnd"/>
            <w:r>
              <w:rPr>
                <w:color w:val="1F497D"/>
                <w:sz w:val="20"/>
                <w:szCs w:val="20"/>
              </w:rPr>
              <w:t xml:space="preserve"> </w:t>
            </w:r>
            <w:proofErr w:type="spellStart"/>
            <w:r>
              <w:rPr>
                <w:color w:val="1F497D"/>
                <w:sz w:val="20"/>
                <w:szCs w:val="20"/>
              </w:rPr>
              <w:t>önlemi</w:t>
            </w:r>
            <w:proofErr w:type="spellEnd"/>
            <w:r>
              <w:rPr>
                <w:color w:val="1F497D"/>
                <w:sz w:val="20"/>
                <w:szCs w:val="20"/>
              </w:rPr>
              <w:t xml:space="preserve"> </w:t>
            </w:r>
            <w:proofErr w:type="spellStart"/>
            <w:r>
              <w:rPr>
                <w:color w:val="1F497D"/>
                <w:sz w:val="20"/>
                <w:szCs w:val="20"/>
              </w:rPr>
              <w:t>gerektirmemektedir</w:t>
            </w:r>
            <w:proofErr w:type="spellEnd"/>
            <w:r>
              <w:rPr>
                <w:color w:val="1F497D"/>
                <w:sz w:val="20"/>
                <w:szCs w:val="20"/>
              </w:rPr>
              <w:t>.</w:t>
            </w:r>
          </w:p>
        </w:tc>
      </w:tr>
      <w:tr w:rsidR="00CE0A27" w:rsidRPr="0040357B" w14:paraId="7F60A499" w14:textId="77777777" w:rsidTr="00043F48">
        <w:trPr>
          <w:gridAfter w:val="1"/>
          <w:wAfter w:w="11" w:type="dxa"/>
          <w:trHeight w:val="115"/>
        </w:trPr>
        <w:tc>
          <w:tcPr>
            <w:tcW w:w="1642" w:type="dxa"/>
            <w:vMerge/>
            <w:tcBorders>
              <w:bottom w:val="single" w:sz="18" w:space="0" w:color="C0C0C0"/>
            </w:tcBorders>
            <w:shd w:val="clear" w:color="auto" w:fill="auto"/>
          </w:tcPr>
          <w:p w14:paraId="54AEDB15" w14:textId="77777777" w:rsidR="00CE0A27" w:rsidRPr="0040357B" w:rsidRDefault="00CE0A27" w:rsidP="00CE0A27">
            <w:pPr>
              <w:spacing w:before="20" w:after="20"/>
              <w:rPr>
                <w:b/>
                <w:color w:val="1F497D"/>
                <w:sz w:val="20"/>
                <w:szCs w:val="20"/>
              </w:rPr>
            </w:pPr>
          </w:p>
        </w:tc>
        <w:tc>
          <w:tcPr>
            <w:tcW w:w="3219" w:type="dxa"/>
            <w:gridSpan w:val="8"/>
            <w:tcBorders>
              <w:bottom w:val="single" w:sz="18" w:space="0" w:color="C0C0C0"/>
            </w:tcBorders>
            <w:shd w:val="clear" w:color="auto" w:fill="auto"/>
          </w:tcPr>
          <w:p w14:paraId="53178819" w14:textId="77777777" w:rsidR="00CE0A27" w:rsidRDefault="00CE0A27" w:rsidP="00CE0A27">
            <w:pPr>
              <w:rPr>
                <w:b/>
                <w:color w:val="1F497D"/>
                <w:sz w:val="20"/>
                <w:szCs w:val="20"/>
              </w:rPr>
            </w:pPr>
            <w:proofErr w:type="spellStart"/>
            <w:r w:rsidRPr="0070450C">
              <w:rPr>
                <w:b/>
                <w:color w:val="1F497D"/>
                <w:sz w:val="20"/>
                <w:szCs w:val="20"/>
              </w:rPr>
              <w:t>Esneklik</w:t>
            </w:r>
            <w:proofErr w:type="spellEnd"/>
          </w:p>
        </w:tc>
        <w:tc>
          <w:tcPr>
            <w:tcW w:w="5595" w:type="dxa"/>
            <w:gridSpan w:val="15"/>
            <w:tcBorders>
              <w:bottom w:val="single" w:sz="18" w:space="0" w:color="C0C0C0"/>
            </w:tcBorders>
            <w:shd w:val="clear" w:color="auto" w:fill="auto"/>
          </w:tcPr>
          <w:p w14:paraId="48CD19B9" w14:textId="35F3E388" w:rsidR="00CE0A27" w:rsidRPr="00125FC8" w:rsidRDefault="00CE0A27" w:rsidP="00CE0A27">
            <w:pPr>
              <w:spacing w:before="20" w:after="20"/>
              <w:rPr>
                <w:color w:val="1F497D"/>
                <w:sz w:val="20"/>
                <w:szCs w:val="20"/>
              </w:rPr>
            </w:pPr>
            <w:proofErr w:type="spellStart"/>
            <w:r>
              <w:rPr>
                <w:color w:val="1F497D"/>
                <w:sz w:val="20"/>
                <w:szCs w:val="20"/>
              </w:rPr>
              <w:t>Dönem</w:t>
            </w:r>
            <w:proofErr w:type="spellEnd"/>
            <w:r>
              <w:rPr>
                <w:color w:val="1F497D"/>
                <w:sz w:val="20"/>
                <w:szCs w:val="20"/>
              </w:rPr>
              <w:t xml:space="preserve"> </w:t>
            </w:r>
            <w:proofErr w:type="spellStart"/>
            <w:r>
              <w:rPr>
                <w:color w:val="1F497D"/>
                <w:sz w:val="20"/>
                <w:szCs w:val="20"/>
              </w:rPr>
              <w:t>içerisinde</w:t>
            </w:r>
            <w:proofErr w:type="spellEnd"/>
            <w:r>
              <w:rPr>
                <w:color w:val="1F497D"/>
                <w:sz w:val="20"/>
                <w:szCs w:val="20"/>
              </w:rPr>
              <w:t xml:space="preserve"> </w:t>
            </w:r>
            <w:proofErr w:type="spellStart"/>
            <w:r>
              <w:rPr>
                <w:color w:val="1F497D"/>
                <w:sz w:val="20"/>
                <w:szCs w:val="20"/>
              </w:rPr>
              <w:t>mecbur</w:t>
            </w:r>
            <w:proofErr w:type="spellEnd"/>
            <w:r>
              <w:rPr>
                <w:color w:val="1F497D"/>
                <w:sz w:val="20"/>
                <w:szCs w:val="20"/>
              </w:rPr>
              <w:t xml:space="preserve"> </w:t>
            </w:r>
            <w:proofErr w:type="spellStart"/>
            <w:r>
              <w:rPr>
                <w:color w:val="1F497D"/>
                <w:sz w:val="20"/>
                <w:szCs w:val="20"/>
              </w:rPr>
              <w:t>kalınması</w:t>
            </w:r>
            <w:proofErr w:type="spellEnd"/>
            <w:r>
              <w:rPr>
                <w:color w:val="1F497D"/>
                <w:sz w:val="20"/>
                <w:szCs w:val="20"/>
              </w:rPr>
              <w:t xml:space="preserve"> </w:t>
            </w:r>
            <w:proofErr w:type="spellStart"/>
            <w:r>
              <w:rPr>
                <w:color w:val="1F497D"/>
                <w:sz w:val="20"/>
                <w:szCs w:val="20"/>
              </w:rPr>
              <w:t>durumunda</w:t>
            </w:r>
            <w:proofErr w:type="spellEnd"/>
            <w:r>
              <w:rPr>
                <w:color w:val="1F497D"/>
                <w:sz w:val="20"/>
                <w:szCs w:val="20"/>
              </w:rPr>
              <w:t xml:space="preserve"> </w:t>
            </w: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w:t>
            </w:r>
            <w:proofErr w:type="spellEnd"/>
            <w:r>
              <w:rPr>
                <w:color w:val="1F497D"/>
                <w:sz w:val="20"/>
                <w:szCs w:val="20"/>
              </w:rPr>
              <w:t xml:space="preserve"> </w:t>
            </w:r>
            <w:proofErr w:type="spellStart"/>
            <w:r>
              <w:rPr>
                <w:color w:val="1F497D"/>
                <w:sz w:val="20"/>
                <w:szCs w:val="20"/>
              </w:rPr>
              <w:t>şekli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üyesi</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öğrencilere</w:t>
            </w:r>
            <w:proofErr w:type="spellEnd"/>
            <w:r>
              <w:rPr>
                <w:color w:val="1F497D"/>
                <w:sz w:val="20"/>
                <w:szCs w:val="20"/>
              </w:rPr>
              <w:t xml:space="preserve"> </w:t>
            </w:r>
            <w:proofErr w:type="spellStart"/>
            <w:r>
              <w:rPr>
                <w:color w:val="1F497D"/>
                <w:sz w:val="20"/>
                <w:szCs w:val="20"/>
              </w:rPr>
              <w:t>haber</w:t>
            </w:r>
            <w:proofErr w:type="spellEnd"/>
            <w:r>
              <w:rPr>
                <w:color w:val="1F497D"/>
                <w:sz w:val="20"/>
                <w:szCs w:val="20"/>
              </w:rPr>
              <w:t xml:space="preserve"> </w:t>
            </w:r>
            <w:proofErr w:type="spellStart"/>
            <w:r>
              <w:rPr>
                <w:color w:val="1F497D"/>
                <w:sz w:val="20"/>
                <w:szCs w:val="20"/>
              </w:rPr>
              <w:t>verilerek</w:t>
            </w:r>
            <w:proofErr w:type="spellEnd"/>
            <w:r>
              <w:rPr>
                <w:color w:val="1F497D"/>
                <w:sz w:val="20"/>
                <w:szCs w:val="20"/>
              </w:rPr>
              <w:t xml:space="preserve"> </w:t>
            </w:r>
            <w:proofErr w:type="spellStart"/>
            <w:r>
              <w:rPr>
                <w:color w:val="1F497D"/>
                <w:sz w:val="20"/>
                <w:szCs w:val="20"/>
              </w:rPr>
              <w:t>değiştirilebilir</w:t>
            </w:r>
            <w:proofErr w:type="spellEnd"/>
            <w:r>
              <w:rPr>
                <w:color w:val="1F497D"/>
                <w:sz w:val="20"/>
                <w:szCs w:val="20"/>
              </w:rPr>
              <w:t>.</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7857" w14:textId="77777777" w:rsidR="002D7B34" w:rsidRDefault="002D7B34" w:rsidP="00DC2AE9">
      <w:r>
        <w:separator/>
      </w:r>
    </w:p>
  </w:endnote>
  <w:endnote w:type="continuationSeparator" w:id="0">
    <w:p w14:paraId="36C3116E" w14:textId="77777777" w:rsidR="002D7B34" w:rsidRDefault="002D7B3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3EE40268" w:rsidR="000F5DB1" w:rsidRDefault="000F5DB1">
    <w:pPr>
      <w:pStyle w:val="AltBilgi"/>
      <w:jc w:val="center"/>
    </w:pPr>
    <w:r>
      <w:fldChar w:fldCharType="begin"/>
    </w:r>
    <w:r>
      <w:instrText>PAGE   \* MERGEFORMAT</w:instrText>
    </w:r>
    <w:r>
      <w:fldChar w:fldCharType="separate"/>
    </w:r>
    <w:r w:rsidR="0025400D" w:rsidRPr="0025400D">
      <w:rPr>
        <w:noProof/>
        <w:lang w:val="tr-TR"/>
      </w:rPr>
      <w:t>5</w:t>
    </w:r>
    <w:r>
      <w:fldChar w:fldCharType="end"/>
    </w:r>
  </w:p>
  <w:p w14:paraId="280149C3" w14:textId="7272D716" w:rsidR="000F5DB1" w:rsidRDefault="0025400D" w:rsidP="0025400D">
    <w:pPr>
      <w:pStyle w:val="AltBilgi"/>
    </w:pPr>
    <w:r w:rsidRPr="0025400D">
      <w:t xml:space="preserve">Form No: ÜY-FR-1048 </w:t>
    </w:r>
    <w:proofErr w:type="spellStart"/>
    <w:r w:rsidRPr="0025400D">
      <w:t>Yayın</w:t>
    </w:r>
    <w:proofErr w:type="spellEnd"/>
    <w:r w:rsidRPr="0025400D">
      <w:t xml:space="preserve"> </w:t>
    </w:r>
    <w:proofErr w:type="spellStart"/>
    <w:r w:rsidRPr="0025400D">
      <w:t>Tarihi</w:t>
    </w:r>
    <w:proofErr w:type="spellEnd"/>
    <w:r w:rsidRPr="0025400D">
      <w:t xml:space="preserve"> 01.04.2021 </w:t>
    </w:r>
    <w:proofErr w:type="spellStart"/>
    <w:r w:rsidRPr="0025400D">
      <w:t>Değ</w:t>
    </w:r>
    <w:proofErr w:type="spellEnd"/>
    <w:r w:rsidRPr="0025400D">
      <w:t xml:space="preserve">. No 0 </w:t>
    </w:r>
    <w:proofErr w:type="spellStart"/>
    <w:r w:rsidRPr="0025400D">
      <w:t>Değ</w:t>
    </w:r>
    <w:proofErr w:type="spellEnd"/>
    <w:r w:rsidRPr="0025400D">
      <w:t xml:space="preserve">. </w:t>
    </w:r>
    <w:proofErr w:type="spellStart"/>
    <w:r w:rsidRPr="0025400D">
      <w:t>Tarihi</w:t>
    </w:r>
    <w:proofErr w:type="spellEnd"/>
    <w:r w:rsidRPr="0025400D">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ACAEF" w14:textId="77777777" w:rsidR="002D7B34" w:rsidRDefault="002D7B34" w:rsidP="00DC2AE9">
      <w:r>
        <w:separator/>
      </w:r>
    </w:p>
  </w:footnote>
  <w:footnote w:type="continuationSeparator" w:id="0">
    <w:p w14:paraId="09FE8A77" w14:textId="77777777" w:rsidR="002D7B34" w:rsidRDefault="002D7B34"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A27C4"/>
    <w:multiLevelType w:val="hybridMultilevel"/>
    <w:tmpl w:val="98F0B99A"/>
    <w:lvl w:ilvl="0" w:tplc="D172B0C8">
      <w:start w:val="1"/>
      <w:numFmt w:val="upperRoman"/>
      <w:lvlText w:val="%1."/>
      <w:lvlJc w:val="left"/>
      <w:pPr>
        <w:ind w:left="55" w:hanging="108"/>
      </w:pPr>
      <w:rPr>
        <w:rFonts w:ascii="Times New Roman" w:eastAsia="Times New Roman" w:hAnsi="Times New Roman" w:cs="Times New Roman" w:hint="default"/>
        <w:w w:val="99"/>
        <w:sz w:val="18"/>
        <w:szCs w:val="18"/>
      </w:rPr>
    </w:lvl>
    <w:lvl w:ilvl="1" w:tplc="7B90CA36">
      <w:numFmt w:val="bullet"/>
      <w:lvlText w:val="•"/>
      <w:lvlJc w:val="left"/>
      <w:pPr>
        <w:ind w:left="869" w:hanging="108"/>
      </w:pPr>
      <w:rPr>
        <w:rFonts w:hint="default"/>
      </w:rPr>
    </w:lvl>
    <w:lvl w:ilvl="2" w:tplc="EEC46770">
      <w:numFmt w:val="bullet"/>
      <w:lvlText w:val="•"/>
      <w:lvlJc w:val="left"/>
      <w:pPr>
        <w:ind w:left="1678" w:hanging="108"/>
      </w:pPr>
      <w:rPr>
        <w:rFonts w:hint="default"/>
      </w:rPr>
    </w:lvl>
    <w:lvl w:ilvl="3" w:tplc="9A5AE69A">
      <w:numFmt w:val="bullet"/>
      <w:lvlText w:val="•"/>
      <w:lvlJc w:val="left"/>
      <w:pPr>
        <w:ind w:left="2487" w:hanging="108"/>
      </w:pPr>
      <w:rPr>
        <w:rFonts w:hint="default"/>
      </w:rPr>
    </w:lvl>
    <w:lvl w:ilvl="4" w:tplc="65A253DE">
      <w:numFmt w:val="bullet"/>
      <w:lvlText w:val="•"/>
      <w:lvlJc w:val="left"/>
      <w:pPr>
        <w:ind w:left="3296" w:hanging="108"/>
      </w:pPr>
      <w:rPr>
        <w:rFonts w:hint="default"/>
      </w:rPr>
    </w:lvl>
    <w:lvl w:ilvl="5" w:tplc="DEE48BCE">
      <w:numFmt w:val="bullet"/>
      <w:lvlText w:val="•"/>
      <w:lvlJc w:val="left"/>
      <w:pPr>
        <w:ind w:left="4105" w:hanging="108"/>
      </w:pPr>
      <w:rPr>
        <w:rFonts w:hint="default"/>
      </w:rPr>
    </w:lvl>
    <w:lvl w:ilvl="6" w:tplc="FC387624">
      <w:numFmt w:val="bullet"/>
      <w:lvlText w:val="•"/>
      <w:lvlJc w:val="left"/>
      <w:pPr>
        <w:ind w:left="4914" w:hanging="108"/>
      </w:pPr>
      <w:rPr>
        <w:rFonts w:hint="default"/>
      </w:rPr>
    </w:lvl>
    <w:lvl w:ilvl="7" w:tplc="D7E28D8A">
      <w:numFmt w:val="bullet"/>
      <w:lvlText w:val="•"/>
      <w:lvlJc w:val="left"/>
      <w:pPr>
        <w:ind w:left="5723" w:hanging="108"/>
      </w:pPr>
      <w:rPr>
        <w:rFonts w:hint="default"/>
      </w:rPr>
    </w:lvl>
    <w:lvl w:ilvl="8" w:tplc="8E6C389C">
      <w:numFmt w:val="bullet"/>
      <w:lvlText w:val="•"/>
      <w:lvlJc w:val="left"/>
      <w:pPr>
        <w:ind w:left="6532" w:hanging="108"/>
      </w:pPr>
      <w:rPr>
        <w:rFont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82697C"/>
    <w:multiLevelType w:val="hybridMultilevel"/>
    <w:tmpl w:val="0BBA3906"/>
    <w:lvl w:ilvl="0" w:tplc="FEE2E2CE">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B78053AA">
      <w:numFmt w:val="bullet"/>
      <w:lvlText w:val="•"/>
      <w:lvlJc w:val="left"/>
      <w:pPr>
        <w:ind w:left="905" w:hanging="171"/>
      </w:pPr>
      <w:rPr>
        <w:rFonts w:hint="default"/>
      </w:rPr>
    </w:lvl>
    <w:lvl w:ilvl="2" w:tplc="2B908208">
      <w:numFmt w:val="bullet"/>
      <w:lvlText w:val="•"/>
      <w:lvlJc w:val="left"/>
      <w:pPr>
        <w:ind w:left="1710" w:hanging="171"/>
      </w:pPr>
      <w:rPr>
        <w:rFonts w:hint="default"/>
      </w:rPr>
    </w:lvl>
    <w:lvl w:ilvl="3" w:tplc="11B223D6">
      <w:numFmt w:val="bullet"/>
      <w:lvlText w:val="•"/>
      <w:lvlJc w:val="left"/>
      <w:pPr>
        <w:ind w:left="2515" w:hanging="171"/>
      </w:pPr>
      <w:rPr>
        <w:rFonts w:hint="default"/>
      </w:rPr>
    </w:lvl>
    <w:lvl w:ilvl="4" w:tplc="2F88F246">
      <w:numFmt w:val="bullet"/>
      <w:lvlText w:val="•"/>
      <w:lvlJc w:val="left"/>
      <w:pPr>
        <w:ind w:left="3320" w:hanging="171"/>
      </w:pPr>
      <w:rPr>
        <w:rFonts w:hint="default"/>
      </w:rPr>
    </w:lvl>
    <w:lvl w:ilvl="5" w:tplc="21868CDE">
      <w:numFmt w:val="bullet"/>
      <w:lvlText w:val="•"/>
      <w:lvlJc w:val="left"/>
      <w:pPr>
        <w:ind w:left="4125" w:hanging="171"/>
      </w:pPr>
      <w:rPr>
        <w:rFonts w:hint="default"/>
      </w:rPr>
    </w:lvl>
    <w:lvl w:ilvl="6" w:tplc="B6161286">
      <w:numFmt w:val="bullet"/>
      <w:lvlText w:val="•"/>
      <w:lvlJc w:val="left"/>
      <w:pPr>
        <w:ind w:left="4930" w:hanging="171"/>
      </w:pPr>
      <w:rPr>
        <w:rFonts w:hint="default"/>
      </w:rPr>
    </w:lvl>
    <w:lvl w:ilvl="7" w:tplc="EF145E1E">
      <w:numFmt w:val="bullet"/>
      <w:lvlText w:val="•"/>
      <w:lvlJc w:val="left"/>
      <w:pPr>
        <w:ind w:left="5735" w:hanging="171"/>
      </w:pPr>
      <w:rPr>
        <w:rFonts w:hint="default"/>
      </w:rPr>
    </w:lvl>
    <w:lvl w:ilvl="8" w:tplc="433850E2">
      <w:numFmt w:val="bullet"/>
      <w:lvlText w:val="•"/>
      <w:lvlJc w:val="left"/>
      <w:pPr>
        <w:ind w:left="6540" w:hanging="171"/>
      </w:pPr>
      <w:rPr>
        <w:rFonts w:hint="default"/>
      </w:rPr>
    </w:lvl>
  </w:abstractNum>
  <w:abstractNum w:abstractNumId="5"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BF0FE6"/>
    <w:multiLevelType w:val="hybridMultilevel"/>
    <w:tmpl w:val="1728C214"/>
    <w:lvl w:ilvl="0" w:tplc="09FC4DCE">
      <w:start w:val="1"/>
      <w:numFmt w:val="decimal"/>
      <w:lvlText w:val="%1."/>
      <w:lvlJc w:val="left"/>
      <w:pPr>
        <w:ind w:left="240" w:hanging="185"/>
      </w:pPr>
      <w:rPr>
        <w:rFonts w:ascii="Times New Roman" w:eastAsia="Times New Roman" w:hAnsi="Times New Roman" w:cs="Times New Roman" w:hint="default"/>
        <w:spacing w:val="0"/>
        <w:w w:val="100"/>
        <w:sz w:val="18"/>
        <w:szCs w:val="18"/>
      </w:rPr>
    </w:lvl>
    <w:lvl w:ilvl="1" w:tplc="56FC6A90">
      <w:numFmt w:val="bullet"/>
      <w:lvlText w:val="•"/>
      <w:lvlJc w:val="left"/>
      <w:pPr>
        <w:ind w:left="1031" w:hanging="185"/>
      </w:pPr>
      <w:rPr>
        <w:rFonts w:hint="default"/>
      </w:rPr>
    </w:lvl>
    <w:lvl w:ilvl="2" w:tplc="7F240D98">
      <w:numFmt w:val="bullet"/>
      <w:lvlText w:val="•"/>
      <w:lvlJc w:val="left"/>
      <w:pPr>
        <w:ind w:left="1822" w:hanging="185"/>
      </w:pPr>
      <w:rPr>
        <w:rFonts w:hint="default"/>
      </w:rPr>
    </w:lvl>
    <w:lvl w:ilvl="3" w:tplc="FE54A27E">
      <w:numFmt w:val="bullet"/>
      <w:lvlText w:val="•"/>
      <w:lvlJc w:val="left"/>
      <w:pPr>
        <w:ind w:left="2613" w:hanging="185"/>
      </w:pPr>
      <w:rPr>
        <w:rFonts w:hint="default"/>
      </w:rPr>
    </w:lvl>
    <w:lvl w:ilvl="4" w:tplc="6EB81ED0">
      <w:numFmt w:val="bullet"/>
      <w:lvlText w:val="•"/>
      <w:lvlJc w:val="left"/>
      <w:pPr>
        <w:ind w:left="3404" w:hanging="185"/>
      </w:pPr>
      <w:rPr>
        <w:rFonts w:hint="default"/>
      </w:rPr>
    </w:lvl>
    <w:lvl w:ilvl="5" w:tplc="71F08E8C">
      <w:numFmt w:val="bullet"/>
      <w:lvlText w:val="•"/>
      <w:lvlJc w:val="left"/>
      <w:pPr>
        <w:ind w:left="4195" w:hanging="185"/>
      </w:pPr>
      <w:rPr>
        <w:rFonts w:hint="default"/>
      </w:rPr>
    </w:lvl>
    <w:lvl w:ilvl="6" w:tplc="F580DEEA">
      <w:numFmt w:val="bullet"/>
      <w:lvlText w:val="•"/>
      <w:lvlJc w:val="left"/>
      <w:pPr>
        <w:ind w:left="4986" w:hanging="185"/>
      </w:pPr>
      <w:rPr>
        <w:rFonts w:hint="default"/>
      </w:rPr>
    </w:lvl>
    <w:lvl w:ilvl="7" w:tplc="43C68852">
      <w:numFmt w:val="bullet"/>
      <w:lvlText w:val="•"/>
      <w:lvlJc w:val="left"/>
      <w:pPr>
        <w:ind w:left="5777" w:hanging="185"/>
      </w:pPr>
      <w:rPr>
        <w:rFonts w:hint="default"/>
      </w:rPr>
    </w:lvl>
    <w:lvl w:ilvl="8" w:tplc="2A209028">
      <w:numFmt w:val="bullet"/>
      <w:lvlText w:val="•"/>
      <w:lvlJc w:val="left"/>
      <w:pPr>
        <w:ind w:left="6568" w:hanging="185"/>
      </w:pPr>
      <w:rPr>
        <w:rFonts w:hint="default"/>
      </w:rPr>
    </w:lvl>
  </w:abstractNum>
  <w:abstractNum w:abstractNumId="13" w15:restartNumberingAfterBreak="0">
    <w:nsid w:val="35C50170"/>
    <w:multiLevelType w:val="hybridMultilevel"/>
    <w:tmpl w:val="E1BEC614"/>
    <w:lvl w:ilvl="0" w:tplc="29F0600A">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14"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9478F"/>
    <w:multiLevelType w:val="hybridMultilevel"/>
    <w:tmpl w:val="D458B6C0"/>
    <w:lvl w:ilvl="0" w:tplc="041F0001">
      <w:start w:val="1"/>
      <w:numFmt w:val="bullet"/>
      <w:lvlText w:val=""/>
      <w:lvlJc w:val="left"/>
      <w:pPr>
        <w:ind w:left="811" w:hanging="360"/>
      </w:pPr>
      <w:rPr>
        <w:rFonts w:ascii="Symbol" w:hAnsi="Symbol" w:hint="default"/>
      </w:rPr>
    </w:lvl>
    <w:lvl w:ilvl="1" w:tplc="041F0003" w:tentative="1">
      <w:start w:val="1"/>
      <w:numFmt w:val="bullet"/>
      <w:lvlText w:val="o"/>
      <w:lvlJc w:val="left"/>
      <w:pPr>
        <w:ind w:left="1531" w:hanging="360"/>
      </w:pPr>
      <w:rPr>
        <w:rFonts w:ascii="Courier New" w:hAnsi="Courier New" w:cs="Courier New" w:hint="default"/>
      </w:rPr>
    </w:lvl>
    <w:lvl w:ilvl="2" w:tplc="041F0005" w:tentative="1">
      <w:start w:val="1"/>
      <w:numFmt w:val="bullet"/>
      <w:lvlText w:val=""/>
      <w:lvlJc w:val="left"/>
      <w:pPr>
        <w:ind w:left="2251" w:hanging="360"/>
      </w:pPr>
      <w:rPr>
        <w:rFonts w:ascii="Wingdings" w:hAnsi="Wingdings" w:hint="default"/>
      </w:rPr>
    </w:lvl>
    <w:lvl w:ilvl="3" w:tplc="041F0001" w:tentative="1">
      <w:start w:val="1"/>
      <w:numFmt w:val="bullet"/>
      <w:lvlText w:val=""/>
      <w:lvlJc w:val="left"/>
      <w:pPr>
        <w:ind w:left="2971" w:hanging="360"/>
      </w:pPr>
      <w:rPr>
        <w:rFonts w:ascii="Symbol" w:hAnsi="Symbol" w:hint="default"/>
      </w:rPr>
    </w:lvl>
    <w:lvl w:ilvl="4" w:tplc="041F0003" w:tentative="1">
      <w:start w:val="1"/>
      <w:numFmt w:val="bullet"/>
      <w:lvlText w:val="o"/>
      <w:lvlJc w:val="left"/>
      <w:pPr>
        <w:ind w:left="3691" w:hanging="360"/>
      </w:pPr>
      <w:rPr>
        <w:rFonts w:ascii="Courier New" w:hAnsi="Courier New" w:cs="Courier New" w:hint="default"/>
      </w:rPr>
    </w:lvl>
    <w:lvl w:ilvl="5" w:tplc="041F0005" w:tentative="1">
      <w:start w:val="1"/>
      <w:numFmt w:val="bullet"/>
      <w:lvlText w:val=""/>
      <w:lvlJc w:val="left"/>
      <w:pPr>
        <w:ind w:left="4411" w:hanging="360"/>
      </w:pPr>
      <w:rPr>
        <w:rFonts w:ascii="Wingdings" w:hAnsi="Wingdings" w:hint="default"/>
      </w:rPr>
    </w:lvl>
    <w:lvl w:ilvl="6" w:tplc="041F0001" w:tentative="1">
      <w:start w:val="1"/>
      <w:numFmt w:val="bullet"/>
      <w:lvlText w:val=""/>
      <w:lvlJc w:val="left"/>
      <w:pPr>
        <w:ind w:left="5131" w:hanging="360"/>
      </w:pPr>
      <w:rPr>
        <w:rFonts w:ascii="Symbol" w:hAnsi="Symbol" w:hint="default"/>
      </w:rPr>
    </w:lvl>
    <w:lvl w:ilvl="7" w:tplc="041F0003" w:tentative="1">
      <w:start w:val="1"/>
      <w:numFmt w:val="bullet"/>
      <w:lvlText w:val="o"/>
      <w:lvlJc w:val="left"/>
      <w:pPr>
        <w:ind w:left="5851" w:hanging="360"/>
      </w:pPr>
      <w:rPr>
        <w:rFonts w:ascii="Courier New" w:hAnsi="Courier New" w:cs="Courier New" w:hint="default"/>
      </w:rPr>
    </w:lvl>
    <w:lvl w:ilvl="8" w:tplc="041F0005" w:tentative="1">
      <w:start w:val="1"/>
      <w:numFmt w:val="bullet"/>
      <w:lvlText w:val=""/>
      <w:lvlJc w:val="left"/>
      <w:pPr>
        <w:ind w:left="6571" w:hanging="360"/>
      </w:pPr>
      <w:rPr>
        <w:rFonts w:ascii="Wingdings" w:hAnsi="Wingdings" w:hint="default"/>
      </w:r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1"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1"/>
  </w:num>
  <w:num w:numId="2">
    <w:abstractNumId w:val="20"/>
  </w:num>
  <w:num w:numId="3">
    <w:abstractNumId w:val="5"/>
  </w:num>
  <w:num w:numId="4">
    <w:abstractNumId w:val="19"/>
  </w:num>
  <w:num w:numId="5">
    <w:abstractNumId w:val="7"/>
  </w:num>
  <w:num w:numId="6">
    <w:abstractNumId w:val="18"/>
  </w:num>
  <w:num w:numId="7">
    <w:abstractNumId w:val="11"/>
  </w:num>
  <w:num w:numId="8">
    <w:abstractNumId w:val="10"/>
  </w:num>
  <w:num w:numId="9">
    <w:abstractNumId w:val="1"/>
  </w:num>
  <w:num w:numId="10">
    <w:abstractNumId w:val="9"/>
  </w:num>
  <w:num w:numId="11">
    <w:abstractNumId w:val="6"/>
  </w:num>
  <w:num w:numId="12">
    <w:abstractNumId w:val="16"/>
  </w:num>
  <w:num w:numId="13">
    <w:abstractNumId w:val="8"/>
  </w:num>
  <w:num w:numId="14">
    <w:abstractNumId w:val="14"/>
  </w:num>
  <w:num w:numId="15">
    <w:abstractNumId w:val="3"/>
  </w:num>
  <w:num w:numId="16">
    <w:abstractNumId w:val="0"/>
  </w:num>
  <w:num w:numId="17">
    <w:abstractNumId w:val="15"/>
  </w:num>
  <w:num w:numId="18">
    <w:abstractNumId w:val="12"/>
  </w:num>
  <w:num w:numId="19">
    <w:abstractNumId w:val="2"/>
  </w:num>
  <w:num w:numId="20">
    <w:abstractNumId w:val="17"/>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qwUAoFCVFywAAAA="/>
  </w:docVars>
  <w:rsids>
    <w:rsidRoot w:val="0056566B"/>
    <w:rsid w:val="00004EE5"/>
    <w:rsid w:val="000145F6"/>
    <w:rsid w:val="00020EB0"/>
    <w:rsid w:val="00026F6F"/>
    <w:rsid w:val="00027EA6"/>
    <w:rsid w:val="00043F48"/>
    <w:rsid w:val="000465E4"/>
    <w:rsid w:val="000546CA"/>
    <w:rsid w:val="00057B15"/>
    <w:rsid w:val="0006621A"/>
    <w:rsid w:val="00083E41"/>
    <w:rsid w:val="000856F8"/>
    <w:rsid w:val="00086052"/>
    <w:rsid w:val="00097353"/>
    <w:rsid w:val="000D2DBA"/>
    <w:rsid w:val="000D645D"/>
    <w:rsid w:val="000E322B"/>
    <w:rsid w:val="000E6EC3"/>
    <w:rsid w:val="000E756F"/>
    <w:rsid w:val="000F5C3D"/>
    <w:rsid w:val="000F5DB1"/>
    <w:rsid w:val="001127BA"/>
    <w:rsid w:val="0011491C"/>
    <w:rsid w:val="00120895"/>
    <w:rsid w:val="00121D63"/>
    <w:rsid w:val="00124342"/>
    <w:rsid w:val="00125FC8"/>
    <w:rsid w:val="001469E7"/>
    <w:rsid w:val="001604B3"/>
    <w:rsid w:val="00170BF5"/>
    <w:rsid w:val="00182B93"/>
    <w:rsid w:val="0018301C"/>
    <w:rsid w:val="001831F0"/>
    <w:rsid w:val="00183BA6"/>
    <w:rsid w:val="001A23DA"/>
    <w:rsid w:val="001A3CF8"/>
    <w:rsid w:val="001A7E64"/>
    <w:rsid w:val="001B070F"/>
    <w:rsid w:val="001B657E"/>
    <w:rsid w:val="001D3A3C"/>
    <w:rsid w:val="001D4508"/>
    <w:rsid w:val="001F3DB2"/>
    <w:rsid w:val="001F3F20"/>
    <w:rsid w:val="001F4828"/>
    <w:rsid w:val="00200421"/>
    <w:rsid w:val="00200A9E"/>
    <w:rsid w:val="002110E5"/>
    <w:rsid w:val="00215E9C"/>
    <w:rsid w:val="00217532"/>
    <w:rsid w:val="002228A4"/>
    <w:rsid w:val="00225B63"/>
    <w:rsid w:val="002372B5"/>
    <w:rsid w:val="00252C5D"/>
    <w:rsid w:val="00253F2C"/>
    <w:rsid w:val="0025400D"/>
    <w:rsid w:val="00270E7A"/>
    <w:rsid w:val="002923D3"/>
    <w:rsid w:val="00295D33"/>
    <w:rsid w:val="002A3FF2"/>
    <w:rsid w:val="002A7F38"/>
    <w:rsid w:val="002B10CD"/>
    <w:rsid w:val="002B6781"/>
    <w:rsid w:val="002D7B34"/>
    <w:rsid w:val="002E7688"/>
    <w:rsid w:val="002F32F5"/>
    <w:rsid w:val="002F6A52"/>
    <w:rsid w:val="00316330"/>
    <w:rsid w:val="00337186"/>
    <w:rsid w:val="003451A0"/>
    <w:rsid w:val="00352896"/>
    <w:rsid w:val="00363F17"/>
    <w:rsid w:val="00367390"/>
    <w:rsid w:val="003A0711"/>
    <w:rsid w:val="003A77DC"/>
    <w:rsid w:val="003B0A43"/>
    <w:rsid w:val="003B4173"/>
    <w:rsid w:val="003D3EF7"/>
    <w:rsid w:val="003E1EA3"/>
    <w:rsid w:val="003E45D0"/>
    <w:rsid w:val="003F09EC"/>
    <w:rsid w:val="003F49AE"/>
    <w:rsid w:val="003F7850"/>
    <w:rsid w:val="0040357B"/>
    <w:rsid w:val="0041371F"/>
    <w:rsid w:val="004143B5"/>
    <w:rsid w:val="00445786"/>
    <w:rsid w:val="00446A04"/>
    <w:rsid w:val="00473267"/>
    <w:rsid w:val="004744A6"/>
    <w:rsid w:val="00483AB1"/>
    <w:rsid w:val="00486361"/>
    <w:rsid w:val="0049043A"/>
    <w:rsid w:val="00493E53"/>
    <w:rsid w:val="004B4050"/>
    <w:rsid w:val="004B5F3F"/>
    <w:rsid w:val="004B62ED"/>
    <w:rsid w:val="004B7E99"/>
    <w:rsid w:val="004C0B7A"/>
    <w:rsid w:val="004C1984"/>
    <w:rsid w:val="004C272D"/>
    <w:rsid w:val="004C5D77"/>
    <w:rsid w:val="004C61DF"/>
    <w:rsid w:val="004E06AE"/>
    <w:rsid w:val="004E280B"/>
    <w:rsid w:val="004E566F"/>
    <w:rsid w:val="004F64BD"/>
    <w:rsid w:val="004F67F3"/>
    <w:rsid w:val="004F7A4C"/>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93308"/>
    <w:rsid w:val="005A00D8"/>
    <w:rsid w:val="005A29FF"/>
    <w:rsid w:val="005B5520"/>
    <w:rsid w:val="005B6DC2"/>
    <w:rsid w:val="005D0218"/>
    <w:rsid w:val="005D57CE"/>
    <w:rsid w:val="005D5989"/>
    <w:rsid w:val="005D5BBF"/>
    <w:rsid w:val="005E7333"/>
    <w:rsid w:val="005F082B"/>
    <w:rsid w:val="005F552A"/>
    <w:rsid w:val="006002E9"/>
    <w:rsid w:val="00601F6B"/>
    <w:rsid w:val="00606F13"/>
    <w:rsid w:val="00607CEE"/>
    <w:rsid w:val="00615DE4"/>
    <w:rsid w:val="006348FD"/>
    <w:rsid w:val="00636F81"/>
    <w:rsid w:val="006444A4"/>
    <w:rsid w:val="00647879"/>
    <w:rsid w:val="006542EE"/>
    <w:rsid w:val="00657D0F"/>
    <w:rsid w:val="00662CA9"/>
    <w:rsid w:val="00670346"/>
    <w:rsid w:val="006B2DC8"/>
    <w:rsid w:val="006E3D09"/>
    <w:rsid w:val="006F4F1B"/>
    <w:rsid w:val="006F6C90"/>
    <w:rsid w:val="0070031F"/>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26D1"/>
    <w:rsid w:val="007C45C9"/>
    <w:rsid w:val="007D3565"/>
    <w:rsid w:val="007D73BA"/>
    <w:rsid w:val="00802E2A"/>
    <w:rsid w:val="00811C8A"/>
    <w:rsid w:val="00821470"/>
    <w:rsid w:val="008319EA"/>
    <w:rsid w:val="00833E55"/>
    <w:rsid w:val="00854951"/>
    <w:rsid w:val="008839A1"/>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57780"/>
    <w:rsid w:val="00976F2A"/>
    <w:rsid w:val="00984862"/>
    <w:rsid w:val="00994F79"/>
    <w:rsid w:val="009A11BB"/>
    <w:rsid w:val="009B6E45"/>
    <w:rsid w:val="009C0378"/>
    <w:rsid w:val="009E6AE4"/>
    <w:rsid w:val="009F3276"/>
    <w:rsid w:val="00A04EAC"/>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C07AB"/>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36CA"/>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0A27"/>
    <w:rsid w:val="00CE2C21"/>
    <w:rsid w:val="00CF0896"/>
    <w:rsid w:val="00CF22FC"/>
    <w:rsid w:val="00CF74FF"/>
    <w:rsid w:val="00D07806"/>
    <w:rsid w:val="00D22022"/>
    <w:rsid w:val="00D22268"/>
    <w:rsid w:val="00D2624D"/>
    <w:rsid w:val="00D323EE"/>
    <w:rsid w:val="00D4779B"/>
    <w:rsid w:val="00D47D24"/>
    <w:rsid w:val="00D524C6"/>
    <w:rsid w:val="00D5555E"/>
    <w:rsid w:val="00D55906"/>
    <w:rsid w:val="00D607EE"/>
    <w:rsid w:val="00D72490"/>
    <w:rsid w:val="00D765C3"/>
    <w:rsid w:val="00D773C3"/>
    <w:rsid w:val="00D82AB2"/>
    <w:rsid w:val="00D872F1"/>
    <w:rsid w:val="00D91EED"/>
    <w:rsid w:val="00DB01F0"/>
    <w:rsid w:val="00DB3578"/>
    <w:rsid w:val="00DC2AE9"/>
    <w:rsid w:val="00DD7975"/>
    <w:rsid w:val="00DE7F14"/>
    <w:rsid w:val="00E14E90"/>
    <w:rsid w:val="00E254EA"/>
    <w:rsid w:val="00E27E29"/>
    <w:rsid w:val="00E31E23"/>
    <w:rsid w:val="00E34345"/>
    <w:rsid w:val="00E479DA"/>
    <w:rsid w:val="00E55E1F"/>
    <w:rsid w:val="00E611E4"/>
    <w:rsid w:val="00E64958"/>
    <w:rsid w:val="00E653A0"/>
    <w:rsid w:val="00E67FDF"/>
    <w:rsid w:val="00E744A9"/>
    <w:rsid w:val="00E7576C"/>
    <w:rsid w:val="00E77497"/>
    <w:rsid w:val="00E804EF"/>
    <w:rsid w:val="00EA6EFE"/>
    <w:rsid w:val="00EC4EB6"/>
    <w:rsid w:val="00ED1457"/>
    <w:rsid w:val="00ED3C45"/>
    <w:rsid w:val="00ED5966"/>
    <w:rsid w:val="00EE2557"/>
    <w:rsid w:val="00EE333A"/>
    <w:rsid w:val="00F12546"/>
    <w:rsid w:val="00F14765"/>
    <w:rsid w:val="00F23B27"/>
    <w:rsid w:val="00F25E28"/>
    <w:rsid w:val="00F26EA2"/>
    <w:rsid w:val="00F35AFF"/>
    <w:rsid w:val="00F4098C"/>
    <w:rsid w:val="00F464B2"/>
    <w:rsid w:val="00F502F1"/>
    <w:rsid w:val="00F5573E"/>
    <w:rsid w:val="00F56852"/>
    <w:rsid w:val="00F71F22"/>
    <w:rsid w:val="00F736C0"/>
    <w:rsid w:val="00F74149"/>
    <w:rsid w:val="00F76C8C"/>
    <w:rsid w:val="00F839E0"/>
    <w:rsid w:val="00F8709F"/>
    <w:rsid w:val="00FA107A"/>
    <w:rsid w:val="00FA27C1"/>
    <w:rsid w:val="00FC4198"/>
    <w:rsid w:val="00FD215A"/>
    <w:rsid w:val="00FE3508"/>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9F3276"/>
    <w:pPr>
      <w:widowControl w:val="0"/>
    </w:pPr>
    <w:rPr>
      <w:sz w:val="22"/>
      <w:szCs w:val="22"/>
    </w:rPr>
  </w:style>
  <w:style w:type="character" w:customStyle="1" w:styleId="ms-font-s">
    <w:name w:val="ms-font-s"/>
    <w:basedOn w:val="VarsaylanParagrafYazTipi"/>
    <w:rsid w:val="00D82AB2"/>
  </w:style>
  <w:style w:type="character" w:customStyle="1" w:styleId="tlid-translation">
    <w:name w:val="tlid-translation"/>
    <w:basedOn w:val="VarsaylanParagrafYazTipi"/>
    <w:rsid w:val="000F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281286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4CF674-3991-4640-8EAA-AB7F123A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1294</Words>
  <Characters>7382</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6</cp:revision>
  <cp:lastPrinted>2017-03-21T12:24:00Z</cp:lastPrinted>
  <dcterms:created xsi:type="dcterms:W3CDTF">2018-12-20T15:04:00Z</dcterms:created>
  <dcterms:modified xsi:type="dcterms:W3CDTF">2021-04-07T13:00:00Z</dcterms:modified>
</cp:coreProperties>
</file>