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C842EC">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w:t>
            </w:r>
            <w:proofErr w:type="spellStart"/>
            <w:r w:rsidR="003D6EEA" w:rsidRPr="000F644B">
              <w:rPr>
                <w:rFonts w:eastAsia="Times New Roman" w:cstheme="minorHAnsi"/>
                <w:color w:val="000000" w:themeColor="text1"/>
                <w:sz w:val="20"/>
                <w:szCs w:val="20"/>
                <w:lang w:eastAsia="tr-TR"/>
              </w:rPr>
              <w:t>mecburiyetli</w:t>
            </w:r>
            <w:proofErr w:type="spellEnd"/>
            <w:r w:rsidR="003D6EEA" w:rsidRPr="000F644B">
              <w:rPr>
                <w:rFonts w:eastAsia="Times New Roman" w:cstheme="minorHAnsi"/>
                <w:color w:val="000000" w:themeColor="text1"/>
                <w:sz w:val="20"/>
                <w:szCs w:val="20"/>
                <w:lang w:eastAsia="tr-TR"/>
              </w:rPr>
              <w:t xml:space="preserve">, Paket program (ardışık) </w:t>
            </w:r>
          </w:p>
        </w:tc>
      </w:tr>
      <w:tr w:rsidR="00D15B6F" w:rsidRPr="007911E5" w14:paraId="07965E30" w14:textId="77777777" w:rsidTr="00C842EC">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57F7A414" w:rsidR="00D15B6F" w:rsidRPr="009D5829" w:rsidRDefault="000417AE" w:rsidP="00D15B6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UHY103</w:t>
            </w:r>
          </w:p>
        </w:tc>
      </w:tr>
      <w:tr w:rsidR="00D15B6F" w:rsidRPr="007911E5" w14:paraId="3C44C253" w14:textId="77777777" w:rsidTr="00C842EC">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6DB009BD" w:rsidR="00D15B6F" w:rsidRPr="009D5829" w:rsidRDefault="000417AE" w:rsidP="00D15B6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Sivil Havacılık Hukuku ve Düzenlemeleri</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proofErr w:type="spellStart"/>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roofErr w:type="spellEnd"/>
          </w:p>
        </w:tc>
      </w:tr>
      <w:tr w:rsidR="004861EA" w:rsidRPr="007911E5" w14:paraId="6450DF76" w14:textId="77777777" w:rsidTr="00C842EC">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0CED4FCE" w:rsidR="004861EA" w:rsidRPr="007911E5" w:rsidRDefault="000417AE" w:rsidP="002F4336">
            <w:pPr>
              <w:spacing w:after="0" w:line="240" w:lineRule="auto"/>
              <w:rPr>
                <w:rFonts w:eastAsia="Times New Roman" w:cstheme="minorHAnsi"/>
                <w:color w:val="1F497D"/>
                <w:sz w:val="20"/>
                <w:szCs w:val="20"/>
                <w:lang w:eastAsia="tr-TR"/>
              </w:rPr>
            </w:pPr>
            <w:r w:rsidRPr="009D5829">
              <w:rPr>
                <w:rFonts w:eastAsia="Times New Roman" w:cstheme="minorHAnsi"/>
                <w:color w:val="000000" w:themeColor="text1"/>
                <w:sz w:val="20"/>
                <w:szCs w:val="20"/>
                <w:lang w:eastAsia="tr-TR"/>
              </w:rPr>
              <w:t>4</w:t>
            </w:r>
            <w:r w:rsidR="003D6EEA" w:rsidRPr="009D5829">
              <w:rPr>
                <w:rFonts w:eastAsia="Times New Roman" w:cstheme="minorHAnsi"/>
                <w:color w:val="000000" w:themeColor="text1"/>
                <w:sz w:val="20"/>
                <w:szCs w:val="20"/>
                <w:lang w:eastAsia="tr-TR"/>
              </w:rPr>
              <w:t xml:space="preserve"> (denk)</w:t>
            </w:r>
            <w:r w:rsidR="00F6799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C842EC">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47AB6D18" w:rsidR="00D15B6F" w:rsidRPr="007911E5" w:rsidRDefault="000417AE" w:rsidP="00D15B6F">
            <w:pPr>
              <w:spacing w:after="0" w:line="240" w:lineRule="auto"/>
              <w:rPr>
                <w:rFonts w:eastAsia="Times New Roman" w:cstheme="minorHAnsi"/>
                <w:sz w:val="20"/>
                <w:szCs w:val="20"/>
                <w:lang w:eastAsia="tr-TR"/>
              </w:rPr>
            </w:pPr>
            <w:r w:rsidRPr="009D5829">
              <w:rPr>
                <w:rFonts w:eastAsia="Times New Roman" w:cstheme="minorHAnsi"/>
                <w:color w:val="000000" w:themeColor="text1"/>
                <w:sz w:val="20"/>
                <w:szCs w:val="20"/>
                <w:lang w:eastAsia="tr-TR"/>
              </w:rPr>
              <w:t>5</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Notlandırma</w:t>
            </w:r>
            <w:proofErr w:type="spellEnd"/>
            <w:r w:rsidRPr="009F4D0E">
              <w:rPr>
                <w:rFonts w:eastAsia="Times New Roman" w:cstheme="minorHAnsi"/>
                <w:b/>
                <w:bCs/>
                <w:color w:val="0070C0"/>
                <w:sz w:val="20"/>
                <w:szCs w:val="20"/>
                <w:lang w:eastAsia="tr-TR"/>
              </w:rPr>
              <w:t xml:space="preserve">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spellStart"/>
            <w:r w:rsidRPr="00D04496">
              <w:rPr>
                <w:rFonts w:eastAsia="Times New Roman" w:cstheme="minorHAnsi"/>
                <w:color w:val="000000" w:themeColor="text1"/>
                <w:sz w:val="20"/>
                <w:szCs w:val="20"/>
                <w:lang w:eastAsia="tr-TR"/>
              </w:rPr>
              <w:t>SHGM’nin</w:t>
            </w:r>
            <w:proofErr w:type="spellEnd"/>
            <w:r w:rsidRPr="00D04496">
              <w:rPr>
                <w:rFonts w:eastAsia="Times New Roman" w:cstheme="minorHAnsi"/>
                <w:color w:val="000000" w:themeColor="text1"/>
                <w:sz w:val="20"/>
                <w:szCs w:val="20"/>
                <w:lang w:eastAsia="tr-TR"/>
              </w:rPr>
              <w:t xml:space="preserve">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0417AE" w:rsidRPr="007911E5" w14:paraId="758574B8" w14:textId="77777777" w:rsidTr="00C842EC">
        <w:trPr>
          <w:trHeight w:val="20"/>
        </w:trPr>
        <w:tc>
          <w:tcPr>
            <w:tcW w:w="1833" w:type="dxa"/>
            <w:shd w:val="clear" w:color="auto" w:fill="F2F2F2" w:themeFill="background1" w:themeFillShade="F2"/>
            <w:vAlign w:val="center"/>
            <w:hideMark/>
          </w:tcPr>
          <w:p w14:paraId="15634F73" w14:textId="77777777" w:rsidR="000417AE" w:rsidRPr="009F4D0E" w:rsidRDefault="000417AE" w:rsidP="007D0A2C">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hideMark/>
          </w:tcPr>
          <w:p w14:paraId="1DEBAE2B" w14:textId="5BA68326" w:rsidR="000417AE" w:rsidRPr="009D5829" w:rsidRDefault="00DD6F2B" w:rsidP="007D0A2C">
            <w:pPr>
              <w:spacing w:after="0" w:line="240" w:lineRule="auto"/>
              <w:rPr>
                <w:rFonts w:eastAsia="Times New Roman" w:cstheme="minorHAnsi"/>
                <w:color w:val="000000" w:themeColor="text1"/>
                <w:sz w:val="20"/>
                <w:szCs w:val="20"/>
                <w:lang w:eastAsia="tr-TR"/>
              </w:rPr>
            </w:pPr>
            <w:r w:rsidRPr="009D5829">
              <w:rPr>
                <w:color w:val="000000" w:themeColor="text1"/>
                <w:lang w:val="tr"/>
              </w:rPr>
              <w:t>ICAO tarafından kabul edilen ve uluslararası uçak operasyonlarında uygulanan hava hukuku hakkında genel bir görüş vermektedir.</w:t>
            </w:r>
          </w:p>
        </w:tc>
      </w:tr>
      <w:tr w:rsidR="000417AE" w:rsidRPr="007911E5" w14:paraId="7A81B06E" w14:textId="77777777" w:rsidTr="00C842EC">
        <w:trPr>
          <w:trHeight w:val="20"/>
        </w:trPr>
        <w:tc>
          <w:tcPr>
            <w:tcW w:w="1833" w:type="dxa"/>
            <w:shd w:val="clear" w:color="auto" w:fill="F2F2F2" w:themeFill="background1" w:themeFillShade="F2"/>
            <w:vAlign w:val="center"/>
            <w:hideMark/>
          </w:tcPr>
          <w:p w14:paraId="1BDBB387"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hideMark/>
          </w:tcPr>
          <w:p w14:paraId="5682FF1C" w14:textId="77432F74" w:rsidR="000417AE" w:rsidRPr="009D5829" w:rsidRDefault="00C55E33" w:rsidP="00E3327B">
            <w:pPr>
              <w:spacing w:after="0" w:line="240" w:lineRule="auto"/>
              <w:rPr>
                <w:rFonts w:eastAsia="Times New Roman" w:cstheme="minorHAnsi"/>
                <w:color w:val="000000" w:themeColor="text1"/>
                <w:sz w:val="20"/>
                <w:szCs w:val="20"/>
                <w:lang w:eastAsia="tr-TR"/>
              </w:rPr>
            </w:pPr>
            <w:r w:rsidRPr="009D5829">
              <w:rPr>
                <w:color w:val="000000" w:themeColor="text1"/>
                <w:lang w:val="tr"/>
              </w:rPr>
              <w:t xml:space="preserve">Uluslararası hava taşıtı operasyonlarının güvenliğini, düzenliliğini ve verimliliğini sağlamak için </w:t>
            </w:r>
            <w:r w:rsidR="00E3327B" w:rsidRPr="009D5829">
              <w:rPr>
                <w:color w:val="000000" w:themeColor="text1"/>
                <w:lang w:val="tr"/>
              </w:rPr>
              <w:t>uygulanan sivil havacılık hukuku ve düzenlemeleri açıklanmaktadır.</w:t>
            </w:r>
            <w:r w:rsidRPr="009D5829">
              <w:rPr>
                <w:rFonts w:eastAsia="Times New Roman" w:cstheme="minorHAnsi"/>
                <w:color w:val="000000" w:themeColor="text1"/>
                <w:sz w:val="20"/>
                <w:szCs w:val="20"/>
                <w:lang w:eastAsia="tr-TR"/>
              </w:rPr>
              <w:t xml:space="preserve"> </w:t>
            </w:r>
          </w:p>
        </w:tc>
      </w:tr>
      <w:tr w:rsidR="000D354E" w:rsidRPr="007911E5" w14:paraId="67B4CB0C" w14:textId="77777777" w:rsidTr="00C842EC">
        <w:trPr>
          <w:trHeight w:val="20"/>
        </w:trPr>
        <w:tc>
          <w:tcPr>
            <w:tcW w:w="1833" w:type="dxa"/>
            <w:vMerge w:val="restart"/>
            <w:shd w:val="clear" w:color="auto" w:fill="F2F2F2" w:themeFill="background1" w:themeFillShade="F2"/>
            <w:hideMark/>
          </w:tcPr>
          <w:p w14:paraId="5C5A754E" w14:textId="44AAB2F0" w:rsidR="000D354E" w:rsidRPr="009F4D0E" w:rsidRDefault="000D354E" w:rsidP="000417A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0D354E" w:rsidRPr="00523B8C" w:rsidRDefault="000D354E" w:rsidP="000417A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hideMark/>
          </w:tcPr>
          <w:p w14:paraId="2D95D262" w14:textId="685A8C51" w:rsidR="000D354E" w:rsidRPr="009D5829" w:rsidRDefault="000D354E" w:rsidP="000417AE">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Bir ticari hava taşımacılığı hizmetinin gerçekleştirilebilmesi için temel gereklilikleri tanımlayabilmek (Doc7192-3.3.1).</w:t>
            </w:r>
          </w:p>
        </w:tc>
      </w:tr>
      <w:tr w:rsidR="000D354E" w:rsidRPr="007911E5" w14:paraId="64492B9F" w14:textId="77777777" w:rsidTr="00C842EC">
        <w:trPr>
          <w:trHeight w:val="20"/>
        </w:trPr>
        <w:tc>
          <w:tcPr>
            <w:tcW w:w="1833" w:type="dxa"/>
            <w:vMerge/>
            <w:shd w:val="clear" w:color="auto" w:fill="F2F2F2" w:themeFill="background1" w:themeFillShade="F2"/>
            <w:vAlign w:val="center"/>
            <w:hideMark/>
          </w:tcPr>
          <w:p w14:paraId="1DDE7636" w14:textId="77777777" w:rsidR="000D354E" w:rsidRPr="007911E5" w:rsidRDefault="000D354E" w:rsidP="000417A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0D354E" w:rsidRPr="00523B8C" w:rsidRDefault="000D354E" w:rsidP="000417A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hideMark/>
          </w:tcPr>
          <w:p w14:paraId="42A58E19" w14:textId="6AE9B54A" w:rsidR="000D354E" w:rsidRPr="009D5829" w:rsidRDefault="000D354E" w:rsidP="000417AE">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Uluslararası Sivil Havacılık Konvansiyonu'nun (Chicago, 1944) genel hükümlerini ana hatlarıyla bilmek ve konvansiyon hükümleri ile havanın “Beş Özgürlüğü” nün ele aldığı bazı uluslararası hava taşımacılığı sorunlarını tanımlayabilmek (Doc7192-3.3.2).</w:t>
            </w:r>
          </w:p>
        </w:tc>
      </w:tr>
      <w:tr w:rsidR="000D354E" w:rsidRPr="007911E5" w14:paraId="41CF8D22" w14:textId="77777777" w:rsidTr="00C842EC">
        <w:trPr>
          <w:trHeight w:val="20"/>
        </w:trPr>
        <w:tc>
          <w:tcPr>
            <w:tcW w:w="1833" w:type="dxa"/>
            <w:vMerge/>
            <w:shd w:val="clear" w:color="auto" w:fill="F2F2F2" w:themeFill="background1" w:themeFillShade="F2"/>
            <w:vAlign w:val="center"/>
            <w:hideMark/>
          </w:tcPr>
          <w:p w14:paraId="661B6B18" w14:textId="77777777" w:rsidR="000D354E" w:rsidRPr="007911E5" w:rsidRDefault="000D354E" w:rsidP="000417A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0D354E" w:rsidRPr="00523B8C" w:rsidRDefault="000D354E" w:rsidP="000417A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hideMark/>
          </w:tcPr>
          <w:p w14:paraId="23A9BD4A" w14:textId="4E5030A9" w:rsidR="000D354E" w:rsidRPr="009D5829" w:rsidRDefault="000D354E" w:rsidP="00A07564">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Konvansiyon tarafından ele alınan uluslararası hava taşımacılığını ilgilendiren konuları bilmek (Doc7192-3.3.3).</w:t>
            </w:r>
          </w:p>
        </w:tc>
      </w:tr>
      <w:tr w:rsidR="000D354E" w:rsidRPr="007911E5" w14:paraId="73BCE7BD" w14:textId="77777777" w:rsidTr="00C842EC">
        <w:trPr>
          <w:trHeight w:val="20"/>
        </w:trPr>
        <w:tc>
          <w:tcPr>
            <w:tcW w:w="1833" w:type="dxa"/>
            <w:vMerge/>
            <w:shd w:val="clear" w:color="auto" w:fill="F2F2F2" w:themeFill="background1" w:themeFillShade="F2"/>
            <w:vAlign w:val="center"/>
            <w:hideMark/>
          </w:tcPr>
          <w:p w14:paraId="5266359B" w14:textId="77777777" w:rsidR="000D354E" w:rsidRPr="007911E5" w:rsidRDefault="000D354E" w:rsidP="000417A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0D354E" w:rsidRPr="00523B8C" w:rsidRDefault="000D354E" w:rsidP="000417A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hideMark/>
          </w:tcPr>
          <w:p w14:paraId="04BA2227" w14:textId="2F59D962" w:rsidR="000D354E" w:rsidRPr="009D5829" w:rsidRDefault="000D354E" w:rsidP="00A07564">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Uluslararası Sivil Havacılık Örgütü'nün (ICAO) işlevlerine aşina hale gelmek ve sorumlulukları ile ilgili olarak ICAO tarafından üretilen belge ve yayınları bilmek (Doc7192-3.3.4).</w:t>
            </w:r>
          </w:p>
        </w:tc>
      </w:tr>
      <w:tr w:rsidR="000D354E" w:rsidRPr="007911E5" w14:paraId="33358F85" w14:textId="77777777" w:rsidTr="00C842EC">
        <w:trPr>
          <w:trHeight w:val="20"/>
        </w:trPr>
        <w:tc>
          <w:tcPr>
            <w:tcW w:w="1833" w:type="dxa"/>
            <w:vMerge/>
            <w:shd w:val="clear" w:color="auto" w:fill="F2F2F2" w:themeFill="background1" w:themeFillShade="F2"/>
            <w:vAlign w:val="center"/>
            <w:hideMark/>
          </w:tcPr>
          <w:p w14:paraId="311338FE" w14:textId="77777777" w:rsidR="000D354E" w:rsidRPr="007911E5" w:rsidRDefault="000D354E" w:rsidP="000417AE">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0D354E" w:rsidRPr="00523B8C" w:rsidRDefault="000D354E" w:rsidP="000417AE">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hideMark/>
          </w:tcPr>
          <w:p w14:paraId="0BA4253F" w14:textId="51842245" w:rsidR="000D354E" w:rsidRPr="009D5829" w:rsidRDefault="000D354E" w:rsidP="000417AE">
            <w:pPr>
              <w:spacing w:after="0" w:line="240" w:lineRule="auto"/>
              <w:rPr>
                <w:rFonts w:eastAsia="Times New Roman" w:cstheme="minorHAnsi"/>
                <w:color w:val="000000" w:themeColor="text1"/>
                <w:sz w:val="20"/>
                <w:szCs w:val="20"/>
                <w:lang w:eastAsia="tr-TR"/>
              </w:rPr>
            </w:pPr>
            <w:proofErr w:type="spellStart"/>
            <w:r w:rsidRPr="009D5829">
              <w:rPr>
                <w:rFonts w:eastAsia="Times New Roman" w:cstheme="minorHAnsi"/>
                <w:color w:val="000000" w:themeColor="text1"/>
                <w:sz w:val="20"/>
                <w:szCs w:val="20"/>
                <w:lang w:eastAsia="tr-TR"/>
              </w:rPr>
              <w:t>UHY'nin</w:t>
            </w:r>
            <w:proofErr w:type="spellEnd"/>
            <w:r w:rsidRPr="009D5829">
              <w:rPr>
                <w:rFonts w:eastAsia="Times New Roman" w:cstheme="minorHAnsi"/>
                <w:color w:val="000000" w:themeColor="text1"/>
                <w:sz w:val="20"/>
                <w:szCs w:val="20"/>
                <w:lang w:eastAsia="tr-TR"/>
              </w:rPr>
              <w:t xml:space="preserve"> bakış açısından uçağın uçuşa elverişliliği ve bakımı için sorumluluklarını bilmek (Doc7192-3.3.5).</w:t>
            </w:r>
          </w:p>
        </w:tc>
      </w:tr>
      <w:tr w:rsidR="000D354E" w:rsidRPr="007911E5" w14:paraId="32026ABE" w14:textId="77777777" w:rsidTr="00C842EC">
        <w:trPr>
          <w:trHeight w:val="20"/>
        </w:trPr>
        <w:tc>
          <w:tcPr>
            <w:tcW w:w="1833" w:type="dxa"/>
            <w:vMerge/>
            <w:shd w:val="clear" w:color="auto" w:fill="F2F2F2" w:themeFill="background1" w:themeFillShade="F2"/>
            <w:vAlign w:val="center"/>
          </w:tcPr>
          <w:p w14:paraId="1CE43974" w14:textId="77777777" w:rsidR="000D354E" w:rsidRPr="007911E5" w:rsidRDefault="000D354E" w:rsidP="00C96663">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tcPr>
          <w:p w14:paraId="7A7CCD89" w14:textId="31C1208A" w:rsidR="000D354E" w:rsidRPr="00523B8C" w:rsidRDefault="000D354E" w:rsidP="00C96663">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w:t>
            </w:r>
            <w:r>
              <w:rPr>
                <w:rFonts w:eastAsia="Times New Roman" w:cstheme="minorHAnsi"/>
                <w:b/>
                <w:bCs/>
                <w:color w:val="0070C0"/>
                <w:sz w:val="20"/>
                <w:szCs w:val="20"/>
                <w:lang w:eastAsia="tr-TR"/>
              </w:rPr>
              <w:t>6</w:t>
            </w:r>
          </w:p>
        </w:tc>
        <w:tc>
          <w:tcPr>
            <w:tcW w:w="8954" w:type="dxa"/>
            <w:gridSpan w:val="11"/>
            <w:shd w:val="clear" w:color="auto" w:fill="auto"/>
            <w:vAlign w:val="center"/>
          </w:tcPr>
          <w:p w14:paraId="20E5FC07" w14:textId="6D50CA82" w:rsidR="000D354E" w:rsidRPr="009D5829" w:rsidRDefault="000D354E" w:rsidP="00C96663">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Tipik bir uçuş el kitabının içeriğini ana hatlarıyla belirtmek ve UHY için önemli olan hava aracı sınırlamalarını bilmek (Doc7192-3.3.6).</w:t>
            </w:r>
          </w:p>
        </w:tc>
      </w:tr>
      <w:tr w:rsidR="000D354E" w:rsidRPr="007911E5" w14:paraId="258E8798" w14:textId="77777777" w:rsidTr="00C842EC">
        <w:trPr>
          <w:trHeight w:val="20"/>
        </w:trPr>
        <w:tc>
          <w:tcPr>
            <w:tcW w:w="1833" w:type="dxa"/>
            <w:vMerge/>
            <w:shd w:val="clear" w:color="auto" w:fill="F2F2F2" w:themeFill="background1" w:themeFillShade="F2"/>
            <w:vAlign w:val="center"/>
          </w:tcPr>
          <w:p w14:paraId="538182BB" w14:textId="77777777" w:rsidR="000D354E" w:rsidRPr="007911E5" w:rsidRDefault="000D354E" w:rsidP="00C96663">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tcPr>
          <w:p w14:paraId="2A812490" w14:textId="55D639C5" w:rsidR="000D354E" w:rsidRPr="00523B8C" w:rsidRDefault="000D354E" w:rsidP="00C96663">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w:t>
            </w:r>
            <w:r>
              <w:rPr>
                <w:rFonts w:eastAsia="Times New Roman" w:cstheme="minorHAnsi"/>
                <w:b/>
                <w:bCs/>
                <w:color w:val="0070C0"/>
                <w:sz w:val="20"/>
                <w:szCs w:val="20"/>
                <w:lang w:eastAsia="tr-TR"/>
              </w:rPr>
              <w:t>7</w:t>
            </w:r>
          </w:p>
        </w:tc>
        <w:tc>
          <w:tcPr>
            <w:tcW w:w="8954" w:type="dxa"/>
            <w:gridSpan w:val="11"/>
            <w:shd w:val="clear" w:color="auto" w:fill="auto"/>
            <w:vAlign w:val="center"/>
          </w:tcPr>
          <w:p w14:paraId="37647FFB" w14:textId="67A4A09A" w:rsidR="000D354E" w:rsidRPr="009D5829" w:rsidRDefault="000D354E" w:rsidP="00C96663">
            <w:pPr>
              <w:spacing w:after="0" w:line="240" w:lineRule="auto"/>
              <w:rPr>
                <w:rFonts w:eastAsia="Times New Roman" w:cstheme="minorHAnsi"/>
                <w:color w:val="000000" w:themeColor="text1"/>
                <w:sz w:val="20"/>
                <w:szCs w:val="20"/>
                <w:lang w:eastAsia="tr-TR"/>
              </w:rPr>
            </w:pPr>
            <w:proofErr w:type="spellStart"/>
            <w:r w:rsidRPr="009D5829">
              <w:rPr>
                <w:rFonts w:eastAsia="Times New Roman" w:cstheme="minorHAnsi"/>
                <w:color w:val="000000" w:themeColor="text1"/>
                <w:sz w:val="20"/>
                <w:szCs w:val="20"/>
                <w:lang w:eastAsia="tr-TR"/>
              </w:rPr>
              <w:t>UHY’nin</w:t>
            </w:r>
            <w:proofErr w:type="spellEnd"/>
            <w:r w:rsidRPr="009D5829">
              <w:rPr>
                <w:rFonts w:eastAsia="Times New Roman" w:cstheme="minorHAnsi"/>
                <w:color w:val="000000" w:themeColor="text1"/>
                <w:sz w:val="20"/>
                <w:szCs w:val="20"/>
                <w:lang w:eastAsia="tr-TR"/>
              </w:rPr>
              <w:t xml:space="preserve"> uçuş planlaması sırasında uçak minimum ekipman listesini (MEL) kullanmasını sağlamak (Doc7192-3.3.7).</w:t>
            </w:r>
          </w:p>
        </w:tc>
      </w:tr>
      <w:tr w:rsidR="000D354E" w:rsidRPr="007911E5" w14:paraId="3B49E5B5" w14:textId="77777777" w:rsidTr="00C842EC">
        <w:trPr>
          <w:trHeight w:val="20"/>
        </w:trPr>
        <w:tc>
          <w:tcPr>
            <w:tcW w:w="1833" w:type="dxa"/>
            <w:vMerge/>
            <w:shd w:val="clear" w:color="auto" w:fill="F2F2F2" w:themeFill="background1" w:themeFillShade="F2"/>
            <w:vAlign w:val="center"/>
          </w:tcPr>
          <w:p w14:paraId="0E58AB75" w14:textId="77777777" w:rsidR="000D354E" w:rsidRPr="007911E5" w:rsidRDefault="000D354E" w:rsidP="00C96663">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tcPr>
          <w:p w14:paraId="7AB6732E" w14:textId="70C371D3" w:rsidR="000D354E" w:rsidRPr="00523B8C" w:rsidRDefault="000D354E" w:rsidP="00C96663">
            <w:pPr>
              <w:spacing w:after="0" w:line="240" w:lineRule="auto"/>
              <w:rPr>
                <w:rFonts w:eastAsia="Times New Roman" w:cstheme="minorHAnsi"/>
                <w:b/>
                <w:bCs/>
                <w:color w:val="0070C0"/>
                <w:sz w:val="20"/>
                <w:szCs w:val="20"/>
                <w:lang w:eastAsia="tr-TR"/>
              </w:rPr>
            </w:pPr>
            <w:r>
              <w:rPr>
                <w:rFonts w:eastAsia="Times New Roman" w:cstheme="minorHAnsi"/>
                <w:b/>
                <w:bCs/>
                <w:color w:val="0070C0"/>
                <w:sz w:val="20"/>
                <w:szCs w:val="20"/>
                <w:lang w:eastAsia="tr-TR"/>
              </w:rPr>
              <w:t>ÖÇ8</w:t>
            </w:r>
          </w:p>
        </w:tc>
        <w:tc>
          <w:tcPr>
            <w:tcW w:w="8954" w:type="dxa"/>
            <w:gridSpan w:val="11"/>
            <w:shd w:val="clear" w:color="auto" w:fill="auto"/>
            <w:vAlign w:val="center"/>
          </w:tcPr>
          <w:p w14:paraId="446D9715" w14:textId="44AFF124" w:rsidR="000D354E" w:rsidRPr="009D5829" w:rsidRDefault="000D354E" w:rsidP="00C96663">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İşletme kılavuzunun yetkilerini ve UHY için önemli olan tipik içerik ve düzenlemeleri ana hatlarıyla bilmek (Doc7192-3.3.8).</w:t>
            </w:r>
          </w:p>
        </w:tc>
      </w:tr>
    </w:tbl>
    <w:p w14:paraId="4584747F" w14:textId="2EE202DA" w:rsidR="00B939C4" w:rsidRDefault="00B939C4" w:rsidP="0040345A">
      <w:pPr>
        <w:spacing w:after="0" w:line="240" w:lineRule="auto"/>
      </w:pPr>
    </w:p>
    <w:p w14:paraId="2F943CCA" w14:textId="64ECD1D2" w:rsidR="000D354E" w:rsidRDefault="000D354E" w:rsidP="0040345A">
      <w:pPr>
        <w:spacing w:after="0" w:line="240" w:lineRule="auto"/>
      </w:pPr>
    </w:p>
    <w:p w14:paraId="6C3A4738" w14:textId="77777777"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321"/>
        <w:gridCol w:w="322"/>
        <w:gridCol w:w="326"/>
        <w:gridCol w:w="321"/>
        <w:gridCol w:w="320"/>
        <w:gridCol w:w="321"/>
        <w:gridCol w:w="321"/>
        <w:gridCol w:w="325"/>
      </w:tblGrid>
      <w:tr w:rsidR="00D04496" w:rsidRPr="007911E5" w14:paraId="2B5A7CF9" w14:textId="77777777" w:rsidTr="00F6799F">
        <w:trPr>
          <w:trHeight w:val="20"/>
        </w:trPr>
        <w:tc>
          <w:tcPr>
            <w:tcW w:w="11346" w:type="dxa"/>
            <w:gridSpan w:val="11"/>
            <w:shd w:val="clear" w:color="auto" w:fill="D9D9D9" w:themeFill="background1" w:themeFillShade="D9"/>
            <w:noWrap/>
            <w:vAlign w:val="center"/>
            <w:hideMark/>
          </w:tcPr>
          <w:p w14:paraId="3703E44F"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 xml:space="preserve">II. BÖLÜM </w:t>
            </w:r>
            <w:r w:rsidRPr="00173E07">
              <w:rPr>
                <w:rFonts w:eastAsia="Times New Roman" w:cstheme="minorHAnsi"/>
                <w:b/>
                <w:bCs/>
                <w:color w:val="8EAADB" w:themeColor="accent1" w:themeTint="99"/>
                <w:sz w:val="20"/>
                <w:szCs w:val="20"/>
                <w:lang w:eastAsia="tr-TR"/>
              </w:rPr>
              <w:t>(Fakülte Kurulu Onayı)</w:t>
            </w:r>
          </w:p>
        </w:tc>
      </w:tr>
      <w:tr w:rsidR="00D04496" w:rsidRPr="007911E5" w14:paraId="07217AFD" w14:textId="77777777" w:rsidTr="00F6799F">
        <w:trPr>
          <w:trHeight w:val="20"/>
        </w:trPr>
        <w:tc>
          <w:tcPr>
            <w:tcW w:w="1833" w:type="dxa"/>
            <w:vMerge w:val="restart"/>
            <w:shd w:val="clear" w:color="auto" w:fill="F2F2F2" w:themeFill="background1" w:themeFillShade="F2"/>
            <w:vAlign w:val="center"/>
            <w:hideMark/>
          </w:tcPr>
          <w:p w14:paraId="497920DE" w14:textId="77777777" w:rsidR="00D04496" w:rsidRDefault="00D04496" w:rsidP="00F6799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D04496" w:rsidRDefault="00D04496" w:rsidP="00F6799F">
            <w:pPr>
              <w:spacing w:after="120" w:line="240" w:lineRule="auto"/>
              <w:rPr>
                <w:rFonts w:eastAsia="Times New Roman" w:cstheme="minorHAnsi"/>
                <w:b/>
                <w:bCs/>
                <w:color w:val="0070C0"/>
                <w:sz w:val="20"/>
                <w:szCs w:val="20"/>
                <w:lang w:eastAsia="tr-TR"/>
              </w:rPr>
            </w:pPr>
          </w:p>
          <w:p w14:paraId="4F1FFDD1"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D04496" w:rsidRPr="009F4D0E" w:rsidRDefault="00D04496" w:rsidP="00F6799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321"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32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3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3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D04496" w:rsidRPr="000D354E" w:rsidRDefault="00D04496" w:rsidP="00F6799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14E94F5"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ÖÇ6</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B53BD1"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ÖÇ7</w:t>
            </w:r>
          </w:p>
        </w:tc>
        <w:tc>
          <w:tcPr>
            <w:tcW w:w="325" w:type="dxa"/>
            <w:tcBorders>
              <w:left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79C49F55"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ÖÇ8</w:t>
            </w:r>
          </w:p>
        </w:tc>
      </w:tr>
      <w:tr w:rsidR="00D04496" w:rsidRPr="007911E5" w14:paraId="37F49419" w14:textId="77777777" w:rsidTr="00F6799F">
        <w:trPr>
          <w:trHeight w:val="20"/>
        </w:trPr>
        <w:tc>
          <w:tcPr>
            <w:tcW w:w="1833" w:type="dxa"/>
            <w:vMerge/>
            <w:shd w:val="clear" w:color="auto" w:fill="F2F2F2" w:themeFill="background1" w:themeFillShade="F2"/>
            <w:vAlign w:val="center"/>
            <w:hideMark/>
          </w:tcPr>
          <w:p w14:paraId="2A78002C"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321" w:type="dxa"/>
            <w:tcBorders>
              <w:right w:val="single" w:sz="4" w:space="0" w:color="A6A6A6" w:themeColor="background1" w:themeShade="A6"/>
            </w:tcBorders>
            <w:shd w:val="clear" w:color="auto" w:fill="auto"/>
            <w:vAlign w:val="center"/>
            <w:hideMark/>
          </w:tcPr>
          <w:p w14:paraId="32E96DF4" w14:textId="77777777" w:rsidR="00D04496" w:rsidRPr="007911E5" w:rsidRDefault="00D04496" w:rsidP="00F6799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322"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6"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0"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D2ACC45"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1"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DEB5466"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325" w:type="dxa"/>
            <w:tcBorders>
              <w:left w:val="single" w:sz="4" w:space="0" w:color="A6A6A6" w:themeColor="background1" w:themeShade="A6"/>
            </w:tcBorders>
            <w:shd w:val="clear" w:color="auto" w:fill="auto"/>
            <w:vAlign w:val="center"/>
          </w:tcPr>
          <w:p w14:paraId="5811A505" w14:textId="77777777" w:rsidR="00D04496" w:rsidRPr="007911E5" w:rsidRDefault="00D04496" w:rsidP="00F6799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D04496" w:rsidRPr="007911E5" w14:paraId="02D7397B" w14:textId="77777777" w:rsidTr="00F6799F">
        <w:trPr>
          <w:trHeight w:val="20"/>
        </w:trPr>
        <w:tc>
          <w:tcPr>
            <w:tcW w:w="1833" w:type="dxa"/>
            <w:vMerge/>
            <w:shd w:val="clear" w:color="auto" w:fill="F2F2F2" w:themeFill="background1" w:themeFillShade="F2"/>
            <w:vAlign w:val="center"/>
            <w:hideMark/>
          </w:tcPr>
          <w:p w14:paraId="3CE25069"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321" w:type="dxa"/>
            <w:tcBorders>
              <w:right w:val="single" w:sz="4" w:space="0" w:color="A6A6A6" w:themeColor="background1" w:themeShade="A6"/>
            </w:tcBorders>
            <w:shd w:val="clear" w:color="auto" w:fill="auto"/>
            <w:vAlign w:val="center"/>
            <w:hideMark/>
          </w:tcPr>
          <w:p w14:paraId="5EED1A5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4406C9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2693708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01505B9D"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57A01A06" w14:textId="77777777" w:rsidTr="00F6799F">
        <w:trPr>
          <w:trHeight w:val="20"/>
        </w:trPr>
        <w:tc>
          <w:tcPr>
            <w:tcW w:w="1833" w:type="dxa"/>
            <w:vMerge/>
            <w:shd w:val="clear" w:color="auto" w:fill="F2F2F2" w:themeFill="background1" w:themeFillShade="F2"/>
            <w:vAlign w:val="center"/>
            <w:hideMark/>
          </w:tcPr>
          <w:p w14:paraId="15C4D3F1"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321" w:type="dxa"/>
            <w:tcBorders>
              <w:right w:val="single" w:sz="4" w:space="0" w:color="A6A6A6" w:themeColor="background1" w:themeShade="A6"/>
            </w:tcBorders>
            <w:shd w:val="clear" w:color="auto" w:fill="auto"/>
            <w:vAlign w:val="center"/>
            <w:hideMark/>
          </w:tcPr>
          <w:p w14:paraId="5BDD04A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D3DF5A3"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3D052DE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0ABEDFE5"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4CCE463F" w14:textId="77777777" w:rsidTr="00F6799F">
        <w:trPr>
          <w:trHeight w:val="20"/>
        </w:trPr>
        <w:tc>
          <w:tcPr>
            <w:tcW w:w="1833" w:type="dxa"/>
            <w:vMerge/>
            <w:shd w:val="clear" w:color="auto" w:fill="F2F2F2" w:themeFill="background1" w:themeFillShade="F2"/>
            <w:vAlign w:val="center"/>
            <w:hideMark/>
          </w:tcPr>
          <w:p w14:paraId="34133D1C"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321" w:type="dxa"/>
            <w:tcBorders>
              <w:right w:val="single" w:sz="4" w:space="0" w:color="A6A6A6" w:themeColor="background1" w:themeShade="A6"/>
            </w:tcBorders>
            <w:shd w:val="clear" w:color="auto" w:fill="auto"/>
            <w:vAlign w:val="center"/>
            <w:hideMark/>
          </w:tcPr>
          <w:p w14:paraId="37DE7BB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1501F94"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09D84FA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4A738551"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450AE158" w14:textId="77777777" w:rsidTr="00F6799F">
        <w:trPr>
          <w:trHeight w:val="20"/>
        </w:trPr>
        <w:tc>
          <w:tcPr>
            <w:tcW w:w="1833" w:type="dxa"/>
            <w:vMerge/>
            <w:shd w:val="clear" w:color="auto" w:fill="F2F2F2" w:themeFill="background1" w:themeFillShade="F2"/>
            <w:vAlign w:val="center"/>
            <w:hideMark/>
          </w:tcPr>
          <w:p w14:paraId="2069C637"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321"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4607502"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75BD1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bottom w:val="single" w:sz="4" w:space="0" w:color="A6A6A6" w:themeColor="background1" w:themeShade="A6"/>
            </w:tcBorders>
            <w:shd w:val="clear" w:color="auto" w:fill="auto"/>
            <w:vAlign w:val="center"/>
          </w:tcPr>
          <w:p w14:paraId="36E3323B"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6A935228" w14:textId="77777777" w:rsidTr="00F6799F">
        <w:trPr>
          <w:trHeight w:val="20"/>
        </w:trPr>
        <w:tc>
          <w:tcPr>
            <w:tcW w:w="1833" w:type="dxa"/>
            <w:vMerge/>
            <w:shd w:val="clear" w:color="auto" w:fill="F2F2F2" w:themeFill="background1" w:themeFillShade="F2"/>
            <w:vAlign w:val="center"/>
            <w:hideMark/>
          </w:tcPr>
          <w:p w14:paraId="4D73B3A0"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377C4D"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A8364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136B38F"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38846708" w14:textId="77777777" w:rsidTr="00F6799F">
        <w:trPr>
          <w:trHeight w:val="20"/>
        </w:trPr>
        <w:tc>
          <w:tcPr>
            <w:tcW w:w="1833" w:type="dxa"/>
            <w:vMerge w:val="restart"/>
            <w:shd w:val="clear" w:color="auto" w:fill="F2F2F2" w:themeFill="background1" w:themeFillShade="F2"/>
            <w:hideMark/>
          </w:tcPr>
          <w:p w14:paraId="30C3C73C" w14:textId="77777777" w:rsidR="00D04496"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D04496" w:rsidRDefault="00D04496" w:rsidP="00F6799F">
            <w:pPr>
              <w:spacing w:after="0" w:line="240" w:lineRule="auto"/>
              <w:jc w:val="center"/>
              <w:rPr>
                <w:rFonts w:eastAsia="Times New Roman" w:cstheme="minorHAnsi"/>
                <w:b/>
                <w:bCs/>
                <w:color w:val="0070C0"/>
                <w:sz w:val="20"/>
                <w:szCs w:val="20"/>
                <w:lang w:eastAsia="tr-TR"/>
              </w:rPr>
            </w:pPr>
          </w:p>
          <w:p w14:paraId="7D83AEAB"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D04496" w:rsidRPr="009F4D0E" w:rsidRDefault="00D04496" w:rsidP="00F6799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9C849A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3BD5D9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52BD0562"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68443926" w14:textId="77777777" w:rsidTr="00F6799F">
        <w:trPr>
          <w:trHeight w:val="20"/>
        </w:trPr>
        <w:tc>
          <w:tcPr>
            <w:tcW w:w="1833" w:type="dxa"/>
            <w:vMerge/>
            <w:shd w:val="clear" w:color="auto" w:fill="F2F2F2" w:themeFill="background1" w:themeFillShade="F2"/>
            <w:vAlign w:val="center"/>
            <w:hideMark/>
          </w:tcPr>
          <w:p w14:paraId="4A715CFF"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321" w:type="dxa"/>
            <w:tcBorders>
              <w:right w:val="single" w:sz="4" w:space="0" w:color="A6A6A6" w:themeColor="background1" w:themeShade="A6"/>
            </w:tcBorders>
            <w:shd w:val="clear" w:color="auto" w:fill="auto"/>
            <w:vAlign w:val="center"/>
            <w:hideMark/>
          </w:tcPr>
          <w:p w14:paraId="7CF2F1F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4BE3662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6DD1BDF4"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22711BCD"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75A6ADA9" w14:textId="77777777" w:rsidTr="00F6799F">
        <w:trPr>
          <w:trHeight w:val="20"/>
        </w:trPr>
        <w:tc>
          <w:tcPr>
            <w:tcW w:w="1833" w:type="dxa"/>
            <w:vMerge/>
            <w:shd w:val="clear" w:color="auto" w:fill="F2F2F2" w:themeFill="background1" w:themeFillShade="F2"/>
            <w:vAlign w:val="center"/>
            <w:hideMark/>
          </w:tcPr>
          <w:p w14:paraId="1C51510E"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321" w:type="dxa"/>
            <w:tcBorders>
              <w:right w:val="single" w:sz="4" w:space="0" w:color="A6A6A6" w:themeColor="background1" w:themeShade="A6"/>
            </w:tcBorders>
            <w:shd w:val="clear" w:color="auto" w:fill="auto"/>
            <w:vAlign w:val="center"/>
            <w:hideMark/>
          </w:tcPr>
          <w:p w14:paraId="348C033B"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5CBA3D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7058198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7ED96939"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A7DCF37" w14:textId="77777777" w:rsidTr="00F6799F">
        <w:trPr>
          <w:trHeight w:val="20"/>
        </w:trPr>
        <w:tc>
          <w:tcPr>
            <w:tcW w:w="1833" w:type="dxa"/>
            <w:vMerge/>
            <w:shd w:val="clear" w:color="auto" w:fill="F2F2F2" w:themeFill="background1" w:themeFillShade="F2"/>
            <w:vAlign w:val="center"/>
            <w:hideMark/>
          </w:tcPr>
          <w:p w14:paraId="16611346"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321"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5A897C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FD430B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bottom w:val="single" w:sz="4" w:space="0" w:color="A6A6A6" w:themeColor="background1" w:themeShade="A6"/>
            </w:tcBorders>
            <w:shd w:val="clear" w:color="auto" w:fill="auto"/>
            <w:vAlign w:val="center"/>
          </w:tcPr>
          <w:p w14:paraId="0A5CF05D"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0C3A1E1F" w14:textId="77777777" w:rsidTr="00F6799F">
        <w:trPr>
          <w:trHeight w:val="20"/>
        </w:trPr>
        <w:tc>
          <w:tcPr>
            <w:tcW w:w="1833" w:type="dxa"/>
            <w:vMerge/>
            <w:shd w:val="clear" w:color="auto" w:fill="F2F2F2" w:themeFill="background1" w:themeFillShade="F2"/>
            <w:vAlign w:val="center"/>
            <w:hideMark/>
          </w:tcPr>
          <w:p w14:paraId="378349FF"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321" w:type="dxa"/>
            <w:tcBorders>
              <w:right w:val="single" w:sz="4" w:space="0" w:color="A6A6A6" w:themeColor="background1" w:themeShade="A6"/>
            </w:tcBorders>
            <w:shd w:val="clear" w:color="auto" w:fill="auto"/>
            <w:vAlign w:val="center"/>
            <w:hideMark/>
          </w:tcPr>
          <w:p w14:paraId="5D004F7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2088C9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4D071430"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239E5546"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CC387BC" w14:textId="77777777" w:rsidTr="00F6799F">
        <w:trPr>
          <w:trHeight w:val="20"/>
        </w:trPr>
        <w:tc>
          <w:tcPr>
            <w:tcW w:w="1833" w:type="dxa"/>
            <w:vMerge/>
            <w:shd w:val="clear" w:color="auto" w:fill="F2F2F2" w:themeFill="background1" w:themeFillShade="F2"/>
            <w:vAlign w:val="center"/>
            <w:hideMark/>
          </w:tcPr>
          <w:p w14:paraId="2CA24DE0"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321" w:type="dxa"/>
            <w:tcBorders>
              <w:right w:val="single" w:sz="4" w:space="0" w:color="A6A6A6" w:themeColor="background1" w:themeShade="A6"/>
            </w:tcBorders>
            <w:shd w:val="clear" w:color="auto" w:fill="auto"/>
            <w:vAlign w:val="center"/>
            <w:hideMark/>
          </w:tcPr>
          <w:p w14:paraId="225A664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2BF409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0E1E0554"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30BF0F87"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62932123" w14:textId="77777777" w:rsidTr="00F6799F">
        <w:trPr>
          <w:trHeight w:val="20"/>
        </w:trPr>
        <w:tc>
          <w:tcPr>
            <w:tcW w:w="1833" w:type="dxa"/>
            <w:vMerge w:val="restart"/>
            <w:shd w:val="clear" w:color="auto" w:fill="F2F2F2" w:themeFill="background1" w:themeFillShade="F2"/>
            <w:noWrap/>
            <w:hideMark/>
          </w:tcPr>
          <w:p w14:paraId="643AFB08" w14:textId="77777777" w:rsidR="00D04496"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D04496" w:rsidRDefault="00D04496"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D04496" w:rsidRDefault="00D04496" w:rsidP="00F6799F">
            <w:pPr>
              <w:spacing w:after="0" w:line="240" w:lineRule="auto"/>
              <w:jc w:val="center"/>
              <w:rPr>
                <w:rFonts w:eastAsia="Times New Roman" w:cstheme="minorHAnsi"/>
                <w:b/>
                <w:bCs/>
                <w:color w:val="0070C0"/>
                <w:sz w:val="20"/>
                <w:szCs w:val="20"/>
                <w:lang w:eastAsia="tr-TR"/>
              </w:rPr>
            </w:pPr>
          </w:p>
          <w:p w14:paraId="67A07D77"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D04496" w:rsidRDefault="00D04496" w:rsidP="00F6799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D04496" w:rsidRDefault="00D04496" w:rsidP="00F6799F">
            <w:pPr>
              <w:spacing w:after="0" w:line="240" w:lineRule="auto"/>
              <w:jc w:val="center"/>
              <w:rPr>
                <w:color w:val="8EAADB" w:themeColor="accent1" w:themeTint="99"/>
                <w:sz w:val="16"/>
                <w:szCs w:val="16"/>
              </w:rPr>
            </w:pPr>
          </w:p>
          <w:p w14:paraId="7A821DF5" w14:textId="77777777" w:rsidR="00D04496" w:rsidRDefault="00D04496" w:rsidP="00F6799F">
            <w:pPr>
              <w:spacing w:after="0" w:line="240" w:lineRule="auto"/>
              <w:jc w:val="center"/>
              <w:rPr>
                <w:color w:val="8EAADB" w:themeColor="accent1" w:themeTint="99"/>
                <w:sz w:val="16"/>
                <w:szCs w:val="16"/>
              </w:rPr>
            </w:pPr>
          </w:p>
          <w:p w14:paraId="6CC44513" w14:textId="77777777" w:rsidR="00D04496" w:rsidRDefault="00D04496" w:rsidP="00F6799F">
            <w:pPr>
              <w:spacing w:after="0" w:line="240" w:lineRule="auto"/>
              <w:jc w:val="center"/>
              <w:rPr>
                <w:color w:val="8EAADB" w:themeColor="accent1" w:themeTint="99"/>
                <w:sz w:val="16"/>
                <w:szCs w:val="16"/>
              </w:rPr>
            </w:pPr>
          </w:p>
          <w:p w14:paraId="409ADA85" w14:textId="77777777" w:rsidR="00D04496" w:rsidRPr="00CF6424" w:rsidRDefault="00D04496" w:rsidP="00F6799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 xml:space="preserve">*(YÖK’e gönderilen mevcut programlara </w:t>
            </w:r>
            <w:proofErr w:type="spellStart"/>
            <w:r w:rsidRPr="00CF6424">
              <w:rPr>
                <w:rFonts w:asciiTheme="minorHAnsi" w:eastAsiaTheme="minorHAnsi" w:hAnsiTheme="minorHAnsi" w:cstheme="minorBidi"/>
                <w:color w:val="8EAADB" w:themeColor="accent1" w:themeTint="99"/>
                <w:spacing w:val="-6"/>
                <w:sz w:val="16"/>
                <w:szCs w:val="16"/>
                <w:lang w:eastAsia="en-US"/>
              </w:rPr>
              <w:t>önlisansta</w:t>
            </w:r>
            <w:proofErr w:type="spellEnd"/>
            <w:r w:rsidRPr="00CF6424">
              <w:rPr>
                <w:rFonts w:asciiTheme="minorHAnsi" w:eastAsiaTheme="minorHAnsi" w:hAnsiTheme="minorHAnsi" w:cstheme="minorBidi"/>
                <w:color w:val="8EAADB" w:themeColor="accent1" w:themeTint="99"/>
                <w:spacing w:val="-6"/>
                <w:sz w:val="16"/>
                <w:szCs w:val="16"/>
                <w:lang w:eastAsia="en-US"/>
              </w:rPr>
              <w:t xml:space="preserve">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321" w:type="dxa"/>
            <w:tcBorders>
              <w:right w:val="single" w:sz="4" w:space="0" w:color="A6A6A6" w:themeColor="background1" w:themeShade="A6"/>
            </w:tcBorders>
            <w:shd w:val="clear" w:color="auto" w:fill="auto"/>
            <w:vAlign w:val="center"/>
            <w:hideMark/>
          </w:tcPr>
          <w:p w14:paraId="189F25D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CF6BE6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50F26EC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7F906C2E"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AD4FD30" w14:textId="77777777" w:rsidTr="00F6799F">
        <w:trPr>
          <w:trHeight w:val="20"/>
        </w:trPr>
        <w:tc>
          <w:tcPr>
            <w:tcW w:w="1833" w:type="dxa"/>
            <w:vMerge/>
            <w:shd w:val="clear" w:color="auto" w:fill="F2F2F2" w:themeFill="background1" w:themeFillShade="F2"/>
            <w:vAlign w:val="center"/>
            <w:hideMark/>
          </w:tcPr>
          <w:p w14:paraId="416B2271"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321" w:type="dxa"/>
            <w:tcBorders>
              <w:right w:val="single" w:sz="4" w:space="0" w:color="A6A6A6" w:themeColor="background1" w:themeShade="A6"/>
            </w:tcBorders>
            <w:shd w:val="clear" w:color="auto" w:fill="auto"/>
            <w:vAlign w:val="center"/>
            <w:hideMark/>
          </w:tcPr>
          <w:p w14:paraId="696B7A3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B5B87F4"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017B8CC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7BD4B948"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2C3097F" w14:textId="77777777" w:rsidTr="00F6799F">
        <w:trPr>
          <w:trHeight w:val="20"/>
        </w:trPr>
        <w:tc>
          <w:tcPr>
            <w:tcW w:w="1833" w:type="dxa"/>
            <w:vMerge/>
            <w:shd w:val="clear" w:color="auto" w:fill="F2F2F2" w:themeFill="background1" w:themeFillShade="F2"/>
            <w:vAlign w:val="center"/>
            <w:hideMark/>
          </w:tcPr>
          <w:p w14:paraId="4801ED62"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321" w:type="dxa"/>
            <w:tcBorders>
              <w:right w:val="single" w:sz="4" w:space="0" w:color="A6A6A6" w:themeColor="background1" w:themeShade="A6"/>
            </w:tcBorders>
            <w:shd w:val="clear" w:color="auto" w:fill="auto"/>
            <w:vAlign w:val="center"/>
            <w:hideMark/>
          </w:tcPr>
          <w:p w14:paraId="4026A65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1ADC32E"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222583CB"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143DD28C"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A6A20E2" w14:textId="77777777" w:rsidTr="00F6799F">
        <w:trPr>
          <w:trHeight w:val="20"/>
        </w:trPr>
        <w:tc>
          <w:tcPr>
            <w:tcW w:w="1833" w:type="dxa"/>
            <w:vMerge/>
            <w:shd w:val="clear" w:color="auto" w:fill="F2F2F2" w:themeFill="background1" w:themeFillShade="F2"/>
            <w:vAlign w:val="center"/>
            <w:hideMark/>
          </w:tcPr>
          <w:p w14:paraId="2F500F4D"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321" w:type="dxa"/>
            <w:tcBorders>
              <w:right w:val="single" w:sz="4" w:space="0" w:color="A6A6A6" w:themeColor="background1" w:themeShade="A6"/>
            </w:tcBorders>
            <w:shd w:val="clear" w:color="auto" w:fill="auto"/>
            <w:vAlign w:val="center"/>
            <w:hideMark/>
          </w:tcPr>
          <w:p w14:paraId="270C4E6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9D0B67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26F4ED5E"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1D42E579"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34DF02C1" w14:textId="77777777" w:rsidTr="00F6799F">
        <w:trPr>
          <w:trHeight w:val="20"/>
        </w:trPr>
        <w:tc>
          <w:tcPr>
            <w:tcW w:w="1833" w:type="dxa"/>
            <w:vMerge/>
            <w:shd w:val="clear" w:color="auto" w:fill="F2F2F2" w:themeFill="background1" w:themeFillShade="F2"/>
            <w:vAlign w:val="center"/>
            <w:hideMark/>
          </w:tcPr>
          <w:p w14:paraId="447C5458"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321" w:type="dxa"/>
            <w:tcBorders>
              <w:right w:val="single" w:sz="4" w:space="0" w:color="A6A6A6" w:themeColor="background1" w:themeShade="A6"/>
            </w:tcBorders>
            <w:shd w:val="clear" w:color="auto" w:fill="auto"/>
            <w:vAlign w:val="center"/>
            <w:hideMark/>
          </w:tcPr>
          <w:p w14:paraId="7AA331A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335979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1A05C6B0"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6AA41C4F"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7BDFB905" w14:textId="77777777" w:rsidTr="00F6799F">
        <w:trPr>
          <w:trHeight w:val="20"/>
        </w:trPr>
        <w:tc>
          <w:tcPr>
            <w:tcW w:w="1833" w:type="dxa"/>
            <w:vMerge/>
            <w:shd w:val="clear" w:color="auto" w:fill="F2F2F2" w:themeFill="background1" w:themeFillShade="F2"/>
            <w:vAlign w:val="center"/>
            <w:hideMark/>
          </w:tcPr>
          <w:p w14:paraId="6A7969D9"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321" w:type="dxa"/>
            <w:tcBorders>
              <w:right w:val="single" w:sz="4" w:space="0" w:color="A6A6A6" w:themeColor="background1" w:themeShade="A6"/>
            </w:tcBorders>
            <w:shd w:val="clear" w:color="auto" w:fill="auto"/>
            <w:vAlign w:val="center"/>
            <w:hideMark/>
          </w:tcPr>
          <w:p w14:paraId="6FAEEF8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D314E84"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479E0E9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15A1D11B"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0EBE066B" w14:textId="77777777" w:rsidTr="00F6799F">
        <w:trPr>
          <w:trHeight w:val="20"/>
        </w:trPr>
        <w:tc>
          <w:tcPr>
            <w:tcW w:w="1833" w:type="dxa"/>
            <w:vMerge/>
            <w:shd w:val="clear" w:color="auto" w:fill="F2F2F2" w:themeFill="background1" w:themeFillShade="F2"/>
            <w:vAlign w:val="center"/>
            <w:hideMark/>
          </w:tcPr>
          <w:p w14:paraId="50C9E835"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321" w:type="dxa"/>
            <w:tcBorders>
              <w:right w:val="single" w:sz="4" w:space="0" w:color="A6A6A6" w:themeColor="background1" w:themeShade="A6"/>
            </w:tcBorders>
            <w:shd w:val="clear" w:color="auto" w:fill="auto"/>
            <w:vAlign w:val="center"/>
            <w:hideMark/>
          </w:tcPr>
          <w:p w14:paraId="2CB05A2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8461AF4"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7484DB2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27D76EAF"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157C4CED" w14:textId="77777777" w:rsidTr="00F6799F">
        <w:trPr>
          <w:trHeight w:val="20"/>
        </w:trPr>
        <w:tc>
          <w:tcPr>
            <w:tcW w:w="1833" w:type="dxa"/>
            <w:vMerge/>
            <w:shd w:val="clear" w:color="auto" w:fill="F2F2F2" w:themeFill="background1" w:themeFillShade="F2"/>
            <w:vAlign w:val="center"/>
            <w:hideMark/>
          </w:tcPr>
          <w:p w14:paraId="2B08FE5B"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321" w:type="dxa"/>
            <w:tcBorders>
              <w:right w:val="single" w:sz="4" w:space="0" w:color="A6A6A6" w:themeColor="background1" w:themeShade="A6"/>
            </w:tcBorders>
            <w:shd w:val="clear" w:color="auto" w:fill="auto"/>
            <w:vAlign w:val="center"/>
            <w:hideMark/>
          </w:tcPr>
          <w:p w14:paraId="6861FD7A"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D35EA6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086EDD1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2023B8FC"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760B966B" w14:textId="77777777" w:rsidTr="00F6799F">
        <w:trPr>
          <w:trHeight w:val="20"/>
        </w:trPr>
        <w:tc>
          <w:tcPr>
            <w:tcW w:w="1833" w:type="dxa"/>
            <w:vMerge/>
            <w:shd w:val="clear" w:color="auto" w:fill="F2F2F2" w:themeFill="background1" w:themeFillShade="F2"/>
            <w:vAlign w:val="center"/>
            <w:hideMark/>
          </w:tcPr>
          <w:p w14:paraId="5C9FEE79"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321" w:type="dxa"/>
            <w:tcBorders>
              <w:right w:val="single" w:sz="4" w:space="0" w:color="A6A6A6" w:themeColor="background1" w:themeShade="A6"/>
            </w:tcBorders>
            <w:shd w:val="clear" w:color="auto" w:fill="auto"/>
            <w:vAlign w:val="center"/>
            <w:hideMark/>
          </w:tcPr>
          <w:p w14:paraId="68C4AE43"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1514F4A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hideMark/>
          </w:tcPr>
          <w:p w14:paraId="5FFAED0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tcBorders>
            <w:shd w:val="clear" w:color="auto" w:fill="auto"/>
            <w:vAlign w:val="center"/>
          </w:tcPr>
          <w:p w14:paraId="38642C7D"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6C55B0E5" w14:textId="77777777" w:rsidTr="00F6799F">
        <w:trPr>
          <w:trHeight w:val="20"/>
        </w:trPr>
        <w:tc>
          <w:tcPr>
            <w:tcW w:w="1833" w:type="dxa"/>
            <w:vMerge/>
            <w:shd w:val="clear" w:color="auto" w:fill="F2F2F2" w:themeFill="background1" w:themeFillShade="F2"/>
            <w:vAlign w:val="center"/>
            <w:hideMark/>
          </w:tcPr>
          <w:p w14:paraId="35966D00"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321"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100AB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978612D"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left w:val="single" w:sz="4" w:space="0" w:color="A6A6A6" w:themeColor="background1" w:themeShade="A6"/>
              <w:bottom w:val="single" w:sz="4" w:space="0" w:color="A6A6A6" w:themeColor="background1" w:themeShade="A6"/>
            </w:tcBorders>
            <w:shd w:val="clear" w:color="auto" w:fill="auto"/>
            <w:vAlign w:val="center"/>
          </w:tcPr>
          <w:p w14:paraId="4A34F2DC"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27858576" w14:textId="77777777" w:rsidTr="00F6799F">
        <w:trPr>
          <w:trHeight w:val="20"/>
        </w:trPr>
        <w:tc>
          <w:tcPr>
            <w:tcW w:w="1833" w:type="dxa"/>
            <w:vMerge/>
            <w:shd w:val="clear" w:color="auto" w:fill="F2F2F2" w:themeFill="background1" w:themeFillShade="F2"/>
            <w:vAlign w:val="center"/>
            <w:hideMark/>
          </w:tcPr>
          <w:p w14:paraId="2E702C44"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C497E4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3A7D313F" w14:textId="77777777" w:rsidR="00D04496" w:rsidRPr="007911E5" w:rsidRDefault="00D04496"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6FD7091D"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70C03F5B" w14:textId="77777777" w:rsidTr="00F6799F">
        <w:trPr>
          <w:trHeight w:val="20"/>
        </w:trPr>
        <w:tc>
          <w:tcPr>
            <w:tcW w:w="1833" w:type="dxa"/>
            <w:vMerge/>
            <w:shd w:val="clear" w:color="auto" w:fill="F2F2F2" w:themeFill="background1" w:themeFillShade="F2"/>
            <w:vAlign w:val="center"/>
          </w:tcPr>
          <w:p w14:paraId="485DD74F"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11ADB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1428AD8"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60D544E0"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7DB90701" w14:textId="77777777" w:rsidTr="00F6799F">
        <w:trPr>
          <w:trHeight w:val="20"/>
        </w:trPr>
        <w:tc>
          <w:tcPr>
            <w:tcW w:w="1833" w:type="dxa"/>
            <w:vMerge/>
            <w:shd w:val="clear" w:color="auto" w:fill="F2F2F2" w:themeFill="background1" w:themeFillShade="F2"/>
            <w:vAlign w:val="center"/>
          </w:tcPr>
          <w:p w14:paraId="1A4B7B2D"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71966C6"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4889DB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68180D09"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173966AF" w14:textId="77777777" w:rsidTr="00F6799F">
        <w:trPr>
          <w:trHeight w:val="20"/>
        </w:trPr>
        <w:tc>
          <w:tcPr>
            <w:tcW w:w="1833" w:type="dxa"/>
            <w:vMerge/>
            <w:shd w:val="clear" w:color="auto" w:fill="F2F2F2" w:themeFill="background1" w:themeFillShade="F2"/>
            <w:vAlign w:val="center"/>
          </w:tcPr>
          <w:p w14:paraId="3E4EB16B"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6819A9F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B996D53"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0803DCC7" w14:textId="77777777" w:rsidR="00D04496" w:rsidRPr="007911E5" w:rsidRDefault="00D04496" w:rsidP="00F6799F">
            <w:pPr>
              <w:spacing w:after="0" w:line="240" w:lineRule="auto"/>
              <w:rPr>
                <w:rFonts w:eastAsia="Times New Roman" w:cstheme="minorHAnsi"/>
                <w:color w:val="000000"/>
                <w:sz w:val="20"/>
                <w:szCs w:val="20"/>
                <w:lang w:eastAsia="tr-TR"/>
              </w:rPr>
            </w:pPr>
          </w:p>
        </w:tc>
      </w:tr>
      <w:tr w:rsidR="00D04496" w:rsidRPr="007911E5" w14:paraId="308EFE7F" w14:textId="77777777" w:rsidTr="00F6799F">
        <w:trPr>
          <w:trHeight w:val="20"/>
        </w:trPr>
        <w:tc>
          <w:tcPr>
            <w:tcW w:w="1833" w:type="dxa"/>
            <w:vMerge/>
            <w:shd w:val="clear" w:color="auto" w:fill="F2F2F2" w:themeFill="background1" w:themeFillShade="F2"/>
            <w:vAlign w:val="center"/>
          </w:tcPr>
          <w:p w14:paraId="1024F762"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D04496" w:rsidRPr="00491855" w:rsidRDefault="00D04496"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321"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2"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6"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0"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07543EB"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1"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DBB2D78" w14:textId="77777777" w:rsidR="00D04496" w:rsidRPr="007911E5" w:rsidRDefault="00D04496" w:rsidP="00F6799F">
            <w:pPr>
              <w:spacing w:after="0" w:line="240" w:lineRule="auto"/>
              <w:rPr>
                <w:rFonts w:eastAsia="Times New Roman" w:cstheme="minorHAnsi"/>
                <w:color w:val="000000"/>
                <w:sz w:val="20"/>
                <w:szCs w:val="20"/>
                <w:lang w:eastAsia="tr-TR"/>
              </w:rPr>
            </w:pPr>
          </w:p>
        </w:tc>
        <w:tc>
          <w:tcPr>
            <w:tcW w:w="325" w:type="dxa"/>
            <w:tcBorders>
              <w:top w:val="single" w:sz="4" w:space="0" w:color="A6A6A6" w:themeColor="background1" w:themeShade="A6"/>
              <w:left w:val="single" w:sz="4" w:space="0" w:color="A6A6A6" w:themeColor="background1" w:themeShade="A6"/>
            </w:tcBorders>
            <w:shd w:val="clear" w:color="auto" w:fill="auto"/>
            <w:vAlign w:val="center"/>
          </w:tcPr>
          <w:p w14:paraId="00CC16B0" w14:textId="77777777" w:rsidR="00D04496" w:rsidRPr="007911E5" w:rsidRDefault="00D04496" w:rsidP="00F6799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321"/>
        <w:gridCol w:w="322"/>
        <w:gridCol w:w="326"/>
        <w:gridCol w:w="321"/>
        <w:gridCol w:w="320"/>
        <w:gridCol w:w="321"/>
        <w:gridCol w:w="321"/>
        <w:gridCol w:w="325"/>
      </w:tblGrid>
      <w:tr w:rsidR="00D04496" w:rsidRPr="000D351D" w14:paraId="278BF9C4" w14:textId="77777777" w:rsidTr="00F6799F">
        <w:trPr>
          <w:trHeight w:val="20"/>
        </w:trPr>
        <w:tc>
          <w:tcPr>
            <w:tcW w:w="11346" w:type="dxa"/>
            <w:gridSpan w:val="12"/>
            <w:shd w:val="clear" w:color="auto" w:fill="D9D9D9" w:themeFill="background1" w:themeFillShade="D9"/>
            <w:noWrap/>
            <w:vAlign w:val="center"/>
            <w:hideMark/>
          </w:tcPr>
          <w:p w14:paraId="070009FE"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III. BÖLÜM </w:t>
            </w:r>
            <w:r w:rsidRPr="00173E07">
              <w:rPr>
                <w:rFonts w:eastAsia="Times New Roman" w:cstheme="minorHAnsi"/>
                <w:b/>
                <w:bCs/>
                <w:color w:val="8EAADB" w:themeColor="accent1" w:themeTint="99"/>
                <w:sz w:val="20"/>
                <w:szCs w:val="20"/>
                <w:lang w:eastAsia="tr-TR"/>
              </w:rPr>
              <w:t>(Bölüm Kurulunda Görüşülür)</w:t>
            </w:r>
          </w:p>
        </w:tc>
      </w:tr>
      <w:tr w:rsidR="00D04496" w:rsidRPr="007911E5" w14:paraId="5023B523" w14:textId="77777777" w:rsidTr="00F6799F">
        <w:trPr>
          <w:trHeight w:val="20"/>
        </w:trPr>
        <w:tc>
          <w:tcPr>
            <w:tcW w:w="1833" w:type="dxa"/>
            <w:vMerge w:val="restart"/>
            <w:shd w:val="clear" w:color="auto" w:fill="F2F2F2" w:themeFill="background1" w:themeFillShade="F2"/>
            <w:hideMark/>
          </w:tcPr>
          <w:p w14:paraId="3FF9994A" w14:textId="77777777" w:rsidR="00D04496"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D04496" w:rsidRDefault="00D04496" w:rsidP="00F6799F">
            <w:pPr>
              <w:spacing w:after="0" w:line="240" w:lineRule="auto"/>
              <w:jc w:val="center"/>
              <w:rPr>
                <w:rFonts w:eastAsia="Times New Roman" w:cstheme="minorHAnsi"/>
                <w:b/>
                <w:bCs/>
                <w:color w:val="0070C0"/>
                <w:sz w:val="20"/>
                <w:szCs w:val="20"/>
                <w:lang w:eastAsia="tr-TR"/>
              </w:rPr>
            </w:pPr>
          </w:p>
          <w:p w14:paraId="2560BECC" w14:textId="77777777" w:rsidR="00D04496" w:rsidRPr="0032194F" w:rsidRDefault="00D04496" w:rsidP="00F6799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D04496" w:rsidRPr="0032194F" w:rsidRDefault="00D04496" w:rsidP="00F6799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D04496" w:rsidRPr="0032194F" w:rsidRDefault="00D04496" w:rsidP="00F6799F">
            <w:pPr>
              <w:jc w:val="center"/>
              <w:rPr>
                <w:color w:val="8EAADB" w:themeColor="accent1" w:themeTint="99"/>
                <w:spacing w:val="-4"/>
                <w:sz w:val="16"/>
                <w:szCs w:val="16"/>
              </w:rPr>
            </w:pPr>
            <w:r w:rsidRPr="0032194F">
              <w:rPr>
                <w:color w:val="8EAADB" w:themeColor="accent1" w:themeTint="99"/>
                <w:spacing w:val="-4"/>
                <w:sz w:val="16"/>
                <w:szCs w:val="16"/>
              </w:rPr>
              <w:lastRenderedPageBreak/>
              <w:t>ÖK, ÖÇ ile Üst seviyede destekliyor ise (3)</w:t>
            </w:r>
          </w:p>
          <w:p w14:paraId="3325C41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D04496" w:rsidRPr="009F4D0E" w:rsidRDefault="00D04496" w:rsidP="00F6799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lastRenderedPageBreak/>
              <w:t>Konu</w:t>
            </w:r>
          </w:p>
        </w:tc>
        <w:tc>
          <w:tcPr>
            <w:tcW w:w="709" w:type="dxa"/>
            <w:shd w:val="clear" w:color="auto" w:fill="F2F2F2" w:themeFill="background1" w:themeFillShade="F2"/>
            <w:vAlign w:val="center"/>
            <w:hideMark/>
          </w:tcPr>
          <w:p w14:paraId="36AD9D7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321" w:type="dxa"/>
            <w:tcBorders>
              <w:right w:val="single" w:sz="4" w:space="0" w:color="A6A6A6" w:themeColor="background1" w:themeShade="A6"/>
            </w:tcBorders>
            <w:shd w:val="clear" w:color="auto" w:fill="F2F2F2" w:themeFill="background1" w:themeFillShade="F2"/>
            <w:vAlign w:val="center"/>
            <w:hideMark/>
          </w:tcPr>
          <w:p w14:paraId="568FE88F"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322"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326"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321"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32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D04496" w:rsidRPr="000D354E" w:rsidRDefault="00D04496" w:rsidP="00F6799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c>
          <w:tcPr>
            <w:tcW w:w="321"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D1C500"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ÖÇ6</w:t>
            </w:r>
          </w:p>
        </w:tc>
        <w:tc>
          <w:tcPr>
            <w:tcW w:w="321"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27F7002"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ÖÇ7</w:t>
            </w:r>
          </w:p>
        </w:tc>
        <w:tc>
          <w:tcPr>
            <w:tcW w:w="325" w:type="dxa"/>
            <w:tcBorders>
              <w:left w:val="single" w:sz="4" w:space="0" w:color="A6A6A6" w:themeColor="background1" w:themeShade="A6"/>
            </w:tcBorders>
            <w:shd w:val="clear" w:color="auto" w:fill="F2F2F2" w:themeFill="background1" w:themeFillShade="F2"/>
            <w:vAlign w:val="center"/>
          </w:tcPr>
          <w:p w14:paraId="7DF8E2DA" w14:textId="77777777" w:rsidR="00D04496" w:rsidRPr="00C53299" w:rsidRDefault="00D04496" w:rsidP="00F6799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ÖÇ8</w:t>
            </w:r>
          </w:p>
        </w:tc>
      </w:tr>
      <w:tr w:rsidR="00D04496" w:rsidRPr="007911E5" w14:paraId="79195063" w14:textId="77777777" w:rsidTr="00F6799F">
        <w:trPr>
          <w:trHeight w:val="20"/>
        </w:trPr>
        <w:tc>
          <w:tcPr>
            <w:tcW w:w="1833" w:type="dxa"/>
            <w:vMerge/>
            <w:shd w:val="clear" w:color="auto" w:fill="F2F2F2" w:themeFill="background1" w:themeFillShade="F2"/>
            <w:vAlign w:val="center"/>
            <w:hideMark/>
          </w:tcPr>
          <w:p w14:paraId="04E8E7F2"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Operatörlerin sertifikasyonu</w:t>
            </w:r>
          </w:p>
        </w:tc>
        <w:tc>
          <w:tcPr>
            <w:tcW w:w="321" w:type="dxa"/>
            <w:tcBorders>
              <w:right w:val="single" w:sz="4" w:space="0" w:color="A6A6A6" w:themeColor="background1" w:themeShade="A6"/>
            </w:tcBorders>
            <w:shd w:val="clear" w:color="auto" w:fill="auto"/>
            <w:vAlign w:val="center"/>
          </w:tcPr>
          <w:p w14:paraId="135A7459"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684FA7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4688BE2E"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06F4D197"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1B7E7D28" w14:textId="77777777" w:rsidTr="00F6799F">
        <w:trPr>
          <w:trHeight w:val="20"/>
        </w:trPr>
        <w:tc>
          <w:tcPr>
            <w:tcW w:w="1833" w:type="dxa"/>
            <w:vMerge/>
            <w:shd w:val="clear" w:color="auto" w:fill="F2F2F2" w:themeFill="background1" w:themeFillShade="F2"/>
            <w:vAlign w:val="center"/>
            <w:hideMark/>
          </w:tcPr>
          <w:p w14:paraId="5B2DF18E"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1B2E8B21" w:rsidR="00D04496" w:rsidRPr="009D5829" w:rsidRDefault="00D04496" w:rsidP="000D354E">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Uluslararası Sivil Havacılık Sözleşmesi (Chicago Sözleşmesi)</w:t>
            </w:r>
          </w:p>
        </w:tc>
        <w:tc>
          <w:tcPr>
            <w:tcW w:w="321" w:type="dxa"/>
            <w:tcBorders>
              <w:right w:val="single" w:sz="4" w:space="0" w:color="A6A6A6" w:themeColor="background1" w:themeShade="A6"/>
            </w:tcBorders>
            <w:shd w:val="clear" w:color="auto" w:fill="auto"/>
            <w:vAlign w:val="center"/>
          </w:tcPr>
          <w:p w14:paraId="5B742FF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4D228F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D7A19BE"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403A6697"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32E6AA54" w14:textId="77777777" w:rsidTr="00F6799F">
        <w:trPr>
          <w:trHeight w:val="20"/>
        </w:trPr>
        <w:tc>
          <w:tcPr>
            <w:tcW w:w="1833" w:type="dxa"/>
            <w:vMerge/>
            <w:shd w:val="clear" w:color="auto" w:fill="F2F2F2" w:themeFill="background1" w:themeFillShade="F2"/>
            <w:vAlign w:val="center"/>
            <w:hideMark/>
          </w:tcPr>
          <w:p w14:paraId="5E943A40"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7ACF0ED9"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Chicago tarafından ele alınan uluslararası hava taşımacılığı sorunları</w:t>
            </w:r>
            <w:r w:rsidR="001C2ADD">
              <w:rPr>
                <w:rFonts w:eastAsia="Times New Roman" w:cstheme="minorHAnsi"/>
                <w:color w:val="000000" w:themeColor="text1"/>
                <w:sz w:val="20"/>
                <w:szCs w:val="20"/>
                <w:lang w:eastAsia="tr-TR"/>
              </w:rPr>
              <w:t xml:space="preserve"> ve </w:t>
            </w:r>
            <w:r w:rsidRPr="009D5829">
              <w:rPr>
                <w:rFonts w:eastAsia="Times New Roman" w:cstheme="minorHAnsi"/>
                <w:color w:val="000000" w:themeColor="text1"/>
                <w:sz w:val="20"/>
                <w:szCs w:val="20"/>
                <w:lang w:eastAsia="tr-TR"/>
              </w:rPr>
              <w:t>ortak düşünce</w:t>
            </w:r>
          </w:p>
        </w:tc>
        <w:tc>
          <w:tcPr>
            <w:tcW w:w="321" w:type="dxa"/>
            <w:tcBorders>
              <w:right w:val="single" w:sz="4" w:space="0" w:color="A6A6A6" w:themeColor="background1" w:themeShade="A6"/>
            </w:tcBorders>
            <w:shd w:val="clear" w:color="auto" w:fill="auto"/>
            <w:vAlign w:val="center"/>
          </w:tcPr>
          <w:p w14:paraId="4B60B9F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840475C"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4FE59CF"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4CC8155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2853D796" w14:textId="77777777" w:rsidTr="00F6799F">
        <w:trPr>
          <w:trHeight w:val="20"/>
        </w:trPr>
        <w:tc>
          <w:tcPr>
            <w:tcW w:w="1833" w:type="dxa"/>
            <w:vMerge/>
            <w:shd w:val="clear" w:color="auto" w:fill="F2F2F2" w:themeFill="background1" w:themeFillShade="F2"/>
            <w:vAlign w:val="center"/>
            <w:hideMark/>
          </w:tcPr>
          <w:p w14:paraId="5621338D"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Uluslararası Sivil Havacılık Örgütü (ICAO)</w:t>
            </w:r>
          </w:p>
        </w:tc>
        <w:tc>
          <w:tcPr>
            <w:tcW w:w="321" w:type="dxa"/>
            <w:tcBorders>
              <w:right w:val="single" w:sz="4" w:space="0" w:color="A6A6A6" w:themeColor="background1" w:themeShade="A6"/>
            </w:tcBorders>
            <w:shd w:val="clear" w:color="auto" w:fill="auto"/>
            <w:vAlign w:val="center"/>
          </w:tcPr>
          <w:p w14:paraId="379E7DE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7C371F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4FF7900E"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675E50EF"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6A33ADD5" w14:textId="77777777" w:rsidTr="00F6799F">
        <w:trPr>
          <w:trHeight w:val="20"/>
        </w:trPr>
        <w:tc>
          <w:tcPr>
            <w:tcW w:w="1833" w:type="dxa"/>
            <w:vMerge/>
            <w:shd w:val="clear" w:color="auto" w:fill="F2F2F2" w:themeFill="background1" w:themeFillShade="F2"/>
            <w:vAlign w:val="center"/>
            <w:hideMark/>
          </w:tcPr>
          <w:p w14:paraId="33826B83"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Uçak uçuşa elverişliliği sorumluluğu I</w:t>
            </w:r>
          </w:p>
        </w:tc>
        <w:tc>
          <w:tcPr>
            <w:tcW w:w="321" w:type="dxa"/>
            <w:tcBorders>
              <w:right w:val="single" w:sz="4" w:space="0" w:color="A6A6A6" w:themeColor="background1" w:themeShade="A6"/>
            </w:tcBorders>
            <w:shd w:val="clear" w:color="auto" w:fill="auto"/>
            <w:vAlign w:val="center"/>
          </w:tcPr>
          <w:p w14:paraId="63B17E4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7866CEF"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B0DE863"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3F98F67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44B820E8" w14:textId="77777777" w:rsidTr="00F6799F">
        <w:trPr>
          <w:trHeight w:val="20"/>
        </w:trPr>
        <w:tc>
          <w:tcPr>
            <w:tcW w:w="1833" w:type="dxa"/>
            <w:vMerge/>
            <w:shd w:val="clear" w:color="auto" w:fill="F2F2F2" w:themeFill="background1" w:themeFillShade="F2"/>
            <w:vAlign w:val="center"/>
            <w:hideMark/>
          </w:tcPr>
          <w:p w14:paraId="5BA0C195"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Uçak uçuşa elverişliliği sorumluluğu II</w:t>
            </w:r>
          </w:p>
        </w:tc>
        <w:tc>
          <w:tcPr>
            <w:tcW w:w="321" w:type="dxa"/>
            <w:tcBorders>
              <w:right w:val="single" w:sz="4" w:space="0" w:color="A6A6A6" w:themeColor="background1" w:themeShade="A6"/>
            </w:tcBorders>
            <w:shd w:val="clear" w:color="auto" w:fill="auto"/>
            <w:vAlign w:val="center"/>
          </w:tcPr>
          <w:p w14:paraId="69AB189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525D66A"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79F72B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2B00473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723E5DF2" w14:textId="77777777" w:rsidTr="00F6799F">
        <w:trPr>
          <w:trHeight w:val="20"/>
        </w:trPr>
        <w:tc>
          <w:tcPr>
            <w:tcW w:w="1833" w:type="dxa"/>
            <w:vMerge/>
            <w:shd w:val="clear" w:color="auto" w:fill="F2F2F2" w:themeFill="background1" w:themeFillShade="F2"/>
            <w:vAlign w:val="center"/>
            <w:hideMark/>
          </w:tcPr>
          <w:p w14:paraId="66D332A7"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Uçuş el kitabının düzenleyici hükümleri I</w:t>
            </w:r>
          </w:p>
        </w:tc>
        <w:tc>
          <w:tcPr>
            <w:tcW w:w="321" w:type="dxa"/>
            <w:tcBorders>
              <w:right w:val="single" w:sz="4" w:space="0" w:color="A6A6A6" w:themeColor="background1" w:themeShade="A6"/>
            </w:tcBorders>
            <w:shd w:val="clear" w:color="auto" w:fill="auto"/>
            <w:vAlign w:val="center"/>
          </w:tcPr>
          <w:p w14:paraId="5607C78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B5DDD1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AF7009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60DF514A"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5DD74B42" w14:textId="77777777" w:rsidTr="00F6799F">
        <w:trPr>
          <w:trHeight w:val="20"/>
        </w:trPr>
        <w:tc>
          <w:tcPr>
            <w:tcW w:w="1833" w:type="dxa"/>
            <w:vMerge/>
            <w:shd w:val="clear" w:color="auto" w:fill="F2F2F2" w:themeFill="background1" w:themeFillShade="F2"/>
            <w:vAlign w:val="center"/>
            <w:hideMark/>
          </w:tcPr>
          <w:p w14:paraId="5DA6F37D"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Uçuş el kitabının düzenleyici hükümleri II</w:t>
            </w:r>
          </w:p>
        </w:tc>
        <w:tc>
          <w:tcPr>
            <w:tcW w:w="321" w:type="dxa"/>
            <w:tcBorders>
              <w:right w:val="single" w:sz="4" w:space="0" w:color="A6A6A6" w:themeColor="background1" w:themeShade="A6"/>
            </w:tcBorders>
            <w:shd w:val="clear" w:color="auto" w:fill="auto"/>
            <w:vAlign w:val="center"/>
          </w:tcPr>
          <w:p w14:paraId="7729AE3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14997BC"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F4EE1E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703C8C17"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9B4F6E" w:rsidRPr="007911E5" w14:paraId="45EA0787" w14:textId="77777777" w:rsidTr="00F6799F">
        <w:trPr>
          <w:trHeight w:val="20"/>
        </w:trPr>
        <w:tc>
          <w:tcPr>
            <w:tcW w:w="1833" w:type="dxa"/>
            <w:vMerge/>
            <w:shd w:val="clear" w:color="auto" w:fill="F2F2F2" w:themeFill="background1" w:themeFillShade="F2"/>
            <w:vAlign w:val="center"/>
            <w:hideMark/>
          </w:tcPr>
          <w:p w14:paraId="276F1B63" w14:textId="77777777" w:rsidR="009B4F6E" w:rsidRPr="007911E5" w:rsidRDefault="009B4F6E"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9B4F6E" w:rsidRPr="009F4D0E" w:rsidRDefault="009B4F6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9B4F6E" w:rsidRPr="009F4D0E" w:rsidRDefault="009B4F6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5" w:type="dxa"/>
            <w:gridSpan w:val="9"/>
            <w:shd w:val="clear" w:color="auto" w:fill="F2F2F2" w:themeFill="background1" w:themeFillShade="F2"/>
            <w:vAlign w:val="center"/>
            <w:hideMark/>
          </w:tcPr>
          <w:p w14:paraId="284A4FF4" w14:textId="5DA3065B" w:rsidR="009B4F6E" w:rsidRPr="007911E5" w:rsidRDefault="009B4F6E" w:rsidP="00F6799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D04496" w:rsidRPr="007911E5" w14:paraId="4083756D" w14:textId="77777777" w:rsidTr="00F6799F">
        <w:trPr>
          <w:trHeight w:val="20"/>
        </w:trPr>
        <w:tc>
          <w:tcPr>
            <w:tcW w:w="1833" w:type="dxa"/>
            <w:vMerge/>
            <w:shd w:val="clear" w:color="auto" w:fill="F2F2F2" w:themeFill="background1" w:themeFillShade="F2"/>
            <w:vAlign w:val="center"/>
            <w:hideMark/>
          </w:tcPr>
          <w:p w14:paraId="3E2F8F40"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Uçak minimum ekipman listesi (MEL) I</w:t>
            </w:r>
          </w:p>
        </w:tc>
        <w:tc>
          <w:tcPr>
            <w:tcW w:w="321" w:type="dxa"/>
            <w:tcBorders>
              <w:right w:val="single" w:sz="4" w:space="0" w:color="A6A6A6" w:themeColor="background1" w:themeShade="A6"/>
            </w:tcBorders>
            <w:shd w:val="clear" w:color="auto" w:fill="auto"/>
            <w:vAlign w:val="center"/>
          </w:tcPr>
          <w:p w14:paraId="6C4F0049"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3E8447C"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1098352C"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3A3C909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2E742447" w14:textId="77777777" w:rsidTr="00F6799F">
        <w:trPr>
          <w:trHeight w:val="20"/>
        </w:trPr>
        <w:tc>
          <w:tcPr>
            <w:tcW w:w="1833" w:type="dxa"/>
            <w:vMerge/>
            <w:shd w:val="clear" w:color="auto" w:fill="F2F2F2" w:themeFill="background1" w:themeFillShade="F2"/>
            <w:vAlign w:val="center"/>
            <w:hideMark/>
          </w:tcPr>
          <w:p w14:paraId="0E3CB383"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Uçak minimum ekipman listesi (MEL) II</w:t>
            </w:r>
          </w:p>
        </w:tc>
        <w:tc>
          <w:tcPr>
            <w:tcW w:w="321" w:type="dxa"/>
            <w:tcBorders>
              <w:right w:val="single" w:sz="4" w:space="0" w:color="A6A6A6" w:themeColor="background1" w:themeShade="A6"/>
            </w:tcBorders>
            <w:shd w:val="clear" w:color="auto" w:fill="auto"/>
            <w:vAlign w:val="center"/>
          </w:tcPr>
          <w:p w14:paraId="009FE84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0C388F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4869CFDB"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1E57EEE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0A38998C" w14:textId="77777777" w:rsidTr="00F6799F">
        <w:trPr>
          <w:trHeight w:val="20"/>
        </w:trPr>
        <w:tc>
          <w:tcPr>
            <w:tcW w:w="1833" w:type="dxa"/>
            <w:vMerge/>
            <w:shd w:val="clear" w:color="auto" w:fill="F2F2F2" w:themeFill="background1" w:themeFillShade="F2"/>
            <w:vAlign w:val="center"/>
            <w:hideMark/>
          </w:tcPr>
          <w:p w14:paraId="38A078E8"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Operasyon kılavuzu I</w:t>
            </w:r>
          </w:p>
        </w:tc>
        <w:tc>
          <w:tcPr>
            <w:tcW w:w="321" w:type="dxa"/>
            <w:tcBorders>
              <w:right w:val="single" w:sz="4" w:space="0" w:color="A6A6A6" w:themeColor="background1" w:themeShade="A6"/>
            </w:tcBorders>
            <w:shd w:val="clear" w:color="auto" w:fill="auto"/>
            <w:vAlign w:val="center"/>
          </w:tcPr>
          <w:p w14:paraId="1FF0A210"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B5B7C3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5FB949A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624B9FA6"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D04496" w:rsidRPr="007911E5" w14:paraId="02C86C1B" w14:textId="77777777" w:rsidTr="00F6799F">
        <w:trPr>
          <w:trHeight w:val="20"/>
        </w:trPr>
        <w:tc>
          <w:tcPr>
            <w:tcW w:w="1833" w:type="dxa"/>
            <w:vMerge/>
            <w:shd w:val="clear" w:color="auto" w:fill="F2F2F2" w:themeFill="background1" w:themeFillShade="F2"/>
            <w:vAlign w:val="center"/>
            <w:hideMark/>
          </w:tcPr>
          <w:p w14:paraId="38673519" w14:textId="77777777" w:rsidR="00D04496" w:rsidRPr="007911E5" w:rsidRDefault="00D04496"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D04496" w:rsidRPr="009F4D0E" w:rsidRDefault="00D04496"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77777777" w:rsidR="00D04496" w:rsidRPr="009D5829" w:rsidRDefault="00D04496" w:rsidP="00F6799F">
            <w:pPr>
              <w:spacing w:after="0" w:line="240" w:lineRule="auto"/>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Operasyon kılavuzu II</w:t>
            </w:r>
          </w:p>
        </w:tc>
        <w:tc>
          <w:tcPr>
            <w:tcW w:w="321" w:type="dxa"/>
            <w:tcBorders>
              <w:right w:val="single" w:sz="4" w:space="0" w:color="A6A6A6" w:themeColor="background1" w:themeShade="A6"/>
            </w:tcBorders>
            <w:shd w:val="clear" w:color="auto" w:fill="auto"/>
            <w:vAlign w:val="center"/>
          </w:tcPr>
          <w:p w14:paraId="731A09F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2"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6"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0"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0DFAA990"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1" w:type="dxa"/>
            <w:tcBorders>
              <w:left w:val="single" w:sz="4" w:space="0" w:color="A6A6A6" w:themeColor="background1" w:themeShade="A6"/>
              <w:right w:val="single" w:sz="4" w:space="0" w:color="A6A6A6" w:themeColor="background1" w:themeShade="A6"/>
            </w:tcBorders>
            <w:shd w:val="clear" w:color="auto" w:fill="auto"/>
            <w:vAlign w:val="center"/>
          </w:tcPr>
          <w:p w14:paraId="6447AAFD"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c>
          <w:tcPr>
            <w:tcW w:w="325" w:type="dxa"/>
            <w:tcBorders>
              <w:left w:val="single" w:sz="4" w:space="0" w:color="A6A6A6" w:themeColor="background1" w:themeShade="A6"/>
            </w:tcBorders>
            <w:shd w:val="clear" w:color="auto" w:fill="auto"/>
            <w:vAlign w:val="center"/>
          </w:tcPr>
          <w:p w14:paraId="2C779629" w14:textId="77777777" w:rsidR="00D04496" w:rsidRPr="007911E5" w:rsidRDefault="00D04496" w:rsidP="00F6799F">
            <w:pPr>
              <w:spacing w:after="0" w:line="240" w:lineRule="auto"/>
              <w:jc w:val="center"/>
              <w:rPr>
                <w:rFonts w:eastAsia="Times New Roman" w:cstheme="minorHAnsi"/>
                <w:color w:val="1F497D"/>
                <w:sz w:val="20"/>
                <w:szCs w:val="20"/>
                <w:lang w:eastAsia="tr-TR"/>
              </w:rPr>
            </w:pPr>
          </w:p>
        </w:tc>
      </w:tr>
      <w:tr w:rsidR="009B4F6E" w:rsidRPr="007911E5" w14:paraId="2AB4D177" w14:textId="77777777" w:rsidTr="00F6799F">
        <w:trPr>
          <w:trHeight w:val="20"/>
        </w:trPr>
        <w:tc>
          <w:tcPr>
            <w:tcW w:w="1833" w:type="dxa"/>
            <w:vMerge/>
            <w:shd w:val="clear" w:color="auto" w:fill="F2F2F2" w:themeFill="background1" w:themeFillShade="F2"/>
            <w:vAlign w:val="center"/>
            <w:hideMark/>
          </w:tcPr>
          <w:p w14:paraId="5DE7E6AD" w14:textId="77777777" w:rsidR="009B4F6E" w:rsidRPr="007911E5" w:rsidRDefault="009B4F6E"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9B4F6E" w:rsidRPr="009F4D0E" w:rsidRDefault="009B4F6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9B4F6E" w:rsidRPr="009F4D0E" w:rsidRDefault="009B4F6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5" w:type="dxa"/>
            <w:gridSpan w:val="9"/>
            <w:shd w:val="clear" w:color="auto" w:fill="F2F2F2" w:themeFill="background1" w:themeFillShade="F2"/>
            <w:vAlign w:val="center"/>
            <w:hideMark/>
          </w:tcPr>
          <w:p w14:paraId="57491B9A" w14:textId="13DD6F6B" w:rsidR="009B4F6E" w:rsidRPr="007911E5" w:rsidRDefault="009B4F6E" w:rsidP="00F6799F">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F6799F">
        <w:trPr>
          <w:trHeight w:val="20"/>
        </w:trPr>
        <w:tc>
          <w:tcPr>
            <w:tcW w:w="1833" w:type="dxa"/>
            <w:vMerge w:val="restart"/>
            <w:shd w:val="clear" w:color="auto" w:fill="F2F2F2" w:themeFill="background1" w:themeFillShade="F2"/>
            <w:hideMark/>
          </w:tcPr>
          <w:p w14:paraId="26D4B8EC"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F6799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F6799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F6799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F6799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F6799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F6799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F6799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F6799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F6799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F6799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F6799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F6799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F6799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F6799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F6799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F6799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F6799F">
        <w:trPr>
          <w:trHeight w:val="20"/>
        </w:trPr>
        <w:tc>
          <w:tcPr>
            <w:tcW w:w="1833" w:type="dxa"/>
            <w:vMerge/>
            <w:vAlign w:val="center"/>
            <w:hideMark/>
          </w:tcPr>
          <w:p w14:paraId="33C9C83F"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F6799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taktirde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F6799F">
        <w:trPr>
          <w:trHeight w:val="20"/>
        </w:trPr>
        <w:tc>
          <w:tcPr>
            <w:tcW w:w="1833" w:type="dxa"/>
            <w:vMerge/>
            <w:vAlign w:val="center"/>
            <w:hideMark/>
          </w:tcPr>
          <w:p w14:paraId="104BE742"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F6799F">
        <w:trPr>
          <w:trHeight w:val="20"/>
        </w:trPr>
        <w:tc>
          <w:tcPr>
            <w:tcW w:w="1833" w:type="dxa"/>
            <w:vMerge/>
            <w:vAlign w:val="center"/>
            <w:hideMark/>
          </w:tcPr>
          <w:p w14:paraId="436CFC64" w14:textId="77777777" w:rsidR="000D354E" w:rsidRPr="007911E5" w:rsidRDefault="000D354E" w:rsidP="00F6799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F6799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F6799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F6799F">
        <w:trPr>
          <w:trHeight w:val="20"/>
        </w:trPr>
        <w:tc>
          <w:tcPr>
            <w:tcW w:w="1833" w:type="dxa"/>
            <w:vMerge/>
            <w:vAlign w:val="center"/>
            <w:hideMark/>
          </w:tcPr>
          <w:p w14:paraId="05CB0E7B" w14:textId="77777777" w:rsidR="000D354E" w:rsidRPr="007911E5" w:rsidRDefault="000D354E" w:rsidP="00F6799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F6799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F6799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F6799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F6799F">
        <w:trPr>
          <w:trHeight w:val="20"/>
        </w:trPr>
        <w:tc>
          <w:tcPr>
            <w:tcW w:w="1833" w:type="dxa"/>
            <w:vMerge/>
            <w:vAlign w:val="center"/>
            <w:hideMark/>
          </w:tcPr>
          <w:p w14:paraId="1C0EB93A" w14:textId="77777777" w:rsidR="000D354E" w:rsidRPr="007911E5" w:rsidRDefault="000D354E" w:rsidP="00F6799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F6799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F6799F">
        <w:trPr>
          <w:trHeight w:val="20"/>
        </w:trPr>
        <w:tc>
          <w:tcPr>
            <w:tcW w:w="1833" w:type="dxa"/>
            <w:shd w:val="clear" w:color="auto" w:fill="F2F2F2" w:themeFill="background1" w:themeFillShade="F2"/>
            <w:vAlign w:val="center"/>
            <w:hideMark/>
          </w:tcPr>
          <w:p w14:paraId="6B4439A3"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F6799F">
        <w:trPr>
          <w:trHeight w:val="20"/>
        </w:trPr>
        <w:tc>
          <w:tcPr>
            <w:tcW w:w="1833" w:type="dxa"/>
            <w:vMerge w:val="restart"/>
            <w:shd w:val="clear" w:color="auto" w:fill="F2F2F2" w:themeFill="background1" w:themeFillShade="F2"/>
            <w:hideMark/>
          </w:tcPr>
          <w:p w14:paraId="77D76186"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F6799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F6799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F6799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F6799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F6799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F6799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F6799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F6799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F6799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F6799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F6799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F6799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F6799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F6799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F6799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F6799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F6799F">
        <w:trPr>
          <w:trHeight w:val="20"/>
        </w:trPr>
        <w:tc>
          <w:tcPr>
            <w:tcW w:w="1833" w:type="dxa"/>
            <w:vMerge/>
            <w:shd w:val="clear" w:color="auto" w:fill="F2F2F2" w:themeFill="background1" w:themeFillShade="F2"/>
            <w:vAlign w:val="center"/>
          </w:tcPr>
          <w:p w14:paraId="18DAE44C" w14:textId="77777777" w:rsidR="000D354E" w:rsidRPr="007911E5" w:rsidRDefault="000D354E" w:rsidP="00F6799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F6799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F6799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F6799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w:t>
            </w:r>
            <w:proofErr w:type="spellStart"/>
            <w:r w:rsidRPr="00491855">
              <w:rPr>
                <w:color w:val="000000" w:themeColor="text1"/>
                <w:sz w:val="20"/>
                <w:szCs w:val="20"/>
              </w:rPr>
              <w:t>Dispeçer</w:t>
            </w:r>
            <w:proofErr w:type="spellEnd"/>
            <w:r w:rsidRPr="00491855">
              <w:rPr>
                <w:color w:val="000000" w:themeColor="text1"/>
                <w:sz w:val="20"/>
                <w:szCs w:val="20"/>
              </w:rPr>
              <w:t xml:space="preserve">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9D5829">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r w:rsidR="00776FBA" w:rsidRPr="00CC40CB">
              <w:rPr>
                <w:color w:val="8EAADB" w:themeColor="accent1" w:themeTint="99"/>
                <w:spacing w:val="-4"/>
                <w:sz w:val="16"/>
                <w:szCs w:val="16"/>
              </w:rPr>
              <w:t>çalışılması gerekmekte</w:t>
            </w:r>
            <w:r w:rsidR="00880671" w:rsidRPr="00CC40CB">
              <w:rPr>
                <w:color w:val="8EAADB" w:themeColor="accent1" w:themeTint="99"/>
                <w:spacing w:val="-4"/>
                <w:sz w:val="16"/>
                <w:szCs w:val="16"/>
              </w:rPr>
              <w:t xml:space="preserve">dir. Öğrencinin haftalık ders </w:t>
            </w:r>
            <w:r w:rsidR="00880671" w:rsidRPr="00CC40CB">
              <w:rPr>
                <w:color w:val="8EAADB" w:themeColor="accent1" w:themeTint="99"/>
                <w:spacing w:val="-4"/>
                <w:sz w:val="16"/>
                <w:szCs w:val="16"/>
              </w:rPr>
              <w:lastRenderedPageBreak/>
              <w:t>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lastRenderedPageBreak/>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F6799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F6799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F6799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905907">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F6799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F6799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F6799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77777777" w:rsidR="00F247CA" w:rsidRPr="009D5829" w:rsidRDefault="00F247CA" w:rsidP="00905907">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77777777" w:rsidR="00F247CA" w:rsidRPr="009D5829" w:rsidRDefault="00F247CA" w:rsidP="00905907">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4</w:t>
            </w:r>
          </w:p>
        </w:tc>
        <w:tc>
          <w:tcPr>
            <w:tcW w:w="994" w:type="dxa"/>
            <w:shd w:val="clear" w:color="auto" w:fill="auto"/>
            <w:vAlign w:val="center"/>
          </w:tcPr>
          <w:p w14:paraId="3D7E92C5" w14:textId="77777777" w:rsidR="00F247CA" w:rsidRPr="009D5829" w:rsidRDefault="00F247CA" w:rsidP="00905907">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56</w:t>
            </w:r>
          </w:p>
        </w:tc>
      </w:tr>
      <w:tr w:rsidR="0091291F" w:rsidRPr="007911E5" w14:paraId="28CA6FA1" w14:textId="77777777" w:rsidTr="00905907">
        <w:trPr>
          <w:trHeight w:val="20"/>
        </w:trPr>
        <w:tc>
          <w:tcPr>
            <w:tcW w:w="1833" w:type="dxa"/>
            <w:vMerge/>
            <w:shd w:val="clear" w:color="auto" w:fill="F2F2F2" w:themeFill="background1" w:themeFillShade="F2"/>
            <w:vAlign w:val="center"/>
            <w:hideMark/>
          </w:tcPr>
          <w:p w14:paraId="69BA63FD" w14:textId="77777777" w:rsidR="0091291F" w:rsidRPr="007911E5" w:rsidRDefault="0091291F" w:rsidP="009129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91291F" w:rsidRPr="007911E5" w:rsidRDefault="0091291F" w:rsidP="0091291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(Hazırlık süresi dahil)</w:t>
            </w:r>
          </w:p>
        </w:tc>
        <w:tc>
          <w:tcPr>
            <w:tcW w:w="994" w:type="dxa"/>
            <w:shd w:val="clear" w:color="auto" w:fill="auto"/>
            <w:vAlign w:val="center"/>
            <w:hideMark/>
          </w:tcPr>
          <w:p w14:paraId="1B9F5951" w14:textId="4372C0DC"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4B32374A" w14:textId="245D84CD"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607FFAEE" w14:textId="32BC84E4"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r>
      <w:tr w:rsidR="0091291F" w:rsidRPr="007911E5" w14:paraId="14EEAD6D" w14:textId="77777777" w:rsidTr="0091291F">
        <w:trPr>
          <w:trHeight w:val="20"/>
        </w:trPr>
        <w:tc>
          <w:tcPr>
            <w:tcW w:w="1833" w:type="dxa"/>
            <w:vMerge/>
            <w:shd w:val="clear" w:color="auto" w:fill="F2F2F2" w:themeFill="background1" w:themeFillShade="F2"/>
            <w:vAlign w:val="center"/>
            <w:hideMark/>
          </w:tcPr>
          <w:p w14:paraId="79292DEE" w14:textId="77777777" w:rsidR="0091291F" w:rsidRPr="007911E5" w:rsidRDefault="0091291F" w:rsidP="009129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91291F" w:rsidRPr="007911E5" w:rsidRDefault="0091291F" w:rsidP="0091291F">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1B926465"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5752B90F"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FA31BB"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r>
      <w:tr w:rsidR="0091291F" w:rsidRPr="007911E5" w14:paraId="6513EC1A" w14:textId="77777777" w:rsidTr="00905907">
        <w:trPr>
          <w:trHeight w:val="20"/>
        </w:trPr>
        <w:tc>
          <w:tcPr>
            <w:tcW w:w="1833" w:type="dxa"/>
            <w:vMerge/>
            <w:shd w:val="clear" w:color="auto" w:fill="F2F2F2" w:themeFill="background1" w:themeFillShade="F2"/>
            <w:vAlign w:val="center"/>
            <w:hideMark/>
          </w:tcPr>
          <w:p w14:paraId="237FE91E" w14:textId="77777777" w:rsidR="0091291F" w:rsidRPr="007911E5" w:rsidRDefault="0091291F" w:rsidP="0091291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91291F" w:rsidRPr="007911E5" w:rsidRDefault="0091291F" w:rsidP="0091291F">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hideMark/>
          </w:tcPr>
          <w:p w14:paraId="12A379C5"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24832FB1"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r>
      <w:tr w:rsidR="0091291F" w:rsidRPr="007911E5" w14:paraId="6D17447C" w14:textId="77777777" w:rsidTr="00905907">
        <w:trPr>
          <w:trHeight w:val="20"/>
        </w:trPr>
        <w:tc>
          <w:tcPr>
            <w:tcW w:w="1833" w:type="dxa"/>
            <w:vMerge/>
            <w:vAlign w:val="center"/>
            <w:hideMark/>
          </w:tcPr>
          <w:p w14:paraId="48559E47"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91291F" w:rsidRPr="007911E5" w:rsidRDefault="0091291F" w:rsidP="0091291F">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hideMark/>
          </w:tcPr>
          <w:p w14:paraId="0FC1359F"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0232C0E6"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701EEA81"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r>
      <w:tr w:rsidR="0091291F" w:rsidRPr="007911E5" w14:paraId="4F3060F3" w14:textId="77777777" w:rsidTr="00905907">
        <w:trPr>
          <w:trHeight w:val="20"/>
        </w:trPr>
        <w:tc>
          <w:tcPr>
            <w:tcW w:w="1833" w:type="dxa"/>
            <w:vMerge/>
            <w:vAlign w:val="center"/>
            <w:hideMark/>
          </w:tcPr>
          <w:p w14:paraId="30AB2FED"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91291F" w:rsidRPr="007911E5" w14:paraId="74D45F76" w14:textId="77777777" w:rsidTr="00905907">
        <w:trPr>
          <w:trHeight w:val="20"/>
        </w:trPr>
        <w:tc>
          <w:tcPr>
            <w:tcW w:w="1833" w:type="dxa"/>
            <w:vMerge/>
            <w:vAlign w:val="center"/>
            <w:hideMark/>
          </w:tcPr>
          <w:p w14:paraId="0E042F36"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91291F" w:rsidRPr="007911E5" w:rsidRDefault="0091291F" w:rsidP="0091291F">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r>
              <w:rPr>
                <w:sz w:val="23"/>
                <w:szCs w:val="23"/>
              </w:rPr>
              <w:t xml:space="preserve"> </w:t>
            </w:r>
          </w:p>
        </w:tc>
        <w:tc>
          <w:tcPr>
            <w:tcW w:w="994" w:type="dxa"/>
            <w:shd w:val="clear" w:color="auto" w:fill="auto"/>
            <w:vAlign w:val="center"/>
          </w:tcPr>
          <w:p w14:paraId="673A1B01" w14:textId="77777777" w:rsidR="0091291F" w:rsidRPr="00491855" w:rsidRDefault="0091291F" w:rsidP="0091291F">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B2AE5FB" w14:textId="77777777" w:rsidR="0091291F" w:rsidRPr="00491855" w:rsidRDefault="0091291F" w:rsidP="0091291F">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77C5A83F" w14:textId="77777777" w:rsidR="0091291F" w:rsidRPr="007911E5" w:rsidRDefault="0091291F" w:rsidP="0091291F">
            <w:pPr>
              <w:spacing w:after="0" w:line="240" w:lineRule="auto"/>
              <w:jc w:val="center"/>
              <w:rPr>
                <w:rFonts w:eastAsia="Times New Roman" w:cstheme="minorHAnsi"/>
                <w:color w:val="1F497D"/>
                <w:sz w:val="20"/>
                <w:szCs w:val="20"/>
                <w:lang w:eastAsia="tr-TR"/>
              </w:rPr>
            </w:pPr>
          </w:p>
        </w:tc>
      </w:tr>
      <w:tr w:rsidR="0091291F" w:rsidRPr="007911E5" w14:paraId="266B95E4" w14:textId="77777777" w:rsidTr="00905907">
        <w:trPr>
          <w:trHeight w:val="20"/>
        </w:trPr>
        <w:tc>
          <w:tcPr>
            <w:tcW w:w="1833" w:type="dxa"/>
            <w:vMerge/>
            <w:vAlign w:val="center"/>
            <w:hideMark/>
          </w:tcPr>
          <w:p w14:paraId="125F2556"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91291F" w:rsidRPr="007911E5" w:rsidRDefault="0091291F" w:rsidP="0091291F">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hideMark/>
          </w:tcPr>
          <w:p w14:paraId="04EEB8DF" w14:textId="77777777" w:rsidR="0091291F" w:rsidRPr="00905907" w:rsidRDefault="0091291F" w:rsidP="0091291F">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5536F117" w14:textId="77777777" w:rsidR="0091291F" w:rsidRPr="00905907" w:rsidRDefault="0091291F" w:rsidP="0091291F">
            <w:pPr>
              <w:spacing w:after="0" w:line="240" w:lineRule="auto"/>
              <w:jc w:val="center"/>
              <w:rPr>
                <w:rFonts w:eastAsia="Times New Roman" w:cstheme="minorHAnsi"/>
                <w:color w:val="FF0000"/>
                <w:sz w:val="20"/>
                <w:szCs w:val="20"/>
                <w:lang w:eastAsia="tr-TR"/>
              </w:rPr>
            </w:pPr>
          </w:p>
        </w:tc>
        <w:tc>
          <w:tcPr>
            <w:tcW w:w="994" w:type="dxa"/>
            <w:shd w:val="clear" w:color="auto" w:fill="auto"/>
            <w:vAlign w:val="center"/>
          </w:tcPr>
          <w:p w14:paraId="37CBF465" w14:textId="77777777" w:rsidR="0091291F" w:rsidRPr="00905907" w:rsidRDefault="0091291F" w:rsidP="0091291F">
            <w:pPr>
              <w:spacing w:after="0" w:line="240" w:lineRule="auto"/>
              <w:jc w:val="center"/>
              <w:rPr>
                <w:rFonts w:eastAsia="Times New Roman" w:cstheme="minorHAnsi"/>
                <w:color w:val="FF0000"/>
                <w:sz w:val="20"/>
                <w:szCs w:val="20"/>
                <w:lang w:eastAsia="tr-TR"/>
              </w:rPr>
            </w:pPr>
          </w:p>
        </w:tc>
      </w:tr>
      <w:tr w:rsidR="0091291F" w:rsidRPr="007911E5" w14:paraId="2AF0E289" w14:textId="77777777" w:rsidTr="00905907">
        <w:trPr>
          <w:trHeight w:val="20"/>
        </w:trPr>
        <w:tc>
          <w:tcPr>
            <w:tcW w:w="1833" w:type="dxa"/>
            <w:vMerge/>
            <w:vAlign w:val="center"/>
            <w:hideMark/>
          </w:tcPr>
          <w:p w14:paraId="08622572"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91291F" w:rsidRPr="007911E5" w:rsidRDefault="0091291F" w:rsidP="0091291F">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(Hazırlık ve varsa sunum süresi dahil)</w:t>
            </w:r>
          </w:p>
        </w:tc>
        <w:tc>
          <w:tcPr>
            <w:tcW w:w="994" w:type="dxa"/>
            <w:shd w:val="clear" w:color="auto" w:fill="auto"/>
            <w:vAlign w:val="center"/>
          </w:tcPr>
          <w:p w14:paraId="749A5632"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r>
      <w:tr w:rsidR="0091291F" w:rsidRPr="007911E5" w14:paraId="71F51181" w14:textId="77777777" w:rsidTr="00905907">
        <w:trPr>
          <w:trHeight w:val="20"/>
        </w:trPr>
        <w:tc>
          <w:tcPr>
            <w:tcW w:w="1833" w:type="dxa"/>
            <w:vMerge/>
            <w:vAlign w:val="center"/>
            <w:hideMark/>
          </w:tcPr>
          <w:p w14:paraId="762F7576"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91291F" w:rsidRPr="007911E5" w:rsidRDefault="0091291F" w:rsidP="0091291F">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hideMark/>
          </w:tcPr>
          <w:p w14:paraId="79CF00CC" w14:textId="35170E10"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732BD653"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664B4DD0" w14:textId="2B6D2CBF"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14</w:t>
            </w:r>
          </w:p>
        </w:tc>
      </w:tr>
      <w:tr w:rsidR="0091291F" w:rsidRPr="007911E5" w14:paraId="56C20574" w14:textId="77777777" w:rsidTr="00905907">
        <w:trPr>
          <w:trHeight w:val="20"/>
        </w:trPr>
        <w:tc>
          <w:tcPr>
            <w:tcW w:w="1833" w:type="dxa"/>
            <w:vMerge/>
            <w:vAlign w:val="center"/>
            <w:hideMark/>
          </w:tcPr>
          <w:p w14:paraId="61AD861C"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91291F" w:rsidRPr="007911E5" w:rsidRDefault="0091291F" w:rsidP="0091291F">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hideMark/>
          </w:tcPr>
          <w:p w14:paraId="7A2A13B4" w14:textId="555AC8CD"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16D64A20"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3</w:t>
            </w:r>
          </w:p>
        </w:tc>
        <w:tc>
          <w:tcPr>
            <w:tcW w:w="994" w:type="dxa"/>
            <w:shd w:val="clear" w:color="auto" w:fill="auto"/>
            <w:vAlign w:val="center"/>
          </w:tcPr>
          <w:p w14:paraId="0D1416F9" w14:textId="5BD7B5ED"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42</w:t>
            </w:r>
          </w:p>
        </w:tc>
      </w:tr>
      <w:tr w:rsidR="0091291F" w:rsidRPr="007911E5" w14:paraId="2DECFD60" w14:textId="77777777" w:rsidTr="00905907">
        <w:trPr>
          <w:trHeight w:val="20"/>
        </w:trPr>
        <w:tc>
          <w:tcPr>
            <w:tcW w:w="1833" w:type="dxa"/>
            <w:vMerge/>
            <w:vAlign w:val="center"/>
            <w:hideMark/>
          </w:tcPr>
          <w:p w14:paraId="6C58196A"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91291F" w:rsidRPr="00523B8C"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91291F" w:rsidRPr="007911E5" w:rsidRDefault="0091291F" w:rsidP="0091291F">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hideMark/>
          </w:tcPr>
          <w:p w14:paraId="729B8BDE"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91291F" w:rsidRPr="009D5829" w:rsidRDefault="0091291F" w:rsidP="0091291F">
            <w:pPr>
              <w:spacing w:after="0" w:line="240" w:lineRule="auto"/>
              <w:jc w:val="center"/>
              <w:rPr>
                <w:rFonts w:eastAsia="Times New Roman" w:cstheme="minorHAnsi"/>
                <w:color w:val="000000" w:themeColor="text1"/>
                <w:sz w:val="20"/>
                <w:szCs w:val="20"/>
                <w:lang w:eastAsia="tr-TR"/>
              </w:rPr>
            </w:pPr>
          </w:p>
        </w:tc>
      </w:tr>
      <w:tr w:rsidR="0091291F" w:rsidRPr="007911E5" w14:paraId="6E4F3CD6" w14:textId="77777777" w:rsidTr="00905907">
        <w:trPr>
          <w:trHeight w:val="20"/>
        </w:trPr>
        <w:tc>
          <w:tcPr>
            <w:tcW w:w="1833" w:type="dxa"/>
            <w:vMerge/>
            <w:vAlign w:val="center"/>
          </w:tcPr>
          <w:p w14:paraId="77C111A1"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91291F"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91291F" w:rsidRPr="007911E5" w:rsidRDefault="0091291F" w:rsidP="0091291F">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7D6B31BE"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67CAD8E6" w14:textId="1AEFC2FD"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6950FF96"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10</w:t>
            </w:r>
          </w:p>
        </w:tc>
      </w:tr>
      <w:tr w:rsidR="0091291F" w:rsidRPr="007911E5" w14:paraId="594ACE64" w14:textId="77777777" w:rsidTr="00905907">
        <w:trPr>
          <w:trHeight w:val="20"/>
        </w:trPr>
        <w:tc>
          <w:tcPr>
            <w:tcW w:w="1833" w:type="dxa"/>
            <w:vMerge/>
            <w:vAlign w:val="center"/>
          </w:tcPr>
          <w:p w14:paraId="70DDD327"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91291F" w:rsidRDefault="0091291F" w:rsidP="0091291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91291F" w:rsidRPr="007911E5" w:rsidRDefault="0091291F" w:rsidP="0091291F">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4602E67"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w:t>
            </w:r>
          </w:p>
        </w:tc>
        <w:tc>
          <w:tcPr>
            <w:tcW w:w="994" w:type="dxa"/>
            <w:shd w:val="clear" w:color="auto" w:fill="auto"/>
            <w:vAlign w:val="center"/>
          </w:tcPr>
          <w:p w14:paraId="66A3AB16" w14:textId="33AD7395"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25</w:t>
            </w:r>
          </w:p>
        </w:tc>
        <w:tc>
          <w:tcPr>
            <w:tcW w:w="994" w:type="dxa"/>
            <w:shd w:val="clear" w:color="auto" w:fill="auto"/>
            <w:vAlign w:val="center"/>
          </w:tcPr>
          <w:p w14:paraId="2FE758EA" w14:textId="1AE6607D" w:rsidR="0091291F" w:rsidRPr="009D5829" w:rsidRDefault="0091291F" w:rsidP="0091291F">
            <w:pPr>
              <w:spacing w:after="0" w:line="240" w:lineRule="auto"/>
              <w:jc w:val="center"/>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25</w:t>
            </w:r>
          </w:p>
        </w:tc>
      </w:tr>
      <w:tr w:rsidR="0091291F" w:rsidRPr="007911E5" w14:paraId="35D72520" w14:textId="77777777" w:rsidTr="00905907">
        <w:trPr>
          <w:trHeight w:val="20"/>
        </w:trPr>
        <w:tc>
          <w:tcPr>
            <w:tcW w:w="1833" w:type="dxa"/>
            <w:vMerge/>
            <w:vAlign w:val="center"/>
            <w:hideMark/>
          </w:tcPr>
          <w:p w14:paraId="25DCB3D0"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91291F" w:rsidRPr="00523B8C" w:rsidRDefault="0091291F" w:rsidP="0091291F">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hideMark/>
          </w:tcPr>
          <w:p w14:paraId="3656AA7C" w14:textId="43E3EEB9" w:rsidR="0091291F" w:rsidRPr="009D5829" w:rsidRDefault="0091291F" w:rsidP="0091291F">
            <w:pPr>
              <w:spacing w:after="0" w:line="240" w:lineRule="auto"/>
              <w:jc w:val="right"/>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150</w:t>
            </w:r>
          </w:p>
        </w:tc>
      </w:tr>
      <w:tr w:rsidR="0091291F" w:rsidRPr="007911E5" w14:paraId="6EEA7816" w14:textId="77777777" w:rsidTr="00905907">
        <w:trPr>
          <w:trHeight w:val="20"/>
        </w:trPr>
        <w:tc>
          <w:tcPr>
            <w:tcW w:w="1833" w:type="dxa"/>
            <w:vMerge/>
            <w:vAlign w:val="center"/>
          </w:tcPr>
          <w:p w14:paraId="19B7FA72" w14:textId="77777777" w:rsidR="0091291F" w:rsidRPr="007911E5" w:rsidRDefault="0091291F" w:rsidP="0091291F">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91291F" w:rsidRPr="00523B8C" w:rsidRDefault="0091291F" w:rsidP="0091291F">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3D4F2731" w:rsidR="0091291F" w:rsidRPr="009D5829" w:rsidRDefault="0091291F" w:rsidP="0091291F">
            <w:pPr>
              <w:spacing w:after="0" w:line="240" w:lineRule="auto"/>
              <w:jc w:val="right"/>
              <w:rPr>
                <w:rFonts w:eastAsia="Times New Roman" w:cstheme="minorHAnsi"/>
                <w:color w:val="000000" w:themeColor="text1"/>
                <w:sz w:val="20"/>
                <w:szCs w:val="20"/>
                <w:lang w:eastAsia="tr-TR"/>
              </w:rPr>
            </w:pPr>
            <w:r w:rsidRPr="009D5829">
              <w:rPr>
                <w:rFonts w:eastAsia="Times New Roman" w:cstheme="minorHAnsi"/>
                <w:color w:val="000000" w:themeColor="text1"/>
                <w:sz w:val="20"/>
                <w:szCs w:val="20"/>
                <w:lang w:eastAsia="tr-TR"/>
              </w:rPr>
              <w:t>5</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F6799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F6799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F6799F">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F6799F">
            <w:pPr>
              <w:spacing w:after="0" w:line="240" w:lineRule="auto"/>
              <w:rPr>
                <w:rFonts w:eastAsia="Times New Roman" w:cstheme="minorHAnsi"/>
                <w:sz w:val="20"/>
                <w:szCs w:val="20"/>
                <w:lang w:eastAsia="tr-TR"/>
              </w:rPr>
            </w:pPr>
          </w:p>
        </w:tc>
      </w:tr>
      <w:tr w:rsidR="000D354E" w:rsidRPr="007911E5" w14:paraId="7138E09B" w14:textId="77777777" w:rsidTr="00F6799F">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F6799F">
            <w:pPr>
              <w:spacing w:after="0" w:line="240" w:lineRule="auto"/>
              <w:rPr>
                <w:rFonts w:eastAsia="Times New Roman" w:cstheme="minorHAnsi"/>
                <w:sz w:val="20"/>
                <w:szCs w:val="20"/>
                <w:u w:val="single"/>
                <w:lang w:eastAsia="tr-TR"/>
              </w:rPr>
            </w:pPr>
          </w:p>
        </w:tc>
      </w:tr>
      <w:tr w:rsidR="000D354E" w:rsidRPr="007911E5" w14:paraId="443A0A1F" w14:textId="77777777" w:rsidTr="00F6799F">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F6799F">
            <w:pPr>
              <w:spacing w:after="0" w:line="240" w:lineRule="auto"/>
              <w:rPr>
                <w:rFonts w:eastAsia="Times New Roman" w:cstheme="minorHAnsi"/>
                <w:sz w:val="20"/>
                <w:szCs w:val="20"/>
                <w:lang w:eastAsia="tr-TR"/>
              </w:rPr>
            </w:pPr>
          </w:p>
        </w:tc>
      </w:tr>
      <w:tr w:rsidR="000D354E" w:rsidRPr="007911E5" w14:paraId="72175DEB" w14:textId="77777777" w:rsidTr="00F6799F">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F6799F">
            <w:pPr>
              <w:spacing w:after="0" w:line="240" w:lineRule="auto"/>
              <w:rPr>
                <w:rFonts w:eastAsia="Times New Roman" w:cstheme="minorHAnsi"/>
                <w:sz w:val="20"/>
                <w:szCs w:val="20"/>
                <w:lang w:eastAsia="tr-TR"/>
              </w:rPr>
            </w:pPr>
          </w:p>
        </w:tc>
      </w:tr>
      <w:tr w:rsidR="000D354E" w:rsidRPr="007911E5" w14:paraId="38BE57C6" w14:textId="77777777" w:rsidTr="00F6799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F6799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F6799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F6799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F6799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F6799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Engelli öğrencilere yönelik belirli sınırlar dahilinde yardım sağlanır.</w:t>
            </w:r>
          </w:p>
        </w:tc>
      </w:tr>
      <w:tr w:rsidR="000D354E" w:rsidRPr="007911E5" w14:paraId="6BBB7985" w14:textId="77777777" w:rsidTr="00F6799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F6799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F6799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F6799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F6799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3CAE3C33" w14:textId="0E3C369A" w:rsidR="000D354E" w:rsidRPr="008B0C9D" w:rsidRDefault="00F6799F" w:rsidP="008B0C9D">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sidR="008B0C9D">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sidR="008B0C9D">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w:t>
      </w:r>
      <w:proofErr w:type="spellStart"/>
      <w:r w:rsidRPr="008B0C9D">
        <w:rPr>
          <w:rFonts w:eastAsia="Times New Roman" w:cstheme="minorHAnsi"/>
          <w:color w:val="0070C0"/>
          <w:sz w:val="20"/>
          <w:szCs w:val="20"/>
          <w:lang w:eastAsia="tr-TR"/>
        </w:rPr>
        <w:t>SHGM’nin</w:t>
      </w:r>
      <w:proofErr w:type="spellEnd"/>
      <w:r w:rsidRPr="008B0C9D">
        <w:rPr>
          <w:rFonts w:eastAsia="Times New Roman" w:cstheme="minorHAnsi"/>
          <w:color w:val="0070C0"/>
          <w:sz w:val="20"/>
          <w:szCs w:val="20"/>
          <w:lang w:eastAsia="tr-TR"/>
        </w:rPr>
        <w:t xml:space="preserve"> </w:t>
      </w:r>
      <w:r w:rsidR="008B0C9D" w:rsidRPr="008B0C9D">
        <w:rPr>
          <w:rFonts w:eastAsia="Times New Roman" w:cstheme="minorHAnsi"/>
          <w:color w:val="0070C0"/>
          <w:sz w:val="20"/>
          <w:szCs w:val="20"/>
          <w:lang w:eastAsia="tr-TR"/>
        </w:rPr>
        <w:t>belirlediği minimum</w:t>
      </w:r>
      <w:r w:rsidRPr="008B0C9D">
        <w:rPr>
          <w:rFonts w:eastAsia="Times New Roman" w:cstheme="minorHAnsi"/>
          <w:color w:val="0070C0"/>
          <w:sz w:val="20"/>
          <w:szCs w:val="20"/>
          <w:lang w:eastAsia="tr-TR"/>
        </w:rPr>
        <w:t xml:space="preserve">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w:t>
      </w:r>
      <w:r w:rsidR="008B0C9D" w:rsidRPr="008B0C9D">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akademik takvime uyarlanması ile bulunmuştur</w:t>
      </w:r>
      <w:r w:rsidR="008B0C9D">
        <w:rPr>
          <w:rFonts w:eastAsia="Times New Roman" w:cstheme="minorHAnsi"/>
          <w:color w:val="0070C0"/>
          <w:sz w:val="20"/>
          <w:szCs w:val="20"/>
          <w:lang w:eastAsia="tr-TR"/>
        </w:rPr>
        <w:t>.</w:t>
      </w:r>
    </w:p>
    <w:sectPr w:rsidR="000D354E" w:rsidRPr="008B0C9D" w:rsidSect="008B0C9D">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2755" w14:textId="77777777" w:rsidR="00852B6E" w:rsidRDefault="00852B6E" w:rsidP="00D926B9">
      <w:pPr>
        <w:spacing w:after="0" w:line="240" w:lineRule="auto"/>
      </w:pPr>
      <w:r>
        <w:separator/>
      </w:r>
    </w:p>
  </w:endnote>
  <w:endnote w:type="continuationSeparator" w:id="0">
    <w:p w14:paraId="5EF56893" w14:textId="77777777" w:rsidR="00852B6E" w:rsidRDefault="00852B6E"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AE4F1" w14:textId="77777777" w:rsidR="005D7FE8" w:rsidRDefault="005D7FE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7E1B2133" w:rsidR="00F6799F" w:rsidRPr="00D04496" w:rsidRDefault="00F6799F"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D7FE8">
          <w:rPr>
            <w:noProof/>
            <w:sz w:val="16"/>
            <w:szCs w:val="16"/>
          </w:rPr>
          <w:t>4</w:t>
        </w:r>
        <w:r w:rsidRPr="00D04496">
          <w:rPr>
            <w:sz w:val="16"/>
            <w:szCs w:val="16"/>
          </w:rPr>
          <w:fldChar w:fldCharType="end"/>
        </w:r>
      </w:p>
      <w:p w14:paraId="273CC0D0" w14:textId="464ABD75" w:rsidR="00F6799F" w:rsidRPr="00D04496" w:rsidRDefault="00F6799F" w:rsidP="00D04496">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3EEFBB9F" w:rsidR="00F6799F" w:rsidRPr="00D04496" w:rsidRDefault="00F6799F">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5D7FE8">
          <w:rPr>
            <w:noProof/>
            <w:sz w:val="16"/>
            <w:szCs w:val="16"/>
          </w:rPr>
          <w:t>1</w:t>
        </w:r>
        <w:r w:rsidRPr="00D04496">
          <w:rPr>
            <w:sz w:val="16"/>
            <w:szCs w:val="16"/>
          </w:rPr>
          <w:fldChar w:fldCharType="end"/>
        </w:r>
      </w:p>
      <w:p w14:paraId="32F0174D" w14:textId="77777777" w:rsidR="005D7FE8" w:rsidRDefault="00F6799F">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p w14:paraId="50DF468C" w14:textId="00698D46" w:rsidR="00F6799F" w:rsidRPr="00D04496" w:rsidRDefault="005D7FE8">
        <w:pPr>
          <w:pStyle w:val="AltBilgi"/>
          <w:rPr>
            <w:sz w:val="14"/>
            <w:szCs w:val="14"/>
          </w:rPr>
        </w:pPr>
        <w:r w:rsidRPr="005D7FE8">
          <w:rPr>
            <w:sz w:val="14"/>
            <w:szCs w:val="14"/>
          </w:rPr>
          <w:t xml:space="preserve">Form No: ÜY-FR-1048 Yayın Tarihi 01.04.2021 </w:t>
        </w:r>
        <w:proofErr w:type="gramStart"/>
        <w:r w:rsidRPr="005D7FE8">
          <w:rPr>
            <w:sz w:val="14"/>
            <w:szCs w:val="14"/>
          </w:rPr>
          <w:t>Değ</w:t>
        </w:r>
        <w:proofErr w:type="gramEnd"/>
        <w:r w:rsidRPr="005D7FE8">
          <w:rPr>
            <w:sz w:val="14"/>
            <w:szCs w:val="14"/>
          </w:rPr>
          <w:t xml:space="preserve">. No 0 </w:t>
        </w:r>
        <w:proofErr w:type="gramStart"/>
        <w:r w:rsidRPr="005D7FE8">
          <w:rPr>
            <w:sz w:val="14"/>
            <w:szCs w:val="14"/>
          </w:rPr>
          <w:t>Değ</w:t>
        </w:r>
        <w:proofErr w:type="gramEnd"/>
        <w:r w:rsidRPr="005D7FE8">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6F6B" w14:textId="77777777" w:rsidR="00852B6E" w:rsidRDefault="00852B6E" w:rsidP="00D926B9">
      <w:pPr>
        <w:spacing w:after="0" w:line="240" w:lineRule="auto"/>
      </w:pPr>
      <w:r>
        <w:separator/>
      </w:r>
    </w:p>
  </w:footnote>
  <w:footnote w:type="continuationSeparator" w:id="0">
    <w:p w14:paraId="49EFA268" w14:textId="77777777" w:rsidR="00852B6E" w:rsidRDefault="00852B6E"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89D4" w14:textId="77777777" w:rsidR="005D7FE8" w:rsidRDefault="005D7F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4871" w14:textId="77777777" w:rsidR="005D7FE8" w:rsidRDefault="005D7FE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F6799F" w:rsidRPr="00D63833" w14:paraId="5422B67D" w14:textId="77777777" w:rsidTr="00A835D1">
      <w:trPr>
        <w:trHeight w:val="753"/>
      </w:trPr>
      <w:tc>
        <w:tcPr>
          <w:tcW w:w="2104" w:type="dxa"/>
          <w:shd w:val="clear" w:color="auto" w:fill="auto"/>
        </w:tcPr>
        <w:p w14:paraId="0A6982B0" w14:textId="77777777" w:rsidR="00F6799F" w:rsidRPr="00D63833" w:rsidRDefault="00F6799F"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F6799F" w:rsidRDefault="00F6799F"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F6799F" w:rsidRPr="00D63833" w:rsidRDefault="00F6799F"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F6799F" w:rsidRDefault="00F6799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E6F"/>
    <w:rsid w:val="000A54D1"/>
    <w:rsid w:val="000B23A8"/>
    <w:rsid w:val="000D351D"/>
    <w:rsid w:val="000D354E"/>
    <w:rsid w:val="000D3A7E"/>
    <w:rsid w:val="000F644B"/>
    <w:rsid w:val="0012349B"/>
    <w:rsid w:val="00123888"/>
    <w:rsid w:val="00133089"/>
    <w:rsid w:val="00143F2D"/>
    <w:rsid w:val="00145FEB"/>
    <w:rsid w:val="001474C6"/>
    <w:rsid w:val="00172BCD"/>
    <w:rsid w:val="00173E07"/>
    <w:rsid w:val="001C2ADD"/>
    <w:rsid w:val="001C5F5B"/>
    <w:rsid w:val="001D11D7"/>
    <w:rsid w:val="001D29F8"/>
    <w:rsid w:val="001D68AA"/>
    <w:rsid w:val="00264954"/>
    <w:rsid w:val="002827F1"/>
    <w:rsid w:val="002B159C"/>
    <w:rsid w:val="002B3831"/>
    <w:rsid w:val="002D6BC1"/>
    <w:rsid w:val="002F4336"/>
    <w:rsid w:val="002F5F95"/>
    <w:rsid w:val="00321413"/>
    <w:rsid w:val="0032194F"/>
    <w:rsid w:val="00321BCD"/>
    <w:rsid w:val="00341F5B"/>
    <w:rsid w:val="0035415A"/>
    <w:rsid w:val="00377C94"/>
    <w:rsid w:val="003B5B7D"/>
    <w:rsid w:val="003C2FF6"/>
    <w:rsid w:val="003D2888"/>
    <w:rsid w:val="003D6EEA"/>
    <w:rsid w:val="003F6031"/>
    <w:rsid w:val="003F665D"/>
    <w:rsid w:val="0040345A"/>
    <w:rsid w:val="00414479"/>
    <w:rsid w:val="004861EA"/>
    <w:rsid w:val="00491855"/>
    <w:rsid w:val="004A401C"/>
    <w:rsid w:val="004B20D4"/>
    <w:rsid w:val="004B78B7"/>
    <w:rsid w:val="004D665A"/>
    <w:rsid w:val="005011D4"/>
    <w:rsid w:val="00504160"/>
    <w:rsid w:val="005220A9"/>
    <w:rsid w:val="00523B8C"/>
    <w:rsid w:val="00552E5B"/>
    <w:rsid w:val="005533B5"/>
    <w:rsid w:val="005567E3"/>
    <w:rsid w:val="005865E2"/>
    <w:rsid w:val="005D7FE8"/>
    <w:rsid w:val="006463E4"/>
    <w:rsid w:val="006A2562"/>
    <w:rsid w:val="006A3DF5"/>
    <w:rsid w:val="006C0E36"/>
    <w:rsid w:val="00705C52"/>
    <w:rsid w:val="00714665"/>
    <w:rsid w:val="00755C62"/>
    <w:rsid w:val="00776FBA"/>
    <w:rsid w:val="007911E5"/>
    <w:rsid w:val="007D0A2C"/>
    <w:rsid w:val="007D0AA1"/>
    <w:rsid w:val="00817E28"/>
    <w:rsid w:val="00852B6E"/>
    <w:rsid w:val="00860150"/>
    <w:rsid w:val="0086475D"/>
    <w:rsid w:val="00870E70"/>
    <w:rsid w:val="00872444"/>
    <w:rsid w:val="00880671"/>
    <w:rsid w:val="0088435F"/>
    <w:rsid w:val="00884C1C"/>
    <w:rsid w:val="0089463E"/>
    <w:rsid w:val="008B0C9D"/>
    <w:rsid w:val="00905907"/>
    <w:rsid w:val="0091291F"/>
    <w:rsid w:val="00927762"/>
    <w:rsid w:val="0093231E"/>
    <w:rsid w:val="00937CC7"/>
    <w:rsid w:val="00952942"/>
    <w:rsid w:val="00955ECF"/>
    <w:rsid w:val="00961437"/>
    <w:rsid w:val="009630A5"/>
    <w:rsid w:val="009B4F6E"/>
    <w:rsid w:val="009C1CB3"/>
    <w:rsid w:val="009D5829"/>
    <w:rsid w:val="009E5B96"/>
    <w:rsid w:val="009F4D0E"/>
    <w:rsid w:val="00A07564"/>
    <w:rsid w:val="00A214A9"/>
    <w:rsid w:val="00A44B83"/>
    <w:rsid w:val="00A50813"/>
    <w:rsid w:val="00A614C6"/>
    <w:rsid w:val="00A65DB1"/>
    <w:rsid w:val="00A672CE"/>
    <w:rsid w:val="00A835D1"/>
    <w:rsid w:val="00B011BB"/>
    <w:rsid w:val="00B36490"/>
    <w:rsid w:val="00B939C4"/>
    <w:rsid w:val="00BA17F2"/>
    <w:rsid w:val="00BD2155"/>
    <w:rsid w:val="00C117C1"/>
    <w:rsid w:val="00C26B46"/>
    <w:rsid w:val="00C32FA2"/>
    <w:rsid w:val="00C435F7"/>
    <w:rsid w:val="00C53299"/>
    <w:rsid w:val="00C55E33"/>
    <w:rsid w:val="00C63F9C"/>
    <w:rsid w:val="00C842EC"/>
    <w:rsid w:val="00C96663"/>
    <w:rsid w:val="00CB275B"/>
    <w:rsid w:val="00CB5C2D"/>
    <w:rsid w:val="00CC053D"/>
    <w:rsid w:val="00CC40CB"/>
    <w:rsid w:val="00CF6424"/>
    <w:rsid w:val="00D04496"/>
    <w:rsid w:val="00D15307"/>
    <w:rsid w:val="00D15B6F"/>
    <w:rsid w:val="00D426CB"/>
    <w:rsid w:val="00D474B1"/>
    <w:rsid w:val="00D63833"/>
    <w:rsid w:val="00D67E70"/>
    <w:rsid w:val="00D926B9"/>
    <w:rsid w:val="00DB08E7"/>
    <w:rsid w:val="00DD6F2B"/>
    <w:rsid w:val="00DD792D"/>
    <w:rsid w:val="00DE5134"/>
    <w:rsid w:val="00E003AB"/>
    <w:rsid w:val="00E118E2"/>
    <w:rsid w:val="00E3327B"/>
    <w:rsid w:val="00E8791E"/>
    <w:rsid w:val="00EB6E89"/>
    <w:rsid w:val="00ED230D"/>
    <w:rsid w:val="00ED697C"/>
    <w:rsid w:val="00F04E74"/>
    <w:rsid w:val="00F23D00"/>
    <w:rsid w:val="00F247CA"/>
    <w:rsid w:val="00F51C49"/>
    <w:rsid w:val="00F6799F"/>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6578-435C-4CFA-A7CA-5CCEBC22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1836</Words>
  <Characters>10470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9</cp:revision>
  <dcterms:created xsi:type="dcterms:W3CDTF">2021-04-06T05:19:00Z</dcterms:created>
  <dcterms:modified xsi:type="dcterms:W3CDTF">2021-04-08T11:25:00Z</dcterms:modified>
</cp:coreProperties>
</file>