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B" w:rsidRDefault="001A5B84">
      <w:proofErr w:type="gramStart"/>
      <w:r>
        <w:t>Program : Klinik</w:t>
      </w:r>
      <w:proofErr w:type="gramEnd"/>
      <w:r>
        <w:t xml:space="preserve"> Psikoloji Yüksek Lisans (Tezli) Dönem: 2021-2022 Bahar </w:t>
      </w:r>
    </w:p>
    <w:tbl>
      <w:tblPr>
        <w:tblStyle w:val="TableGrid"/>
        <w:tblW w:w="13224" w:type="dxa"/>
        <w:tblInd w:w="-715" w:type="dxa"/>
        <w:tblCellMar>
          <w:top w:w="95" w:type="dxa"/>
          <w:left w:w="85" w:type="dxa"/>
          <w:bottom w:w="95" w:type="dxa"/>
          <w:right w:w="84" w:type="dxa"/>
        </w:tblCellMar>
        <w:tblLook w:val="04A0" w:firstRow="1" w:lastRow="0" w:firstColumn="1" w:lastColumn="0" w:noHBand="0" w:noVBand="1"/>
      </w:tblPr>
      <w:tblGrid>
        <w:gridCol w:w="1402"/>
        <w:gridCol w:w="3038"/>
        <w:gridCol w:w="1153"/>
        <w:gridCol w:w="1118"/>
        <w:gridCol w:w="1740"/>
        <w:gridCol w:w="1769"/>
        <w:gridCol w:w="1502"/>
        <w:gridCol w:w="1502"/>
      </w:tblGrid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>Program Adı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>Dersin Adı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 xml:space="preserve">Dersin 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 xml:space="preserve">Kredi ve </w:t>
            </w:r>
          </w:p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sz w:val="20"/>
              </w:rPr>
              <w:t>AKTS’si</w:t>
            </w:r>
            <w:proofErr w:type="spellEnd"/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>Dersin Türü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>Öğretim Üyesi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 xml:space="preserve">Ders Günü/Saati 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 xml:space="preserve">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 xml:space="preserve">Örgün/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sz w:val="20"/>
              </w:rPr>
              <w:t>Online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before="240"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Derslik</w:t>
            </w:r>
            <w:bookmarkStart w:id="0" w:name="_GoBack"/>
            <w:bookmarkEnd w:id="0"/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PSYC7000 Seminer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1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Zorunlu 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Oğuzhan </w:t>
            </w:r>
            <w:proofErr w:type="spellStart"/>
            <w:r>
              <w:rPr>
                <w:b w:val="0"/>
                <w:sz w:val="20"/>
              </w:rPr>
              <w:t>Herdi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Pazartesi 16:00 – 18:00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730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PSYC7011 Psikolojide İstatistik Uygulaması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 xml:space="preserve">. Sema Barlas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Salı 14:00 - 17:00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PSYC7022 Bilimsel Araştırma Yöntemleri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Dr. Ayla Bozkurt </w:t>
            </w:r>
            <w:proofErr w:type="spellStart"/>
            <w:r>
              <w:rPr>
                <w:b w:val="0"/>
                <w:sz w:val="20"/>
              </w:rPr>
              <w:t>Applebaum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Çarşamba 18:00 - 21:00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Online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729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PSYC7031 Klinik değerlendirme ve görüşme becerileri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Oğuzhan </w:t>
            </w:r>
            <w:proofErr w:type="spellStart"/>
            <w:r>
              <w:rPr>
                <w:b w:val="0"/>
                <w:sz w:val="20"/>
              </w:rPr>
              <w:t>Herdi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Pazartesi 09:00 - 12:00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730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PSYC7042 Klinik değerlendirme ve görüşme becerileri 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Oğuzhan </w:t>
            </w:r>
            <w:proofErr w:type="spellStart"/>
            <w:r>
              <w:rPr>
                <w:b w:val="0"/>
                <w:sz w:val="20"/>
              </w:rPr>
              <w:t>Herdi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Pazartesi 13:00 - 16:00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730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PSYC7051 İleri Psikopatoloji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Uzm. Dr. Zehra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Gökmen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Perşembe 15:00 – 18:00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lastRenderedPageBreak/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PSYC 7371 Psikometri 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Nihan Tezer Yörük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Cuma 12:00 - 15:00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</w:tbl>
    <w:p w:rsidR="002C78CB" w:rsidRDefault="002C78CB">
      <w:pPr>
        <w:spacing w:after="0"/>
        <w:ind w:left="-1440" w:right="15400"/>
      </w:pPr>
    </w:p>
    <w:tbl>
      <w:tblPr>
        <w:tblStyle w:val="TableGrid"/>
        <w:tblW w:w="13224" w:type="dxa"/>
        <w:tblInd w:w="-715" w:type="dxa"/>
        <w:tblCellMar>
          <w:top w:w="95" w:type="dxa"/>
          <w:left w:w="85" w:type="dxa"/>
          <w:right w:w="36" w:type="dxa"/>
        </w:tblCellMar>
        <w:tblLook w:val="04A0" w:firstRow="1" w:lastRow="0" w:firstColumn="1" w:lastColumn="0" w:noHBand="0" w:noVBand="1"/>
      </w:tblPr>
      <w:tblGrid>
        <w:gridCol w:w="1402"/>
        <w:gridCol w:w="3038"/>
        <w:gridCol w:w="1153"/>
        <w:gridCol w:w="1118"/>
        <w:gridCol w:w="1740"/>
        <w:gridCol w:w="1769"/>
        <w:gridCol w:w="1502"/>
        <w:gridCol w:w="1502"/>
      </w:tblGrid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PSYC 7382 Psikometri II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Nihan Tezer Yörük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43"/>
            </w:pPr>
            <w:r>
              <w:rPr>
                <w:b w:val="0"/>
                <w:sz w:val="20"/>
              </w:rPr>
              <w:t xml:space="preserve">Cuma 15:00 - 18:00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1021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PSYC7062 Klinik Psikolojisi Alan Uygulaması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Cumhur </w:t>
            </w:r>
            <w:proofErr w:type="spellStart"/>
            <w:r>
              <w:rPr>
                <w:b w:val="0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Haftada 1 tam gün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Özel Terapi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Merkezi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PSYC7091 Mesleki Etik ve Sınırlar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Cumhur </w:t>
            </w:r>
            <w:proofErr w:type="spellStart"/>
            <w:r>
              <w:rPr>
                <w:b w:val="0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43"/>
            </w:pPr>
            <w:r>
              <w:rPr>
                <w:b w:val="0"/>
                <w:sz w:val="20"/>
              </w:rPr>
              <w:t xml:space="preserve">Cuma 09:00 - 12:00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1021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PSYC7111 Klinik Psikoloji Alan Uygulaması 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Cumhur </w:t>
            </w:r>
            <w:proofErr w:type="spellStart"/>
            <w:r>
              <w:rPr>
                <w:b w:val="0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Haftada 2 tam gün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Özel Terapi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Merkezi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PSYC7122 Klinik Psikoloji Alan Uygulaması III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Cumhur </w:t>
            </w:r>
            <w:proofErr w:type="spellStart"/>
            <w:r>
              <w:rPr>
                <w:b w:val="0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Haftada 2 tam gün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Özel Terapi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Merkezi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PSYC7151 Tez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0 Kredi 20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Zorunlu 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160"/>
              <w:ind w:left="0" w:right="0"/>
            </w:pP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160"/>
              <w:ind w:left="0" w:right="0"/>
            </w:pP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160"/>
              <w:ind w:left="0" w:right="0"/>
            </w:pP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160"/>
              <w:ind w:left="0" w:right="0"/>
            </w:pP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lastRenderedPageBreak/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PSYC7162 Tez II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0 Kredi 20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Zorunlu 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160"/>
              <w:ind w:left="0" w:right="0"/>
            </w:pP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160"/>
              <w:ind w:left="0" w:right="0"/>
            </w:pP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160"/>
              <w:ind w:left="0" w:right="0"/>
            </w:pP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160"/>
              <w:ind w:left="0" w:right="0"/>
            </w:pP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7171 </w:t>
            </w:r>
            <w:proofErr w:type="spellStart"/>
            <w:r>
              <w:rPr>
                <w:b w:val="0"/>
                <w:sz w:val="20"/>
              </w:rPr>
              <w:t>Psikodinamik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Psikoterapi: Temel Kavramlar ve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Teknikler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 xml:space="preserve">. Mehmet Yumru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Perşembe 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7182 </w:t>
            </w:r>
            <w:proofErr w:type="spellStart"/>
            <w:r>
              <w:rPr>
                <w:b w:val="0"/>
                <w:sz w:val="20"/>
              </w:rPr>
              <w:t>Psikodinamik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Psikoterapi: Temel Kavramlar ve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Teknikler II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 xml:space="preserve">. Mehmet Yumru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Perşembe 12:00 – 15:00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1021</w:t>
            </w:r>
          </w:p>
        </w:tc>
      </w:tr>
    </w:tbl>
    <w:p w:rsidR="002C78CB" w:rsidRDefault="002C78CB">
      <w:pPr>
        <w:spacing w:after="0"/>
        <w:ind w:left="-1440" w:right="15400"/>
      </w:pPr>
    </w:p>
    <w:tbl>
      <w:tblPr>
        <w:tblStyle w:val="TableGrid"/>
        <w:tblW w:w="13224" w:type="dxa"/>
        <w:tblInd w:w="-715" w:type="dxa"/>
        <w:tblCellMar>
          <w:top w:w="95" w:type="dxa"/>
          <w:left w:w="85" w:type="dxa"/>
          <w:right w:w="84" w:type="dxa"/>
        </w:tblCellMar>
        <w:tblLook w:val="04A0" w:firstRow="1" w:lastRow="0" w:firstColumn="1" w:lastColumn="0" w:noHBand="0" w:noVBand="1"/>
      </w:tblPr>
      <w:tblGrid>
        <w:gridCol w:w="1402"/>
        <w:gridCol w:w="3038"/>
        <w:gridCol w:w="1153"/>
        <w:gridCol w:w="1118"/>
        <w:gridCol w:w="1740"/>
        <w:gridCol w:w="1769"/>
        <w:gridCol w:w="1502"/>
        <w:gridCol w:w="1502"/>
      </w:tblGrid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7191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Bilişsel Davranışçı Psikoterapiler: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Kavram ve Teknikler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Cumhur </w:t>
            </w:r>
            <w:proofErr w:type="spellStart"/>
            <w:r>
              <w:rPr>
                <w:b w:val="0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Salı 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7202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Bilişsel Davranışçı Psikoterapiler: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Kavram ve Teknikler 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Cumhur </w:t>
            </w:r>
            <w:proofErr w:type="spellStart"/>
            <w:r>
              <w:rPr>
                <w:b w:val="0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Pazartesi 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PSYC 7371 Grup Psikoterapileri 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Kredi 6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Prof. Dr. </w:t>
            </w:r>
            <w:proofErr w:type="spellStart"/>
            <w:r>
              <w:rPr>
                <w:b w:val="0"/>
                <w:sz w:val="20"/>
              </w:rPr>
              <w:t>Arşalus</w:t>
            </w:r>
            <w:proofErr w:type="spellEnd"/>
            <w:r>
              <w:rPr>
                <w:b w:val="0"/>
                <w:sz w:val="20"/>
              </w:rPr>
              <w:t xml:space="preserve"> Kayır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Çarşamba 10:00 - 13:00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Online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1052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7271 </w:t>
            </w:r>
          </w:p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Psikodinamik</w:t>
            </w:r>
            <w:proofErr w:type="spellEnd"/>
            <w:r>
              <w:rPr>
                <w:b w:val="0"/>
                <w:sz w:val="20"/>
              </w:rPr>
              <w:t xml:space="preserve"> Psikoterapilerde </w:t>
            </w:r>
          </w:p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Süpervizyon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Kredi 4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 xml:space="preserve">. Mehmet Yumru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Perşembe 17:00 - 20:00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7282 </w:t>
            </w:r>
          </w:p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Psikodinamik</w:t>
            </w:r>
            <w:proofErr w:type="spellEnd"/>
            <w:r>
              <w:rPr>
                <w:b w:val="0"/>
                <w:sz w:val="20"/>
              </w:rPr>
              <w:t xml:space="preserve"> Psikoterapilerde </w:t>
            </w:r>
          </w:p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Süpervizyon</w:t>
            </w:r>
            <w:proofErr w:type="spellEnd"/>
            <w:r>
              <w:rPr>
                <w:b w:val="0"/>
                <w:sz w:val="20"/>
              </w:rPr>
              <w:t xml:space="preserve"> 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Kredi 4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 xml:space="preserve">. Mehmet Yumru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Çarşamba 17:00 - 20:00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lastRenderedPageBreak/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7291 Bilişsel-Davranışçı Psikoterapilerde </w:t>
            </w:r>
            <w:proofErr w:type="spellStart"/>
            <w:r>
              <w:rPr>
                <w:b w:val="0"/>
                <w:sz w:val="20"/>
              </w:rPr>
              <w:t>Süpervizyon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Kredi 4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Cumhur </w:t>
            </w:r>
            <w:proofErr w:type="spellStart"/>
            <w:r>
              <w:rPr>
                <w:b w:val="0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Perşembe 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  <w:tr w:rsidR="003E7DBA" w:rsidTr="003E7DBA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Klinik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Psikoloji </w:t>
            </w:r>
          </w:p>
          <w:p w:rsidR="003E7DBA" w:rsidRDefault="003E7DBA" w:rsidP="003E7DBA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Yüksek Lisans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(Tezli)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7302 Bilişsel-Davranışçı Psikoterapilerde </w:t>
            </w:r>
            <w:proofErr w:type="spellStart"/>
            <w:r>
              <w:rPr>
                <w:b w:val="0"/>
                <w:sz w:val="20"/>
              </w:rPr>
              <w:t>Süpervizyon</w:t>
            </w:r>
            <w:proofErr w:type="spellEnd"/>
            <w:r>
              <w:rPr>
                <w:b w:val="0"/>
                <w:sz w:val="20"/>
              </w:rPr>
              <w:t xml:space="preserve"> 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Kredi 4 </w:t>
            </w:r>
          </w:p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AKTS 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Seçmeli</w:t>
            </w:r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  <w:jc w:val="both"/>
            </w:pPr>
            <w:proofErr w:type="spellStart"/>
            <w:r>
              <w:rPr>
                <w:b w:val="0"/>
                <w:sz w:val="20"/>
              </w:rPr>
              <w:t>Dr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Öğr</w:t>
            </w:r>
            <w:proofErr w:type="spellEnd"/>
            <w:r>
              <w:rPr>
                <w:b w:val="0"/>
                <w:sz w:val="20"/>
              </w:rPr>
              <w:t xml:space="preserve"> Üyesi Cumhur </w:t>
            </w:r>
            <w:proofErr w:type="spellStart"/>
            <w:r>
              <w:rPr>
                <w:b w:val="0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Çarşamba 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E7DBA" w:rsidRDefault="003E7DBA" w:rsidP="003E7DBA">
            <w:pPr>
              <w:spacing w:after="0"/>
              <w:ind w:left="0" w:right="0"/>
            </w:pPr>
            <w:r>
              <w:rPr>
                <w:b w:val="0"/>
                <w:sz w:val="20"/>
              </w:rPr>
              <w:t>Örgün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DBA" w:rsidRPr="000B681F" w:rsidRDefault="003E7DBA" w:rsidP="003E7DBA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</w:tbl>
    <w:p w:rsidR="001A5B84" w:rsidRDefault="001A5B84"/>
    <w:sectPr w:rsidR="001A5B84">
      <w:pgSz w:w="16840" w:h="11900" w:orient="landscape"/>
      <w:pgMar w:top="72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B"/>
    <w:rsid w:val="001A5B84"/>
    <w:rsid w:val="002C78CB"/>
    <w:rsid w:val="003E7DBA"/>
    <w:rsid w:val="009E6528"/>
    <w:rsid w:val="00F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BEBB"/>
  <w15:docId w15:val="{74985F30-B785-41E3-BF8E-A901CEAB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/>
      <w:ind w:left="-720" w:right="882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EK-01 Görevlendirme_Klinik Psikoloji 22-23 Güz</dc:title>
  <dc:subject/>
  <dc:creator>Sultan ULUŞAN</dc:creator>
  <cp:keywords/>
  <cp:lastModifiedBy>Sultan ULUŞAN</cp:lastModifiedBy>
  <cp:revision>4</cp:revision>
  <dcterms:created xsi:type="dcterms:W3CDTF">2022-09-16T12:40:00Z</dcterms:created>
  <dcterms:modified xsi:type="dcterms:W3CDTF">2022-09-29T09:03:00Z</dcterms:modified>
</cp:coreProperties>
</file>