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09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5"/>
      </w:tblGrid>
      <w:tr w:rsidR="00D456C6" w:rsidRPr="00025182" w:rsidTr="008C2FCB">
        <w:trPr>
          <w:trHeight w:val="11740"/>
        </w:trPr>
        <w:tc>
          <w:tcPr>
            <w:tcW w:w="10915" w:type="dxa"/>
          </w:tcPr>
          <w:p w:rsidR="00816F4A" w:rsidRDefault="00816F4A" w:rsidP="00A966ED">
            <w:pPr>
              <w:tabs>
                <w:tab w:val="left" w:pos="708"/>
                <w:tab w:val="left" w:pos="10137"/>
              </w:tabs>
              <w:ind w:left="426" w:right="282"/>
              <w:jc w:val="both"/>
              <w:rPr>
                <w:rFonts w:cs="Arial"/>
                <w:b/>
                <w:bCs/>
                <w:color w:val="000000"/>
              </w:rPr>
            </w:pPr>
          </w:p>
          <w:p w:rsidR="00816F4A" w:rsidRPr="00610FED" w:rsidRDefault="00816F4A" w:rsidP="00A966ED">
            <w:pPr>
              <w:tabs>
                <w:tab w:val="left" w:pos="708"/>
                <w:tab w:val="left" w:pos="10137"/>
              </w:tabs>
              <w:ind w:left="426" w:right="282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610FED">
              <w:rPr>
                <w:rFonts w:ascii="Arial Narrow" w:hAnsi="Arial Narrow" w:cs="Arial"/>
                <w:b/>
                <w:bCs/>
                <w:sz w:val="24"/>
                <w:szCs w:val="24"/>
              </w:rPr>
              <w:t>1. AMAÇ</w:t>
            </w:r>
          </w:p>
          <w:p w:rsidR="00816F4A" w:rsidRPr="00610FED" w:rsidRDefault="00A966ED" w:rsidP="00A966ED">
            <w:pPr>
              <w:tabs>
                <w:tab w:val="left" w:pos="708"/>
                <w:tab w:val="left" w:pos="10137"/>
              </w:tabs>
              <w:ind w:left="426" w:right="282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610FED">
              <w:rPr>
                <w:rFonts w:ascii="Arial Narrow" w:hAnsi="Arial Narrow" w:cs="Arial"/>
                <w:sz w:val="24"/>
                <w:szCs w:val="24"/>
              </w:rPr>
              <w:t>Antalya Bilim Üniversitesinde</w:t>
            </w:r>
            <w:r w:rsidR="00816F4A" w:rsidRPr="00610FED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816F4A" w:rsidRPr="00610FED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uygulanmakta olan </w:t>
            </w:r>
            <w:r w:rsidR="0002344C" w:rsidRPr="00610FED">
              <w:rPr>
                <w:rFonts w:ascii="Arial Narrow" w:hAnsi="Arial Narrow" w:cs="Arial"/>
                <w:color w:val="000000"/>
                <w:sz w:val="24"/>
                <w:szCs w:val="24"/>
              </w:rPr>
              <w:t>yönetim sistemlerinin</w:t>
            </w:r>
            <w:r w:rsidR="00816F4A" w:rsidRPr="00610FED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yeterlilik, uygunluk ve etkinlik açısından tarafsız bir gözle incelenerek uygunsuzlukların tespit edilmesi, tespit edilen uygunsuzluklara yönelik düzeltici/önleyici/iyileştirici-geliştirici faaliyetlerin planlanması ve uygulanması ile ilgili yöntem ve sorumlulukları belirlemektir.</w:t>
            </w:r>
          </w:p>
          <w:p w:rsidR="00816F4A" w:rsidRPr="00610FED" w:rsidRDefault="00816F4A" w:rsidP="00A966ED">
            <w:pPr>
              <w:tabs>
                <w:tab w:val="left" w:pos="708"/>
                <w:tab w:val="left" w:pos="10137"/>
              </w:tabs>
              <w:ind w:left="426" w:right="282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610FED">
              <w:rPr>
                <w:rFonts w:ascii="Arial Narrow" w:hAnsi="Arial Narrow" w:cs="Arial"/>
                <w:b/>
                <w:bCs/>
                <w:sz w:val="24"/>
                <w:szCs w:val="24"/>
              </w:rPr>
              <w:t> </w:t>
            </w:r>
          </w:p>
          <w:p w:rsidR="00816F4A" w:rsidRPr="00610FED" w:rsidRDefault="00816F4A" w:rsidP="00A966ED">
            <w:pPr>
              <w:tabs>
                <w:tab w:val="left" w:pos="708"/>
                <w:tab w:val="left" w:pos="10137"/>
              </w:tabs>
              <w:ind w:left="426" w:right="282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610FED">
              <w:rPr>
                <w:rFonts w:ascii="Arial Narrow" w:hAnsi="Arial Narrow" w:cs="Arial"/>
                <w:b/>
                <w:bCs/>
                <w:sz w:val="24"/>
                <w:szCs w:val="24"/>
              </w:rPr>
              <w:t>2.KAPSAM</w:t>
            </w:r>
          </w:p>
          <w:p w:rsidR="00816F4A" w:rsidRPr="00610FED" w:rsidRDefault="00A966ED" w:rsidP="00A966ED">
            <w:pPr>
              <w:tabs>
                <w:tab w:val="left" w:pos="708"/>
                <w:tab w:val="left" w:pos="10137"/>
              </w:tabs>
              <w:ind w:left="426" w:right="282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610FED">
              <w:rPr>
                <w:rFonts w:ascii="Arial Narrow" w:hAnsi="Arial Narrow" w:cs="Arial"/>
                <w:sz w:val="24"/>
                <w:szCs w:val="24"/>
              </w:rPr>
              <w:t>Antalya Bilim Üniversitesinde</w:t>
            </w:r>
            <w:r w:rsidR="00816F4A" w:rsidRPr="00610FED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="00816F4A" w:rsidRPr="00610FED">
              <w:rPr>
                <w:rFonts w:ascii="Arial Narrow" w:hAnsi="Arial Narrow" w:cs="Arial"/>
                <w:sz w:val="24"/>
                <w:szCs w:val="24"/>
              </w:rPr>
              <w:t xml:space="preserve">bulunan tüm </w:t>
            </w:r>
            <w:r w:rsidR="008C2FCB" w:rsidRPr="00610FED">
              <w:rPr>
                <w:rFonts w:ascii="Arial Narrow" w:hAnsi="Arial Narrow" w:cs="Arial"/>
                <w:sz w:val="24"/>
                <w:szCs w:val="24"/>
              </w:rPr>
              <w:t>süreçleri</w:t>
            </w:r>
            <w:r w:rsidR="00816F4A" w:rsidRPr="00610FED">
              <w:rPr>
                <w:rFonts w:ascii="Arial Narrow" w:hAnsi="Arial Narrow" w:cs="Arial"/>
                <w:sz w:val="24"/>
                <w:szCs w:val="24"/>
              </w:rPr>
              <w:t xml:space="preserve"> kapsar.</w:t>
            </w:r>
            <w:r w:rsidR="00694EC5" w:rsidRPr="00610FED">
              <w:rPr>
                <w:rFonts w:ascii="Arial Narrow" w:hAnsi="Arial Narrow" w:cs="Arial"/>
                <w:sz w:val="24"/>
                <w:szCs w:val="24"/>
              </w:rPr>
              <w:t>(ISO 9001</w:t>
            </w:r>
            <w:r w:rsidR="0076699E" w:rsidRPr="00610FED">
              <w:rPr>
                <w:rFonts w:ascii="Arial Narrow" w:hAnsi="Arial Narrow" w:cs="Arial"/>
                <w:sz w:val="24"/>
                <w:szCs w:val="24"/>
              </w:rPr>
              <w:t xml:space="preserve"> ve ISO 10002 süreçleri)</w:t>
            </w:r>
          </w:p>
          <w:p w:rsidR="00816F4A" w:rsidRPr="00610FED" w:rsidRDefault="00816F4A" w:rsidP="00A966ED">
            <w:pPr>
              <w:tabs>
                <w:tab w:val="left" w:pos="708"/>
                <w:tab w:val="left" w:pos="10137"/>
              </w:tabs>
              <w:ind w:left="426" w:right="282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610FED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 </w:t>
            </w:r>
          </w:p>
          <w:p w:rsidR="00816F4A" w:rsidRPr="00610FED" w:rsidRDefault="00816F4A" w:rsidP="00A966ED">
            <w:pPr>
              <w:tabs>
                <w:tab w:val="left" w:pos="708"/>
                <w:tab w:val="left" w:pos="10137"/>
              </w:tabs>
              <w:ind w:left="426" w:right="282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610FED">
              <w:rPr>
                <w:rFonts w:ascii="Arial Narrow" w:hAnsi="Arial Narrow" w:cs="Arial"/>
                <w:b/>
                <w:bCs/>
                <w:sz w:val="24"/>
                <w:szCs w:val="24"/>
              </w:rPr>
              <w:t>3.SORUMLULUKLAR</w:t>
            </w:r>
          </w:p>
          <w:p w:rsidR="00816F4A" w:rsidRPr="00610FED" w:rsidRDefault="00816F4A" w:rsidP="00A966ED">
            <w:pPr>
              <w:tabs>
                <w:tab w:val="left" w:pos="708"/>
                <w:tab w:val="left" w:pos="10137"/>
              </w:tabs>
              <w:ind w:left="426" w:right="282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610FED">
              <w:rPr>
                <w:rFonts w:ascii="Arial Narrow" w:hAnsi="Arial Narrow" w:cs="Arial"/>
                <w:b/>
                <w:bCs/>
                <w:sz w:val="24"/>
                <w:szCs w:val="24"/>
              </w:rPr>
              <w:t>3.</w:t>
            </w:r>
            <w:r w:rsidR="0002344C" w:rsidRPr="00610FED">
              <w:rPr>
                <w:rFonts w:ascii="Arial Narrow" w:hAnsi="Arial Narrow" w:cs="Arial"/>
                <w:b/>
                <w:bCs/>
                <w:sz w:val="24"/>
                <w:szCs w:val="24"/>
              </w:rPr>
              <w:t>1.Yönetim Temsilcisi</w:t>
            </w:r>
          </w:p>
          <w:p w:rsidR="00816F4A" w:rsidRPr="00610FED" w:rsidRDefault="00816F4A" w:rsidP="00A966ED">
            <w:pPr>
              <w:tabs>
                <w:tab w:val="left" w:pos="708"/>
                <w:tab w:val="left" w:pos="10137"/>
              </w:tabs>
              <w:ind w:left="426" w:right="282"/>
              <w:jc w:val="both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 w:rsidRPr="00610FED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Kurum içi ve kurum dışı denetimlerin yapılabilmesi, gerekli eğitim ve beceriye sahip </w:t>
            </w:r>
            <w:r w:rsidR="0002344C" w:rsidRPr="00610FED">
              <w:rPr>
                <w:rFonts w:ascii="Arial Narrow" w:hAnsi="Arial Narrow" w:cs="Arial"/>
                <w:color w:val="000000"/>
                <w:sz w:val="24"/>
                <w:szCs w:val="24"/>
              </w:rPr>
              <w:t>yönetim</w:t>
            </w:r>
            <w:r w:rsidRPr="00610FED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sistemi denetçilerinin tespit edilmesi, eğitilmesi, geliştirilmesi için gerekli kaynakların ayrılmasından, yapılan yönetimin gözden geçirmesi toplantısında iç denetim raporlarının incelenmesinden sorumludur.</w:t>
            </w:r>
          </w:p>
          <w:p w:rsidR="00816F4A" w:rsidRPr="00610FED" w:rsidRDefault="00816F4A" w:rsidP="00A966ED">
            <w:pPr>
              <w:tabs>
                <w:tab w:val="left" w:pos="708"/>
                <w:tab w:val="left" w:pos="10137"/>
              </w:tabs>
              <w:ind w:left="426" w:right="282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610FED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3.2 </w:t>
            </w:r>
            <w:r w:rsidR="00F552DD" w:rsidRPr="00610FED">
              <w:rPr>
                <w:rFonts w:ascii="Arial Narrow" w:hAnsi="Arial Narrow" w:cs="Arial"/>
                <w:b/>
                <w:bCs/>
                <w:sz w:val="24"/>
                <w:szCs w:val="24"/>
              </w:rPr>
              <w:t>KAO</w:t>
            </w:r>
          </w:p>
          <w:p w:rsidR="00816F4A" w:rsidRPr="00610FED" w:rsidRDefault="00816F4A" w:rsidP="00A966ED">
            <w:pPr>
              <w:tabs>
                <w:tab w:val="left" w:pos="708"/>
                <w:tab w:val="left" w:pos="10137"/>
              </w:tabs>
              <w:ind w:left="426" w:right="282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610FED">
              <w:rPr>
                <w:rFonts w:ascii="Arial Narrow" w:hAnsi="Arial Narrow" w:cs="Arial"/>
                <w:color w:val="000000"/>
                <w:sz w:val="24"/>
                <w:szCs w:val="24"/>
              </w:rPr>
              <w:t>İç denetimlerde tespit edilen eksiklik ve uygunsuzlukların giderilmesinden ve uygunsuzluklarla ilgili açılan düzeltici/önleyici/iyileştirici-geliştirici faaliyetlerin takibinden ve raporlanmasından sorumludur.</w:t>
            </w:r>
          </w:p>
          <w:p w:rsidR="00816F4A" w:rsidRPr="00610FED" w:rsidRDefault="00816F4A" w:rsidP="00A966ED">
            <w:pPr>
              <w:tabs>
                <w:tab w:val="left" w:pos="708"/>
                <w:tab w:val="left" w:pos="10137"/>
              </w:tabs>
              <w:ind w:left="426" w:right="282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610FED">
              <w:rPr>
                <w:rFonts w:ascii="Arial Narrow" w:hAnsi="Arial Narrow" w:cs="Arial"/>
                <w:b/>
                <w:bCs/>
                <w:sz w:val="24"/>
                <w:szCs w:val="24"/>
              </w:rPr>
              <w:t>3.3 Denetçi</w:t>
            </w:r>
            <w:r w:rsidRPr="00610FED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  <w:p w:rsidR="00816F4A" w:rsidRPr="00610FED" w:rsidRDefault="00816F4A" w:rsidP="00A966ED">
            <w:pPr>
              <w:tabs>
                <w:tab w:val="left" w:pos="708"/>
                <w:tab w:val="left" w:pos="10137"/>
              </w:tabs>
              <w:ind w:left="426" w:right="282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610FED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İç denetim planı doğrultusunda, ilgili iç denetim soru listeleri ile denetimin gerçekleştirilmesinden, denetim sonucunda iç denetim raporunun hazırlanmasından sorumludur. </w:t>
            </w:r>
          </w:p>
          <w:p w:rsidR="00816F4A" w:rsidRPr="00610FED" w:rsidRDefault="00816F4A" w:rsidP="00A966ED">
            <w:pPr>
              <w:tabs>
                <w:tab w:val="left" w:pos="708"/>
                <w:tab w:val="left" w:pos="10137"/>
              </w:tabs>
              <w:ind w:left="426" w:right="282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610FED">
              <w:rPr>
                <w:rFonts w:ascii="Arial Narrow" w:hAnsi="Arial Narrow" w:cs="Arial"/>
                <w:b/>
                <w:bCs/>
                <w:sz w:val="24"/>
                <w:szCs w:val="24"/>
              </w:rPr>
              <w:t>4. TANIMLAR</w:t>
            </w:r>
          </w:p>
          <w:p w:rsidR="00816F4A" w:rsidRPr="00610FED" w:rsidRDefault="00816F4A" w:rsidP="00A966ED">
            <w:pPr>
              <w:tabs>
                <w:tab w:val="left" w:pos="708"/>
                <w:tab w:val="left" w:pos="10137"/>
              </w:tabs>
              <w:ind w:left="426" w:right="282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610FED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4.1 </w:t>
            </w:r>
            <w:r w:rsidR="0002344C" w:rsidRPr="00610FED">
              <w:rPr>
                <w:rFonts w:ascii="Arial Narrow" w:hAnsi="Arial Narrow" w:cs="Arial"/>
                <w:b/>
                <w:bCs/>
                <w:sz w:val="24"/>
                <w:szCs w:val="24"/>
              </w:rPr>
              <w:t>Yönetim</w:t>
            </w:r>
            <w:r w:rsidRPr="00610FED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Sistemi Denetimi</w:t>
            </w:r>
          </w:p>
          <w:p w:rsidR="00816F4A" w:rsidRPr="00610FED" w:rsidRDefault="00A966ED" w:rsidP="00A966ED">
            <w:pPr>
              <w:tabs>
                <w:tab w:val="left" w:pos="708"/>
                <w:tab w:val="left" w:pos="10137"/>
              </w:tabs>
              <w:ind w:left="426" w:right="282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610FED">
              <w:rPr>
                <w:rFonts w:ascii="Arial Narrow" w:hAnsi="Arial Narrow" w:cs="Arial"/>
                <w:color w:val="000000"/>
                <w:sz w:val="24"/>
                <w:szCs w:val="24"/>
              </w:rPr>
              <w:t>Uygulanmakta olan yönetim sistemlerine ait</w:t>
            </w:r>
            <w:r w:rsidR="00816F4A" w:rsidRPr="00610FED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faaliyetlerin, planlanmış düzenlemelere uyup uymadığının, bu düzenlemelerin etkin olarak uygulanıp uygulanmadığının hazırlanmış soru listelerine göre kontrol edildiği denetimlerdir.</w:t>
            </w:r>
          </w:p>
          <w:p w:rsidR="00816F4A" w:rsidRPr="00610FED" w:rsidRDefault="00816F4A" w:rsidP="00A966ED">
            <w:pPr>
              <w:tabs>
                <w:tab w:val="left" w:pos="708"/>
                <w:tab w:val="left" w:pos="10137"/>
              </w:tabs>
              <w:ind w:left="426" w:right="282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610FED">
              <w:rPr>
                <w:rFonts w:ascii="Arial Narrow" w:hAnsi="Arial Narrow" w:cs="Arial"/>
                <w:b/>
                <w:bCs/>
                <w:sz w:val="24"/>
                <w:szCs w:val="24"/>
              </w:rPr>
              <w:t>4.2 Denetçi</w:t>
            </w:r>
            <w:r w:rsidRPr="00610FED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  <w:p w:rsidR="00816F4A" w:rsidRPr="00610FED" w:rsidRDefault="00816F4A" w:rsidP="00A966ED">
            <w:pPr>
              <w:tabs>
                <w:tab w:val="left" w:pos="708"/>
                <w:tab w:val="left" w:pos="10137"/>
              </w:tabs>
              <w:ind w:left="426" w:right="282"/>
              <w:jc w:val="both"/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</w:pPr>
            <w:r w:rsidRPr="00610FED">
              <w:rPr>
                <w:rFonts w:ascii="Arial Narrow" w:hAnsi="Arial Narrow" w:cs="Arial"/>
                <w:bCs/>
                <w:sz w:val="24"/>
                <w:szCs w:val="24"/>
              </w:rPr>
              <w:t>Denetçi eğiti</w:t>
            </w:r>
            <w:r w:rsidR="00B928E0" w:rsidRPr="00610FED">
              <w:rPr>
                <w:rFonts w:ascii="Arial Narrow" w:hAnsi="Arial Narrow" w:cs="Arial"/>
                <w:bCs/>
                <w:sz w:val="24"/>
                <w:szCs w:val="24"/>
              </w:rPr>
              <w:t xml:space="preserve">mi almış ve ilgili denetimleri </w:t>
            </w:r>
            <w:r w:rsidRPr="00610FED">
              <w:rPr>
                <w:rFonts w:ascii="Arial Narrow" w:hAnsi="Arial Narrow" w:cs="Arial"/>
                <w:bCs/>
                <w:sz w:val="24"/>
                <w:szCs w:val="24"/>
              </w:rPr>
              <w:t>soru listelerini kullanarak gerçekleştiren personeldir.</w:t>
            </w:r>
          </w:p>
          <w:p w:rsidR="00816F4A" w:rsidRPr="00610FED" w:rsidRDefault="00816F4A" w:rsidP="00A966ED">
            <w:pPr>
              <w:tabs>
                <w:tab w:val="left" w:pos="708"/>
                <w:tab w:val="left" w:pos="10137"/>
              </w:tabs>
              <w:ind w:left="426" w:right="282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610FED">
              <w:rPr>
                <w:rFonts w:ascii="Arial Narrow" w:hAnsi="Arial Narrow" w:cs="Arial"/>
                <w:b/>
                <w:bCs/>
                <w:sz w:val="24"/>
                <w:szCs w:val="24"/>
              </w:rPr>
              <w:t>4.3 Denetim Ekibi</w:t>
            </w:r>
          </w:p>
          <w:p w:rsidR="00816F4A" w:rsidRPr="00610FED" w:rsidRDefault="00816F4A" w:rsidP="00A966ED">
            <w:pPr>
              <w:tabs>
                <w:tab w:val="left" w:pos="708"/>
                <w:tab w:val="left" w:pos="10137"/>
              </w:tabs>
              <w:ind w:left="426" w:right="282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610FED">
              <w:rPr>
                <w:rFonts w:ascii="Arial Narrow" w:hAnsi="Arial Narrow" w:cs="Arial"/>
                <w:color w:val="000000"/>
                <w:sz w:val="24"/>
                <w:szCs w:val="24"/>
              </w:rPr>
              <w:t>Bir denetimi gerçekleştiren, iki veya daha fazla denetçiden oluşan denetçi grubudur.</w:t>
            </w:r>
          </w:p>
          <w:p w:rsidR="00816F4A" w:rsidRPr="00610FED" w:rsidRDefault="00816F4A" w:rsidP="00A966ED">
            <w:pPr>
              <w:tabs>
                <w:tab w:val="left" w:pos="708"/>
                <w:tab w:val="left" w:pos="10137"/>
              </w:tabs>
              <w:ind w:left="426" w:right="282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10FED">
              <w:rPr>
                <w:rFonts w:ascii="Arial Narrow" w:hAnsi="Arial Narrow" w:cs="Arial"/>
                <w:b/>
                <w:sz w:val="24"/>
                <w:szCs w:val="24"/>
              </w:rPr>
              <w:t>4.4.Major Hata</w:t>
            </w:r>
          </w:p>
          <w:p w:rsidR="00816F4A" w:rsidRPr="00610FED" w:rsidRDefault="00816F4A" w:rsidP="00A966ED">
            <w:pPr>
              <w:tabs>
                <w:tab w:val="left" w:pos="708"/>
                <w:tab w:val="left" w:pos="10137"/>
              </w:tabs>
              <w:ind w:left="426" w:right="282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610FED">
              <w:rPr>
                <w:rFonts w:ascii="Arial Narrow" w:hAnsi="Arial Narrow" w:cs="Arial"/>
                <w:sz w:val="24"/>
                <w:szCs w:val="24"/>
              </w:rPr>
              <w:t>Standardın sorgulanan maddesin</w:t>
            </w:r>
            <w:r w:rsidR="00D64CDA" w:rsidRPr="00610FED">
              <w:rPr>
                <w:rFonts w:ascii="Arial Narrow" w:hAnsi="Arial Narrow" w:cs="Arial"/>
                <w:sz w:val="24"/>
                <w:szCs w:val="24"/>
              </w:rPr>
              <w:t>in hiçbir surette işletilmediği</w:t>
            </w:r>
            <w:r w:rsidRPr="00610FED">
              <w:rPr>
                <w:rFonts w:ascii="Arial Narrow" w:hAnsi="Arial Narrow" w:cs="Arial"/>
                <w:sz w:val="24"/>
                <w:szCs w:val="24"/>
              </w:rPr>
              <w:t xml:space="preserve">, </w:t>
            </w:r>
            <w:r w:rsidR="00A966ED" w:rsidRPr="00610FED">
              <w:rPr>
                <w:rFonts w:ascii="Arial Narrow" w:hAnsi="Arial Narrow" w:cs="Arial"/>
                <w:sz w:val="24"/>
                <w:szCs w:val="24"/>
              </w:rPr>
              <w:t xml:space="preserve">ya da aynı madde içerisinde birden fazla minör uygunsuzluğu barındıran </w:t>
            </w:r>
            <w:r w:rsidRPr="00610FED">
              <w:rPr>
                <w:rFonts w:ascii="Arial Narrow" w:hAnsi="Arial Narrow" w:cs="Arial"/>
                <w:sz w:val="24"/>
                <w:szCs w:val="24"/>
              </w:rPr>
              <w:t>sistemi riske sokacak</w:t>
            </w:r>
            <w:r w:rsidR="00A966ED" w:rsidRPr="00610FED">
              <w:rPr>
                <w:rFonts w:ascii="Arial Narrow" w:hAnsi="Arial Narrow" w:cs="Arial"/>
                <w:sz w:val="24"/>
                <w:szCs w:val="24"/>
              </w:rPr>
              <w:t xml:space="preserve"> ve yürütülmesini engelleyecek</w:t>
            </w:r>
            <w:r w:rsidRPr="00610FED">
              <w:rPr>
                <w:rFonts w:ascii="Arial Narrow" w:hAnsi="Arial Narrow" w:cs="Arial"/>
                <w:sz w:val="24"/>
                <w:szCs w:val="24"/>
              </w:rPr>
              <w:t xml:space="preserve"> büyük uygunsuzluklardır.</w:t>
            </w:r>
          </w:p>
          <w:p w:rsidR="00816F4A" w:rsidRPr="00610FED" w:rsidRDefault="00816F4A" w:rsidP="00A966ED">
            <w:pPr>
              <w:tabs>
                <w:tab w:val="left" w:pos="708"/>
                <w:tab w:val="left" w:pos="10137"/>
              </w:tabs>
              <w:ind w:left="426" w:right="282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10FED">
              <w:rPr>
                <w:rFonts w:ascii="Arial Narrow" w:hAnsi="Arial Narrow" w:cs="Arial"/>
                <w:b/>
                <w:sz w:val="24"/>
                <w:szCs w:val="24"/>
              </w:rPr>
              <w:t>4.5.Minör Hata</w:t>
            </w:r>
          </w:p>
          <w:p w:rsidR="00816F4A" w:rsidRPr="00610FED" w:rsidRDefault="00816F4A" w:rsidP="00A966ED">
            <w:pPr>
              <w:tabs>
                <w:tab w:val="left" w:pos="708"/>
                <w:tab w:val="left" w:pos="10137"/>
              </w:tabs>
              <w:ind w:left="426" w:right="282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610FED">
              <w:rPr>
                <w:rFonts w:ascii="Arial Narrow" w:hAnsi="Arial Narrow" w:cs="Arial"/>
                <w:sz w:val="24"/>
                <w:szCs w:val="24"/>
              </w:rPr>
              <w:t>Standardın sorgulanan maddesinin sistemi riske sokmayacak</w:t>
            </w:r>
            <w:r w:rsidR="0037044F" w:rsidRPr="00610FED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610FED">
              <w:rPr>
                <w:rFonts w:ascii="Arial Narrow" w:hAnsi="Arial Narrow" w:cs="Arial"/>
                <w:sz w:val="24"/>
                <w:szCs w:val="24"/>
              </w:rPr>
              <w:t>uygulama ya da dokümantasyon eksiklikler</w:t>
            </w:r>
            <w:r w:rsidR="0037044F" w:rsidRPr="00610FED">
              <w:rPr>
                <w:rFonts w:ascii="Arial Narrow" w:hAnsi="Arial Narrow" w:cs="Arial"/>
                <w:sz w:val="24"/>
                <w:szCs w:val="24"/>
              </w:rPr>
              <w:t>i</w:t>
            </w:r>
            <w:r w:rsidRPr="00610FED">
              <w:rPr>
                <w:rFonts w:ascii="Arial Narrow" w:hAnsi="Arial Narrow" w:cs="Arial"/>
                <w:sz w:val="24"/>
                <w:szCs w:val="24"/>
              </w:rPr>
              <w:t>dir. Uygulamada olup dokümantasyonda tanımlanmayan</w:t>
            </w:r>
            <w:r w:rsidR="0037044F" w:rsidRPr="00610FED">
              <w:rPr>
                <w:rFonts w:ascii="Arial Narrow" w:hAnsi="Arial Narrow" w:cs="Arial"/>
                <w:sz w:val="24"/>
                <w:szCs w:val="24"/>
              </w:rPr>
              <w:t>/eksik tanımlanan</w:t>
            </w:r>
            <w:r w:rsidRPr="00610FED">
              <w:rPr>
                <w:rFonts w:ascii="Arial Narrow" w:hAnsi="Arial Narrow" w:cs="Arial"/>
                <w:sz w:val="24"/>
                <w:szCs w:val="24"/>
              </w:rPr>
              <w:t xml:space="preserve"> ya da dokümantasyonda tanımlı olup uygulamada eksiklik olan küçük ve kısa sürede giderilebilir uygunsuzluklardır.</w:t>
            </w:r>
          </w:p>
          <w:p w:rsidR="00816F4A" w:rsidRPr="00610FED" w:rsidRDefault="00816F4A" w:rsidP="00A966ED">
            <w:pPr>
              <w:tabs>
                <w:tab w:val="left" w:pos="708"/>
                <w:tab w:val="left" w:pos="10137"/>
              </w:tabs>
              <w:ind w:left="426" w:right="282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10FED">
              <w:rPr>
                <w:rFonts w:ascii="Arial Narrow" w:hAnsi="Arial Narrow" w:cs="Arial"/>
                <w:b/>
                <w:sz w:val="24"/>
                <w:szCs w:val="24"/>
              </w:rPr>
              <w:t>4.6.Gözlem</w:t>
            </w:r>
          </w:p>
          <w:p w:rsidR="00816F4A" w:rsidRPr="00610FED" w:rsidRDefault="00816F4A" w:rsidP="00A966ED">
            <w:pPr>
              <w:tabs>
                <w:tab w:val="left" w:pos="708"/>
                <w:tab w:val="left" w:pos="10137"/>
              </w:tabs>
              <w:ind w:left="426" w:right="282"/>
              <w:jc w:val="both"/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</w:pPr>
            <w:r w:rsidRPr="00610FED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t>Herhangi bir uygunsuzluk olarak tanımlanmayan,</w:t>
            </w:r>
            <w:r w:rsidR="00FC23B2" w:rsidRPr="00610FED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t xml:space="preserve"> </w:t>
            </w:r>
            <w:r w:rsidRPr="00610FED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t>denetçilerin mevcut tecrübelerine göre olması tavsiye edilen ancak bir sonraki denetime kadar gerçekleştirilmediği durumlarda uygunsuzluğa dönüşebilecek durumlardır.</w:t>
            </w:r>
          </w:p>
          <w:p w:rsidR="0076699E" w:rsidRPr="00610FED" w:rsidRDefault="0076699E" w:rsidP="00A966ED">
            <w:pPr>
              <w:tabs>
                <w:tab w:val="left" w:pos="708"/>
                <w:tab w:val="left" w:pos="10137"/>
              </w:tabs>
              <w:ind w:left="426" w:right="282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610FED">
              <w:rPr>
                <w:rFonts w:ascii="Arial Narrow" w:hAnsi="Arial Narrow" w:cs="Arial"/>
                <w:b/>
                <w:bCs/>
                <w:sz w:val="24"/>
                <w:szCs w:val="24"/>
              </w:rPr>
              <w:t>4.7.Bağımsız Taşeron Baş Denetçi</w:t>
            </w:r>
            <w:r w:rsidRPr="00610FED">
              <w:rPr>
                <w:rFonts w:ascii="Arial Narrow" w:hAnsi="Arial Narrow" w:cs="Arial"/>
                <w:bCs/>
                <w:sz w:val="24"/>
                <w:szCs w:val="24"/>
              </w:rPr>
              <w:t>:</w:t>
            </w:r>
          </w:p>
          <w:p w:rsidR="0076699E" w:rsidRPr="00610FED" w:rsidRDefault="0076699E" w:rsidP="00A966ED">
            <w:pPr>
              <w:tabs>
                <w:tab w:val="left" w:pos="708"/>
                <w:tab w:val="left" w:pos="10137"/>
              </w:tabs>
              <w:ind w:left="426" w:right="282"/>
              <w:jc w:val="both"/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</w:pPr>
            <w:r w:rsidRPr="00610FED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t xml:space="preserve">Kurumun iç denetim faaliyetlerini </w:t>
            </w:r>
            <w:r w:rsidR="0002344C" w:rsidRPr="00610FED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t xml:space="preserve">iç denetçileri ile birlikte </w:t>
            </w:r>
            <w:r w:rsidRPr="00610FED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t>gerçekleştirmek üzere görevlendirilen</w:t>
            </w:r>
            <w:r w:rsidR="0002344C" w:rsidRPr="00610FED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t>/görevlendirilebilen</w:t>
            </w:r>
            <w:r w:rsidRPr="00610FED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t xml:space="preserve"> sözleşmeli bağımsız baş denetçidir.</w:t>
            </w:r>
          </w:p>
          <w:p w:rsidR="00816F4A" w:rsidRPr="00610FED" w:rsidRDefault="00816F4A" w:rsidP="00A966ED">
            <w:pPr>
              <w:tabs>
                <w:tab w:val="left" w:pos="426"/>
                <w:tab w:val="left" w:pos="10137"/>
                <w:tab w:val="left" w:pos="10348"/>
              </w:tabs>
              <w:ind w:left="426" w:right="282"/>
              <w:jc w:val="both"/>
              <w:rPr>
                <w:rFonts w:ascii="Arial Narrow" w:hAnsi="Arial Narrow" w:cs="Arial"/>
                <w:b/>
                <w:color w:val="FFFFFF"/>
                <w:sz w:val="24"/>
                <w:szCs w:val="24"/>
              </w:rPr>
            </w:pPr>
          </w:p>
          <w:p w:rsidR="00694EC5" w:rsidRPr="00610FED" w:rsidRDefault="00694EC5" w:rsidP="00A966ED">
            <w:pPr>
              <w:tabs>
                <w:tab w:val="left" w:pos="426"/>
                <w:tab w:val="left" w:pos="10137"/>
                <w:tab w:val="left" w:pos="10348"/>
              </w:tabs>
              <w:ind w:left="426" w:right="282"/>
              <w:jc w:val="both"/>
              <w:rPr>
                <w:rFonts w:ascii="Arial Narrow" w:hAnsi="Arial Narrow" w:cs="Arial"/>
                <w:b/>
                <w:color w:val="FFFFFF"/>
                <w:sz w:val="24"/>
                <w:szCs w:val="24"/>
              </w:rPr>
            </w:pPr>
          </w:p>
          <w:p w:rsidR="00694EC5" w:rsidRPr="00610FED" w:rsidRDefault="00694EC5" w:rsidP="00A966ED">
            <w:pPr>
              <w:tabs>
                <w:tab w:val="left" w:pos="426"/>
                <w:tab w:val="left" w:pos="10137"/>
                <w:tab w:val="left" w:pos="10348"/>
              </w:tabs>
              <w:ind w:left="426" w:right="282"/>
              <w:jc w:val="both"/>
              <w:rPr>
                <w:rFonts w:ascii="Arial Narrow" w:hAnsi="Arial Narrow" w:cs="Arial"/>
                <w:b/>
                <w:color w:val="FFFFFF"/>
                <w:sz w:val="24"/>
                <w:szCs w:val="24"/>
              </w:rPr>
            </w:pPr>
          </w:p>
          <w:p w:rsidR="00816F4A" w:rsidRPr="00610FED" w:rsidRDefault="00816F4A" w:rsidP="00A966ED">
            <w:pPr>
              <w:tabs>
                <w:tab w:val="left" w:pos="426"/>
                <w:tab w:val="left" w:pos="10137"/>
                <w:tab w:val="left" w:pos="10348"/>
              </w:tabs>
              <w:ind w:left="426" w:right="282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610FED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5. İLGİLİ FORM VE DOKÜMANLAR</w:t>
            </w:r>
          </w:p>
          <w:p w:rsidR="00816F4A" w:rsidRPr="00610FED" w:rsidRDefault="0037044F" w:rsidP="00A966ED">
            <w:pPr>
              <w:tabs>
                <w:tab w:val="left" w:pos="708"/>
                <w:tab w:val="left" w:pos="10137"/>
              </w:tabs>
              <w:ind w:left="426" w:right="282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610FED">
              <w:rPr>
                <w:rFonts w:ascii="Arial Narrow" w:hAnsi="Arial Narrow" w:cs="Arial"/>
                <w:color w:val="000000"/>
                <w:sz w:val="24"/>
                <w:szCs w:val="24"/>
              </w:rPr>
              <w:t>KY-</w:t>
            </w:r>
            <w:r w:rsidR="00816F4A" w:rsidRPr="00610FED">
              <w:rPr>
                <w:rFonts w:ascii="Arial Narrow" w:hAnsi="Arial Narrow" w:cs="Arial"/>
                <w:color w:val="000000"/>
                <w:sz w:val="24"/>
                <w:szCs w:val="24"/>
              </w:rPr>
              <w:t>FR-</w:t>
            </w:r>
            <w:r w:rsidR="00694EC5" w:rsidRPr="00610FED">
              <w:rPr>
                <w:rFonts w:ascii="Arial Narrow" w:hAnsi="Arial Narrow" w:cs="Arial"/>
                <w:color w:val="000000"/>
                <w:sz w:val="24"/>
                <w:szCs w:val="24"/>
              </w:rPr>
              <w:t>0</w:t>
            </w:r>
            <w:r w:rsidR="00475790" w:rsidRPr="00610FED">
              <w:rPr>
                <w:rFonts w:ascii="Arial Narrow" w:hAnsi="Arial Narrow" w:cs="Arial"/>
                <w:color w:val="000000"/>
                <w:sz w:val="24"/>
                <w:szCs w:val="24"/>
              </w:rPr>
              <w:t>016</w:t>
            </w:r>
            <w:r w:rsidR="00694EC5" w:rsidRPr="00610FED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İ</w:t>
            </w:r>
            <w:r w:rsidR="00816F4A" w:rsidRPr="00610FED">
              <w:rPr>
                <w:rFonts w:ascii="Arial Narrow" w:hAnsi="Arial Narrow" w:cs="Arial"/>
                <w:color w:val="000000"/>
                <w:sz w:val="24"/>
                <w:szCs w:val="24"/>
              </w:rPr>
              <w:t>ç Denetim Planı</w:t>
            </w:r>
          </w:p>
          <w:p w:rsidR="00816F4A" w:rsidRPr="00610FED" w:rsidRDefault="0037044F" w:rsidP="00A966ED">
            <w:pPr>
              <w:tabs>
                <w:tab w:val="left" w:pos="708"/>
                <w:tab w:val="left" w:pos="10137"/>
              </w:tabs>
              <w:ind w:left="426" w:right="282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610FED">
              <w:rPr>
                <w:rFonts w:ascii="Arial Narrow" w:hAnsi="Arial Narrow" w:cs="Arial"/>
                <w:color w:val="000000"/>
                <w:sz w:val="24"/>
                <w:szCs w:val="24"/>
              </w:rPr>
              <w:t>KY-</w:t>
            </w:r>
            <w:r w:rsidR="00816F4A" w:rsidRPr="00610FED">
              <w:rPr>
                <w:rFonts w:ascii="Arial Narrow" w:hAnsi="Arial Narrow" w:cs="Arial"/>
                <w:color w:val="000000"/>
                <w:sz w:val="24"/>
                <w:szCs w:val="24"/>
              </w:rPr>
              <w:t>FR</w:t>
            </w:r>
            <w:r w:rsidR="00694EC5" w:rsidRPr="00610FED">
              <w:rPr>
                <w:rFonts w:ascii="Arial Narrow" w:hAnsi="Arial Narrow" w:cs="Arial"/>
                <w:color w:val="000000"/>
                <w:sz w:val="24"/>
                <w:szCs w:val="24"/>
              </w:rPr>
              <w:t>-0</w:t>
            </w:r>
            <w:r w:rsidR="00475790" w:rsidRPr="00610FED">
              <w:rPr>
                <w:rFonts w:ascii="Arial Narrow" w:hAnsi="Arial Narrow" w:cs="Arial"/>
                <w:color w:val="000000"/>
                <w:sz w:val="24"/>
                <w:szCs w:val="24"/>
              </w:rPr>
              <w:t>021</w:t>
            </w:r>
            <w:r w:rsidR="00694EC5" w:rsidRPr="00610FED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r w:rsidR="00816F4A" w:rsidRPr="00610FED">
              <w:rPr>
                <w:rFonts w:ascii="Arial Narrow" w:hAnsi="Arial Narrow" w:cs="Arial"/>
                <w:color w:val="000000"/>
                <w:sz w:val="24"/>
                <w:szCs w:val="24"/>
              </w:rPr>
              <w:t>İç Denetçi Listesi</w:t>
            </w:r>
          </w:p>
          <w:p w:rsidR="0002344C" w:rsidRPr="00610FED" w:rsidRDefault="0037044F" w:rsidP="00A966ED">
            <w:pPr>
              <w:tabs>
                <w:tab w:val="left" w:pos="708"/>
                <w:tab w:val="left" w:pos="10137"/>
              </w:tabs>
              <w:ind w:left="426" w:right="282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610FED">
              <w:rPr>
                <w:rFonts w:ascii="Arial Narrow" w:hAnsi="Arial Narrow" w:cs="Arial"/>
                <w:color w:val="000000"/>
                <w:sz w:val="24"/>
                <w:szCs w:val="24"/>
              </w:rPr>
              <w:t>KY-</w:t>
            </w:r>
            <w:r w:rsidR="00F47319" w:rsidRPr="00610FED">
              <w:rPr>
                <w:rFonts w:ascii="Arial Narrow" w:hAnsi="Arial Narrow" w:cs="Arial"/>
                <w:color w:val="000000"/>
                <w:sz w:val="24"/>
                <w:szCs w:val="24"/>
              </w:rPr>
              <w:t>FR-</w:t>
            </w:r>
            <w:r w:rsidR="00694EC5" w:rsidRPr="00610FED">
              <w:rPr>
                <w:rFonts w:ascii="Arial Narrow" w:hAnsi="Arial Narrow" w:cs="Arial"/>
                <w:color w:val="000000"/>
                <w:sz w:val="24"/>
                <w:szCs w:val="24"/>
              </w:rPr>
              <w:t>0</w:t>
            </w:r>
            <w:r w:rsidR="00475790" w:rsidRPr="00610FED">
              <w:rPr>
                <w:rFonts w:ascii="Arial Narrow" w:hAnsi="Arial Narrow" w:cs="Arial"/>
                <w:color w:val="000000"/>
                <w:sz w:val="24"/>
                <w:szCs w:val="24"/>
              </w:rPr>
              <w:t>022</w:t>
            </w:r>
            <w:r w:rsidRPr="00610FED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r w:rsidR="0002344C" w:rsidRPr="00610FED">
              <w:rPr>
                <w:rFonts w:ascii="Arial Narrow" w:hAnsi="Arial Narrow" w:cs="Arial"/>
                <w:color w:val="000000"/>
                <w:sz w:val="24"/>
                <w:szCs w:val="24"/>
              </w:rPr>
              <w:t>ISO 9001</w:t>
            </w:r>
            <w:r w:rsidR="002801DF" w:rsidRPr="00610FED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– ISO 10002 </w:t>
            </w:r>
            <w:r w:rsidR="00F47319" w:rsidRPr="00610FED">
              <w:rPr>
                <w:rFonts w:ascii="Arial Narrow" w:hAnsi="Arial Narrow" w:cs="Arial"/>
                <w:color w:val="000000"/>
                <w:sz w:val="24"/>
                <w:szCs w:val="24"/>
              </w:rPr>
              <w:t>İç D</w:t>
            </w:r>
            <w:r w:rsidR="00B87E86" w:rsidRPr="00610FED">
              <w:rPr>
                <w:rFonts w:ascii="Arial Narrow" w:hAnsi="Arial Narrow" w:cs="Arial"/>
                <w:color w:val="000000"/>
                <w:sz w:val="24"/>
                <w:szCs w:val="24"/>
              </w:rPr>
              <w:t>enetim</w:t>
            </w:r>
            <w:r w:rsidR="00F47319" w:rsidRPr="00610FED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Soru </w:t>
            </w:r>
            <w:r w:rsidR="00816F4A" w:rsidRPr="00610FED">
              <w:rPr>
                <w:rFonts w:ascii="Arial Narrow" w:hAnsi="Arial Narrow" w:cs="Arial"/>
                <w:color w:val="000000"/>
                <w:sz w:val="24"/>
                <w:szCs w:val="24"/>
              </w:rPr>
              <w:t>Listesi</w:t>
            </w:r>
          </w:p>
          <w:p w:rsidR="00816F4A" w:rsidRPr="00610FED" w:rsidRDefault="0037044F" w:rsidP="00A966ED">
            <w:pPr>
              <w:tabs>
                <w:tab w:val="left" w:pos="708"/>
                <w:tab w:val="left" w:pos="10137"/>
              </w:tabs>
              <w:ind w:left="426" w:right="282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610FED">
              <w:rPr>
                <w:rFonts w:ascii="Arial Narrow" w:hAnsi="Arial Narrow" w:cs="Arial"/>
                <w:color w:val="000000"/>
                <w:sz w:val="24"/>
                <w:szCs w:val="24"/>
              </w:rPr>
              <w:t>KY-</w:t>
            </w:r>
            <w:r w:rsidR="00816F4A" w:rsidRPr="00610FED">
              <w:rPr>
                <w:rFonts w:ascii="Arial Narrow" w:hAnsi="Arial Narrow" w:cs="Arial"/>
                <w:color w:val="000000"/>
                <w:sz w:val="24"/>
                <w:szCs w:val="24"/>
              </w:rPr>
              <w:t>FR-</w:t>
            </w:r>
            <w:r w:rsidR="00694EC5" w:rsidRPr="00610FED">
              <w:rPr>
                <w:rFonts w:ascii="Arial Narrow" w:hAnsi="Arial Narrow" w:cs="Arial"/>
                <w:color w:val="000000"/>
                <w:sz w:val="24"/>
                <w:szCs w:val="24"/>
              </w:rPr>
              <w:t>0</w:t>
            </w:r>
            <w:r w:rsidR="00475790" w:rsidRPr="00610FED">
              <w:rPr>
                <w:rFonts w:ascii="Arial Narrow" w:hAnsi="Arial Narrow" w:cs="Arial"/>
                <w:color w:val="000000"/>
                <w:sz w:val="24"/>
                <w:szCs w:val="24"/>
              </w:rPr>
              <w:t>027</w:t>
            </w:r>
            <w:r w:rsidR="00694EC5" w:rsidRPr="00610FED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r w:rsidR="00816F4A" w:rsidRPr="00610FED">
              <w:rPr>
                <w:rFonts w:ascii="Arial Narrow" w:hAnsi="Arial Narrow" w:cs="Arial"/>
                <w:color w:val="000000"/>
                <w:sz w:val="24"/>
                <w:szCs w:val="24"/>
              </w:rPr>
              <w:t>İç Denetim Raporu</w:t>
            </w:r>
          </w:p>
          <w:p w:rsidR="00816F4A" w:rsidRPr="00610FED" w:rsidRDefault="0037044F" w:rsidP="00A966ED">
            <w:pPr>
              <w:tabs>
                <w:tab w:val="left" w:pos="708"/>
                <w:tab w:val="left" w:pos="10137"/>
              </w:tabs>
              <w:ind w:left="426" w:right="282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610FED">
              <w:rPr>
                <w:rFonts w:ascii="Arial Narrow" w:hAnsi="Arial Narrow" w:cs="Arial"/>
                <w:color w:val="000000"/>
                <w:sz w:val="24"/>
                <w:szCs w:val="24"/>
              </w:rPr>
              <w:t>KY-</w:t>
            </w:r>
            <w:r w:rsidR="00816F4A" w:rsidRPr="00610FED">
              <w:rPr>
                <w:rFonts w:ascii="Arial Narrow" w:hAnsi="Arial Narrow" w:cs="Arial"/>
                <w:color w:val="000000"/>
                <w:sz w:val="24"/>
                <w:szCs w:val="24"/>
              </w:rPr>
              <w:t>FR-</w:t>
            </w:r>
            <w:r w:rsidR="00694EC5" w:rsidRPr="00610FED">
              <w:rPr>
                <w:rFonts w:ascii="Arial Narrow" w:hAnsi="Arial Narrow" w:cs="Arial"/>
                <w:color w:val="000000"/>
                <w:sz w:val="24"/>
                <w:szCs w:val="24"/>
              </w:rPr>
              <w:t>0</w:t>
            </w:r>
            <w:r w:rsidR="00475790" w:rsidRPr="00610FED">
              <w:rPr>
                <w:rFonts w:ascii="Arial Narrow" w:hAnsi="Arial Narrow" w:cs="Arial"/>
                <w:color w:val="000000"/>
                <w:sz w:val="24"/>
                <w:szCs w:val="24"/>
              </w:rPr>
              <w:t>010</w:t>
            </w:r>
            <w:r w:rsidR="00694EC5" w:rsidRPr="00610FED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r w:rsidR="00816F4A" w:rsidRPr="00610FED">
              <w:rPr>
                <w:rFonts w:ascii="Arial Narrow" w:hAnsi="Arial Narrow" w:cs="Arial"/>
                <w:color w:val="000000"/>
                <w:sz w:val="24"/>
                <w:szCs w:val="24"/>
              </w:rPr>
              <w:t>D</w:t>
            </w:r>
            <w:r w:rsidR="00694EC5" w:rsidRPr="00610FED">
              <w:rPr>
                <w:rFonts w:ascii="Arial Narrow" w:hAnsi="Arial Narrow" w:cs="Arial"/>
                <w:color w:val="000000"/>
                <w:sz w:val="24"/>
                <w:szCs w:val="24"/>
              </w:rPr>
              <w:t>üzeltici Faaliyet</w:t>
            </w:r>
            <w:r w:rsidR="00816F4A" w:rsidRPr="00610FED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Formu</w:t>
            </w:r>
          </w:p>
          <w:p w:rsidR="0037044F" w:rsidRPr="00610FED" w:rsidRDefault="00475790" w:rsidP="00A966ED">
            <w:pPr>
              <w:tabs>
                <w:tab w:val="left" w:pos="708"/>
                <w:tab w:val="left" w:pos="10137"/>
              </w:tabs>
              <w:ind w:left="426" w:right="282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610FED">
              <w:rPr>
                <w:rFonts w:ascii="Arial Narrow" w:hAnsi="Arial Narrow" w:cs="Arial"/>
                <w:color w:val="000000"/>
                <w:sz w:val="24"/>
                <w:szCs w:val="24"/>
              </w:rPr>
              <w:t>KY-FR-0009</w:t>
            </w:r>
            <w:r w:rsidR="0037044F" w:rsidRPr="00610FED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Neden Sonuç Formu</w:t>
            </w:r>
          </w:p>
          <w:p w:rsidR="00816F4A" w:rsidRPr="00610FED" w:rsidRDefault="0037044F" w:rsidP="00A966ED">
            <w:pPr>
              <w:tabs>
                <w:tab w:val="left" w:pos="708"/>
                <w:tab w:val="left" w:pos="10137"/>
              </w:tabs>
              <w:ind w:left="426" w:right="282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610FED">
              <w:rPr>
                <w:rFonts w:ascii="Arial Narrow" w:hAnsi="Arial Narrow" w:cs="Arial"/>
                <w:color w:val="000000"/>
                <w:sz w:val="24"/>
                <w:szCs w:val="24"/>
              </w:rPr>
              <w:t>KY-</w:t>
            </w:r>
            <w:r w:rsidR="0040692A" w:rsidRPr="00610FED">
              <w:rPr>
                <w:rFonts w:ascii="Arial Narrow" w:hAnsi="Arial Narrow" w:cs="Arial"/>
                <w:color w:val="000000"/>
                <w:sz w:val="24"/>
                <w:szCs w:val="24"/>
              </w:rPr>
              <w:t>PR-00</w:t>
            </w:r>
            <w:r w:rsidR="0002344C" w:rsidRPr="00610FED">
              <w:rPr>
                <w:rFonts w:ascii="Arial Narrow" w:hAnsi="Arial Narrow" w:cs="Arial"/>
                <w:color w:val="000000"/>
                <w:sz w:val="24"/>
                <w:szCs w:val="24"/>
              </w:rPr>
              <w:t>0</w:t>
            </w:r>
            <w:r w:rsidRPr="00610FED">
              <w:rPr>
                <w:rFonts w:ascii="Arial Narrow" w:hAnsi="Arial Narrow" w:cs="Arial"/>
                <w:color w:val="000000"/>
                <w:sz w:val="24"/>
                <w:szCs w:val="24"/>
              </w:rPr>
              <w:t>4</w:t>
            </w:r>
            <w:r w:rsidR="00816F4A" w:rsidRPr="00610FED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Düzeltici Faaliyetler Prosedürü</w:t>
            </w:r>
          </w:p>
          <w:p w:rsidR="00816F4A" w:rsidRPr="00610FED" w:rsidRDefault="0037044F" w:rsidP="00A966ED">
            <w:pPr>
              <w:tabs>
                <w:tab w:val="left" w:pos="708"/>
                <w:tab w:val="left" w:pos="10137"/>
              </w:tabs>
              <w:ind w:left="426" w:right="282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610FED">
              <w:rPr>
                <w:rFonts w:ascii="Arial Narrow" w:hAnsi="Arial Narrow" w:cs="Arial"/>
                <w:sz w:val="24"/>
                <w:szCs w:val="24"/>
              </w:rPr>
              <w:t>KY-</w:t>
            </w:r>
            <w:r w:rsidR="002B53F0" w:rsidRPr="00610FED">
              <w:rPr>
                <w:rFonts w:ascii="Arial Narrow" w:hAnsi="Arial Narrow" w:cs="Arial"/>
                <w:sz w:val="24"/>
                <w:szCs w:val="24"/>
              </w:rPr>
              <w:t>SR-</w:t>
            </w:r>
            <w:r w:rsidR="00694EC5" w:rsidRPr="00610FED">
              <w:rPr>
                <w:rFonts w:ascii="Arial Narrow" w:hAnsi="Arial Narrow" w:cs="Arial"/>
                <w:sz w:val="24"/>
                <w:szCs w:val="24"/>
              </w:rPr>
              <w:t>00</w:t>
            </w:r>
            <w:r w:rsidRPr="00610FED">
              <w:rPr>
                <w:rFonts w:ascii="Arial Narrow" w:hAnsi="Arial Narrow" w:cs="Arial"/>
                <w:sz w:val="24"/>
                <w:szCs w:val="24"/>
              </w:rPr>
              <w:t>01</w:t>
            </w:r>
            <w:r w:rsidR="00694EC5" w:rsidRPr="00610FED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BC6CA7">
              <w:rPr>
                <w:rFonts w:ascii="Arial Narrow" w:hAnsi="Arial Narrow" w:cs="Arial"/>
                <w:color w:val="000000"/>
                <w:sz w:val="24"/>
                <w:szCs w:val="24"/>
              </w:rPr>
              <w:t>Kalite ve Şikâ</w:t>
            </w:r>
            <w:r w:rsidR="00694EC5" w:rsidRPr="00610FED">
              <w:rPr>
                <w:rFonts w:ascii="Arial Narrow" w:hAnsi="Arial Narrow" w:cs="Arial"/>
                <w:color w:val="000000"/>
                <w:sz w:val="24"/>
                <w:szCs w:val="24"/>
              </w:rPr>
              <w:t>yet Yönetimi</w:t>
            </w:r>
            <w:r w:rsidR="002B53F0" w:rsidRPr="00610FED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r w:rsidR="00816F4A" w:rsidRPr="00610FED">
              <w:rPr>
                <w:rFonts w:ascii="Arial Narrow" w:hAnsi="Arial Narrow" w:cs="Arial"/>
                <w:color w:val="000000"/>
                <w:sz w:val="24"/>
                <w:szCs w:val="24"/>
              </w:rPr>
              <w:t>Süreci</w:t>
            </w:r>
          </w:p>
          <w:p w:rsidR="0076699E" w:rsidRPr="00610FED" w:rsidRDefault="0076699E" w:rsidP="00A966ED">
            <w:pPr>
              <w:tabs>
                <w:tab w:val="left" w:pos="708"/>
                <w:tab w:val="left" w:pos="10137"/>
              </w:tabs>
              <w:ind w:left="426" w:right="282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  <w:p w:rsidR="00816F4A" w:rsidRPr="00610FED" w:rsidRDefault="00816F4A" w:rsidP="00A966ED">
            <w:pPr>
              <w:tabs>
                <w:tab w:val="left" w:pos="708"/>
                <w:tab w:val="left" w:pos="10137"/>
              </w:tabs>
              <w:ind w:left="426" w:right="282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610FED">
              <w:rPr>
                <w:rFonts w:ascii="Arial Narrow" w:hAnsi="Arial Narrow" w:cs="Arial"/>
                <w:b/>
                <w:bCs/>
                <w:sz w:val="24"/>
                <w:szCs w:val="24"/>
              </w:rPr>
              <w:t>6. KISALTMALAR</w:t>
            </w:r>
          </w:p>
          <w:p w:rsidR="00816F4A" w:rsidRPr="00610FED" w:rsidRDefault="00816F4A" w:rsidP="00A966ED">
            <w:pPr>
              <w:tabs>
                <w:tab w:val="left" w:pos="708"/>
                <w:tab w:val="left" w:pos="10137"/>
              </w:tabs>
              <w:ind w:left="426" w:right="282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610FED">
              <w:rPr>
                <w:rFonts w:ascii="Arial Narrow" w:hAnsi="Arial Narrow" w:cs="Arial"/>
                <w:b/>
                <w:bCs/>
                <w:sz w:val="24"/>
                <w:szCs w:val="24"/>
              </w:rPr>
              <w:t>YT:</w:t>
            </w:r>
            <w:r w:rsidR="005D6990" w:rsidRPr="00610FED">
              <w:rPr>
                <w:rFonts w:ascii="Arial Narrow" w:hAnsi="Arial Narrow" w:cs="Arial"/>
                <w:bCs/>
                <w:sz w:val="24"/>
                <w:szCs w:val="24"/>
              </w:rPr>
              <w:t xml:space="preserve"> </w:t>
            </w:r>
            <w:r w:rsidR="00FD6C3C" w:rsidRPr="00610FED">
              <w:rPr>
                <w:rFonts w:ascii="Arial Narrow" w:hAnsi="Arial Narrow" w:cs="Arial"/>
                <w:bCs/>
                <w:sz w:val="24"/>
                <w:szCs w:val="24"/>
              </w:rPr>
              <w:t>Yönetim</w:t>
            </w:r>
            <w:r w:rsidR="00B504D4" w:rsidRPr="00610FED">
              <w:rPr>
                <w:rFonts w:ascii="Arial Narrow" w:hAnsi="Arial Narrow" w:cs="Arial"/>
                <w:bCs/>
                <w:sz w:val="24"/>
                <w:szCs w:val="24"/>
              </w:rPr>
              <w:t xml:space="preserve"> </w:t>
            </w:r>
            <w:r w:rsidRPr="00610FED">
              <w:rPr>
                <w:rFonts w:ascii="Arial Narrow" w:hAnsi="Arial Narrow" w:cs="Arial"/>
                <w:bCs/>
                <w:sz w:val="24"/>
                <w:szCs w:val="24"/>
              </w:rPr>
              <w:t>Temsilcisi</w:t>
            </w:r>
          </w:p>
          <w:p w:rsidR="00816F4A" w:rsidRPr="00610FED" w:rsidRDefault="00F552DD" w:rsidP="00A966ED">
            <w:pPr>
              <w:tabs>
                <w:tab w:val="left" w:pos="708"/>
                <w:tab w:val="left" w:pos="10137"/>
              </w:tabs>
              <w:ind w:left="426" w:right="282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610FED">
              <w:rPr>
                <w:rFonts w:ascii="Arial Narrow" w:hAnsi="Arial Narrow" w:cs="Arial"/>
                <w:b/>
                <w:bCs/>
                <w:sz w:val="24"/>
                <w:szCs w:val="24"/>
              </w:rPr>
              <w:t>KAO</w:t>
            </w:r>
            <w:r w:rsidR="002B53F0" w:rsidRPr="00610FED">
              <w:rPr>
                <w:rFonts w:ascii="Arial Narrow" w:hAnsi="Arial Narrow" w:cs="Arial"/>
                <w:b/>
                <w:bCs/>
                <w:sz w:val="24"/>
                <w:szCs w:val="24"/>
              </w:rPr>
              <w:t>:</w:t>
            </w:r>
            <w:r w:rsidR="0037044F" w:rsidRPr="00610FED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  <w:r w:rsidRPr="00610FED">
              <w:rPr>
                <w:rFonts w:ascii="Arial Narrow" w:hAnsi="Arial Narrow" w:cs="Arial"/>
                <w:bCs/>
                <w:sz w:val="24"/>
                <w:szCs w:val="24"/>
              </w:rPr>
              <w:t>Kalite Ofisi</w:t>
            </w:r>
            <w:r w:rsidR="00FD6C3C" w:rsidRPr="00610FED">
              <w:rPr>
                <w:rFonts w:ascii="Arial Narrow" w:hAnsi="Arial Narrow" w:cs="Arial"/>
                <w:bCs/>
                <w:sz w:val="24"/>
                <w:szCs w:val="24"/>
              </w:rPr>
              <w:t xml:space="preserve"> </w:t>
            </w:r>
          </w:p>
          <w:p w:rsidR="002B53F0" w:rsidRPr="00610FED" w:rsidRDefault="0037044F" w:rsidP="00A966ED">
            <w:pPr>
              <w:tabs>
                <w:tab w:val="left" w:pos="708"/>
                <w:tab w:val="left" w:pos="10137"/>
              </w:tabs>
              <w:ind w:left="426" w:right="282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610FED">
              <w:rPr>
                <w:rFonts w:ascii="Arial Narrow" w:hAnsi="Arial Narrow" w:cs="Arial"/>
                <w:b/>
                <w:bCs/>
                <w:sz w:val="24"/>
                <w:szCs w:val="24"/>
              </w:rPr>
              <w:t>ABÜ</w:t>
            </w:r>
            <w:r w:rsidR="002B53F0" w:rsidRPr="00610FED">
              <w:rPr>
                <w:rFonts w:ascii="Arial Narrow" w:hAnsi="Arial Narrow" w:cs="Arial"/>
                <w:b/>
                <w:bCs/>
                <w:sz w:val="24"/>
                <w:szCs w:val="24"/>
              </w:rPr>
              <w:t>:</w:t>
            </w:r>
            <w:r w:rsidRPr="00610FED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  <w:r w:rsidRPr="00610FED">
              <w:rPr>
                <w:rFonts w:ascii="Arial Narrow" w:hAnsi="Arial Narrow" w:cs="Arial"/>
                <w:bCs/>
                <w:sz w:val="24"/>
                <w:szCs w:val="24"/>
              </w:rPr>
              <w:t>Antalya Bilim</w:t>
            </w:r>
            <w:r w:rsidR="0002344C" w:rsidRPr="00610FED">
              <w:rPr>
                <w:rFonts w:ascii="Arial Narrow" w:hAnsi="Arial Narrow" w:cs="Arial"/>
                <w:bCs/>
                <w:sz w:val="24"/>
                <w:szCs w:val="24"/>
              </w:rPr>
              <w:t xml:space="preserve"> Üniversitesi</w:t>
            </w:r>
          </w:p>
          <w:p w:rsidR="00B06E34" w:rsidRPr="00610FED" w:rsidRDefault="00B06E34" w:rsidP="00A966ED">
            <w:pPr>
              <w:tabs>
                <w:tab w:val="left" w:pos="708"/>
                <w:tab w:val="left" w:pos="10137"/>
              </w:tabs>
              <w:ind w:left="426" w:right="282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610FED">
              <w:rPr>
                <w:rFonts w:ascii="Arial Narrow" w:hAnsi="Arial Narrow" w:cs="Arial"/>
                <w:b/>
                <w:bCs/>
                <w:sz w:val="24"/>
                <w:szCs w:val="24"/>
              </w:rPr>
              <w:t>DF:</w:t>
            </w:r>
            <w:r w:rsidRPr="00610FED">
              <w:rPr>
                <w:rFonts w:ascii="Arial Narrow" w:hAnsi="Arial Narrow" w:cs="Arial"/>
                <w:bCs/>
                <w:sz w:val="24"/>
                <w:szCs w:val="24"/>
              </w:rPr>
              <w:t xml:space="preserve"> Düzeltici Faaliyet</w:t>
            </w:r>
          </w:p>
          <w:p w:rsidR="00816F4A" w:rsidRPr="00610FED" w:rsidRDefault="00816F4A" w:rsidP="00A966ED">
            <w:pPr>
              <w:tabs>
                <w:tab w:val="left" w:pos="708"/>
                <w:tab w:val="left" w:pos="10137"/>
              </w:tabs>
              <w:ind w:left="426" w:right="282"/>
              <w:jc w:val="both"/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</w:pPr>
          </w:p>
          <w:p w:rsidR="00816F4A" w:rsidRPr="00610FED" w:rsidRDefault="00816F4A" w:rsidP="00A966ED">
            <w:pPr>
              <w:tabs>
                <w:tab w:val="left" w:pos="708"/>
                <w:tab w:val="left" w:pos="10137"/>
              </w:tabs>
              <w:ind w:left="426" w:right="282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610FED">
              <w:rPr>
                <w:rFonts w:ascii="Arial Narrow" w:hAnsi="Arial Narrow" w:cs="Arial"/>
                <w:b/>
                <w:bCs/>
                <w:sz w:val="24"/>
                <w:szCs w:val="24"/>
              </w:rPr>
              <w:t>7.UYGULAMA</w:t>
            </w:r>
          </w:p>
          <w:p w:rsidR="00816F4A" w:rsidRPr="00610FED" w:rsidRDefault="00816F4A" w:rsidP="00A966ED">
            <w:pPr>
              <w:tabs>
                <w:tab w:val="left" w:pos="708"/>
                <w:tab w:val="left" w:pos="10137"/>
              </w:tabs>
              <w:ind w:left="426" w:right="282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10FED">
              <w:rPr>
                <w:rFonts w:ascii="Arial Narrow" w:hAnsi="Arial Narrow" w:cs="Arial"/>
                <w:b/>
                <w:bCs/>
                <w:sz w:val="24"/>
                <w:szCs w:val="24"/>
              </w:rPr>
              <w:t>7.1 İç Denetçi Eğitiminin Alınması ve İç Denetçilerin Belirlenmesi</w:t>
            </w:r>
          </w:p>
          <w:p w:rsidR="00816F4A" w:rsidRPr="00610FED" w:rsidRDefault="0037044F" w:rsidP="00A966ED">
            <w:pPr>
              <w:tabs>
                <w:tab w:val="left" w:pos="708"/>
                <w:tab w:val="left" w:pos="10137"/>
              </w:tabs>
              <w:ind w:left="426" w:right="282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spellStart"/>
            <w:r w:rsidRPr="00610FED">
              <w:rPr>
                <w:rFonts w:ascii="Arial Narrow" w:hAnsi="Arial Narrow" w:cs="Arial"/>
                <w:sz w:val="24"/>
                <w:szCs w:val="24"/>
              </w:rPr>
              <w:t>ABÜ’</w:t>
            </w:r>
            <w:r w:rsidR="002B53F0" w:rsidRPr="00610FED">
              <w:rPr>
                <w:rFonts w:ascii="Arial Narrow" w:hAnsi="Arial Narrow" w:cs="Arial"/>
                <w:sz w:val="24"/>
                <w:szCs w:val="24"/>
              </w:rPr>
              <w:t>de</w:t>
            </w:r>
            <w:proofErr w:type="spellEnd"/>
            <w:r w:rsidR="002B53F0" w:rsidRPr="00610FED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816F4A" w:rsidRPr="00610FED">
              <w:rPr>
                <w:rFonts w:ascii="Arial Narrow" w:hAnsi="Arial Narrow" w:cs="Arial"/>
                <w:sz w:val="24"/>
                <w:szCs w:val="24"/>
              </w:rPr>
              <w:t xml:space="preserve">kurum içerisinde </w:t>
            </w:r>
            <w:r w:rsidR="00816F4A" w:rsidRPr="00610FED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gerçekleştirilecek olan iç denetim planı yapılmadan önce, </w:t>
            </w:r>
            <w:r w:rsidRPr="00610FED">
              <w:rPr>
                <w:rFonts w:ascii="Arial Narrow" w:hAnsi="Arial Narrow" w:cs="Arial"/>
                <w:color w:val="000000"/>
                <w:sz w:val="24"/>
                <w:szCs w:val="24"/>
              </w:rPr>
              <w:t>aktif çalışabilecek</w:t>
            </w:r>
            <w:r w:rsidR="00816F4A" w:rsidRPr="00610FED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kaç adet </w:t>
            </w:r>
            <w:r w:rsidR="0002344C" w:rsidRPr="00610FED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iç </w:t>
            </w:r>
            <w:r w:rsidR="00816F4A" w:rsidRPr="00610FED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denetçi olduğu </w:t>
            </w:r>
            <w:r w:rsidR="0076699E" w:rsidRPr="00610FED">
              <w:rPr>
                <w:rFonts w:ascii="Arial Narrow" w:hAnsi="Arial Narrow" w:cs="Arial"/>
                <w:color w:val="000000"/>
                <w:sz w:val="24"/>
                <w:szCs w:val="24"/>
              </w:rPr>
              <w:t>YT</w:t>
            </w:r>
            <w:r w:rsidR="00816F4A" w:rsidRPr="00610FED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tarafından tespit edilir. Eğer </w:t>
            </w:r>
            <w:r w:rsidR="00694EC5" w:rsidRPr="00610FED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denetim yapabilecek nitelikte </w:t>
            </w:r>
            <w:r w:rsidR="00816F4A" w:rsidRPr="00610FED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denetçi sayısı ikiden az ise; </w:t>
            </w:r>
            <w:r w:rsidR="0076699E" w:rsidRPr="00610FED">
              <w:rPr>
                <w:rFonts w:ascii="Arial Narrow" w:hAnsi="Arial Narrow" w:cs="Arial"/>
                <w:color w:val="000000"/>
                <w:sz w:val="24"/>
                <w:szCs w:val="24"/>
              </w:rPr>
              <w:t>YT</w:t>
            </w:r>
            <w:r w:rsidR="00816F4A" w:rsidRPr="00610FED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tarafından, </w:t>
            </w:r>
            <w:r w:rsidR="0002344C" w:rsidRPr="00610FED">
              <w:rPr>
                <w:rFonts w:ascii="Arial Narrow" w:hAnsi="Arial Narrow" w:cs="Arial"/>
                <w:color w:val="000000"/>
                <w:sz w:val="24"/>
                <w:szCs w:val="24"/>
              </w:rPr>
              <w:t>kurum</w:t>
            </w:r>
            <w:r w:rsidR="00816F4A" w:rsidRPr="00610FED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içinde denetçi olmaya gönüllü olan ya da olması muhtemel personele iç denetçi eğitimi aldırılır. </w:t>
            </w:r>
          </w:p>
          <w:p w:rsidR="00816F4A" w:rsidRPr="00610FED" w:rsidRDefault="00816F4A" w:rsidP="00A966ED">
            <w:pPr>
              <w:tabs>
                <w:tab w:val="left" w:pos="708"/>
                <w:tab w:val="left" w:pos="10137"/>
              </w:tabs>
              <w:ind w:left="426" w:right="282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610FED">
              <w:rPr>
                <w:rFonts w:ascii="Arial Narrow" w:hAnsi="Arial Narrow" w:cs="Arial"/>
                <w:color w:val="000000"/>
                <w:sz w:val="24"/>
                <w:szCs w:val="24"/>
              </w:rPr>
              <w:t>İç denetçi eğitimi sonrasında bir sınav düzenlenir.</w:t>
            </w:r>
            <w:r w:rsidR="00A831E4" w:rsidRPr="00610FED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r w:rsidRPr="00610FED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Sınav sonucu </w:t>
            </w:r>
            <w:r w:rsidR="008429CB" w:rsidRPr="00610FED">
              <w:rPr>
                <w:rFonts w:ascii="Arial Narrow" w:hAnsi="Arial Narrow" w:cs="Arial"/>
                <w:color w:val="000000"/>
                <w:sz w:val="24"/>
                <w:szCs w:val="24"/>
              </w:rPr>
              <w:t>7</w:t>
            </w:r>
            <w:r w:rsidR="00C70BBC" w:rsidRPr="00610FED">
              <w:rPr>
                <w:rFonts w:ascii="Arial Narrow" w:hAnsi="Arial Narrow" w:cs="Arial"/>
                <w:color w:val="000000"/>
                <w:sz w:val="24"/>
                <w:szCs w:val="24"/>
              </w:rPr>
              <w:t>0</w:t>
            </w:r>
            <w:r w:rsidR="008429CB" w:rsidRPr="00610FED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ve üzeri </w:t>
            </w:r>
            <w:r w:rsidR="00CF3C87" w:rsidRPr="00610FED">
              <w:rPr>
                <w:rFonts w:ascii="Arial Narrow" w:hAnsi="Arial Narrow" w:cs="Arial"/>
                <w:color w:val="000000"/>
                <w:sz w:val="24"/>
                <w:szCs w:val="24"/>
              </w:rPr>
              <w:t>i</w:t>
            </w:r>
            <w:r w:rsidRPr="00610FED">
              <w:rPr>
                <w:rFonts w:ascii="Arial Narrow" w:hAnsi="Arial Narrow" w:cs="Arial"/>
                <w:color w:val="000000"/>
                <w:sz w:val="24"/>
                <w:szCs w:val="24"/>
              </w:rPr>
              <w:t>se;</w:t>
            </w:r>
            <w:r w:rsidR="00CF3C87" w:rsidRPr="00610FED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r w:rsidRPr="00610FED">
              <w:rPr>
                <w:rFonts w:ascii="Arial Narrow" w:hAnsi="Arial Narrow" w:cs="Arial"/>
                <w:color w:val="000000"/>
                <w:sz w:val="24"/>
                <w:szCs w:val="24"/>
              </w:rPr>
              <w:t>kişinin iç denetçi olmasına karar verilir.</w:t>
            </w:r>
            <w:r w:rsidR="00550A16" w:rsidRPr="00610FED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r w:rsidRPr="00610FED">
              <w:rPr>
                <w:rFonts w:ascii="Arial Narrow" w:hAnsi="Arial Narrow" w:cs="Arial"/>
                <w:color w:val="000000"/>
                <w:sz w:val="24"/>
                <w:szCs w:val="24"/>
              </w:rPr>
              <w:t>Sonuç 7</w:t>
            </w:r>
            <w:r w:rsidR="00C70BBC" w:rsidRPr="00610FED">
              <w:rPr>
                <w:rFonts w:ascii="Arial Narrow" w:hAnsi="Arial Narrow" w:cs="Arial"/>
                <w:color w:val="000000"/>
                <w:sz w:val="24"/>
                <w:szCs w:val="24"/>
              </w:rPr>
              <w:t>0</w:t>
            </w:r>
            <w:r w:rsidRPr="00610FED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altı ise;</w:t>
            </w:r>
            <w:r w:rsidR="00B27A11" w:rsidRPr="00610FED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r w:rsidRPr="00610FED">
              <w:rPr>
                <w:rFonts w:ascii="Arial Narrow" w:hAnsi="Arial Narrow" w:cs="Arial"/>
                <w:color w:val="000000"/>
                <w:sz w:val="24"/>
                <w:szCs w:val="24"/>
              </w:rPr>
              <w:t>ilgili eğitim tekrarlanır.</w:t>
            </w:r>
            <w:r w:rsidR="00B27A11" w:rsidRPr="00610FED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r w:rsidRPr="00610FED">
              <w:rPr>
                <w:rFonts w:ascii="Arial Narrow" w:hAnsi="Arial Narrow" w:cs="Arial"/>
                <w:color w:val="000000"/>
                <w:sz w:val="24"/>
                <w:szCs w:val="24"/>
              </w:rPr>
              <w:t>Ancak ikinci eğitim sonrasında da sonuç 7</w:t>
            </w:r>
            <w:r w:rsidR="00C70BBC" w:rsidRPr="00610FED">
              <w:rPr>
                <w:rFonts w:ascii="Arial Narrow" w:hAnsi="Arial Narrow" w:cs="Arial"/>
                <w:color w:val="000000"/>
                <w:sz w:val="24"/>
                <w:szCs w:val="24"/>
              </w:rPr>
              <w:t>0</w:t>
            </w:r>
            <w:r w:rsidRPr="00610FED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puanın üzerine çı</w:t>
            </w:r>
            <w:r w:rsidR="00475790" w:rsidRPr="00610FED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kan az </w:t>
            </w:r>
            <w:r w:rsidRPr="00610FED">
              <w:rPr>
                <w:rFonts w:ascii="Arial Narrow" w:hAnsi="Arial Narrow" w:cs="Arial"/>
                <w:color w:val="000000"/>
                <w:sz w:val="24"/>
                <w:szCs w:val="24"/>
              </w:rPr>
              <w:t>az ise;</w:t>
            </w:r>
            <w:r w:rsidR="00B27A11" w:rsidRPr="00610FED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r w:rsidRPr="00610FED">
              <w:rPr>
                <w:rFonts w:ascii="Arial Narrow" w:hAnsi="Arial Narrow" w:cs="Arial"/>
                <w:color w:val="000000"/>
                <w:sz w:val="24"/>
                <w:szCs w:val="24"/>
              </w:rPr>
              <w:t>eğitimin tekrarı yapılmaz.</w:t>
            </w:r>
            <w:r w:rsidR="00B27A11" w:rsidRPr="00610FED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r w:rsidRPr="00610FED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Kişi </w:t>
            </w:r>
            <w:r w:rsidR="0002344C" w:rsidRPr="00610FED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kurumda </w:t>
            </w:r>
            <w:r w:rsidRPr="00610FED">
              <w:rPr>
                <w:rFonts w:ascii="Arial Narrow" w:hAnsi="Arial Narrow" w:cs="Arial"/>
                <w:color w:val="000000"/>
                <w:sz w:val="24"/>
                <w:szCs w:val="24"/>
              </w:rPr>
              <w:t>çalıştığı müddetçe</w:t>
            </w:r>
            <w:r w:rsidR="0037044F" w:rsidRPr="00610FED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bir </w:t>
            </w:r>
            <w:proofErr w:type="gramStart"/>
            <w:r w:rsidR="0037044F" w:rsidRPr="00610FED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daha </w:t>
            </w:r>
            <w:r w:rsidRPr="00610FED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iç</w:t>
            </w:r>
            <w:proofErr w:type="gramEnd"/>
            <w:r w:rsidRPr="00610FED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denetçi olmaya hak kazanamaz.</w:t>
            </w:r>
            <w:r w:rsidR="00B27A11" w:rsidRPr="00610FED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r w:rsidRPr="00610FED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Denetçi olmaya hak kazanan personel </w:t>
            </w:r>
            <w:r w:rsidR="0037044F" w:rsidRPr="00610FED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KY-</w:t>
            </w:r>
            <w:r w:rsidRPr="00610FED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FR-</w:t>
            </w:r>
            <w:r w:rsidR="00694EC5" w:rsidRPr="00610FED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0</w:t>
            </w:r>
            <w:r w:rsidR="00475790" w:rsidRPr="00610FED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021</w:t>
            </w:r>
            <w:r w:rsidR="00694EC5" w:rsidRPr="00610FED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 xml:space="preserve"> </w:t>
            </w:r>
            <w:r w:rsidRPr="00610FED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 xml:space="preserve">İç </w:t>
            </w:r>
            <w:r w:rsidR="00694EC5" w:rsidRPr="00610FED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Denetçi</w:t>
            </w:r>
            <w:r w:rsidRPr="00610FED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 xml:space="preserve"> Listesi Formuna</w:t>
            </w:r>
            <w:r w:rsidRPr="00610FED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kaydedilir. </w:t>
            </w:r>
          </w:p>
          <w:p w:rsidR="0002344C" w:rsidRPr="00610FED" w:rsidRDefault="0002344C" w:rsidP="00A966ED">
            <w:pPr>
              <w:tabs>
                <w:tab w:val="left" w:pos="708"/>
                <w:tab w:val="left" w:pos="10137"/>
              </w:tabs>
              <w:ind w:left="426" w:right="282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  <w:p w:rsidR="00816F4A" w:rsidRPr="00610FED" w:rsidRDefault="00816F4A" w:rsidP="00A966ED">
            <w:pPr>
              <w:tabs>
                <w:tab w:val="left" w:pos="708"/>
                <w:tab w:val="left" w:pos="10137"/>
              </w:tabs>
              <w:ind w:left="426" w:right="282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610FED">
              <w:rPr>
                <w:rFonts w:ascii="Arial Narrow" w:hAnsi="Arial Narrow" w:cs="Arial"/>
                <w:b/>
                <w:bCs/>
                <w:sz w:val="24"/>
                <w:szCs w:val="24"/>
              </w:rPr>
              <w:t>7.</w:t>
            </w:r>
            <w:r w:rsidRPr="00610FED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 xml:space="preserve">2 </w:t>
            </w:r>
            <w:r w:rsidR="00600711" w:rsidRPr="00610FED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Denetim Planlama ve Gerçekleştirme</w:t>
            </w:r>
          </w:p>
          <w:p w:rsidR="0037044F" w:rsidRPr="00610FED" w:rsidRDefault="00816F4A" w:rsidP="00A966ED">
            <w:pPr>
              <w:tabs>
                <w:tab w:val="left" w:pos="708"/>
                <w:tab w:val="left" w:pos="10137"/>
              </w:tabs>
              <w:ind w:left="426" w:right="282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610FED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Yıl içerisinde gerçekleştirilecek </w:t>
            </w:r>
            <w:r w:rsidR="0076699E" w:rsidRPr="00610FED">
              <w:rPr>
                <w:rFonts w:ascii="Arial Narrow" w:hAnsi="Arial Narrow" w:cs="Arial"/>
                <w:color w:val="000000"/>
                <w:sz w:val="24"/>
                <w:szCs w:val="24"/>
              </w:rPr>
              <w:t>Y</w:t>
            </w:r>
            <w:r w:rsidRPr="00610FED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önetim Sistemi iç denetimleri ile ilgili olarak </w:t>
            </w:r>
            <w:r w:rsidR="0076699E" w:rsidRPr="00610FED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süreç </w:t>
            </w:r>
            <w:proofErr w:type="gramStart"/>
            <w:r w:rsidR="0076699E" w:rsidRPr="00610FED">
              <w:rPr>
                <w:rFonts w:ascii="Arial Narrow" w:hAnsi="Arial Narrow" w:cs="Arial"/>
                <w:color w:val="000000"/>
                <w:sz w:val="24"/>
                <w:szCs w:val="24"/>
              </w:rPr>
              <w:t>bazlı</w:t>
            </w:r>
            <w:proofErr w:type="gramEnd"/>
            <w:r w:rsidR="0076699E" w:rsidRPr="00610FED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r w:rsidR="0037044F" w:rsidRPr="00610FED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KY-</w:t>
            </w:r>
            <w:r w:rsidRPr="00610FED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FR-</w:t>
            </w:r>
            <w:r w:rsidR="00694EC5" w:rsidRPr="00610FED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0</w:t>
            </w:r>
            <w:r w:rsidR="0037044F" w:rsidRPr="00610FED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0</w:t>
            </w:r>
            <w:r w:rsidR="00475790" w:rsidRPr="00610FED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16</w:t>
            </w:r>
            <w:r w:rsidR="00694EC5" w:rsidRPr="00610FED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 xml:space="preserve"> </w:t>
            </w:r>
            <w:r w:rsidRPr="00610FED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İç Denetim Planı</w:t>
            </w:r>
            <w:r w:rsidRPr="00610FED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hazırlanır. </w:t>
            </w:r>
            <w:r w:rsidR="00BC6CA7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Denetimler sırasında </w:t>
            </w:r>
            <w:r w:rsidR="0037044F" w:rsidRPr="00610FED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KY-</w:t>
            </w:r>
            <w:r w:rsidR="00F10A7A" w:rsidRPr="00610FED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FR-</w:t>
            </w:r>
            <w:r w:rsidR="00694EC5" w:rsidRPr="00610FED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0</w:t>
            </w:r>
            <w:r w:rsidR="00475790" w:rsidRPr="00610FED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 xml:space="preserve">022 </w:t>
            </w:r>
            <w:r w:rsidR="00A831E4" w:rsidRPr="00610FED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ISO 9001</w:t>
            </w:r>
            <w:r w:rsidR="002801DF" w:rsidRPr="00610FED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 xml:space="preserve"> – ISO 10002</w:t>
            </w:r>
            <w:r w:rsidR="007904DC" w:rsidRPr="00610FED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 xml:space="preserve"> İç</w:t>
            </w:r>
            <w:r w:rsidR="002B53F0" w:rsidRPr="00610FED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 xml:space="preserve"> Denetim</w:t>
            </w:r>
            <w:r w:rsidR="007904DC" w:rsidRPr="00610FED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i Soru</w:t>
            </w:r>
            <w:r w:rsidR="002B53F0" w:rsidRPr="00610FED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 xml:space="preserve"> Listesinden</w:t>
            </w:r>
            <w:r w:rsidR="002801DF" w:rsidRPr="00610FED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 xml:space="preserve"> </w:t>
            </w:r>
            <w:r w:rsidRPr="00610FED">
              <w:rPr>
                <w:rFonts w:ascii="Arial Narrow" w:hAnsi="Arial Narrow" w:cs="Arial"/>
                <w:color w:val="000000"/>
                <w:sz w:val="24"/>
                <w:szCs w:val="24"/>
              </w:rPr>
              <w:t>faydalanılır.</w:t>
            </w:r>
            <w:r w:rsidR="00AE4ADD" w:rsidRPr="00610FED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r w:rsidRPr="00610FED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Bu </w:t>
            </w:r>
            <w:r w:rsidR="0037044F" w:rsidRPr="00610FED">
              <w:rPr>
                <w:rFonts w:ascii="Arial Narrow" w:hAnsi="Arial Narrow" w:cs="Arial"/>
                <w:color w:val="000000"/>
                <w:sz w:val="24"/>
                <w:szCs w:val="24"/>
              </w:rPr>
              <w:t>soru</w:t>
            </w:r>
            <w:r w:rsidRPr="00610FED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liste</w:t>
            </w:r>
            <w:r w:rsidR="00694EC5" w:rsidRPr="00610FED">
              <w:rPr>
                <w:rFonts w:ascii="Arial Narrow" w:hAnsi="Arial Narrow" w:cs="Arial"/>
                <w:color w:val="000000"/>
                <w:sz w:val="24"/>
                <w:szCs w:val="24"/>
              </w:rPr>
              <w:t>lerinde</w:t>
            </w:r>
            <w:r w:rsidRPr="00610FED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ilgili yönetim sistem</w:t>
            </w:r>
            <w:r w:rsidR="00694EC5" w:rsidRPr="00610FED">
              <w:rPr>
                <w:rFonts w:ascii="Arial Narrow" w:hAnsi="Arial Narrow" w:cs="Arial"/>
                <w:color w:val="000000"/>
                <w:sz w:val="24"/>
                <w:szCs w:val="24"/>
              </w:rPr>
              <w:t>leri</w:t>
            </w:r>
            <w:r w:rsidRPr="00610FED">
              <w:rPr>
                <w:rFonts w:ascii="Arial Narrow" w:hAnsi="Arial Narrow" w:cs="Arial"/>
                <w:color w:val="000000"/>
                <w:sz w:val="24"/>
                <w:szCs w:val="24"/>
              </w:rPr>
              <w:t>ne ait tüm maddelerle ilgili sorular mevcuttur.</w:t>
            </w:r>
            <w:r w:rsidR="00556144" w:rsidRPr="00610FED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r w:rsidR="0037044F" w:rsidRPr="00610FED">
              <w:rPr>
                <w:rFonts w:ascii="Arial Narrow" w:hAnsi="Arial Narrow" w:cs="Arial"/>
                <w:color w:val="000000"/>
                <w:sz w:val="24"/>
                <w:szCs w:val="24"/>
              </w:rPr>
              <w:t>Soruların karşılığında alınan cevaplara göre denetim notları yine aynı form üzerinde tutulur.</w:t>
            </w:r>
          </w:p>
          <w:p w:rsidR="0037044F" w:rsidRPr="00610FED" w:rsidRDefault="0037044F" w:rsidP="00A966ED">
            <w:pPr>
              <w:tabs>
                <w:tab w:val="left" w:pos="708"/>
                <w:tab w:val="left" w:pos="10137"/>
              </w:tabs>
              <w:ind w:left="426" w:right="282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  <w:p w:rsidR="00B06E34" w:rsidRPr="00610FED" w:rsidRDefault="006419E4" w:rsidP="00A966ED">
            <w:pPr>
              <w:tabs>
                <w:tab w:val="left" w:pos="708"/>
                <w:tab w:val="left" w:pos="10137"/>
              </w:tabs>
              <w:ind w:left="426" w:right="282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610FED">
              <w:rPr>
                <w:rFonts w:ascii="Arial Narrow" w:hAnsi="Arial Narrow" w:cs="Arial"/>
                <w:color w:val="000000"/>
                <w:sz w:val="24"/>
                <w:szCs w:val="24"/>
              </w:rPr>
              <w:t>Denetimler</w:t>
            </w:r>
            <w:r w:rsidR="00816F4A" w:rsidRPr="00610FED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senede </w:t>
            </w:r>
            <w:r w:rsidRPr="00610FED">
              <w:rPr>
                <w:rFonts w:ascii="Arial Narrow" w:hAnsi="Arial Narrow" w:cs="Arial"/>
                <w:color w:val="000000"/>
                <w:sz w:val="24"/>
                <w:szCs w:val="24"/>
              </w:rPr>
              <w:t>bir</w:t>
            </w:r>
            <w:r w:rsidR="00816F4A" w:rsidRPr="00610FED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kez gerçekleştirilecek şekilde planlanır. Hazırlanan plan </w:t>
            </w:r>
            <w:r w:rsidR="00F552DD" w:rsidRPr="00610FED">
              <w:rPr>
                <w:rFonts w:ascii="Arial Narrow" w:hAnsi="Arial Narrow" w:cs="Arial"/>
                <w:color w:val="000000"/>
                <w:sz w:val="24"/>
                <w:szCs w:val="24"/>
              </w:rPr>
              <w:t>KAO</w:t>
            </w:r>
            <w:r w:rsidR="0076699E" w:rsidRPr="00610FED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r w:rsidR="00201CB8" w:rsidRPr="00610FED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tarafından, </w:t>
            </w:r>
            <w:proofErr w:type="spellStart"/>
            <w:r w:rsidRPr="00610FED">
              <w:rPr>
                <w:rFonts w:ascii="Arial Narrow" w:hAnsi="Arial Narrow" w:cs="Arial"/>
                <w:color w:val="000000"/>
                <w:sz w:val="24"/>
                <w:szCs w:val="24"/>
              </w:rPr>
              <w:t>YT’ne</w:t>
            </w:r>
            <w:proofErr w:type="spellEnd"/>
            <w:r w:rsidRPr="00610FED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r w:rsidR="00816F4A" w:rsidRPr="00610FED">
              <w:rPr>
                <w:rFonts w:ascii="Arial Narrow" w:hAnsi="Arial Narrow" w:cs="Arial"/>
                <w:color w:val="000000"/>
                <w:sz w:val="24"/>
                <w:szCs w:val="24"/>
              </w:rPr>
              <w:t>onaylatılır.</w:t>
            </w:r>
            <w:r w:rsidR="00556144" w:rsidRPr="00610FED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r w:rsidR="006A2D89" w:rsidRPr="00610FED">
              <w:rPr>
                <w:rFonts w:ascii="Arial Narrow" w:hAnsi="Arial Narrow" w:cs="Arial"/>
                <w:color w:val="000000"/>
                <w:sz w:val="24"/>
                <w:szCs w:val="24"/>
              </w:rPr>
              <w:t>Denetim planları hazırlanırken</w:t>
            </w:r>
            <w:r w:rsidR="00816F4A" w:rsidRPr="00610FED">
              <w:rPr>
                <w:rFonts w:ascii="Arial Narrow" w:hAnsi="Arial Narrow" w:cs="Arial"/>
                <w:color w:val="000000"/>
                <w:sz w:val="24"/>
                <w:szCs w:val="24"/>
              </w:rPr>
              <w:t>,</w:t>
            </w:r>
            <w:r w:rsidR="006A2D89" w:rsidRPr="00610FED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r w:rsidR="00816F4A" w:rsidRPr="00610FED">
              <w:rPr>
                <w:rFonts w:ascii="Arial Narrow" w:hAnsi="Arial Narrow" w:cs="Arial"/>
                <w:color w:val="000000"/>
                <w:sz w:val="24"/>
                <w:szCs w:val="24"/>
              </w:rPr>
              <w:t>denetçi denetlenen bölümden bağımsız olmalıdır mantığına göre hareket edilir ve hiçbir denetçi kendi sorumlu olduğu bölümü denetleyemez.</w:t>
            </w:r>
            <w:r w:rsidR="00D242BC" w:rsidRPr="00610FED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r w:rsidR="00816F4A" w:rsidRPr="00610FED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Sistem denetimlerinde üst üste yapılan 2 denetimde (2 yıl) uygunsuzluk adedi sürekli </w:t>
            </w:r>
            <w:r w:rsidR="00831B0D" w:rsidRPr="00610FED">
              <w:rPr>
                <w:rFonts w:ascii="Arial Narrow" w:hAnsi="Arial Narrow" w:cs="Arial"/>
                <w:color w:val="000000"/>
                <w:sz w:val="24"/>
                <w:szCs w:val="24"/>
              </w:rPr>
              <w:t>artan bölümlerin denetim periyod</w:t>
            </w:r>
            <w:r w:rsidR="00816F4A" w:rsidRPr="00610FED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ları </w:t>
            </w:r>
            <w:r w:rsidR="0076699E" w:rsidRPr="00610FED">
              <w:rPr>
                <w:rFonts w:ascii="Arial Narrow" w:hAnsi="Arial Narrow" w:cs="Arial"/>
                <w:color w:val="000000"/>
                <w:sz w:val="24"/>
                <w:szCs w:val="24"/>
              </w:rPr>
              <w:t>YT</w:t>
            </w:r>
            <w:r w:rsidR="00816F4A" w:rsidRPr="00610FED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r w:rsidRPr="00610FED">
              <w:rPr>
                <w:rFonts w:ascii="Arial Narrow" w:hAnsi="Arial Narrow" w:cs="Arial"/>
                <w:color w:val="000000"/>
                <w:sz w:val="24"/>
                <w:szCs w:val="24"/>
              </w:rPr>
              <w:t>‘</w:t>
            </w:r>
            <w:proofErr w:type="spellStart"/>
            <w:r w:rsidRPr="00610FED">
              <w:rPr>
                <w:rFonts w:ascii="Arial Narrow" w:hAnsi="Arial Narrow" w:cs="Arial"/>
                <w:color w:val="000000"/>
                <w:sz w:val="24"/>
                <w:szCs w:val="24"/>
              </w:rPr>
              <w:t>nin</w:t>
            </w:r>
            <w:proofErr w:type="spellEnd"/>
            <w:r w:rsidRPr="00610FED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r w:rsidR="00816F4A" w:rsidRPr="00610FED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bilgisi </w:t>
            </w:r>
            <w:r w:rsidRPr="00610FED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ve onayı </w:t>
            </w:r>
            <w:proofErr w:type="gramStart"/>
            <w:r w:rsidR="00816F4A" w:rsidRPr="00610FED">
              <w:rPr>
                <w:rFonts w:ascii="Arial Narrow" w:hAnsi="Arial Narrow" w:cs="Arial"/>
                <w:color w:val="000000"/>
                <w:sz w:val="24"/>
                <w:szCs w:val="24"/>
              </w:rPr>
              <w:t>dahilinde</w:t>
            </w:r>
            <w:proofErr w:type="gramEnd"/>
            <w:r w:rsidR="00816F4A" w:rsidRPr="00610FED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senede 2 kez olarak sıklaştırılır.</w:t>
            </w:r>
            <w:r w:rsidR="006E0064" w:rsidRPr="00610FED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r w:rsidR="00816F4A" w:rsidRPr="00610FED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Sistem denetimlerinde üst üste yapılan </w:t>
            </w:r>
            <w:r w:rsidR="0037044F" w:rsidRPr="00610FED">
              <w:rPr>
                <w:rFonts w:ascii="Arial Narrow" w:hAnsi="Arial Narrow" w:cs="Arial"/>
                <w:color w:val="000000"/>
                <w:sz w:val="24"/>
                <w:szCs w:val="24"/>
              </w:rPr>
              <w:t>2</w:t>
            </w:r>
            <w:r w:rsidR="00816F4A" w:rsidRPr="00610FED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denetim (3 yıl ) süresinde herhangi bir uygunsuzluk</w:t>
            </w:r>
            <w:r w:rsidR="00BC6CA7">
              <w:rPr>
                <w:rFonts w:ascii="Arial Narrow" w:hAnsi="Arial Narrow" w:cs="Arial"/>
                <w:color w:val="000000"/>
                <w:sz w:val="24"/>
                <w:szCs w:val="24"/>
              </w:rPr>
              <w:t>/gözlem</w:t>
            </w:r>
            <w:r w:rsidR="00816F4A" w:rsidRPr="00610FED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tespit edilmemiş olan bölümlerin denetim periyodu </w:t>
            </w:r>
            <w:proofErr w:type="spellStart"/>
            <w:r w:rsidRPr="00610FED">
              <w:rPr>
                <w:rFonts w:ascii="Arial Narrow" w:hAnsi="Arial Narrow" w:cs="Arial"/>
                <w:color w:val="000000"/>
                <w:sz w:val="24"/>
                <w:szCs w:val="24"/>
              </w:rPr>
              <w:t>YT’nin</w:t>
            </w:r>
            <w:proofErr w:type="spellEnd"/>
            <w:r w:rsidRPr="00610FED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bilgisi ve onayı </w:t>
            </w:r>
            <w:proofErr w:type="gramStart"/>
            <w:r w:rsidR="00816F4A" w:rsidRPr="00610FED">
              <w:rPr>
                <w:rFonts w:ascii="Arial Narrow" w:hAnsi="Arial Narrow" w:cs="Arial"/>
                <w:color w:val="000000"/>
                <w:sz w:val="24"/>
                <w:szCs w:val="24"/>
              </w:rPr>
              <w:t>dahilinde</w:t>
            </w:r>
            <w:proofErr w:type="gramEnd"/>
            <w:r w:rsidR="00816F4A" w:rsidRPr="00610FED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r w:rsidR="00681667" w:rsidRPr="00610FED">
              <w:rPr>
                <w:rFonts w:ascii="Arial Narrow" w:hAnsi="Arial Narrow" w:cs="Arial"/>
                <w:color w:val="000000"/>
                <w:sz w:val="24"/>
                <w:szCs w:val="24"/>
              </w:rPr>
              <w:t>2 yıl</w:t>
            </w:r>
            <w:r w:rsidRPr="00610FED">
              <w:rPr>
                <w:rFonts w:ascii="Arial Narrow" w:hAnsi="Arial Narrow" w:cs="Arial"/>
                <w:color w:val="000000"/>
                <w:sz w:val="24"/>
                <w:szCs w:val="24"/>
              </w:rPr>
              <w:t>d</w:t>
            </w:r>
            <w:r w:rsidR="00681667" w:rsidRPr="00610FED">
              <w:rPr>
                <w:rFonts w:ascii="Arial Narrow" w:hAnsi="Arial Narrow" w:cs="Arial"/>
                <w:color w:val="000000"/>
                <w:sz w:val="24"/>
                <w:szCs w:val="24"/>
              </w:rPr>
              <w:t>a/1</w:t>
            </w:r>
            <w:r w:rsidR="002801DF" w:rsidRPr="00610FED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olarak genişletilir</w:t>
            </w:r>
            <w:r w:rsidR="00816F4A" w:rsidRPr="00610FED">
              <w:rPr>
                <w:rFonts w:ascii="Arial Narrow" w:hAnsi="Arial Narrow" w:cs="Arial"/>
                <w:color w:val="000000"/>
                <w:sz w:val="24"/>
                <w:szCs w:val="24"/>
              </w:rPr>
              <w:t>.</w:t>
            </w:r>
            <w:r w:rsidR="002801DF" w:rsidRPr="00610FED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r w:rsidR="00B06E34" w:rsidRPr="00610FED">
              <w:rPr>
                <w:rFonts w:ascii="Arial Narrow" w:hAnsi="Arial Narrow" w:cs="Arial"/>
                <w:color w:val="000000"/>
                <w:sz w:val="24"/>
                <w:szCs w:val="24"/>
              </w:rPr>
              <w:t>Denetimlerde puanlama sistemi 3,2,1,0 olarak yapılabilir.</w:t>
            </w:r>
          </w:p>
          <w:p w:rsidR="00B06E34" w:rsidRPr="00610FED" w:rsidRDefault="00B06E34" w:rsidP="00A966ED">
            <w:pPr>
              <w:tabs>
                <w:tab w:val="left" w:pos="708"/>
                <w:tab w:val="left" w:pos="10137"/>
              </w:tabs>
              <w:ind w:left="426" w:right="282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  <w:p w:rsidR="00B06E34" w:rsidRPr="00610FED" w:rsidRDefault="00B06E34" w:rsidP="00A966ED">
            <w:pPr>
              <w:tabs>
                <w:tab w:val="left" w:pos="708"/>
                <w:tab w:val="left" w:pos="10137"/>
              </w:tabs>
              <w:ind w:left="426" w:right="282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610FED">
              <w:rPr>
                <w:rFonts w:ascii="Arial Narrow" w:hAnsi="Arial Narrow" w:cs="Arial"/>
                <w:color w:val="000000"/>
                <w:sz w:val="24"/>
                <w:szCs w:val="24"/>
              </w:rPr>
              <w:t>3…Tam ve uygun</w:t>
            </w:r>
          </w:p>
          <w:p w:rsidR="00B06E34" w:rsidRPr="00610FED" w:rsidRDefault="00B06E34" w:rsidP="00A966ED">
            <w:pPr>
              <w:tabs>
                <w:tab w:val="left" w:pos="708"/>
                <w:tab w:val="left" w:pos="10137"/>
              </w:tabs>
              <w:ind w:left="426" w:right="282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610FED">
              <w:rPr>
                <w:rFonts w:ascii="Arial Narrow" w:hAnsi="Arial Narrow" w:cs="Arial"/>
                <w:color w:val="000000"/>
                <w:sz w:val="24"/>
                <w:szCs w:val="24"/>
              </w:rPr>
              <w:t>2</w:t>
            </w:r>
            <w:proofErr w:type="gramStart"/>
            <w:r w:rsidRPr="00610FED">
              <w:rPr>
                <w:rFonts w:ascii="Arial Narrow" w:hAnsi="Arial Narrow" w:cs="Arial"/>
                <w:color w:val="000000"/>
                <w:sz w:val="24"/>
                <w:szCs w:val="24"/>
              </w:rPr>
              <w:t>..</w:t>
            </w:r>
            <w:proofErr w:type="gramEnd"/>
            <w:r w:rsidRPr="00610FED">
              <w:rPr>
                <w:rFonts w:ascii="Arial Narrow" w:hAnsi="Arial Narrow" w:cs="Arial"/>
                <w:color w:val="000000"/>
                <w:sz w:val="24"/>
                <w:szCs w:val="24"/>
              </w:rPr>
              <w:t>Gözlem</w:t>
            </w:r>
          </w:p>
          <w:p w:rsidR="00B06E34" w:rsidRPr="00610FED" w:rsidRDefault="00B06E34" w:rsidP="00A966ED">
            <w:pPr>
              <w:tabs>
                <w:tab w:val="left" w:pos="708"/>
                <w:tab w:val="left" w:pos="10137"/>
              </w:tabs>
              <w:ind w:left="426" w:right="282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610FED">
              <w:rPr>
                <w:rFonts w:ascii="Arial Narrow" w:hAnsi="Arial Narrow" w:cs="Arial"/>
                <w:color w:val="000000"/>
                <w:sz w:val="24"/>
                <w:szCs w:val="24"/>
              </w:rPr>
              <w:t>1…Minör</w:t>
            </w:r>
          </w:p>
          <w:p w:rsidR="00B06E34" w:rsidRPr="00610FED" w:rsidRDefault="00B06E34" w:rsidP="00A966ED">
            <w:pPr>
              <w:tabs>
                <w:tab w:val="left" w:pos="708"/>
                <w:tab w:val="left" w:pos="10137"/>
              </w:tabs>
              <w:ind w:left="426" w:right="282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610FED">
              <w:rPr>
                <w:rFonts w:ascii="Arial Narrow" w:hAnsi="Arial Narrow" w:cs="Arial"/>
                <w:color w:val="000000"/>
                <w:sz w:val="24"/>
                <w:szCs w:val="24"/>
              </w:rPr>
              <w:t>0…</w:t>
            </w:r>
            <w:proofErr w:type="spellStart"/>
            <w:r w:rsidRPr="00610FED">
              <w:rPr>
                <w:rFonts w:ascii="Arial Narrow" w:hAnsi="Arial Narrow" w:cs="Arial"/>
                <w:color w:val="000000"/>
                <w:sz w:val="24"/>
                <w:szCs w:val="24"/>
              </w:rPr>
              <w:t>Major</w:t>
            </w:r>
            <w:proofErr w:type="spellEnd"/>
          </w:p>
          <w:p w:rsidR="00B06E34" w:rsidRPr="00610FED" w:rsidRDefault="00B06E34" w:rsidP="00A966ED">
            <w:pPr>
              <w:tabs>
                <w:tab w:val="left" w:pos="708"/>
                <w:tab w:val="left" w:pos="10137"/>
              </w:tabs>
              <w:ind w:left="426" w:right="282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610FED">
              <w:rPr>
                <w:rFonts w:ascii="Arial Narrow" w:hAnsi="Arial Narrow" w:cs="Arial"/>
                <w:color w:val="000000"/>
                <w:sz w:val="24"/>
                <w:szCs w:val="24"/>
              </w:rPr>
              <w:lastRenderedPageBreak/>
              <w:t xml:space="preserve">1 ve 0 puan alınan kriterler için </w:t>
            </w:r>
            <w:r w:rsidR="0037044F" w:rsidRPr="00610FED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KY-</w:t>
            </w:r>
            <w:r w:rsidRPr="00610FED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FR-0</w:t>
            </w:r>
            <w:r w:rsidR="00475790" w:rsidRPr="00610FED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010</w:t>
            </w:r>
            <w:r w:rsidR="00BC6CA7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 xml:space="preserve"> DF</w:t>
            </w:r>
            <w:bookmarkStart w:id="0" w:name="_GoBack"/>
            <w:bookmarkEnd w:id="0"/>
            <w:r w:rsidR="00475790" w:rsidRPr="00610FED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 xml:space="preserve"> ve KY-FR-0009</w:t>
            </w:r>
            <w:r w:rsidR="0037044F" w:rsidRPr="00610FED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 xml:space="preserve"> Neden Sonuç </w:t>
            </w:r>
            <w:r w:rsidRPr="00610FED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Form</w:t>
            </w:r>
            <w:r w:rsidR="0037044F" w:rsidRPr="00610FED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ları</w:t>
            </w:r>
            <w:r w:rsidRPr="00610FED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 xml:space="preserve"> </w:t>
            </w:r>
            <w:r w:rsidRPr="00610FED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doldurularak gerekli düzeltici faaliyetler başlatılır. </w:t>
            </w:r>
          </w:p>
          <w:p w:rsidR="00816F4A" w:rsidRPr="00610FED" w:rsidRDefault="00FD6C3C" w:rsidP="00A966ED">
            <w:pPr>
              <w:tabs>
                <w:tab w:val="left" w:pos="708"/>
                <w:tab w:val="left" w:pos="10137"/>
              </w:tabs>
              <w:ind w:left="426" w:right="282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610FED">
              <w:rPr>
                <w:rFonts w:ascii="Arial Narrow" w:hAnsi="Arial Narrow" w:cs="Arial"/>
                <w:color w:val="000000"/>
                <w:sz w:val="24"/>
                <w:szCs w:val="24"/>
              </w:rPr>
              <w:t>Gözlem verilen uygunsuzluklar</w:t>
            </w:r>
            <w:r w:rsidR="00B06E34" w:rsidRPr="00610FED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r w:rsidR="00694EC5" w:rsidRPr="00610FED">
              <w:rPr>
                <w:rFonts w:ascii="Arial Narrow" w:hAnsi="Arial Narrow" w:cs="Arial"/>
                <w:color w:val="000000"/>
                <w:sz w:val="24"/>
                <w:szCs w:val="24"/>
              </w:rPr>
              <w:t>bir sonraki denetime kadar giderilmelidir.</w:t>
            </w:r>
            <w:r w:rsidR="00D32071" w:rsidRPr="00610FED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r w:rsidR="00B06E34" w:rsidRPr="00610FED">
              <w:rPr>
                <w:rFonts w:ascii="Arial Narrow" w:hAnsi="Arial Narrow" w:cs="Arial"/>
                <w:color w:val="000000"/>
                <w:sz w:val="24"/>
                <w:szCs w:val="24"/>
              </w:rPr>
              <w:t>D</w:t>
            </w:r>
            <w:r w:rsidR="00816F4A" w:rsidRPr="00610FED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enetimlerinde tespit edilen uygunsuzluklar ile ilgili olarak </w:t>
            </w:r>
            <w:r w:rsidR="0037044F" w:rsidRPr="00610FED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KY-</w:t>
            </w:r>
            <w:r w:rsidR="00816F4A" w:rsidRPr="00610FED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PR</w:t>
            </w:r>
            <w:r w:rsidR="007904DC" w:rsidRPr="00610FED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-0</w:t>
            </w:r>
            <w:r w:rsidR="00694EC5" w:rsidRPr="00610FED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0</w:t>
            </w:r>
            <w:r w:rsidR="00475790" w:rsidRPr="00610FED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 xml:space="preserve">04 </w:t>
            </w:r>
            <w:r w:rsidR="00816F4A" w:rsidRPr="00610FED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Düzeltici Faaliyetler Prosedürüne</w:t>
            </w:r>
            <w:r w:rsidR="00816F4A" w:rsidRPr="00610FED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göre işlem yapılır.</w:t>
            </w:r>
          </w:p>
          <w:tbl>
            <w:tblPr>
              <w:tblW w:w="1013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137"/>
            </w:tblGrid>
            <w:tr w:rsidR="00816F4A" w:rsidRPr="00610FED" w:rsidTr="002C277A">
              <w:trPr>
                <w:trHeight w:val="330"/>
              </w:trPr>
              <w:tc>
                <w:tcPr>
                  <w:tcW w:w="101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6F4A" w:rsidRPr="00610FED" w:rsidRDefault="00816F4A" w:rsidP="00A966ED">
                  <w:pPr>
                    <w:jc w:val="both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</w:p>
                <w:p w:rsidR="00816F4A" w:rsidRPr="00610FED" w:rsidRDefault="00816F4A" w:rsidP="00A966ED">
                  <w:pPr>
                    <w:tabs>
                      <w:tab w:val="left" w:pos="708"/>
                    </w:tabs>
                    <w:ind w:left="426" w:right="282"/>
                    <w:jc w:val="both"/>
                    <w:rPr>
                      <w:rFonts w:ascii="Arial Narrow" w:hAnsi="Arial Narrow" w:cs="Arial"/>
                      <w:b/>
                      <w:color w:val="000000"/>
                      <w:sz w:val="24"/>
                      <w:szCs w:val="24"/>
                    </w:rPr>
                  </w:pPr>
                  <w:r w:rsidRPr="00610FED">
                    <w:rPr>
                      <w:rFonts w:ascii="Arial Narrow" w:hAnsi="Arial Narrow" w:cs="Arial"/>
                      <w:b/>
                      <w:color w:val="000000"/>
                      <w:sz w:val="24"/>
                      <w:szCs w:val="24"/>
                    </w:rPr>
                    <w:t>7</w:t>
                  </w:r>
                  <w:r w:rsidR="004E3D78" w:rsidRPr="00610FED">
                    <w:rPr>
                      <w:rFonts w:ascii="Arial Narrow" w:hAnsi="Arial Narrow" w:cs="Arial"/>
                      <w:b/>
                      <w:color w:val="000000"/>
                      <w:sz w:val="24"/>
                      <w:szCs w:val="24"/>
                    </w:rPr>
                    <w:t>.</w:t>
                  </w:r>
                  <w:r w:rsidR="00B06E34" w:rsidRPr="00610FED">
                    <w:rPr>
                      <w:rFonts w:ascii="Arial Narrow" w:hAnsi="Arial Narrow" w:cs="Arial"/>
                      <w:b/>
                      <w:color w:val="000000"/>
                      <w:sz w:val="24"/>
                      <w:szCs w:val="24"/>
                    </w:rPr>
                    <w:t>3</w:t>
                  </w:r>
                  <w:r w:rsidRPr="00610FED">
                    <w:rPr>
                      <w:rFonts w:ascii="Arial Narrow" w:hAnsi="Arial Narrow" w:cs="Arial"/>
                      <w:b/>
                      <w:color w:val="000000"/>
                      <w:sz w:val="24"/>
                      <w:szCs w:val="24"/>
                    </w:rPr>
                    <w:t>.Denetim Raporları</w:t>
                  </w:r>
                </w:p>
                <w:p w:rsidR="0037044F" w:rsidRPr="00610FED" w:rsidRDefault="006213F9" w:rsidP="00A966ED">
                  <w:pPr>
                    <w:tabs>
                      <w:tab w:val="left" w:pos="708"/>
                    </w:tabs>
                    <w:ind w:left="426" w:right="214"/>
                    <w:jc w:val="both"/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</w:pPr>
                  <w:r w:rsidRPr="00610FED"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  <w:t xml:space="preserve">Her </w:t>
                  </w:r>
                  <w:r w:rsidR="00816F4A" w:rsidRPr="00610FED"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  <w:t xml:space="preserve">sistem denetim sonrasında denetçi tarafından </w:t>
                  </w:r>
                  <w:r w:rsidR="0037044F" w:rsidRPr="00610FED">
                    <w:rPr>
                      <w:rFonts w:ascii="Arial Narrow" w:hAnsi="Arial Narrow"/>
                      <w:b/>
                      <w:color w:val="000000"/>
                      <w:sz w:val="24"/>
                      <w:szCs w:val="24"/>
                    </w:rPr>
                    <w:t>KY-</w:t>
                  </w:r>
                  <w:r w:rsidR="00816F4A" w:rsidRPr="00610FED">
                    <w:rPr>
                      <w:rFonts w:ascii="Arial Narrow" w:hAnsi="Arial Narrow"/>
                      <w:b/>
                      <w:color w:val="000000"/>
                      <w:sz w:val="24"/>
                      <w:szCs w:val="24"/>
                    </w:rPr>
                    <w:t>FR-0</w:t>
                  </w:r>
                  <w:r w:rsidR="00992B59">
                    <w:rPr>
                      <w:rFonts w:ascii="Arial Narrow" w:hAnsi="Arial Narrow"/>
                      <w:b/>
                      <w:color w:val="000000"/>
                      <w:sz w:val="24"/>
                      <w:szCs w:val="24"/>
                    </w:rPr>
                    <w:t>022</w:t>
                  </w:r>
                  <w:r w:rsidR="00600711" w:rsidRPr="00610FED">
                    <w:rPr>
                      <w:rFonts w:ascii="Arial Narrow" w:hAnsi="Arial Narrow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="00816F4A" w:rsidRPr="00610FED">
                    <w:rPr>
                      <w:rFonts w:ascii="Arial Narrow" w:hAnsi="Arial Narrow"/>
                      <w:b/>
                      <w:color w:val="000000"/>
                      <w:sz w:val="24"/>
                      <w:szCs w:val="24"/>
                    </w:rPr>
                    <w:t>İç Denetim Raporu</w:t>
                  </w:r>
                  <w:r w:rsidR="00816F4A" w:rsidRPr="00610FED"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  <w:t xml:space="preserve"> hazırlanır.</w:t>
                  </w:r>
                  <w:r w:rsidR="005A7DE5" w:rsidRPr="00610FED"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  <w:t xml:space="preserve"> </w:t>
                  </w:r>
                  <w:r w:rsidR="00816F4A" w:rsidRPr="00610FED"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  <w:t>Bu formda denetlenen sistemle ilgili kuvvetli yönler,</w:t>
                  </w:r>
                  <w:r w:rsidR="00FA4EC5" w:rsidRPr="00610FED"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  <w:t xml:space="preserve"> </w:t>
                  </w:r>
                  <w:r w:rsidR="00816F4A" w:rsidRPr="00610FED"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  <w:t>uygunsuzluklar ve iyileştirilmesi gereken yönler (gözlemler) kaydedi</w:t>
                  </w:r>
                  <w:r w:rsidR="003F0A53" w:rsidRPr="00610FED"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  <w:t>lir.</w:t>
                  </w:r>
                  <w:r w:rsidR="00FA4EC5" w:rsidRPr="00610FED"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  <w:t xml:space="preserve"> </w:t>
                  </w:r>
                  <w:r w:rsidR="003F0A53" w:rsidRPr="00610FED"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  <w:t xml:space="preserve">Bu form ilgili denetim </w:t>
                  </w:r>
                  <w:r w:rsidR="0037044F" w:rsidRPr="00610FED"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  <w:t>soru</w:t>
                  </w:r>
                  <w:r w:rsidR="00816F4A" w:rsidRPr="00610FED"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  <w:t xml:space="preserve"> listesinin ön tarafına iliştirilir ve onaylanarak </w:t>
                  </w:r>
                  <w:r w:rsidR="00F552DD" w:rsidRPr="00610FED"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  <w:t>KAO</w:t>
                  </w:r>
                  <w:r w:rsidR="00FA4EC5" w:rsidRPr="00610FED"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  <w:t>’</w:t>
                  </w:r>
                  <w:r w:rsidR="0037044F" w:rsidRPr="00610FED"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  <w:t xml:space="preserve"> </w:t>
                  </w:r>
                  <w:r w:rsidR="00FA4EC5" w:rsidRPr="00610FED"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  <w:t>n</w:t>
                  </w:r>
                  <w:r w:rsidR="003C6EFC" w:rsidRPr="00610FED"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  <w:t>e</w:t>
                  </w:r>
                  <w:r w:rsidR="00EC16AF" w:rsidRPr="00610FED"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  <w:t xml:space="preserve"> gönderilir.</w:t>
                  </w:r>
                  <w:r w:rsidR="00FA4EC5" w:rsidRPr="00610FED"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  <w:t xml:space="preserve"> </w:t>
                  </w:r>
                  <w:r w:rsidR="00816F4A" w:rsidRPr="00610FED"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  <w:t>Denetim raporlarına çıkan uygunsuzlukların tanımı,</w:t>
                  </w:r>
                  <w:r w:rsidR="00FA4EC5" w:rsidRPr="00610FED"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  <w:t xml:space="preserve"> </w:t>
                  </w:r>
                  <w:r w:rsidR="00816F4A" w:rsidRPr="00610FED"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  <w:t>ilgili standart madde numarası ve DF raporu numarası da kaydedilir.</w:t>
                  </w:r>
                </w:p>
                <w:p w:rsidR="004B608F" w:rsidRPr="00610FED" w:rsidRDefault="00FA4EC5" w:rsidP="00A966ED">
                  <w:pPr>
                    <w:tabs>
                      <w:tab w:val="left" w:pos="708"/>
                    </w:tabs>
                    <w:ind w:left="426" w:right="214"/>
                    <w:jc w:val="both"/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</w:pPr>
                  <w:r w:rsidRPr="00610FED"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37044F" w:rsidRPr="00610FED" w:rsidRDefault="0037044F" w:rsidP="0037044F">
                  <w:pPr>
                    <w:tabs>
                      <w:tab w:val="left" w:pos="708"/>
                    </w:tabs>
                    <w:ind w:left="426" w:right="282"/>
                    <w:jc w:val="both"/>
                    <w:rPr>
                      <w:rFonts w:ascii="Arial Narrow" w:hAnsi="Arial Narrow" w:cs="Arial"/>
                      <w:b/>
                      <w:color w:val="000000"/>
                      <w:sz w:val="24"/>
                      <w:szCs w:val="24"/>
                    </w:rPr>
                  </w:pPr>
                  <w:r w:rsidRPr="00610FED">
                    <w:rPr>
                      <w:rFonts w:ascii="Arial Narrow" w:hAnsi="Arial Narrow" w:cs="Arial"/>
                      <w:b/>
                      <w:color w:val="000000"/>
                      <w:sz w:val="24"/>
                      <w:szCs w:val="24"/>
                    </w:rPr>
                    <w:t>7.4.Uygunsuzluk İzleme</w:t>
                  </w:r>
                </w:p>
                <w:p w:rsidR="0037044F" w:rsidRPr="00610FED" w:rsidRDefault="0037044F" w:rsidP="00A966ED">
                  <w:pPr>
                    <w:tabs>
                      <w:tab w:val="left" w:pos="708"/>
                    </w:tabs>
                    <w:ind w:left="426" w:right="214"/>
                    <w:jc w:val="both"/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</w:pPr>
                  <w:r w:rsidRPr="00610FED"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  <w:t xml:space="preserve">Denetçilerin görevi denetim esnasında açtıkları uygunsuzlukların kapatılmasına kadar devam eder. Verilen kapanma </w:t>
                  </w:r>
                  <w:proofErr w:type="spellStart"/>
                  <w:r w:rsidRPr="00610FED"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  <w:t>terminlerinde</w:t>
                  </w:r>
                  <w:proofErr w:type="spellEnd"/>
                  <w:r w:rsidRPr="00610FED"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  <w:t xml:space="preserve"> ilgili uygunsuzluğun giderildiği tespit edilir ise; iç denetçi tarafından DF formunun kapama kısmına kayıt tutulur ve denetim görevi o anda tamamlanmış olur. İlgili </w:t>
                  </w:r>
                  <w:proofErr w:type="spellStart"/>
                  <w:r w:rsidRPr="00610FED"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  <w:t>terminde</w:t>
                  </w:r>
                  <w:proofErr w:type="spellEnd"/>
                  <w:r w:rsidRPr="00610FED"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  <w:t xml:space="preserve"> uygunsuzluk giderilmedi ise; yeni </w:t>
                  </w:r>
                  <w:proofErr w:type="spellStart"/>
                  <w:r w:rsidRPr="00610FED"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  <w:t>termin</w:t>
                  </w:r>
                  <w:proofErr w:type="spellEnd"/>
                  <w:r w:rsidRPr="00610FED"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  <w:t xml:space="preserve"> verilerek ilgili DF formu izlenmeye devam edilir ve iç denetçilik görevi devam eder.</w:t>
                  </w:r>
                </w:p>
                <w:p w:rsidR="00AB41E1" w:rsidRPr="00610FED" w:rsidRDefault="00AB41E1" w:rsidP="00A966ED">
                  <w:pPr>
                    <w:tabs>
                      <w:tab w:val="left" w:pos="708"/>
                    </w:tabs>
                    <w:ind w:left="426" w:right="214"/>
                    <w:jc w:val="both"/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</w:pPr>
                </w:p>
                <w:p w:rsidR="00AB41E1" w:rsidRPr="00610FED" w:rsidRDefault="00AB41E1" w:rsidP="00A966ED">
                  <w:pPr>
                    <w:tabs>
                      <w:tab w:val="left" w:pos="708"/>
                    </w:tabs>
                    <w:ind w:left="426" w:right="214"/>
                    <w:jc w:val="both"/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</w:pPr>
                  <w:r w:rsidRPr="00610FED">
                    <w:rPr>
                      <w:rFonts w:ascii="Arial Narrow" w:hAnsi="Arial Narrow" w:cs="Arial"/>
                      <w:b/>
                      <w:color w:val="000000"/>
                      <w:sz w:val="24"/>
                      <w:szCs w:val="24"/>
                    </w:rPr>
                    <w:t>7.</w:t>
                  </w:r>
                  <w:r w:rsidR="0037044F" w:rsidRPr="00610FED">
                    <w:rPr>
                      <w:rFonts w:ascii="Arial Narrow" w:hAnsi="Arial Narrow" w:cs="Arial"/>
                      <w:b/>
                      <w:color w:val="000000"/>
                      <w:sz w:val="24"/>
                      <w:szCs w:val="24"/>
                    </w:rPr>
                    <w:t>5</w:t>
                  </w:r>
                  <w:r w:rsidRPr="00610FED">
                    <w:rPr>
                      <w:rFonts w:ascii="Arial Narrow" w:hAnsi="Arial Narrow" w:cs="Arial"/>
                      <w:b/>
                      <w:color w:val="000000"/>
                      <w:sz w:val="24"/>
                      <w:szCs w:val="24"/>
                    </w:rPr>
                    <w:t>.Denetçi Değerlendirmeleri</w:t>
                  </w:r>
                </w:p>
                <w:p w:rsidR="00600711" w:rsidRPr="00610FED" w:rsidRDefault="00AB41E1" w:rsidP="00A966ED">
                  <w:pPr>
                    <w:tabs>
                      <w:tab w:val="left" w:pos="708"/>
                    </w:tabs>
                    <w:ind w:left="426" w:right="214"/>
                    <w:jc w:val="both"/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</w:pPr>
                  <w:r w:rsidRPr="00610FED"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  <w:t xml:space="preserve">Her sene iç denetim tamamlandıktan sonra </w:t>
                  </w:r>
                  <w:proofErr w:type="gramStart"/>
                  <w:r w:rsidRPr="00610FED"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  <w:t>online</w:t>
                  </w:r>
                  <w:proofErr w:type="gramEnd"/>
                  <w:r w:rsidRPr="00610FED"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  <w:t xml:space="preserve"> denetçi değerlendirme anketleri yapılır. </w:t>
                  </w:r>
                  <w:r w:rsidR="0037044F" w:rsidRPr="00610FED"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  <w:t xml:space="preserve">Bu anketin amacı denetlenenin gelen denetçiden olan memnuniyetini sorgulamaya yöneliktir. </w:t>
                  </w:r>
                  <w:r w:rsidRPr="00610FED"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  <w:t xml:space="preserve">Gelen sonuçlar </w:t>
                  </w:r>
                  <w:r w:rsidR="00F552DD" w:rsidRPr="00610FED"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  <w:t>KAO</w:t>
                  </w:r>
                  <w:r w:rsidR="0037044F" w:rsidRPr="00610FED"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  <w:t xml:space="preserve"> tarafından </w:t>
                  </w:r>
                  <w:r w:rsidRPr="00610FED"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  <w:t xml:space="preserve">analiz edilir ve YT tarafından </w:t>
                  </w:r>
                  <w:r w:rsidR="0037044F" w:rsidRPr="00610FED"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  <w:t xml:space="preserve">iç </w:t>
                  </w:r>
                  <w:r w:rsidRPr="00610FED"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  <w:t xml:space="preserve">denetçilere iletilerek bir sonraki sene yapılacak iç denetimlerde ilgili </w:t>
                  </w:r>
                  <w:r w:rsidR="0037044F" w:rsidRPr="00610FED"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  <w:t>memnuniyetsizliğe sebebiyet veren durumların giderilmesi beklenir.</w:t>
                  </w:r>
                </w:p>
                <w:p w:rsidR="004B608F" w:rsidRPr="00610FED" w:rsidRDefault="004B608F" w:rsidP="00A966ED">
                  <w:pPr>
                    <w:tabs>
                      <w:tab w:val="left" w:pos="708"/>
                    </w:tabs>
                    <w:ind w:right="214"/>
                    <w:jc w:val="both"/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16F4A" w:rsidRPr="00F312AD" w:rsidTr="002C277A">
              <w:trPr>
                <w:trHeight w:val="330"/>
              </w:trPr>
              <w:tc>
                <w:tcPr>
                  <w:tcW w:w="101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608F" w:rsidRPr="00610FED" w:rsidRDefault="003F2964" w:rsidP="00A966ED">
                  <w:pPr>
                    <w:pStyle w:val="stBilgi"/>
                    <w:tabs>
                      <w:tab w:val="left" w:pos="426"/>
                      <w:tab w:val="left" w:pos="498"/>
                      <w:tab w:val="left" w:pos="10348"/>
                    </w:tabs>
                    <w:ind w:left="426" w:right="282"/>
                    <w:jc w:val="both"/>
                    <w:rPr>
                      <w:rStyle w:val="Gl"/>
                      <w:rFonts w:ascii="Arial Narrow" w:hAnsi="Arial Narrow" w:cs="Arial"/>
                      <w:i/>
                      <w:sz w:val="24"/>
                      <w:szCs w:val="24"/>
                    </w:rPr>
                  </w:pPr>
                  <w:r w:rsidRPr="00610FED">
                    <w:rPr>
                      <w:rStyle w:val="Gl"/>
                      <w:rFonts w:ascii="Arial Narrow" w:hAnsi="Arial Narrow" w:cs="Arial"/>
                      <w:i/>
                      <w:sz w:val="24"/>
                      <w:szCs w:val="24"/>
                    </w:rPr>
                    <w:t>ABÜ</w:t>
                  </w:r>
                  <w:r w:rsidR="004B608F" w:rsidRPr="00610FED">
                    <w:rPr>
                      <w:rStyle w:val="Gl"/>
                      <w:rFonts w:ascii="Arial Narrow" w:hAnsi="Arial Narrow" w:cs="Arial"/>
                      <w:i/>
                      <w:sz w:val="24"/>
                      <w:szCs w:val="24"/>
                    </w:rPr>
                    <w:t xml:space="preserve"> bünyesinde gerçekleştirilecek iç denetimler bağımsız bir baş denetçiye </w:t>
                  </w:r>
                  <w:proofErr w:type="spellStart"/>
                  <w:r w:rsidR="004B608F" w:rsidRPr="00610FED">
                    <w:rPr>
                      <w:rStyle w:val="Gl"/>
                      <w:rFonts w:ascii="Arial Narrow" w:hAnsi="Arial Narrow" w:cs="Arial"/>
                      <w:i/>
                      <w:sz w:val="24"/>
                      <w:szCs w:val="24"/>
                    </w:rPr>
                    <w:t>taşere</w:t>
                  </w:r>
                  <w:proofErr w:type="spellEnd"/>
                  <w:r w:rsidR="004B608F" w:rsidRPr="00610FED">
                    <w:rPr>
                      <w:rStyle w:val="Gl"/>
                      <w:rFonts w:ascii="Arial Narrow" w:hAnsi="Arial Narrow" w:cs="Arial"/>
                      <w:i/>
                      <w:sz w:val="24"/>
                      <w:szCs w:val="24"/>
                    </w:rPr>
                    <w:t xml:space="preserve"> e</w:t>
                  </w:r>
                  <w:r w:rsidR="000E0F46" w:rsidRPr="00610FED">
                    <w:rPr>
                      <w:rStyle w:val="Gl"/>
                      <w:rFonts w:ascii="Arial Narrow" w:hAnsi="Arial Narrow" w:cs="Arial"/>
                      <w:i/>
                      <w:sz w:val="24"/>
                      <w:szCs w:val="24"/>
                    </w:rPr>
                    <w:t>dil</w:t>
                  </w:r>
                  <w:r w:rsidR="00600711" w:rsidRPr="00610FED">
                    <w:rPr>
                      <w:rStyle w:val="Gl"/>
                      <w:rFonts w:ascii="Arial Narrow" w:hAnsi="Arial Narrow" w:cs="Arial"/>
                      <w:i/>
                      <w:sz w:val="24"/>
                      <w:szCs w:val="24"/>
                    </w:rPr>
                    <w:t>ebilir. Böyle bir durumda bağımsız baş denetçi</w:t>
                  </w:r>
                  <w:r w:rsidRPr="00610FED">
                    <w:rPr>
                      <w:rStyle w:val="Gl"/>
                      <w:rFonts w:ascii="Arial Narrow" w:hAnsi="Arial Narrow" w:cs="Arial"/>
                      <w:i/>
                      <w:sz w:val="24"/>
                      <w:szCs w:val="24"/>
                    </w:rPr>
                    <w:t>,</w:t>
                  </w:r>
                  <w:r w:rsidR="00600711" w:rsidRPr="00610FED">
                    <w:rPr>
                      <w:rStyle w:val="Gl"/>
                      <w:rFonts w:ascii="Arial Narrow" w:hAnsi="Arial Narrow" w:cs="Arial"/>
                      <w:i/>
                      <w:sz w:val="24"/>
                      <w:szCs w:val="24"/>
                    </w:rPr>
                    <w:t xml:space="preserve"> kurum içi denetçiler ile birlikte denetim planına bağlı kalarak iç denetimleri gerçekleştirir.</w:t>
                  </w:r>
                </w:p>
                <w:p w:rsidR="00816F4A" w:rsidRPr="00610FED" w:rsidRDefault="00816F4A" w:rsidP="00A966ED">
                  <w:pPr>
                    <w:pStyle w:val="stBilgi"/>
                    <w:tabs>
                      <w:tab w:val="left" w:pos="426"/>
                      <w:tab w:val="left" w:pos="498"/>
                      <w:tab w:val="left" w:pos="10348"/>
                    </w:tabs>
                    <w:ind w:left="426" w:right="282"/>
                    <w:jc w:val="both"/>
                    <w:rPr>
                      <w:rStyle w:val="Gl"/>
                      <w:rFonts w:ascii="Arial Narrow" w:hAnsi="Arial Narrow" w:cs="Arial"/>
                      <w:i/>
                      <w:color w:val="000000"/>
                      <w:sz w:val="24"/>
                      <w:szCs w:val="24"/>
                    </w:rPr>
                  </w:pPr>
                </w:p>
                <w:p w:rsidR="00816F4A" w:rsidRPr="00610FED" w:rsidRDefault="00816F4A" w:rsidP="00A966ED">
                  <w:pPr>
                    <w:pStyle w:val="stBilgi"/>
                    <w:tabs>
                      <w:tab w:val="left" w:pos="426"/>
                      <w:tab w:val="left" w:pos="498"/>
                      <w:tab w:val="left" w:pos="10348"/>
                    </w:tabs>
                    <w:ind w:left="426" w:right="282"/>
                    <w:jc w:val="both"/>
                    <w:rPr>
                      <w:rStyle w:val="Gl"/>
                      <w:rFonts w:ascii="Arial Narrow" w:hAnsi="Arial Narrow" w:cs="Arial"/>
                      <w:color w:val="000000"/>
                      <w:sz w:val="24"/>
                      <w:szCs w:val="24"/>
                    </w:rPr>
                  </w:pPr>
                  <w:r w:rsidRPr="00610FED">
                    <w:rPr>
                      <w:rStyle w:val="Gl"/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8.KAYITLAMA VE ARŞİVLEME</w:t>
                  </w:r>
                </w:p>
                <w:p w:rsidR="00816F4A" w:rsidRPr="00F312AD" w:rsidRDefault="00816F4A" w:rsidP="00A966ED">
                  <w:pPr>
                    <w:pStyle w:val="stBilgi"/>
                    <w:tabs>
                      <w:tab w:val="left" w:pos="426"/>
                      <w:tab w:val="left" w:pos="498"/>
                      <w:tab w:val="left" w:pos="10348"/>
                    </w:tabs>
                    <w:ind w:left="426" w:right="282"/>
                    <w:jc w:val="both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 w:rsidRPr="00610FED">
                    <w:rPr>
                      <w:rFonts w:ascii="Arial Narrow" w:hAnsi="Arial Narrow" w:cs="Arial"/>
                      <w:sz w:val="24"/>
                      <w:szCs w:val="24"/>
                    </w:rPr>
                    <w:t xml:space="preserve">Bu </w:t>
                  </w:r>
                  <w:proofErr w:type="gramStart"/>
                  <w:r w:rsidR="00060A24" w:rsidRPr="00610FED">
                    <w:rPr>
                      <w:rFonts w:ascii="Arial Narrow" w:hAnsi="Arial Narrow" w:cs="Arial"/>
                      <w:sz w:val="24"/>
                      <w:szCs w:val="24"/>
                    </w:rPr>
                    <w:t>prosedür</w:t>
                  </w:r>
                  <w:proofErr w:type="gramEnd"/>
                  <w:r w:rsidR="00060A24" w:rsidRPr="00610FED">
                    <w:rPr>
                      <w:rFonts w:ascii="Arial Narrow" w:hAnsi="Arial Narrow" w:cs="Arial"/>
                      <w:sz w:val="24"/>
                      <w:szCs w:val="24"/>
                    </w:rPr>
                    <w:t xml:space="preserve"> </w:t>
                  </w:r>
                  <w:r w:rsidR="00226423" w:rsidRPr="00610FED">
                    <w:rPr>
                      <w:rFonts w:ascii="Arial Narrow" w:hAnsi="Arial Narrow" w:cs="Arial"/>
                      <w:sz w:val="24"/>
                      <w:szCs w:val="24"/>
                    </w:rPr>
                    <w:t>ve ilgili form/dokümanlar</w:t>
                  </w:r>
                  <w:r w:rsidR="00226423" w:rsidRPr="00610FED">
                    <w:rPr>
                      <w:rFonts w:ascii="Arial Narrow" w:hAnsi="Arial Narrow" w:cs="Arial"/>
                      <w:b/>
                      <w:sz w:val="24"/>
                      <w:szCs w:val="24"/>
                    </w:rPr>
                    <w:t xml:space="preserve"> </w:t>
                  </w:r>
                  <w:r w:rsidR="003F2964" w:rsidRPr="00610FED">
                    <w:rPr>
                      <w:rFonts w:ascii="Arial Narrow" w:hAnsi="Arial Narrow" w:cs="Arial"/>
                      <w:b/>
                      <w:sz w:val="24"/>
                      <w:szCs w:val="24"/>
                    </w:rPr>
                    <w:t>KY-</w:t>
                  </w:r>
                  <w:r w:rsidRPr="00610FED">
                    <w:rPr>
                      <w:rFonts w:ascii="Arial Narrow" w:hAnsi="Arial Narrow" w:cs="Arial"/>
                      <w:b/>
                      <w:sz w:val="24"/>
                      <w:szCs w:val="24"/>
                    </w:rPr>
                    <w:t>PR-0</w:t>
                  </w:r>
                  <w:r w:rsidR="00600711" w:rsidRPr="00610FED">
                    <w:rPr>
                      <w:rFonts w:ascii="Arial Narrow" w:hAnsi="Arial Narrow" w:cs="Arial"/>
                      <w:b/>
                      <w:sz w:val="24"/>
                      <w:szCs w:val="24"/>
                    </w:rPr>
                    <w:t>0</w:t>
                  </w:r>
                  <w:r w:rsidRPr="00610FED">
                    <w:rPr>
                      <w:rFonts w:ascii="Arial Narrow" w:hAnsi="Arial Narrow" w:cs="Arial"/>
                      <w:b/>
                      <w:sz w:val="24"/>
                      <w:szCs w:val="24"/>
                    </w:rPr>
                    <w:t>02 Kalite Kayıtlarının Kontrolü Prosedürüne</w:t>
                  </w:r>
                  <w:r w:rsidRPr="00610FED">
                    <w:rPr>
                      <w:rFonts w:ascii="Arial Narrow" w:hAnsi="Arial Narrow" w:cs="Arial"/>
                      <w:sz w:val="24"/>
                      <w:szCs w:val="24"/>
                    </w:rPr>
                    <w:t xml:space="preserve"> göre kayıtlanır ve arşivlenir.</w:t>
                  </w:r>
                </w:p>
              </w:tc>
            </w:tr>
            <w:tr w:rsidR="00816F4A" w:rsidRPr="00F312AD" w:rsidTr="002C277A">
              <w:trPr>
                <w:trHeight w:val="330"/>
              </w:trPr>
              <w:tc>
                <w:tcPr>
                  <w:tcW w:w="101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6F4A" w:rsidRPr="00F312AD" w:rsidRDefault="00816F4A" w:rsidP="00A966ED">
                  <w:pPr>
                    <w:jc w:val="both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816F4A" w:rsidRDefault="00816F4A" w:rsidP="00A966ED">
            <w:pPr>
              <w:shd w:val="clear" w:color="auto" w:fill="FFFFFF"/>
              <w:tabs>
                <w:tab w:val="left" w:pos="426"/>
                <w:tab w:val="left" w:pos="10348"/>
              </w:tabs>
              <w:ind w:left="426" w:right="282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932959" w:rsidRDefault="00932959" w:rsidP="00A966ED">
            <w:pPr>
              <w:shd w:val="clear" w:color="auto" w:fill="FFFFFF"/>
              <w:tabs>
                <w:tab w:val="left" w:pos="426"/>
                <w:tab w:val="left" w:pos="10348"/>
              </w:tabs>
              <w:ind w:left="426" w:right="282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932959" w:rsidRDefault="00932959" w:rsidP="00A966ED">
            <w:pPr>
              <w:shd w:val="clear" w:color="auto" w:fill="FFFFFF"/>
              <w:tabs>
                <w:tab w:val="left" w:pos="426"/>
                <w:tab w:val="left" w:pos="10348"/>
              </w:tabs>
              <w:ind w:left="426" w:right="282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932959" w:rsidRDefault="00932959" w:rsidP="00A966ED">
            <w:pPr>
              <w:shd w:val="clear" w:color="auto" w:fill="FFFFFF"/>
              <w:tabs>
                <w:tab w:val="left" w:pos="426"/>
                <w:tab w:val="left" w:pos="10348"/>
              </w:tabs>
              <w:ind w:left="426" w:right="282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932959" w:rsidRPr="00025182" w:rsidRDefault="00932959" w:rsidP="00A966ED">
            <w:pPr>
              <w:shd w:val="clear" w:color="auto" w:fill="FFFFFF"/>
              <w:tabs>
                <w:tab w:val="left" w:pos="426"/>
                <w:tab w:val="left" w:pos="10348"/>
              </w:tabs>
              <w:ind w:left="426" w:right="282"/>
              <w:jc w:val="both"/>
              <w:rPr>
                <w:rFonts w:cs="Arial"/>
                <w:b/>
              </w:rPr>
            </w:pPr>
          </w:p>
        </w:tc>
      </w:tr>
    </w:tbl>
    <w:p w:rsidR="00D456C6" w:rsidRPr="00025182" w:rsidRDefault="00D456C6" w:rsidP="00A966ED">
      <w:pPr>
        <w:shd w:val="clear" w:color="auto" w:fill="FFFFFF"/>
        <w:tabs>
          <w:tab w:val="left" w:pos="426"/>
          <w:tab w:val="left" w:pos="10348"/>
        </w:tabs>
        <w:ind w:left="1146" w:right="282"/>
        <w:jc w:val="both"/>
        <w:rPr>
          <w:rFonts w:cs="Arial"/>
          <w:b/>
        </w:rPr>
      </w:pPr>
    </w:p>
    <w:sectPr w:rsidR="00D456C6" w:rsidRPr="00025182" w:rsidSect="00121F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567" w:bottom="1985" w:left="709" w:header="709" w:footer="43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4F5" w:rsidRDefault="000D14F5">
      <w:r>
        <w:separator/>
      </w:r>
    </w:p>
  </w:endnote>
  <w:endnote w:type="continuationSeparator" w:id="0">
    <w:p w:rsidR="000D14F5" w:rsidRDefault="000D1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2F1" w:rsidRDefault="003802F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40"/>
      <w:gridCol w:w="3545"/>
      <w:gridCol w:w="3535"/>
    </w:tblGrid>
    <w:tr w:rsidR="000B7C6C" w:rsidRPr="0024788E" w:rsidTr="0024788E">
      <w:tc>
        <w:tcPr>
          <w:tcW w:w="3590" w:type="dxa"/>
          <w:shd w:val="clear" w:color="auto" w:fill="auto"/>
        </w:tcPr>
        <w:p w:rsidR="000B7C6C" w:rsidRPr="0024788E" w:rsidRDefault="000B7C6C" w:rsidP="0024788E">
          <w:pPr>
            <w:pStyle w:val="AltBilgi"/>
            <w:jc w:val="center"/>
            <w:rPr>
              <w:b/>
              <w:sz w:val="16"/>
            </w:rPr>
          </w:pPr>
          <w:r w:rsidRPr="0024788E">
            <w:rPr>
              <w:b/>
            </w:rPr>
            <w:t>Hazırlayan</w:t>
          </w:r>
        </w:p>
      </w:tc>
      <w:tc>
        <w:tcPr>
          <w:tcW w:w="3590" w:type="dxa"/>
          <w:shd w:val="clear" w:color="auto" w:fill="auto"/>
        </w:tcPr>
        <w:p w:rsidR="000B7C6C" w:rsidRPr="0024788E" w:rsidRDefault="000B7C6C" w:rsidP="0024788E">
          <w:pPr>
            <w:pStyle w:val="AltBilgi"/>
            <w:jc w:val="center"/>
            <w:rPr>
              <w:b/>
              <w:sz w:val="16"/>
            </w:rPr>
          </w:pPr>
          <w:r w:rsidRPr="0024788E">
            <w:rPr>
              <w:b/>
            </w:rPr>
            <w:t>Onay</w:t>
          </w:r>
        </w:p>
      </w:tc>
      <w:tc>
        <w:tcPr>
          <w:tcW w:w="3590" w:type="dxa"/>
          <w:shd w:val="clear" w:color="auto" w:fill="auto"/>
        </w:tcPr>
        <w:p w:rsidR="000B7C6C" w:rsidRPr="0024788E" w:rsidRDefault="000B7C6C" w:rsidP="0024788E">
          <w:pPr>
            <w:pStyle w:val="AltBilgi"/>
            <w:jc w:val="center"/>
            <w:rPr>
              <w:b/>
              <w:sz w:val="16"/>
            </w:rPr>
          </w:pPr>
          <w:r w:rsidRPr="0024788E">
            <w:rPr>
              <w:b/>
            </w:rPr>
            <w:t>Kalite Sistemi Onayı</w:t>
          </w:r>
        </w:p>
      </w:tc>
    </w:tr>
    <w:tr w:rsidR="006F5445" w:rsidRPr="0024788E" w:rsidTr="0024788E">
      <w:tc>
        <w:tcPr>
          <w:tcW w:w="3590" w:type="dxa"/>
          <w:shd w:val="clear" w:color="auto" w:fill="auto"/>
        </w:tcPr>
        <w:p w:rsidR="00600711" w:rsidRDefault="00A966ED" w:rsidP="006F5445">
          <w:pPr>
            <w:pStyle w:val="AltBilgi"/>
            <w:jc w:val="center"/>
          </w:pPr>
          <w:r>
            <w:t>Şafak GÜR</w:t>
          </w:r>
        </w:p>
        <w:p w:rsidR="00600711" w:rsidRDefault="00600711" w:rsidP="006F5445">
          <w:pPr>
            <w:pStyle w:val="AltBilgi"/>
            <w:jc w:val="center"/>
          </w:pPr>
        </w:p>
      </w:tc>
      <w:tc>
        <w:tcPr>
          <w:tcW w:w="3590" w:type="dxa"/>
          <w:shd w:val="clear" w:color="auto" w:fill="auto"/>
        </w:tcPr>
        <w:p w:rsidR="006F5445" w:rsidRDefault="006F5445" w:rsidP="006F5445">
          <w:pPr>
            <w:pStyle w:val="AltBilgi"/>
            <w:jc w:val="center"/>
          </w:pPr>
          <w:proofErr w:type="spellStart"/>
          <w:proofErr w:type="gramStart"/>
          <w:r>
            <w:t>Prof.Dr.</w:t>
          </w:r>
          <w:r w:rsidR="00A966ED">
            <w:t>İsmail</w:t>
          </w:r>
          <w:proofErr w:type="spellEnd"/>
          <w:proofErr w:type="gramEnd"/>
          <w:r w:rsidR="00A966ED">
            <w:t xml:space="preserve"> YÜKSEK</w:t>
          </w:r>
        </w:p>
        <w:p w:rsidR="006F5445" w:rsidRDefault="006F5445" w:rsidP="006F5445">
          <w:pPr>
            <w:pStyle w:val="AltBilgi"/>
            <w:jc w:val="center"/>
          </w:pPr>
        </w:p>
      </w:tc>
      <w:tc>
        <w:tcPr>
          <w:tcW w:w="3590" w:type="dxa"/>
          <w:shd w:val="clear" w:color="auto" w:fill="auto"/>
        </w:tcPr>
        <w:p w:rsidR="00600711" w:rsidRDefault="00A966ED" w:rsidP="00600711">
          <w:pPr>
            <w:pStyle w:val="AltBilgi"/>
            <w:jc w:val="center"/>
          </w:pPr>
          <w:r>
            <w:t>Şafak GÜR</w:t>
          </w:r>
        </w:p>
        <w:p w:rsidR="006F5445" w:rsidRDefault="006F5445" w:rsidP="006F5445">
          <w:pPr>
            <w:pStyle w:val="AltBilgi"/>
            <w:jc w:val="center"/>
          </w:pPr>
        </w:p>
      </w:tc>
    </w:tr>
  </w:tbl>
  <w:p w:rsidR="006F5445" w:rsidRPr="00B329A8" w:rsidRDefault="006F5445" w:rsidP="006F5445">
    <w:pPr>
      <w:pStyle w:val="AltBilgi"/>
      <w:rPr>
        <w:sz w:val="16"/>
      </w:rPr>
    </w:pPr>
    <w:r w:rsidRPr="00C77A1F">
      <w:rPr>
        <w:sz w:val="16"/>
      </w:rPr>
      <w:t xml:space="preserve">Form </w:t>
    </w:r>
    <w:proofErr w:type="gramStart"/>
    <w:r w:rsidRPr="00C77A1F">
      <w:rPr>
        <w:sz w:val="16"/>
      </w:rPr>
      <w:t>No:</w:t>
    </w:r>
    <w:r w:rsidR="00A966ED" w:rsidRPr="00C77A1F">
      <w:rPr>
        <w:sz w:val="16"/>
      </w:rPr>
      <w:t>KY</w:t>
    </w:r>
    <w:proofErr w:type="gramEnd"/>
    <w:r w:rsidR="00A966ED" w:rsidRPr="00C77A1F">
      <w:rPr>
        <w:sz w:val="16"/>
      </w:rPr>
      <w:t>-</w:t>
    </w:r>
    <w:r w:rsidR="0061363F" w:rsidRPr="00C77A1F">
      <w:rPr>
        <w:sz w:val="16"/>
      </w:rPr>
      <w:t>FR-0037</w:t>
    </w:r>
    <w:r w:rsidR="003802F1" w:rsidRPr="00C77A1F">
      <w:rPr>
        <w:sz w:val="16"/>
      </w:rPr>
      <w:t xml:space="preserve"> </w:t>
    </w:r>
    <w:r w:rsidRPr="00C77A1F">
      <w:rPr>
        <w:sz w:val="16"/>
      </w:rPr>
      <w:t>Yayın Tarihi:</w:t>
    </w:r>
    <w:r w:rsidR="00A966ED" w:rsidRPr="00C77A1F">
      <w:rPr>
        <w:sz w:val="16"/>
      </w:rPr>
      <w:t xml:space="preserve"> 27.08.2018</w:t>
    </w:r>
    <w:r w:rsidRPr="00C77A1F">
      <w:rPr>
        <w:sz w:val="16"/>
      </w:rPr>
      <w:t xml:space="preserve"> Değ.No:0 Değ. Tarihi:-</w:t>
    </w:r>
  </w:p>
  <w:p w:rsidR="006F5445" w:rsidRPr="003A33FC" w:rsidRDefault="006F5445" w:rsidP="0061363F">
    <w:pPr>
      <w:pStyle w:val="AltBilgi"/>
      <w:jc w:val="center"/>
      <w:rPr>
        <w:sz w:val="16"/>
      </w:rPr>
    </w:pPr>
  </w:p>
  <w:p w:rsidR="00025182" w:rsidRPr="003A33FC" w:rsidRDefault="00025182" w:rsidP="006F5445">
    <w:pPr>
      <w:pStyle w:val="AltBilgi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2F1" w:rsidRDefault="003802F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4F5" w:rsidRDefault="000D14F5">
      <w:r>
        <w:separator/>
      </w:r>
    </w:p>
  </w:footnote>
  <w:footnote w:type="continuationSeparator" w:id="0">
    <w:p w:rsidR="000D14F5" w:rsidRDefault="000D14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2F1" w:rsidRDefault="003802F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336"/>
      <w:gridCol w:w="4420"/>
      <w:gridCol w:w="1677"/>
      <w:gridCol w:w="1413"/>
    </w:tblGrid>
    <w:tr w:rsidR="00025182" w:rsidRPr="00BF2725" w:rsidTr="002A6F49">
      <w:trPr>
        <w:trHeight w:val="340"/>
      </w:trPr>
      <w:tc>
        <w:tcPr>
          <w:tcW w:w="3009" w:type="dxa"/>
          <w:vMerge w:val="restart"/>
        </w:tcPr>
        <w:p w:rsidR="00025182" w:rsidRPr="00BF2725" w:rsidRDefault="00610791" w:rsidP="006F5445">
          <w:pPr>
            <w:rPr>
              <w:rFonts w:ascii="Arial Narrow" w:hAnsi="Arial Narrow"/>
              <w:sz w:val="16"/>
            </w:rPr>
          </w:pPr>
          <w:r>
            <w:rPr>
              <w:noProof/>
            </w:rPr>
            <w:t xml:space="preserve">          </w:t>
          </w:r>
          <w:r w:rsidR="00A966ED">
            <w:rPr>
              <w:noProof/>
              <w:lang w:val="en-US" w:eastAsia="en-US"/>
            </w:rPr>
            <w:drawing>
              <wp:inline distT="0" distB="0" distL="0" distR="0" wp14:anchorId="3E28592C" wp14:editId="2CF1D3B6">
                <wp:extent cx="1972438" cy="638175"/>
                <wp:effectExtent l="0" t="0" r="8890" b="0"/>
                <wp:docPr id="3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2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76488" cy="6394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4" w:type="dxa"/>
          <w:vMerge w:val="restart"/>
          <w:vAlign w:val="center"/>
        </w:tcPr>
        <w:p w:rsidR="00025182" w:rsidRPr="00BF2725" w:rsidRDefault="00025182" w:rsidP="002A6F49">
          <w:pPr>
            <w:jc w:val="center"/>
            <w:rPr>
              <w:rFonts w:ascii="Arial Narrow" w:hAnsi="Arial Narrow"/>
              <w:b/>
              <w:sz w:val="36"/>
              <w:szCs w:val="28"/>
            </w:rPr>
          </w:pPr>
          <w:r w:rsidRPr="00BF2725">
            <w:rPr>
              <w:rFonts w:ascii="Arial Narrow" w:hAnsi="Arial Narrow"/>
              <w:b/>
              <w:sz w:val="36"/>
              <w:szCs w:val="28"/>
            </w:rPr>
            <w:t>PROSEDÜR</w:t>
          </w:r>
        </w:p>
      </w:tc>
      <w:tc>
        <w:tcPr>
          <w:tcW w:w="1743" w:type="dxa"/>
          <w:vAlign w:val="center"/>
        </w:tcPr>
        <w:p w:rsidR="00025182" w:rsidRPr="00BF2725" w:rsidRDefault="00025182" w:rsidP="00012FC6">
          <w:pPr>
            <w:rPr>
              <w:rFonts w:ascii="Arial Narrow" w:hAnsi="Arial Narrow"/>
              <w:b/>
            </w:rPr>
          </w:pPr>
          <w:r w:rsidRPr="00BF2725">
            <w:rPr>
              <w:rFonts w:ascii="Arial Narrow" w:hAnsi="Arial Narrow"/>
              <w:b/>
            </w:rPr>
            <w:t>Doküman kodu</w:t>
          </w:r>
        </w:p>
      </w:tc>
      <w:tc>
        <w:tcPr>
          <w:tcW w:w="1440" w:type="dxa"/>
          <w:vAlign w:val="center"/>
        </w:tcPr>
        <w:p w:rsidR="00025182" w:rsidRPr="00BF2725" w:rsidRDefault="00A966ED" w:rsidP="00A966ED">
          <w:pPr>
            <w:rPr>
              <w:rFonts w:ascii="Arial Narrow" w:hAnsi="Arial Narrow"/>
              <w:sz w:val="22"/>
              <w:szCs w:val="22"/>
            </w:rPr>
          </w:pPr>
          <w:r>
            <w:rPr>
              <w:rFonts w:ascii="Arial Narrow" w:hAnsi="Arial Narrow"/>
              <w:sz w:val="22"/>
              <w:szCs w:val="22"/>
            </w:rPr>
            <w:t>KY-</w:t>
          </w:r>
          <w:r w:rsidR="001F2A06">
            <w:rPr>
              <w:rFonts w:ascii="Arial Narrow" w:hAnsi="Arial Narrow"/>
              <w:sz w:val="22"/>
              <w:szCs w:val="22"/>
            </w:rPr>
            <w:t>P</w:t>
          </w:r>
          <w:r w:rsidR="00610791">
            <w:rPr>
              <w:rFonts w:ascii="Arial Narrow" w:hAnsi="Arial Narrow"/>
              <w:sz w:val="22"/>
              <w:szCs w:val="22"/>
            </w:rPr>
            <w:t>R</w:t>
          </w:r>
          <w:r w:rsidR="001F2A06">
            <w:rPr>
              <w:rFonts w:ascii="Arial Narrow" w:hAnsi="Arial Narrow"/>
              <w:sz w:val="22"/>
              <w:szCs w:val="22"/>
            </w:rPr>
            <w:t>-0</w:t>
          </w:r>
          <w:r w:rsidR="006F5445">
            <w:rPr>
              <w:rFonts w:ascii="Arial Narrow" w:hAnsi="Arial Narrow"/>
              <w:sz w:val="22"/>
              <w:szCs w:val="22"/>
            </w:rPr>
            <w:t>0</w:t>
          </w:r>
          <w:r w:rsidR="001F2A06">
            <w:rPr>
              <w:rFonts w:ascii="Arial Narrow" w:hAnsi="Arial Narrow"/>
              <w:sz w:val="22"/>
              <w:szCs w:val="22"/>
            </w:rPr>
            <w:t>0</w:t>
          </w:r>
          <w:r>
            <w:rPr>
              <w:rFonts w:ascii="Arial Narrow" w:hAnsi="Arial Narrow"/>
              <w:sz w:val="22"/>
              <w:szCs w:val="22"/>
            </w:rPr>
            <w:t>3</w:t>
          </w:r>
        </w:p>
      </w:tc>
    </w:tr>
    <w:tr w:rsidR="00025182" w:rsidRPr="00BF2725" w:rsidTr="002A6F49">
      <w:trPr>
        <w:trHeight w:val="340"/>
      </w:trPr>
      <w:tc>
        <w:tcPr>
          <w:tcW w:w="3009" w:type="dxa"/>
          <w:vMerge/>
        </w:tcPr>
        <w:p w:rsidR="00025182" w:rsidRPr="00BF2725" w:rsidRDefault="00025182" w:rsidP="003F1B0C">
          <w:pPr>
            <w:rPr>
              <w:rFonts w:ascii="Arial Narrow" w:hAnsi="Arial Narrow"/>
            </w:rPr>
          </w:pPr>
        </w:p>
      </w:tc>
      <w:tc>
        <w:tcPr>
          <w:tcW w:w="4654" w:type="dxa"/>
          <w:vMerge/>
          <w:vAlign w:val="center"/>
        </w:tcPr>
        <w:p w:rsidR="00025182" w:rsidRPr="00BF2725" w:rsidRDefault="00025182" w:rsidP="002A6F49">
          <w:pPr>
            <w:jc w:val="center"/>
            <w:rPr>
              <w:rFonts w:ascii="Arial Narrow" w:hAnsi="Arial Narrow"/>
              <w:b/>
              <w:sz w:val="36"/>
              <w:szCs w:val="24"/>
            </w:rPr>
          </w:pPr>
        </w:p>
      </w:tc>
      <w:tc>
        <w:tcPr>
          <w:tcW w:w="1743" w:type="dxa"/>
          <w:vAlign w:val="center"/>
        </w:tcPr>
        <w:p w:rsidR="00025182" w:rsidRPr="00BF2725" w:rsidRDefault="00025182" w:rsidP="005F7375">
          <w:pPr>
            <w:rPr>
              <w:rFonts w:ascii="Arial Narrow" w:hAnsi="Arial Narrow"/>
              <w:b/>
            </w:rPr>
          </w:pPr>
          <w:r w:rsidRPr="00BF2725">
            <w:rPr>
              <w:rFonts w:ascii="Arial Narrow" w:hAnsi="Arial Narrow"/>
              <w:b/>
            </w:rPr>
            <w:t>Yayın tarihi</w:t>
          </w:r>
        </w:p>
      </w:tc>
      <w:tc>
        <w:tcPr>
          <w:tcW w:w="1440" w:type="dxa"/>
          <w:vAlign w:val="center"/>
        </w:tcPr>
        <w:p w:rsidR="00025182" w:rsidRPr="00BF2725" w:rsidRDefault="00A966ED" w:rsidP="004A0135">
          <w:pPr>
            <w:rPr>
              <w:rFonts w:ascii="Arial Narrow" w:hAnsi="Arial Narrow"/>
              <w:sz w:val="22"/>
              <w:szCs w:val="22"/>
            </w:rPr>
          </w:pPr>
          <w:r>
            <w:rPr>
              <w:rFonts w:ascii="Arial Narrow" w:hAnsi="Arial Narrow"/>
              <w:sz w:val="22"/>
              <w:szCs w:val="22"/>
            </w:rPr>
            <w:t>27.08.2018</w:t>
          </w:r>
        </w:p>
      </w:tc>
    </w:tr>
    <w:tr w:rsidR="001F2A06" w:rsidRPr="00BF2725" w:rsidTr="002A6F49">
      <w:trPr>
        <w:trHeight w:val="340"/>
      </w:trPr>
      <w:tc>
        <w:tcPr>
          <w:tcW w:w="3009" w:type="dxa"/>
          <w:vMerge/>
        </w:tcPr>
        <w:p w:rsidR="001F2A06" w:rsidRPr="00BF2725" w:rsidRDefault="001F2A06" w:rsidP="003F1B0C">
          <w:pPr>
            <w:rPr>
              <w:rFonts w:ascii="Arial Narrow" w:hAnsi="Arial Narrow"/>
            </w:rPr>
          </w:pPr>
        </w:p>
      </w:tc>
      <w:tc>
        <w:tcPr>
          <w:tcW w:w="4654" w:type="dxa"/>
          <w:vMerge w:val="restart"/>
          <w:vAlign w:val="center"/>
        </w:tcPr>
        <w:p w:rsidR="001F2A06" w:rsidRPr="00BF2725" w:rsidRDefault="00816F4A" w:rsidP="002A6F49">
          <w:pPr>
            <w:ind w:left="-111" w:right="-66"/>
            <w:jc w:val="center"/>
            <w:rPr>
              <w:rFonts w:ascii="Arial Narrow" w:hAnsi="Arial Narrow"/>
              <w:b/>
              <w:sz w:val="36"/>
              <w:szCs w:val="28"/>
            </w:rPr>
          </w:pPr>
          <w:r>
            <w:rPr>
              <w:rFonts w:ascii="Arial Narrow" w:hAnsi="Arial Narrow" w:cs="Arial"/>
              <w:b/>
              <w:sz w:val="36"/>
              <w:szCs w:val="28"/>
            </w:rPr>
            <w:t>İÇ DENETİM</w:t>
          </w:r>
          <w:r w:rsidR="001F2A06" w:rsidRPr="00BF2725">
            <w:rPr>
              <w:rFonts w:ascii="Arial Narrow" w:hAnsi="Arial Narrow" w:cs="Arial"/>
              <w:b/>
              <w:sz w:val="36"/>
              <w:szCs w:val="28"/>
            </w:rPr>
            <w:t xml:space="preserve"> </w:t>
          </w:r>
        </w:p>
      </w:tc>
      <w:tc>
        <w:tcPr>
          <w:tcW w:w="1743" w:type="dxa"/>
          <w:vAlign w:val="center"/>
        </w:tcPr>
        <w:p w:rsidR="001F2A06" w:rsidRPr="00E66DF4" w:rsidRDefault="006F5445" w:rsidP="006F5445">
          <w:pPr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Değ.</w:t>
          </w:r>
          <w:r w:rsidR="001F2A06">
            <w:rPr>
              <w:rFonts w:ascii="Arial Narrow" w:hAnsi="Arial Narrow"/>
              <w:b/>
            </w:rPr>
            <w:t xml:space="preserve"> No</w:t>
          </w:r>
        </w:p>
      </w:tc>
      <w:tc>
        <w:tcPr>
          <w:tcW w:w="1440" w:type="dxa"/>
          <w:vAlign w:val="center"/>
        </w:tcPr>
        <w:p w:rsidR="001F2A06" w:rsidRPr="00BF2725" w:rsidRDefault="006F5445" w:rsidP="00012FC6">
          <w:pPr>
            <w:rPr>
              <w:rFonts w:ascii="Arial Narrow" w:hAnsi="Arial Narrow"/>
              <w:sz w:val="22"/>
              <w:szCs w:val="22"/>
            </w:rPr>
          </w:pPr>
          <w:r>
            <w:rPr>
              <w:rFonts w:ascii="Arial Narrow" w:hAnsi="Arial Narrow"/>
              <w:sz w:val="22"/>
              <w:szCs w:val="22"/>
            </w:rPr>
            <w:t>0</w:t>
          </w:r>
        </w:p>
      </w:tc>
    </w:tr>
    <w:tr w:rsidR="001F2A06" w:rsidRPr="00BF2725" w:rsidTr="002A6F49">
      <w:trPr>
        <w:trHeight w:val="340"/>
      </w:trPr>
      <w:tc>
        <w:tcPr>
          <w:tcW w:w="3009" w:type="dxa"/>
          <w:vMerge/>
        </w:tcPr>
        <w:p w:rsidR="001F2A06" w:rsidRPr="00BF2725" w:rsidRDefault="001F2A06" w:rsidP="003F1B0C">
          <w:pPr>
            <w:rPr>
              <w:rFonts w:ascii="Arial Narrow" w:hAnsi="Arial Narrow"/>
            </w:rPr>
          </w:pPr>
        </w:p>
      </w:tc>
      <w:tc>
        <w:tcPr>
          <w:tcW w:w="4654" w:type="dxa"/>
          <w:vMerge/>
          <w:vAlign w:val="center"/>
        </w:tcPr>
        <w:p w:rsidR="001F2A06" w:rsidRPr="00BF2725" w:rsidRDefault="001F2A06" w:rsidP="002A6F49">
          <w:pPr>
            <w:jc w:val="center"/>
            <w:rPr>
              <w:rFonts w:ascii="Arial Narrow" w:hAnsi="Arial Narrow"/>
              <w:b/>
              <w:sz w:val="24"/>
              <w:szCs w:val="24"/>
            </w:rPr>
          </w:pPr>
        </w:p>
      </w:tc>
      <w:tc>
        <w:tcPr>
          <w:tcW w:w="1743" w:type="dxa"/>
          <w:vAlign w:val="center"/>
        </w:tcPr>
        <w:p w:rsidR="001F2A06" w:rsidRPr="00E66DF4" w:rsidRDefault="006F5445" w:rsidP="00D954EE">
          <w:pPr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Değ.</w:t>
          </w:r>
          <w:r w:rsidR="001F2A06">
            <w:rPr>
              <w:rFonts w:ascii="Arial Narrow" w:hAnsi="Arial Narrow"/>
              <w:b/>
            </w:rPr>
            <w:t xml:space="preserve"> T</w:t>
          </w:r>
          <w:r w:rsidR="001F2A06" w:rsidRPr="00E66DF4">
            <w:rPr>
              <w:rFonts w:ascii="Arial Narrow" w:hAnsi="Arial Narrow"/>
              <w:b/>
            </w:rPr>
            <w:t>arihi</w:t>
          </w:r>
        </w:p>
      </w:tc>
      <w:tc>
        <w:tcPr>
          <w:tcW w:w="1440" w:type="dxa"/>
          <w:vAlign w:val="center"/>
        </w:tcPr>
        <w:p w:rsidR="001F2A06" w:rsidRPr="00BF2725" w:rsidRDefault="006F5445" w:rsidP="005F7375">
          <w:pPr>
            <w:rPr>
              <w:rFonts w:ascii="Arial Narrow" w:hAnsi="Arial Narrow"/>
              <w:sz w:val="22"/>
              <w:szCs w:val="22"/>
            </w:rPr>
          </w:pPr>
          <w:r>
            <w:rPr>
              <w:rFonts w:ascii="Arial Narrow" w:hAnsi="Arial Narrow"/>
              <w:sz w:val="22"/>
              <w:szCs w:val="22"/>
            </w:rPr>
            <w:t>-</w:t>
          </w:r>
        </w:p>
      </w:tc>
    </w:tr>
  </w:tbl>
  <w:p w:rsidR="00025182" w:rsidRPr="00BF2725" w:rsidRDefault="00025182">
    <w:pPr>
      <w:pStyle w:val="stBilgi"/>
      <w:rPr>
        <w:rFonts w:ascii="Arial Narrow" w:hAnsi="Arial Narrow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2F1" w:rsidRDefault="003802F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F0A1C5A"/>
    <w:lvl w:ilvl="0">
      <w:numFmt w:val="decimal"/>
      <w:lvlText w:val="*"/>
      <w:lvlJc w:val="left"/>
    </w:lvl>
  </w:abstractNum>
  <w:abstractNum w:abstractNumId="1" w15:restartNumberingAfterBreak="0">
    <w:nsid w:val="014F5B6C"/>
    <w:multiLevelType w:val="singleLevel"/>
    <w:tmpl w:val="F03A9B46"/>
    <w:lvl w:ilvl="0">
      <w:start w:val="1"/>
      <w:numFmt w:val="decimal"/>
      <w:lvlText w:val="6.3.%1"/>
      <w:legacy w:legacy="1" w:legacySpace="0" w:legacyIndent="727"/>
      <w:lvlJc w:val="left"/>
      <w:rPr>
        <w:rFonts w:ascii="Arial" w:hAnsi="Arial" w:cs="Arial" w:hint="default"/>
      </w:rPr>
    </w:lvl>
  </w:abstractNum>
  <w:abstractNum w:abstractNumId="2" w15:restartNumberingAfterBreak="0">
    <w:nsid w:val="02AF216E"/>
    <w:multiLevelType w:val="hybridMultilevel"/>
    <w:tmpl w:val="75D27610"/>
    <w:lvl w:ilvl="0" w:tplc="041F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EC2495E"/>
    <w:multiLevelType w:val="multilevel"/>
    <w:tmpl w:val="C3D69E06"/>
    <w:lvl w:ilvl="0">
      <w:start w:val="6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F1A7F9F"/>
    <w:multiLevelType w:val="singleLevel"/>
    <w:tmpl w:val="6448AA54"/>
    <w:lvl w:ilvl="0">
      <w:start w:val="1"/>
      <w:numFmt w:val="decimal"/>
      <w:lvlText w:val="4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</w:rPr>
    </w:lvl>
  </w:abstractNum>
  <w:abstractNum w:abstractNumId="5" w15:restartNumberingAfterBreak="0">
    <w:nsid w:val="1032005B"/>
    <w:multiLevelType w:val="multilevel"/>
    <w:tmpl w:val="4CB89B28"/>
    <w:lvl w:ilvl="0">
      <w:start w:val="7"/>
      <w:numFmt w:val="decimal"/>
      <w:lvlText w:val="%1."/>
      <w:lvlJc w:val="left"/>
      <w:pPr>
        <w:tabs>
          <w:tab w:val="num" w:pos="606"/>
        </w:tabs>
        <w:ind w:left="606" w:hanging="5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86"/>
        </w:tabs>
        <w:ind w:left="486" w:hanging="450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"/>
      <w:lvlJc w:val="left"/>
      <w:pPr>
        <w:tabs>
          <w:tab w:val="num" w:pos="756"/>
        </w:tabs>
        <w:ind w:left="7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16"/>
        </w:tabs>
        <w:ind w:left="111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16"/>
        </w:tabs>
        <w:ind w:left="11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76"/>
        </w:tabs>
        <w:ind w:left="147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76"/>
        </w:tabs>
        <w:ind w:left="14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36"/>
        </w:tabs>
        <w:ind w:left="183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36"/>
        </w:tabs>
        <w:ind w:left="1836" w:hanging="1800"/>
      </w:pPr>
      <w:rPr>
        <w:rFonts w:hint="default"/>
      </w:rPr>
    </w:lvl>
  </w:abstractNum>
  <w:abstractNum w:abstractNumId="6" w15:restartNumberingAfterBreak="0">
    <w:nsid w:val="106C27AB"/>
    <w:multiLevelType w:val="hybridMultilevel"/>
    <w:tmpl w:val="F27C1E3C"/>
    <w:lvl w:ilvl="0" w:tplc="041F0001">
      <w:start w:val="1"/>
      <w:numFmt w:val="bullet"/>
      <w:lvlText w:val=""/>
      <w:lvlJc w:val="left"/>
      <w:pPr>
        <w:tabs>
          <w:tab w:val="num" w:pos="1076"/>
        </w:tabs>
        <w:ind w:left="107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96"/>
        </w:tabs>
        <w:ind w:left="1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16"/>
        </w:tabs>
        <w:ind w:left="2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36"/>
        </w:tabs>
        <w:ind w:left="3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56"/>
        </w:tabs>
        <w:ind w:left="3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76"/>
        </w:tabs>
        <w:ind w:left="4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96"/>
        </w:tabs>
        <w:ind w:left="5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16"/>
        </w:tabs>
        <w:ind w:left="6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36"/>
        </w:tabs>
        <w:ind w:left="6836" w:hanging="360"/>
      </w:pPr>
      <w:rPr>
        <w:rFonts w:ascii="Wingdings" w:hAnsi="Wingdings" w:hint="default"/>
      </w:rPr>
    </w:lvl>
  </w:abstractNum>
  <w:abstractNum w:abstractNumId="7" w15:restartNumberingAfterBreak="0">
    <w:nsid w:val="1DE05F9E"/>
    <w:multiLevelType w:val="multilevel"/>
    <w:tmpl w:val="0CB6FD9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1518"/>
        </w:tabs>
        <w:ind w:left="15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36"/>
        </w:tabs>
        <w:ind w:left="30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54"/>
        </w:tabs>
        <w:ind w:left="455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12"/>
        </w:tabs>
        <w:ind w:left="57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30"/>
        </w:tabs>
        <w:ind w:left="72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88"/>
        </w:tabs>
        <w:ind w:left="83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906"/>
        </w:tabs>
        <w:ind w:left="990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424"/>
        </w:tabs>
        <w:ind w:left="11424" w:hanging="2160"/>
      </w:pPr>
      <w:rPr>
        <w:rFonts w:hint="default"/>
      </w:rPr>
    </w:lvl>
  </w:abstractNum>
  <w:abstractNum w:abstractNumId="8" w15:restartNumberingAfterBreak="0">
    <w:nsid w:val="21F7421D"/>
    <w:multiLevelType w:val="multilevel"/>
    <w:tmpl w:val="174887FC"/>
    <w:lvl w:ilvl="0">
      <w:start w:val="1"/>
      <w:numFmt w:val="decimal"/>
      <w:lvlText w:val="%1.0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42"/>
        </w:tabs>
        <w:ind w:left="434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51"/>
        </w:tabs>
        <w:ind w:left="505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29"/>
        </w:tabs>
        <w:ind w:left="68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98"/>
        </w:tabs>
        <w:ind w:left="7898" w:hanging="1800"/>
      </w:pPr>
      <w:rPr>
        <w:rFonts w:hint="default"/>
      </w:rPr>
    </w:lvl>
  </w:abstractNum>
  <w:abstractNum w:abstractNumId="9" w15:restartNumberingAfterBreak="0">
    <w:nsid w:val="287965E0"/>
    <w:multiLevelType w:val="hybridMultilevel"/>
    <w:tmpl w:val="225C80A0"/>
    <w:lvl w:ilvl="0" w:tplc="041F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C3F1F7C"/>
    <w:multiLevelType w:val="singleLevel"/>
    <w:tmpl w:val="0B9A5A0C"/>
    <w:lvl w:ilvl="0">
      <w:start w:val="7"/>
      <w:numFmt w:val="decimal"/>
      <w:lvlText w:val="6.3.%1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11" w15:restartNumberingAfterBreak="0">
    <w:nsid w:val="2C74243B"/>
    <w:multiLevelType w:val="multilevel"/>
    <w:tmpl w:val="27486B66"/>
    <w:lvl w:ilvl="0">
      <w:start w:val="1"/>
      <w:numFmt w:val="decimal"/>
      <w:pStyle w:val="Balk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alk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alk3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2F4D65FB"/>
    <w:multiLevelType w:val="singleLevel"/>
    <w:tmpl w:val="5738722C"/>
    <w:lvl w:ilvl="0">
      <w:start w:val="1"/>
      <w:numFmt w:val="decimal"/>
      <w:lvlText w:val="6.3.%1"/>
      <w:legacy w:legacy="1" w:legacySpace="0" w:legacyIndent="734"/>
      <w:lvlJc w:val="left"/>
      <w:rPr>
        <w:rFonts w:ascii="Arial" w:hAnsi="Arial" w:cs="Arial" w:hint="default"/>
      </w:rPr>
    </w:lvl>
  </w:abstractNum>
  <w:abstractNum w:abstractNumId="13" w15:restartNumberingAfterBreak="0">
    <w:nsid w:val="32F103BC"/>
    <w:multiLevelType w:val="singleLevel"/>
    <w:tmpl w:val="DA2ECDDC"/>
    <w:lvl w:ilvl="0">
      <w:start w:val="1"/>
      <w:numFmt w:val="decimal"/>
      <w:lvlText w:val="3.%1"/>
      <w:legacy w:legacy="1" w:legacySpace="0" w:legacyIndent="432"/>
      <w:lvlJc w:val="left"/>
      <w:rPr>
        <w:rFonts w:ascii="Arial" w:hAnsi="Arial" w:cs="Arial" w:hint="default"/>
      </w:rPr>
    </w:lvl>
  </w:abstractNum>
  <w:abstractNum w:abstractNumId="14" w15:restartNumberingAfterBreak="0">
    <w:nsid w:val="3ACE1E62"/>
    <w:multiLevelType w:val="singleLevel"/>
    <w:tmpl w:val="C038CEA6"/>
    <w:lvl w:ilvl="0">
      <w:start w:val="1"/>
      <w:numFmt w:val="decimal"/>
      <w:lvlText w:val="6.7.%1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15" w15:restartNumberingAfterBreak="0">
    <w:nsid w:val="3F17117C"/>
    <w:multiLevelType w:val="singleLevel"/>
    <w:tmpl w:val="FBD26FC6"/>
    <w:lvl w:ilvl="0">
      <w:start w:val="1"/>
      <w:numFmt w:val="decimal"/>
      <w:lvlText w:val="5.%1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16" w15:restartNumberingAfterBreak="0">
    <w:nsid w:val="417A1F7D"/>
    <w:multiLevelType w:val="singleLevel"/>
    <w:tmpl w:val="3286990C"/>
    <w:lvl w:ilvl="0">
      <w:start w:val="10"/>
      <w:numFmt w:val="decimal"/>
      <w:lvlText w:val="6.%1"/>
      <w:legacy w:legacy="1" w:legacySpace="0" w:legacyIndent="569"/>
      <w:lvlJc w:val="left"/>
      <w:rPr>
        <w:rFonts w:ascii="Arial" w:hAnsi="Arial" w:cs="Arial" w:hint="default"/>
        <w:b/>
        <w:sz w:val="20"/>
        <w:szCs w:val="20"/>
      </w:rPr>
    </w:lvl>
  </w:abstractNum>
  <w:abstractNum w:abstractNumId="17" w15:restartNumberingAfterBreak="0">
    <w:nsid w:val="4207447F"/>
    <w:multiLevelType w:val="multilevel"/>
    <w:tmpl w:val="07D4BC6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16"/>
        </w:tabs>
        <w:ind w:left="71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2"/>
        </w:tabs>
        <w:ind w:left="14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88"/>
        </w:tabs>
        <w:ind w:left="17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04"/>
        </w:tabs>
        <w:ind w:left="25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0"/>
        </w:tabs>
        <w:ind w:left="2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76"/>
        </w:tabs>
        <w:ind w:left="35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32"/>
        </w:tabs>
        <w:ind w:left="39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48"/>
        </w:tabs>
        <w:ind w:left="4648" w:hanging="1800"/>
      </w:pPr>
      <w:rPr>
        <w:rFonts w:hint="default"/>
      </w:rPr>
    </w:lvl>
  </w:abstractNum>
  <w:abstractNum w:abstractNumId="18" w15:restartNumberingAfterBreak="0">
    <w:nsid w:val="441A5B89"/>
    <w:multiLevelType w:val="singleLevel"/>
    <w:tmpl w:val="E3002224"/>
    <w:lvl w:ilvl="0">
      <w:start w:val="1"/>
      <w:numFmt w:val="decimal"/>
      <w:lvlText w:val="6.%1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19" w15:restartNumberingAfterBreak="0">
    <w:nsid w:val="446F06BA"/>
    <w:multiLevelType w:val="multilevel"/>
    <w:tmpl w:val="956AA612"/>
    <w:lvl w:ilvl="0">
      <w:start w:val="6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78"/>
        </w:tabs>
        <w:ind w:left="778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76"/>
        </w:tabs>
        <w:ind w:left="10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54"/>
        </w:tabs>
        <w:ind w:left="12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92"/>
        </w:tabs>
        <w:ind w:left="1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70"/>
        </w:tabs>
        <w:ind w:left="19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08"/>
        </w:tabs>
        <w:ind w:left="25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86"/>
        </w:tabs>
        <w:ind w:left="26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24"/>
        </w:tabs>
        <w:ind w:left="3224" w:hanging="1800"/>
      </w:pPr>
      <w:rPr>
        <w:rFonts w:hint="default"/>
      </w:rPr>
    </w:lvl>
  </w:abstractNum>
  <w:abstractNum w:abstractNumId="20" w15:restartNumberingAfterBreak="0">
    <w:nsid w:val="48940C2C"/>
    <w:multiLevelType w:val="hybridMultilevel"/>
    <w:tmpl w:val="1C40370C"/>
    <w:lvl w:ilvl="0" w:tplc="26920224">
      <w:start w:val="3"/>
      <w:numFmt w:val="decimal"/>
      <w:lvlText w:val="6.%1"/>
      <w:lvlJc w:val="left"/>
      <w:pPr>
        <w:tabs>
          <w:tab w:val="num" w:pos="720"/>
        </w:tabs>
        <w:ind w:left="720" w:firstLine="0"/>
      </w:pPr>
      <w:rPr>
        <w:rFonts w:ascii="Arial" w:hAnsi="Arial" w:cs="Arial" w:hint="default"/>
        <w:b/>
        <w:sz w:val="20"/>
        <w:szCs w:val="20"/>
      </w:rPr>
    </w:lvl>
    <w:lvl w:ilvl="1" w:tplc="041F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49B03A23"/>
    <w:multiLevelType w:val="singleLevel"/>
    <w:tmpl w:val="23B8C1BC"/>
    <w:lvl w:ilvl="0">
      <w:start w:val="4"/>
      <w:numFmt w:val="decimal"/>
      <w:lvlText w:val="6.7.%1"/>
      <w:legacy w:legacy="1" w:legacySpace="0" w:legacyIndent="727"/>
      <w:lvlJc w:val="left"/>
      <w:rPr>
        <w:rFonts w:ascii="Arial" w:hAnsi="Arial" w:cs="Arial" w:hint="default"/>
      </w:rPr>
    </w:lvl>
  </w:abstractNum>
  <w:abstractNum w:abstractNumId="22" w15:restartNumberingAfterBreak="0">
    <w:nsid w:val="4E2E7932"/>
    <w:multiLevelType w:val="hybridMultilevel"/>
    <w:tmpl w:val="A0B029CE"/>
    <w:lvl w:ilvl="0" w:tplc="041F0001">
      <w:start w:val="1"/>
      <w:numFmt w:val="bullet"/>
      <w:lvlText w:val=""/>
      <w:lvlJc w:val="left"/>
      <w:pPr>
        <w:tabs>
          <w:tab w:val="num" w:pos="1643"/>
        </w:tabs>
        <w:ind w:left="164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363"/>
        </w:tabs>
        <w:ind w:left="23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083"/>
        </w:tabs>
        <w:ind w:left="30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803"/>
        </w:tabs>
        <w:ind w:left="38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523"/>
        </w:tabs>
        <w:ind w:left="45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243"/>
        </w:tabs>
        <w:ind w:left="52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963"/>
        </w:tabs>
        <w:ind w:left="59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683"/>
        </w:tabs>
        <w:ind w:left="66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403"/>
        </w:tabs>
        <w:ind w:left="7403" w:hanging="360"/>
      </w:pPr>
      <w:rPr>
        <w:rFonts w:ascii="Wingdings" w:hAnsi="Wingdings" w:hint="default"/>
      </w:rPr>
    </w:lvl>
  </w:abstractNum>
  <w:abstractNum w:abstractNumId="23" w15:restartNumberingAfterBreak="0">
    <w:nsid w:val="51544112"/>
    <w:multiLevelType w:val="singleLevel"/>
    <w:tmpl w:val="3B48A6D2"/>
    <w:lvl w:ilvl="0">
      <w:start w:val="1"/>
      <w:numFmt w:val="decimal"/>
      <w:lvlText w:val="6.6.%1"/>
      <w:legacy w:legacy="1" w:legacySpace="0" w:legacyIndent="727"/>
      <w:lvlJc w:val="left"/>
      <w:rPr>
        <w:rFonts w:ascii="Arial" w:hAnsi="Arial" w:cs="Arial" w:hint="default"/>
      </w:rPr>
    </w:lvl>
  </w:abstractNum>
  <w:abstractNum w:abstractNumId="24" w15:restartNumberingAfterBreak="0">
    <w:nsid w:val="5D0D7EEE"/>
    <w:multiLevelType w:val="hybridMultilevel"/>
    <w:tmpl w:val="8188C01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0EE4F90"/>
    <w:multiLevelType w:val="multilevel"/>
    <w:tmpl w:val="2668D9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720"/>
      </w:pPr>
      <w:rPr>
        <w:rFonts w:hint="default"/>
        <w:b/>
      </w:rPr>
    </w:lvl>
    <w:lvl w:ilvl="2">
      <w:start w:val="1"/>
      <w:numFmt w:val="decimalZero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640"/>
        </w:tabs>
        <w:ind w:left="26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480"/>
        </w:tabs>
        <w:ind w:left="348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  <w:b/>
      </w:rPr>
    </w:lvl>
  </w:abstractNum>
  <w:abstractNum w:abstractNumId="26" w15:restartNumberingAfterBreak="0">
    <w:nsid w:val="6AFD2B61"/>
    <w:multiLevelType w:val="singleLevel"/>
    <w:tmpl w:val="228E274A"/>
    <w:lvl w:ilvl="0">
      <w:start w:val="1"/>
      <w:numFmt w:val="decimal"/>
      <w:lvlText w:val="5.%1"/>
      <w:legacy w:legacy="1" w:legacySpace="0" w:legacyIndent="432"/>
      <w:lvlJc w:val="left"/>
      <w:rPr>
        <w:rFonts w:ascii="Arial" w:hAnsi="Arial" w:cs="Arial" w:hint="default"/>
        <w:b/>
        <w:sz w:val="20"/>
        <w:szCs w:val="20"/>
      </w:rPr>
    </w:lvl>
  </w:abstractNum>
  <w:abstractNum w:abstractNumId="27" w15:restartNumberingAfterBreak="0">
    <w:nsid w:val="6DEB2253"/>
    <w:multiLevelType w:val="hybridMultilevel"/>
    <w:tmpl w:val="1876A60C"/>
    <w:lvl w:ilvl="0" w:tplc="041F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6EEF182C"/>
    <w:multiLevelType w:val="singleLevel"/>
    <w:tmpl w:val="FDF09370"/>
    <w:lvl w:ilvl="0">
      <w:start w:val="1"/>
      <w:numFmt w:val="decimal"/>
      <w:lvlText w:val="6.5.%1"/>
      <w:legacy w:legacy="1" w:legacySpace="0" w:legacyIndent="734"/>
      <w:lvlJc w:val="left"/>
      <w:rPr>
        <w:rFonts w:ascii="Arial" w:hAnsi="Arial" w:cs="Arial" w:hint="default"/>
      </w:rPr>
    </w:lvl>
  </w:abstractNum>
  <w:abstractNum w:abstractNumId="29" w15:restartNumberingAfterBreak="0">
    <w:nsid w:val="70570A4F"/>
    <w:multiLevelType w:val="hybridMultilevel"/>
    <w:tmpl w:val="3EFC9F64"/>
    <w:lvl w:ilvl="0" w:tplc="041F0001">
      <w:start w:val="1"/>
      <w:numFmt w:val="bullet"/>
      <w:lvlText w:val=""/>
      <w:lvlJc w:val="left"/>
      <w:pPr>
        <w:tabs>
          <w:tab w:val="num" w:pos="1370"/>
        </w:tabs>
        <w:ind w:left="137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090"/>
        </w:tabs>
        <w:ind w:left="20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10"/>
        </w:tabs>
        <w:ind w:left="28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30"/>
        </w:tabs>
        <w:ind w:left="35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250"/>
        </w:tabs>
        <w:ind w:left="42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970"/>
        </w:tabs>
        <w:ind w:left="49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690"/>
        </w:tabs>
        <w:ind w:left="56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10"/>
        </w:tabs>
        <w:ind w:left="64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30"/>
        </w:tabs>
        <w:ind w:left="7130" w:hanging="360"/>
      </w:pPr>
      <w:rPr>
        <w:rFonts w:ascii="Wingdings" w:hAnsi="Wingdings" w:hint="default"/>
      </w:rPr>
    </w:lvl>
  </w:abstractNum>
  <w:abstractNum w:abstractNumId="30" w15:restartNumberingAfterBreak="0">
    <w:nsid w:val="71824E58"/>
    <w:multiLevelType w:val="singleLevel"/>
    <w:tmpl w:val="C340ECB0"/>
    <w:lvl w:ilvl="0">
      <w:start w:val="1"/>
      <w:numFmt w:val="decimal"/>
      <w:lvlText w:val="6.%1"/>
      <w:legacy w:legacy="1" w:legacySpace="0" w:legacyIndent="432"/>
      <w:lvlJc w:val="left"/>
      <w:rPr>
        <w:rFonts w:ascii="Arial" w:hAnsi="Arial" w:cs="Arial" w:hint="default"/>
        <w:b/>
        <w:sz w:val="20"/>
        <w:szCs w:val="20"/>
      </w:rPr>
    </w:lvl>
  </w:abstractNum>
  <w:abstractNum w:abstractNumId="31" w15:restartNumberingAfterBreak="0">
    <w:nsid w:val="78552312"/>
    <w:multiLevelType w:val="singleLevel"/>
    <w:tmpl w:val="48FEC0A0"/>
    <w:lvl w:ilvl="0">
      <w:start w:val="1"/>
      <w:numFmt w:val="decimal"/>
      <w:lvlText w:val="7.%1"/>
      <w:legacy w:legacy="1" w:legacySpace="0" w:legacyIndent="590"/>
      <w:lvlJc w:val="left"/>
      <w:rPr>
        <w:rFonts w:ascii="Arial" w:hAnsi="Arial" w:cs="Arial" w:hint="default"/>
      </w:rPr>
    </w:lvl>
  </w:abstractNum>
  <w:abstractNum w:abstractNumId="32" w15:restartNumberingAfterBreak="0">
    <w:nsid w:val="7E7361F4"/>
    <w:multiLevelType w:val="multilevel"/>
    <w:tmpl w:val="515C9480"/>
    <w:lvl w:ilvl="0">
      <w:start w:val="6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1"/>
  </w:num>
  <w:num w:numId="2">
    <w:abstractNumId w:val="25"/>
  </w:num>
  <w:num w:numId="3">
    <w:abstractNumId w:val="26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5">
    <w:abstractNumId w:val="30"/>
  </w:num>
  <w:num w:numId="6">
    <w:abstractNumId w:val="16"/>
  </w:num>
  <w:num w:numId="7">
    <w:abstractNumId w:val="20"/>
  </w:num>
  <w:num w:numId="8">
    <w:abstractNumId w:val="24"/>
  </w:num>
  <w:num w:numId="9">
    <w:abstractNumId w:val="5"/>
  </w:num>
  <w:num w:numId="10">
    <w:abstractNumId w:val="29"/>
  </w:num>
  <w:num w:numId="11">
    <w:abstractNumId w:val="13"/>
  </w:num>
  <w:num w:numId="12">
    <w:abstractNumId w:val="4"/>
  </w:num>
  <w:num w:numId="13">
    <w:abstractNumId w:val="15"/>
  </w:num>
  <w:num w:numId="14">
    <w:abstractNumId w:val="18"/>
  </w:num>
  <w:num w:numId="15">
    <w:abstractNumId w:val="1"/>
  </w:num>
  <w:num w:numId="16">
    <w:abstractNumId w:val="10"/>
  </w:num>
  <w:num w:numId="17">
    <w:abstractNumId w:val="28"/>
  </w:num>
  <w:num w:numId="18">
    <w:abstractNumId w:val="23"/>
  </w:num>
  <w:num w:numId="19">
    <w:abstractNumId w:val="14"/>
  </w:num>
  <w:num w:numId="20">
    <w:abstractNumId w:val="21"/>
  </w:num>
  <w:num w:numId="21">
    <w:abstractNumId w:val="12"/>
  </w:num>
  <w:num w:numId="22">
    <w:abstractNumId w:val="32"/>
  </w:num>
  <w:num w:numId="23">
    <w:abstractNumId w:val="3"/>
  </w:num>
  <w:num w:numId="24">
    <w:abstractNumId w:val="7"/>
  </w:num>
  <w:num w:numId="25">
    <w:abstractNumId w:val="31"/>
  </w:num>
  <w:num w:numId="26">
    <w:abstractNumId w:val="6"/>
  </w:num>
  <w:num w:numId="27">
    <w:abstractNumId w:val="19"/>
  </w:num>
  <w:num w:numId="28">
    <w:abstractNumId w:val="17"/>
  </w:num>
  <w:num w:numId="29">
    <w:abstractNumId w:val="8"/>
  </w:num>
  <w:num w:numId="30">
    <w:abstractNumId w:val="2"/>
  </w:num>
  <w:num w:numId="31">
    <w:abstractNumId w:val="27"/>
  </w:num>
  <w:num w:numId="32">
    <w:abstractNumId w:val="22"/>
  </w:num>
  <w:num w:numId="33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089"/>
    <w:rsid w:val="000025BB"/>
    <w:rsid w:val="00010B70"/>
    <w:rsid w:val="0001122F"/>
    <w:rsid w:val="00011581"/>
    <w:rsid w:val="00012FC6"/>
    <w:rsid w:val="0002344C"/>
    <w:rsid w:val="00025182"/>
    <w:rsid w:val="00026DE9"/>
    <w:rsid w:val="00040B68"/>
    <w:rsid w:val="00053202"/>
    <w:rsid w:val="000538F0"/>
    <w:rsid w:val="0005455A"/>
    <w:rsid w:val="00060A24"/>
    <w:rsid w:val="000710B0"/>
    <w:rsid w:val="00071F10"/>
    <w:rsid w:val="00074B6A"/>
    <w:rsid w:val="00075A1E"/>
    <w:rsid w:val="00081C5E"/>
    <w:rsid w:val="00096772"/>
    <w:rsid w:val="000A363B"/>
    <w:rsid w:val="000A417F"/>
    <w:rsid w:val="000A5E55"/>
    <w:rsid w:val="000B62ED"/>
    <w:rsid w:val="000B72FE"/>
    <w:rsid w:val="000B776A"/>
    <w:rsid w:val="000B7C6C"/>
    <w:rsid w:val="000C03F0"/>
    <w:rsid w:val="000C44B5"/>
    <w:rsid w:val="000D14F5"/>
    <w:rsid w:val="000D28F0"/>
    <w:rsid w:val="000E095E"/>
    <w:rsid w:val="000E0E5F"/>
    <w:rsid w:val="000E0F46"/>
    <w:rsid w:val="000E2540"/>
    <w:rsid w:val="000E54DA"/>
    <w:rsid w:val="00105692"/>
    <w:rsid w:val="0010605A"/>
    <w:rsid w:val="0010788A"/>
    <w:rsid w:val="00113B7A"/>
    <w:rsid w:val="00120DAC"/>
    <w:rsid w:val="00121F65"/>
    <w:rsid w:val="001303CE"/>
    <w:rsid w:val="001336AB"/>
    <w:rsid w:val="00136534"/>
    <w:rsid w:val="001527BE"/>
    <w:rsid w:val="00152A74"/>
    <w:rsid w:val="00156584"/>
    <w:rsid w:val="00156DCE"/>
    <w:rsid w:val="00164843"/>
    <w:rsid w:val="001675B5"/>
    <w:rsid w:val="001802C6"/>
    <w:rsid w:val="00185CBA"/>
    <w:rsid w:val="00187AEE"/>
    <w:rsid w:val="00193EFC"/>
    <w:rsid w:val="00196C65"/>
    <w:rsid w:val="00197DF9"/>
    <w:rsid w:val="001A671E"/>
    <w:rsid w:val="001B1DA3"/>
    <w:rsid w:val="001C12A0"/>
    <w:rsid w:val="001C179D"/>
    <w:rsid w:val="001C50CA"/>
    <w:rsid w:val="001C6087"/>
    <w:rsid w:val="001D271E"/>
    <w:rsid w:val="001E0D6D"/>
    <w:rsid w:val="001E4D73"/>
    <w:rsid w:val="001E504D"/>
    <w:rsid w:val="001E5360"/>
    <w:rsid w:val="001F196B"/>
    <w:rsid w:val="001F20ED"/>
    <w:rsid w:val="001F242D"/>
    <w:rsid w:val="001F2A06"/>
    <w:rsid w:val="001F53FC"/>
    <w:rsid w:val="001F7108"/>
    <w:rsid w:val="00201CB8"/>
    <w:rsid w:val="002023FF"/>
    <w:rsid w:val="00210B46"/>
    <w:rsid w:val="0021656C"/>
    <w:rsid w:val="0022535E"/>
    <w:rsid w:val="00226423"/>
    <w:rsid w:val="00233E7C"/>
    <w:rsid w:val="00243B4F"/>
    <w:rsid w:val="0024692C"/>
    <w:rsid w:val="0024788E"/>
    <w:rsid w:val="00250DE8"/>
    <w:rsid w:val="0025205E"/>
    <w:rsid w:val="00252A82"/>
    <w:rsid w:val="00257A16"/>
    <w:rsid w:val="0026019E"/>
    <w:rsid w:val="00261E92"/>
    <w:rsid w:val="00263EAE"/>
    <w:rsid w:val="00266014"/>
    <w:rsid w:val="00266F56"/>
    <w:rsid w:val="00271DC2"/>
    <w:rsid w:val="0027552B"/>
    <w:rsid w:val="002801DF"/>
    <w:rsid w:val="002802B1"/>
    <w:rsid w:val="002821B1"/>
    <w:rsid w:val="002830F5"/>
    <w:rsid w:val="0028555B"/>
    <w:rsid w:val="00290B30"/>
    <w:rsid w:val="00293021"/>
    <w:rsid w:val="002A07BB"/>
    <w:rsid w:val="002A61DC"/>
    <w:rsid w:val="002A6F49"/>
    <w:rsid w:val="002B4A13"/>
    <w:rsid w:val="002B53F0"/>
    <w:rsid w:val="002B6E68"/>
    <w:rsid w:val="002C1C17"/>
    <w:rsid w:val="002C277A"/>
    <w:rsid w:val="002C3E72"/>
    <w:rsid w:val="002C6272"/>
    <w:rsid w:val="002C6AE8"/>
    <w:rsid w:val="002E0DE3"/>
    <w:rsid w:val="002E15C0"/>
    <w:rsid w:val="002E2A4C"/>
    <w:rsid w:val="002F36F3"/>
    <w:rsid w:val="00307B9D"/>
    <w:rsid w:val="00310FCB"/>
    <w:rsid w:val="00312922"/>
    <w:rsid w:val="003227C6"/>
    <w:rsid w:val="00325A94"/>
    <w:rsid w:val="0033062F"/>
    <w:rsid w:val="00340F45"/>
    <w:rsid w:val="00343D31"/>
    <w:rsid w:val="00350FE3"/>
    <w:rsid w:val="00351ED1"/>
    <w:rsid w:val="00352A9A"/>
    <w:rsid w:val="00353C94"/>
    <w:rsid w:val="00354E34"/>
    <w:rsid w:val="00356C8B"/>
    <w:rsid w:val="00365D8A"/>
    <w:rsid w:val="0036636C"/>
    <w:rsid w:val="00370315"/>
    <w:rsid w:val="0037044F"/>
    <w:rsid w:val="00370807"/>
    <w:rsid w:val="00375A93"/>
    <w:rsid w:val="00377AC3"/>
    <w:rsid w:val="003802F1"/>
    <w:rsid w:val="003811A4"/>
    <w:rsid w:val="00382608"/>
    <w:rsid w:val="00392510"/>
    <w:rsid w:val="00395486"/>
    <w:rsid w:val="003A0ACF"/>
    <w:rsid w:val="003A24D8"/>
    <w:rsid w:val="003A33FC"/>
    <w:rsid w:val="003A5260"/>
    <w:rsid w:val="003A5EA4"/>
    <w:rsid w:val="003B2BE2"/>
    <w:rsid w:val="003B4D66"/>
    <w:rsid w:val="003C3133"/>
    <w:rsid w:val="003C4FB6"/>
    <w:rsid w:val="003C4FC5"/>
    <w:rsid w:val="003C6EFC"/>
    <w:rsid w:val="003D2DAB"/>
    <w:rsid w:val="003D3333"/>
    <w:rsid w:val="003D6BEA"/>
    <w:rsid w:val="003E0052"/>
    <w:rsid w:val="003E2EFB"/>
    <w:rsid w:val="003E3B23"/>
    <w:rsid w:val="003E7B64"/>
    <w:rsid w:val="003F0506"/>
    <w:rsid w:val="003F0A53"/>
    <w:rsid w:val="003F1B0C"/>
    <w:rsid w:val="003F2964"/>
    <w:rsid w:val="003F5082"/>
    <w:rsid w:val="0040692A"/>
    <w:rsid w:val="00413A2F"/>
    <w:rsid w:val="004157C6"/>
    <w:rsid w:val="00420596"/>
    <w:rsid w:val="00423561"/>
    <w:rsid w:val="004241AA"/>
    <w:rsid w:val="0042475F"/>
    <w:rsid w:val="00427493"/>
    <w:rsid w:val="004365AA"/>
    <w:rsid w:val="00441F5D"/>
    <w:rsid w:val="004456D3"/>
    <w:rsid w:val="004560F2"/>
    <w:rsid w:val="00464F1B"/>
    <w:rsid w:val="004678E1"/>
    <w:rsid w:val="00475790"/>
    <w:rsid w:val="004773B2"/>
    <w:rsid w:val="00480B80"/>
    <w:rsid w:val="0048287D"/>
    <w:rsid w:val="004842BD"/>
    <w:rsid w:val="00484EC2"/>
    <w:rsid w:val="00485710"/>
    <w:rsid w:val="004A0135"/>
    <w:rsid w:val="004A2B58"/>
    <w:rsid w:val="004B5BD2"/>
    <w:rsid w:val="004B608F"/>
    <w:rsid w:val="004C07B4"/>
    <w:rsid w:val="004C2AA4"/>
    <w:rsid w:val="004C2ECB"/>
    <w:rsid w:val="004C50AB"/>
    <w:rsid w:val="004C7813"/>
    <w:rsid w:val="004D093A"/>
    <w:rsid w:val="004E01D8"/>
    <w:rsid w:val="004E23CB"/>
    <w:rsid w:val="004E274C"/>
    <w:rsid w:val="004E2F71"/>
    <w:rsid w:val="004E31EB"/>
    <w:rsid w:val="004E3C3C"/>
    <w:rsid w:val="004E3D78"/>
    <w:rsid w:val="004E6E44"/>
    <w:rsid w:val="004F1644"/>
    <w:rsid w:val="00501208"/>
    <w:rsid w:val="00514DF1"/>
    <w:rsid w:val="005174EF"/>
    <w:rsid w:val="005219B8"/>
    <w:rsid w:val="005222D5"/>
    <w:rsid w:val="005222E1"/>
    <w:rsid w:val="0052593B"/>
    <w:rsid w:val="0053197C"/>
    <w:rsid w:val="00540DB8"/>
    <w:rsid w:val="00541993"/>
    <w:rsid w:val="00550A16"/>
    <w:rsid w:val="00550F5C"/>
    <w:rsid w:val="0055260A"/>
    <w:rsid w:val="00552979"/>
    <w:rsid w:val="00556144"/>
    <w:rsid w:val="00556C02"/>
    <w:rsid w:val="005618C3"/>
    <w:rsid w:val="0056617C"/>
    <w:rsid w:val="005676EF"/>
    <w:rsid w:val="00576828"/>
    <w:rsid w:val="005A0BF7"/>
    <w:rsid w:val="005A1CE4"/>
    <w:rsid w:val="005A337F"/>
    <w:rsid w:val="005A3906"/>
    <w:rsid w:val="005A5944"/>
    <w:rsid w:val="005A5B03"/>
    <w:rsid w:val="005A7DE5"/>
    <w:rsid w:val="005B320A"/>
    <w:rsid w:val="005B3C56"/>
    <w:rsid w:val="005B7BE8"/>
    <w:rsid w:val="005D05FA"/>
    <w:rsid w:val="005D4F87"/>
    <w:rsid w:val="005D65AC"/>
    <w:rsid w:val="005D6990"/>
    <w:rsid w:val="005E2CA6"/>
    <w:rsid w:val="005E42DB"/>
    <w:rsid w:val="005E6F24"/>
    <w:rsid w:val="005F0CB1"/>
    <w:rsid w:val="005F36EC"/>
    <w:rsid w:val="005F4F2C"/>
    <w:rsid w:val="005F7375"/>
    <w:rsid w:val="00600711"/>
    <w:rsid w:val="0060263D"/>
    <w:rsid w:val="00610791"/>
    <w:rsid w:val="00610FED"/>
    <w:rsid w:val="00612C58"/>
    <w:rsid w:val="0061363F"/>
    <w:rsid w:val="006213F9"/>
    <w:rsid w:val="006220E8"/>
    <w:rsid w:val="00622462"/>
    <w:rsid w:val="006261DC"/>
    <w:rsid w:val="00627BCC"/>
    <w:rsid w:val="006314D4"/>
    <w:rsid w:val="00632FDB"/>
    <w:rsid w:val="00633B2C"/>
    <w:rsid w:val="00637BC2"/>
    <w:rsid w:val="006419E4"/>
    <w:rsid w:val="00642A7D"/>
    <w:rsid w:val="00644555"/>
    <w:rsid w:val="00645E80"/>
    <w:rsid w:val="006461AE"/>
    <w:rsid w:val="00647309"/>
    <w:rsid w:val="00647457"/>
    <w:rsid w:val="00647B24"/>
    <w:rsid w:val="006546EE"/>
    <w:rsid w:val="00654A9D"/>
    <w:rsid w:val="00654C03"/>
    <w:rsid w:val="0065658B"/>
    <w:rsid w:val="0066528F"/>
    <w:rsid w:val="006654A7"/>
    <w:rsid w:val="0067183F"/>
    <w:rsid w:val="00681667"/>
    <w:rsid w:val="00694EC5"/>
    <w:rsid w:val="006A2D89"/>
    <w:rsid w:val="006B2CAB"/>
    <w:rsid w:val="006B3410"/>
    <w:rsid w:val="006B73CA"/>
    <w:rsid w:val="006C16F4"/>
    <w:rsid w:val="006C1E76"/>
    <w:rsid w:val="006C6837"/>
    <w:rsid w:val="006C6CD8"/>
    <w:rsid w:val="006C6DE1"/>
    <w:rsid w:val="006D068E"/>
    <w:rsid w:val="006D3E8E"/>
    <w:rsid w:val="006D7461"/>
    <w:rsid w:val="006E0064"/>
    <w:rsid w:val="006F4305"/>
    <w:rsid w:val="006F5445"/>
    <w:rsid w:val="00700894"/>
    <w:rsid w:val="0070437F"/>
    <w:rsid w:val="00707BA9"/>
    <w:rsid w:val="00713CE0"/>
    <w:rsid w:val="00724785"/>
    <w:rsid w:val="00732C40"/>
    <w:rsid w:val="00734548"/>
    <w:rsid w:val="00735B8C"/>
    <w:rsid w:val="007374FF"/>
    <w:rsid w:val="00742089"/>
    <w:rsid w:val="00752661"/>
    <w:rsid w:val="00765581"/>
    <w:rsid w:val="0076699E"/>
    <w:rsid w:val="007725F5"/>
    <w:rsid w:val="0078203B"/>
    <w:rsid w:val="00782A9A"/>
    <w:rsid w:val="00784439"/>
    <w:rsid w:val="00786A14"/>
    <w:rsid w:val="007904DC"/>
    <w:rsid w:val="007918DB"/>
    <w:rsid w:val="007A0DB8"/>
    <w:rsid w:val="007A2711"/>
    <w:rsid w:val="007B5F58"/>
    <w:rsid w:val="007C1604"/>
    <w:rsid w:val="007C5271"/>
    <w:rsid w:val="007D032B"/>
    <w:rsid w:val="007D18E8"/>
    <w:rsid w:val="007F05CC"/>
    <w:rsid w:val="007F5A7E"/>
    <w:rsid w:val="007F7148"/>
    <w:rsid w:val="00801055"/>
    <w:rsid w:val="00814B10"/>
    <w:rsid w:val="00816F4A"/>
    <w:rsid w:val="00817034"/>
    <w:rsid w:val="008230B1"/>
    <w:rsid w:val="00824DD0"/>
    <w:rsid w:val="008254C9"/>
    <w:rsid w:val="00831B0D"/>
    <w:rsid w:val="00834C36"/>
    <w:rsid w:val="008429CB"/>
    <w:rsid w:val="00851B6A"/>
    <w:rsid w:val="00854896"/>
    <w:rsid w:val="008616CE"/>
    <w:rsid w:val="008665F4"/>
    <w:rsid w:val="00870B52"/>
    <w:rsid w:val="00876640"/>
    <w:rsid w:val="00880E30"/>
    <w:rsid w:val="008816BD"/>
    <w:rsid w:val="00897F9E"/>
    <w:rsid w:val="008A5446"/>
    <w:rsid w:val="008B09AE"/>
    <w:rsid w:val="008B0CDD"/>
    <w:rsid w:val="008B1AD0"/>
    <w:rsid w:val="008B23ED"/>
    <w:rsid w:val="008B6F25"/>
    <w:rsid w:val="008B7A3A"/>
    <w:rsid w:val="008C2FCB"/>
    <w:rsid w:val="008C4931"/>
    <w:rsid w:val="008C56CA"/>
    <w:rsid w:val="008D6453"/>
    <w:rsid w:val="008E6E20"/>
    <w:rsid w:val="008F01F9"/>
    <w:rsid w:val="008F5E1E"/>
    <w:rsid w:val="00906ED3"/>
    <w:rsid w:val="00906F83"/>
    <w:rsid w:val="00912182"/>
    <w:rsid w:val="00920179"/>
    <w:rsid w:val="009205B2"/>
    <w:rsid w:val="00920626"/>
    <w:rsid w:val="0092173B"/>
    <w:rsid w:val="00923AA1"/>
    <w:rsid w:val="00925C6F"/>
    <w:rsid w:val="00932959"/>
    <w:rsid w:val="00933252"/>
    <w:rsid w:val="009332F8"/>
    <w:rsid w:val="00940180"/>
    <w:rsid w:val="00945566"/>
    <w:rsid w:val="00950CF1"/>
    <w:rsid w:val="009517A0"/>
    <w:rsid w:val="00953171"/>
    <w:rsid w:val="00953185"/>
    <w:rsid w:val="00953ACE"/>
    <w:rsid w:val="00954440"/>
    <w:rsid w:val="009667BB"/>
    <w:rsid w:val="00967B56"/>
    <w:rsid w:val="00971285"/>
    <w:rsid w:val="00980A81"/>
    <w:rsid w:val="00980B65"/>
    <w:rsid w:val="00985874"/>
    <w:rsid w:val="00985BFE"/>
    <w:rsid w:val="009922E3"/>
    <w:rsid w:val="00992B59"/>
    <w:rsid w:val="009930CE"/>
    <w:rsid w:val="009961CE"/>
    <w:rsid w:val="00996B52"/>
    <w:rsid w:val="009A31EB"/>
    <w:rsid w:val="009A622D"/>
    <w:rsid w:val="009A70EC"/>
    <w:rsid w:val="009B5350"/>
    <w:rsid w:val="009C1676"/>
    <w:rsid w:val="009C404A"/>
    <w:rsid w:val="009D6C45"/>
    <w:rsid w:val="009E04F5"/>
    <w:rsid w:val="009E1070"/>
    <w:rsid w:val="009E3D1D"/>
    <w:rsid w:val="009E5D23"/>
    <w:rsid w:val="009E5DDC"/>
    <w:rsid w:val="009E6AC1"/>
    <w:rsid w:val="009F55C7"/>
    <w:rsid w:val="00A042B5"/>
    <w:rsid w:val="00A112D6"/>
    <w:rsid w:val="00A13D65"/>
    <w:rsid w:val="00A2528C"/>
    <w:rsid w:val="00A2623A"/>
    <w:rsid w:val="00A31E14"/>
    <w:rsid w:val="00A46EE1"/>
    <w:rsid w:val="00A50424"/>
    <w:rsid w:val="00A55759"/>
    <w:rsid w:val="00A60155"/>
    <w:rsid w:val="00A60AD5"/>
    <w:rsid w:val="00A62A6C"/>
    <w:rsid w:val="00A712E1"/>
    <w:rsid w:val="00A74328"/>
    <w:rsid w:val="00A760DC"/>
    <w:rsid w:val="00A775BE"/>
    <w:rsid w:val="00A831E4"/>
    <w:rsid w:val="00A86726"/>
    <w:rsid w:val="00A91031"/>
    <w:rsid w:val="00A966ED"/>
    <w:rsid w:val="00AA2D1F"/>
    <w:rsid w:val="00AA3E23"/>
    <w:rsid w:val="00AB1403"/>
    <w:rsid w:val="00AB41E1"/>
    <w:rsid w:val="00AB4789"/>
    <w:rsid w:val="00AB741A"/>
    <w:rsid w:val="00AC0877"/>
    <w:rsid w:val="00AD1588"/>
    <w:rsid w:val="00AE1B1E"/>
    <w:rsid w:val="00AE2AA4"/>
    <w:rsid w:val="00AE3605"/>
    <w:rsid w:val="00AE48F9"/>
    <w:rsid w:val="00AE4ADD"/>
    <w:rsid w:val="00AE4D58"/>
    <w:rsid w:val="00B040FA"/>
    <w:rsid w:val="00B06E34"/>
    <w:rsid w:val="00B079BE"/>
    <w:rsid w:val="00B1256F"/>
    <w:rsid w:val="00B12DBB"/>
    <w:rsid w:val="00B207F9"/>
    <w:rsid w:val="00B253DC"/>
    <w:rsid w:val="00B27A11"/>
    <w:rsid w:val="00B34ADA"/>
    <w:rsid w:val="00B34E8D"/>
    <w:rsid w:val="00B35726"/>
    <w:rsid w:val="00B40524"/>
    <w:rsid w:val="00B42ACF"/>
    <w:rsid w:val="00B504D4"/>
    <w:rsid w:val="00B534A9"/>
    <w:rsid w:val="00B56608"/>
    <w:rsid w:val="00B56CDB"/>
    <w:rsid w:val="00B66CDA"/>
    <w:rsid w:val="00B75EC0"/>
    <w:rsid w:val="00B77AB3"/>
    <w:rsid w:val="00B864C2"/>
    <w:rsid w:val="00B87E86"/>
    <w:rsid w:val="00B928E0"/>
    <w:rsid w:val="00B938A5"/>
    <w:rsid w:val="00B93EC2"/>
    <w:rsid w:val="00B9560E"/>
    <w:rsid w:val="00BA25D5"/>
    <w:rsid w:val="00BA3448"/>
    <w:rsid w:val="00BA4415"/>
    <w:rsid w:val="00BA6D59"/>
    <w:rsid w:val="00BB227E"/>
    <w:rsid w:val="00BC6CA7"/>
    <w:rsid w:val="00BD1167"/>
    <w:rsid w:val="00BD3DD3"/>
    <w:rsid w:val="00BD7F9A"/>
    <w:rsid w:val="00BE0511"/>
    <w:rsid w:val="00BE3819"/>
    <w:rsid w:val="00BE6B2B"/>
    <w:rsid w:val="00BF01C3"/>
    <w:rsid w:val="00BF2144"/>
    <w:rsid w:val="00BF2725"/>
    <w:rsid w:val="00BF632E"/>
    <w:rsid w:val="00C00B22"/>
    <w:rsid w:val="00C04961"/>
    <w:rsid w:val="00C1404F"/>
    <w:rsid w:val="00C20570"/>
    <w:rsid w:val="00C21DEE"/>
    <w:rsid w:val="00C3015C"/>
    <w:rsid w:val="00C3227B"/>
    <w:rsid w:val="00C3718C"/>
    <w:rsid w:val="00C373B2"/>
    <w:rsid w:val="00C43DFD"/>
    <w:rsid w:val="00C4420F"/>
    <w:rsid w:val="00C449FB"/>
    <w:rsid w:val="00C46839"/>
    <w:rsid w:val="00C4743B"/>
    <w:rsid w:val="00C5078D"/>
    <w:rsid w:val="00C51829"/>
    <w:rsid w:val="00C56903"/>
    <w:rsid w:val="00C67763"/>
    <w:rsid w:val="00C70BBC"/>
    <w:rsid w:val="00C74109"/>
    <w:rsid w:val="00C774EA"/>
    <w:rsid w:val="00C77A1F"/>
    <w:rsid w:val="00C81178"/>
    <w:rsid w:val="00C84C3B"/>
    <w:rsid w:val="00C84E04"/>
    <w:rsid w:val="00C95F9D"/>
    <w:rsid w:val="00C975EE"/>
    <w:rsid w:val="00CB7AAE"/>
    <w:rsid w:val="00CD1101"/>
    <w:rsid w:val="00CD73FC"/>
    <w:rsid w:val="00CD7C20"/>
    <w:rsid w:val="00CE10C6"/>
    <w:rsid w:val="00CF2055"/>
    <w:rsid w:val="00CF3B76"/>
    <w:rsid w:val="00CF3C87"/>
    <w:rsid w:val="00D02912"/>
    <w:rsid w:val="00D070D2"/>
    <w:rsid w:val="00D1236C"/>
    <w:rsid w:val="00D12C82"/>
    <w:rsid w:val="00D15F78"/>
    <w:rsid w:val="00D242BC"/>
    <w:rsid w:val="00D32071"/>
    <w:rsid w:val="00D33977"/>
    <w:rsid w:val="00D419A3"/>
    <w:rsid w:val="00D43729"/>
    <w:rsid w:val="00D456C6"/>
    <w:rsid w:val="00D55843"/>
    <w:rsid w:val="00D56E12"/>
    <w:rsid w:val="00D64251"/>
    <w:rsid w:val="00D64CDA"/>
    <w:rsid w:val="00D84868"/>
    <w:rsid w:val="00D915AE"/>
    <w:rsid w:val="00D937A4"/>
    <w:rsid w:val="00D953AB"/>
    <w:rsid w:val="00D954EE"/>
    <w:rsid w:val="00DA1069"/>
    <w:rsid w:val="00DA5572"/>
    <w:rsid w:val="00DA5ED4"/>
    <w:rsid w:val="00DB2E8F"/>
    <w:rsid w:val="00DC162D"/>
    <w:rsid w:val="00DC3EEC"/>
    <w:rsid w:val="00DC5F76"/>
    <w:rsid w:val="00DD0EB1"/>
    <w:rsid w:val="00DD46C2"/>
    <w:rsid w:val="00DE120D"/>
    <w:rsid w:val="00DF4FD4"/>
    <w:rsid w:val="00DF67EF"/>
    <w:rsid w:val="00E02D32"/>
    <w:rsid w:val="00E1145D"/>
    <w:rsid w:val="00E14678"/>
    <w:rsid w:val="00E17947"/>
    <w:rsid w:val="00E21040"/>
    <w:rsid w:val="00E23375"/>
    <w:rsid w:val="00E26098"/>
    <w:rsid w:val="00E33233"/>
    <w:rsid w:val="00E40730"/>
    <w:rsid w:val="00E4300E"/>
    <w:rsid w:val="00E51C8D"/>
    <w:rsid w:val="00E536A4"/>
    <w:rsid w:val="00E54A74"/>
    <w:rsid w:val="00E91E91"/>
    <w:rsid w:val="00E92ADD"/>
    <w:rsid w:val="00EA7B7C"/>
    <w:rsid w:val="00EB174C"/>
    <w:rsid w:val="00EC16AF"/>
    <w:rsid w:val="00EC57A5"/>
    <w:rsid w:val="00EC78E3"/>
    <w:rsid w:val="00EC7E99"/>
    <w:rsid w:val="00ED4AD0"/>
    <w:rsid w:val="00ED5FC6"/>
    <w:rsid w:val="00ED7A5B"/>
    <w:rsid w:val="00EE4D8C"/>
    <w:rsid w:val="00EE6FDB"/>
    <w:rsid w:val="00EF6FE4"/>
    <w:rsid w:val="00F00399"/>
    <w:rsid w:val="00F05C89"/>
    <w:rsid w:val="00F07FCB"/>
    <w:rsid w:val="00F10A7A"/>
    <w:rsid w:val="00F120AE"/>
    <w:rsid w:val="00F157DA"/>
    <w:rsid w:val="00F1666A"/>
    <w:rsid w:val="00F16694"/>
    <w:rsid w:val="00F23B3F"/>
    <w:rsid w:val="00F326B9"/>
    <w:rsid w:val="00F343B1"/>
    <w:rsid w:val="00F35624"/>
    <w:rsid w:val="00F35F19"/>
    <w:rsid w:val="00F36C4E"/>
    <w:rsid w:val="00F47319"/>
    <w:rsid w:val="00F500EF"/>
    <w:rsid w:val="00F52DF8"/>
    <w:rsid w:val="00F552DD"/>
    <w:rsid w:val="00F55C6B"/>
    <w:rsid w:val="00F62D44"/>
    <w:rsid w:val="00F67999"/>
    <w:rsid w:val="00F73177"/>
    <w:rsid w:val="00F84EDB"/>
    <w:rsid w:val="00F867A8"/>
    <w:rsid w:val="00F874CA"/>
    <w:rsid w:val="00F9243B"/>
    <w:rsid w:val="00F94EEA"/>
    <w:rsid w:val="00F96538"/>
    <w:rsid w:val="00F96C8C"/>
    <w:rsid w:val="00FA049B"/>
    <w:rsid w:val="00FA172F"/>
    <w:rsid w:val="00FA26A6"/>
    <w:rsid w:val="00FA4EC5"/>
    <w:rsid w:val="00FB236B"/>
    <w:rsid w:val="00FB42DA"/>
    <w:rsid w:val="00FB4D7A"/>
    <w:rsid w:val="00FB5797"/>
    <w:rsid w:val="00FC119A"/>
    <w:rsid w:val="00FC23B2"/>
    <w:rsid w:val="00FC40F7"/>
    <w:rsid w:val="00FC5ECB"/>
    <w:rsid w:val="00FD19E2"/>
    <w:rsid w:val="00FD6C3C"/>
    <w:rsid w:val="00FD7B10"/>
    <w:rsid w:val="00FF42C5"/>
    <w:rsid w:val="00FF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224FB8F1"/>
  <w15:chartTrackingRefBased/>
  <w15:docId w15:val="{D0912ACD-4804-46D4-AD40-82081E2D6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837"/>
    <w:rPr>
      <w:rFonts w:ascii="Arial" w:hAnsi="Arial"/>
    </w:rPr>
  </w:style>
  <w:style w:type="paragraph" w:styleId="Balk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b/>
      <w:kern w:val="28"/>
      <w:sz w:val="28"/>
    </w:rPr>
  </w:style>
  <w:style w:type="paragraph" w:styleId="Balk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noProof/>
    </w:rPr>
  </w:style>
  <w:style w:type="paragraph" w:styleId="Balk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</w:style>
  <w:style w:type="paragraph" w:styleId="Balk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sz w:val="24"/>
    </w:rPr>
  </w:style>
  <w:style w:type="paragraph" w:styleId="Balk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Balk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Balk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Balk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</w:pPr>
  </w:style>
  <w:style w:type="paragraph" w:styleId="GvdeMetniGirintisi">
    <w:name w:val="Body Text Indent"/>
    <w:basedOn w:val="Normal"/>
    <w:pPr>
      <w:ind w:firstLine="567"/>
    </w:pPr>
    <w:rPr>
      <w:snapToGrid w:val="0"/>
      <w:color w:val="000000"/>
      <w:sz w:val="22"/>
    </w:rPr>
  </w:style>
  <w:style w:type="paragraph" w:styleId="GvdeMetniGirintisi2">
    <w:name w:val="Body Text Indent 2"/>
    <w:basedOn w:val="Normal"/>
    <w:pPr>
      <w:ind w:firstLine="567"/>
    </w:pPr>
    <w:rPr>
      <w:snapToGrid w:val="0"/>
    </w:rPr>
  </w:style>
  <w:style w:type="paragraph" w:styleId="GvdeMetniGirintisi3">
    <w:name w:val="Body Text Indent 3"/>
    <w:basedOn w:val="Normal"/>
    <w:pPr>
      <w:ind w:firstLine="567"/>
      <w:jc w:val="both"/>
    </w:pPr>
  </w:style>
  <w:style w:type="character" w:styleId="Kpr">
    <w:name w:val="Hyperlink"/>
    <w:rPr>
      <w:color w:val="0000FF"/>
      <w:u w:val="single"/>
    </w:rPr>
  </w:style>
  <w:style w:type="character" w:styleId="zlenenKpr">
    <w:name w:val="FollowedHyperlink"/>
    <w:rPr>
      <w:color w:val="800080"/>
      <w:u w:val="single"/>
    </w:rPr>
  </w:style>
  <w:style w:type="paragraph" w:styleId="GvdeMetni">
    <w:name w:val="Body Text"/>
    <w:basedOn w:val="Normal"/>
    <w:pPr>
      <w:jc w:val="center"/>
    </w:pPr>
    <w:rPr>
      <w:rFonts w:cs="Arial"/>
      <w:sz w:val="16"/>
      <w:szCs w:val="24"/>
    </w:rPr>
  </w:style>
  <w:style w:type="character" w:styleId="SayfaNumaras">
    <w:name w:val="page number"/>
    <w:basedOn w:val="VarsaylanParagrafYazTipi"/>
  </w:style>
  <w:style w:type="table" w:styleId="TabloKlavuzu">
    <w:name w:val="Table Grid"/>
    <w:basedOn w:val="NormalTablo"/>
    <w:rsid w:val="00DD4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642A7D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qFormat/>
    <w:rsid w:val="004773B2"/>
    <w:pPr>
      <w:spacing w:before="120" w:after="120"/>
    </w:pPr>
    <w:rPr>
      <w:rFonts w:ascii="Times New Roman" w:hAnsi="Times New Roman"/>
      <w:b/>
    </w:rPr>
  </w:style>
  <w:style w:type="paragraph" w:styleId="bekMetni">
    <w:name w:val="Block Text"/>
    <w:basedOn w:val="Normal"/>
    <w:rsid w:val="00D456C6"/>
    <w:pPr>
      <w:ind w:left="1080" w:right="720"/>
      <w:jc w:val="both"/>
    </w:pPr>
    <w:rPr>
      <w:rFonts w:cs="Arial"/>
      <w:sz w:val="24"/>
      <w:szCs w:val="24"/>
    </w:rPr>
  </w:style>
  <w:style w:type="paragraph" w:customStyle="1" w:styleId="Ama">
    <w:name w:val="Amaç"/>
    <w:basedOn w:val="Normal"/>
    <w:next w:val="GvdeMetni"/>
    <w:rsid w:val="00D456C6"/>
    <w:pPr>
      <w:spacing w:before="240" w:after="220" w:line="220" w:lineRule="atLeast"/>
    </w:pPr>
    <w:rPr>
      <w:sz w:val="24"/>
    </w:rPr>
  </w:style>
  <w:style w:type="paragraph" w:customStyle="1" w:styleId="BlmAltKonuBal">
    <w:name w:val="Bölüm Alt Konu Başlığı"/>
    <w:basedOn w:val="Normal"/>
    <w:next w:val="Normal"/>
    <w:autoRedefine/>
    <w:rsid w:val="00D456C6"/>
    <w:rPr>
      <w:b/>
      <w:sz w:val="24"/>
      <w:szCs w:val="24"/>
    </w:rPr>
  </w:style>
  <w:style w:type="paragraph" w:customStyle="1" w:styleId="Baslik2">
    <w:name w:val="Baslik 2"/>
    <w:basedOn w:val="Normal"/>
    <w:next w:val="Normal"/>
    <w:rsid w:val="00DA5572"/>
    <w:pPr>
      <w:keepNext/>
      <w:jc w:val="both"/>
      <w:outlineLvl w:val="1"/>
    </w:pPr>
    <w:rPr>
      <w:rFonts w:ascii="Times New Roman" w:hAnsi="Times New Roman"/>
      <w:sz w:val="24"/>
    </w:rPr>
  </w:style>
  <w:style w:type="paragraph" w:styleId="GvdeMetni2">
    <w:name w:val="Body Text 2"/>
    <w:basedOn w:val="Normal"/>
    <w:rsid w:val="00DA5572"/>
    <w:pPr>
      <w:spacing w:after="120" w:line="480" w:lineRule="auto"/>
    </w:pPr>
  </w:style>
  <w:style w:type="character" w:styleId="Gl">
    <w:name w:val="Strong"/>
    <w:qFormat/>
    <w:rsid w:val="00CE10C6"/>
    <w:rPr>
      <w:b/>
      <w:bCs/>
    </w:rPr>
  </w:style>
  <w:style w:type="character" w:customStyle="1" w:styleId="stBilgiChar">
    <w:name w:val="Üst Bilgi Char"/>
    <w:link w:val="stBilgi"/>
    <w:uiPriority w:val="99"/>
    <w:rsid w:val="00932959"/>
    <w:rPr>
      <w:rFonts w:ascii="Arial" w:hAnsi="Arial"/>
    </w:rPr>
  </w:style>
  <w:style w:type="character" w:customStyle="1" w:styleId="AltBilgiChar">
    <w:name w:val="Alt Bilgi Char"/>
    <w:link w:val="AltBilgi"/>
    <w:uiPriority w:val="99"/>
    <w:rsid w:val="006F5445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9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869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Asuman</dc:creator>
  <cp:keywords/>
  <cp:lastModifiedBy>Tuğçe Yeyen</cp:lastModifiedBy>
  <cp:revision>16</cp:revision>
  <cp:lastPrinted>2010-06-16T13:53:00Z</cp:lastPrinted>
  <dcterms:created xsi:type="dcterms:W3CDTF">2018-08-16T17:26:00Z</dcterms:created>
  <dcterms:modified xsi:type="dcterms:W3CDTF">2019-03-01T10:48:00Z</dcterms:modified>
</cp:coreProperties>
</file>