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35" w:rsidRPr="00605254" w:rsidRDefault="00443635" w:rsidP="00443635">
      <w:pPr>
        <w:tabs>
          <w:tab w:val="left" w:pos="5103"/>
        </w:tabs>
        <w:spacing w:line="276" w:lineRule="auto"/>
        <w:jc w:val="center"/>
        <w:rPr>
          <w:rFonts w:ascii="Times New Roman" w:hAnsi="Times New Roman" w:cs="Times New Roman"/>
          <w:sz w:val="24"/>
          <w:szCs w:val="24"/>
          <w:lang w:val="tr-TR"/>
        </w:rPr>
      </w:pPr>
      <w:r w:rsidRPr="00605254">
        <w:rPr>
          <w:rFonts w:ascii="Times New Roman" w:hAnsi="Times New Roman" w:cs="Times New Roman"/>
          <w:b/>
          <w:sz w:val="24"/>
          <w:szCs w:val="24"/>
          <w:u w:val="single"/>
          <w:lang w:val="tr-TR"/>
        </w:rPr>
        <w:t>Türkiye’de Göç ve İltica (POLS 775)</w:t>
      </w:r>
    </w:p>
    <w:p w:rsidR="004C1046" w:rsidRPr="00605254" w:rsidRDefault="004C1046" w:rsidP="00EF1EB4">
      <w:pPr>
        <w:spacing w:after="0" w:line="276" w:lineRule="auto"/>
        <w:ind w:left="426"/>
        <w:jc w:val="center"/>
        <w:rPr>
          <w:rFonts w:ascii="Times New Roman" w:hAnsi="Times New Roman" w:cs="Times New Roman"/>
          <w:b/>
          <w:sz w:val="24"/>
          <w:szCs w:val="24"/>
          <w:u w:val="single"/>
          <w:lang w:val="tr-TR"/>
        </w:rPr>
      </w:pPr>
    </w:p>
    <w:p w:rsidR="004C1046" w:rsidRPr="00605254" w:rsidRDefault="00443635" w:rsidP="00EF1EB4">
      <w:pPr>
        <w:spacing w:after="0" w:line="276" w:lineRule="auto"/>
        <w:ind w:left="426"/>
        <w:jc w:val="center"/>
        <w:rPr>
          <w:rFonts w:ascii="Times New Roman" w:hAnsi="Times New Roman" w:cs="Times New Roman"/>
          <w:b/>
          <w:sz w:val="24"/>
          <w:szCs w:val="24"/>
          <w:lang w:val="tr-TR"/>
        </w:rPr>
      </w:pPr>
      <w:proofErr w:type="spellStart"/>
      <w:r w:rsidRPr="00605254">
        <w:rPr>
          <w:rFonts w:ascii="Times New Roman" w:hAnsi="Times New Roman" w:cs="Times New Roman"/>
          <w:b/>
          <w:sz w:val="24"/>
          <w:szCs w:val="24"/>
          <w:lang w:val="tr-TR"/>
        </w:rPr>
        <w:t>Guz</w:t>
      </w:r>
      <w:proofErr w:type="spellEnd"/>
      <w:r w:rsidRPr="00605254">
        <w:rPr>
          <w:rFonts w:ascii="Times New Roman" w:hAnsi="Times New Roman" w:cs="Times New Roman"/>
          <w:b/>
          <w:sz w:val="24"/>
          <w:szCs w:val="24"/>
          <w:lang w:val="tr-TR"/>
        </w:rPr>
        <w:t xml:space="preserve"> Donemi 2024-2025</w:t>
      </w:r>
    </w:p>
    <w:p w:rsidR="006346BD" w:rsidRPr="00605254" w:rsidRDefault="006346BD" w:rsidP="00EF1EB4">
      <w:pPr>
        <w:spacing w:after="0" w:line="276" w:lineRule="auto"/>
        <w:ind w:left="426"/>
        <w:jc w:val="center"/>
        <w:rPr>
          <w:rFonts w:ascii="Times New Roman" w:hAnsi="Times New Roman" w:cs="Times New Roman"/>
          <w:b/>
          <w:sz w:val="24"/>
          <w:szCs w:val="24"/>
          <w:lang w:val="tr-TR"/>
        </w:rPr>
      </w:pPr>
    </w:p>
    <w:p w:rsidR="006346BD" w:rsidRPr="00605254" w:rsidRDefault="00C574F8" w:rsidP="00EF1EB4">
      <w:pPr>
        <w:spacing w:after="0" w:line="276" w:lineRule="auto"/>
        <w:ind w:left="426"/>
        <w:jc w:val="center"/>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Ders </w:t>
      </w:r>
      <w:r w:rsidR="00667541" w:rsidRPr="00605254">
        <w:rPr>
          <w:rFonts w:ascii="Times New Roman" w:hAnsi="Times New Roman" w:cs="Times New Roman"/>
          <w:b/>
          <w:sz w:val="24"/>
          <w:szCs w:val="24"/>
          <w:lang w:val="tr-TR"/>
        </w:rPr>
        <w:t xml:space="preserve">Günü &amp; </w:t>
      </w:r>
      <w:r w:rsidRPr="00605254">
        <w:rPr>
          <w:rFonts w:ascii="Times New Roman" w:hAnsi="Times New Roman" w:cs="Times New Roman"/>
          <w:b/>
          <w:sz w:val="24"/>
          <w:szCs w:val="24"/>
          <w:lang w:val="tr-TR"/>
        </w:rPr>
        <w:t>Saati</w:t>
      </w:r>
      <w:r w:rsidR="006346BD" w:rsidRPr="00605254">
        <w:rPr>
          <w:rFonts w:ascii="Times New Roman" w:hAnsi="Times New Roman" w:cs="Times New Roman"/>
          <w:b/>
          <w:sz w:val="24"/>
          <w:szCs w:val="24"/>
          <w:lang w:val="tr-TR"/>
        </w:rPr>
        <w:t>:</w:t>
      </w:r>
      <w:r w:rsidR="00DF78CD" w:rsidRPr="00605254">
        <w:rPr>
          <w:rFonts w:ascii="Times New Roman" w:hAnsi="Times New Roman" w:cs="Times New Roman"/>
          <w:b/>
          <w:sz w:val="24"/>
          <w:szCs w:val="24"/>
          <w:lang w:val="tr-TR"/>
        </w:rPr>
        <w:t xml:space="preserve"> </w:t>
      </w:r>
      <w:r w:rsidR="00667541" w:rsidRPr="00605254">
        <w:rPr>
          <w:rFonts w:ascii="Times New Roman" w:hAnsi="Times New Roman" w:cs="Times New Roman"/>
          <w:b/>
          <w:sz w:val="24"/>
          <w:szCs w:val="24"/>
          <w:lang w:val="tr-TR"/>
        </w:rPr>
        <w:t>Pazartesi, 18:00-21:00</w:t>
      </w:r>
    </w:p>
    <w:p w:rsidR="009F0D8C" w:rsidRPr="00605254" w:rsidRDefault="009F0D8C" w:rsidP="00EF1EB4">
      <w:pPr>
        <w:spacing w:after="0" w:line="276" w:lineRule="auto"/>
        <w:ind w:left="426"/>
        <w:jc w:val="center"/>
        <w:rPr>
          <w:rFonts w:ascii="Times New Roman" w:hAnsi="Times New Roman" w:cs="Times New Roman"/>
          <w:b/>
          <w:sz w:val="24"/>
          <w:szCs w:val="24"/>
          <w:lang w:val="tr-TR"/>
        </w:rPr>
      </w:pPr>
    </w:p>
    <w:p w:rsidR="004C1046" w:rsidRPr="00605254" w:rsidRDefault="00443635" w:rsidP="00EF1EB4">
      <w:pPr>
        <w:spacing w:after="0" w:line="276" w:lineRule="auto"/>
        <w:ind w:left="426"/>
        <w:jc w:val="center"/>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Doç. </w:t>
      </w:r>
      <w:r w:rsidR="004C1046" w:rsidRPr="00605254">
        <w:rPr>
          <w:rFonts w:ascii="Times New Roman" w:hAnsi="Times New Roman" w:cs="Times New Roman"/>
          <w:b/>
          <w:sz w:val="24"/>
          <w:szCs w:val="24"/>
          <w:lang w:val="tr-TR"/>
        </w:rPr>
        <w:t>Dr. Nermin Aydemir</w:t>
      </w:r>
    </w:p>
    <w:p w:rsidR="009F0D8C" w:rsidRPr="00605254" w:rsidRDefault="009F0D8C" w:rsidP="00EF1EB4">
      <w:pPr>
        <w:spacing w:after="0" w:line="276" w:lineRule="auto"/>
        <w:ind w:left="426"/>
        <w:jc w:val="center"/>
        <w:rPr>
          <w:rFonts w:ascii="Times New Roman" w:hAnsi="Times New Roman" w:cs="Times New Roman"/>
          <w:b/>
          <w:sz w:val="24"/>
          <w:szCs w:val="24"/>
          <w:lang w:val="tr-TR"/>
        </w:rPr>
      </w:pPr>
    </w:p>
    <w:p w:rsidR="009F0D8C" w:rsidRPr="00605254" w:rsidRDefault="009F0D8C" w:rsidP="00EF1EB4">
      <w:pPr>
        <w:spacing w:after="0" w:line="276" w:lineRule="auto"/>
        <w:ind w:left="426"/>
        <w:jc w:val="center"/>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E-mail: </w:t>
      </w:r>
      <w:hyperlink r:id="rId8" w:history="1">
        <w:r w:rsidRPr="00605254">
          <w:rPr>
            <w:rStyle w:val="Kpr"/>
            <w:rFonts w:ascii="Times New Roman" w:hAnsi="Times New Roman" w:cs="Times New Roman"/>
            <w:b/>
            <w:sz w:val="24"/>
            <w:szCs w:val="24"/>
            <w:lang w:val="tr-TR"/>
          </w:rPr>
          <w:t>nermin.aydemir@antalya.edu.tr</w:t>
        </w:r>
      </w:hyperlink>
    </w:p>
    <w:p w:rsidR="009F0D8C" w:rsidRPr="00605254" w:rsidRDefault="009F0D8C" w:rsidP="00EF1EB4">
      <w:pPr>
        <w:spacing w:after="0" w:line="276" w:lineRule="auto"/>
        <w:ind w:left="426"/>
        <w:jc w:val="center"/>
        <w:rPr>
          <w:rFonts w:ascii="Times New Roman" w:hAnsi="Times New Roman" w:cs="Times New Roman"/>
          <w:b/>
          <w:sz w:val="24"/>
          <w:szCs w:val="24"/>
          <w:lang w:val="tr-TR"/>
        </w:rPr>
      </w:pPr>
    </w:p>
    <w:p w:rsidR="00443635" w:rsidRPr="00605254" w:rsidRDefault="00443635" w:rsidP="00EF1EB4">
      <w:pPr>
        <w:spacing w:after="0" w:line="276" w:lineRule="auto"/>
        <w:ind w:left="426"/>
        <w:jc w:val="center"/>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Küresel </w:t>
      </w:r>
      <w:r w:rsidR="00C574F8" w:rsidRPr="00605254">
        <w:rPr>
          <w:rFonts w:ascii="Times New Roman" w:hAnsi="Times New Roman" w:cs="Times New Roman"/>
          <w:b/>
          <w:sz w:val="24"/>
          <w:szCs w:val="24"/>
          <w:lang w:val="tr-TR"/>
        </w:rPr>
        <w:t xml:space="preserve">Siyaset ve </w:t>
      </w:r>
      <w:proofErr w:type="spellStart"/>
      <w:r w:rsidR="00C574F8" w:rsidRPr="00605254">
        <w:rPr>
          <w:rFonts w:ascii="Times New Roman" w:hAnsi="Times New Roman" w:cs="Times New Roman"/>
          <w:b/>
          <w:sz w:val="24"/>
          <w:szCs w:val="24"/>
          <w:lang w:val="tr-TR"/>
        </w:rPr>
        <w:t>Uluslararasi</w:t>
      </w:r>
      <w:proofErr w:type="spellEnd"/>
      <w:r w:rsidR="00C574F8" w:rsidRPr="00605254">
        <w:rPr>
          <w:rFonts w:ascii="Times New Roman" w:hAnsi="Times New Roman" w:cs="Times New Roman"/>
          <w:b/>
          <w:sz w:val="24"/>
          <w:szCs w:val="24"/>
          <w:lang w:val="tr-TR"/>
        </w:rPr>
        <w:t xml:space="preserve"> </w:t>
      </w:r>
      <w:proofErr w:type="spellStart"/>
      <w:r w:rsidR="00C574F8" w:rsidRPr="00605254">
        <w:rPr>
          <w:rFonts w:ascii="Times New Roman" w:hAnsi="Times New Roman" w:cs="Times New Roman"/>
          <w:b/>
          <w:sz w:val="24"/>
          <w:szCs w:val="24"/>
          <w:lang w:val="tr-TR"/>
        </w:rPr>
        <w:t>Iliskiler</w:t>
      </w:r>
      <w:proofErr w:type="spellEnd"/>
      <w:r w:rsidR="00C574F8" w:rsidRPr="00605254">
        <w:rPr>
          <w:rFonts w:ascii="Times New Roman" w:hAnsi="Times New Roman" w:cs="Times New Roman"/>
          <w:b/>
          <w:sz w:val="24"/>
          <w:szCs w:val="24"/>
          <w:lang w:val="tr-TR"/>
        </w:rPr>
        <w:t xml:space="preserve"> </w:t>
      </w:r>
      <w:r w:rsidRPr="00605254">
        <w:rPr>
          <w:rFonts w:ascii="Times New Roman" w:hAnsi="Times New Roman" w:cs="Times New Roman"/>
          <w:b/>
          <w:sz w:val="24"/>
          <w:szCs w:val="24"/>
          <w:lang w:val="tr-TR"/>
        </w:rPr>
        <w:t>Ana Bilim Dalı</w:t>
      </w:r>
    </w:p>
    <w:p w:rsidR="004C1046" w:rsidRPr="00605254" w:rsidRDefault="004C1046" w:rsidP="00EF1EB4">
      <w:pPr>
        <w:spacing w:after="0" w:line="276" w:lineRule="auto"/>
        <w:ind w:left="426"/>
        <w:jc w:val="center"/>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Antalya </w:t>
      </w:r>
      <w:r w:rsidR="00C574F8" w:rsidRPr="00605254">
        <w:rPr>
          <w:rFonts w:ascii="Times New Roman" w:hAnsi="Times New Roman" w:cs="Times New Roman"/>
          <w:b/>
          <w:sz w:val="24"/>
          <w:szCs w:val="24"/>
          <w:lang w:val="tr-TR"/>
        </w:rPr>
        <w:t xml:space="preserve">Bilim </w:t>
      </w:r>
      <w:proofErr w:type="spellStart"/>
      <w:r w:rsidR="00C574F8" w:rsidRPr="00605254">
        <w:rPr>
          <w:rFonts w:ascii="Times New Roman" w:hAnsi="Times New Roman" w:cs="Times New Roman"/>
          <w:b/>
          <w:sz w:val="24"/>
          <w:szCs w:val="24"/>
          <w:lang w:val="tr-TR"/>
        </w:rPr>
        <w:t>Universitesi</w:t>
      </w:r>
      <w:proofErr w:type="spellEnd"/>
    </w:p>
    <w:p w:rsidR="004C1046" w:rsidRPr="00605254" w:rsidRDefault="004C1046" w:rsidP="00EF1EB4">
      <w:pPr>
        <w:spacing w:after="0" w:line="276" w:lineRule="auto"/>
        <w:ind w:left="426"/>
        <w:jc w:val="center"/>
        <w:rPr>
          <w:rFonts w:ascii="Times New Roman" w:hAnsi="Times New Roman" w:cs="Times New Roman"/>
          <w:b/>
          <w:sz w:val="24"/>
          <w:szCs w:val="24"/>
          <w:u w:val="single"/>
          <w:lang w:val="tr-TR"/>
        </w:rPr>
      </w:pPr>
    </w:p>
    <w:p w:rsidR="00443635" w:rsidRPr="00605254" w:rsidRDefault="00443635" w:rsidP="00443635">
      <w:pPr>
        <w:spacing w:line="276" w:lineRule="auto"/>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Göç, modern Türk devletinin tam merkezinde yer almaktadır. Balkanlar, Kafkasya ve Kırım'daki Osmanlı topraklarının kaybedilmesi, milyonlarca mültecinin ana vatana dönerek yeni bir ülke inşa etmesini beraberinde getirmiştir. Türkiye, 2010’larla birlikte Orta Doğu ve Afrika'dan milyonlarca zorunlu göçmen ile dünyanın en büyük mülteci barındıran ülkeleri listesinin başında gelmektedir. Bu durum, iş güvenliğinden sağlığa, </w:t>
      </w:r>
      <w:proofErr w:type="gramStart"/>
      <w:r w:rsidRPr="00605254">
        <w:rPr>
          <w:rFonts w:ascii="Times New Roman" w:hAnsi="Times New Roman" w:cs="Times New Roman"/>
          <w:sz w:val="24"/>
          <w:szCs w:val="24"/>
          <w:lang w:val="tr-TR"/>
        </w:rPr>
        <w:t>entegrasyondan</w:t>
      </w:r>
      <w:proofErr w:type="gramEnd"/>
      <w:r w:rsidRPr="00605254">
        <w:rPr>
          <w:rFonts w:ascii="Times New Roman" w:hAnsi="Times New Roman" w:cs="Times New Roman"/>
          <w:sz w:val="24"/>
          <w:szCs w:val="24"/>
          <w:lang w:val="tr-TR"/>
        </w:rPr>
        <w:t xml:space="preserve"> dış politikaya kadar birçok karmaşık konuyu gündeme taşımaktadır. Yine de zorunlu göç, Türkiye bağlamındaki tek insan hareketliliği değildir. Türkiye’den veya Türkiye üzerinden gerçekleşen veya Türkiye’ye gelen milyonlarca insan ile birlikte oldukça karmaşık ilişki ağları ortaya çıkmaktadır. Türkiye, işgücü göçünün en büyük kaynaklarından biridir. Bu durum ise Türkiye’yi dünyaya yayılmış büyük ölçekli bir Diasporanın menşe ülkesi yapmaktadır. Bunun dışında Türkiye, kıyı kentlerinde Batı Avrupa ülkelerinden çok sayıda emekli göçmene ev sahipliği yapmaktadır. Modern Türkiye'nin şekillenmesinde iç göçün önemi tartışılan bir diğer önemli konudur.</w:t>
      </w:r>
    </w:p>
    <w:p w:rsidR="00443635" w:rsidRPr="00605254" w:rsidRDefault="00443635" w:rsidP="00CD654E">
      <w:pPr>
        <w:spacing w:line="276" w:lineRule="auto"/>
        <w:ind w:firstLine="720"/>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Ders, Türkiye'deki göç tarihinin tanıtımıyla başlayacak ve daha sonra konu alanındaki temel teoriler üzerine tartışmalarla devam edecektir. Son dönemdeki göç hareketlerine ve bunların sosyal, ekonomik, politik ve kültürel sorun alanlarıyla etkileşimlerine ayrıca önem verilecektir.</w:t>
      </w:r>
    </w:p>
    <w:p w:rsidR="00443635" w:rsidRPr="00605254" w:rsidRDefault="00443635" w:rsidP="00CD654E">
      <w:pPr>
        <w:spacing w:line="276" w:lineRule="auto"/>
        <w:ind w:firstLine="720"/>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Lisansüstü bir ders olan POLS 775, </w:t>
      </w:r>
      <w:r w:rsidRPr="00605254">
        <w:rPr>
          <w:rFonts w:ascii="Times New Roman" w:hAnsi="Times New Roman" w:cs="Times New Roman"/>
          <w:sz w:val="24"/>
          <w:szCs w:val="24"/>
          <w:u w:val="single"/>
          <w:lang w:val="tr-TR"/>
        </w:rPr>
        <w:t xml:space="preserve">öğrencilerin aktif katılımını talep etmektedir. Öğrenciler ders içi tartışmalara kendi araştırmaları ile katkıda bulunmalıdır. </w:t>
      </w:r>
      <w:r w:rsidRPr="00605254">
        <w:rPr>
          <w:rFonts w:ascii="Times New Roman" w:hAnsi="Times New Roman" w:cs="Times New Roman"/>
          <w:sz w:val="24"/>
          <w:szCs w:val="24"/>
          <w:lang w:val="tr-TR"/>
        </w:rPr>
        <w:t xml:space="preserve">Bu dersi başarıyla tamamlayan öğrencilerin, Türkiye bağlamında göç konusunda gelişmiş bir anlayışa sahip olmaları, konuyla ilgili temel teorik bakış açılarını açıklamaları ve ilgili kavramlarını siyasi, ekonomik ve sosyal boyutları ile tartışabilmeleri beklenmektedir. </w:t>
      </w:r>
    </w:p>
    <w:p w:rsidR="00443635" w:rsidRPr="00605254" w:rsidRDefault="00443635" w:rsidP="00CD654E">
      <w:pPr>
        <w:spacing w:line="276" w:lineRule="auto"/>
        <w:ind w:firstLine="426"/>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Bu ders için herhangi bir ders ön koşulu bulunmamaktadır.</w:t>
      </w:r>
    </w:p>
    <w:p w:rsidR="004C1046" w:rsidRPr="00605254" w:rsidRDefault="00C574F8" w:rsidP="00794F6C">
      <w:p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Ders </w:t>
      </w:r>
      <w:proofErr w:type="spellStart"/>
      <w:r w:rsidRPr="00605254">
        <w:rPr>
          <w:rFonts w:ascii="Times New Roman" w:hAnsi="Times New Roman" w:cs="Times New Roman"/>
          <w:b/>
          <w:sz w:val="24"/>
          <w:szCs w:val="24"/>
          <w:shd w:val="clear" w:color="auto" w:fill="FFFFFF"/>
          <w:lang w:val="tr-TR"/>
        </w:rPr>
        <w:t>Kaynaklari</w:t>
      </w:r>
      <w:proofErr w:type="spellEnd"/>
      <w:r w:rsidR="004C1046" w:rsidRPr="00605254">
        <w:rPr>
          <w:rFonts w:ascii="Times New Roman" w:hAnsi="Times New Roman" w:cs="Times New Roman"/>
          <w:b/>
          <w:sz w:val="24"/>
          <w:szCs w:val="24"/>
          <w:shd w:val="clear" w:color="auto" w:fill="FFFFFF"/>
          <w:lang w:val="tr-TR"/>
        </w:rPr>
        <w:t xml:space="preserve">: </w:t>
      </w:r>
    </w:p>
    <w:p w:rsidR="000A0DD5" w:rsidRPr="00605254" w:rsidRDefault="000A0DD5" w:rsidP="00EA3CC4">
      <w:pPr>
        <w:pStyle w:val="ListeParagraf"/>
        <w:numPr>
          <w:ilvl w:val="0"/>
          <w:numId w:val="2"/>
        </w:numPr>
        <w:spacing w:after="0" w:line="276" w:lineRule="auto"/>
        <w:ind w:left="426"/>
        <w:jc w:val="both"/>
        <w:rPr>
          <w:rFonts w:ascii="Times New Roman" w:hAnsi="Times New Roman" w:cs="Times New Roman"/>
          <w:sz w:val="24"/>
          <w:szCs w:val="24"/>
          <w:shd w:val="clear" w:color="auto" w:fill="FFFFFF"/>
          <w:lang w:val="tr-TR"/>
        </w:rPr>
      </w:pPr>
      <w:r w:rsidRPr="00605254">
        <w:rPr>
          <w:rFonts w:ascii="Times New Roman" w:hAnsi="Times New Roman" w:cs="Times New Roman"/>
          <w:sz w:val="24"/>
          <w:szCs w:val="24"/>
          <w:shd w:val="clear" w:color="auto" w:fill="FFFFFF"/>
          <w:lang w:val="tr-TR"/>
        </w:rPr>
        <w:t xml:space="preserve">Kaya, A. ve M. </w:t>
      </w:r>
      <w:proofErr w:type="spellStart"/>
      <w:r w:rsidRPr="00605254">
        <w:rPr>
          <w:rFonts w:ascii="Times New Roman" w:hAnsi="Times New Roman" w:cs="Times New Roman"/>
          <w:sz w:val="24"/>
          <w:szCs w:val="24"/>
          <w:shd w:val="clear" w:color="auto" w:fill="FFFFFF"/>
          <w:lang w:val="tr-TR"/>
        </w:rPr>
        <w:t>Erdogan</w:t>
      </w:r>
      <w:proofErr w:type="spellEnd"/>
      <w:r w:rsidRPr="00605254">
        <w:rPr>
          <w:rFonts w:ascii="Times New Roman" w:hAnsi="Times New Roman" w:cs="Times New Roman"/>
          <w:sz w:val="24"/>
          <w:szCs w:val="24"/>
          <w:shd w:val="clear" w:color="auto" w:fill="FFFFFF"/>
          <w:lang w:val="tr-TR"/>
        </w:rPr>
        <w:t xml:space="preserve">,  </w:t>
      </w:r>
      <w:r w:rsidRPr="00605254">
        <w:rPr>
          <w:rFonts w:ascii="Times New Roman" w:hAnsi="Times New Roman" w:cs="Times New Roman"/>
          <w:i/>
          <w:iCs/>
          <w:sz w:val="24"/>
          <w:szCs w:val="24"/>
          <w:lang w:val="tr-TR"/>
        </w:rPr>
        <w:t>14. Yüzyıldan Günümüze Türkiye’ye Göçler.</w:t>
      </w:r>
      <w:r w:rsidRPr="00605254">
        <w:rPr>
          <w:rFonts w:ascii="Times New Roman" w:hAnsi="Times New Roman" w:cs="Times New Roman"/>
          <w:sz w:val="24"/>
          <w:szCs w:val="24"/>
          <w:lang w:val="tr-TR"/>
        </w:rPr>
        <w:t xml:space="preserve">  Istabul: Istanbul Bilgi Üniversitesi Yayınları.</w:t>
      </w:r>
    </w:p>
    <w:p w:rsidR="000A1818" w:rsidRPr="00605254" w:rsidRDefault="000A1818" w:rsidP="00EA3CC4">
      <w:pPr>
        <w:pStyle w:val="ListeParagraf"/>
        <w:numPr>
          <w:ilvl w:val="0"/>
          <w:numId w:val="2"/>
        </w:numPr>
        <w:spacing w:line="276" w:lineRule="auto"/>
        <w:ind w:left="426"/>
        <w:jc w:val="both"/>
        <w:rPr>
          <w:rFonts w:ascii="Times New Roman" w:eastAsia="Times New Roman" w:hAnsi="Times New Roman" w:cs="Times New Roman"/>
          <w:color w:val="222222"/>
          <w:sz w:val="24"/>
          <w:szCs w:val="24"/>
          <w:lang w:val="tr-TR"/>
        </w:rPr>
      </w:pPr>
      <w:r w:rsidRPr="00605254">
        <w:rPr>
          <w:rFonts w:ascii="Times New Roman" w:hAnsi="Times New Roman" w:cs="Times New Roman"/>
          <w:sz w:val="24"/>
          <w:szCs w:val="24"/>
          <w:lang w:val="tr-TR"/>
        </w:rPr>
        <w:lastRenderedPageBreak/>
        <w:t xml:space="preserve">Sirin Oner, N. A. ve S. G. Ihlamur Oner,  </w:t>
      </w:r>
      <w:r w:rsidRPr="00605254">
        <w:rPr>
          <w:rFonts w:ascii="Times New Roman" w:eastAsia="Times New Roman" w:hAnsi="Times New Roman" w:cs="Times New Roman"/>
          <w:i/>
          <w:iCs/>
          <w:color w:val="222222"/>
          <w:sz w:val="24"/>
          <w:szCs w:val="24"/>
          <w:lang w:val="tr-TR"/>
        </w:rPr>
        <w:t>Küreselleşme Cağında Göç: Kavramlar, Tartışmalar</w:t>
      </w:r>
      <w:r w:rsidR="000A0DD5" w:rsidRPr="00605254">
        <w:rPr>
          <w:rFonts w:ascii="Times New Roman" w:eastAsia="Times New Roman" w:hAnsi="Times New Roman" w:cs="Times New Roman"/>
          <w:i/>
          <w:iCs/>
          <w:color w:val="222222"/>
          <w:sz w:val="24"/>
          <w:szCs w:val="24"/>
          <w:lang w:val="tr-TR"/>
        </w:rPr>
        <w:t xml:space="preserve">. </w:t>
      </w:r>
      <w:r w:rsidRPr="00605254">
        <w:rPr>
          <w:rFonts w:ascii="Times New Roman" w:eastAsia="Times New Roman" w:hAnsi="Times New Roman" w:cs="Times New Roman"/>
          <w:color w:val="222222"/>
          <w:sz w:val="24"/>
          <w:szCs w:val="24"/>
          <w:lang w:val="tr-TR"/>
        </w:rPr>
        <w:t xml:space="preserve"> </w:t>
      </w:r>
      <w:r w:rsidRPr="00605254">
        <w:rPr>
          <w:rFonts w:ascii="Times New Roman" w:hAnsi="Times New Roman" w:cs="Times New Roman"/>
          <w:sz w:val="24"/>
          <w:szCs w:val="24"/>
          <w:lang w:val="tr-TR"/>
        </w:rPr>
        <w:t xml:space="preserve">Istanbul: Iletisim. </w:t>
      </w:r>
    </w:p>
    <w:p w:rsidR="00A41A4B" w:rsidRPr="00605254" w:rsidRDefault="000A0DD5" w:rsidP="00EA3CC4">
      <w:pPr>
        <w:pStyle w:val="ListeParagraf"/>
        <w:numPr>
          <w:ilvl w:val="0"/>
          <w:numId w:val="2"/>
        </w:numPr>
        <w:spacing w:after="0" w:line="276" w:lineRule="auto"/>
        <w:ind w:left="426"/>
        <w:jc w:val="both"/>
        <w:rPr>
          <w:rFonts w:ascii="Times New Roman" w:hAnsi="Times New Roman" w:cs="Times New Roman"/>
          <w:sz w:val="24"/>
          <w:szCs w:val="24"/>
          <w:shd w:val="clear" w:color="auto" w:fill="FFFFFF"/>
          <w:lang w:val="tr-TR"/>
        </w:rPr>
      </w:pPr>
      <w:r w:rsidRPr="00605254">
        <w:rPr>
          <w:rFonts w:ascii="Times New Roman" w:hAnsi="Times New Roman" w:cs="Times New Roman"/>
          <w:sz w:val="24"/>
          <w:szCs w:val="24"/>
          <w:shd w:val="clear" w:color="auto" w:fill="FFFFFF"/>
          <w:lang w:val="tr-TR"/>
        </w:rPr>
        <w:t xml:space="preserve">Bu kitaplar haricindeki okumalar ogretim uyesi tarafindan ogrencilere iletilecektir. </w:t>
      </w:r>
    </w:p>
    <w:p w:rsidR="00901836" w:rsidRPr="00605254" w:rsidRDefault="00901836" w:rsidP="00794F6C">
      <w:pPr>
        <w:spacing w:after="0" w:line="276" w:lineRule="auto"/>
        <w:ind w:left="426"/>
        <w:jc w:val="both"/>
        <w:rPr>
          <w:rFonts w:ascii="Times New Roman" w:hAnsi="Times New Roman" w:cs="Times New Roman"/>
          <w:sz w:val="24"/>
          <w:szCs w:val="24"/>
          <w:shd w:val="clear" w:color="auto" w:fill="FFFFFF"/>
          <w:lang w:val="tr-TR"/>
        </w:rPr>
      </w:pPr>
    </w:p>
    <w:p w:rsidR="00167F7E" w:rsidRPr="00605254" w:rsidRDefault="000A0DD5" w:rsidP="00794F6C">
      <w:p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Tavsiye Edilen Okumalar: </w:t>
      </w:r>
    </w:p>
    <w:p w:rsidR="000A1818" w:rsidRPr="00605254" w:rsidRDefault="000A1818" w:rsidP="00EA3CC4">
      <w:pPr>
        <w:pStyle w:val="ListeParagraf"/>
        <w:numPr>
          <w:ilvl w:val="0"/>
          <w:numId w:val="3"/>
        </w:numPr>
        <w:spacing w:after="0" w:line="276" w:lineRule="auto"/>
        <w:ind w:left="426"/>
        <w:jc w:val="both"/>
        <w:rPr>
          <w:rFonts w:ascii="Times New Roman" w:hAnsi="Times New Roman" w:cs="Times New Roman"/>
          <w:sz w:val="24"/>
          <w:szCs w:val="24"/>
          <w:lang w:val="tr-TR"/>
        </w:rPr>
      </w:pPr>
      <w:r w:rsidRPr="00605254">
        <w:rPr>
          <w:rFonts w:ascii="Times New Roman" w:eastAsia="Times New Roman" w:hAnsi="Times New Roman" w:cs="Times New Roman"/>
          <w:color w:val="222222"/>
          <w:sz w:val="24"/>
          <w:szCs w:val="24"/>
          <w:lang w:val="tr-TR"/>
        </w:rPr>
        <w:t>Castles, S</w:t>
      </w:r>
      <w:proofErr w:type="gramStart"/>
      <w:r w:rsidRPr="00605254">
        <w:rPr>
          <w:rFonts w:ascii="Times New Roman" w:eastAsia="Times New Roman" w:hAnsi="Times New Roman" w:cs="Times New Roman"/>
          <w:color w:val="222222"/>
          <w:sz w:val="24"/>
          <w:szCs w:val="24"/>
          <w:lang w:val="tr-TR"/>
        </w:rPr>
        <w:t>.,</w:t>
      </w:r>
      <w:proofErr w:type="gramEnd"/>
      <w:r w:rsidRPr="00605254">
        <w:rPr>
          <w:rFonts w:ascii="Times New Roman" w:eastAsia="Times New Roman" w:hAnsi="Times New Roman" w:cs="Times New Roman"/>
          <w:color w:val="222222"/>
          <w:sz w:val="24"/>
          <w:szCs w:val="24"/>
          <w:lang w:val="tr-TR"/>
        </w:rPr>
        <w:t xml:space="preserve"> Miller, M. J., Bal, B. U., ve Akbulut, İ. 2008. </w:t>
      </w:r>
      <w:r w:rsidRPr="00605254">
        <w:rPr>
          <w:rFonts w:ascii="Times New Roman" w:eastAsia="Times New Roman" w:hAnsi="Times New Roman" w:cs="Times New Roman"/>
          <w:i/>
          <w:iCs/>
          <w:color w:val="222222"/>
          <w:sz w:val="24"/>
          <w:szCs w:val="24"/>
          <w:lang w:val="tr-TR"/>
        </w:rPr>
        <w:t>Göçler Cağı: Modern Dünyada Uluslararası Göç Hareketleri</w:t>
      </w:r>
      <w:r w:rsidRPr="00605254">
        <w:rPr>
          <w:rFonts w:ascii="Times New Roman" w:eastAsia="Times New Roman" w:hAnsi="Times New Roman" w:cs="Times New Roman"/>
          <w:color w:val="222222"/>
          <w:sz w:val="24"/>
          <w:szCs w:val="24"/>
          <w:lang w:val="tr-TR"/>
        </w:rPr>
        <w:t xml:space="preserve">. İstanbul Bilgi Üniversitesi </w:t>
      </w:r>
    </w:p>
    <w:p w:rsidR="00D31B97" w:rsidRPr="00605254" w:rsidRDefault="00D31B97" w:rsidP="00794F6C">
      <w:pPr>
        <w:spacing w:after="0" w:line="276" w:lineRule="auto"/>
        <w:ind w:left="426"/>
        <w:jc w:val="both"/>
        <w:rPr>
          <w:rFonts w:ascii="Times New Roman" w:hAnsi="Times New Roman" w:cs="Times New Roman"/>
          <w:sz w:val="24"/>
          <w:szCs w:val="24"/>
          <w:shd w:val="clear" w:color="auto" w:fill="FFFFFF"/>
          <w:lang w:val="tr-TR"/>
        </w:rPr>
      </w:pPr>
    </w:p>
    <w:p w:rsidR="004C1046" w:rsidRPr="00605254" w:rsidRDefault="004C1046" w:rsidP="00794F6C">
      <w:p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Of</w:t>
      </w:r>
      <w:r w:rsidR="000A0DD5" w:rsidRPr="00605254">
        <w:rPr>
          <w:rFonts w:ascii="Times New Roman" w:hAnsi="Times New Roman" w:cs="Times New Roman"/>
          <w:b/>
          <w:sz w:val="24"/>
          <w:szCs w:val="24"/>
          <w:shd w:val="clear" w:color="auto" w:fill="FFFFFF"/>
          <w:lang w:val="tr-TR"/>
        </w:rPr>
        <w:t xml:space="preserve">is Saatleri </w:t>
      </w:r>
    </w:p>
    <w:p w:rsidR="00143752" w:rsidRPr="00605254" w:rsidRDefault="005F2803" w:rsidP="00EA3CC4">
      <w:pPr>
        <w:pStyle w:val="ListeParagraf"/>
        <w:numPr>
          <w:ilvl w:val="0"/>
          <w:numId w:val="3"/>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Lütfen</w:t>
      </w:r>
      <w:r w:rsidR="000A0DD5" w:rsidRPr="00605254">
        <w:rPr>
          <w:rFonts w:ascii="Times New Roman" w:hAnsi="Times New Roman" w:cs="Times New Roman"/>
          <w:sz w:val="24"/>
          <w:szCs w:val="24"/>
          <w:lang w:val="tr-TR"/>
        </w:rPr>
        <w:t xml:space="preserve"> </w:t>
      </w:r>
      <w:r w:rsidR="00DB3FEE" w:rsidRPr="00605254">
        <w:rPr>
          <w:rFonts w:ascii="Times New Roman" w:hAnsi="Times New Roman" w:cs="Times New Roman"/>
          <w:sz w:val="24"/>
          <w:szCs w:val="24"/>
          <w:lang w:val="tr-TR"/>
        </w:rPr>
        <w:t>e-mail ile</w:t>
      </w:r>
      <w:r w:rsidR="000A0DD5" w:rsidRPr="00605254">
        <w:rPr>
          <w:rFonts w:ascii="Times New Roman" w:hAnsi="Times New Roman" w:cs="Times New Roman"/>
          <w:sz w:val="24"/>
          <w:szCs w:val="24"/>
          <w:lang w:val="tr-TR"/>
        </w:rPr>
        <w:t xml:space="preserve"> randevu aliniz: </w:t>
      </w:r>
      <w:r w:rsidR="00143752" w:rsidRPr="00605254">
        <w:rPr>
          <w:rFonts w:ascii="Times New Roman" w:hAnsi="Times New Roman" w:cs="Times New Roman"/>
          <w:sz w:val="24"/>
          <w:szCs w:val="24"/>
          <w:lang w:val="tr-TR"/>
        </w:rPr>
        <w:t>(</w:t>
      </w:r>
      <w:hyperlink r:id="rId9" w:history="1">
        <w:r w:rsidR="00143752" w:rsidRPr="00605254">
          <w:rPr>
            <w:rStyle w:val="Kpr"/>
            <w:rFonts w:ascii="Times New Roman" w:hAnsi="Times New Roman" w:cs="Times New Roman"/>
            <w:color w:val="auto"/>
            <w:sz w:val="24"/>
            <w:szCs w:val="24"/>
            <w:lang w:val="tr-TR"/>
          </w:rPr>
          <w:t>Nermin.aydemir@antalya.edu.tr</w:t>
        </w:r>
      </w:hyperlink>
      <w:r w:rsidR="00143752" w:rsidRPr="00605254">
        <w:rPr>
          <w:rFonts w:ascii="Times New Roman" w:hAnsi="Times New Roman" w:cs="Times New Roman"/>
          <w:sz w:val="24"/>
          <w:szCs w:val="24"/>
          <w:lang w:val="tr-TR"/>
        </w:rPr>
        <w:t>)</w:t>
      </w:r>
    </w:p>
    <w:p w:rsidR="005436F8" w:rsidRPr="00605254" w:rsidRDefault="005436F8" w:rsidP="00794F6C">
      <w:pPr>
        <w:spacing w:after="0" w:line="276" w:lineRule="auto"/>
        <w:ind w:left="426"/>
        <w:jc w:val="both"/>
        <w:rPr>
          <w:rFonts w:ascii="Times New Roman" w:hAnsi="Times New Roman" w:cs="Times New Roman"/>
          <w:sz w:val="24"/>
          <w:szCs w:val="24"/>
          <w:lang w:val="tr-TR"/>
        </w:rPr>
      </w:pPr>
    </w:p>
    <w:p w:rsidR="005436F8" w:rsidRPr="00605254" w:rsidRDefault="000A0DD5" w:rsidP="00794F6C">
      <w:p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Ders Gereklilikleri ve Degerlendirme Degerlendirme </w:t>
      </w:r>
      <w:r w:rsidR="000D0452" w:rsidRPr="00605254">
        <w:rPr>
          <w:rFonts w:ascii="Times New Roman" w:hAnsi="Times New Roman" w:cs="Times New Roman"/>
          <w:b/>
          <w:sz w:val="24"/>
          <w:szCs w:val="24"/>
          <w:shd w:val="clear" w:color="auto" w:fill="FFFFFF"/>
          <w:lang w:val="tr-TR"/>
        </w:rPr>
        <w:t xml:space="preserve"> </w:t>
      </w:r>
    </w:p>
    <w:p w:rsidR="0003736C" w:rsidRPr="00605254" w:rsidRDefault="0003736C" w:rsidP="00794F6C">
      <w:pPr>
        <w:spacing w:after="0" w:line="276" w:lineRule="auto"/>
        <w:ind w:left="426"/>
        <w:jc w:val="both"/>
        <w:rPr>
          <w:rFonts w:ascii="Times New Roman" w:hAnsi="Times New Roman" w:cs="Times New Roman"/>
          <w:b/>
          <w:sz w:val="24"/>
          <w:szCs w:val="24"/>
          <w:shd w:val="clear" w:color="auto" w:fill="FFFFFF"/>
          <w:lang w:val="tr-TR"/>
        </w:rPr>
      </w:pPr>
    </w:p>
    <w:p w:rsidR="000A0DD5" w:rsidRPr="00605254" w:rsidRDefault="000A0DD5" w:rsidP="00EA3CC4">
      <w:pPr>
        <w:pStyle w:val="ListeParagraf"/>
        <w:numPr>
          <w:ilvl w:val="0"/>
          <w:numId w:val="1"/>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b/>
          <w:sz w:val="24"/>
          <w:szCs w:val="24"/>
          <w:lang w:val="tr-TR"/>
        </w:rPr>
        <w:t>Derse Devam ve Kat</w:t>
      </w:r>
      <w:r w:rsidR="00443635" w:rsidRPr="00605254">
        <w:rPr>
          <w:rFonts w:ascii="Times New Roman" w:hAnsi="Times New Roman" w:cs="Times New Roman"/>
          <w:b/>
          <w:sz w:val="24"/>
          <w:szCs w:val="24"/>
          <w:lang w:val="tr-TR"/>
        </w:rPr>
        <w:t>ılı</w:t>
      </w:r>
      <w:r w:rsidRPr="00605254">
        <w:rPr>
          <w:rFonts w:ascii="Times New Roman" w:hAnsi="Times New Roman" w:cs="Times New Roman"/>
          <w:b/>
          <w:sz w:val="24"/>
          <w:szCs w:val="24"/>
          <w:lang w:val="tr-TR"/>
        </w:rPr>
        <w:t>m</w:t>
      </w:r>
      <w:r w:rsidR="000D0452" w:rsidRPr="00605254">
        <w:rPr>
          <w:rFonts w:ascii="Times New Roman" w:hAnsi="Times New Roman" w:cs="Times New Roman"/>
          <w:b/>
          <w:sz w:val="24"/>
          <w:szCs w:val="24"/>
          <w:lang w:val="tr-TR"/>
        </w:rPr>
        <w:t xml:space="preserve"> (</w:t>
      </w:r>
      <w:r w:rsidRPr="00605254">
        <w:rPr>
          <w:rFonts w:ascii="Times New Roman" w:hAnsi="Times New Roman" w:cs="Times New Roman"/>
          <w:b/>
          <w:sz w:val="24"/>
          <w:szCs w:val="24"/>
          <w:lang w:val="tr-TR"/>
        </w:rPr>
        <w:t>%</w:t>
      </w:r>
      <w:r w:rsidR="000D0452" w:rsidRPr="00605254">
        <w:rPr>
          <w:rFonts w:ascii="Times New Roman" w:hAnsi="Times New Roman" w:cs="Times New Roman"/>
          <w:b/>
          <w:sz w:val="24"/>
          <w:szCs w:val="24"/>
          <w:lang w:val="tr-TR"/>
        </w:rPr>
        <w:t>10</w:t>
      </w:r>
      <w:r w:rsidR="00483776" w:rsidRPr="00605254">
        <w:rPr>
          <w:rFonts w:ascii="Times New Roman" w:hAnsi="Times New Roman" w:cs="Times New Roman"/>
          <w:b/>
          <w:sz w:val="24"/>
          <w:szCs w:val="24"/>
          <w:lang w:val="tr-TR"/>
        </w:rPr>
        <w:t>)</w:t>
      </w:r>
      <w:r w:rsidR="000D0452" w:rsidRPr="00605254">
        <w:rPr>
          <w:rFonts w:ascii="Times New Roman" w:hAnsi="Times New Roman" w:cs="Times New Roman"/>
          <w:b/>
          <w:sz w:val="24"/>
          <w:szCs w:val="24"/>
          <w:lang w:val="tr-TR"/>
        </w:rPr>
        <w:t xml:space="preserve">: </w:t>
      </w:r>
      <w:r w:rsidRPr="00605254">
        <w:rPr>
          <w:rFonts w:ascii="Times New Roman" w:hAnsi="Times New Roman" w:cs="Times New Roman"/>
          <w:sz w:val="24"/>
          <w:szCs w:val="24"/>
          <w:lang w:val="tr-TR"/>
        </w:rPr>
        <w:t xml:space="preserve">Derse devam ve katilim notunuzun %10’luk bir kisimini kapsamaktadir. Derse devam ve katilimla ogrencilerin derse </w:t>
      </w:r>
      <w:r w:rsidR="00DB3FEE" w:rsidRPr="00605254">
        <w:rPr>
          <w:rFonts w:ascii="Times New Roman" w:hAnsi="Times New Roman" w:cs="Times New Roman"/>
          <w:sz w:val="24"/>
          <w:szCs w:val="24"/>
          <w:lang w:val="tr-TR"/>
        </w:rPr>
        <w:t>gelmeleri</w:t>
      </w:r>
      <w:r w:rsidRPr="00605254">
        <w:rPr>
          <w:rFonts w:ascii="Times New Roman" w:hAnsi="Times New Roman" w:cs="Times New Roman"/>
          <w:sz w:val="24"/>
          <w:szCs w:val="24"/>
          <w:lang w:val="tr-TR"/>
        </w:rPr>
        <w:t xml:space="preserve">nin yani </w:t>
      </w:r>
      <w:r w:rsidR="00483776" w:rsidRPr="00605254">
        <w:rPr>
          <w:rFonts w:ascii="Times New Roman" w:hAnsi="Times New Roman" w:cs="Times New Roman"/>
          <w:sz w:val="24"/>
          <w:szCs w:val="24"/>
          <w:lang w:val="tr-TR"/>
        </w:rPr>
        <w:t>sıra</w:t>
      </w:r>
      <w:r w:rsidRPr="00605254">
        <w:rPr>
          <w:rFonts w:ascii="Times New Roman" w:hAnsi="Times New Roman" w:cs="Times New Roman"/>
          <w:sz w:val="24"/>
          <w:szCs w:val="24"/>
          <w:lang w:val="tr-TR"/>
        </w:rPr>
        <w:t xml:space="preserve"> aktif olarak </w:t>
      </w:r>
      <w:r w:rsidR="00483776" w:rsidRPr="00605254">
        <w:rPr>
          <w:rFonts w:ascii="Times New Roman" w:hAnsi="Times New Roman" w:cs="Times New Roman"/>
          <w:sz w:val="24"/>
          <w:szCs w:val="24"/>
          <w:lang w:val="tr-TR"/>
        </w:rPr>
        <w:t>dâhil</w:t>
      </w:r>
      <w:r w:rsidRPr="00605254">
        <w:rPr>
          <w:rFonts w:ascii="Times New Roman" w:hAnsi="Times New Roman" w:cs="Times New Roman"/>
          <w:sz w:val="24"/>
          <w:szCs w:val="24"/>
          <w:lang w:val="tr-TR"/>
        </w:rPr>
        <w:t xml:space="preserve"> </w:t>
      </w:r>
      <w:r w:rsidR="00483776" w:rsidRPr="00605254">
        <w:rPr>
          <w:rFonts w:ascii="Times New Roman" w:hAnsi="Times New Roman" w:cs="Times New Roman"/>
          <w:sz w:val="24"/>
          <w:szCs w:val="24"/>
          <w:lang w:val="tr-TR"/>
        </w:rPr>
        <w:t>olmaları</w:t>
      </w:r>
      <w:r w:rsidRPr="00605254">
        <w:rPr>
          <w:rFonts w:ascii="Times New Roman" w:hAnsi="Times New Roman" w:cs="Times New Roman"/>
          <w:sz w:val="24"/>
          <w:szCs w:val="24"/>
          <w:lang w:val="tr-TR"/>
        </w:rPr>
        <w:t xml:space="preserve"> beklenmektedir. Aktif katilim, dersi dikkatli olarak dinlemenin yani sira gerekli oldugu zamanlarda soru sormayi, yorum yapmayi ve ornekler vermeyi icermektedir. </w:t>
      </w:r>
    </w:p>
    <w:p w:rsidR="006A2F48" w:rsidRPr="006A2F48" w:rsidRDefault="006A2F48" w:rsidP="00EA3CC4">
      <w:pPr>
        <w:pStyle w:val="ListeParagraf"/>
        <w:numPr>
          <w:ilvl w:val="0"/>
          <w:numId w:val="1"/>
        </w:numPr>
        <w:spacing w:after="0" w:line="276" w:lineRule="auto"/>
        <w:ind w:left="426"/>
        <w:jc w:val="both"/>
        <w:rPr>
          <w:rFonts w:ascii="Times New Roman" w:hAnsi="Times New Roman" w:cs="Times New Roman"/>
          <w:b/>
          <w:sz w:val="24"/>
          <w:szCs w:val="24"/>
          <w:lang w:val="tr-TR"/>
        </w:rPr>
      </w:pPr>
      <w:r w:rsidRPr="006A2F48">
        <w:rPr>
          <w:rFonts w:ascii="Times New Roman" w:hAnsi="Times New Roman" w:cs="Times New Roman"/>
          <w:b/>
          <w:sz w:val="24"/>
          <w:szCs w:val="24"/>
          <w:lang w:val="tr-TR"/>
        </w:rPr>
        <w:t xml:space="preserve">Sunum (%10): </w:t>
      </w:r>
      <w:r w:rsidRPr="006A2F48">
        <w:rPr>
          <w:rFonts w:ascii="Times New Roman" w:hAnsi="Times New Roman" w:cs="Times New Roman"/>
          <w:sz w:val="24"/>
          <w:szCs w:val="24"/>
          <w:lang w:val="tr-TR"/>
        </w:rPr>
        <w:t xml:space="preserve">Her hafta bir öğrenci ders makalelerini kısaca sunar. </w:t>
      </w:r>
    </w:p>
    <w:p w:rsidR="002C4F16" w:rsidRPr="00605254" w:rsidRDefault="00B26C95" w:rsidP="00EA3CC4">
      <w:pPr>
        <w:pStyle w:val="ListeParagraf"/>
        <w:numPr>
          <w:ilvl w:val="0"/>
          <w:numId w:val="1"/>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b/>
          <w:sz w:val="24"/>
          <w:szCs w:val="24"/>
          <w:lang w:val="tr-TR"/>
        </w:rPr>
        <w:t xml:space="preserve">Vize </w:t>
      </w:r>
      <w:r w:rsidR="00443635" w:rsidRPr="00605254">
        <w:rPr>
          <w:rFonts w:ascii="Times New Roman" w:hAnsi="Times New Roman" w:cs="Times New Roman"/>
          <w:b/>
          <w:sz w:val="24"/>
          <w:szCs w:val="24"/>
          <w:lang w:val="tr-TR"/>
        </w:rPr>
        <w:t>sınavı (%30):</w:t>
      </w:r>
      <w:r w:rsidR="000A0DD5" w:rsidRPr="00605254">
        <w:rPr>
          <w:rFonts w:ascii="Times New Roman" w:hAnsi="Times New Roman" w:cs="Times New Roman"/>
          <w:sz w:val="24"/>
          <w:szCs w:val="24"/>
          <w:lang w:val="tr-TR"/>
        </w:rPr>
        <w:t xml:space="preserve"> </w:t>
      </w:r>
      <w:r w:rsidRPr="00605254">
        <w:rPr>
          <w:rFonts w:ascii="Times New Roman" w:hAnsi="Times New Roman" w:cs="Times New Roman"/>
          <w:sz w:val="24"/>
          <w:szCs w:val="24"/>
          <w:lang w:val="tr-TR"/>
        </w:rPr>
        <w:t>Vize dönemine kadar iş</w:t>
      </w:r>
      <w:r w:rsidR="007F2EE1" w:rsidRPr="00605254">
        <w:rPr>
          <w:rFonts w:ascii="Times New Roman" w:hAnsi="Times New Roman" w:cs="Times New Roman"/>
          <w:sz w:val="24"/>
          <w:szCs w:val="24"/>
          <w:lang w:val="tr-TR"/>
        </w:rPr>
        <w:t xml:space="preserve">lenen konulara dair bir vize sınavı yapılmaktadır. </w:t>
      </w:r>
    </w:p>
    <w:p w:rsidR="000A0DD5" w:rsidRPr="00714920" w:rsidRDefault="00443635" w:rsidP="00EA3CC4">
      <w:pPr>
        <w:pStyle w:val="ListeParagraf"/>
        <w:numPr>
          <w:ilvl w:val="0"/>
          <w:numId w:val="1"/>
        </w:numPr>
        <w:spacing w:after="0" w:line="276" w:lineRule="auto"/>
        <w:ind w:left="426"/>
        <w:jc w:val="both"/>
        <w:rPr>
          <w:rFonts w:ascii="Times New Roman" w:hAnsi="Times New Roman" w:cs="Times New Roman"/>
          <w:b/>
          <w:sz w:val="24"/>
          <w:szCs w:val="24"/>
          <w:lang w:val="tr-TR"/>
        </w:rPr>
      </w:pPr>
      <w:r w:rsidRPr="00605254">
        <w:rPr>
          <w:rFonts w:ascii="Times New Roman" w:hAnsi="Times New Roman" w:cs="Times New Roman"/>
          <w:b/>
          <w:sz w:val="24"/>
          <w:szCs w:val="24"/>
          <w:lang w:val="tr-TR"/>
        </w:rPr>
        <w:t>Final sınavı</w:t>
      </w:r>
      <w:r w:rsidR="000A0DD5" w:rsidRPr="00605254">
        <w:rPr>
          <w:rFonts w:ascii="Times New Roman" w:hAnsi="Times New Roman" w:cs="Times New Roman"/>
          <w:b/>
          <w:sz w:val="24"/>
          <w:szCs w:val="24"/>
          <w:lang w:val="tr-TR"/>
        </w:rPr>
        <w:t xml:space="preserve"> </w:t>
      </w:r>
      <w:r w:rsidR="00991942" w:rsidRPr="00605254">
        <w:rPr>
          <w:rFonts w:ascii="Times New Roman" w:hAnsi="Times New Roman" w:cs="Times New Roman"/>
          <w:b/>
          <w:sz w:val="24"/>
          <w:szCs w:val="24"/>
          <w:lang w:val="tr-TR"/>
        </w:rPr>
        <w:t>(</w:t>
      </w:r>
      <w:r w:rsidRPr="00605254">
        <w:rPr>
          <w:rFonts w:ascii="Times New Roman" w:hAnsi="Times New Roman" w:cs="Times New Roman"/>
          <w:b/>
          <w:sz w:val="24"/>
          <w:szCs w:val="24"/>
          <w:lang w:val="tr-TR"/>
        </w:rPr>
        <w:t>%4</w:t>
      </w:r>
      <w:r w:rsidR="000D0452" w:rsidRPr="00605254">
        <w:rPr>
          <w:rFonts w:ascii="Times New Roman" w:hAnsi="Times New Roman" w:cs="Times New Roman"/>
          <w:b/>
          <w:sz w:val="24"/>
          <w:szCs w:val="24"/>
          <w:lang w:val="tr-TR"/>
        </w:rPr>
        <w:t xml:space="preserve">0): </w:t>
      </w:r>
      <w:r w:rsidR="000A0DD5" w:rsidRPr="00605254">
        <w:rPr>
          <w:rFonts w:ascii="Times New Roman" w:hAnsi="Times New Roman" w:cs="Times New Roman"/>
          <w:sz w:val="24"/>
          <w:szCs w:val="24"/>
          <w:lang w:val="tr-TR"/>
        </w:rPr>
        <w:t xml:space="preserve">Donem sonunda semestirin tamaminda islenen konulardan genel bir final sinavi yapilmaktadir. </w:t>
      </w:r>
    </w:p>
    <w:p w:rsidR="00714920" w:rsidRPr="00714920" w:rsidRDefault="00714920" w:rsidP="00714920">
      <w:pPr>
        <w:pStyle w:val="ListeParagraf"/>
        <w:numPr>
          <w:ilvl w:val="0"/>
          <w:numId w:val="1"/>
        </w:numPr>
        <w:spacing w:after="0" w:line="276" w:lineRule="auto"/>
        <w:ind w:left="426"/>
        <w:jc w:val="both"/>
        <w:rPr>
          <w:rFonts w:ascii="Times New Roman" w:hAnsi="Times New Roman" w:cs="Times New Roman"/>
          <w:sz w:val="24"/>
          <w:szCs w:val="24"/>
          <w:lang w:val="tr-TR"/>
        </w:rPr>
      </w:pPr>
      <w:r>
        <w:rPr>
          <w:rFonts w:ascii="Times New Roman" w:hAnsi="Times New Roman" w:cs="Times New Roman"/>
          <w:b/>
          <w:sz w:val="24"/>
          <w:szCs w:val="24"/>
          <w:lang w:val="tr-TR"/>
        </w:rPr>
        <w:t>Araştırma Ödevi (%</w:t>
      </w:r>
      <w:r w:rsidR="006A2F48">
        <w:rPr>
          <w:rFonts w:ascii="Times New Roman" w:hAnsi="Times New Roman" w:cs="Times New Roman"/>
          <w:b/>
          <w:sz w:val="24"/>
          <w:szCs w:val="24"/>
          <w:lang w:val="tr-TR"/>
        </w:rPr>
        <w:t>1</w:t>
      </w:r>
      <w:r w:rsidRPr="00605254">
        <w:rPr>
          <w:rFonts w:ascii="Times New Roman" w:hAnsi="Times New Roman" w:cs="Times New Roman"/>
          <w:b/>
          <w:sz w:val="24"/>
          <w:szCs w:val="24"/>
          <w:lang w:val="tr-TR"/>
        </w:rPr>
        <w:t>0):</w:t>
      </w:r>
      <w:r>
        <w:rPr>
          <w:rFonts w:ascii="Times New Roman" w:hAnsi="Times New Roman" w:cs="Times New Roman"/>
          <w:b/>
          <w:sz w:val="24"/>
          <w:szCs w:val="24"/>
          <w:lang w:val="tr-TR"/>
        </w:rPr>
        <w:t xml:space="preserve"> </w:t>
      </w:r>
      <w:r w:rsidRPr="00714920">
        <w:rPr>
          <w:rFonts w:ascii="Times New Roman" w:hAnsi="Times New Roman" w:cs="Times New Roman"/>
          <w:sz w:val="24"/>
          <w:szCs w:val="24"/>
          <w:lang w:val="tr-TR"/>
        </w:rPr>
        <w:t xml:space="preserve">Öğrenciler ders konuları ile ilgili olarak bir araştırma ödevi yapar. </w:t>
      </w:r>
    </w:p>
    <w:p w:rsidR="00FE620A" w:rsidRPr="00605254" w:rsidRDefault="00FE620A" w:rsidP="00794F6C">
      <w:pPr>
        <w:spacing w:after="0" w:line="276" w:lineRule="auto"/>
        <w:ind w:left="426"/>
        <w:jc w:val="both"/>
        <w:rPr>
          <w:rFonts w:ascii="Times New Roman" w:hAnsi="Times New Roman" w:cs="Times New Roman"/>
          <w:sz w:val="24"/>
          <w:szCs w:val="24"/>
          <w:lang w:val="tr-TR"/>
        </w:rPr>
      </w:pPr>
    </w:p>
    <w:p w:rsidR="00375DCD" w:rsidRPr="00605254" w:rsidRDefault="00FE620A" w:rsidP="00794F6C">
      <w:pPr>
        <w:spacing w:after="0" w:line="276" w:lineRule="auto"/>
        <w:ind w:left="426" w:firstLine="720"/>
        <w:jc w:val="both"/>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 </w:t>
      </w:r>
      <w:r w:rsidR="0003736C" w:rsidRPr="00605254">
        <w:rPr>
          <w:rFonts w:ascii="Times New Roman" w:hAnsi="Times New Roman" w:cs="Times New Roman"/>
          <w:b/>
          <w:sz w:val="24"/>
          <w:szCs w:val="24"/>
          <w:lang w:val="tr-TR"/>
        </w:rPr>
        <w:t xml:space="preserve">COK ONEMLI UYARI: Herhangi bir sekilde intihal yaptigi tespit edilen ogrenciler ikinci bir uyari almadan intihale soz konusu olan etkinlikten sifir alirlar ve disiplin komitesine aktarilirlar. </w:t>
      </w:r>
      <w:r w:rsidR="00375DCD" w:rsidRPr="00605254">
        <w:rPr>
          <w:rFonts w:ascii="Times New Roman" w:hAnsi="Times New Roman" w:cs="Times New Roman"/>
          <w:b/>
          <w:sz w:val="24"/>
          <w:szCs w:val="24"/>
          <w:lang w:val="tr-TR"/>
        </w:rPr>
        <w:t xml:space="preserve">Burada INTIHAL ile kastedilen </w:t>
      </w:r>
      <w:r w:rsidR="00483776" w:rsidRPr="00605254">
        <w:rPr>
          <w:rFonts w:ascii="Times New Roman" w:hAnsi="Times New Roman" w:cs="Times New Roman"/>
          <w:b/>
          <w:sz w:val="24"/>
          <w:szCs w:val="24"/>
          <w:lang w:val="tr-TR"/>
        </w:rPr>
        <w:t>başkalarının</w:t>
      </w:r>
      <w:r w:rsidR="00375DCD" w:rsidRPr="00605254">
        <w:rPr>
          <w:rFonts w:ascii="Times New Roman" w:hAnsi="Times New Roman" w:cs="Times New Roman"/>
          <w:b/>
          <w:sz w:val="24"/>
          <w:szCs w:val="24"/>
          <w:lang w:val="tr-TR"/>
        </w:rPr>
        <w:t xml:space="preserve"> dusuncelerini ve goruslerini bilgi kaynagini bildirmeden ve atifta bulunmadan bilincli olarak ya da farkinda olmadan alip kullanmak ve </w:t>
      </w:r>
      <w:bookmarkStart w:id="0" w:name="_GoBack"/>
      <w:bookmarkEnd w:id="0"/>
      <w:r w:rsidR="00375DCD" w:rsidRPr="00605254">
        <w:rPr>
          <w:rFonts w:ascii="Times New Roman" w:hAnsi="Times New Roman" w:cs="Times New Roman"/>
          <w:b/>
          <w:sz w:val="24"/>
          <w:szCs w:val="24"/>
          <w:lang w:val="tr-TR"/>
        </w:rPr>
        <w:t xml:space="preserve">kendi gorusu gibi sunmaktir. </w:t>
      </w:r>
      <w:r w:rsidR="00DB3FEE" w:rsidRPr="00605254">
        <w:rPr>
          <w:rFonts w:ascii="Times New Roman" w:hAnsi="Times New Roman" w:cs="Times New Roman"/>
          <w:b/>
          <w:sz w:val="24"/>
          <w:szCs w:val="24"/>
          <w:lang w:val="tr-TR"/>
        </w:rPr>
        <w:t xml:space="preserve">Tartisma yazilarinin birbirine kusku uyandiracak sekilde benzemesi durumunda da intihal ile ilgili surec isleyecektir. </w:t>
      </w:r>
    </w:p>
    <w:p w:rsidR="005436F8" w:rsidRPr="00605254" w:rsidRDefault="005436F8" w:rsidP="00794F6C">
      <w:pPr>
        <w:spacing w:after="0" w:line="276" w:lineRule="auto"/>
        <w:ind w:left="426"/>
        <w:jc w:val="both"/>
        <w:rPr>
          <w:rFonts w:ascii="Times New Roman" w:hAnsi="Times New Roman" w:cs="Times New Roman"/>
          <w:b/>
          <w:sz w:val="24"/>
          <w:szCs w:val="24"/>
          <w:lang w:val="tr-TR"/>
        </w:rPr>
      </w:pPr>
    </w:p>
    <w:p w:rsidR="00375DCD" w:rsidRPr="00605254" w:rsidRDefault="00375DCD" w:rsidP="00794F6C">
      <w:p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Derste Beklenen Ogrenci Davranisi </w:t>
      </w:r>
    </w:p>
    <w:p w:rsidR="00375DCD" w:rsidRPr="00605254" w:rsidRDefault="00375DCD" w:rsidP="00794F6C">
      <w:p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Antalya Bilim Universitesi ogrencilerinin derslerde belirli sekilde davranmasi beklenmektedir. Bu davranislardan bazilari asagidaki gibidir: </w:t>
      </w:r>
    </w:p>
    <w:p w:rsidR="00375DCD" w:rsidRPr="00605254" w:rsidRDefault="00375DCD" w:rsidP="00EA3CC4">
      <w:pPr>
        <w:pStyle w:val="ListeParagraf"/>
        <w:numPr>
          <w:ilvl w:val="0"/>
          <w:numId w:val="3"/>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Hastalik, nadir gerceklesen is to</w:t>
      </w:r>
      <w:r w:rsidR="00DB3FEE" w:rsidRPr="00605254">
        <w:rPr>
          <w:rFonts w:ascii="Times New Roman" w:hAnsi="Times New Roman" w:cs="Times New Roman"/>
          <w:sz w:val="24"/>
          <w:szCs w:val="24"/>
          <w:lang w:val="tr-TR"/>
        </w:rPr>
        <w:t>p</w:t>
      </w:r>
      <w:r w:rsidRPr="00605254">
        <w:rPr>
          <w:rFonts w:ascii="Times New Roman" w:hAnsi="Times New Roman" w:cs="Times New Roman"/>
          <w:sz w:val="24"/>
          <w:szCs w:val="24"/>
          <w:lang w:val="tr-TR"/>
        </w:rPr>
        <w:t xml:space="preserve">lantilari gibi gecerli bir mazaret olmadigi muddetce derse ogretim uyesinden once gelmek ve ders suresi boyunca derste kalmak. </w:t>
      </w:r>
    </w:p>
    <w:p w:rsidR="009F1C3D" w:rsidRPr="00605254" w:rsidRDefault="00375DCD" w:rsidP="00EA3CC4">
      <w:pPr>
        <w:pStyle w:val="ListeParagraf"/>
        <w:numPr>
          <w:ilvl w:val="0"/>
          <w:numId w:val="3"/>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Derse dikkatli bir </w:t>
      </w:r>
      <w:r w:rsidR="00483776" w:rsidRPr="00605254">
        <w:rPr>
          <w:rFonts w:ascii="Times New Roman" w:hAnsi="Times New Roman" w:cs="Times New Roman"/>
          <w:sz w:val="24"/>
          <w:szCs w:val="24"/>
          <w:lang w:val="tr-TR"/>
        </w:rPr>
        <w:t>şekilde</w:t>
      </w:r>
      <w:r w:rsidRPr="00605254">
        <w:rPr>
          <w:rFonts w:ascii="Times New Roman" w:hAnsi="Times New Roman" w:cs="Times New Roman"/>
          <w:sz w:val="24"/>
          <w:szCs w:val="24"/>
          <w:lang w:val="tr-TR"/>
        </w:rPr>
        <w:t xml:space="preserve"> </w:t>
      </w:r>
      <w:r w:rsidR="00483776" w:rsidRPr="00605254">
        <w:rPr>
          <w:rFonts w:ascii="Times New Roman" w:hAnsi="Times New Roman" w:cs="Times New Roman"/>
          <w:sz w:val="24"/>
          <w:szCs w:val="24"/>
          <w:lang w:val="tr-TR"/>
        </w:rPr>
        <w:t>yoğunlaşmak</w:t>
      </w:r>
      <w:r w:rsidRPr="00605254">
        <w:rPr>
          <w:rFonts w:ascii="Times New Roman" w:hAnsi="Times New Roman" w:cs="Times New Roman"/>
          <w:sz w:val="24"/>
          <w:szCs w:val="24"/>
          <w:lang w:val="tr-TR"/>
        </w:rPr>
        <w:t xml:space="preserve"> ve e-mail </w:t>
      </w:r>
      <w:r w:rsidR="00483776" w:rsidRPr="00605254">
        <w:rPr>
          <w:rFonts w:ascii="Times New Roman" w:hAnsi="Times New Roman" w:cs="Times New Roman"/>
          <w:sz w:val="24"/>
          <w:szCs w:val="24"/>
          <w:lang w:val="tr-TR"/>
        </w:rPr>
        <w:t>kontrolü</w:t>
      </w:r>
      <w:r w:rsidRPr="00605254">
        <w:rPr>
          <w:rFonts w:ascii="Times New Roman" w:hAnsi="Times New Roman" w:cs="Times New Roman"/>
          <w:sz w:val="24"/>
          <w:szCs w:val="24"/>
          <w:lang w:val="tr-TR"/>
        </w:rPr>
        <w:t xml:space="preserve">, telefon mesajlarini okuma, ders disi konusma gibi aktivitelerden uzak durmak. Bu noktada </w:t>
      </w:r>
      <w:r w:rsidRPr="00605254">
        <w:rPr>
          <w:rFonts w:ascii="Times New Roman" w:hAnsi="Times New Roman" w:cs="Times New Roman"/>
          <w:b/>
          <w:sz w:val="24"/>
          <w:szCs w:val="24"/>
          <w:lang w:val="tr-TR"/>
        </w:rPr>
        <w:t>telefonlarin kapali konumda</w:t>
      </w:r>
      <w:r w:rsidR="00483776" w:rsidRPr="00605254">
        <w:rPr>
          <w:rFonts w:ascii="Times New Roman" w:hAnsi="Times New Roman" w:cs="Times New Roman"/>
          <w:sz w:val="24"/>
          <w:szCs w:val="24"/>
          <w:lang w:val="tr-TR"/>
        </w:rPr>
        <w:t xml:space="preserve"> olması özellikle çok önemlidir</w:t>
      </w:r>
      <w:proofErr w:type="gramStart"/>
      <w:r w:rsidR="009F1C3D" w:rsidRPr="00605254">
        <w:rPr>
          <w:rFonts w:ascii="Times New Roman" w:hAnsi="Times New Roman" w:cs="Times New Roman"/>
          <w:sz w:val="24"/>
          <w:szCs w:val="24"/>
          <w:lang w:val="tr-TR"/>
        </w:rPr>
        <w:t>!!!</w:t>
      </w:r>
      <w:proofErr w:type="gramEnd"/>
      <w:r w:rsidR="009F1C3D" w:rsidRPr="00605254">
        <w:rPr>
          <w:rFonts w:ascii="Times New Roman" w:hAnsi="Times New Roman" w:cs="Times New Roman"/>
          <w:sz w:val="24"/>
          <w:szCs w:val="24"/>
          <w:lang w:val="tr-TR"/>
        </w:rPr>
        <w:t xml:space="preserve"> </w:t>
      </w:r>
    </w:p>
    <w:p w:rsidR="009F1C3D" w:rsidRPr="00605254" w:rsidRDefault="009F1C3D" w:rsidP="00EA3CC4">
      <w:pPr>
        <w:pStyle w:val="ListeParagraf"/>
        <w:numPr>
          <w:ilvl w:val="0"/>
          <w:numId w:val="3"/>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lastRenderedPageBreak/>
        <w:t xml:space="preserve">Dersin tartisma ortaminda her turlu goruse acik bir ortam bulunmaktadir. Bununla birlikte dile getirdiginiz sorularda ve yorumlarda gerek ogretim uyesine gerekse sinif arkadaslariniza yonelik karsilikli saygi ilkesine riayet etmeniz beklenmektedir. </w:t>
      </w:r>
    </w:p>
    <w:p w:rsidR="00CC0E03" w:rsidRPr="00605254" w:rsidRDefault="00CC0E03" w:rsidP="00794F6C">
      <w:pPr>
        <w:spacing w:after="0" w:line="276" w:lineRule="auto"/>
        <w:ind w:left="426"/>
        <w:jc w:val="both"/>
        <w:rPr>
          <w:rFonts w:ascii="Times New Roman" w:hAnsi="Times New Roman" w:cs="Times New Roman"/>
          <w:sz w:val="24"/>
          <w:szCs w:val="24"/>
          <w:shd w:val="clear" w:color="auto" w:fill="FFFFFF"/>
          <w:lang w:val="tr-TR"/>
        </w:rPr>
      </w:pPr>
    </w:p>
    <w:p w:rsidR="004D1BA2" w:rsidRPr="00605254" w:rsidRDefault="009F1C3D" w:rsidP="00794F6C">
      <w:p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Haftalara dair Konu Basliklari ve Okumalar </w:t>
      </w:r>
    </w:p>
    <w:p w:rsidR="009F1C3D" w:rsidRPr="00605254" w:rsidRDefault="009F1C3D" w:rsidP="00794F6C">
      <w:pPr>
        <w:spacing w:after="0" w:line="276" w:lineRule="auto"/>
        <w:ind w:left="426"/>
        <w:jc w:val="both"/>
        <w:rPr>
          <w:rFonts w:ascii="Times New Roman" w:hAnsi="Times New Roman" w:cs="Times New Roman"/>
          <w:b/>
          <w:sz w:val="24"/>
          <w:szCs w:val="24"/>
          <w:shd w:val="clear" w:color="auto" w:fill="FFFFFF"/>
          <w:lang w:val="tr-TR"/>
        </w:rPr>
      </w:pPr>
    </w:p>
    <w:p w:rsidR="00443635" w:rsidRPr="00605254" w:rsidRDefault="00443635" w:rsidP="00EA3CC4">
      <w:pPr>
        <w:pStyle w:val="ListeParagraf"/>
        <w:numPr>
          <w:ilvl w:val="0"/>
          <w:numId w:val="13"/>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Hafta: Giriş/ Ders İzlencesi / Genel Beklentiler </w:t>
      </w:r>
    </w:p>
    <w:p w:rsidR="007337E1" w:rsidRPr="00605254" w:rsidRDefault="001D794A" w:rsidP="00EA3CC4">
      <w:pPr>
        <w:pStyle w:val="ListeParagraf"/>
        <w:numPr>
          <w:ilvl w:val="0"/>
          <w:numId w:val="16"/>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sz w:val="24"/>
          <w:szCs w:val="24"/>
          <w:shd w:val="clear" w:color="auto" w:fill="FFFFFF"/>
          <w:lang w:val="tr-TR"/>
        </w:rPr>
        <w:t xml:space="preserve">Kaya, A. ve M. </w:t>
      </w:r>
      <w:proofErr w:type="spellStart"/>
      <w:r w:rsidRPr="00605254">
        <w:rPr>
          <w:rFonts w:ascii="Times New Roman" w:hAnsi="Times New Roman" w:cs="Times New Roman"/>
          <w:sz w:val="24"/>
          <w:szCs w:val="24"/>
          <w:shd w:val="clear" w:color="auto" w:fill="FFFFFF"/>
          <w:lang w:val="tr-TR"/>
        </w:rPr>
        <w:t>Erdogan</w:t>
      </w:r>
      <w:proofErr w:type="spellEnd"/>
      <w:r w:rsidRPr="00605254">
        <w:rPr>
          <w:rFonts w:ascii="Times New Roman" w:hAnsi="Times New Roman" w:cs="Times New Roman"/>
          <w:sz w:val="24"/>
          <w:szCs w:val="24"/>
          <w:shd w:val="clear" w:color="auto" w:fill="FFFFFF"/>
          <w:lang w:val="tr-TR"/>
        </w:rPr>
        <w:t xml:space="preserve">. 2015. Giriş.  </w:t>
      </w:r>
      <w:proofErr w:type="gramStart"/>
      <w:r w:rsidRPr="00605254">
        <w:rPr>
          <w:rFonts w:ascii="Times New Roman" w:hAnsi="Times New Roman" w:cs="Times New Roman"/>
          <w:sz w:val="24"/>
          <w:szCs w:val="24"/>
          <w:shd w:val="clear" w:color="auto" w:fill="FFFFFF"/>
          <w:lang w:val="tr-TR"/>
        </w:rPr>
        <w:t>içinde</w:t>
      </w:r>
      <w:proofErr w:type="gramEnd"/>
      <w:r w:rsidRPr="00605254">
        <w:rPr>
          <w:rFonts w:ascii="Times New Roman" w:hAnsi="Times New Roman" w:cs="Times New Roman"/>
          <w:sz w:val="24"/>
          <w:szCs w:val="24"/>
          <w:shd w:val="clear" w:color="auto" w:fill="FFFFFF"/>
          <w:lang w:val="tr-TR"/>
        </w:rPr>
        <w:t xml:space="preserve"> Kaya, A. ve M. </w:t>
      </w:r>
      <w:proofErr w:type="spellStart"/>
      <w:r w:rsidRPr="00605254">
        <w:rPr>
          <w:rFonts w:ascii="Times New Roman" w:hAnsi="Times New Roman" w:cs="Times New Roman"/>
          <w:sz w:val="24"/>
          <w:szCs w:val="24"/>
          <w:shd w:val="clear" w:color="auto" w:fill="FFFFFF"/>
          <w:lang w:val="tr-TR"/>
        </w:rPr>
        <w:t>Erdogan</w:t>
      </w:r>
      <w:proofErr w:type="spellEnd"/>
      <w:r w:rsidRPr="00605254">
        <w:rPr>
          <w:rFonts w:ascii="Times New Roman" w:hAnsi="Times New Roman" w:cs="Times New Roman"/>
          <w:sz w:val="24"/>
          <w:szCs w:val="24"/>
          <w:shd w:val="clear" w:color="auto" w:fill="FFFFFF"/>
          <w:lang w:val="tr-TR"/>
        </w:rPr>
        <w:t xml:space="preserve">,  </w:t>
      </w:r>
      <w:r w:rsidRPr="00605254">
        <w:rPr>
          <w:rFonts w:ascii="Times New Roman" w:hAnsi="Times New Roman" w:cs="Times New Roman"/>
          <w:i/>
          <w:iCs/>
          <w:sz w:val="24"/>
          <w:szCs w:val="24"/>
          <w:lang w:val="tr-TR"/>
        </w:rPr>
        <w:t>14. Yüzyıldan Günümüze Türkiye’ye Göçler</w:t>
      </w:r>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Istabul</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Istanbul</w:t>
      </w:r>
      <w:proofErr w:type="spellEnd"/>
      <w:r w:rsidRPr="00605254">
        <w:rPr>
          <w:rFonts w:ascii="Times New Roman" w:hAnsi="Times New Roman" w:cs="Times New Roman"/>
          <w:sz w:val="24"/>
          <w:szCs w:val="24"/>
          <w:lang w:val="tr-TR"/>
        </w:rPr>
        <w:t xml:space="preserve"> Bilgi Üniversitesi Yayınları.</w:t>
      </w:r>
      <w:r w:rsidR="001F17DF" w:rsidRPr="00605254">
        <w:rPr>
          <w:rFonts w:ascii="Times New Roman" w:hAnsi="Times New Roman" w:cs="Times New Roman"/>
          <w:sz w:val="24"/>
          <w:szCs w:val="24"/>
          <w:lang w:val="tr-TR"/>
        </w:rPr>
        <w:t xml:space="preserve"> </w:t>
      </w:r>
    </w:p>
    <w:p w:rsidR="007337E1" w:rsidRPr="00605254" w:rsidRDefault="007337E1" w:rsidP="00EA3CC4">
      <w:pPr>
        <w:pStyle w:val="ListeParagraf"/>
        <w:numPr>
          <w:ilvl w:val="0"/>
          <w:numId w:val="16"/>
        </w:numPr>
        <w:spacing w:after="0" w:line="276" w:lineRule="auto"/>
        <w:ind w:left="426"/>
        <w:jc w:val="both"/>
        <w:rPr>
          <w:rFonts w:ascii="Times New Roman" w:hAnsi="Times New Roman" w:cs="Times New Roman"/>
          <w:b/>
          <w:sz w:val="24"/>
          <w:szCs w:val="24"/>
          <w:shd w:val="clear" w:color="auto" w:fill="FFFFFF"/>
          <w:lang w:val="tr-TR"/>
        </w:rPr>
      </w:pPr>
      <w:proofErr w:type="spellStart"/>
      <w:r w:rsidRPr="00605254">
        <w:rPr>
          <w:rFonts w:ascii="Times New Roman" w:hAnsi="Times New Roman" w:cs="Times New Roman"/>
          <w:sz w:val="24"/>
          <w:szCs w:val="24"/>
          <w:lang w:val="tr-TR"/>
        </w:rPr>
        <w:t>Sirin</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Oner</w:t>
      </w:r>
      <w:proofErr w:type="spellEnd"/>
      <w:r w:rsidRPr="00605254">
        <w:rPr>
          <w:rFonts w:ascii="Times New Roman" w:hAnsi="Times New Roman" w:cs="Times New Roman"/>
          <w:sz w:val="24"/>
          <w:szCs w:val="24"/>
          <w:lang w:val="tr-TR"/>
        </w:rPr>
        <w:t xml:space="preserve">, N.A. 2012. </w:t>
      </w:r>
      <w:proofErr w:type="spellStart"/>
      <w:r w:rsidRPr="00605254">
        <w:rPr>
          <w:rFonts w:ascii="Times New Roman" w:hAnsi="Times New Roman" w:cs="Times New Roman"/>
          <w:sz w:val="24"/>
          <w:szCs w:val="24"/>
          <w:lang w:val="tr-TR"/>
        </w:rPr>
        <w:t>Goc</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Calismalarinda</w:t>
      </w:r>
      <w:proofErr w:type="spellEnd"/>
      <w:r w:rsidRPr="00605254">
        <w:rPr>
          <w:rFonts w:ascii="Times New Roman" w:hAnsi="Times New Roman" w:cs="Times New Roman"/>
          <w:sz w:val="24"/>
          <w:szCs w:val="24"/>
          <w:lang w:val="tr-TR"/>
        </w:rPr>
        <w:t xml:space="preserve"> Temel Kavramlar. </w:t>
      </w:r>
      <w:proofErr w:type="spellStart"/>
      <w:r w:rsidRPr="00605254">
        <w:rPr>
          <w:rFonts w:ascii="Times New Roman" w:hAnsi="Times New Roman" w:cs="Times New Roman"/>
          <w:sz w:val="24"/>
          <w:szCs w:val="24"/>
          <w:lang w:val="tr-TR"/>
        </w:rPr>
        <w:t>Sirin</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Oner</w:t>
      </w:r>
      <w:proofErr w:type="spellEnd"/>
      <w:r w:rsidRPr="00605254">
        <w:rPr>
          <w:rFonts w:ascii="Times New Roman" w:hAnsi="Times New Roman" w:cs="Times New Roman"/>
          <w:sz w:val="24"/>
          <w:szCs w:val="24"/>
          <w:lang w:val="tr-TR"/>
        </w:rPr>
        <w:t xml:space="preserve">, N. A. ve S. G. Ihlamur </w:t>
      </w:r>
      <w:proofErr w:type="spellStart"/>
      <w:r w:rsidRPr="00605254">
        <w:rPr>
          <w:rFonts w:ascii="Times New Roman" w:hAnsi="Times New Roman" w:cs="Times New Roman"/>
          <w:sz w:val="24"/>
          <w:szCs w:val="24"/>
          <w:lang w:val="tr-TR"/>
        </w:rPr>
        <w:t>Oner</w:t>
      </w:r>
      <w:proofErr w:type="spellEnd"/>
      <w:r w:rsidRPr="00605254">
        <w:rPr>
          <w:rFonts w:ascii="Times New Roman" w:hAnsi="Times New Roman" w:cs="Times New Roman"/>
          <w:sz w:val="24"/>
          <w:szCs w:val="24"/>
          <w:lang w:val="tr-TR"/>
        </w:rPr>
        <w:t xml:space="preserve">,  </w:t>
      </w:r>
      <w:r w:rsidRPr="00605254">
        <w:rPr>
          <w:rFonts w:ascii="Times New Roman" w:eastAsia="Times New Roman" w:hAnsi="Times New Roman" w:cs="Times New Roman"/>
          <w:i/>
          <w:iCs/>
          <w:color w:val="222222"/>
          <w:sz w:val="24"/>
          <w:szCs w:val="24"/>
          <w:lang w:val="tr-TR"/>
        </w:rPr>
        <w:t>Küreselleşme Cağında Göç: Kavramlar, Tartışmalar</w:t>
      </w:r>
      <w:r w:rsidRPr="00605254">
        <w:rPr>
          <w:rFonts w:ascii="Times New Roman" w:eastAsia="Times New Roman" w:hAnsi="Times New Roman" w:cs="Times New Roman"/>
          <w:color w:val="222222"/>
          <w:sz w:val="24"/>
          <w:szCs w:val="24"/>
          <w:lang w:val="tr-TR"/>
        </w:rPr>
        <w:t xml:space="preserve"> </w:t>
      </w:r>
      <w:proofErr w:type="spellStart"/>
      <w:r w:rsidRPr="00605254">
        <w:rPr>
          <w:rFonts w:ascii="Times New Roman" w:hAnsi="Times New Roman" w:cs="Times New Roman"/>
          <w:sz w:val="24"/>
          <w:szCs w:val="24"/>
          <w:lang w:val="tr-TR"/>
        </w:rPr>
        <w:t>icinde</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ss</w:t>
      </w:r>
      <w:proofErr w:type="spellEnd"/>
      <w:r w:rsidRPr="00605254">
        <w:rPr>
          <w:rFonts w:ascii="Times New Roman" w:hAnsi="Times New Roman" w:cs="Times New Roman"/>
          <w:sz w:val="24"/>
          <w:szCs w:val="24"/>
          <w:lang w:val="tr-TR"/>
        </w:rPr>
        <w:t xml:space="preserve">. 13 - 29). İstanbul: </w:t>
      </w:r>
      <w:proofErr w:type="spellStart"/>
      <w:r w:rsidRPr="00605254">
        <w:rPr>
          <w:rFonts w:ascii="Times New Roman" w:hAnsi="Times New Roman" w:cs="Times New Roman"/>
          <w:sz w:val="24"/>
          <w:szCs w:val="24"/>
          <w:lang w:val="tr-TR"/>
        </w:rPr>
        <w:t>İletisim</w:t>
      </w:r>
      <w:proofErr w:type="spellEnd"/>
      <w:r w:rsidRPr="00605254">
        <w:rPr>
          <w:rFonts w:ascii="Times New Roman" w:hAnsi="Times New Roman" w:cs="Times New Roman"/>
          <w:sz w:val="24"/>
          <w:szCs w:val="24"/>
          <w:lang w:val="tr-TR"/>
        </w:rPr>
        <w:t xml:space="preserve">. </w:t>
      </w:r>
    </w:p>
    <w:p w:rsidR="007337E1" w:rsidRPr="00605254" w:rsidRDefault="007337E1" w:rsidP="007337E1">
      <w:pPr>
        <w:pStyle w:val="ListeParagraf"/>
        <w:spacing w:after="0" w:line="276" w:lineRule="auto"/>
        <w:ind w:left="426"/>
        <w:jc w:val="both"/>
        <w:rPr>
          <w:rFonts w:ascii="Times New Roman" w:hAnsi="Times New Roman" w:cs="Times New Roman"/>
          <w:b/>
          <w:sz w:val="24"/>
          <w:szCs w:val="24"/>
          <w:shd w:val="clear" w:color="auto" w:fill="FFFFFF"/>
          <w:lang w:val="tr-TR"/>
        </w:rPr>
      </w:pPr>
    </w:p>
    <w:p w:rsidR="00792673" w:rsidRPr="00605254" w:rsidRDefault="00792673" w:rsidP="00792673">
      <w:pPr>
        <w:pStyle w:val="ListeParagraf"/>
        <w:spacing w:after="0" w:line="276" w:lineRule="auto"/>
        <w:ind w:left="426"/>
        <w:jc w:val="both"/>
        <w:rPr>
          <w:rFonts w:ascii="Times New Roman" w:hAnsi="Times New Roman" w:cs="Times New Roman"/>
          <w:b/>
          <w:sz w:val="24"/>
          <w:szCs w:val="24"/>
          <w:shd w:val="clear" w:color="auto" w:fill="FFFFFF"/>
          <w:lang w:val="tr-TR"/>
        </w:rPr>
      </w:pPr>
    </w:p>
    <w:p w:rsidR="00792673" w:rsidRPr="00605254" w:rsidRDefault="00792673" w:rsidP="00EA3CC4">
      <w:pPr>
        <w:pStyle w:val="ListeParagraf"/>
        <w:numPr>
          <w:ilvl w:val="0"/>
          <w:numId w:val="4"/>
        </w:numPr>
        <w:spacing w:after="0" w:line="276" w:lineRule="auto"/>
        <w:ind w:left="426"/>
        <w:jc w:val="both"/>
        <w:rPr>
          <w:rFonts w:ascii="Times New Roman" w:hAnsi="Times New Roman" w:cs="Times New Roman"/>
          <w:b/>
          <w:sz w:val="24"/>
          <w:szCs w:val="24"/>
          <w:u w:val="single"/>
          <w:shd w:val="clear" w:color="auto" w:fill="FFFFFF"/>
          <w:lang w:val="tr-TR"/>
        </w:rPr>
      </w:pPr>
      <w:r w:rsidRPr="00605254">
        <w:rPr>
          <w:rFonts w:ascii="Times New Roman" w:hAnsi="Times New Roman" w:cs="Times New Roman"/>
          <w:b/>
          <w:sz w:val="24"/>
          <w:szCs w:val="24"/>
          <w:u w:val="single"/>
          <w:shd w:val="clear" w:color="auto" w:fill="FFFFFF"/>
          <w:lang w:val="tr-TR"/>
        </w:rPr>
        <w:t xml:space="preserve">Bolum: Osmanlı Döneminde Göç ve İltica </w:t>
      </w:r>
    </w:p>
    <w:p w:rsidR="001D794A" w:rsidRPr="00605254" w:rsidRDefault="001D794A" w:rsidP="001D794A">
      <w:pPr>
        <w:pStyle w:val="ListeParagraf"/>
        <w:spacing w:after="0" w:line="276" w:lineRule="auto"/>
        <w:ind w:left="426"/>
        <w:jc w:val="both"/>
        <w:rPr>
          <w:rFonts w:ascii="Times New Roman" w:hAnsi="Times New Roman" w:cs="Times New Roman"/>
          <w:b/>
          <w:sz w:val="24"/>
          <w:szCs w:val="24"/>
          <w:shd w:val="clear" w:color="auto" w:fill="FFFFFF"/>
          <w:lang w:val="tr-TR"/>
        </w:rPr>
      </w:pPr>
    </w:p>
    <w:p w:rsidR="001D794A" w:rsidRPr="00605254" w:rsidRDefault="005270C0" w:rsidP="00EA3CC4">
      <w:pPr>
        <w:pStyle w:val="ListeParagraf"/>
        <w:numPr>
          <w:ilvl w:val="0"/>
          <w:numId w:val="13"/>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b/>
          <w:sz w:val="24"/>
          <w:szCs w:val="24"/>
          <w:shd w:val="clear" w:color="auto" w:fill="FFFFFF"/>
          <w:lang w:val="tr-TR"/>
        </w:rPr>
        <w:t>Hafta</w:t>
      </w:r>
      <w:r w:rsidR="005A197C" w:rsidRPr="00605254">
        <w:rPr>
          <w:rFonts w:ascii="Times New Roman" w:hAnsi="Times New Roman" w:cs="Times New Roman"/>
          <w:b/>
          <w:sz w:val="24"/>
          <w:szCs w:val="24"/>
          <w:shd w:val="clear" w:color="auto" w:fill="FFFFFF"/>
          <w:lang w:val="tr-TR"/>
        </w:rPr>
        <w:t xml:space="preserve">: </w:t>
      </w:r>
      <w:r w:rsidR="008D1D76" w:rsidRPr="00605254">
        <w:rPr>
          <w:rFonts w:ascii="Times New Roman" w:hAnsi="Times New Roman" w:cs="Times New Roman"/>
          <w:b/>
          <w:sz w:val="24"/>
          <w:szCs w:val="24"/>
          <w:shd w:val="clear" w:color="auto" w:fill="FFFFFF"/>
          <w:lang w:val="tr-TR"/>
        </w:rPr>
        <w:t xml:space="preserve">Osmanlı </w:t>
      </w:r>
      <w:r w:rsidR="001D794A" w:rsidRPr="00605254">
        <w:rPr>
          <w:rFonts w:ascii="Times New Roman" w:hAnsi="Times New Roman" w:cs="Times New Roman"/>
          <w:b/>
          <w:sz w:val="24"/>
          <w:szCs w:val="24"/>
          <w:shd w:val="clear" w:color="auto" w:fill="FFFFFF"/>
          <w:lang w:val="tr-TR"/>
        </w:rPr>
        <w:t xml:space="preserve">Dönemindeki Göç ve İltica Hareketleri </w:t>
      </w:r>
    </w:p>
    <w:p w:rsidR="001F17DF" w:rsidRPr="00605254" w:rsidRDefault="001F17DF" w:rsidP="00EA3CC4">
      <w:pPr>
        <w:pStyle w:val="ListeParagraf"/>
        <w:numPr>
          <w:ilvl w:val="0"/>
          <w:numId w:val="15"/>
        </w:numPr>
        <w:spacing w:after="0" w:line="276" w:lineRule="auto"/>
        <w:ind w:left="426" w:hanging="284"/>
        <w:jc w:val="both"/>
        <w:rPr>
          <w:rFonts w:ascii="Times New Roman" w:hAnsi="Times New Roman" w:cs="Times New Roman"/>
          <w:i/>
          <w:iCs/>
          <w:color w:val="222222"/>
          <w:sz w:val="24"/>
          <w:szCs w:val="24"/>
          <w:shd w:val="clear" w:color="auto" w:fill="FFFFFF"/>
        </w:rPr>
      </w:pPr>
      <w:proofErr w:type="spellStart"/>
      <w:r w:rsidRPr="00605254">
        <w:rPr>
          <w:rFonts w:ascii="Times New Roman" w:hAnsi="Times New Roman" w:cs="Times New Roman"/>
          <w:color w:val="222222"/>
          <w:sz w:val="24"/>
          <w:szCs w:val="24"/>
          <w:shd w:val="clear" w:color="auto" w:fill="FFFFFF"/>
        </w:rPr>
        <w:t>Güleryüz</w:t>
      </w:r>
      <w:proofErr w:type="spellEnd"/>
      <w:r w:rsidRPr="00605254">
        <w:rPr>
          <w:rFonts w:ascii="Times New Roman" w:hAnsi="Times New Roman" w:cs="Times New Roman"/>
          <w:color w:val="222222"/>
          <w:sz w:val="24"/>
          <w:szCs w:val="24"/>
          <w:shd w:val="clear" w:color="auto" w:fill="FFFFFF"/>
        </w:rPr>
        <w:t xml:space="preserve">, N. A. (2015). </w:t>
      </w:r>
      <w:proofErr w:type="spellStart"/>
      <w:r w:rsidRPr="00605254">
        <w:rPr>
          <w:rFonts w:ascii="Times New Roman" w:hAnsi="Times New Roman" w:cs="Times New Roman"/>
          <w:color w:val="222222"/>
          <w:sz w:val="24"/>
          <w:szCs w:val="24"/>
          <w:shd w:val="clear" w:color="auto" w:fill="FFFFFF"/>
        </w:rPr>
        <w:t>Geçmişten</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günümüze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Anadolu’ya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Yahudi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göçü</w:t>
      </w:r>
      <w:proofErr w:type="spellEnd"/>
      <w:r w:rsidRPr="00605254">
        <w:rPr>
          <w:rFonts w:ascii="Times New Roman" w:hAnsi="Times New Roman" w:cs="Times New Roman"/>
          <w:color w:val="222222"/>
          <w:sz w:val="24"/>
          <w:szCs w:val="24"/>
          <w:shd w:val="clear" w:color="auto" w:fill="FFFFFF"/>
        </w:rPr>
        <w:t>. </w:t>
      </w:r>
      <w:proofErr w:type="spellStart"/>
      <w:r w:rsidRPr="00605254">
        <w:rPr>
          <w:rFonts w:ascii="Times New Roman" w:hAnsi="Times New Roman" w:cs="Times New Roman"/>
          <w:i/>
          <w:iCs/>
          <w:color w:val="222222"/>
          <w:sz w:val="24"/>
          <w:szCs w:val="24"/>
          <w:shd w:val="clear" w:color="auto" w:fill="FFFFFF"/>
        </w:rPr>
        <w:t>Türkiye’nin</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göç</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tarihi</w:t>
      </w:r>
      <w:proofErr w:type="spellEnd"/>
      <w:r w:rsidRPr="00605254">
        <w:rPr>
          <w:rFonts w:ascii="Times New Roman" w:hAnsi="Times New Roman" w:cs="Times New Roman"/>
          <w:color w:val="222222"/>
          <w:sz w:val="24"/>
          <w:szCs w:val="24"/>
          <w:shd w:val="clear" w:color="auto" w:fill="FFFFFF"/>
        </w:rPr>
        <w:t>, 3</w:t>
      </w:r>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Bölüm</w:t>
      </w:r>
      <w:proofErr w:type="spellEnd"/>
      <w:r w:rsidRPr="00605254">
        <w:rPr>
          <w:rFonts w:ascii="Times New Roman" w:hAnsi="Times New Roman" w:cs="Times New Roman"/>
          <w:i/>
          <w:iCs/>
          <w:color w:val="222222"/>
          <w:sz w:val="24"/>
          <w:szCs w:val="24"/>
          <w:shd w:val="clear" w:color="auto" w:fill="FFFFFF"/>
        </w:rPr>
        <w:t xml:space="preserve">. </w:t>
      </w:r>
    </w:p>
    <w:p w:rsidR="008A46DA" w:rsidRPr="00605254" w:rsidRDefault="008A46DA" w:rsidP="00EA3CC4">
      <w:pPr>
        <w:pStyle w:val="ListeParagraf"/>
        <w:numPr>
          <w:ilvl w:val="0"/>
          <w:numId w:val="15"/>
        </w:numPr>
        <w:spacing w:after="0" w:line="276" w:lineRule="auto"/>
        <w:ind w:left="426" w:hanging="284"/>
        <w:jc w:val="both"/>
        <w:rPr>
          <w:rFonts w:ascii="Times New Roman" w:hAnsi="Times New Roman" w:cs="Times New Roman"/>
          <w:i/>
          <w:iCs/>
          <w:color w:val="222222"/>
          <w:sz w:val="24"/>
          <w:szCs w:val="24"/>
          <w:shd w:val="clear" w:color="auto" w:fill="FFFFFF"/>
        </w:rPr>
      </w:pPr>
      <w:proofErr w:type="spellStart"/>
      <w:r w:rsidRPr="00605254">
        <w:rPr>
          <w:rFonts w:ascii="Times New Roman" w:hAnsi="Times New Roman" w:cs="Times New Roman"/>
          <w:color w:val="222222"/>
          <w:sz w:val="24"/>
          <w:szCs w:val="24"/>
          <w:shd w:val="clear" w:color="auto" w:fill="FFFFFF"/>
        </w:rPr>
        <w:t>Güleryüz</w:t>
      </w:r>
      <w:proofErr w:type="spellEnd"/>
      <w:r w:rsidRPr="00605254">
        <w:rPr>
          <w:rFonts w:ascii="Times New Roman" w:hAnsi="Times New Roman" w:cs="Times New Roman"/>
          <w:color w:val="222222"/>
          <w:sz w:val="24"/>
          <w:szCs w:val="24"/>
          <w:shd w:val="clear" w:color="auto" w:fill="FFFFFF"/>
        </w:rPr>
        <w:t xml:space="preserve">, N. A. (2023). </w:t>
      </w:r>
      <w:proofErr w:type="spellStart"/>
      <w:r w:rsidRPr="00605254">
        <w:rPr>
          <w:rFonts w:ascii="Times New Roman" w:hAnsi="Times New Roman" w:cs="Times New Roman"/>
          <w:color w:val="222222"/>
          <w:sz w:val="24"/>
          <w:szCs w:val="24"/>
          <w:shd w:val="clear" w:color="auto" w:fill="FFFFFF"/>
        </w:rPr>
        <w:t>Osmanlı</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Cumhuriyet</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dönemlerinde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İstanbul’da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Yahudi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İspanyolcası</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İbranice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dillerinde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Yahudi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basını</w:t>
      </w:r>
      <w:proofErr w:type="spellEnd"/>
      <w:r w:rsidRPr="00605254">
        <w:rPr>
          <w:rFonts w:ascii="Times New Roman" w:hAnsi="Times New Roman" w:cs="Times New Roman"/>
          <w:color w:val="222222"/>
          <w:sz w:val="24"/>
          <w:szCs w:val="24"/>
          <w:shd w:val="clear" w:color="auto" w:fill="FFFFFF"/>
        </w:rPr>
        <w:t>. </w:t>
      </w:r>
      <w:proofErr w:type="spellStart"/>
      <w:proofErr w:type="gramStart"/>
      <w:r w:rsidRPr="00605254">
        <w:rPr>
          <w:rFonts w:ascii="Times New Roman" w:hAnsi="Times New Roman" w:cs="Times New Roman"/>
          <w:i/>
          <w:iCs/>
          <w:color w:val="222222"/>
          <w:sz w:val="24"/>
          <w:szCs w:val="24"/>
          <w:shd w:val="clear" w:color="auto" w:fill="FFFFFF"/>
        </w:rPr>
        <w:t>Kebikeç</w:t>
      </w:r>
      <w:proofErr w:type="spellEnd"/>
      <w:r w:rsidRPr="00605254">
        <w:rPr>
          <w:rFonts w:ascii="Times New Roman" w:hAnsi="Times New Roman" w:cs="Times New Roman"/>
          <w:i/>
          <w:iCs/>
          <w:color w:val="222222"/>
          <w:sz w:val="24"/>
          <w:szCs w:val="24"/>
          <w:shd w:val="clear" w:color="auto" w:fill="FFFFFF"/>
        </w:rPr>
        <w:t>,(</w:t>
      </w:r>
      <w:proofErr w:type="gramEnd"/>
      <w:r w:rsidRPr="00605254">
        <w:rPr>
          <w:rFonts w:ascii="Times New Roman" w:hAnsi="Times New Roman" w:cs="Times New Roman"/>
          <w:i/>
          <w:iCs/>
          <w:color w:val="222222"/>
          <w:sz w:val="24"/>
          <w:szCs w:val="24"/>
          <w:shd w:val="clear" w:color="auto" w:fill="FFFFFF"/>
        </w:rPr>
        <w:t>56)</w:t>
      </w:r>
      <w:r w:rsidRPr="00605254">
        <w:rPr>
          <w:rFonts w:ascii="Times New Roman" w:hAnsi="Times New Roman" w:cs="Times New Roman"/>
          <w:color w:val="222222"/>
          <w:sz w:val="24"/>
          <w:szCs w:val="24"/>
          <w:shd w:val="clear" w:color="auto" w:fill="FFFFFF"/>
        </w:rPr>
        <w:t>, 223-256.</w:t>
      </w:r>
    </w:p>
    <w:p w:rsidR="0067154D" w:rsidRPr="00605254" w:rsidRDefault="0067154D" w:rsidP="00EA3CC4">
      <w:pPr>
        <w:pStyle w:val="ListeParagraf"/>
        <w:numPr>
          <w:ilvl w:val="0"/>
          <w:numId w:val="15"/>
        </w:numPr>
        <w:spacing w:after="0" w:line="276" w:lineRule="auto"/>
        <w:ind w:left="426" w:hanging="284"/>
        <w:jc w:val="both"/>
        <w:rPr>
          <w:rFonts w:ascii="Times New Roman" w:hAnsi="Times New Roman" w:cs="Times New Roman"/>
          <w:i/>
          <w:iCs/>
          <w:color w:val="222222"/>
          <w:sz w:val="24"/>
          <w:szCs w:val="24"/>
          <w:shd w:val="clear" w:color="auto" w:fill="FFFFFF"/>
        </w:rPr>
      </w:pPr>
      <w:proofErr w:type="spellStart"/>
      <w:r w:rsidRPr="00605254">
        <w:rPr>
          <w:rFonts w:ascii="Times New Roman" w:hAnsi="Times New Roman" w:cs="Times New Roman"/>
          <w:color w:val="222222"/>
          <w:sz w:val="24"/>
          <w:szCs w:val="24"/>
          <w:shd w:val="clear" w:color="auto" w:fill="FFFFFF"/>
        </w:rPr>
        <w:t>Kayapınar</w:t>
      </w:r>
      <w:proofErr w:type="spellEnd"/>
      <w:r w:rsidRPr="00605254">
        <w:rPr>
          <w:rFonts w:ascii="Times New Roman" w:hAnsi="Times New Roman" w:cs="Times New Roman"/>
          <w:color w:val="222222"/>
          <w:sz w:val="24"/>
          <w:szCs w:val="24"/>
          <w:shd w:val="clear" w:color="auto" w:fill="FFFFFF"/>
        </w:rPr>
        <w:t xml:space="preserve">, L., &amp; </w:t>
      </w:r>
      <w:proofErr w:type="spellStart"/>
      <w:r w:rsidRPr="00605254">
        <w:rPr>
          <w:rFonts w:ascii="Times New Roman" w:hAnsi="Times New Roman" w:cs="Times New Roman"/>
          <w:color w:val="222222"/>
          <w:sz w:val="24"/>
          <w:szCs w:val="24"/>
          <w:shd w:val="clear" w:color="auto" w:fill="FFFFFF"/>
        </w:rPr>
        <w:t>Ayönü</w:t>
      </w:r>
      <w:proofErr w:type="spellEnd"/>
      <w:r w:rsidRPr="00605254">
        <w:rPr>
          <w:rFonts w:ascii="Times New Roman" w:hAnsi="Times New Roman" w:cs="Times New Roman"/>
          <w:color w:val="222222"/>
          <w:sz w:val="24"/>
          <w:szCs w:val="24"/>
          <w:shd w:val="clear" w:color="auto" w:fill="FFFFFF"/>
        </w:rPr>
        <w:t xml:space="preserve">, Y. (2015). 14.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15. </w:t>
      </w:r>
      <w:proofErr w:type="spellStart"/>
      <w:r w:rsidRPr="00605254">
        <w:rPr>
          <w:rFonts w:ascii="Times New Roman" w:hAnsi="Times New Roman" w:cs="Times New Roman"/>
          <w:color w:val="222222"/>
          <w:sz w:val="24"/>
          <w:szCs w:val="24"/>
          <w:shd w:val="clear" w:color="auto" w:fill="FFFFFF"/>
        </w:rPr>
        <w:t>Yüzyıllarda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Anadolu’ya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Balkanlar’a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Türklerin</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Göçü</w:t>
      </w:r>
      <w:proofErr w:type="spellEnd"/>
      <w:r w:rsidRPr="00605254">
        <w:rPr>
          <w:rFonts w:ascii="Times New Roman" w:hAnsi="Times New Roman" w:cs="Times New Roman"/>
          <w:color w:val="222222"/>
          <w:sz w:val="24"/>
          <w:szCs w:val="24"/>
          <w:shd w:val="clear" w:color="auto" w:fill="FFFFFF"/>
        </w:rPr>
        <w:t>. </w:t>
      </w:r>
      <w:proofErr w:type="spellStart"/>
      <w:r w:rsidRPr="00605254">
        <w:rPr>
          <w:rFonts w:ascii="Times New Roman" w:hAnsi="Times New Roman" w:cs="Times New Roman"/>
          <w:i/>
          <w:iCs/>
          <w:color w:val="222222"/>
          <w:sz w:val="24"/>
          <w:szCs w:val="24"/>
          <w:shd w:val="clear" w:color="auto" w:fill="FFFFFF"/>
        </w:rPr>
        <w:t>Türkiye’nin</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Göç</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Tarihi</w:t>
      </w:r>
      <w:proofErr w:type="spellEnd"/>
      <w:r w:rsidRPr="00605254">
        <w:rPr>
          <w:rFonts w:ascii="Times New Roman" w:hAnsi="Times New Roman" w:cs="Times New Roman"/>
          <w:i/>
          <w:iCs/>
          <w:color w:val="222222"/>
          <w:sz w:val="24"/>
          <w:szCs w:val="24"/>
          <w:shd w:val="clear" w:color="auto" w:fill="FFFFFF"/>
        </w:rPr>
        <w:t xml:space="preserve">, 1. </w:t>
      </w:r>
      <w:proofErr w:type="spellStart"/>
      <w:r w:rsidRPr="00605254">
        <w:rPr>
          <w:rFonts w:ascii="Times New Roman" w:hAnsi="Times New Roman" w:cs="Times New Roman"/>
          <w:i/>
          <w:iCs/>
          <w:color w:val="222222"/>
          <w:sz w:val="24"/>
          <w:szCs w:val="24"/>
          <w:shd w:val="clear" w:color="auto" w:fill="FFFFFF"/>
        </w:rPr>
        <w:t>Bölüm</w:t>
      </w:r>
      <w:proofErr w:type="spellEnd"/>
      <w:r w:rsidRPr="00605254">
        <w:rPr>
          <w:rFonts w:ascii="Times New Roman" w:hAnsi="Times New Roman" w:cs="Times New Roman"/>
          <w:i/>
          <w:iCs/>
          <w:color w:val="222222"/>
          <w:sz w:val="24"/>
          <w:szCs w:val="24"/>
          <w:shd w:val="clear" w:color="auto" w:fill="FFFFFF"/>
        </w:rPr>
        <w:t xml:space="preserve">. </w:t>
      </w:r>
    </w:p>
    <w:p w:rsidR="001D794A" w:rsidRPr="00605254" w:rsidRDefault="00851CFE" w:rsidP="001D794A">
      <w:pPr>
        <w:pStyle w:val="ListeParagraf"/>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  </w:t>
      </w:r>
      <w:r w:rsidR="001D794A" w:rsidRPr="00605254">
        <w:rPr>
          <w:rFonts w:ascii="Times New Roman" w:hAnsi="Times New Roman" w:cs="Times New Roman"/>
          <w:sz w:val="24"/>
          <w:szCs w:val="24"/>
          <w:lang w:val="tr-TR"/>
        </w:rPr>
        <w:t xml:space="preserve"> </w:t>
      </w:r>
    </w:p>
    <w:p w:rsidR="001D794A" w:rsidRPr="00605254" w:rsidRDefault="00404DB3" w:rsidP="00EA3CC4">
      <w:pPr>
        <w:pStyle w:val="ListeParagraf"/>
        <w:numPr>
          <w:ilvl w:val="0"/>
          <w:numId w:val="13"/>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b/>
          <w:sz w:val="24"/>
          <w:szCs w:val="24"/>
          <w:shd w:val="clear" w:color="auto" w:fill="FFFFFF"/>
          <w:lang w:val="tr-TR"/>
        </w:rPr>
        <w:t xml:space="preserve">Hafta: </w:t>
      </w:r>
      <w:r w:rsidR="001D794A" w:rsidRPr="00605254">
        <w:rPr>
          <w:rFonts w:ascii="Times New Roman" w:hAnsi="Times New Roman" w:cs="Times New Roman"/>
          <w:b/>
          <w:sz w:val="24"/>
          <w:szCs w:val="24"/>
          <w:shd w:val="clear" w:color="auto" w:fill="FFFFFF"/>
          <w:lang w:val="tr-TR"/>
        </w:rPr>
        <w:t xml:space="preserve">Geç Osmanlı Dönemindeki İltica Hareketleri </w:t>
      </w:r>
    </w:p>
    <w:p w:rsidR="009A1A89" w:rsidRPr="00605254" w:rsidRDefault="009A1A89" w:rsidP="00EA3CC4">
      <w:pPr>
        <w:pStyle w:val="ListeParagraf"/>
        <w:numPr>
          <w:ilvl w:val="0"/>
          <w:numId w:val="6"/>
        </w:numPr>
        <w:autoSpaceDE w:val="0"/>
        <w:autoSpaceDN w:val="0"/>
        <w:adjustRightInd w:val="0"/>
        <w:spacing w:after="0" w:line="276" w:lineRule="auto"/>
        <w:ind w:left="426" w:hanging="283"/>
        <w:jc w:val="both"/>
        <w:rPr>
          <w:rFonts w:ascii="Times New Roman" w:hAnsi="Times New Roman" w:cs="Times New Roman"/>
          <w:sz w:val="24"/>
          <w:szCs w:val="24"/>
          <w:lang w:val="tr-TR"/>
        </w:rPr>
      </w:pPr>
      <w:proofErr w:type="spellStart"/>
      <w:r w:rsidRPr="00605254">
        <w:rPr>
          <w:rFonts w:ascii="Times New Roman" w:hAnsi="Times New Roman" w:cs="Times New Roman"/>
          <w:sz w:val="24"/>
          <w:szCs w:val="24"/>
          <w:lang w:val="tr-TR"/>
        </w:rPr>
        <w:t>Akgunduz</w:t>
      </w:r>
      <w:proofErr w:type="spellEnd"/>
      <w:r w:rsidRPr="00605254">
        <w:rPr>
          <w:rFonts w:ascii="Times New Roman" w:hAnsi="Times New Roman" w:cs="Times New Roman"/>
          <w:sz w:val="24"/>
          <w:szCs w:val="24"/>
          <w:lang w:val="tr-TR"/>
        </w:rPr>
        <w:t xml:space="preserve">, A. 1999 “Osmanlı İmparatorluğu ve Dış Göçler, 1783-1922”, </w:t>
      </w:r>
      <w:r w:rsidRPr="00605254">
        <w:rPr>
          <w:rFonts w:ascii="Times New Roman" w:hAnsi="Times New Roman" w:cs="Times New Roman"/>
          <w:i/>
          <w:iCs/>
          <w:sz w:val="24"/>
          <w:szCs w:val="24"/>
          <w:lang w:val="tr-TR"/>
        </w:rPr>
        <w:t>Toplum ve Bilim</w:t>
      </w:r>
      <w:r w:rsidRPr="00605254">
        <w:rPr>
          <w:rFonts w:ascii="Times New Roman" w:hAnsi="Times New Roman" w:cs="Times New Roman"/>
          <w:sz w:val="24"/>
          <w:szCs w:val="24"/>
          <w:lang w:val="tr-TR"/>
        </w:rPr>
        <w:t xml:space="preserve">, Sayı: 80, ss: 144-170. </w:t>
      </w:r>
    </w:p>
    <w:p w:rsidR="009A1A89" w:rsidRPr="00605254" w:rsidRDefault="00D16F68" w:rsidP="00EA3CC4">
      <w:pPr>
        <w:pStyle w:val="ListeParagraf"/>
        <w:numPr>
          <w:ilvl w:val="0"/>
          <w:numId w:val="6"/>
        </w:numPr>
        <w:spacing w:after="0" w:line="276" w:lineRule="auto"/>
        <w:ind w:left="426" w:hanging="283"/>
        <w:jc w:val="both"/>
        <w:rPr>
          <w:rFonts w:ascii="Times New Roman" w:hAnsi="Times New Roman" w:cs="Times New Roman"/>
          <w:sz w:val="24"/>
          <w:szCs w:val="24"/>
          <w:shd w:val="clear" w:color="auto" w:fill="FFFFFF"/>
          <w:lang w:val="tr-TR"/>
        </w:rPr>
      </w:pPr>
      <w:r w:rsidRPr="00605254">
        <w:rPr>
          <w:rFonts w:ascii="Times New Roman" w:hAnsi="Times New Roman" w:cs="Times New Roman"/>
          <w:sz w:val="24"/>
          <w:szCs w:val="24"/>
          <w:lang w:val="tr-TR"/>
        </w:rPr>
        <w:t>Kaya, A.</w:t>
      </w:r>
      <w:r w:rsidR="009A1A89" w:rsidRPr="00605254">
        <w:rPr>
          <w:rFonts w:ascii="Times New Roman" w:hAnsi="Times New Roman" w:cs="Times New Roman"/>
          <w:sz w:val="24"/>
          <w:szCs w:val="24"/>
          <w:lang w:val="tr-TR"/>
        </w:rPr>
        <w:t xml:space="preserve"> 2015. Türkiye’de Çerkesler,</w:t>
      </w:r>
      <w:r w:rsidR="000F75BC" w:rsidRPr="00605254">
        <w:rPr>
          <w:rFonts w:ascii="Times New Roman" w:hAnsi="Times New Roman" w:cs="Times New Roman"/>
          <w:sz w:val="24"/>
          <w:szCs w:val="24"/>
          <w:lang w:val="tr-TR"/>
        </w:rPr>
        <w:t xml:space="preserve"> </w:t>
      </w:r>
      <w:r w:rsidR="009A1A89" w:rsidRPr="00605254">
        <w:rPr>
          <w:rFonts w:ascii="Times New Roman" w:hAnsi="Times New Roman" w:cs="Times New Roman"/>
          <w:sz w:val="24"/>
          <w:szCs w:val="24"/>
          <w:lang w:val="tr-TR"/>
        </w:rPr>
        <w:t xml:space="preserve"> </w:t>
      </w:r>
      <w:r w:rsidR="009A1A89" w:rsidRPr="00605254">
        <w:rPr>
          <w:rFonts w:ascii="Times New Roman" w:hAnsi="Times New Roman" w:cs="Times New Roman"/>
          <w:sz w:val="24"/>
          <w:szCs w:val="24"/>
          <w:shd w:val="clear" w:color="auto" w:fill="FFFFFF"/>
          <w:lang w:val="tr-TR"/>
        </w:rPr>
        <w:t xml:space="preserve">Kaya A. ve M. Erdogan,  </w:t>
      </w:r>
      <w:r w:rsidR="009A1A89" w:rsidRPr="00605254">
        <w:rPr>
          <w:rFonts w:ascii="Times New Roman" w:hAnsi="Times New Roman" w:cs="Times New Roman"/>
          <w:i/>
          <w:iCs/>
          <w:sz w:val="24"/>
          <w:szCs w:val="24"/>
          <w:lang w:val="tr-TR"/>
        </w:rPr>
        <w:t>14. Yüzyıldan Günümüze Türkiye’ye Göçler</w:t>
      </w:r>
      <w:r w:rsidR="009A1A89" w:rsidRPr="00605254">
        <w:rPr>
          <w:rFonts w:ascii="Times New Roman" w:hAnsi="Times New Roman" w:cs="Times New Roman"/>
          <w:sz w:val="24"/>
          <w:szCs w:val="24"/>
          <w:lang w:val="tr-TR"/>
        </w:rPr>
        <w:t xml:space="preserve"> icinde</w:t>
      </w:r>
      <w:r w:rsidR="000F75BC" w:rsidRPr="00605254">
        <w:rPr>
          <w:rFonts w:ascii="Times New Roman" w:hAnsi="Times New Roman" w:cs="Times New Roman"/>
          <w:sz w:val="24"/>
          <w:szCs w:val="24"/>
          <w:lang w:val="tr-TR"/>
        </w:rPr>
        <w:t>, icinde.</w:t>
      </w:r>
      <w:r w:rsidR="009A1A89" w:rsidRPr="00605254">
        <w:rPr>
          <w:rFonts w:ascii="Times New Roman" w:hAnsi="Times New Roman" w:cs="Times New Roman"/>
          <w:sz w:val="24"/>
          <w:szCs w:val="24"/>
          <w:lang w:val="tr-TR"/>
        </w:rPr>
        <w:t xml:space="preserve"> Istabul: Istanbul Bilgi Üniversitesi Yayınları.</w:t>
      </w:r>
      <w:r w:rsidR="000F75BC" w:rsidRPr="00605254">
        <w:rPr>
          <w:rFonts w:ascii="Times New Roman" w:hAnsi="Times New Roman" w:cs="Times New Roman"/>
          <w:sz w:val="24"/>
          <w:szCs w:val="24"/>
          <w:lang w:val="tr-TR"/>
        </w:rPr>
        <w:t xml:space="preserve"> 6. Bolum.  </w:t>
      </w:r>
    </w:p>
    <w:p w:rsidR="00C40A0C" w:rsidRPr="00605254" w:rsidRDefault="00C40A0C" w:rsidP="00EA3CC4">
      <w:pPr>
        <w:pStyle w:val="ListeParagraf"/>
        <w:numPr>
          <w:ilvl w:val="0"/>
          <w:numId w:val="6"/>
        </w:numPr>
        <w:spacing w:after="0" w:line="276" w:lineRule="auto"/>
        <w:ind w:left="426" w:hanging="283"/>
        <w:jc w:val="both"/>
        <w:rPr>
          <w:rFonts w:ascii="Times New Roman" w:eastAsia="Times New Roman" w:hAnsi="Times New Roman" w:cs="Times New Roman"/>
          <w:color w:val="222222"/>
          <w:sz w:val="24"/>
          <w:szCs w:val="24"/>
        </w:rPr>
      </w:pPr>
      <w:r w:rsidRPr="00605254">
        <w:rPr>
          <w:rFonts w:ascii="Times New Roman" w:hAnsi="Times New Roman" w:cs="Times New Roman"/>
          <w:sz w:val="24"/>
          <w:szCs w:val="24"/>
          <w:lang w:val="tr-TR"/>
        </w:rPr>
        <w:t>Karpat, K. 2010. Osmanli Devletinde 19. Yuzyildaki nufus hareketleri, icinde (ss.149 -191), Karpat, K.</w:t>
      </w:r>
      <w:r w:rsidRPr="00605254">
        <w:rPr>
          <w:rFonts w:ascii="Times New Roman" w:eastAsia="Times New Roman" w:hAnsi="Times New Roman" w:cs="Times New Roman"/>
          <w:color w:val="222222"/>
          <w:sz w:val="24"/>
          <w:szCs w:val="24"/>
          <w:lang w:val="tr-TR"/>
        </w:rPr>
        <w:t xml:space="preserve"> </w:t>
      </w:r>
      <w:r w:rsidRPr="00605254">
        <w:rPr>
          <w:rFonts w:ascii="Times New Roman" w:eastAsia="Times New Roman" w:hAnsi="Times New Roman" w:cs="Times New Roman"/>
          <w:i/>
          <w:iCs/>
          <w:color w:val="222222"/>
          <w:sz w:val="24"/>
          <w:szCs w:val="24"/>
          <w:lang w:val="tr-TR"/>
        </w:rPr>
        <w:t>Osmanlı'dan Günümüze Etnik Yapılanma ve Göçler</w:t>
      </w:r>
      <w:r w:rsidRPr="00605254">
        <w:rPr>
          <w:rFonts w:ascii="Times New Roman" w:eastAsia="Times New Roman" w:hAnsi="Times New Roman" w:cs="Times New Roman"/>
          <w:color w:val="222222"/>
          <w:sz w:val="24"/>
          <w:szCs w:val="24"/>
          <w:lang w:val="tr-TR"/>
        </w:rPr>
        <w:t xml:space="preserve">. </w:t>
      </w:r>
      <w:r w:rsidRPr="00605254">
        <w:rPr>
          <w:rFonts w:ascii="Times New Roman" w:eastAsia="Times New Roman" w:hAnsi="Times New Roman" w:cs="Times New Roman"/>
          <w:color w:val="222222"/>
          <w:sz w:val="24"/>
          <w:szCs w:val="24"/>
        </w:rPr>
        <w:t xml:space="preserve">Istanbul: Timaş Yayınları. </w:t>
      </w:r>
    </w:p>
    <w:p w:rsidR="00C40A0C" w:rsidRPr="00605254" w:rsidRDefault="00C40A0C" w:rsidP="00EA3CC4">
      <w:pPr>
        <w:pStyle w:val="ListeParagraf"/>
        <w:numPr>
          <w:ilvl w:val="0"/>
          <w:numId w:val="6"/>
        </w:numPr>
        <w:spacing w:line="276" w:lineRule="auto"/>
        <w:ind w:left="426" w:hanging="283"/>
        <w:jc w:val="both"/>
        <w:rPr>
          <w:rFonts w:ascii="Times New Roman" w:eastAsia="Times New Roman" w:hAnsi="Times New Roman" w:cs="Times New Roman"/>
          <w:color w:val="222222"/>
          <w:sz w:val="24"/>
          <w:szCs w:val="24"/>
        </w:rPr>
      </w:pPr>
      <w:r w:rsidRPr="00605254">
        <w:rPr>
          <w:rFonts w:ascii="Times New Roman" w:hAnsi="Times New Roman" w:cs="Times New Roman"/>
          <w:sz w:val="24"/>
          <w:szCs w:val="24"/>
        </w:rPr>
        <w:t xml:space="preserve">Karpat, K. 2010. 1876-1914 </w:t>
      </w:r>
      <w:proofErr w:type="spellStart"/>
      <w:r w:rsidRPr="00605254">
        <w:rPr>
          <w:rFonts w:ascii="Times New Roman" w:hAnsi="Times New Roman" w:cs="Times New Roman"/>
          <w:sz w:val="24"/>
          <w:szCs w:val="24"/>
        </w:rPr>
        <w:t>Doneminde</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Bosnali</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Muslumanlarin</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Osmanli’ya</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Gocu</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Osmanli</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Kay</w:t>
      </w:r>
      <w:r w:rsidR="009A1A89" w:rsidRPr="00605254">
        <w:rPr>
          <w:rFonts w:ascii="Times New Roman" w:hAnsi="Times New Roman" w:cs="Times New Roman"/>
          <w:sz w:val="24"/>
          <w:szCs w:val="24"/>
        </w:rPr>
        <w:t>naklarina</w:t>
      </w:r>
      <w:proofErr w:type="spellEnd"/>
      <w:r w:rsidR="009A1A89" w:rsidRPr="00605254">
        <w:rPr>
          <w:rFonts w:ascii="Times New Roman" w:hAnsi="Times New Roman" w:cs="Times New Roman"/>
          <w:sz w:val="24"/>
          <w:szCs w:val="24"/>
        </w:rPr>
        <w:t xml:space="preserve"> </w:t>
      </w:r>
      <w:proofErr w:type="spellStart"/>
      <w:r w:rsidR="009A1A89" w:rsidRPr="00605254">
        <w:rPr>
          <w:rFonts w:ascii="Times New Roman" w:hAnsi="Times New Roman" w:cs="Times New Roman"/>
          <w:sz w:val="24"/>
          <w:szCs w:val="24"/>
        </w:rPr>
        <w:t>Dayanan</w:t>
      </w:r>
      <w:proofErr w:type="spellEnd"/>
      <w:r w:rsidR="009A1A89" w:rsidRPr="00605254">
        <w:rPr>
          <w:rFonts w:ascii="Times New Roman" w:hAnsi="Times New Roman" w:cs="Times New Roman"/>
          <w:sz w:val="24"/>
          <w:szCs w:val="24"/>
        </w:rPr>
        <w:t xml:space="preserve"> </w:t>
      </w:r>
      <w:proofErr w:type="spellStart"/>
      <w:r w:rsidR="009A1A89" w:rsidRPr="00605254">
        <w:rPr>
          <w:rFonts w:ascii="Times New Roman" w:hAnsi="Times New Roman" w:cs="Times New Roman"/>
          <w:sz w:val="24"/>
          <w:szCs w:val="24"/>
        </w:rPr>
        <w:t>Bir</w:t>
      </w:r>
      <w:proofErr w:type="spellEnd"/>
      <w:r w:rsidR="009A1A89" w:rsidRPr="00605254">
        <w:rPr>
          <w:rFonts w:ascii="Times New Roman" w:hAnsi="Times New Roman" w:cs="Times New Roman"/>
          <w:sz w:val="24"/>
          <w:szCs w:val="24"/>
        </w:rPr>
        <w:t xml:space="preserve"> </w:t>
      </w:r>
      <w:proofErr w:type="spellStart"/>
      <w:r w:rsidR="009A1A89" w:rsidRPr="00605254">
        <w:rPr>
          <w:rFonts w:ascii="Times New Roman" w:hAnsi="Times New Roman" w:cs="Times New Roman"/>
          <w:sz w:val="24"/>
          <w:szCs w:val="24"/>
        </w:rPr>
        <w:t>Inceleme</w:t>
      </w:r>
      <w:proofErr w:type="spellEnd"/>
      <w:r w:rsidR="009A1A89" w:rsidRPr="00605254">
        <w:rPr>
          <w:rFonts w:ascii="Times New Roman" w:hAnsi="Times New Roman" w:cs="Times New Roman"/>
          <w:sz w:val="24"/>
          <w:szCs w:val="24"/>
        </w:rPr>
        <w:t xml:space="preserve">, </w:t>
      </w:r>
      <w:proofErr w:type="spellStart"/>
      <w:r w:rsidR="009A1A89" w:rsidRPr="00605254">
        <w:rPr>
          <w:rFonts w:ascii="Times New Roman" w:hAnsi="Times New Roman" w:cs="Times New Roman"/>
          <w:sz w:val="24"/>
          <w:szCs w:val="24"/>
        </w:rPr>
        <w:t>icinde</w:t>
      </w:r>
      <w:proofErr w:type="spellEnd"/>
      <w:r w:rsidR="009A1A89"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Karpat</w:t>
      </w:r>
      <w:proofErr w:type="spellEnd"/>
      <w:r w:rsidRPr="00605254">
        <w:rPr>
          <w:rFonts w:ascii="Times New Roman" w:hAnsi="Times New Roman" w:cs="Times New Roman"/>
          <w:sz w:val="24"/>
          <w:szCs w:val="24"/>
        </w:rPr>
        <w:t>, K.</w:t>
      </w:r>
      <w:r w:rsidRPr="00605254">
        <w:rPr>
          <w:rFonts w:ascii="Times New Roman" w:eastAsia="Times New Roman" w:hAnsi="Times New Roman" w:cs="Times New Roman"/>
          <w:color w:val="222222"/>
          <w:sz w:val="24"/>
          <w:szCs w:val="24"/>
        </w:rPr>
        <w:t xml:space="preserve"> </w:t>
      </w:r>
      <w:proofErr w:type="spellStart"/>
      <w:r w:rsidRPr="00605254">
        <w:rPr>
          <w:rFonts w:ascii="Times New Roman" w:eastAsia="Times New Roman" w:hAnsi="Times New Roman" w:cs="Times New Roman"/>
          <w:i/>
          <w:iCs/>
          <w:color w:val="222222"/>
          <w:sz w:val="24"/>
          <w:szCs w:val="24"/>
        </w:rPr>
        <w:t>Osmanlı'dan</w:t>
      </w:r>
      <w:proofErr w:type="spellEnd"/>
      <w:r w:rsidRPr="00605254">
        <w:rPr>
          <w:rFonts w:ascii="Times New Roman" w:eastAsia="Times New Roman" w:hAnsi="Times New Roman" w:cs="Times New Roman"/>
          <w:i/>
          <w:iCs/>
          <w:color w:val="222222"/>
          <w:sz w:val="24"/>
          <w:szCs w:val="24"/>
        </w:rPr>
        <w:t xml:space="preserve"> </w:t>
      </w:r>
      <w:proofErr w:type="spellStart"/>
      <w:r w:rsidRPr="00605254">
        <w:rPr>
          <w:rFonts w:ascii="Times New Roman" w:eastAsia="Times New Roman" w:hAnsi="Times New Roman" w:cs="Times New Roman"/>
          <w:i/>
          <w:iCs/>
          <w:color w:val="222222"/>
          <w:sz w:val="24"/>
          <w:szCs w:val="24"/>
        </w:rPr>
        <w:t>Günümüze</w:t>
      </w:r>
      <w:proofErr w:type="spellEnd"/>
      <w:r w:rsidRPr="00605254">
        <w:rPr>
          <w:rFonts w:ascii="Times New Roman" w:eastAsia="Times New Roman" w:hAnsi="Times New Roman" w:cs="Times New Roman"/>
          <w:i/>
          <w:iCs/>
          <w:color w:val="222222"/>
          <w:sz w:val="24"/>
          <w:szCs w:val="24"/>
        </w:rPr>
        <w:t xml:space="preserve"> </w:t>
      </w:r>
      <w:proofErr w:type="spellStart"/>
      <w:r w:rsidRPr="00605254">
        <w:rPr>
          <w:rFonts w:ascii="Times New Roman" w:eastAsia="Times New Roman" w:hAnsi="Times New Roman" w:cs="Times New Roman"/>
          <w:i/>
          <w:iCs/>
          <w:color w:val="222222"/>
          <w:sz w:val="24"/>
          <w:szCs w:val="24"/>
        </w:rPr>
        <w:t>Etnik</w:t>
      </w:r>
      <w:proofErr w:type="spellEnd"/>
      <w:r w:rsidRPr="00605254">
        <w:rPr>
          <w:rFonts w:ascii="Times New Roman" w:eastAsia="Times New Roman" w:hAnsi="Times New Roman" w:cs="Times New Roman"/>
          <w:i/>
          <w:iCs/>
          <w:color w:val="222222"/>
          <w:sz w:val="24"/>
          <w:szCs w:val="24"/>
        </w:rPr>
        <w:t xml:space="preserve"> </w:t>
      </w:r>
      <w:proofErr w:type="spellStart"/>
      <w:r w:rsidRPr="00605254">
        <w:rPr>
          <w:rFonts w:ascii="Times New Roman" w:eastAsia="Times New Roman" w:hAnsi="Times New Roman" w:cs="Times New Roman"/>
          <w:i/>
          <w:iCs/>
          <w:color w:val="222222"/>
          <w:sz w:val="24"/>
          <w:szCs w:val="24"/>
        </w:rPr>
        <w:t>Yapılanma</w:t>
      </w:r>
      <w:proofErr w:type="spellEnd"/>
      <w:r w:rsidRPr="00605254">
        <w:rPr>
          <w:rFonts w:ascii="Times New Roman" w:eastAsia="Times New Roman" w:hAnsi="Times New Roman" w:cs="Times New Roman"/>
          <w:i/>
          <w:iCs/>
          <w:color w:val="222222"/>
          <w:sz w:val="24"/>
          <w:szCs w:val="24"/>
        </w:rPr>
        <w:t xml:space="preserve"> </w:t>
      </w:r>
      <w:proofErr w:type="spellStart"/>
      <w:r w:rsidRPr="00605254">
        <w:rPr>
          <w:rFonts w:ascii="Times New Roman" w:eastAsia="Times New Roman" w:hAnsi="Times New Roman" w:cs="Times New Roman"/>
          <w:i/>
          <w:iCs/>
          <w:color w:val="222222"/>
          <w:sz w:val="24"/>
          <w:szCs w:val="24"/>
        </w:rPr>
        <w:t>ve</w:t>
      </w:r>
      <w:proofErr w:type="spellEnd"/>
      <w:r w:rsidRPr="00605254">
        <w:rPr>
          <w:rFonts w:ascii="Times New Roman" w:eastAsia="Times New Roman" w:hAnsi="Times New Roman" w:cs="Times New Roman"/>
          <w:i/>
          <w:iCs/>
          <w:color w:val="222222"/>
          <w:sz w:val="24"/>
          <w:szCs w:val="24"/>
        </w:rPr>
        <w:t xml:space="preserve"> </w:t>
      </w:r>
      <w:proofErr w:type="spellStart"/>
      <w:r w:rsidRPr="00605254">
        <w:rPr>
          <w:rFonts w:ascii="Times New Roman" w:eastAsia="Times New Roman" w:hAnsi="Times New Roman" w:cs="Times New Roman"/>
          <w:i/>
          <w:iCs/>
          <w:color w:val="222222"/>
          <w:sz w:val="24"/>
          <w:szCs w:val="24"/>
        </w:rPr>
        <w:t>Göçler</w:t>
      </w:r>
      <w:proofErr w:type="spellEnd"/>
      <w:r w:rsidRPr="00605254">
        <w:rPr>
          <w:rFonts w:ascii="Times New Roman" w:eastAsia="Times New Roman" w:hAnsi="Times New Roman" w:cs="Times New Roman"/>
          <w:color w:val="222222"/>
          <w:sz w:val="24"/>
          <w:szCs w:val="24"/>
        </w:rPr>
        <w:t xml:space="preserve">. Istanbul: </w:t>
      </w:r>
      <w:proofErr w:type="spellStart"/>
      <w:r w:rsidRPr="00605254">
        <w:rPr>
          <w:rFonts w:ascii="Times New Roman" w:eastAsia="Times New Roman" w:hAnsi="Times New Roman" w:cs="Times New Roman"/>
          <w:color w:val="222222"/>
          <w:sz w:val="24"/>
          <w:szCs w:val="24"/>
        </w:rPr>
        <w:t>Timaş</w:t>
      </w:r>
      <w:proofErr w:type="spellEnd"/>
      <w:r w:rsidRPr="00605254">
        <w:rPr>
          <w:rFonts w:ascii="Times New Roman" w:eastAsia="Times New Roman" w:hAnsi="Times New Roman" w:cs="Times New Roman"/>
          <w:color w:val="222222"/>
          <w:sz w:val="24"/>
          <w:szCs w:val="24"/>
        </w:rPr>
        <w:t xml:space="preserve"> </w:t>
      </w:r>
      <w:proofErr w:type="spellStart"/>
      <w:r w:rsidRPr="00605254">
        <w:rPr>
          <w:rFonts w:ascii="Times New Roman" w:eastAsia="Times New Roman" w:hAnsi="Times New Roman" w:cs="Times New Roman"/>
          <w:color w:val="222222"/>
          <w:sz w:val="24"/>
          <w:szCs w:val="24"/>
        </w:rPr>
        <w:t>Yayınları</w:t>
      </w:r>
      <w:proofErr w:type="spellEnd"/>
      <w:r w:rsidR="009A1A89" w:rsidRPr="00605254">
        <w:rPr>
          <w:rFonts w:ascii="Times New Roman" w:eastAsia="Times New Roman" w:hAnsi="Times New Roman" w:cs="Times New Roman"/>
          <w:color w:val="222222"/>
          <w:sz w:val="24"/>
          <w:szCs w:val="24"/>
        </w:rPr>
        <w:t xml:space="preserve"> (ss.</w:t>
      </w:r>
      <w:r w:rsidR="009A1A89" w:rsidRPr="00605254">
        <w:rPr>
          <w:rFonts w:ascii="Times New Roman" w:hAnsi="Times New Roman" w:cs="Times New Roman"/>
          <w:sz w:val="24"/>
          <w:szCs w:val="24"/>
        </w:rPr>
        <w:t>257-279</w:t>
      </w:r>
      <w:r w:rsidR="009A1A89" w:rsidRPr="00605254">
        <w:rPr>
          <w:rFonts w:ascii="Times New Roman" w:eastAsia="Times New Roman" w:hAnsi="Times New Roman" w:cs="Times New Roman"/>
          <w:color w:val="222222"/>
          <w:sz w:val="24"/>
          <w:szCs w:val="24"/>
        </w:rPr>
        <w:t>)</w:t>
      </w:r>
      <w:r w:rsidRPr="00605254">
        <w:rPr>
          <w:rFonts w:ascii="Times New Roman" w:eastAsia="Times New Roman" w:hAnsi="Times New Roman" w:cs="Times New Roman"/>
          <w:color w:val="222222"/>
          <w:sz w:val="24"/>
          <w:szCs w:val="24"/>
        </w:rPr>
        <w:t xml:space="preserve">. </w:t>
      </w:r>
    </w:p>
    <w:p w:rsidR="00404DB3" w:rsidRPr="00605254" w:rsidRDefault="00404DB3" w:rsidP="00794F6C">
      <w:pPr>
        <w:pStyle w:val="ListeParagraf"/>
        <w:spacing w:after="0" w:line="276" w:lineRule="auto"/>
        <w:ind w:left="426"/>
        <w:jc w:val="both"/>
        <w:rPr>
          <w:rFonts w:ascii="Times New Roman" w:hAnsi="Times New Roman" w:cs="Times New Roman"/>
          <w:b/>
          <w:sz w:val="24"/>
          <w:szCs w:val="24"/>
          <w:shd w:val="clear" w:color="auto" w:fill="FFFFFF"/>
          <w:lang w:val="tr-TR"/>
        </w:rPr>
      </w:pPr>
    </w:p>
    <w:p w:rsidR="009A1A89" w:rsidRPr="00605254" w:rsidRDefault="009A1A89" w:rsidP="00794F6C">
      <w:pPr>
        <w:spacing w:after="0" w:line="276" w:lineRule="auto"/>
        <w:ind w:firstLine="6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Tavsiye Edilen Okuma</w:t>
      </w:r>
      <w:r w:rsidR="0067154D" w:rsidRPr="00605254">
        <w:rPr>
          <w:rFonts w:ascii="Times New Roman" w:hAnsi="Times New Roman" w:cs="Times New Roman"/>
          <w:b/>
          <w:sz w:val="24"/>
          <w:szCs w:val="24"/>
          <w:shd w:val="clear" w:color="auto" w:fill="FFFFFF"/>
          <w:lang w:val="tr-TR"/>
        </w:rPr>
        <w:t>lar</w:t>
      </w:r>
      <w:r w:rsidRPr="00605254">
        <w:rPr>
          <w:rFonts w:ascii="Times New Roman" w:hAnsi="Times New Roman" w:cs="Times New Roman"/>
          <w:b/>
          <w:sz w:val="24"/>
          <w:szCs w:val="24"/>
          <w:shd w:val="clear" w:color="auto" w:fill="FFFFFF"/>
          <w:lang w:val="tr-TR"/>
        </w:rPr>
        <w:t xml:space="preserve">: </w:t>
      </w:r>
    </w:p>
    <w:p w:rsidR="009A1A89" w:rsidRPr="00605254" w:rsidRDefault="009A1A89" w:rsidP="00EA3CC4">
      <w:pPr>
        <w:pStyle w:val="ListeParagraf"/>
        <w:numPr>
          <w:ilvl w:val="0"/>
          <w:numId w:val="7"/>
        </w:numPr>
        <w:spacing w:line="276" w:lineRule="auto"/>
        <w:ind w:left="426"/>
        <w:jc w:val="both"/>
        <w:rPr>
          <w:rFonts w:ascii="Times New Roman" w:eastAsia="Times New Roman" w:hAnsi="Times New Roman" w:cs="Times New Roman"/>
          <w:color w:val="222222"/>
          <w:sz w:val="24"/>
          <w:szCs w:val="24"/>
          <w:lang w:val="tr-TR"/>
        </w:rPr>
      </w:pPr>
      <w:r w:rsidRPr="00605254">
        <w:rPr>
          <w:rFonts w:ascii="Times New Roman" w:hAnsi="Times New Roman" w:cs="Times New Roman"/>
          <w:sz w:val="24"/>
          <w:szCs w:val="24"/>
          <w:lang w:val="tr-TR"/>
        </w:rPr>
        <w:t>Karpat, K. 1862-1914 Osmanli Devleti’nde Yahudi Nufus Hareketleri, icinde Karpat, K.</w:t>
      </w:r>
      <w:r w:rsidRPr="00605254">
        <w:rPr>
          <w:rFonts w:ascii="Times New Roman" w:eastAsia="Times New Roman" w:hAnsi="Times New Roman" w:cs="Times New Roman"/>
          <w:color w:val="222222"/>
          <w:sz w:val="24"/>
          <w:szCs w:val="24"/>
          <w:lang w:val="tr-TR"/>
        </w:rPr>
        <w:t xml:space="preserve"> </w:t>
      </w:r>
      <w:r w:rsidRPr="00605254">
        <w:rPr>
          <w:rFonts w:ascii="Times New Roman" w:eastAsia="Times New Roman" w:hAnsi="Times New Roman" w:cs="Times New Roman"/>
          <w:i/>
          <w:iCs/>
          <w:color w:val="222222"/>
          <w:sz w:val="24"/>
          <w:szCs w:val="24"/>
          <w:lang w:val="tr-TR"/>
        </w:rPr>
        <w:t>Osmanlı'dan Günümüze Etnik Yapılanma ve Göçler</w:t>
      </w:r>
      <w:r w:rsidRPr="00605254">
        <w:rPr>
          <w:rFonts w:ascii="Times New Roman" w:eastAsia="Times New Roman" w:hAnsi="Times New Roman" w:cs="Times New Roman"/>
          <w:color w:val="222222"/>
          <w:sz w:val="24"/>
          <w:szCs w:val="24"/>
          <w:lang w:val="tr-TR"/>
        </w:rPr>
        <w:t xml:space="preserve">. Istanbul: Timaş Yayınları (ss: </w:t>
      </w:r>
      <w:r w:rsidRPr="00605254">
        <w:rPr>
          <w:rFonts w:ascii="Times New Roman" w:hAnsi="Times New Roman" w:cs="Times New Roman"/>
          <w:sz w:val="24"/>
          <w:szCs w:val="24"/>
          <w:lang w:val="tr-TR"/>
        </w:rPr>
        <w:t>291-303</w:t>
      </w:r>
      <w:r w:rsidRPr="00605254">
        <w:rPr>
          <w:rFonts w:ascii="Times New Roman" w:eastAsia="Times New Roman" w:hAnsi="Times New Roman" w:cs="Times New Roman"/>
          <w:color w:val="222222"/>
          <w:sz w:val="24"/>
          <w:szCs w:val="24"/>
          <w:lang w:val="tr-TR"/>
        </w:rPr>
        <w:t xml:space="preserve">). </w:t>
      </w:r>
    </w:p>
    <w:p w:rsidR="009A1A89" w:rsidRPr="00605254" w:rsidRDefault="009A1A89" w:rsidP="00EA3CC4">
      <w:pPr>
        <w:pStyle w:val="ListeParagraf"/>
        <w:numPr>
          <w:ilvl w:val="0"/>
          <w:numId w:val="7"/>
        </w:numPr>
        <w:spacing w:line="276" w:lineRule="auto"/>
        <w:ind w:left="426"/>
        <w:jc w:val="both"/>
        <w:rPr>
          <w:rFonts w:ascii="Times New Roman" w:eastAsia="Times New Roman" w:hAnsi="Times New Roman" w:cs="Times New Roman"/>
          <w:color w:val="222222"/>
          <w:sz w:val="24"/>
          <w:szCs w:val="24"/>
          <w:lang w:val="tr-TR"/>
        </w:rPr>
      </w:pPr>
      <w:r w:rsidRPr="00605254">
        <w:rPr>
          <w:rFonts w:ascii="Times New Roman" w:hAnsi="Times New Roman" w:cs="Times New Roman"/>
          <w:sz w:val="24"/>
          <w:szCs w:val="24"/>
          <w:lang w:val="tr-TR"/>
        </w:rPr>
        <w:lastRenderedPageBreak/>
        <w:t xml:space="preserve">Karpat, K. Osmanli Yonetimi altinda Filistin’e Yahudi Gocu, </w:t>
      </w:r>
      <w:proofErr w:type="gramStart"/>
      <w:r w:rsidRPr="00605254">
        <w:rPr>
          <w:rFonts w:ascii="Times New Roman" w:hAnsi="Times New Roman" w:cs="Times New Roman"/>
          <w:sz w:val="24"/>
          <w:szCs w:val="24"/>
          <w:lang w:val="tr-TR"/>
        </w:rPr>
        <w:t>Iskan</w:t>
      </w:r>
      <w:proofErr w:type="gramEnd"/>
      <w:r w:rsidRPr="00605254">
        <w:rPr>
          <w:rFonts w:ascii="Times New Roman" w:hAnsi="Times New Roman" w:cs="Times New Roman"/>
          <w:sz w:val="24"/>
          <w:szCs w:val="24"/>
          <w:lang w:val="tr-TR"/>
        </w:rPr>
        <w:t xml:space="preserve"> ve Nufus Artisi uzerine Bazi Gozlemler, icinde Karpat, K.</w:t>
      </w:r>
      <w:r w:rsidRPr="00605254">
        <w:rPr>
          <w:rFonts w:ascii="Times New Roman" w:eastAsia="Times New Roman" w:hAnsi="Times New Roman" w:cs="Times New Roman"/>
          <w:color w:val="222222"/>
          <w:sz w:val="24"/>
          <w:szCs w:val="24"/>
          <w:lang w:val="tr-TR"/>
        </w:rPr>
        <w:t xml:space="preserve"> </w:t>
      </w:r>
      <w:r w:rsidRPr="00605254">
        <w:rPr>
          <w:rFonts w:ascii="Times New Roman" w:eastAsia="Times New Roman" w:hAnsi="Times New Roman" w:cs="Times New Roman"/>
          <w:i/>
          <w:iCs/>
          <w:color w:val="222222"/>
          <w:sz w:val="24"/>
          <w:szCs w:val="24"/>
          <w:lang w:val="tr-TR"/>
        </w:rPr>
        <w:t>Osmanlı'dan Günümüze Etnik Yapılanma ve Göçler</w:t>
      </w:r>
      <w:r w:rsidRPr="00605254">
        <w:rPr>
          <w:rFonts w:ascii="Times New Roman" w:eastAsia="Times New Roman" w:hAnsi="Times New Roman" w:cs="Times New Roman"/>
          <w:color w:val="222222"/>
          <w:sz w:val="24"/>
          <w:szCs w:val="24"/>
          <w:lang w:val="tr-TR"/>
        </w:rPr>
        <w:t xml:space="preserve">. Istanbul: Timaş Yayınları (ss: 307-327). </w:t>
      </w:r>
    </w:p>
    <w:p w:rsidR="009A1A89" w:rsidRPr="00605254" w:rsidRDefault="009A1A89" w:rsidP="00794F6C">
      <w:pPr>
        <w:pStyle w:val="ListeParagraf"/>
        <w:spacing w:after="0" w:line="276" w:lineRule="auto"/>
        <w:ind w:left="426"/>
        <w:jc w:val="both"/>
        <w:rPr>
          <w:rFonts w:ascii="Times New Roman" w:hAnsi="Times New Roman" w:cs="Times New Roman"/>
          <w:sz w:val="24"/>
          <w:szCs w:val="24"/>
          <w:shd w:val="clear" w:color="auto" w:fill="FFFFFF"/>
          <w:lang w:val="tr-TR"/>
        </w:rPr>
      </w:pPr>
    </w:p>
    <w:p w:rsidR="0067154D" w:rsidRPr="00605254" w:rsidRDefault="0067154D" w:rsidP="00794F6C">
      <w:pPr>
        <w:pStyle w:val="ListeParagraf"/>
        <w:spacing w:after="0" w:line="276" w:lineRule="auto"/>
        <w:ind w:left="426"/>
        <w:jc w:val="both"/>
        <w:rPr>
          <w:rFonts w:ascii="Times New Roman" w:hAnsi="Times New Roman" w:cs="Times New Roman"/>
          <w:sz w:val="24"/>
          <w:szCs w:val="24"/>
          <w:shd w:val="clear" w:color="auto" w:fill="FFFFFF"/>
          <w:lang w:val="tr-TR"/>
        </w:rPr>
      </w:pPr>
    </w:p>
    <w:p w:rsidR="006671AA" w:rsidRPr="00605254" w:rsidRDefault="006671AA" w:rsidP="00EA3CC4">
      <w:pPr>
        <w:pStyle w:val="ListeParagraf"/>
        <w:numPr>
          <w:ilvl w:val="0"/>
          <w:numId w:val="5"/>
        </w:numPr>
        <w:spacing w:after="0" w:line="276" w:lineRule="auto"/>
        <w:ind w:left="426"/>
        <w:jc w:val="both"/>
        <w:rPr>
          <w:rFonts w:ascii="Times New Roman" w:hAnsi="Times New Roman" w:cs="Times New Roman"/>
          <w:sz w:val="24"/>
          <w:szCs w:val="24"/>
          <w:lang w:val="tr-TR"/>
        </w:rPr>
      </w:pPr>
      <w:r w:rsidRPr="00605254">
        <w:rPr>
          <w:rFonts w:ascii="Times New Roman" w:hAnsi="Times New Roman" w:cs="Times New Roman"/>
          <w:b/>
          <w:sz w:val="24"/>
          <w:szCs w:val="24"/>
          <w:shd w:val="clear" w:color="auto" w:fill="FFFFFF"/>
          <w:lang w:val="tr-TR"/>
        </w:rPr>
        <w:t>Hafta: T</w:t>
      </w:r>
      <w:r w:rsidR="001D794A" w:rsidRPr="00605254">
        <w:rPr>
          <w:rFonts w:ascii="Times New Roman" w:hAnsi="Times New Roman" w:cs="Times New Roman"/>
          <w:b/>
          <w:sz w:val="24"/>
          <w:szCs w:val="24"/>
          <w:shd w:val="clear" w:color="auto" w:fill="FFFFFF"/>
          <w:lang w:val="tr-TR"/>
        </w:rPr>
        <w:t>ürk-Yunan</w:t>
      </w:r>
      <w:r w:rsidRPr="00605254">
        <w:rPr>
          <w:rFonts w:ascii="Times New Roman" w:hAnsi="Times New Roman" w:cs="Times New Roman"/>
          <w:b/>
          <w:sz w:val="24"/>
          <w:szCs w:val="24"/>
          <w:shd w:val="clear" w:color="auto" w:fill="FFFFFF"/>
          <w:lang w:val="tr-TR"/>
        </w:rPr>
        <w:t xml:space="preserve"> N</w:t>
      </w:r>
      <w:r w:rsidR="001D794A" w:rsidRPr="00605254">
        <w:rPr>
          <w:rFonts w:ascii="Times New Roman" w:hAnsi="Times New Roman" w:cs="Times New Roman"/>
          <w:b/>
          <w:sz w:val="24"/>
          <w:szCs w:val="24"/>
          <w:shd w:val="clear" w:color="auto" w:fill="FFFFFF"/>
          <w:lang w:val="tr-TR"/>
        </w:rPr>
        <w:t>üfus Mü</w:t>
      </w:r>
      <w:r w:rsidRPr="00605254">
        <w:rPr>
          <w:rFonts w:ascii="Times New Roman" w:hAnsi="Times New Roman" w:cs="Times New Roman"/>
          <w:b/>
          <w:sz w:val="24"/>
          <w:szCs w:val="24"/>
          <w:shd w:val="clear" w:color="auto" w:fill="FFFFFF"/>
          <w:lang w:val="tr-TR"/>
        </w:rPr>
        <w:t xml:space="preserve">badelesi </w:t>
      </w:r>
    </w:p>
    <w:p w:rsidR="00794F6C" w:rsidRPr="00605254" w:rsidRDefault="00794F6C" w:rsidP="00EA3CC4">
      <w:pPr>
        <w:pStyle w:val="ListeParagraf"/>
        <w:numPr>
          <w:ilvl w:val="0"/>
          <w:numId w:val="6"/>
        </w:numPr>
        <w:spacing w:after="0" w:line="276" w:lineRule="auto"/>
        <w:ind w:left="426" w:hanging="284"/>
        <w:jc w:val="both"/>
        <w:rPr>
          <w:rFonts w:ascii="Times New Roman" w:eastAsia="Times New Roman" w:hAnsi="Times New Roman" w:cs="Times New Roman"/>
          <w:color w:val="222222"/>
          <w:sz w:val="24"/>
          <w:szCs w:val="24"/>
        </w:rPr>
      </w:pPr>
      <w:r w:rsidRPr="00605254">
        <w:rPr>
          <w:rFonts w:ascii="Times New Roman" w:eastAsia="Times New Roman" w:hAnsi="Times New Roman" w:cs="Times New Roman"/>
          <w:color w:val="222222"/>
          <w:sz w:val="24"/>
          <w:szCs w:val="24"/>
          <w:lang w:val="tr-TR"/>
        </w:rPr>
        <w:t xml:space="preserve">Arı, K. (1995). </w:t>
      </w:r>
      <w:r w:rsidRPr="00605254">
        <w:rPr>
          <w:rFonts w:ascii="Times New Roman" w:eastAsia="Times New Roman" w:hAnsi="Times New Roman" w:cs="Times New Roman"/>
          <w:i/>
          <w:iCs/>
          <w:color w:val="222222"/>
          <w:sz w:val="24"/>
          <w:szCs w:val="24"/>
          <w:lang w:val="tr-TR"/>
        </w:rPr>
        <w:t>Büyük mübadele: Türkiye'ye zorunlu göç, 1923-1925</w:t>
      </w:r>
      <w:r w:rsidRPr="00605254">
        <w:rPr>
          <w:rFonts w:ascii="Times New Roman" w:eastAsia="Times New Roman" w:hAnsi="Times New Roman" w:cs="Times New Roman"/>
          <w:color w:val="222222"/>
          <w:sz w:val="24"/>
          <w:szCs w:val="24"/>
          <w:lang w:val="tr-TR"/>
        </w:rPr>
        <w:t xml:space="preserve"> (Vol. 3). </w:t>
      </w:r>
      <w:r w:rsidRPr="00605254">
        <w:rPr>
          <w:rFonts w:ascii="Times New Roman" w:eastAsia="Times New Roman" w:hAnsi="Times New Roman" w:cs="Times New Roman"/>
          <w:color w:val="222222"/>
          <w:sz w:val="24"/>
          <w:szCs w:val="24"/>
        </w:rPr>
        <w:t xml:space="preserve">İstanbul: </w:t>
      </w:r>
      <w:proofErr w:type="spellStart"/>
      <w:r w:rsidRPr="00605254">
        <w:rPr>
          <w:rFonts w:ascii="Times New Roman" w:eastAsia="Times New Roman" w:hAnsi="Times New Roman" w:cs="Times New Roman"/>
          <w:color w:val="222222"/>
          <w:sz w:val="24"/>
          <w:szCs w:val="24"/>
        </w:rPr>
        <w:t>Tarih</w:t>
      </w:r>
      <w:proofErr w:type="spellEnd"/>
      <w:r w:rsidRPr="00605254">
        <w:rPr>
          <w:rFonts w:ascii="Times New Roman" w:eastAsia="Times New Roman" w:hAnsi="Times New Roman" w:cs="Times New Roman"/>
          <w:color w:val="222222"/>
          <w:sz w:val="24"/>
          <w:szCs w:val="24"/>
        </w:rPr>
        <w:t xml:space="preserve"> </w:t>
      </w:r>
      <w:proofErr w:type="spellStart"/>
      <w:r w:rsidRPr="00605254">
        <w:rPr>
          <w:rFonts w:ascii="Times New Roman" w:eastAsia="Times New Roman" w:hAnsi="Times New Roman" w:cs="Times New Roman"/>
          <w:color w:val="222222"/>
          <w:sz w:val="24"/>
          <w:szCs w:val="24"/>
        </w:rPr>
        <w:t>Vakfı</w:t>
      </w:r>
      <w:proofErr w:type="spellEnd"/>
      <w:r w:rsidRPr="00605254">
        <w:rPr>
          <w:rFonts w:ascii="Times New Roman" w:eastAsia="Times New Roman" w:hAnsi="Times New Roman" w:cs="Times New Roman"/>
          <w:color w:val="222222"/>
          <w:sz w:val="24"/>
          <w:szCs w:val="24"/>
        </w:rPr>
        <w:t xml:space="preserve"> Yurt </w:t>
      </w:r>
      <w:proofErr w:type="spellStart"/>
      <w:r w:rsidRPr="00605254">
        <w:rPr>
          <w:rFonts w:ascii="Times New Roman" w:eastAsia="Times New Roman" w:hAnsi="Times New Roman" w:cs="Times New Roman"/>
          <w:color w:val="222222"/>
          <w:sz w:val="24"/>
          <w:szCs w:val="24"/>
        </w:rPr>
        <w:t>Yayınları</w:t>
      </w:r>
      <w:proofErr w:type="spellEnd"/>
      <w:r w:rsidRPr="00605254">
        <w:rPr>
          <w:rFonts w:ascii="Times New Roman" w:eastAsia="Times New Roman" w:hAnsi="Times New Roman" w:cs="Times New Roman"/>
          <w:color w:val="222222"/>
          <w:sz w:val="24"/>
          <w:szCs w:val="24"/>
        </w:rPr>
        <w:t>.</w:t>
      </w:r>
    </w:p>
    <w:p w:rsidR="007B4B3A" w:rsidRPr="00605254" w:rsidRDefault="007B4B3A" w:rsidP="00EA3CC4">
      <w:pPr>
        <w:pStyle w:val="ListeParagraf"/>
        <w:numPr>
          <w:ilvl w:val="0"/>
          <w:numId w:val="6"/>
        </w:numPr>
        <w:spacing w:after="0" w:line="276" w:lineRule="auto"/>
        <w:ind w:left="426" w:hanging="284"/>
        <w:jc w:val="both"/>
        <w:rPr>
          <w:rFonts w:ascii="Times New Roman" w:eastAsia="Times New Roman" w:hAnsi="Times New Roman" w:cs="Times New Roman"/>
          <w:color w:val="222222"/>
          <w:sz w:val="24"/>
          <w:szCs w:val="24"/>
        </w:rPr>
      </w:pPr>
      <w:proofErr w:type="spellStart"/>
      <w:r w:rsidRPr="00605254">
        <w:rPr>
          <w:rFonts w:ascii="Times New Roman" w:hAnsi="Times New Roman" w:cs="Times New Roman"/>
          <w:color w:val="222222"/>
          <w:sz w:val="24"/>
          <w:szCs w:val="24"/>
          <w:shd w:val="clear" w:color="auto" w:fill="FFFFFF"/>
        </w:rPr>
        <w:t>Çiçek</w:t>
      </w:r>
      <w:proofErr w:type="spellEnd"/>
      <w:r w:rsidRPr="00605254">
        <w:rPr>
          <w:rFonts w:ascii="Times New Roman" w:hAnsi="Times New Roman" w:cs="Times New Roman"/>
          <w:color w:val="222222"/>
          <w:sz w:val="24"/>
          <w:szCs w:val="24"/>
          <w:shd w:val="clear" w:color="auto" w:fill="FFFFFF"/>
        </w:rPr>
        <w:t xml:space="preserve">, K. (2010). </w:t>
      </w:r>
      <w:proofErr w:type="spellStart"/>
      <w:r w:rsidRPr="00605254">
        <w:rPr>
          <w:rFonts w:ascii="Times New Roman" w:hAnsi="Times New Roman" w:cs="Times New Roman"/>
          <w:color w:val="222222"/>
          <w:sz w:val="24"/>
          <w:szCs w:val="24"/>
          <w:shd w:val="clear" w:color="auto" w:fill="FFFFFF"/>
        </w:rPr>
        <w:t>Osmanlı</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Ermenilerinin</w:t>
      </w:r>
      <w:proofErr w:type="spellEnd"/>
      <w:r w:rsidRPr="00605254">
        <w:rPr>
          <w:rFonts w:ascii="Times New Roman" w:hAnsi="Times New Roman" w:cs="Times New Roman"/>
          <w:color w:val="222222"/>
          <w:sz w:val="24"/>
          <w:szCs w:val="24"/>
          <w:shd w:val="clear" w:color="auto" w:fill="FFFFFF"/>
        </w:rPr>
        <w:t xml:space="preserve"> 1915’teki </w:t>
      </w:r>
      <w:proofErr w:type="spellStart"/>
      <w:r w:rsidRPr="00605254">
        <w:rPr>
          <w:rFonts w:ascii="Times New Roman" w:hAnsi="Times New Roman" w:cs="Times New Roman"/>
          <w:color w:val="222222"/>
          <w:sz w:val="24"/>
          <w:szCs w:val="24"/>
          <w:shd w:val="clear" w:color="auto" w:fill="FFFFFF"/>
        </w:rPr>
        <w:t>tehciri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Bir</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değerlendirme</w:t>
      </w:r>
      <w:proofErr w:type="spellEnd"/>
      <w:r w:rsidRPr="00605254">
        <w:rPr>
          <w:rFonts w:ascii="Times New Roman" w:hAnsi="Times New Roman" w:cs="Times New Roman"/>
          <w:color w:val="222222"/>
          <w:sz w:val="24"/>
          <w:szCs w:val="24"/>
          <w:shd w:val="clear" w:color="auto" w:fill="FFFFFF"/>
        </w:rPr>
        <w:t>. </w:t>
      </w:r>
      <w:proofErr w:type="spellStart"/>
      <w:r w:rsidRPr="00605254">
        <w:rPr>
          <w:rFonts w:ascii="Times New Roman" w:hAnsi="Times New Roman" w:cs="Times New Roman"/>
          <w:i/>
          <w:iCs/>
          <w:color w:val="222222"/>
          <w:sz w:val="24"/>
          <w:szCs w:val="24"/>
          <w:shd w:val="clear" w:color="auto" w:fill="FFFFFF"/>
        </w:rPr>
        <w:t>Gazi</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Akademik</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Bakış</w:t>
      </w:r>
      <w:proofErr w:type="spellEnd"/>
      <w:r w:rsidRPr="00605254">
        <w:rPr>
          <w:rFonts w:ascii="Times New Roman" w:hAnsi="Times New Roman" w:cs="Times New Roman"/>
          <w:color w:val="222222"/>
          <w:sz w:val="24"/>
          <w:szCs w:val="24"/>
          <w:shd w:val="clear" w:color="auto" w:fill="FFFFFF"/>
        </w:rPr>
        <w:t>, (06), 1-14.</w:t>
      </w:r>
    </w:p>
    <w:p w:rsidR="00D16F68" w:rsidRPr="00605254" w:rsidRDefault="00D16F68" w:rsidP="00EA3CC4">
      <w:pPr>
        <w:pStyle w:val="ListeParagraf"/>
        <w:numPr>
          <w:ilvl w:val="0"/>
          <w:numId w:val="6"/>
        </w:numPr>
        <w:spacing w:after="0" w:line="276" w:lineRule="auto"/>
        <w:ind w:left="426" w:hanging="284"/>
        <w:jc w:val="both"/>
        <w:rPr>
          <w:rFonts w:ascii="Times New Roman" w:hAnsi="Times New Roman" w:cs="Times New Roman"/>
          <w:sz w:val="24"/>
          <w:szCs w:val="24"/>
          <w:shd w:val="clear" w:color="auto" w:fill="FFFFFF"/>
          <w:lang w:val="tr-TR"/>
        </w:rPr>
      </w:pPr>
      <w:r w:rsidRPr="00605254">
        <w:rPr>
          <w:rFonts w:ascii="Times New Roman" w:hAnsi="Times New Roman" w:cs="Times New Roman"/>
          <w:sz w:val="24"/>
          <w:szCs w:val="24"/>
          <w:shd w:val="clear" w:color="auto" w:fill="FFFFFF"/>
          <w:lang w:val="tr-TR"/>
        </w:rPr>
        <w:t xml:space="preserve">Macar, </w:t>
      </w:r>
      <w:r w:rsidR="006671AA" w:rsidRPr="00605254">
        <w:rPr>
          <w:rFonts w:ascii="Times New Roman" w:hAnsi="Times New Roman" w:cs="Times New Roman"/>
          <w:sz w:val="24"/>
          <w:szCs w:val="24"/>
          <w:shd w:val="clear" w:color="auto" w:fill="FFFFFF"/>
          <w:lang w:val="tr-TR"/>
        </w:rPr>
        <w:t>E</w:t>
      </w:r>
      <w:r w:rsidRPr="00605254">
        <w:rPr>
          <w:rFonts w:ascii="Times New Roman" w:hAnsi="Times New Roman" w:cs="Times New Roman"/>
          <w:sz w:val="24"/>
          <w:szCs w:val="24"/>
          <w:shd w:val="clear" w:color="auto" w:fill="FFFFFF"/>
          <w:lang w:val="tr-TR"/>
        </w:rPr>
        <w:t>. 2015.</w:t>
      </w:r>
      <w:r w:rsidR="006671AA" w:rsidRPr="00605254">
        <w:rPr>
          <w:rFonts w:ascii="Times New Roman" w:hAnsi="Times New Roman" w:cs="Times New Roman"/>
          <w:sz w:val="24"/>
          <w:szCs w:val="24"/>
          <w:shd w:val="clear" w:color="auto" w:fill="FFFFFF"/>
          <w:lang w:val="tr-TR"/>
        </w:rPr>
        <w:t xml:space="preserve">Yunanistan’dan Anadolu’ya Goc: Nufus Mubadelesi </w:t>
      </w:r>
      <w:r w:rsidRPr="00605254">
        <w:rPr>
          <w:rFonts w:ascii="Times New Roman" w:hAnsi="Times New Roman" w:cs="Times New Roman"/>
          <w:sz w:val="24"/>
          <w:szCs w:val="24"/>
          <w:shd w:val="clear" w:color="auto" w:fill="FFFFFF"/>
          <w:lang w:val="tr-TR"/>
        </w:rPr>
        <w:t xml:space="preserve">Kaya A. ve M. Erdogan,  </w:t>
      </w:r>
      <w:r w:rsidRPr="00605254">
        <w:rPr>
          <w:rFonts w:ascii="Times New Roman" w:hAnsi="Times New Roman" w:cs="Times New Roman"/>
          <w:i/>
          <w:iCs/>
          <w:sz w:val="24"/>
          <w:szCs w:val="24"/>
          <w:lang w:val="tr-TR"/>
        </w:rPr>
        <w:t>14. Yüzyıldan Günümüze Türkiye’ye Göçler</w:t>
      </w:r>
      <w:r w:rsidRPr="00605254">
        <w:rPr>
          <w:rFonts w:ascii="Times New Roman" w:hAnsi="Times New Roman" w:cs="Times New Roman"/>
          <w:sz w:val="24"/>
          <w:szCs w:val="24"/>
          <w:lang w:val="tr-TR"/>
        </w:rPr>
        <w:t xml:space="preserve"> icinde (ss. </w:t>
      </w:r>
      <w:r w:rsidR="00FD6BE8" w:rsidRPr="00605254">
        <w:rPr>
          <w:rFonts w:ascii="Times New Roman" w:hAnsi="Times New Roman" w:cs="Times New Roman"/>
          <w:sz w:val="24"/>
          <w:szCs w:val="24"/>
          <w:lang w:val="tr-TR"/>
        </w:rPr>
        <w:t>171-191</w:t>
      </w:r>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Istabul</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Istanbul</w:t>
      </w:r>
      <w:proofErr w:type="spellEnd"/>
      <w:r w:rsidRPr="00605254">
        <w:rPr>
          <w:rFonts w:ascii="Times New Roman" w:hAnsi="Times New Roman" w:cs="Times New Roman"/>
          <w:sz w:val="24"/>
          <w:szCs w:val="24"/>
          <w:lang w:val="tr-TR"/>
        </w:rPr>
        <w:t xml:space="preserve"> Bilgi Üniversitesi Yayınları.</w:t>
      </w:r>
    </w:p>
    <w:p w:rsidR="00792673" w:rsidRPr="00605254" w:rsidRDefault="00792673" w:rsidP="00792673">
      <w:pPr>
        <w:spacing w:after="0" w:line="276" w:lineRule="auto"/>
        <w:ind w:left="143"/>
        <w:jc w:val="both"/>
        <w:rPr>
          <w:rFonts w:ascii="Times New Roman" w:hAnsi="Times New Roman" w:cs="Times New Roman"/>
          <w:sz w:val="24"/>
          <w:szCs w:val="24"/>
          <w:shd w:val="clear" w:color="auto" w:fill="FFFFFF"/>
          <w:lang w:val="tr-TR"/>
        </w:rPr>
      </w:pPr>
    </w:p>
    <w:p w:rsidR="00792673" w:rsidRPr="00605254" w:rsidRDefault="007B4B3A" w:rsidP="00EA3CC4">
      <w:pPr>
        <w:pStyle w:val="ListeParagraf"/>
        <w:numPr>
          <w:ilvl w:val="0"/>
          <w:numId w:val="4"/>
        </w:numPr>
        <w:spacing w:after="0" w:line="276" w:lineRule="auto"/>
        <w:ind w:left="426"/>
        <w:jc w:val="both"/>
        <w:rPr>
          <w:rFonts w:ascii="Times New Roman" w:hAnsi="Times New Roman" w:cs="Times New Roman"/>
          <w:b/>
          <w:sz w:val="24"/>
          <w:szCs w:val="24"/>
          <w:u w:val="single"/>
          <w:shd w:val="clear" w:color="auto" w:fill="FFFFFF"/>
          <w:lang w:val="tr-TR"/>
        </w:rPr>
      </w:pPr>
      <w:r w:rsidRPr="00605254">
        <w:rPr>
          <w:rFonts w:ascii="Times New Roman" w:hAnsi="Times New Roman" w:cs="Times New Roman"/>
          <w:b/>
          <w:sz w:val="24"/>
          <w:szCs w:val="24"/>
          <w:u w:val="single"/>
          <w:shd w:val="clear" w:color="auto" w:fill="FFFFFF"/>
          <w:lang w:val="tr-TR"/>
        </w:rPr>
        <w:t>Cumhuriyet</w:t>
      </w:r>
      <w:r w:rsidR="00792673" w:rsidRPr="00605254">
        <w:rPr>
          <w:rFonts w:ascii="Times New Roman" w:hAnsi="Times New Roman" w:cs="Times New Roman"/>
          <w:b/>
          <w:sz w:val="24"/>
          <w:szCs w:val="24"/>
          <w:u w:val="single"/>
          <w:shd w:val="clear" w:color="auto" w:fill="FFFFFF"/>
          <w:lang w:val="tr-TR"/>
        </w:rPr>
        <w:t xml:space="preserve"> Tarihinde Göç ve İltica </w:t>
      </w:r>
    </w:p>
    <w:p w:rsidR="006671AA" w:rsidRPr="00605254" w:rsidRDefault="006671AA" w:rsidP="00794F6C">
      <w:pPr>
        <w:pStyle w:val="ListeParagraf"/>
        <w:spacing w:after="0" w:line="276" w:lineRule="auto"/>
        <w:ind w:left="426"/>
        <w:jc w:val="both"/>
        <w:rPr>
          <w:rFonts w:ascii="Times New Roman" w:hAnsi="Times New Roman" w:cs="Times New Roman"/>
          <w:sz w:val="24"/>
          <w:szCs w:val="24"/>
          <w:lang w:val="tr-TR"/>
        </w:rPr>
      </w:pPr>
    </w:p>
    <w:p w:rsidR="00A41A4B" w:rsidRPr="00605254" w:rsidRDefault="00844925" w:rsidP="00EA3CC4">
      <w:pPr>
        <w:pStyle w:val="ListeParagraf"/>
        <w:numPr>
          <w:ilvl w:val="0"/>
          <w:numId w:val="5"/>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Hafta</w:t>
      </w:r>
      <w:r w:rsidR="00C46E0F" w:rsidRPr="00605254">
        <w:rPr>
          <w:rFonts w:ascii="Times New Roman" w:hAnsi="Times New Roman" w:cs="Times New Roman"/>
          <w:b/>
          <w:sz w:val="24"/>
          <w:szCs w:val="24"/>
          <w:shd w:val="clear" w:color="auto" w:fill="FFFFFF"/>
          <w:lang w:val="tr-TR"/>
        </w:rPr>
        <w:t xml:space="preserve">: </w:t>
      </w:r>
      <w:r w:rsidR="00FD6BE8" w:rsidRPr="00605254">
        <w:rPr>
          <w:rFonts w:ascii="Times New Roman" w:hAnsi="Times New Roman" w:cs="Times New Roman"/>
          <w:b/>
          <w:sz w:val="24"/>
          <w:szCs w:val="24"/>
          <w:shd w:val="clear" w:color="auto" w:fill="FFFFFF"/>
          <w:lang w:val="tr-TR"/>
        </w:rPr>
        <w:t xml:space="preserve">Yakın </w:t>
      </w:r>
      <w:proofErr w:type="spellStart"/>
      <w:r w:rsidRPr="00605254">
        <w:rPr>
          <w:rFonts w:ascii="Times New Roman" w:hAnsi="Times New Roman" w:cs="Times New Roman"/>
          <w:b/>
          <w:sz w:val="24"/>
          <w:szCs w:val="24"/>
          <w:shd w:val="clear" w:color="auto" w:fill="FFFFFF"/>
          <w:lang w:val="tr-TR"/>
        </w:rPr>
        <w:t>Turkiye</w:t>
      </w:r>
      <w:proofErr w:type="spellEnd"/>
      <w:r w:rsidRPr="00605254">
        <w:rPr>
          <w:rFonts w:ascii="Times New Roman" w:hAnsi="Times New Roman" w:cs="Times New Roman"/>
          <w:b/>
          <w:sz w:val="24"/>
          <w:szCs w:val="24"/>
          <w:shd w:val="clear" w:color="auto" w:fill="FFFFFF"/>
          <w:lang w:val="tr-TR"/>
        </w:rPr>
        <w:t xml:space="preserve"> Tarihinde </w:t>
      </w:r>
      <w:proofErr w:type="spellStart"/>
      <w:r w:rsidRPr="00605254">
        <w:rPr>
          <w:rFonts w:ascii="Times New Roman" w:hAnsi="Times New Roman" w:cs="Times New Roman"/>
          <w:b/>
          <w:sz w:val="24"/>
          <w:szCs w:val="24"/>
          <w:shd w:val="clear" w:color="auto" w:fill="FFFFFF"/>
          <w:lang w:val="tr-TR"/>
        </w:rPr>
        <w:t>Goc</w:t>
      </w:r>
      <w:proofErr w:type="spellEnd"/>
      <w:r w:rsidRPr="00605254">
        <w:rPr>
          <w:rFonts w:ascii="Times New Roman" w:hAnsi="Times New Roman" w:cs="Times New Roman"/>
          <w:b/>
          <w:sz w:val="24"/>
          <w:szCs w:val="24"/>
          <w:shd w:val="clear" w:color="auto" w:fill="FFFFFF"/>
          <w:lang w:val="tr-TR"/>
        </w:rPr>
        <w:t xml:space="preserve"> Hareketleri </w:t>
      </w:r>
    </w:p>
    <w:p w:rsidR="00AC5EB3" w:rsidRPr="00605254" w:rsidRDefault="00AC5EB3" w:rsidP="00EA3CC4">
      <w:pPr>
        <w:pStyle w:val="ListeParagraf"/>
        <w:numPr>
          <w:ilvl w:val="0"/>
          <w:numId w:val="6"/>
        </w:numPr>
        <w:autoSpaceDE w:val="0"/>
        <w:autoSpaceDN w:val="0"/>
        <w:adjustRightInd w:val="0"/>
        <w:spacing w:after="0" w:line="276" w:lineRule="auto"/>
        <w:ind w:left="426" w:hanging="283"/>
        <w:jc w:val="both"/>
        <w:rPr>
          <w:rFonts w:ascii="Times New Roman" w:hAnsi="Times New Roman" w:cs="Times New Roman"/>
          <w:sz w:val="24"/>
          <w:szCs w:val="24"/>
          <w:lang w:val="tr-TR"/>
        </w:rPr>
      </w:pPr>
      <w:proofErr w:type="spellStart"/>
      <w:r w:rsidRPr="00605254">
        <w:rPr>
          <w:rFonts w:ascii="Times New Roman" w:hAnsi="Times New Roman" w:cs="Times New Roman"/>
          <w:sz w:val="24"/>
          <w:szCs w:val="24"/>
          <w:lang w:val="tr-TR"/>
        </w:rPr>
        <w:t>Baklacioglu</w:t>
      </w:r>
      <w:proofErr w:type="spellEnd"/>
      <w:r w:rsidRPr="00605254">
        <w:rPr>
          <w:rFonts w:ascii="Times New Roman" w:hAnsi="Times New Roman" w:cs="Times New Roman"/>
          <w:sz w:val="24"/>
          <w:szCs w:val="24"/>
          <w:lang w:val="tr-TR"/>
        </w:rPr>
        <w:t xml:space="preserve">, N. O. 2015. </w:t>
      </w:r>
      <w:r w:rsidRPr="00605254">
        <w:rPr>
          <w:rFonts w:ascii="Times New Roman" w:hAnsi="Times New Roman" w:cs="Times New Roman"/>
          <w:sz w:val="24"/>
          <w:szCs w:val="24"/>
          <w:shd w:val="clear" w:color="auto" w:fill="FFFFFF"/>
          <w:lang w:val="tr-TR"/>
        </w:rPr>
        <w:t xml:space="preserve">Yugoslavya’dan Turkiye’ye Yonelik Goclerde Sayilar, Kosullar ve Tartismalar Kaya A. ve M. Erdogan,  </w:t>
      </w:r>
      <w:r w:rsidRPr="00605254">
        <w:rPr>
          <w:rFonts w:ascii="Times New Roman" w:hAnsi="Times New Roman" w:cs="Times New Roman"/>
          <w:i/>
          <w:iCs/>
          <w:sz w:val="24"/>
          <w:szCs w:val="24"/>
          <w:lang w:val="tr-TR"/>
        </w:rPr>
        <w:t>14. Yüzyıldan Günümüze Türkiye’ye Göçler</w:t>
      </w:r>
      <w:r w:rsidR="000F75BC" w:rsidRPr="00605254">
        <w:rPr>
          <w:rFonts w:ascii="Times New Roman" w:hAnsi="Times New Roman" w:cs="Times New Roman"/>
          <w:sz w:val="24"/>
          <w:szCs w:val="24"/>
          <w:lang w:val="tr-TR"/>
        </w:rPr>
        <w:t xml:space="preserve"> icinde.</w:t>
      </w:r>
      <w:r w:rsidRPr="00605254">
        <w:rPr>
          <w:rFonts w:ascii="Times New Roman" w:hAnsi="Times New Roman" w:cs="Times New Roman"/>
          <w:sz w:val="24"/>
          <w:szCs w:val="24"/>
          <w:lang w:val="tr-TR"/>
        </w:rPr>
        <w:t xml:space="preserve"> Istabul: Istanbul Bilgi Üniversitesi Yayınları</w:t>
      </w:r>
      <w:r w:rsidR="000F75BC" w:rsidRPr="00605254">
        <w:rPr>
          <w:rFonts w:ascii="Times New Roman" w:hAnsi="Times New Roman" w:cs="Times New Roman"/>
          <w:sz w:val="24"/>
          <w:szCs w:val="24"/>
          <w:lang w:val="tr-TR"/>
        </w:rPr>
        <w:t>, Bolum 9</w:t>
      </w:r>
      <w:r w:rsidRPr="00605254">
        <w:rPr>
          <w:rFonts w:ascii="Times New Roman" w:hAnsi="Times New Roman" w:cs="Times New Roman"/>
          <w:sz w:val="24"/>
          <w:szCs w:val="24"/>
          <w:lang w:val="tr-TR"/>
        </w:rPr>
        <w:t>.</w:t>
      </w:r>
    </w:p>
    <w:p w:rsidR="00483776" w:rsidRPr="00605254" w:rsidRDefault="00AC5EB3" w:rsidP="00EA3CC4">
      <w:pPr>
        <w:pStyle w:val="ListeParagraf"/>
        <w:numPr>
          <w:ilvl w:val="0"/>
          <w:numId w:val="6"/>
        </w:numPr>
        <w:autoSpaceDE w:val="0"/>
        <w:autoSpaceDN w:val="0"/>
        <w:adjustRightInd w:val="0"/>
        <w:spacing w:after="0" w:line="276" w:lineRule="auto"/>
        <w:ind w:left="426" w:hanging="283"/>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Danis, D. ve A. Parla. 2009. “Nafile Soydaşlık: Irak ve Bulgaristan Türkleri Örneğinde Göçmen, Dernek, Devlet” </w:t>
      </w:r>
      <w:r w:rsidRPr="00605254">
        <w:rPr>
          <w:rFonts w:ascii="Times New Roman" w:hAnsi="Times New Roman" w:cs="Times New Roman"/>
          <w:i/>
          <w:iCs/>
          <w:sz w:val="24"/>
          <w:szCs w:val="24"/>
          <w:lang w:val="tr-TR"/>
        </w:rPr>
        <w:t>Toplum ve Bilim</w:t>
      </w:r>
      <w:r w:rsidRPr="00605254">
        <w:rPr>
          <w:rFonts w:ascii="Times New Roman" w:hAnsi="Times New Roman" w:cs="Times New Roman"/>
          <w:sz w:val="24"/>
          <w:szCs w:val="24"/>
          <w:lang w:val="tr-TR"/>
        </w:rPr>
        <w:t>, no.114, s</w:t>
      </w:r>
      <w:r w:rsidR="000F75BC" w:rsidRPr="00605254">
        <w:rPr>
          <w:rFonts w:ascii="Times New Roman" w:hAnsi="Times New Roman" w:cs="Times New Roman"/>
          <w:sz w:val="24"/>
          <w:szCs w:val="24"/>
          <w:lang w:val="tr-TR"/>
        </w:rPr>
        <w:t>s</w:t>
      </w:r>
      <w:r w:rsidRPr="00605254">
        <w:rPr>
          <w:rFonts w:ascii="Times New Roman" w:hAnsi="Times New Roman" w:cs="Times New Roman"/>
          <w:sz w:val="24"/>
          <w:szCs w:val="24"/>
          <w:lang w:val="tr-TR"/>
        </w:rPr>
        <w:t xml:space="preserve">.131-158. </w:t>
      </w:r>
    </w:p>
    <w:p w:rsidR="00853693" w:rsidRPr="00605254" w:rsidRDefault="00CF3BB4" w:rsidP="00EA3CC4">
      <w:pPr>
        <w:pStyle w:val="ListeParagraf"/>
        <w:numPr>
          <w:ilvl w:val="0"/>
          <w:numId w:val="6"/>
        </w:numPr>
        <w:autoSpaceDE w:val="0"/>
        <w:autoSpaceDN w:val="0"/>
        <w:adjustRightInd w:val="0"/>
        <w:spacing w:after="0" w:line="276" w:lineRule="auto"/>
        <w:ind w:left="426" w:hanging="283"/>
        <w:jc w:val="both"/>
        <w:rPr>
          <w:rFonts w:ascii="Times New Roman" w:hAnsi="Times New Roman" w:cs="Times New Roman"/>
          <w:sz w:val="24"/>
          <w:szCs w:val="24"/>
          <w:lang w:val="tr-TR"/>
        </w:rPr>
      </w:pPr>
      <w:proofErr w:type="spellStart"/>
      <w:r w:rsidRPr="00605254">
        <w:rPr>
          <w:rFonts w:ascii="Times New Roman" w:eastAsia="Times New Roman" w:hAnsi="Times New Roman" w:cs="Times New Roman"/>
          <w:color w:val="222222"/>
          <w:sz w:val="24"/>
          <w:szCs w:val="24"/>
          <w:lang w:val="tr-TR"/>
        </w:rPr>
        <w:t>İçduygu</w:t>
      </w:r>
      <w:proofErr w:type="spellEnd"/>
      <w:r w:rsidRPr="00605254">
        <w:rPr>
          <w:rFonts w:ascii="Times New Roman" w:eastAsia="Times New Roman" w:hAnsi="Times New Roman" w:cs="Times New Roman"/>
          <w:color w:val="222222"/>
          <w:sz w:val="24"/>
          <w:szCs w:val="24"/>
          <w:lang w:val="tr-TR"/>
        </w:rPr>
        <w:t xml:space="preserve">, Ahmet, Sema </w:t>
      </w:r>
      <w:proofErr w:type="spellStart"/>
      <w:r w:rsidRPr="00605254">
        <w:rPr>
          <w:rFonts w:ascii="Times New Roman" w:eastAsia="Times New Roman" w:hAnsi="Times New Roman" w:cs="Times New Roman"/>
          <w:color w:val="222222"/>
          <w:sz w:val="24"/>
          <w:szCs w:val="24"/>
          <w:lang w:val="tr-TR"/>
        </w:rPr>
        <w:t>Erder</w:t>
      </w:r>
      <w:proofErr w:type="spellEnd"/>
      <w:r w:rsidRPr="00605254">
        <w:rPr>
          <w:rFonts w:ascii="Times New Roman" w:eastAsia="Times New Roman" w:hAnsi="Times New Roman" w:cs="Times New Roman"/>
          <w:color w:val="222222"/>
          <w:sz w:val="24"/>
          <w:szCs w:val="24"/>
          <w:lang w:val="tr-TR"/>
        </w:rPr>
        <w:t xml:space="preserve">, and Ömer Faruk Gençkaya. "Türkiye’nin uluslararası göç politikaları, 1923-2023: Ulus-devlet oluşumundan ulus-ötesi dönüşümlere." </w:t>
      </w:r>
      <w:proofErr w:type="spellStart"/>
      <w:r w:rsidRPr="00605254">
        <w:rPr>
          <w:rFonts w:ascii="Times New Roman" w:eastAsia="Times New Roman" w:hAnsi="Times New Roman" w:cs="Times New Roman"/>
          <w:i/>
          <w:iCs/>
          <w:color w:val="222222"/>
          <w:sz w:val="24"/>
          <w:szCs w:val="24"/>
        </w:rPr>
        <w:t>MiReKoc</w:t>
      </w:r>
      <w:proofErr w:type="spellEnd"/>
      <w:r w:rsidRPr="00605254">
        <w:rPr>
          <w:rFonts w:ascii="Times New Roman" w:eastAsia="Times New Roman" w:hAnsi="Times New Roman" w:cs="Times New Roman"/>
          <w:i/>
          <w:iCs/>
          <w:color w:val="222222"/>
          <w:sz w:val="24"/>
          <w:szCs w:val="24"/>
        </w:rPr>
        <w:t xml:space="preserve"> </w:t>
      </w:r>
      <w:proofErr w:type="spellStart"/>
      <w:r w:rsidRPr="00605254">
        <w:rPr>
          <w:rFonts w:ascii="Times New Roman" w:eastAsia="Times New Roman" w:hAnsi="Times New Roman" w:cs="Times New Roman"/>
          <w:i/>
          <w:iCs/>
          <w:color w:val="222222"/>
          <w:sz w:val="24"/>
          <w:szCs w:val="24"/>
        </w:rPr>
        <w:t>Araştırma</w:t>
      </w:r>
      <w:proofErr w:type="spellEnd"/>
      <w:r w:rsidRPr="00605254">
        <w:rPr>
          <w:rFonts w:ascii="Times New Roman" w:eastAsia="Times New Roman" w:hAnsi="Times New Roman" w:cs="Times New Roman"/>
          <w:i/>
          <w:iCs/>
          <w:color w:val="222222"/>
          <w:sz w:val="24"/>
          <w:szCs w:val="24"/>
        </w:rPr>
        <w:t xml:space="preserve"> </w:t>
      </w:r>
      <w:proofErr w:type="spellStart"/>
      <w:r w:rsidRPr="00605254">
        <w:rPr>
          <w:rFonts w:ascii="Times New Roman" w:eastAsia="Times New Roman" w:hAnsi="Times New Roman" w:cs="Times New Roman"/>
          <w:i/>
          <w:iCs/>
          <w:color w:val="222222"/>
          <w:sz w:val="24"/>
          <w:szCs w:val="24"/>
        </w:rPr>
        <w:t>Raporları</w:t>
      </w:r>
      <w:proofErr w:type="spellEnd"/>
      <w:r w:rsidRPr="00605254">
        <w:rPr>
          <w:rFonts w:ascii="Times New Roman" w:eastAsia="Times New Roman" w:hAnsi="Times New Roman" w:cs="Times New Roman"/>
          <w:color w:val="222222"/>
          <w:sz w:val="24"/>
          <w:szCs w:val="24"/>
        </w:rPr>
        <w:t xml:space="preserve"> 1 (2014): 2014.</w:t>
      </w:r>
    </w:p>
    <w:p w:rsidR="00853693" w:rsidRPr="00605254" w:rsidRDefault="00853693" w:rsidP="00EA3CC4">
      <w:pPr>
        <w:pStyle w:val="ListeParagraf"/>
        <w:numPr>
          <w:ilvl w:val="0"/>
          <w:numId w:val="6"/>
        </w:numPr>
        <w:autoSpaceDE w:val="0"/>
        <w:autoSpaceDN w:val="0"/>
        <w:adjustRightInd w:val="0"/>
        <w:spacing w:after="0" w:line="276" w:lineRule="auto"/>
        <w:ind w:left="426" w:hanging="283"/>
        <w:jc w:val="both"/>
        <w:rPr>
          <w:rFonts w:ascii="Times New Roman" w:hAnsi="Times New Roman" w:cs="Times New Roman"/>
          <w:sz w:val="24"/>
          <w:szCs w:val="24"/>
          <w:lang w:val="tr-TR"/>
        </w:rPr>
      </w:pPr>
      <w:proofErr w:type="spellStart"/>
      <w:r w:rsidRPr="00605254">
        <w:rPr>
          <w:rFonts w:ascii="Times New Roman" w:hAnsi="Times New Roman" w:cs="Times New Roman"/>
          <w:sz w:val="24"/>
          <w:szCs w:val="24"/>
          <w:lang w:val="tr-TR"/>
        </w:rPr>
        <w:t>Ozgur</w:t>
      </w:r>
      <w:proofErr w:type="spellEnd"/>
      <w:r w:rsidRPr="00605254">
        <w:rPr>
          <w:rFonts w:ascii="Times New Roman" w:hAnsi="Times New Roman" w:cs="Times New Roman"/>
          <w:sz w:val="24"/>
          <w:szCs w:val="24"/>
          <w:lang w:val="tr-TR"/>
        </w:rPr>
        <w:t xml:space="preserve">, N. 2012. Modern </w:t>
      </w:r>
      <w:proofErr w:type="spellStart"/>
      <w:r w:rsidRPr="00605254">
        <w:rPr>
          <w:rFonts w:ascii="Times New Roman" w:hAnsi="Times New Roman" w:cs="Times New Roman"/>
          <w:sz w:val="24"/>
          <w:szCs w:val="24"/>
          <w:lang w:val="tr-TR"/>
        </w:rPr>
        <w:t>Turkiye’nin</w:t>
      </w:r>
      <w:proofErr w:type="spellEnd"/>
      <w:r w:rsidRPr="00605254">
        <w:rPr>
          <w:rFonts w:ascii="Times New Roman" w:hAnsi="Times New Roman" w:cs="Times New Roman"/>
          <w:sz w:val="24"/>
          <w:szCs w:val="24"/>
          <w:lang w:val="tr-TR"/>
        </w:rPr>
        <w:t xml:space="preserve"> Zorunlu </w:t>
      </w:r>
      <w:proofErr w:type="spellStart"/>
      <w:r w:rsidRPr="00605254">
        <w:rPr>
          <w:rFonts w:ascii="Times New Roman" w:hAnsi="Times New Roman" w:cs="Times New Roman"/>
          <w:sz w:val="24"/>
          <w:szCs w:val="24"/>
          <w:lang w:val="tr-TR"/>
        </w:rPr>
        <w:t>Gocmenleri</w:t>
      </w:r>
      <w:proofErr w:type="spellEnd"/>
      <w:r w:rsidRPr="00605254">
        <w:rPr>
          <w:rFonts w:ascii="Times New Roman" w:hAnsi="Times New Roman" w:cs="Times New Roman"/>
          <w:sz w:val="24"/>
          <w:szCs w:val="24"/>
          <w:lang w:val="tr-TR"/>
        </w:rPr>
        <w:t xml:space="preserve">: Muhacirler: </w:t>
      </w:r>
      <w:proofErr w:type="spellStart"/>
      <w:r w:rsidRPr="00605254">
        <w:rPr>
          <w:rFonts w:ascii="Times New Roman" w:hAnsi="Times New Roman" w:cs="Times New Roman"/>
          <w:sz w:val="24"/>
          <w:szCs w:val="24"/>
          <w:lang w:val="tr-TR"/>
        </w:rPr>
        <w:t>Iskanlilar</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Mubadiller</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Islamlar</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Soydaslar</w:t>
      </w:r>
      <w:proofErr w:type="spellEnd"/>
      <w:r w:rsidRPr="00605254">
        <w:rPr>
          <w:rFonts w:ascii="Times New Roman" w:hAnsi="Times New Roman" w:cs="Times New Roman"/>
          <w:sz w:val="24"/>
          <w:szCs w:val="24"/>
          <w:lang w:val="tr-TR"/>
        </w:rPr>
        <w:t>, ‘</w:t>
      </w:r>
      <w:proofErr w:type="spellStart"/>
      <w:r w:rsidRPr="00605254">
        <w:rPr>
          <w:rFonts w:ascii="Times New Roman" w:hAnsi="Times New Roman" w:cs="Times New Roman"/>
          <w:sz w:val="24"/>
          <w:szCs w:val="24"/>
          <w:lang w:val="tr-TR"/>
        </w:rPr>
        <w:t>G’Grubunu</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Multeciler</w:t>
      </w:r>
      <w:proofErr w:type="spellEnd"/>
      <w:r w:rsidRPr="00605254">
        <w:rPr>
          <w:rFonts w:ascii="Times New Roman" w:hAnsi="Times New Roman" w:cs="Times New Roman"/>
          <w:sz w:val="24"/>
          <w:szCs w:val="24"/>
          <w:lang w:val="tr-TR"/>
        </w:rPr>
        <w:t xml:space="preserve">, Tekne </w:t>
      </w:r>
      <w:proofErr w:type="spellStart"/>
      <w:r w:rsidRPr="00605254">
        <w:rPr>
          <w:rFonts w:ascii="Times New Roman" w:hAnsi="Times New Roman" w:cs="Times New Roman"/>
          <w:sz w:val="24"/>
          <w:szCs w:val="24"/>
          <w:lang w:val="tr-TR"/>
        </w:rPr>
        <w:t>Multecileri</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Sirin</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Oner</w:t>
      </w:r>
      <w:proofErr w:type="spellEnd"/>
      <w:r w:rsidRPr="00605254">
        <w:rPr>
          <w:rFonts w:ascii="Times New Roman" w:hAnsi="Times New Roman" w:cs="Times New Roman"/>
          <w:sz w:val="24"/>
          <w:szCs w:val="24"/>
          <w:lang w:val="tr-TR"/>
        </w:rPr>
        <w:t xml:space="preserve">, N. A. ve S. </w:t>
      </w:r>
      <w:proofErr w:type="spellStart"/>
      <w:r w:rsidRPr="00605254">
        <w:rPr>
          <w:rFonts w:ascii="Times New Roman" w:hAnsi="Times New Roman" w:cs="Times New Roman"/>
          <w:sz w:val="24"/>
          <w:szCs w:val="24"/>
          <w:lang w:val="tr-TR"/>
        </w:rPr>
        <w:t>Gulfer</w:t>
      </w:r>
      <w:proofErr w:type="spellEnd"/>
      <w:r w:rsidRPr="00605254">
        <w:rPr>
          <w:rFonts w:ascii="Times New Roman" w:hAnsi="Times New Roman" w:cs="Times New Roman"/>
          <w:sz w:val="24"/>
          <w:szCs w:val="24"/>
          <w:lang w:val="tr-TR"/>
        </w:rPr>
        <w:t xml:space="preserve"> Ihlamur </w:t>
      </w:r>
      <w:proofErr w:type="spellStart"/>
      <w:r w:rsidRPr="00605254">
        <w:rPr>
          <w:rFonts w:ascii="Times New Roman" w:hAnsi="Times New Roman" w:cs="Times New Roman"/>
          <w:sz w:val="24"/>
          <w:szCs w:val="24"/>
          <w:lang w:val="tr-TR"/>
        </w:rPr>
        <w:t>Oner</w:t>
      </w:r>
      <w:proofErr w:type="spellEnd"/>
      <w:r w:rsidRPr="00605254">
        <w:rPr>
          <w:rFonts w:ascii="Times New Roman" w:hAnsi="Times New Roman" w:cs="Times New Roman"/>
          <w:sz w:val="24"/>
          <w:szCs w:val="24"/>
          <w:lang w:val="tr-TR"/>
        </w:rPr>
        <w:t xml:space="preserve">,  </w:t>
      </w:r>
      <w:r w:rsidRPr="00605254">
        <w:rPr>
          <w:rFonts w:ascii="Times New Roman" w:eastAsia="Times New Roman" w:hAnsi="Times New Roman" w:cs="Times New Roman"/>
          <w:i/>
          <w:iCs/>
          <w:color w:val="222222"/>
          <w:sz w:val="24"/>
          <w:szCs w:val="24"/>
          <w:lang w:val="tr-TR"/>
        </w:rPr>
        <w:t>Küreselleşme Cağında Göç: Kavramlar, Tartışmalar</w:t>
      </w:r>
      <w:r w:rsidRPr="00605254">
        <w:rPr>
          <w:rFonts w:ascii="Times New Roman" w:eastAsia="Times New Roman" w:hAnsi="Times New Roman" w:cs="Times New Roman"/>
          <w:color w:val="222222"/>
          <w:sz w:val="24"/>
          <w:szCs w:val="24"/>
          <w:lang w:val="tr-TR"/>
        </w:rPr>
        <w:t xml:space="preserve"> </w:t>
      </w:r>
      <w:proofErr w:type="spellStart"/>
      <w:r w:rsidRPr="00605254">
        <w:rPr>
          <w:rFonts w:ascii="Times New Roman" w:hAnsi="Times New Roman" w:cs="Times New Roman"/>
          <w:sz w:val="24"/>
          <w:szCs w:val="24"/>
          <w:lang w:val="tr-TR"/>
        </w:rPr>
        <w:t>icinde</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ss</w:t>
      </w:r>
      <w:proofErr w:type="spellEnd"/>
      <w:r w:rsidRPr="00605254">
        <w:rPr>
          <w:rFonts w:ascii="Times New Roman" w:hAnsi="Times New Roman" w:cs="Times New Roman"/>
          <w:sz w:val="24"/>
          <w:szCs w:val="24"/>
          <w:lang w:val="tr-TR"/>
        </w:rPr>
        <w:t xml:space="preserve">. 199-217). </w:t>
      </w:r>
      <w:proofErr w:type="spellStart"/>
      <w:r w:rsidRPr="00605254">
        <w:rPr>
          <w:rFonts w:ascii="Times New Roman" w:hAnsi="Times New Roman" w:cs="Times New Roman"/>
          <w:sz w:val="24"/>
          <w:szCs w:val="24"/>
          <w:lang w:val="tr-TR"/>
        </w:rPr>
        <w:t>Istanbul</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Iletisim</w:t>
      </w:r>
      <w:proofErr w:type="spellEnd"/>
      <w:r w:rsidRPr="00605254">
        <w:rPr>
          <w:rFonts w:ascii="Times New Roman" w:hAnsi="Times New Roman" w:cs="Times New Roman"/>
          <w:sz w:val="24"/>
          <w:szCs w:val="24"/>
          <w:lang w:val="tr-TR"/>
        </w:rPr>
        <w:t xml:space="preserve">.   </w:t>
      </w:r>
    </w:p>
    <w:p w:rsidR="00851CFE" w:rsidRPr="00605254" w:rsidRDefault="00AC5EB3" w:rsidP="00EA3CC4">
      <w:pPr>
        <w:pStyle w:val="ListeParagraf"/>
        <w:numPr>
          <w:ilvl w:val="0"/>
          <w:numId w:val="6"/>
        </w:numPr>
        <w:autoSpaceDE w:val="0"/>
        <w:autoSpaceDN w:val="0"/>
        <w:adjustRightInd w:val="0"/>
        <w:spacing w:after="0" w:line="276" w:lineRule="auto"/>
        <w:ind w:left="426" w:hanging="283"/>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Özbay, F. ve B. Yucel. 2001. “Türkiye’de Nüfus Hareketleri, Devlet Politikaları ve Demografik Yapı”, icinde Özbay F. ve diğerleri, </w:t>
      </w:r>
      <w:r w:rsidRPr="00605254">
        <w:rPr>
          <w:rFonts w:ascii="Times New Roman" w:hAnsi="Times New Roman" w:cs="Times New Roman"/>
          <w:i/>
          <w:iCs/>
          <w:sz w:val="24"/>
          <w:szCs w:val="24"/>
          <w:lang w:val="tr-TR"/>
        </w:rPr>
        <w:t xml:space="preserve">Nüfus ve Kalkınma </w:t>
      </w:r>
      <w:r w:rsidRPr="00605254">
        <w:rPr>
          <w:rFonts w:ascii="Times New Roman" w:hAnsi="Times New Roman" w:cs="Times New Roman"/>
          <w:sz w:val="24"/>
          <w:szCs w:val="24"/>
          <w:lang w:val="tr-TR"/>
        </w:rPr>
        <w:t xml:space="preserve">Hacettepe Üniversitesi Nüfus Etütleri Enstitüsü. Ankara. 1-69. </w:t>
      </w:r>
    </w:p>
    <w:p w:rsidR="00851CFE" w:rsidRPr="00605254" w:rsidRDefault="00851CFE" w:rsidP="00851CFE">
      <w:pPr>
        <w:pStyle w:val="ListeParagraf"/>
        <w:autoSpaceDE w:val="0"/>
        <w:autoSpaceDN w:val="0"/>
        <w:adjustRightInd w:val="0"/>
        <w:spacing w:after="0" w:line="276" w:lineRule="auto"/>
        <w:ind w:left="426"/>
        <w:jc w:val="both"/>
        <w:rPr>
          <w:rFonts w:ascii="Times New Roman" w:hAnsi="Times New Roman" w:cs="Times New Roman"/>
          <w:sz w:val="24"/>
          <w:szCs w:val="24"/>
          <w:lang w:val="tr-TR"/>
        </w:rPr>
      </w:pPr>
    </w:p>
    <w:p w:rsidR="00851CFE" w:rsidRPr="00605254" w:rsidRDefault="00844925" w:rsidP="00EA3CC4">
      <w:pPr>
        <w:pStyle w:val="ListeParagraf"/>
        <w:numPr>
          <w:ilvl w:val="0"/>
          <w:numId w:val="5"/>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Hafta: </w:t>
      </w:r>
      <w:r w:rsidR="00851CFE" w:rsidRPr="00605254">
        <w:rPr>
          <w:rFonts w:ascii="Times New Roman" w:hAnsi="Times New Roman" w:cs="Times New Roman"/>
          <w:b/>
          <w:sz w:val="24"/>
          <w:szCs w:val="24"/>
          <w:shd w:val="clear" w:color="auto" w:fill="FFFFFF"/>
          <w:lang w:val="tr-TR"/>
        </w:rPr>
        <w:t xml:space="preserve">Bulgaristan Türklerinin Göçü </w:t>
      </w:r>
    </w:p>
    <w:p w:rsidR="00851CFE" w:rsidRPr="00605254" w:rsidRDefault="00851CFE" w:rsidP="00EA3CC4">
      <w:pPr>
        <w:pStyle w:val="ListeParagraf"/>
        <w:numPr>
          <w:ilvl w:val="0"/>
          <w:numId w:val="14"/>
        </w:numPr>
        <w:spacing w:after="0" w:line="276" w:lineRule="auto"/>
        <w:ind w:left="426" w:hanging="284"/>
        <w:jc w:val="both"/>
        <w:rPr>
          <w:rFonts w:ascii="Times New Roman" w:hAnsi="Times New Roman" w:cs="Times New Roman"/>
          <w:b/>
          <w:sz w:val="24"/>
          <w:szCs w:val="24"/>
          <w:shd w:val="clear" w:color="auto" w:fill="FFFFFF"/>
          <w:lang w:val="tr-TR"/>
        </w:rPr>
      </w:pPr>
      <w:proofErr w:type="spellStart"/>
      <w:r w:rsidRPr="00605254">
        <w:rPr>
          <w:rFonts w:ascii="Times New Roman" w:hAnsi="Times New Roman" w:cs="Times New Roman"/>
          <w:color w:val="222222"/>
          <w:sz w:val="24"/>
          <w:szCs w:val="24"/>
          <w:shd w:val="clear" w:color="auto" w:fill="FFFFFF"/>
        </w:rPr>
        <w:t>Yıldırım</w:t>
      </w:r>
      <w:proofErr w:type="spellEnd"/>
      <w:r w:rsidRPr="00605254">
        <w:rPr>
          <w:rFonts w:ascii="Times New Roman" w:hAnsi="Times New Roman" w:cs="Times New Roman"/>
          <w:color w:val="222222"/>
          <w:sz w:val="24"/>
          <w:szCs w:val="24"/>
          <w:shd w:val="clear" w:color="auto" w:fill="FFFFFF"/>
        </w:rPr>
        <w:t>, B. (2021). </w:t>
      </w:r>
      <w:proofErr w:type="spellStart"/>
      <w:r w:rsidRPr="00605254">
        <w:rPr>
          <w:rFonts w:ascii="Times New Roman" w:hAnsi="Times New Roman" w:cs="Times New Roman"/>
          <w:i/>
          <w:iCs/>
          <w:color w:val="222222"/>
          <w:sz w:val="24"/>
          <w:szCs w:val="24"/>
          <w:shd w:val="clear" w:color="auto" w:fill="FFFFFF"/>
        </w:rPr>
        <w:t>Bulgaristan'da</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Türk</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Varlığı</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ve</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Nüfusu</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İlgi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Kültür</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Sanat</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Yayıncılık</w:t>
      </w:r>
      <w:proofErr w:type="spellEnd"/>
      <w:r w:rsidRPr="00605254">
        <w:rPr>
          <w:rFonts w:ascii="Times New Roman" w:hAnsi="Times New Roman" w:cs="Times New Roman"/>
          <w:color w:val="222222"/>
          <w:sz w:val="24"/>
          <w:szCs w:val="24"/>
          <w:shd w:val="clear" w:color="auto" w:fill="FFFFFF"/>
        </w:rPr>
        <w:t xml:space="preserve"> Ltd. </w:t>
      </w:r>
      <w:proofErr w:type="spellStart"/>
      <w:proofErr w:type="gramStart"/>
      <w:r w:rsidRPr="00605254">
        <w:rPr>
          <w:rFonts w:ascii="Times New Roman" w:hAnsi="Times New Roman" w:cs="Times New Roman"/>
          <w:color w:val="222222"/>
          <w:sz w:val="24"/>
          <w:szCs w:val="24"/>
          <w:shd w:val="clear" w:color="auto" w:fill="FFFFFF"/>
        </w:rPr>
        <w:t>Şti</w:t>
      </w:r>
      <w:proofErr w:type="spellEnd"/>
      <w:r w:rsidRPr="00605254">
        <w:rPr>
          <w:rFonts w:ascii="Times New Roman" w:hAnsi="Times New Roman" w:cs="Times New Roman"/>
          <w:color w:val="222222"/>
          <w:sz w:val="24"/>
          <w:szCs w:val="24"/>
          <w:shd w:val="clear" w:color="auto" w:fill="FFFFFF"/>
        </w:rPr>
        <w:t>..</w:t>
      </w:r>
      <w:proofErr w:type="gramEnd"/>
    </w:p>
    <w:p w:rsidR="008A46DA" w:rsidRPr="00605254" w:rsidRDefault="008A46DA" w:rsidP="00EA3CC4">
      <w:pPr>
        <w:pStyle w:val="ListeParagraf"/>
        <w:numPr>
          <w:ilvl w:val="0"/>
          <w:numId w:val="14"/>
        </w:numPr>
        <w:autoSpaceDE w:val="0"/>
        <w:autoSpaceDN w:val="0"/>
        <w:adjustRightInd w:val="0"/>
        <w:spacing w:after="0" w:line="276" w:lineRule="auto"/>
        <w:ind w:left="426" w:hanging="284"/>
        <w:jc w:val="both"/>
        <w:rPr>
          <w:rFonts w:ascii="Times New Roman" w:hAnsi="Times New Roman" w:cs="Times New Roman"/>
          <w:sz w:val="24"/>
          <w:szCs w:val="24"/>
          <w:lang w:val="tr-TR"/>
        </w:rPr>
      </w:pPr>
      <w:r w:rsidRPr="00605254">
        <w:rPr>
          <w:rFonts w:ascii="Times New Roman" w:eastAsia="Times New Roman" w:hAnsi="Times New Roman" w:cs="Times New Roman"/>
          <w:color w:val="222222"/>
          <w:sz w:val="24"/>
          <w:szCs w:val="24"/>
          <w:lang w:val="tr-TR"/>
        </w:rPr>
        <w:t xml:space="preserve">Karpat, K. 2010. </w:t>
      </w:r>
      <w:r w:rsidRPr="00605254">
        <w:rPr>
          <w:rFonts w:ascii="Times New Roman" w:hAnsi="Times New Roman" w:cs="Times New Roman"/>
          <w:sz w:val="24"/>
          <w:szCs w:val="24"/>
          <w:lang w:val="tr-TR"/>
        </w:rPr>
        <w:t xml:space="preserve">Bulgaristan </w:t>
      </w:r>
      <w:proofErr w:type="spellStart"/>
      <w:r w:rsidRPr="00605254">
        <w:rPr>
          <w:rFonts w:ascii="Times New Roman" w:hAnsi="Times New Roman" w:cs="Times New Roman"/>
          <w:sz w:val="24"/>
          <w:szCs w:val="24"/>
          <w:lang w:val="tr-TR"/>
        </w:rPr>
        <w:t>Turkleri</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Musluman</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Azinligin</w:t>
      </w:r>
      <w:proofErr w:type="spellEnd"/>
      <w:r w:rsidRPr="00605254">
        <w:rPr>
          <w:rFonts w:ascii="Times New Roman" w:hAnsi="Times New Roman" w:cs="Times New Roman"/>
          <w:sz w:val="24"/>
          <w:szCs w:val="24"/>
          <w:lang w:val="tr-TR"/>
        </w:rPr>
        <w:t xml:space="preserve"> Milli-Dini Var </w:t>
      </w:r>
      <w:proofErr w:type="spellStart"/>
      <w:r w:rsidRPr="00605254">
        <w:rPr>
          <w:rFonts w:ascii="Times New Roman" w:hAnsi="Times New Roman" w:cs="Times New Roman"/>
          <w:sz w:val="24"/>
          <w:szCs w:val="24"/>
          <w:lang w:val="tr-TR"/>
        </w:rPr>
        <w:t>OIma</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Mucadelesi</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icinde</w:t>
      </w:r>
      <w:proofErr w:type="spellEnd"/>
      <w:r w:rsidRPr="00605254">
        <w:rPr>
          <w:rFonts w:ascii="Times New Roman" w:hAnsi="Times New Roman" w:cs="Times New Roman"/>
          <w:sz w:val="24"/>
          <w:szCs w:val="24"/>
          <w:lang w:val="tr-TR"/>
        </w:rPr>
        <w:t xml:space="preserve"> Karpat, K.</w:t>
      </w:r>
      <w:r w:rsidRPr="00605254">
        <w:rPr>
          <w:rFonts w:ascii="Times New Roman" w:eastAsia="Times New Roman" w:hAnsi="Times New Roman" w:cs="Times New Roman"/>
          <w:color w:val="222222"/>
          <w:sz w:val="24"/>
          <w:szCs w:val="24"/>
          <w:lang w:val="tr-TR"/>
        </w:rPr>
        <w:t xml:space="preserve"> </w:t>
      </w:r>
      <w:r w:rsidRPr="00605254">
        <w:rPr>
          <w:rFonts w:ascii="Times New Roman" w:eastAsia="Times New Roman" w:hAnsi="Times New Roman" w:cs="Times New Roman"/>
          <w:i/>
          <w:iCs/>
          <w:color w:val="222222"/>
          <w:sz w:val="24"/>
          <w:szCs w:val="24"/>
          <w:lang w:val="tr-TR"/>
        </w:rPr>
        <w:t>Osmanlı'dan Günümüze Etnik Yapılanma ve Göçler</w:t>
      </w:r>
      <w:r w:rsidRPr="00605254">
        <w:rPr>
          <w:rFonts w:ascii="Times New Roman" w:eastAsia="Times New Roman" w:hAnsi="Times New Roman" w:cs="Times New Roman"/>
          <w:color w:val="222222"/>
          <w:sz w:val="24"/>
          <w:szCs w:val="24"/>
          <w:lang w:val="tr-TR"/>
        </w:rPr>
        <w:t xml:space="preserve">. </w:t>
      </w:r>
      <w:proofErr w:type="spellStart"/>
      <w:r w:rsidRPr="00605254">
        <w:rPr>
          <w:rFonts w:ascii="Times New Roman" w:eastAsia="Times New Roman" w:hAnsi="Times New Roman" w:cs="Times New Roman"/>
          <w:color w:val="222222"/>
          <w:sz w:val="24"/>
          <w:szCs w:val="24"/>
          <w:lang w:val="tr-TR"/>
        </w:rPr>
        <w:t>Istanbul</w:t>
      </w:r>
      <w:proofErr w:type="spellEnd"/>
      <w:r w:rsidRPr="00605254">
        <w:rPr>
          <w:rFonts w:ascii="Times New Roman" w:eastAsia="Times New Roman" w:hAnsi="Times New Roman" w:cs="Times New Roman"/>
          <w:color w:val="222222"/>
          <w:sz w:val="24"/>
          <w:szCs w:val="24"/>
          <w:lang w:val="tr-TR"/>
        </w:rPr>
        <w:t xml:space="preserve">: </w:t>
      </w:r>
      <w:proofErr w:type="spellStart"/>
      <w:r w:rsidRPr="00605254">
        <w:rPr>
          <w:rFonts w:ascii="Times New Roman" w:eastAsia="Times New Roman" w:hAnsi="Times New Roman" w:cs="Times New Roman"/>
          <w:color w:val="222222"/>
          <w:sz w:val="24"/>
          <w:szCs w:val="24"/>
          <w:lang w:val="tr-TR"/>
        </w:rPr>
        <w:t>Timaş</w:t>
      </w:r>
      <w:proofErr w:type="spellEnd"/>
      <w:r w:rsidRPr="00605254">
        <w:rPr>
          <w:rFonts w:ascii="Times New Roman" w:eastAsia="Times New Roman" w:hAnsi="Times New Roman" w:cs="Times New Roman"/>
          <w:color w:val="222222"/>
          <w:sz w:val="24"/>
          <w:szCs w:val="24"/>
          <w:lang w:val="tr-TR"/>
        </w:rPr>
        <w:t xml:space="preserve"> Yayınları </w:t>
      </w:r>
      <w:r w:rsidRPr="00605254">
        <w:rPr>
          <w:rFonts w:ascii="Times New Roman" w:hAnsi="Times New Roman" w:cs="Times New Roman"/>
          <w:sz w:val="24"/>
          <w:szCs w:val="24"/>
          <w:lang w:val="tr-TR"/>
        </w:rPr>
        <w:t>(</w:t>
      </w:r>
      <w:proofErr w:type="spellStart"/>
      <w:r w:rsidRPr="00605254">
        <w:rPr>
          <w:rFonts w:ascii="Times New Roman" w:hAnsi="Times New Roman" w:cs="Times New Roman"/>
          <w:sz w:val="24"/>
          <w:szCs w:val="24"/>
          <w:lang w:val="tr-TR"/>
        </w:rPr>
        <w:t>ss</w:t>
      </w:r>
      <w:proofErr w:type="spellEnd"/>
      <w:r w:rsidRPr="00605254">
        <w:rPr>
          <w:rFonts w:ascii="Times New Roman" w:hAnsi="Times New Roman" w:cs="Times New Roman"/>
          <w:sz w:val="24"/>
          <w:szCs w:val="24"/>
          <w:lang w:val="tr-TR"/>
        </w:rPr>
        <w:t>. 407-437)</w:t>
      </w:r>
      <w:r w:rsidRPr="00605254">
        <w:rPr>
          <w:rFonts w:ascii="Times New Roman" w:eastAsia="Times New Roman" w:hAnsi="Times New Roman" w:cs="Times New Roman"/>
          <w:color w:val="222222"/>
          <w:sz w:val="24"/>
          <w:szCs w:val="24"/>
          <w:lang w:val="tr-TR"/>
        </w:rPr>
        <w:t xml:space="preserve">. </w:t>
      </w:r>
    </w:p>
    <w:p w:rsidR="008A46DA" w:rsidRPr="00605254" w:rsidRDefault="008A46DA" w:rsidP="008A46DA">
      <w:pPr>
        <w:pStyle w:val="ListeParagraf"/>
        <w:spacing w:after="0" w:line="276" w:lineRule="auto"/>
        <w:ind w:left="1146"/>
        <w:jc w:val="both"/>
        <w:rPr>
          <w:rFonts w:ascii="Times New Roman" w:hAnsi="Times New Roman" w:cs="Times New Roman"/>
          <w:b/>
          <w:sz w:val="24"/>
          <w:szCs w:val="24"/>
          <w:shd w:val="clear" w:color="auto" w:fill="FFFFFF"/>
          <w:lang w:val="tr-TR"/>
        </w:rPr>
      </w:pPr>
    </w:p>
    <w:p w:rsidR="00214D09" w:rsidRPr="00605254" w:rsidRDefault="001D4B5E" w:rsidP="00EA3CC4">
      <w:pPr>
        <w:pStyle w:val="ListeParagraf"/>
        <w:numPr>
          <w:ilvl w:val="0"/>
          <w:numId w:val="5"/>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lastRenderedPageBreak/>
        <w:t xml:space="preserve">Bati Avrupa </w:t>
      </w:r>
      <w:proofErr w:type="spellStart"/>
      <w:r w:rsidRPr="00605254">
        <w:rPr>
          <w:rFonts w:ascii="Times New Roman" w:hAnsi="Times New Roman" w:cs="Times New Roman"/>
          <w:b/>
          <w:sz w:val="24"/>
          <w:szCs w:val="24"/>
          <w:shd w:val="clear" w:color="auto" w:fill="FFFFFF"/>
          <w:lang w:val="tr-TR"/>
        </w:rPr>
        <w:t>Ulkelerine</w:t>
      </w:r>
      <w:proofErr w:type="spellEnd"/>
      <w:r w:rsidRPr="00605254">
        <w:rPr>
          <w:rFonts w:ascii="Times New Roman" w:hAnsi="Times New Roman" w:cs="Times New Roman"/>
          <w:b/>
          <w:sz w:val="24"/>
          <w:szCs w:val="24"/>
          <w:shd w:val="clear" w:color="auto" w:fill="FFFFFF"/>
          <w:lang w:val="tr-TR"/>
        </w:rPr>
        <w:t xml:space="preserve"> </w:t>
      </w:r>
      <w:proofErr w:type="spellStart"/>
      <w:r w:rsidRPr="00605254">
        <w:rPr>
          <w:rFonts w:ascii="Times New Roman" w:hAnsi="Times New Roman" w:cs="Times New Roman"/>
          <w:b/>
          <w:sz w:val="24"/>
          <w:szCs w:val="24"/>
          <w:shd w:val="clear" w:color="auto" w:fill="FFFFFF"/>
          <w:lang w:val="tr-TR"/>
        </w:rPr>
        <w:t>Yonelik</w:t>
      </w:r>
      <w:proofErr w:type="spellEnd"/>
      <w:r w:rsidRPr="00605254">
        <w:rPr>
          <w:rFonts w:ascii="Times New Roman" w:hAnsi="Times New Roman" w:cs="Times New Roman"/>
          <w:b/>
          <w:sz w:val="24"/>
          <w:szCs w:val="24"/>
          <w:shd w:val="clear" w:color="auto" w:fill="FFFFFF"/>
          <w:lang w:val="tr-TR"/>
        </w:rPr>
        <w:t xml:space="preserve"> </w:t>
      </w:r>
      <w:proofErr w:type="spellStart"/>
      <w:r w:rsidRPr="00605254">
        <w:rPr>
          <w:rFonts w:ascii="Times New Roman" w:hAnsi="Times New Roman" w:cs="Times New Roman"/>
          <w:b/>
          <w:sz w:val="24"/>
          <w:szCs w:val="24"/>
          <w:shd w:val="clear" w:color="auto" w:fill="FFFFFF"/>
          <w:lang w:val="tr-TR"/>
        </w:rPr>
        <w:t>Isci</w:t>
      </w:r>
      <w:proofErr w:type="spellEnd"/>
      <w:r w:rsidRPr="00605254">
        <w:rPr>
          <w:rFonts w:ascii="Times New Roman" w:hAnsi="Times New Roman" w:cs="Times New Roman"/>
          <w:b/>
          <w:sz w:val="24"/>
          <w:szCs w:val="24"/>
          <w:shd w:val="clear" w:color="auto" w:fill="FFFFFF"/>
          <w:lang w:val="tr-TR"/>
        </w:rPr>
        <w:t xml:space="preserve"> </w:t>
      </w:r>
      <w:proofErr w:type="spellStart"/>
      <w:r w:rsidRPr="00605254">
        <w:rPr>
          <w:rFonts w:ascii="Times New Roman" w:hAnsi="Times New Roman" w:cs="Times New Roman"/>
          <w:b/>
          <w:sz w:val="24"/>
          <w:szCs w:val="24"/>
          <w:shd w:val="clear" w:color="auto" w:fill="FFFFFF"/>
          <w:lang w:val="tr-TR"/>
        </w:rPr>
        <w:t>Gocu</w:t>
      </w:r>
      <w:proofErr w:type="spellEnd"/>
      <w:r w:rsidRPr="00605254">
        <w:rPr>
          <w:rFonts w:ascii="Times New Roman" w:hAnsi="Times New Roman" w:cs="Times New Roman"/>
          <w:b/>
          <w:sz w:val="24"/>
          <w:szCs w:val="24"/>
          <w:shd w:val="clear" w:color="auto" w:fill="FFFFFF"/>
          <w:lang w:val="tr-TR"/>
        </w:rPr>
        <w:t xml:space="preserve"> </w:t>
      </w:r>
      <w:r w:rsidR="001D794A" w:rsidRPr="00605254">
        <w:rPr>
          <w:rFonts w:ascii="Times New Roman" w:hAnsi="Times New Roman" w:cs="Times New Roman"/>
          <w:b/>
          <w:sz w:val="24"/>
          <w:szCs w:val="24"/>
          <w:shd w:val="clear" w:color="auto" w:fill="FFFFFF"/>
          <w:lang w:val="tr-TR"/>
        </w:rPr>
        <w:t xml:space="preserve">ve Uyum Tartışmaları </w:t>
      </w:r>
    </w:p>
    <w:p w:rsidR="001D4B5E" w:rsidRPr="00605254" w:rsidRDefault="00214D09" w:rsidP="00EA3CC4">
      <w:pPr>
        <w:pStyle w:val="ListeParagraf"/>
        <w:numPr>
          <w:ilvl w:val="0"/>
          <w:numId w:val="9"/>
        </w:numPr>
        <w:spacing w:after="0" w:line="276" w:lineRule="auto"/>
        <w:ind w:left="426" w:hanging="283"/>
        <w:jc w:val="both"/>
        <w:rPr>
          <w:rFonts w:ascii="Times New Roman" w:hAnsi="Times New Roman" w:cs="Times New Roman"/>
          <w:sz w:val="24"/>
          <w:szCs w:val="24"/>
          <w:lang w:val="tr-TR"/>
        </w:rPr>
      </w:pPr>
      <w:r w:rsidRPr="00605254">
        <w:rPr>
          <w:rFonts w:ascii="Times New Roman" w:hAnsi="Times New Roman" w:cs="Times New Roman"/>
          <w:sz w:val="24"/>
          <w:szCs w:val="24"/>
          <w:shd w:val="clear" w:color="auto" w:fill="FFFFFF"/>
          <w:lang w:val="tr-TR"/>
        </w:rPr>
        <w:t xml:space="preserve">Abadan Unat, N. 2015. </w:t>
      </w:r>
      <w:r w:rsidR="00844925" w:rsidRPr="00605254">
        <w:rPr>
          <w:rFonts w:ascii="Times New Roman" w:hAnsi="Times New Roman" w:cs="Times New Roman"/>
          <w:sz w:val="24"/>
          <w:szCs w:val="24"/>
          <w:shd w:val="clear" w:color="auto" w:fill="FFFFFF"/>
          <w:lang w:val="tr-TR"/>
        </w:rPr>
        <w:t>Turkiye’nin Son Elli Yillik Emek Gocu: Yorum, Elestiri, Ongoru</w:t>
      </w:r>
      <w:r w:rsidRPr="00605254">
        <w:rPr>
          <w:rFonts w:ascii="Times New Roman" w:hAnsi="Times New Roman" w:cs="Times New Roman"/>
          <w:sz w:val="24"/>
          <w:szCs w:val="24"/>
          <w:shd w:val="clear" w:color="auto" w:fill="FFFFFF"/>
          <w:lang w:val="tr-TR"/>
        </w:rPr>
        <w:t xml:space="preserve"> icinde </w:t>
      </w:r>
      <w:r w:rsidR="00225357" w:rsidRPr="00605254">
        <w:rPr>
          <w:rFonts w:ascii="Times New Roman" w:hAnsi="Times New Roman" w:cs="Times New Roman"/>
          <w:sz w:val="24"/>
          <w:szCs w:val="24"/>
          <w:shd w:val="clear" w:color="auto" w:fill="FFFFFF"/>
          <w:lang w:val="tr-TR"/>
        </w:rPr>
        <w:t xml:space="preserve">Kaya, A. ve M. Erdogan,  </w:t>
      </w:r>
      <w:r w:rsidR="00225357" w:rsidRPr="00605254">
        <w:rPr>
          <w:rFonts w:ascii="Times New Roman" w:hAnsi="Times New Roman" w:cs="Times New Roman"/>
          <w:i/>
          <w:iCs/>
          <w:sz w:val="24"/>
          <w:szCs w:val="24"/>
          <w:lang w:val="tr-TR"/>
        </w:rPr>
        <w:t>14. Yüzyıldan Günümüze Türkiye’ye Göçler</w:t>
      </w:r>
      <w:r w:rsidR="001D4B5E" w:rsidRPr="00605254">
        <w:rPr>
          <w:rFonts w:ascii="Times New Roman" w:hAnsi="Times New Roman" w:cs="Times New Roman"/>
          <w:sz w:val="24"/>
          <w:szCs w:val="24"/>
          <w:lang w:val="tr-TR"/>
        </w:rPr>
        <w:t xml:space="preserve"> icinde. </w:t>
      </w:r>
      <w:r w:rsidR="00225357" w:rsidRPr="00605254">
        <w:rPr>
          <w:rFonts w:ascii="Times New Roman" w:hAnsi="Times New Roman" w:cs="Times New Roman"/>
          <w:sz w:val="24"/>
          <w:szCs w:val="24"/>
          <w:lang w:val="tr-TR"/>
        </w:rPr>
        <w:t>Istabul: Istanbul Bilgi Üniversitesi Yayınları.</w:t>
      </w:r>
      <w:r w:rsidR="001D4B5E" w:rsidRPr="00605254">
        <w:rPr>
          <w:rFonts w:ascii="Times New Roman" w:hAnsi="Times New Roman" w:cs="Times New Roman"/>
          <w:sz w:val="24"/>
          <w:szCs w:val="24"/>
          <w:lang w:val="tr-TR"/>
        </w:rPr>
        <w:t xml:space="preserve"> 12. Bolum. </w:t>
      </w:r>
    </w:p>
    <w:p w:rsidR="001D4B5E" w:rsidRPr="00605254" w:rsidRDefault="001D4B5E" w:rsidP="00EA3CC4">
      <w:pPr>
        <w:pStyle w:val="ListeParagraf"/>
        <w:numPr>
          <w:ilvl w:val="0"/>
          <w:numId w:val="9"/>
        </w:numPr>
        <w:spacing w:after="0" w:line="276" w:lineRule="auto"/>
        <w:ind w:left="426" w:hanging="283"/>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Aysem Biriz Karacay Turkiye – Avrupa Goc Sistemi: Misafir Iscilikten Ulus – Otesi Kimliklere. Sirin Oner, N. A. ve S. Gulfer Ihlamur Oner,  </w:t>
      </w:r>
      <w:r w:rsidRPr="00605254">
        <w:rPr>
          <w:rFonts w:ascii="Times New Roman" w:eastAsia="Times New Roman" w:hAnsi="Times New Roman" w:cs="Times New Roman"/>
          <w:i/>
          <w:iCs/>
          <w:color w:val="222222"/>
          <w:sz w:val="24"/>
          <w:szCs w:val="24"/>
          <w:lang w:val="tr-TR"/>
        </w:rPr>
        <w:t>Küreselleşme Cağında Göç: Kavramlar, Tartışmalar</w:t>
      </w:r>
      <w:r w:rsidRPr="00605254">
        <w:rPr>
          <w:rFonts w:ascii="Times New Roman" w:eastAsia="Times New Roman" w:hAnsi="Times New Roman" w:cs="Times New Roman"/>
          <w:color w:val="222222"/>
          <w:sz w:val="24"/>
          <w:szCs w:val="24"/>
          <w:lang w:val="tr-TR"/>
        </w:rPr>
        <w:t xml:space="preserve"> </w:t>
      </w:r>
      <w:r w:rsidRPr="00605254">
        <w:rPr>
          <w:rFonts w:ascii="Times New Roman" w:hAnsi="Times New Roman" w:cs="Times New Roman"/>
          <w:sz w:val="24"/>
          <w:szCs w:val="24"/>
          <w:lang w:val="tr-TR"/>
        </w:rPr>
        <w:t xml:space="preserve">icinde (ss. </w:t>
      </w:r>
      <w:r w:rsidR="009E2826" w:rsidRPr="00605254">
        <w:rPr>
          <w:rFonts w:ascii="Times New Roman" w:hAnsi="Times New Roman" w:cs="Times New Roman"/>
          <w:sz w:val="24"/>
          <w:szCs w:val="24"/>
          <w:lang w:val="tr-TR"/>
        </w:rPr>
        <w:t>399-417</w:t>
      </w:r>
      <w:r w:rsidRPr="00605254">
        <w:rPr>
          <w:rFonts w:ascii="Times New Roman" w:hAnsi="Times New Roman" w:cs="Times New Roman"/>
          <w:sz w:val="24"/>
          <w:szCs w:val="24"/>
          <w:lang w:val="tr-TR"/>
        </w:rPr>
        <w:t>). Istanbul: Iletisim</w:t>
      </w:r>
    </w:p>
    <w:p w:rsidR="0067154D" w:rsidRPr="00605254" w:rsidRDefault="0067154D" w:rsidP="00EA3CC4">
      <w:pPr>
        <w:pStyle w:val="ListeParagraf"/>
        <w:numPr>
          <w:ilvl w:val="0"/>
          <w:numId w:val="8"/>
        </w:numPr>
        <w:spacing w:line="276" w:lineRule="auto"/>
        <w:ind w:left="426" w:hanging="283"/>
        <w:jc w:val="both"/>
        <w:rPr>
          <w:rFonts w:ascii="Times New Roman" w:hAnsi="Times New Roman" w:cs="Times New Roman"/>
          <w:sz w:val="24"/>
          <w:szCs w:val="24"/>
          <w:lang w:val="tr-TR"/>
        </w:rPr>
      </w:pPr>
      <w:proofErr w:type="spellStart"/>
      <w:r w:rsidRPr="00605254">
        <w:rPr>
          <w:rFonts w:ascii="Times New Roman" w:hAnsi="Times New Roman" w:cs="Times New Roman"/>
          <w:color w:val="222222"/>
          <w:sz w:val="24"/>
          <w:szCs w:val="24"/>
          <w:shd w:val="clear" w:color="auto" w:fill="FFFFFF"/>
        </w:rPr>
        <w:t>Erdoğan</w:t>
      </w:r>
      <w:proofErr w:type="spellEnd"/>
      <w:r w:rsidRPr="00605254">
        <w:rPr>
          <w:rFonts w:ascii="Times New Roman" w:hAnsi="Times New Roman" w:cs="Times New Roman"/>
          <w:color w:val="222222"/>
          <w:sz w:val="24"/>
          <w:szCs w:val="24"/>
          <w:shd w:val="clear" w:color="auto" w:fill="FFFFFF"/>
        </w:rPr>
        <w:t xml:space="preserve">, M. M. (2015). </w:t>
      </w:r>
      <w:proofErr w:type="spellStart"/>
      <w:r w:rsidRPr="00605254">
        <w:rPr>
          <w:rFonts w:ascii="Times New Roman" w:hAnsi="Times New Roman" w:cs="Times New Roman"/>
          <w:color w:val="222222"/>
          <w:sz w:val="24"/>
          <w:szCs w:val="24"/>
          <w:shd w:val="clear" w:color="auto" w:fill="FFFFFF"/>
        </w:rPr>
        <w:t>Avrupa’da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Türkiye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Kökenli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Göçmenler</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‘Euro-Turks-</w:t>
      </w:r>
      <w:proofErr w:type="spellStart"/>
      <w:r w:rsidRPr="00605254">
        <w:rPr>
          <w:rFonts w:ascii="Times New Roman" w:hAnsi="Times New Roman" w:cs="Times New Roman"/>
          <w:color w:val="222222"/>
          <w:sz w:val="24"/>
          <w:szCs w:val="24"/>
          <w:shd w:val="clear" w:color="auto" w:fill="FFFFFF"/>
        </w:rPr>
        <w:t>Barometre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Araştırmaları</w:t>
      </w:r>
      <w:proofErr w:type="spellEnd"/>
      <w:r w:rsidRPr="00605254">
        <w:rPr>
          <w:rFonts w:ascii="Times New Roman" w:hAnsi="Times New Roman" w:cs="Times New Roman"/>
          <w:color w:val="222222"/>
          <w:sz w:val="24"/>
          <w:szCs w:val="24"/>
          <w:shd w:val="clear" w:color="auto" w:fill="FFFFFF"/>
        </w:rPr>
        <w:t>. </w:t>
      </w:r>
      <w:proofErr w:type="spellStart"/>
      <w:r w:rsidRPr="00605254">
        <w:rPr>
          <w:rFonts w:ascii="Times New Roman" w:hAnsi="Times New Roman" w:cs="Times New Roman"/>
          <w:i/>
          <w:iCs/>
          <w:color w:val="222222"/>
          <w:sz w:val="24"/>
          <w:szCs w:val="24"/>
          <w:shd w:val="clear" w:color="auto" w:fill="FFFFFF"/>
        </w:rPr>
        <w:t>Göç</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Araştırmaları</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Dergisi</w:t>
      </w:r>
      <w:proofErr w:type="spellEnd"/>
      <w:r w:rsidRPr="00605254">
        <w:rPr>
          <w:rFonts w:ascii="Times New Roman" w:hAnsi="Times New Roman" w:cs="Times New Roman"/>
          <w:color w:val="222222"/>
          <w:sz w:val="24"/>
          <w:szCs w:val="24"/>
          <w:shd w:val="clear" w:color="auto" w:fill="FFFFFF"/>
        </w:rPr>
        <w:t>, (1), 108-148.</w:t>
      </w:r>
    </w:p>
    <w:p w:rsidR="007A5EDB" w:rsidRPr="00605254" w:rsidRDefault="007A5EDB" w:rsidP="00EA3CC4">
      <w:pPr>
        <w:pStyle w:val="ListeParagraf"/>
        <w:numPr>
          <w:ilvl w:val="0"/>
          <w:numId w:val="8"/>
        </w:numPr>
        <w:spacing w:after="0" w:line="276" w:lineRule="auto"/>
        <w:ind w:left="426" w:hanging="283"/>
        <w:jc w:val="both"/>
        <w:rPr>
          <w:rFonts w:ascii="Times New Roman" w:eastAsia="Times New Roman" w:hAnsi="Times New Roman" w:cs="Times New Roman"/>
          <w:color w:val="222222"/>
          <w:sz w:val="24"/>
          <w:szCs w:val="24"/>
          <w:lang w:val="tr-TR"/>
        </w:rPr>
      </w:pPr>
      <w:r w:rsidRPr="00605254">
        <w:rPr>
          <w:rFonts w:ascii="Times New Roman" w:eastAsia="Times New Roman" w:hAnsi="Times New Roman" w:cs="Times New Roman"/>
          <w:color w:val="222222"/>
          <w:sz w:val="24"/>
          <w:szCs w:val="24"/>
          <w:lang w:val="tr-TR"/>
        </w:rPr>
        <w:t xml:space="preserve">Kaya, A. 2015. "Euro-Türkler, Kuşaklararası Farklılıklar, İslam ve Entegrasyon Tartışmaları." </w:t>
      </w:r>
      <w:r w:rsidRPr="00605254">
        <w:rPr>
          <w:rFonts w:ascii="Times New Roman" w:eastAsia="Times New Roman" w:hAnsi="Times New Roman" w:cs="Times New Roman"/>
          <w:i/>
          <w:iCs/>
          <w:color w:val="222222"/>
          <w:sz w:val="24"/>
          <w:szCs w:val="24"/>
          <w:lang w:val="tr-TR"/>
        </w:rPr>
        <w:t>Göç Araştırmaları Dergisi</w:t>
      </w:r>
      <w:r w:rsidRPr="00605254">
        <w:rPr>
          <w:rFonts w:ascii="Times New Roman" w:eastAsia="Times New Roman" w:hAnsi="Times New Roman" w:cs="Times New Roman"/>
          <w:color w:val="222222"/>
          <w:sz w:val="24"/>
          <w:szCs w:val="24"/>
          <w:lang w:val="tr-TR"/>
        </w:rPr>
        <w:t xml:space="preserve"> </w:t>
      </w:r>
      <w:r w:rsidR="00FD6BE8" w:rsidRPr="00605254">
        <w:rPr>
          <w:rFonts w:ascii="Times New Roman" w:eastAsia="Times New Roman" w:hAnsi="Times New Roman" w:cs="Times New Roman"/>
          <w:color w:val="222222"/>
          <w:sz w:val="24"/>
          <w:szCs w:val="24"/>
          <w:lang w:val="tr-TR"/>
        </w:rPr>
        <w:t>1,1</w:t>
      </w:r>
      <w:r w:rsidRPr="00605254">
        <w:rPr>
          <w:rFonts w:ascii="Times New Roman" w:eastAsia="Times New Roman" w:hAnsi="Times New Roman" w:cs="Times New Roman"/>
          <w:color w:val="222222"/>
          <w:sz w:val="24"/>
          <w:szCs w:val="24"/>
          <w:lang w:val="tr-TR"/>
        </w:rPr>
        <w:t>: 44-79.</w:t>
      </w:r>
    </w:p>
    <w:p w:rsidR="00236B0E" w:rsidRPr="00605254" w:rsidRDefault="00236B0E" w:rsidP="00EA3CC4">
      <w:pPr>
        <w:pStyle w:val="ListeParagraf"/>
        <w:numPr>
          <w:ilvl w:val="0"/>
          <w:numId w:val="8"/>
        </w:numPr>
        <w:spacing w:after="0" w:line="276" w:lineRule="auto"/>
        <w:ind w:left="426" w:hanging="283"/>
        <w:jc w:val="both"/>
        <w:rPr>
          <w:rFonts w:ascii="Times New Roman" w:eastAsia="Times New Roman" w:hAnsi="Times New Roman" w:cs="Times New Roman"/>
          <w:color w:val="222222"/>
          <w:sz w:val="24"/>
          <w:szCs w:val="24"/>
          <w:lang w:val="tr-TR"/>
        </w:rPr>
      </w:pPr>
      <w:r w:rsidRPr="00605254">
        <w:rPr>
          <w:rFonts w:ascii="Times New Roman" w:eastAsia="Times New Roman" w:hAnsi="Times New Roman" w:cs="Times New Roman"/>
          <w:color w:val="222222"/>
          <w:sz w:val="24"/>
          <w:szCs w:val="24"/>
          <w:lang w:val="tr-TR"/>
        </w:rPr>
        <w:t xml:space="preserve">Kaya, A. </w:t>
      </w:r>
      <w:r w:rsidR="007A5EDB" w:rsidRPr="00605254">
        <w:rPr>
          <w:rFonts w:ascii="Times New Roman" w:eastAsia="Times New Roman" w:hAnsi="Times New Roman" w:cs="Times New Roman"/>
          <w:color w:val="222222"/>
          <w:sz w:val="24"/>
          <w:szCs w:val="24"/>
          <w:lang w:val="tr-TR"/>
        </w:rPr>
        <w:t xml:space="preserve">2013. </w:t>
      </w:r>
      <w:r w:rsidRPr="00605254">
        <w:rPr>
          <w:rFonts w:ascii="Times New Roman" w:eastAsia="Times New Roman" w:hAnsi="Times New Roman" w:cs="Times New Roman"/>
          <w:color w:val="222222"/>
          <w:sz w:val="24"/>
          <w:szCs w:val="24"/>
          <w:lang w:val="tr-TR"/>
        </w:rPr>
        <w:t>Avrupa Birliği’nde Nüfus Hareketleri ve Entegrasyon Tartışmaları: Çokkültürcülük ve Cumhuriyetçilik</w:t>
      </w:r>
      <w:r w:rsidR="007A5EDB" w:rsidRPr="00605254">
        <w:rPr>
          <w:rFonts w:ascii="Times New Roman" w:eastAsia="Times New Roman" w:hAnsi="Times New Roman" w:cs="Times New Roman"/>
          <w:color w:val="222222"/>
          <w:sz w:val="24"/>
          <w:szCs w:val="24"/>
          <w:lang w:val="tr-TR"/>
        </w:rPr>
        <w:t xml:space="preserve"> icinde</w:t>
      </w:r>
      <w:r w:rsidRPr="00605254">
        <w:rPr>
          <w:rFonts w:ascii="Times New Roman" w:eastAsia="Times New Roman" w:hAnsi="Times New Roman" w:cs="Times New Roman"/>
          <w:color w:val="222222"/>
          <w:sz w:val="24"/>
          <w:szCs w:val="24"/>
          <w:lang w:val="tr-TR"/>
        </w:rPr>
        <w:t xml:space="preserve"> </w:t>
      </w:r>
      <w:r w:rsidRPr="00605254">
        <w:rPr>
          <w:rFonts w:ascii="Times New Roman" w:eastAsia="Times New Roman" w:hAnsi="Times New Roman" w:cs="Times New Roman"/>
          <w:i/>
          <w:iCs/>
          <w:color w:val="222222"/>
          <w:sz w:val="24"/>
          <w:szCs w:val="24"/>
          <w:lang w:val="tr-TR"/>
        </w:rPr>
        <w:t>Avrupa Birligi Hakkinda Merak Ettikleriniz</w:t>
      </w:r>
      <w:r w:rsidR="007A5EDB" w:rsidRPr="00605254">
        <w:rPr>
          <w:rFonts w:ascii="Times New Roman" w:eastAsia="Times New Roman" w:hAnsi="Times New Roman" w:cs="Times New Roman"/>
          <w:i/>
          <w:iCs/>
          <w:color w:val="222222"/>
          <w:sz w:val="24"/>
          <w:szCs w:val="24"/>
          <w:lang w:val="tr-TR"/>
        </w:rPr>
        <w:t xml:space="preserve">. </w:t>
      </w:r>
    </w:p>
    <w:p w:rsidR="0000202B" w:rsidRPr="00605254" w:rsidRDefault="00F86D45" w:rsidP="00EA3CC4">
      <w:pPr>
        <w:pStyle w:val="ListeParagraf"/>
        <w:numPr>
          <w:ilvl w:val="0"/>
          <w:numId w:val="8"/>
        </w:numPr>
        <w:spacing w:line="276" w:lineRule="auto"/>
        <w:ind w:left="426" w:hanging="283"/>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Oztan</w:t>
      </w:r>
      <w:r w:rsidR="00236B0E" w:rsidRPr="00605254">
        <w:rPr>
          <w:rFonts w:ascii="Times New Roman" w:hAnsi="Times New Roman" w:cs="Times New Roman"/>
          <w:sz w:val="24"/>
          <w:szCs w:val="24"/>
          <w:lang w:val="tr-TR"/>
        </w:rPr>
        <w:t>, E. 2012</w:t>
      </w:r>
      <w:r w:rsidRPr="00605254">
        <w:rPr>
          <w:rFonts w:ascii="Times New Roman" w:hAnsi="Times New Roman" w:cs="Times New Roman"/>
          <w:sz w:val="24"/>
          <w:szCs w:val="24"/>
          <w:lang w:val="tr-TR"/>
        </w:rPr>
        <w:t>. Gocmenlerin Entegrasyonunda Degisen Modeller: Cokkulturlu Cenneten Cokkulturlu Dramaya: Hollanda ve Gocmenleri</w:t>
      </w:r>
      <w:r w:rsidR="001D4B5E" w:rsidRPr="00605254">
        <w:rPr>
          <w:rFonts w:ascii="Times New Roman" w:hAnsi="Times New Roman" w:cs="Times New Roman"/>
          <w:sz w:val="24"/>
          <w:szCs w:val="24"/>
          <w:lang w:val="tr-TR"/>
        </w:rPr>
        <w:t>.</w:t>
      </w:r>
      <w:r w:rsidRPr="00605254">
        <w:rPr>
          <w:rFonts w:ascii="Times New Roman" w:hAnsi="Times New Roman" w:cs="Times New Roman"/>
          <w:sz w:val="24"/>
          <w:szCs w:val="24"/>
          <w:lang w:val="tr-TR"/>
        </w:rPr>
        <w:t xml:space="preserve"> </w:t>
      </w:r>
      <w:r w:rsidR="001D4B5E" w:rsidRPr="00605254">
        <w:rPr>
          <w:rFonts w:ascii="Times New Roman" w:hAnsi="Times New Roman" w:cs="Times New Roman"/>
          <w:sz w:val="24"/>
          <w:szCs w:val="24"/>
          <w:lang w:val="tr-TR"/>
        </w:rPr>
        <w:t xml:space="preserve">Sirin Oner, N. A. ve S. Gulfer Ihlamur Oner,  </w:t>
      </w:r>
      <w:r w:rsidR="001D4B5E" w:rsidRPr="00605254">
        <w:rPr>
          <w:rFonts w:ascii="Times New Roman" w:eastAsia="Times New Roman" w:hAnsi="Times New Roman" w:cs="Times New Roman"/>
          <w:i/>
          <w:iCs/>
          <w:color w:val="222222"/>
          <w:sz w:val="24"/>
          <w:szCs w:val="24"/>
          <w:lang w:val="tr-TR"/>
        </w:rPr>
        <w:t>Küreselleşme Cağında Göç: Kavramlar, Tartışmalar</w:t>
      </w:r>
      <w:r w:rsidR="001D4B5E" w:rsidRPr="00605254">
        <w:rPr>
          <w:rFonts w:ascii="Times New Roman" w:eastAsia="Times New Roman" w:hAnsi="Times New Roman" w:cs="Times New Roman"/>
          <w:color w:val="222222"/>
          <w:sz w:val="24"/>
          <w:szCs w:val="24"/>
          <w:lang w:val="tr-TR"/>
        </w:rPr>
        <w:t xml:space="preserve"> </w:t>
      </w:r>
      <w:r w:rsidR="001D4B5E" w:rsidRPr="00605254">
        <w:rPr>
          <w:rFonts w:ascii="Times New Roman" w:hAnsi="Times New Roman" w:cs="Times New Roman"/>
          <w:sz w:val="24"/>
          <w:szCs w:val="24"/>
          <w:lang w:val="tr-TR"/>
        </w:rPr>
        <w:t xml:space="preserve">icinde (ss. </w:t>
      </w:r>
      <w:r w:rsidR="00FD6BE8" w:rsidRPr="00605254">
        <w:rPr>
          <w:rFonts w:ascii="Times New Roman" w:hAnsi="Times New Roman" w:cs="Times New Roman"/>
          <w:sz w:val="24"/>
          <w:szCs w:val="24"/>
          <w:lang w:val="tr-TR"/>
        </w:rPr>
        <w:t>161-183</w:t>
      </w:r>
      <w:r w:rsidR="001D4B5E" w:rsidRPr="00605254">
        <w:rPr>
          <w:rFonts w:ascii="Times New Roman" w:hAnsi="Times New Roman" w:cs="Times New Roman"/>
          <w:sz w:val="24"/>
          <w:szCs w:val="24"/>
          <w:lang w:val="tr-TR"/>
        </w:rPr>
        <w:t xml:space="preserve">). </w:t>
      </w:r>
      <w:proofErr w:type="spellStart"/>
      <w:r w:rsidR="001D4B5E" w:rsidRPr="00605254">
        <w:rPr>
          <w:rFonts w:ascii="Times New Roman" w:hAnsi="Times New Roman" w:cs="Times New Roman"/>
          <w:sz w:val="24"/>
          <w:szCs w:val="24"/>
          <w:lang w:val="tr-TR"/>
        </w:rPr>
        <w:t>Istanbul</w:t>
      </w:r>
      <w:proofErr w:type="spellEnd"/>
      <w:r w:rsidR="001D4B5E" w:rsidRPr="00605254">
        <w:rPr>
          <w:rFonts w:ascii="Times New Roman" w:hAnsi="Times New Roman" w:cs="Times New Roman"/>
          <w:sz w:val="24"/>
          <w:szCs w:val="24"/>
          <w:lang w:val="tr-TR"/>
        </w:rPr>
        <w:t xml:space="preserve">: </w:t>
      </w:r>
      <w:proofErr w:type="spellStart"/>
      <w:r w:rsidR="001D4B5E" w:rsidRPr="00605254">
        <w:rPr>
          <w:rFonts w:ascii="Times New Roman" w:hAnsi="Times New Roman" w:cs="Times New Roman"/>
          <w:sz w:val="24"/>
          <w:szCs w:val="24"/>
          <w:lang w:val="tr-TR"/>
        </w:rPr>
        <w:t>Iletisim</w:t>
      </w:r>
      <w:proofErr w:type="spellEnd"/>
    </w:p>
    <w:p w:rsidR="00C335A7" w:rsidRPr="00605254" w:rsidRDefault="00C335A7" w:rsidP="00EA3CC4">
      <w:pPr>
        <w:pStyle w:val="ListeParagraf"/>
        <w:numPr>
          <w:ilvl w:val="0"/>
          <w:numId w:val="8"/>
        </w:numPr>
        <w:spacing w:line="276" w:lineRule="auto"/>
        <w:ind w:left="426" w:hanging="283"/>
        <w:jc w:val="both"/>
        <w:rPr>
          <w:rFonts w:ascii="Times New Roman" w:hAnsi="Times New Roman" w:cs="Times New Roman"/>
          <w:sz w:val="24"/>
          <w:szCs w:val="24"/>
          <w:lang w:val="tr-TR"/>
        </w:rPr>
      </w:pPr>
      <w:proofErr w:type="spellStart"/>
      <w:r w:rsidRPr="00605254">
        <w:rPr>
          <w:rFonts w:ascii="Times New Roman" w:hAnsi="Times New Roman" w:cs="Times New Roman"/>
          <w:sz w:val="24"/>
          <w:szCs w:val="24"/>
          <w:shd w:val="clear" w:color="auto" w:fill="FFFFFF"/>
          <w:lang w:val="tr-TR"/>
        </w:rPr>
        <w:t>Ritsseberger</w:t>
      </w:r>
      <w:proofErr w:type="spellEnd"/>
      <w:r w:rsidRPr="00605254">
        <w:rPr>
          <w:rFonts w:ascii="Times New Roman" w:hAnsi="Times New Roman" w:cs="Times New Roman"/>
          <w:sz w:val="24"/>
          <w:szCs w:val="24"/>
          <w:shd w:val="clear" w:color="auto" w:fill="FFFFFF"/>
          <w:lang w:val="tr-TR"/>
        </w:rPr>
        <w:t xml:space="preserve"> </w:t>
      </w:r>
      <w:proofErr w:type="spellStart"/>
      <w:r w:rsidRPr="00605254">
        <w:rPr>
          <w:rFonts w:ascii="Times New Roman" w:hAnsi="Times New Roman" w:cs="Times New Roman"/>
          <w:sz w:val="24"/>
          <w:szCs w:val="24"/>
          <w:shd w:val="clear" w:color="auto" w:fill="FFFFFF"/>
          <w:lang w:val="tr-TR"/>
        </w:rPr>
        <w:t>Tilic</w:t>
      </w:r>
      <w:proofErr w:type="spellEnd"/>
      <w:r w:rsidRPr="00605254">
        <w:rPr>
          <w:rFonts w:ascii="Times New Roman" w:hAnsi="Times New Roman" w:cs="Times New Roman"/>
          <w:sz w:val="24"/>
          <w:szCs w:val="24"/>
          <w:shd w:val="clear" w:color="auto" w:fill="FFFFFF"/>
          <w:lang w:val="tr-TR"/>
        </w:rPr>
        <w:t xml:space="preserve">, H.’Y. </w:t>
      </w:r>
      <w:proofErr w:type="spellStart"/>
      <w:r w:rsidRPr="00605254">
        <w:rPr>
          <w:rFonts w:ascii="Times New Roman" w:hAnsi="Times New Roman" w:cs="Times New Roman"/>
          <w:sz w:val="24"/>
          <w:szCs w:val="24"/>
          <w:shd w:val="clear" w:color="auto" w:fill="FFFFFF"/>
          <w:lang w:val="tr-TR"/>
        </w:rPr>
        <w:t>Ozden</w:t>
      </w:r>
      <w:proofErr w:type="spellEnd"/>
      <w:r w:rsidRPr="00605254">
        <w:rPr>
          <w:rFonts w:ascii="Times New Roman" w:hAnsi="Times New Roman" w:cs="Times New Roman"/>
          <w:sz w:val="24"/>
          <w:szCs w:val="24"/>
          <w:shd w:val="clear" w:color="auto" w:fill="FFFFFF"/>
          <w:lang w:val="tr-TR"/>
        </w:rPr>
        <w:t xml:space="preserve"> ve K. </w:t>
      </w:r>
      <w:proofErr w:type="spellStart"/>
      <w:r w:rsidRPr="00605254">
        <w:rPr>
          <w:rFonts w:ascii="Times New Roman" w:hAnsi="Times New Roman" w:cs="Times New Roman"/>
          <w:sz w:val="24"/>
          <w:szCs w:val="24"/>
          <w:shd w:val="clear" w:color="auto" w:fill="FFFFFF"/>
          <w:lang w:val="tr-TR"/>
        </w:rPr>
        <w:t>Celik</w:t>
      </w:r>
      <w:proofErr w:type="spellEnd"/>
      <w:r w:rsidRPr="00605254">
        <w:rPr>
          <w:rFonts w:ascii="Times New Roman" w:hAnsi="Times New Roman" w:cs="Times New Roman"/>
          <w:sz w:val="24"/>
          <w:szCs w:val="24"/>
          <w:shd w:val="clear" w:color="auto" w:fill="FFFFFF"/>
          <w:lang w:val="tr-TR"/>
        </w:rPr>
        <w:t xml:space="preserve">. 2012. Geriye Gocun Dinamikleri. </w:t>
      </w:r>
      <w:proofErr w:type="spellStart"/>
      <w:r w:rsidRPr="00605254">
        <w:rPr>
          <w:rFonts w:ascii="Times New Roman" w:hAnsi="Times New Roman" w:cs="Times New Roman"/>
          <w:sz w:val="24"/>
          <w:szCs w:val="24"/>
          <w:lang w:val="tr-TR"/>
        </w:rPr>
        <w:t>Sirin</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Oner</w:t>
      </w:r>
      <w:proofErr w:type="spellEnd"/>
      <w:r w:rsidRPr="00605254">
        <w:rPr>
          <w:rFonts w:ascii="Times New Roman" w:hAnsi="Times New Roman" w:cs="Times New Roman"/>
          <w:sz w:val="24"/>
          <w:szCs w:val="24"/>
          <w:lang w:val="tr-TR"/>
        </w:rPr>
        <w:t xml:space="preserve">, N. A. ve S. </w:t>
      </w:r>
      <w:proofErr w:type="spellStart"/>
      <w:r w:rsidRPr="00605254">
        <w:rPr>
          <w:rFonts w:ascii="Times New Roman" w:hAnsi="Times New Roman" w:cs="Times New Roman"/>
          <w:sz w:val="24"/>
          <w:szCs w:val="24"/>
          <w:lang w:val="tr-TR"/>
        </w:rPr>
        <w:t>Gulfer</w:t>
      </w:r>
      <w:proofErr w:type="spellEnd"/>
      <w:r w:rsidRPr="00605254">
        <w:rPr>
          <w:rFonts w:ascii="Times New Roman" w:hAnsi="Times New Roman" w:cs="Times New Roman"/>
          <w:sz w:val="24"/>
          <w:szCs w:val="24"/>
          <w:lang w:val="tr-TR"/>
        </w:rPr>
        <w:t xml:space="preserve"> Ihlamur </w:t>
      </w:r>
      <w:proofErr w:type="spellStart"/>
      <w:r w:rsidRPr="00605254">
        <w:rPr>
          <w:rFonts w:ascii="Times New Roman" w:hAnsi="Times New Roman" w:cs="Times New Roman"/>
          <w:sz w:val="24"/>
          <w:szCs w:val="24"/>
          <w:lang w:val="tr-TR"/>
        </w:rPr>
        <w:t>Oner</w:t>
      </w:r>
      <w:proofErr w:type="spellEnd"/>
      <w:r w:rsidRPr="00605254">
        <w:rPr>
          <w:rFonts w:ascii="Times New Roman" w:hAnsi="Times New Roman" w:cs="Times New Roman"/>
          <w:sz w:val="24"/>
          <w:szCs w:val="24"/>
          <w:lang w:val="tr-TR"/>
        </w:rPr>
        <w:t xml:space="preserve">,  </w:t>
      </w:r>
      <w:r w:rsidRPr="00605254">
        <w:rPr>
          <w:rFonts w:ascii="Times New Roman" w:eastAsia="Times New Roman" w:hAnsi="Times New Roman" w:cs="Times New Roman"/>
          <w:i/>
          <w:iCs/>
          <w:color w:val="222222"/>
          <w:sz w:val="24"/>
          <w:szCs w:val="24"/>
          <w:lang w:val="tr-TR"/>
        </w:rPr>
        <w:t>Küreselleşme Cağında Göç: Kavramlar, Tartışmalar</w:t>
      </w:r>
      <w:r w:rsidRPr="00605254">
        <w:rPr>
          <w:rFonts w:ascii="Times New Roman" w:eastAsia="Times New Roman" w:hAnsi="Times New Roman" w:cs="Times New Roman"/>
          <w:color w:val="222222"/>
          <w:sz w:val="24"/>
          <w:szCs w:val="24"/>
          <w:lang w:val="tr-TR"/>
        </w:rPr>
        <w:t xml:space="preserve"> </w:t>
      </w:r>
      <w:proofErr w:type="spellStart"/>
      <w:r w:rsidRPr="00605254">
        <w:rPr>
          <w:rFonts w:ascii="Times New Roman" w:hAnsi="Times New Roman" w:cs="Times New Roman"/>
          <w:sz w:val="24"/>
          <w:szCs w:val="24"/>
          <w:lang w:val="tr-TR"/>
        </w:rPr>
        <w:t>icinde</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ss</w:t>
      </w:r>
      <w:proofErr w:type="spellEnd"/>
      <w:r w:rsidRPr="00605254">
        <w:rPr>
          <w:rFonts w:ascii="Times New Roman" w:hAnsi="Times New Roman" w:cs="Times New Roman"/>
          <w:sz w:val="24"/>
          <w:szCs w:val="24"/>
          <w:lang w:val="tr-TR"/>
        </w:rPr>
        <w:t xml:space="preserve">. 287-309). </w:t>
      </w:r>
      <w:proofErr w:type="spellStart"/>
      <w:r w:rsidRPr="00605254">
        <w:rPr>
          <w:rFonts w:ascii="Times New Roman" w:hAnsi="Times New Roman" w:cs="Times New Roman"/>
          <w:sz w:val="24"/>
          <w:szCs w:val="24"/>
          <w:lang w:val="tr-TR"/>
        </w:rPr>
        <w:t>Istanbul</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Iletisim</w:t>
      </w:r>
      <w:proofErr w:type="spellEnd"/>
    </w:p>
    <w:p w:rsidR="00236B0E" w:rsidRPr="00605254" w:rsidRDefault="00236B0E" w:rsidP="00EA3CC4">
      <w:pPr>
        <w:pStyle w:val="ListeParagraf"/>
        <w:numPr>
          <w:ilvl w:val="0"/>
          <w:numId w:val="8"/>
        </w:numPr>
        <w:spacing w:line="276" w:lineRule="auto"/>
        <w:ind w:left="426" w:hanging="283"/>
        <w:jc w:val="both"/>
        <w:rPr>
          <w:rFonts w:ascii="Times New Roman" w:hAnsi="Times New Roman" w:cs="Times New Roman"/>
          <w:sz w:val="24"/>
          <w:szCs w:val="24"/>
          <w:lang w:val="tr-TR"/>
        </w:rPr>
      </w:pPr>
      <w:r w:rsidRPr="00605254">
        <w:rPr>
          <w:rFonts w:ascii="Times New Roman" w:hAnsi="Times New Roman" w:cs="Times New Roman"/>
          <w:sz w:val="24"/>
          <w:szCs w:val="24"/>
          <w:lang w:val="tr-TR"/>
        </w:rPr>
        <w:t xml:space="preserve">Unutulmaz, K. O. 2012.Gundemdeki Kavram: Gocmen Entegrasyonu – Avrupa’daki Gelisimi ve Britanya Ornegi. Sirin Oner, N. A. ve S. Gulfer Ihlamur Oner,  </w:t>
      </w:r>
      <w:r w:rsidRPr="00605254">
        <w:rPr>
          <w:rFonts w:ascii="Times New Roman" w:eastAsia="Times New Roman" w:hAnsi="Times New Roman" w:cs="Times New Roman"/>
          <w:i/>
          <w:iCs/>
          <w:color w:val="222222"/>
          <w:sz w:val="24"/>
          <w:szCs w:val="24"/>
          <w:lang w:val="tr-TR"/>
        </w:rPr>
        <w:t>Küreselleşme Cağında Göç: Kavramlar, Tartışmalar</w:t>
      </w:r>
      <w:r w:rsidRPr="00605254">
        <w:rPr>
          <w:rFonts w:ascii="Times New Roman" w:eastAsia="Times New Roman" w:hAnsi="Times New Roman" w:cs="Times New Roman"/>
          <w:color w:val="222222"/>
          <w:sz w:val="24"/>
          <w:szCs w:val="24"/>
          <w:lang w:val="tr-TR"/>
        </w:rPr>
        <w:t xml:space="preserve"> </w:t>
      </w:r>
      <w:r w:rsidRPr="00605254">
        <w:rPr>
          <w:rFonts w:ascii="Times New Roman" w:hAnsi="Times New Roman" w:cs="Times New Roman"/>
          <w:sz w:val="24"/>
          <w:szCs w:val="24"/>
          <w:lang w:val="tr-TR"/>
        </w:rPr>
        <w:t xml:space="preserve">icinde (ss. </w:t>
      </w:r>
      <w:r w:rsidR="00FD6BE8" w:rsidRPr="00605254">
        <w:rPr>
          <w:rFonts w:ascii="Times New Roman" w:hAnsi="Times New Roman" w:cs="Times New Roman"/>
          <w:sz w:val="24"/>
          <w:szCs w:val="24"/>
          <w:lang w:val="tr-TR"/>
        </w:rPr>
        <w:t>135-161</w:t>
      </w:r>
      <w:r w:rsidRPr="00605254">
        <w:rPr>
          <w:rFonts w:ascii="Times New Roman" w:hAnsi="Times New Roman" w:cs="Times New Roman"/>
          <w:sz w:val="24"/>
          <w:szCs w:val="24"/>
          <w:lang w:val="tr-TR"/>
        </w:rPr>
        <w:t xml:space="preserve">). Istanbul: Iletisim. </w:t>
      </w:r>
    </w:p>
    <w:p w:rsidR="00236B0E" w:rsidRPr="00605254" w:rsidRDefault="00236B0E" w:rsidP="00794F6C">
      <w:pPr>
        <w:pStyle w:val="ListeParagraf"/>
        <w:spacing w:line="276" w:lineRule="auto"/>
        <w:ind w:left="426"/>
        <w:jc w:val="both"/>
        <w:rPr>
          <w:rFonts w:ascii="Times New Roman" w:hAnsi="Times New Roman" w:cs="Times New Roman"/>
          <w:sz w:val="24"/>
          <w:szCs w:val="24"/>
          <w:lang w:val="tr-TR"/>
        </w:rPr>
      </w:pPr>
    </w:p>
    <w:p w:rsidR="008D1D76" w:rsidRPr="00605254" w:rsidRDefault="008D1D76" w:rsidP="00EA3CC4">
      <w:pPr>
        <w:pStyle w:val="ListeParagraf"/>
        <w:numPr>
          <w:ilvl w:val="0"/>
          <w:numId w:val="5"/>
        </w:numPr>
        <w:spacing w:line="276" w:lineRule="auto"/>
        <w:ind w:left="426"/>
        <w:jc w:val="both"/>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Hafta: Genel Değerlendirme </w:t>
      </w:r>
    </w:p>
    <w:p w:rsidR="004F325B" w:rsidRPr="00605254" w:rsidRDefault="004F325B" w:rsidP="00794F6C">
      <w:pPr>
        <w:pStyle w:val="ListeParagraf"/>
        <w:spacing w:after="0" w:line="276" w:lineRule="auto"/>
        <w:ind w:left="426"/>
        <w:jc w:val="both"/>
        <w:rPr>
          <w:rFonts w:ascii="Times New Roman" w:hAnsi="Times New Roman" w:cs="Times New Roman"/>
          <w:b/>
          <w:sz w:val="24"/>
          <w:szCs w:val="24"/>
          <w:shd w:val="clear" w:color="auto" w:fill="FFFFFF"/>
          <w:lang w:val="tr-TR"/>
        </w:rPr>
      </w:pPr>
    </w:p>
    <w:p w:rsidR="00844925" w:rsidRPr="00605254" w:rsidRDefault="00F86D45" w:rsidP="00EA3CC4">
      <w:pPr>
        <w:pStyle w:val="ListeParagraf"/>
        <w:numPr>
          <w:ilvl w:val="0"/>
          <w:numId w:val="5"/>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Hafta – Vize Haftasi </w:t>
      </w:r>
    </w:p>
    <w:p w:rsidR="00F86D45" w:rsidRPr="00605254" w:rsidRDefault="00F86D45" w:rsidP="00794F6C">
      <w:pPr>
        <w:pStyle w:val="ListeParagraf"/>
        <w:spacing w:after="0" w:line="276" w:lineRule="auto"/>
        <w:ind w:left="426"/>
        <w:jc w:val="both"/>
        <w:rPr>
          <w:rFonts w:ascii="Times New Roman" w:hAnsi="Times New Roman" w:cs="Times New Roman"/>
          <w:b/>
          <w:sz w:val="24"/>
          <w:szCs w:val="24"/>
          <w:shd w:val="clear" w:color="auto" w:fill="FFFFFF"/>
          <w:lang w:val="tr-TR"/>
        </w:rPr>
      </w:pPr>
    </w:p>
    <w:p w:rsidR="008E6470" w:rsidRPr="00605254" w:rsidRDefault="008E6470" w:rsidP="008E6470">
      <w:pPr>
        <w:spacing w:after="0" w:line="276" w:lineRule="auto"/>
        <w:jc w:val="both"/>
        <w:rPr>
          <w:rFonts w:ascii="Times New Roman" w:eastAsia="Times New Roman" w:hAnsi="Times New Roman" w:cs="Times New Roman"/>
          <w:color w:val="222222"/>
          <w:sz w:val="24"/>
          <w:szCs w:val="24"/>
          <w:lang w:val="tr-TR"/>
        </w:rPr>
      </w:pPr>
    </w:p>
    <w:p w:rsidR="00404DB3" w:rsidRPr="00605254" w:rsidRDefault="00792673" w:rsidP="00EA3CC4">
      <w:pPr>
        <w:pStyle w:val="ListeParagraf"/>
        <w:numPr>
          <w:ilvl w:val="0"/>
          <w:numId w:val="4"/>
        </w:numPr>
        <w:spacing w:after="0" w:line="276" w:lineRule="auto"/>
        <w:ind w:left="426"/>
        <w:jc w:val="both"/>
        <w:rPr>
          <w:rFonts w:ascii="Times New Roman" w:hAnsi="Times New Roman" w:cs="Times New Roman"/>
          <w:b/>
          <w:sz w:val="24"/>
          <w:szCs w:val="24"/>
          <w:u w:val="single"/>
          <w:shd w:val="clear" w:color="auto" w:fill="FFFFFF"/>
          <w:lang w:val="tr-TR"/>
        </w:rPr>
      </w:pPr>
      <w:r w:rsidRPr="00605254">
        <w:rPr>
          <w:rFonts w:ascii="Times New Roman" w:hAnsi="Times New Roman" w:cs="Times New Roman"/>
          <w:b/>
          <w:sz w:val="24"/>
          <w:szCs w:val="24"/>
          <w:u w:val="single"/>
          <w:shd w:val="clear" w:color="auto" w:fill="FFFFFF"/>
          <w:lang w:val="tr-TR"/>
        </w:rPr>
        <w:t xml:space="preserve">Bölüm: </w:t>
      </w:r>
      <w:r w:rsidR="00853693" w:rsidRPr="00605254">
        <w:rPr>
          <w:rFonts w:ascii="Times New Roman" w:hAnsi="Times New Roman" w:cs="Times New Roman"/>
          <w:b/>
          <w:sz w:val="24"/>
          <w:szCs w:val="24"/>
          <w:u w:val="single"/>
          <w:shd w:val="clear" w:color="auto" w:fill="FFFFFF"/>
          <w:lang w:val="tr-TR"/>
        </w:rPr>
        <w:t xml:space="preserve">Cumhuriyet </w:t>
      </w:r>
      <w:r w:rsidR="00262100" w:rsidRPr="00605254">
        <w:rPr>
          <w:rFonts w:ascii="Times New Roman" w:hAnsi="Times New Roman" w:cs="Times New Roman"/>
          <w:b/>
          <w:sz w:val="24"/>
          <w:szCs w:val="24"/>
          <w:u w:val="single"/>
          <w:shd w:val="clear" w:color="auto" w:fill="FFFFFF"/>
          <w:lang w:val="tr-TR"/>
        </w:rPr>
        <w:t>Döneminde</w:t>
      </w:r>
      <w:r w:rsidR="00853693" w:rsidRPr="00605254">
        <w:rPr>
          <w:rFonts w:ascii="Times New Roman" w:hAnsi="Times New Roman" w:cs="Times New Roman"/>
          <w:b/>
          <w:sz w:val="24"/>
          <w:szCs w:val="24"/>
          <w:u w:val="single"/>
          <w:shd w:val="clear" w:color="auto" w:fill="FFFFFF"/>
          <w:lang w:val="tr-TR"/>
        </w:rPr>
        <w:t xml:space="preserve"> İltica </w:t>
      </w:r>
    </w:p>
    <w:p w:rsidR="008D0392" w:rsidRPr="00605254" w:rsidRDefault="008D0392" w:rsidP="008E6470">
      <w:pPr>
        <w:pStyle w:val="ListeParagraf"/>
        <w:spacing w:after="0" w:line="276" w:lineRule="auto"/>
        <w:ind w:left="426"/>
        <w:jc w:val="both"/>
        <w:rPr>
          <w:rFonts w:ascii="Times New Roman" w:hAnsi="Times New Roman" w:cs="Times New Roman"/>
          <w:b/>
          <w:sz w:val="24"/>
          <w:szCs w:val="24"/>
          <w:shd w:val="clear" w:color="auto" w:fill="FFFFFF"/>
          <w:lang w:val="tr-TR"/>
        </w:rPr>
      </w:pPr>
    </w:p>
    <w:p w:rsidR="009F7A41" w:rsidRPr="00605254" w:rsidRDefault="00F86D45" w:rsidP="00EA3CC4">
      <w:pPr>
        <w:pStyle w:val="ListeParagraf"/>
        <w:numPr>
          <w:ilvl w:val="0"/>
          <w:numId w:val="5"/>
        </w:numPr>
        <w:spacing w:line="276" w:lineRule="auto"/>
        <w:ind w:left="426"/>
        <w:jc w:val="both"/>
        <w:rPr>
          <w:rFonts w:ascii="Times New Roman" w:eastAsia="Times New Roman" w:hAnsi="Times New Roman" w:cs="Times New Roman"/>
          <w:color w:val="222222"/>
          <w:sz w:val="24"/>
          <w:szCs w:val="24"/>
          <w:lang w:val="tr-TR"/>
        </w:rPr>
      </w:pPr>
      <w:r w:rsidRPr="00605254">
        <w:rPr>
          <w:rFonts w:ascii="Times New Roman" w:hAnsi="Times New Roman" w:cs="Times New Roman"/>
          <w:b/>
          <w:sz w:val="24"/>
          <w:szCs w:val="24"/>
          <w:lang w:val="tr-TR"/>
        </w:rPr>
        <w:t xml:space="preserve">Hafta: </w:t>
      </w:r>
      <w:r w:rsidR="008D1D76" w:rsidRPr="00605254">
        <w:rPr>
          <w:rFonts w:ascii="Times New Roman" w:hAnsi="Times New Roman" w:cs="Times New Roman"/>
          <w:b/>
          <w:sz w:val="24"/>
          <w:szCs w:val="24"/>
          <w:lang w:val="tr-TR"/>
        </w:rPr>
        <w:t>Cumhuriyet Döneminde</w:t>
      </w:r>
      <w:r w:rsidR="00853693" w:rsidRPr="00605254">
        <w:rPr>
          <w:rFonts w:ascii="Times New Roman" w:hAnsi="Times New Roman" w:cs="Times New Roman"/>
          <w:b/>
          <w:sz w:val="24"/>
          <w:szCs w:val="24"/>
          <w:lang w:val="tr-TR"/>
        </w:rPr>
        <w:t xml:space="preserve"> Geleneksel Göç ve İltica Yaklaşımı </w:t>
      </w:r>
    </w:p>
    <w:p w:rsidR="009F7A41" w:rsidRPr="00605254" w:rsidRDefault="009F7A41" w:rsidP="00EA3CC4">
      <w:pPr>
        <w:pStyle w:val="ListeParagraf"/>
        <w:numPr>
          <w:ilvl w:val="0"/>
          <w:numId w:val="19"/>
        </w:numPr>
        <w:spacing w:line="276" w:lineRule="auto"/>
        <w:ind w:left="426" w:hanging="284"/>
        <w:jc w:val="both"/>
        <w:rPr>
          <w:rFonts w:ascii="Times New Roman" w:eastAsia="Times New Roman" w:hAnsi="Times New Roman" w:cs="Times New Roman"/>
          <w:color w:val="222222"/>
          <w:sz w:val="24"/>
          <w:szCs w:val="24"/>
          <w:lang w:val="tr-TR"/>
        </w:rPr>
      </w:pPr>
      <w:proofErr w:type="spellStart"/>
      <w:r w:rsidRPr="00605254">
        <w:rPr>
          <w:rFonts w:ascii="Times New Roman" w:eastAsia="Times New Roman" w:hAnsi="Times New Roman" w:cs="Times New Roman"/>
          <w:color w:val="222222"/>
          <w:sz w:val="24"/>
          <w:szCs w:val="24"/>
          <w:lang w:val="tr-TR"/>
        </w:rPr>
        <w:t>İçduygu</w:t>
      </w:r>
      <w:proofErr w:type="spellEnd"/>
      <w:r w:rsidRPr="00605254">
        <w:rPr>
          <w:rFonts w:ascii="Times New Roman" w:eastAsia="Times New Roman" w:hAnsi="Times New Roman" w:cs="Times New Roman"/>
          <w:color w:val="222222"/>
          <w:sz w:val="24"/>
          <w:szCs w:val="24"/>
          <w:lang w:val="tr-TR"/>
        </w:rPr>
        <w:t xml:space="preserve">, A. 2006. </w:t>
      </w:r>
      <w:r w:rsidRPr="00605254">
        <w:rPr>
          <w:rFonts w:ascii="Times New Roman" w:eastAsia="Times New Roman" w:hAnsi="Times New Roman" w:cs="Times New Roman"/>
          <w:i/>
          <w:iCs/>
          <w:color w:val="222222"/>
          <w:sz w:val="24"/>
          <w:szCs w:val="24"/>
          <w:lang w:val="tr-TR"/>
        </w:rPr>
        <w:t>Türkiye-Avrupa Birliği ilişkileri bağlamında uluslararası göç tartışmaları</w:t>
      </w:r>
      <w:r w:rsidRPr="00605254">
        <w:rPr>
          <w:rFonts w:ascii="Times New Roman" w:eastAsia="Times New Roman" w:hAnsi="Times New Roman" w:cs="Times New Roman"/>
          <w:color w:val="222222"/>
          <w:sz w:val="24"/>
          <w:szCs w:val="24"/>
          <w:lang w:val="tr-TR"/>
        </w:rPr>
        <w:t xml:space="preserve">. TÜSİAD. </w:t>
      </w:r>
    </w:p>
    <w:p w:rsidR="00853693" w:rsidRPr="00605254" w:rsidRDefault="00853693" w:rsidP="00EA3CC4">
      <w:pPr>
        <w:pStyle w:val="ListeParagraf"/>
        <w:numPr>
          <w:ilvl w:val="0"/>
          <w:numId w:val="19"/>
        </w:numPr>
        <w:spacing w:line="276" w:lineRule="auto"/>
        <w:ind w:left="426" w:hanging="284"/>
        <w:jc w:val="both"/>
        <w:rPr>
          <w:rFonts w:ascii="Times New Roman" w:hAnsi="Times New Roman" w:cs="Times New Roman"/>
          <w:sz w:val="24"/>
          <w:szCs w:val="24"/>
          <w:shd w:val="clear" w:color="auto" w:fill="FFFFFF"/>
          <w:lang w:val="tr-TR"/>
        </w:rPr>
      </w:pPr>
      <w:r w:rsidRPr="00605254">
        <w:rPr>
          <w:rFonts w:ascii="Times New Roman" w:hAnsi="Times New Roman" w:cs="Times New Roman"/>
          <w:sz w:val="24"/>
          <w:szCs w:val="24"/>
          <w:lang w:val="tr-TR"/>
        </w:rPr>
        <w:t xml:space="preserve">Kemal, K. ve S. Karaca. 2015. </w:t>
      </w:r>
      <w:proofErr w:type="spellStart"/>
      <w:r w:rsidRPr="00605254">
        <w:rPr>
          <w:rFonts w:ascii="Times New Roman" w:hAnsi="Times New Roman" w:cs="Times New Roman"/>
          <w:sz w:val="24"/>
          <w:szCs w:val="24"/>
          <w:lang w:val="tr-TR"/>
        </w:rPr>
        <w:t>Hosgoru</w:t>
      </w:r>
      <w:proofErr w:type="spellEnd"/>
      <w:r w:rsidRPr="00605254">
        <w:rPr>
          <w:rFonts w:ascii="Times New Roman" w:hAnsi="Times New Roman" w:cs="Times New Roman"/>
          <w:sz w:val="24"/>
          <w:szCs w:val="24"/>
          <w:lang w:val="tr-TR"/>
        </w:rPr>
        <w:t xml:space="preserve"> ve </w:t>
      </w:r>
      <w:proofErr w:type="spellStart"/>
      <w:r w:rsidRPr="00605254">
        <w:rPr>
          <w:rFonts w:ascii="Times New Roman" w:hAnsi="Times New Roman" w:cs="Times New Roman"/>
          <w:sz w:val="24"/>
          <w:szCs w:val="24"/>
          <w:lang w:val="tr-TR"/>
        </w:rPr>
        <w:t>Celiskiler</w:t>
      </w:r>
      <w:proofErr w:type="spellEnd"/>
      <w:r w:rsidRPr="00605254">
        <w:rPr>
          <w:rFonts w:ascii="Times New Roman" w:hAnsi="Times New Roman" w:cs="Times New Roman"/>
          <w:sz w:val="24"/>
          <w:szCs w:val="24"/>
          <w:lang w:val="tr-TR"/>
        </w:rPr>
        <w:t xml:space="preserve">: 1989, 1991 ve 2011’deTurkiye’ye </w:t>
      </w:r>
      <w:proofErr w:type="spellStart"/>
      <w:r w:rsidRPr="00605254">
        <w:rPr>
          <w:rFonts w:ascii="Times New Roman" w:hAnsi="Times New Roman" w:cs="Times New Roman"/>
          <w:sz w:val="24"/>
          <w:szCs w:val="24"/>
          <w:lang w:val="tr-TR"/>
        </w:rPr>
        <w:t>Yonelen</w:t>
      </w:r>
      <w:proofErr w:type="spellEnd"/>
      <w:r w:rsidRPr="00605254">
        <w:rPr>
          <w:rFonts w:ascii="Times New Roman" w:hAnsi="Times New Roman" w:cs="Times New Roman"/>
          <w:sz w:val="24"/>
          <w:szCs w:val="24"/>
          <w:lang w:val="tr-TR"/>
        </w:rPr>
        <w:t xml:space="preserve"> Kitlesel </w:t>
      </w:r>
      <w:proofErr w:type="spellStart"/>
      <w:r w:rsidRPr="00605254">
        <w:rPr>
          <w:rFonts w:ascii="Times New Roman" w:hAnsi="Times New Roman" w:cs="Times New Roman"/>
          <w:sz w:val="24"/>
          <w:szCs w:val="24"/>
          <w:lang w:val="tr-TR"/>
        </w:rPr>
        <w:t>Multeci</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Akinlari</w:t>
      </w:r>
      <w:proofErr w:type="spellEnd"/>
      <w:r w:rsidRPr="00605254">
        <w:rPr>
          <w:rFonts w:ascii="Times New Roman" w:hAnsi="Times New Roman" w:cs="Times New Roman"/>
          <w:sz w:val="24"/>
          <w:szCs w:val="24"/>
          <w:lang w:val="tr-TR"/>
        </w:rPr>
        <w:t xml:space="preserve">. </w:t>
      </w:r>
      <w:r w:rsidRPr="00605254">
        <w:rPr>
          <w:rFonts w:ascii="Times New Roman" w:hAnsi="Times New Roman" w:cs="Times New Roman"/>
          <w:sz w:val="24"/>
          <w:szCs w:val="24"/>
          <w:shd w:val="clear" w:color="auto" w:fill="FFFFFF"/>
          <w:lang w:val="tr-TR"/>
        </w:rPr>
        <w:t xml:space="preserve">Kaya, A. ve M. </w:t>
      </w:r>
      <w:proofErr w:type="spellStart"/>
      <w:r w:rsidRPr="00605254">
        <w:rPr>
          <w:rFonts w:ascii="Times New Roman" w:hAnsi="Times New Roman" w:cs="Times New Roman"/>
          <w:sz w:val="24"/>
          <w:szCs w:val="24"/>
          <w:shd w:val="clear" w:color="auto" w:fill="FFFFFF"/>
          <w:lang w:val="tr-TR"/>
        </w:rPr>
        <w:t>Erdogan</w:t>
      </w:r>
      <w:proofErr w:type="spellEnd"/>
      <w:r w:rsidRPr="00605254">
        <w:rPr>
          <w:rFonts w:ascii="Times New Roman" w:hAnsi="Times New Roman" w:cs="Times New Roman"/>
          <w:sz w:val="24"/>
          <w:szCs w:val="24"/>
          <w:shd w:val="clear" w:color="auto" w:fill="FFFFFF"/>
          <w:lang w:val="tr-TR"/>
        </w:rPr>
        <w:t xml:space="preserve">,  </w:t>
      </w:r>
      <w:r w:rsidRPr="00605254">
        <w:rPr>
          <w:rFonts w:ascii="Times New Roman" w:hAnsi="Times New Roman" w:cs="Times New Roman"/>
          <w:i/>
          <w:iCs/>
          <w:sz w:val="24"/>
          <w:szCs w:val="24"/>
          <w:lang w:val="tr-TR"/>
        </w:rPr>
        <w:t>14. Yüzyıldan Günümüze Türkiye’ye Göçler</w:t>
      </w:r>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icinde</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ss</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Istabul</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Istanbul</w:t>
      </w:r>
      <w:proofErr w:type="spellEnd"/>
      <w:r w:rsidRPr="00605254">
        <w:rPr>
          <w:rFonts w:ascii="Times New Roman" w:hAnsi="Times New Roman" w:cs="Times New Roman"/>
          <w:sz w:val="24"/>
          <w:szCs w:val="24"/>
          <w:lang w:val="tr-TR"/>
        </w:rPr>
        <w:t xml:space="preserve"> Bilgi Üniversitesi Yayınları.</w:t>
      </w:r>
    </w:p>
    <w:p w:rsidR="00F86D45" w:rsidRPr="00605254" w:rsidRDefault="00F86D45" w:rsidP="00EA3CC4">
      <w:pPr>
        <w:pStyle w:val="ListeParagraf"/>
        <w:numPr>
          <w:ilvl w:val="0"/>
          <w:numId w:val="10"/>
        </w:numPr>
        <w:spacing w:line="276" w:lineRule="auto"/>
        <w:ind w:left="426"/>
        <w:jc w:val="both"/>
        <w:rPr>
          <w:rFonts w:ascii="Times New Roman" w:hAnsi="Times New Roman" w:cs="Times New Roman"/>
          <w:sz w:val="24"/>
          <w:szCs w:val="24"/>
          <w:lang w:val="tr-TR"/>
        </w:rPr>
      </w:pPr>
      <w:proofErr w:type="spellStart"/>
      <w:r w:rsidRPr="00605254">
        <w:rPr>
          <w:rFonts w:ascii="Times New Roman" w:hAnsi="Times New Roman" w:cs="Times New Roman"/>
          <w:sz w:val="24"/>
          <w:szCs w:val="24"/>
          <w:lang w:val="tr-TR"/>
        </w:rPr>
        <w:t>Sirin</w:t>
      </w:r>
      <w:proofErr w:type="spellEnd"/>
      <w:r w:rsidR="008E6470" w:rsidRPr="00605254">
        <w:rPr>
          <w:rFonts w:ascii="Times New Roman" w:hAnsi="Times New Roman" w:cs="Times New Roman"/>
          <w:sz w:val="24"/>
          <w:szCs w:val="24"/>
          <w:lang w:val="tr-TR"/>
        </w:rPr>
        <w:t>, N. Asli</w:t>
      </w:r>
      <w:r w:rsidRPr="00605254">
        <w:rPr>
          <w:rFonts w:ascii="Times New Roman" w:hAnsi="Times New Roman" w:cs="Times New Roman"/>
          <w:sz w:val="24"/>
          <w:szCs w:val="24"/>
          <w:lang w:val="tr-TR"/>
        </w:rPr>
        <w:t xml:space="preserve">. </w:t>
      </w:r>
      <w:r w:rsidR="008E6470" w:rsidRPr="00605254">
        <w:rPr>
          <w:rFonts w:ascii="Times New Roman" w:hAnsi="Times New Roman" w:cs="Times New Roman"/>
          <w:sz w:val="24"/>
          <w:szCs w:val="24"/>
          <w:lang w:val="tr-TR"/>
        </w:rPr>
        <w:t xml:space="preserve">2012. </w:t>
      </w:r>
      <w:r w:rsidRPr="00605254">
        <w:rPr>
          <w:rFonts w:ascii="Times New Roman" w:hAnsi="Times New Roman" w:cs="Times New Roman"/>
          <w:sz w:val="24"/>
          <w:szCs w:val="24"/>
          <w:lang w:val="tr-TR"/>
        </w:rPr>
        <w:t>Cabalar Sonuc Verecek mi? Avr</w:t>
      </w:r>
      <w:r w:rsidR="009E2826" w:rsidRPr="00605254">
        <w:rPr>
          <w:rFonts w:ascii="Times New Roman" w:hAnsi="Times New Roman" w:cs="Times New Roman"/>
          <w:sz w:val="24"/>
          <w:szCs w:val="24"/>
          <w:lang w:val="tr-TR"/>
        </w:rPr>
        <w:t>up</w:t>
      </w:r>
      <w:r w:rsidRPr="00605254">
        <w:rPr>
          <w:rFonts w:ascii="Times New Roman" w:hAnsi="Times New Roman" w:cs="Times New Roman"/>
          <w:sz w:val="24"/>
          <w:szCs w:val="24"/>
          <w:lang w:val="tr-TR"/>
        </w:rPr>
        <w:t xml:space="preserve">a </w:t>
      </w:r>
      <w:r w:rsidR="009E2826" w:rsidRPr="00605254">
        <w:rPr>
          <w:rFonts w:ascii="Times New Roman" w:hAnsi="Times New Roman" w:cs="Times New Roman"/>
          <w:sz w:val="24"/>
          <w:szCs w:val="24"/>
          <w:lang w:val="tr-TR"/>
        </w:rPr>
        <w:t>Birliği’nin</w:t>
      </w:r>
      <w:r w:rsidRPr="00605254">
        <w:rPr>
          <w:rFonts w:ascii="Times New Roman" w:hAnsi="Times New Roman" w:cs="Times New Roman"/>
          <w:sz w:val="24"/>
          <w:szCs w:val="24"/>
          <w:lang w:val="tr-TR"/>
        </w:rPr>
        <w:t xml:space="preserve"> Ortak Bir Goc ve Siginma Politikasi Olusturma Girisimleri</w:t>
      </w:r>
      <w:r w:rsidR="003B6A1C" w:rsidRPr="00605254">
        <w:rPr>
          <w:rFonts w:ascii="Times New Roman" w:hAnsi="Times New Roman" w:cs="Times New Roman"/>
          <w:sz w:val="24"/>
          <w:szCs w:val="24"/>
          <w:lang w:val="tr-TR"/>
        </w:rPr>
        <w:t xml:space="preserve">. Sirin Oner, N. A. ve S. Gulfer Ihlamur Oner,  </w:t>
      </w:r>
      <w:r w:rsidR="003B6A1C" w:rsidRPr="00605254">
        <w:rPr>
          <w:rFonts w:ascii="Times New Roman" w:eastAsia="Times New Roman" w:hAnsi="Times New Roman" w:cs="Times New Roman"/>
          <w:i/>
          <w:iCs/>
          <w:color w:val="222222"/>
          <w:sz w:val="24"/>
          <w:szCs w:val="24"/>
          <w:lang w:val="tr-TR"/>
        </w:rPr>
        <w:t>Küreselleşme Cağında Göç: Kavramlar, Tartışmalar</w:t>
      </w:r>
      <w:r w:rsidR="003B6A1C" w:rsidRPr="00605254">
        <w:rPr>
          <w:rFonts w:ascii="Times New Roman" w:eastAsia="Times New Roman" w:hAnsi="Times New Roman" w:cs="Times New Roman"/>
          <w:color w:val="222222"/>
          <w:sz w:val="24"/>
          <w:szCs w:val="24"/>
          <w:lang w:val="tr-TR"/>
        </w:rPr>
        <w:t xml:space="preserve"> </w:t>
      </w:r>
      <w:r w:rsidR="003B6A1C" w:rsidRPr="00605254">
        <w:rPr>
          <w:rFonts w:ascii="Times New Roman" w:hAnsi="Times New Roman" w:cs="Times New Roman"/>
          <w:sz w:val="24"/>
          <w:szCs w:val="24"/>
          <w:lang w:val="tr-TR"/>
        </w:rPr>
        <w:t xml:space="preserve">icinde (ss. </w:t>
      </w:r>
      <w:r w:rsidR="0011095D" w:rsidRPr="00605254">
        <w:rPr>
          <w:rFonts w:ascii="Times New Roman" w:hAnsi="Times New Roman" w:cs="Times New Roman"/>
          <w:sz w:val="24"/>
          <w:szCs w:val="24"/>
          <w:lang w:val="tr-TR"/>
        </w:rPr>
        <w:t>539-563)</w:t>
      </w:r>
      <w:r w:rsidR="003B6A1C" w:rsidRPr="00605254">
        <w:rPr>
          <w:rFonts w:ascii="Times New Roman" w:hAnsi="Times New Roman" w:cs="Times New Roman"/>
          <w:sz w:val="24"/>
          <w:szCs w:val="24"/>
          <w:lang w:val="tr-TR"/>
        </w:rPr>
        <w:t xml:space="preserve">. Istanbul: Iletisim. </w:t>
      </w:r>
      <w:r w:rsidRPr="00605254">
        <w:rPr>
          <w:rFonts w:ascii="Times New Roman" w:hAnsi="Times New Roman" w:cs="Times New Roman"/>
          <w:sz w:val="24"/>
          <w:szCs w:val="24"/>
          <w:lang w:val="tr-TR"/>
        </w:rPr>
        <w:t xml:space="preserve"> </w:t>
      </w:r>
    </w:p>
    <w:p w:rsidR="008D0392" w:rsidRPr="00605254" w:rsidRDefault="008D0392" w:rsidP="008E6470">
      <w:pPr>
        <w:pStyle w:val="ListeParagraf"/>
        <w:spacing w:line="276" w:lineRule="auto"/>
        <w:ind w:left="426"/>
        <w:jc w:val="both"/>
        <w:rPr>
          <w:rFonts w:ascii="Times New Roman" w:hAnsi="Times New Roman" w:cs="Times New Roman"/>
          <w:sz w:val="24"/>
          <w:szCs w:val="24"/>
          <w:lang w:val="tr-TR"/>
        </w:rPr>
      </w:pPr>
    </w:p>
    <w:p w:rsidR="006877F8" w:rsidRPr="00605254" w:rsidRDefault="006877F8" w:rsidP="008E6470">
      <w:pPr>
        <w:spacing w:after="0" w:line="276" w:lineRule="auto"/>
        <w:jc w:val="both"/>
        <w:rPr>
          <w:rFonts w:ascii="Times New Roman" w:hAnsi="Times New Roman" w:cs="Times New Roman"/>
          <w:b/>
          <w:sz w:val="24"/>
          <w:szCs w:val="24"/>
          <w:shd w:val="clear" w:color="auto" w:fill="FFFFFF"/>
          <w:lang w:val="tr-TR"/>
        </w:rPr>
      </w:pPr>
    </w:p>
    <w:p w:rsidR="003B6A1C" w:rsidRPr="00605254" w:rsidRDefault="003B6A1C" w:rsidP="008E6470">
      <w:pPr>
        <w:pStyle w:val="ListeParagraf"/>
        <w:spacing w:line="276" w:lineRule="auto"/>
        <w:ind w:left="426"/>
        <w:jc w:val="both"/>
        <w:rPr>
          <w:rFonts w:ascii="Times New Roman" w:hAnsi="Times New Roman" w:cs="Times New Roman"/>
          <w:sz w:val="24"/>
          <w:szCs w:val="24"/>
          <w:lang w:val="tr-TR"/>
        </w:rPr>
      </w:pPr>
    </w:p>
    <w:p w:rsidR="00AD3978" w:rsidRPr="00605254" w:rsidRDefault="00AD3978" w:rsidP="008E6470">
      <w:pPr>
        <w:pStyle w:val="ListeParagraf"/>
        <w:spacing w:line="276" w:lineRule="auto"/>
        <w:ind w:left="426"/>
        <w:jc w:val="both"/>
        <w:rPr>
          <w:rFonts w:ascii="Times New Roman" w:hAnsi="Times New Roman" w:cs="Times New Roman"/>
          <w:sz w:val="24"/>
          <w:szCs w:val="24"/>
          <w:lang w:val="tr-TR"/>
        </w:rPr>
      </w:pPr>
    </w:p>
    <w:p w:rsidR="003B6A1C" w:rsidRPr="00605254" w:rsidRDefault="008D0392" w:rsidP="00EA3CC4">
      <w:pPr>
        <w:pStyle w:val="ListeParagraf"/>
        <w:numPr>
          <w:ilvl w:val="0"/>
          <w:numId w:val="5"/>
        </w:numPr>
        <w:autoSpaceDE w:val="0"/>
        <w:autoSpaceDN w:val="0"/>
        <w:adjustRightInd w:val="0"/>
        <w:spacing w:after="0" w:line="276" w:lineRule="auto"/>
        <w:ind w:left="426"/>
        <w:jc w:val="both"/>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Hafta: </w:t>
      </w:r>
      <w:r w:rsidR="00853693" w:rsidRPr="00605254">
        <w:rPr>
          <w:rFonts w:ascii="Times New Roman" w:hAnsi="Times New Roman" w:cs="Times New Roman"/>
          <w:b/>
          <w:sz w:val="24"/>
          <w:szCs w:val="24"/>
          <w:lang w:val="tr-TR"/>
        </w:rPr>
        <w:t>2000 Sonrası Göç ve İltica</w:t>
      </w:r>
      <w:r w:rsidR="008D1D76" w:rsidRPr="00605254">
        <w:rPr>
          <w:rFonts w:ascii="Times New Roman" w:hAnsi="Times New Roman" w:cs="Times New Roman"/>
          <w:b/>
          <w:sz w:val="24"/>
          <w:szCs w:val="24"/>
          <w:lang w:val="tr-TR"/>
        </w:rPr>
        <w:t xml:space="preserve"> </w:t>
      </w:r>
    </w:p>
    <w:p w:rsidR="00853693" w:rsidRPr="00605254" w:rsidRDefault="00853693" w:rsidP="00EA3CC4">
      <w:pPr>
        <w:pStyle w:val="ListeParagraf"/>
        <w:numPr>
          <w:ilvl w:val="0"/>
          <w:numId w:val="21"/>
        </w:numPr>
        <w:autoSpaceDE w:val="0"/>
        <w:autoSpaceDN w:val="0"/>
        <w:adjustRightInd w:val="0"/>
        <w:spacing w:after="0" w:line="276" w:lineRule="auto"/>
        <w:ind w:hanging="578"/>
        <w:jc w:val="both"/>
        <w:rPr>
          <w:rFonts w:ascii="Times New Roman" w:eastAsia="Times New Roman" w:hAnsi="Times New Roman" w:cs="Times New Roman"/>
          <w:color w:val="222222"/>
          <w:sz w:val="24"/>
          <w:szCs w:val="24"/>
          <w:lang w:val="nl-NL"/>
        </w:rPr>
      </w:pPr>
      <w:r w:rsidRPr="00605254">
        <w:rPr>
          <w:rFonts w:ascii="Times New Roman" w:eastAsia="Times New Roman" w:hAnsi="Times New Roman" w:cs="Times New Roman"/>
          <w:color w:val="222222"/>
          <w:sz w:val="24"/>
          <w:szCs w:val="24"/>
          <w:lang w:val="nl-NL"/>
        </w:rPr>
        <w:t xml:space="preserve">İçduygu, A., ve Aksel, D. B. 2012. Türkiye’de Düzensiz Göç. </w:t>
      </w:r>
      <w:r w:rsidRPr="00605254">
        <w:rPr>
          <w:rFonts w:ascii="Times New Roman" w:eastAsia="Times New Roman" w:hAnsi="Times New Roman" w:cs="Times New Roman"/>
          <w:i/>
          <w:iCs/>
          <w:color w:val="222222"/>
          <w:sz w:val="24"/>
          <w:szCs w:val="24"/>
          <w:lang w:val="nl-NL"/>
        </w:rPr>
        <w:t>Uluslararası Göç Örgütü Türkiye</w:t>
      </w:r>
      <w:r w:rsidRPr="00605254">
        <w:rPr>
          <w:rFonts w:ascii="Times New Roman" w:eastAsia="Times New Roman" w:hAnsi="Times New Roman" w:cs="Times New Roman"/>
          <w:color w:val="222222"/>
          <w:sz w:val="24"/>
          <w:szCs w:val="24"/>
          <w:lang w:val="nl-NL"/>
        </w:rPr>
        <w:t>.</w:t>
      </w:r>
    </w:p>
    <w:p w:rsidR="00796EBA" w:rsidRPr="00605254" w:rsidRDefault="00796EBA" w:rsidP="00EA3CC4">
      <w:pPr>
        <w:pStyle w:val="ListeParagraf"/>
        <w:numPr>
          <w:ilvl w:val="0"/>
          <w:numId w:val="21"/>
        </w:numPr>
        <w:autoSpaceDE w:val="0"/>
        <w:autoSpaceDN w:val="0"/>
        <w:adjustRightInd w:val="0"/>
        <w:spacing w:after="0" w:line="276" w:lineRule="auto"/>
        <w:ind w:hanging="578"/>
        <w:jc w:val="both"/>
        <w:rPr>
          <w:rFonts w:ascii="Times New Roman" w:eastAsia="Times New Roman" w:hAnsi="Times New Roman" w:cs="Times New Roman"/>
          <w:color w:val="222222"/>
          <w:sz w:val="24"/>
          <w:szCs w:val="24"/>
          <w:lang w:val="nl-NL"/>
        </w:rPr>
      </w:pPr>
      <w:r w:rsidRPr="00605254">
        <w:rPr>
          <w:rFonts w:ascii="Times New Roman" w:hAnsi="Times New Roman" w:cs="Times New Roman"/>
          <w:color w:val="222222"/>
          <w:sz w:val="24"/>
          <w:szCs w:val="24"/>
          <w:shd w:val="clear" w:color="auto" w:fill="FFFFFF"/>
        </w:rPr>
        <w:t xml:space="preserve">Kara, P., &amp; </w:t>
      </w:r>
      <w:proofErr w:type="spellStart"/>
      <w:r w:rsidRPr="00605254">
        <w:rPr>
          <w:rFonts w:ascii="Times New Roman" w:hAnsi="Times New Roman" w:cs="Times New Roman"/>
          <w:color w:val="222222"/>
          <w:sz w:val="24"/>
          <w:szCs w:val="24"/>
          <w:shd w:val="clear" w:color="auto" w:fill="FFFFFF"/>
        </w:rPr>
        <w:t>Korkut</w:t>
      </w:r>
      <w:proofErr w:type="spellEnd"/>
      <w:r w:rsidRPr="00605254">
        <w:rPr>
          <w:rFonts w:ascii="Times New Roman" w:hAnsi="Times New Roman" w:cs="Times New Roman"/>
          <w:color w:val="222222"/>
          <w:sz w:val="24"/>
          <w:szCs w:val="24"/>
          <w:shd w:val="clear" w:color="auto" w:fill="FFFFFF"/>
        </w:rPr>
        <w:t xml:space="preserve">, R. (2010). </w:t>
      </w:r>
      <w:proofErr w:type="spellStart"/>
      <w:r w:rsidRPr="00605254">
        <w:rPr>
          <w:rFonts w:ascii="Times New Roman" w:hAnsi="Times New Roman" w:cs="Times New Roman"/>
          <w:color w:val="222222"/>
          <w:sz w:val="24"/>
          <w:szCs w:val="24"/>
          <w:shd w:val="clear" w:color="auto" w:fill="FFFFFF"/>
        </w:rPr>
        <w:t>Türkiye’de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göç</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iltica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mülteciler</w:t>
      </w:r>
      <w:proofErr w:type="spellEnd"/>
      <w:r w:rsidRPr="00605254">
        <w:rPr>
          <w:rFonts w:ascii="Times New Roman" w:hAnsi="Times New Roman" w:cs="Times New Roman"/>
          <w:color w:val="222222"/>
          <w:sz w:val="24"/>
          <w:szCs w:val="24"/>
          <w:shd w:val="clear" w:color="auto" w:fill="FFFFFF"/>
        </w:rPr>
        <w:t>. </w:t>
      </w:r>
      <w:proofErr w:type="spellStart"/>
      <w:r w:rsidRPr="00605254">
        <w:rPr>
          <w:rFonts w:ascii="Times New Roman" w:hAnsi="Times New Roman" w:cs="Times New Roman"/>
          <w:i/>
          <w:iCs/>
          <w:color w:val="222222"/>
          <w:sz w:val="24"/>
          <w:szCs w:val="24"/>
          <w:shd w:val="clear" w:color="auto" w:fill="FFFFFF"/>
        </w:rPr>
        <w:t>Türk</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İdare</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Dergisi</w:t>
      </w:r>
      <w:proofErr w:type="spellEnd"/>
      <w:r w:rsidRPr="00605254">
        <w:rPr>
          <w:rFonts w:ascii="Times New Roman" w:hAnsi="Times New Roman" w:cs="Times New Roman"/>
          <w:color w:val="222222"/>
          <w:sz w:val="24"/>
          <w:szCs w:val="24"/>
          <w:shd w:val="clear" w:color="auto" w:fill="FFFFFF"/>
        </w:rPr>
        <w:t>, </w:t>
      </w:r>
      <w:r w:rsidRPr="00605254">
        <w:rPr>
          <w:rFonts w:ascii="Times New Roman" w:hAnsi="Times New Roman" w:cs="Times New Roman"/>
          <w:i/>
          <w:iCs/>
          <w:color w:val="222222"/>
          <w:sz w:val="24"/>
          <w:szCs w:val="24"/>
          <w:shd w:val="clear" w:color="auto" w:fill="FFFFFF"/>
        </w:rPr>
        <w:t>467</w:t>
      </w:r>
      <w:r w:rsidRPr="00605254">
        <w:rPr>
          <w:rFonts w:ascii="Times New Roman" w:hAnsi="Times New Roman" w:cs="Times New Roman"/>
          <w:color w:val="222222"/>
          <w:sz w:val="24"/>
          <w:szCs w:val="24"/>
          <w:shd w:val="clear" w:color="auto" w:fill="FFFFFF"/>
        </w:rPr>
        <w:t>(1), 153-162.</w:t>
      </w:r>
    </w:p>
    <w:p w:rsidR="00853693" w:rsidRPr="00605254" w:rsidRDefault="00853693" w:rsidP="00853693">
      <w:pPr>
        <w:pStyle w:val="ListeParagraf"/>
        <w:autoSpaceDE w:val="0"/>
        <w:autoSpaceDN w:val="0"/>
        <w:adjustRightInd w:val="0"/>
        <w:spacing w:after="0" w:line="276" w:lineRule="auto"/>
        <w:ind w:left="426"/>
        <w:jc w:val="both"/>
        <w:rPr>
          <w:rFonts w:ascii="Times New Roman" w:hAnsi="Times New Roman" w:cs="Times New Roman"/>
          <w:b/>
          <w:sz w:val="24"/>
          <w:szCs w:val="24"/>
          <w:lang w:val="tr-TR"/>
        </w:rPr>
      </w:pPr>
    </w:p>
    <w:p w:rsidR="00AD3978" w:rsidRPr="00605254" w:rsidRDefault="00AD3978" w:rsidP="008E6470">
      <w:pPr>
        <w:pStyle w:val="ListeParagraf"/>
        <w:autoSpaceDE w:val="0"/>
        <w:autoSpaceDN w:val="0"/>
        <w:adjustRightInd w:val="0"/>
        <w:spacing w:after="0" w:line="276" w:lineRule="auto"/>
        <w:ind w:left="426"/>
        <w:jc w:val="both"/>
        <w:rPr>
          <w:rFonts w:ascii="Times New Roman" w:hAnsi="Times New Roman" w:cs="Times New Roman"/>
          <w:sz w:val="24"/>
          <w:szCs w:val="24"/>
          <w:lang w:val="tr-TR"/>
        </w:rPr>
      </w:pPr>
    </w:p>
    <w:p w:rsidR="00AD3978" w:rsidRPr="00605254" w:rsidRDefault="00AD3978" w:rsidP="00EA3CC4">
      <w:pPr>
        <w:pStyle w:val="ListeParagraf"/>
        <w:numPr>
          <w:ilvl w:val="0"/>
          <w:numId w:val="5"/>
        </w:numPr>
        <w:autoSpaceDE w:val="0"/>
        <w:autoSpaceDN w:val="0"/>
        <w:adjustRightInd w:val="0"/>
        <w:spacing w:after="0" w:line="276" w:lineRule="auto"/>
        <w:ind w:left="426"/>
        <w:jc w:val="both"/>
        <w:rPr>
          <w:rFonts w:ascii="Times New Roman" w:hAnsi="Times New Roman" w:cs="Times New Roman"/>
          <w:b/>
          <w:sz w:val="24"/>
          <w:szCs w:val="24"/>
          <w:lang w:val="tr-TR"/>
        </w:rPr>
      </w:pPr>
      <w:r w:rsidRPr="00605254">
        <w:rPr>
          <w:rFonts w:ascii="Times New Roman" w:hAnsi="Times New Roman" w:cs="Times New Roman"/>
          <w:b/>
          <w:sz w:val="24"/>
          <w:szCs w:val="24"/>
          <w:lang w:val="tr-TR"/>
        </w:rPr>
        <w:t xml:space="preserve">Hafta: Suriyeli Gocu </w:t>
      </w:r>
    </w:p>
    <w:p w:rsidR="002F214E" w:rsidRPr="00605254" w:rsidRDefault="00AD3978" w:rsidP="00EA3CC4">
      <w:pPr>
        <w:pStyle w:val="ListeParagraf"/>
        <w:numPr>
          <w:ilvl w:val="0"/>
          <w:numId w:val="12"/>
        </w:numPr>
        <w:autoSpaceDE w:val="0"/>
        <w:autoSpaceDN w:val="0"/>
        <w:adjustRightInd w:val="0"/>
        <w:spacing w:after="0" w:line="276" w:lineRule="auto"/>
        <w:ind w:left="426" w:hanging="283"/>
        <w:jc w:val="both"/>
        <w:rPr>
          <w:rFonts w:ascii="Times New Roman" w:hAnsi="Times New Roman" w:cs="Times New Roman"/>
          <w:sz w:val="24"/>
          <w:szCs w:val="24"/>
          <w:lang w:val="tr-TR"/>
        </w:rPr>
      </w:pPr>
      <w:proofErr w:type="spellStart"/>
      <w:r w:rsidRPr="00605254">
        <w:rPr>
          <w:rFonts w:ascii="Times New Roman" w:hAnsi="Times New Roman" w:cs="Times New Roman"/>
          <w:sz w:val="24"/>
          <w:szCs w:val="24"/>
          <w:lang w:val="tr-TR"/>
        </w:rPr>
        <w:t>Erdogan</w:t>
      </w:r>
      <w:proofErr w:type="spellEnd"/>
      <w:r w:rsidR="003B6A1C" w:rsidRPr="00605254">
        <w:rPr>
          <w:rFonts w:ascii="Times New Roman" w:hAnsi="Times New Roman" w:cs="Times New Roman"/>
          <w:sz w:val="24"/>
          <w:szCs w:val="24"/>
          <w:lang w:val="tr-TR"/>
        </w:rPr>
        <w:t>, M</w:t>
      </w:r>
      <w:r w:rsidRPr="00605254">
        <w:rPr>
          <w:rFonts w:ascii="Times New Roman" w:hAnsi="Times New Roman" w:cs="Times New Roman"/>
          <w:sz w:val="24"/>
          <w:szCs w:val="24"/>
          <w:lang w:val="tr-TR"/>
        </w:rPr>
        <w:t xml:space="preserve">. </w:t>
      </w:r>
      <w:r w:rsidR="003B6A1C" w:rsidRPr="00605254">
        <w:rPr>
          <w:rFonts w:ascii="Times New Roman" w:hAnsi="Times New Roman" w:cs="Times New Roman"/>
          <w:sz w:val="24"/>
          <w:szCs w:val="24"/>
          <w:lang w:val="tr-TR"/>
        </w:rPr>
        <w:t xml:space="preserve">2015. </w:t>
      </w:r>
      <w:r w:rsidRPr="00605254">
        <w:rPr>
          <w:rFonts w:ascii="Times New Roman" w:hAnsi="Times New Roman" w:cs="Times New Roman"/>
          <w:sz w:val="24"/>
          <w:szCs w:val="24"/>
          <w:lang w:val="tr-TR"/>
        </w:rPr>
        <w:t>Turkiye’ye Kitlesel Goculerd</w:t>
      </w:r>
      <w:r w:rsidR="003B6A1C" w:rsidRPr="00605254">
        <w:rPr>
          <w:rFonts w:ascii="Times New Roman" w:hAnsi="Times New Roman" w:cs="Times New Roman"/>
          <w:sz w:val="24"/>
          <w:szCs w:val="24"/>
          <w:lang w:val="tr-TR"/>
        </w:rPr>
        <w:t xml:space="preserve">e Son ve Dev Dalga: Suriyeliler. </w:t>
      </w:r>
      <w:r w:rsidR="00225357" w:rsidRPr="00605254">
        <w:rPr>
          <w:rFonts w:ascii="Times New Roman" w:hAnsi="Times New Roman" w:cs="Times New Roman"/>
          <w:sz w:val="24"/>
          <w:szCs w:val="24"/>
          <w:shd w:val="clear" w:color="auto" w:fill="FFFFFF"/>
          <w:lang w:val="tr-TR"/>
        </w:rPr>
        <w:t xml:space="preserve">Kaya, A. ve M. Erdogan,  </w:t>
      </w:r>
      <w:r w:rsidR="00225357" w:rsidRPr="00605254">
        <w:rPr>
          <w:rFonts w:ascii="Times New Roman" w:hAnsi="Times New Roman" w:cs="Times New Roman"/>
          <w:i/>
          <w:iCs/>
          <w:sz w:val="24"/>
          <w:szCs w:val="24"/>
          <w:lang w:val="tr-TR"/>
        </w:rPr>
        <w:t>14. Yüzyıldan Günümüze Türkiye’ye Göçler</w:t>
      </w:r>
      <w:r w:rsidR="00225357" w:rsidRPr="00605254">
        <w:rPr>
          <w:rFonts w:ascii="Times New Roman" w:hAnsi="Times New Roman" w:cs="Times New Roman"/>
          <w:sz w:val="24"/>
          <w:szCs w:val="24"/>
          <w:lang w:val="tr-TR"/>
        </w:rPr>
        <w:t xml:space="preserve"> icinde (ss.) </w:t>
      </w:r>
      <w:proofErr w:type="spellStart"/>
      <w:r w:rsidR="00225357" w:rsidRPr="00605254">
        <w:rPr>
          <w:rFonts w:ascii="Times New Roman" w:hAnsi="Times New Roman" w:cs="Times New Roman"/>
          <w:sz w:val="24"/>
          <w:szCs w:val="24"/>
          <w:lang w:val="tr-TR"/>
        </w:rPr>
        <w:t>Istabul</w:t>
      </w:r>
      <w:proofErr w:type="spellEnd"/>
      <w:r w:rsidR="00225357" w:rsidRPr="00605254">
        <w:rPr>
          <w:rFonts w:ascii="Times New Roman" w:hAnsi="Times New Roman" w:cs="Times New Roman"/>
          <w:sz w:val="24"/>
          <w:szCs w:val="24"/>
          <w:lang w:val="tr-TR"/>
        </w:rPr>
        <w:t xml:space="preserve">: </w:t>
      </w:r>
      <w:proofErr w:type="spellStart"/>
      <w:r w:rsidR="00225357" w:rsidRPr="00605254">
        <w:rPr>
          <w:rFonts w:ascii="Times New Roman" w:hAnsi="Times New Roman" w:cs="Times New Roman"/>
          <w:sz w:val="24"/>
          <w:szCs w:val="24"/>
          <w:lang w:val="tr-TR"/>
        </w:rPr>
        <w:t>Istanbul</w:t>
      </w:r>
      <w:proofErr w:type="spellEnd"/>
      <w:r w:rsidR="00225357" w:rsidRPr="00605254">
        <w:rPr>
          <w:rFonts w:ascii="Times New Roman" w:hAnsi="Times New Roman" w:cs="Times New Roman"/>
          <w:sz w:val="24"/>
          <w:szCs w:val="24"/>
          <w:lang w:val="tr-TR"/>
        </w:rPr>
        <w:t xml:space="preserve"> Bilgi Üniversitesi Yayınları.</w:t>
      </w:r>
    </w:p>
    <w:p w:rsidR="002F214E" w:rsidRPr="00605254" w:rsidRDefault="002F214E" w:rsidP="00EA3CC4">
      <w:pPr>
        <w:pStyle w:val="ListeParagraf"/>
        <w:numPr>
          <w:ilvl w:val="0"/>
          <w:numId w:val="12"/>
        </w:numPr>
        <w:autoSpaceDE w:val="0"/>
        <w:autoSpaceDN w:val="0"/>
        <w:adjustRightInd w:val="0"/>
        <w:spacing w:after="0" w:line="276" w:lineRule="auto"/>
        <w:ind w:left="426" w:hanging="283"/>
        <w:jc w:val="both"/>
        <w:rPr>
          <w:rFonts w:ascii="Times New Roman" w:hAnsi="Times New Roman" w:cs="Times New Roman"/>
          <w:sz w:val="24"/>
          <w:szCs w:val="24"/>
          <w:lang w:val="tr-TR"/>
        </w:rPr>
      </w:pPr>
      <w:proofErr w:type="spellStart"/>
      <w:r w:rsidRPr="00605254">
        <w:rPr>
          <w:rFonts w:ascii="Times New Roman" w:hAnsi="Times New Roman" w:cs="Times New Roman"/>
          <w:sz w:val="24"/>
          <w:szCs w:val="24"/>
          <w:lang w:val="tr-TR"/>
        </w:rPr>
        <w:t>Icduygu</w:t>
      </w:r>
      <w:proofErr w:type="spellEnd"/>
      <w:r w:rsidRPr="00605254">
        <w:rPr>
          <w:rFonts w:ascii="Times New Roman" w:hAnsi="Times New Roman" w:cs="Times New Roman"/>
          <w:sz w:val="24"/>
          <w:szCs w:val="24"/>
          <w:lang w:val="tr-TR"/>
        </w:rPr>
        <w:t xml:space="preserve">, A. 2015. </w:t>
      </w:r>
      <w:proofErr w:type="spellStart"/>
      <w:r w:rsidRPr="00605254">
        <w:rPr>
          <w:rFonts w:ascii="Times New Roman" w:hAnsi="Times New Roman" w:cs="Times New Roman"/>
          <w:sz w:val="24"/>
          <w:szCs w:val="24"/>
          <w:lang w:val="tr-TR"/>
        </w:rPr>
        <w:t>Turkiye’ye</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Yonelen</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Duzensiz</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Goc</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Dalgalari</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Icinde</w:t>
      </w:r>
      <w:proofErr w:type="spellEnd"/>
      <w:r w:rsidRPr="00605254">
        <w:rPr>
          <w:rFonts w:ascii="Times New Roman" w:hAnsi="Times New Roman" w:cs="Times New Roman"/>
          <w:sz w:val="24"/>
          <w:szCs w:val="24"/>
          <w:lang w:val="tr-TR"/>
        </w:rPr>
        <w:t xml:space="preserve"> “Transit </w:t>
      </w:r>
      <w:proofErr w:type="spellStart"/>
      <w:r w:rsidRPr="00605254">
        <w:rPr>
          <w:rFonts w:ascii="Times New Roman" w:hAnsi="Times New Roman" w:cs="Times New Roman"/>
          <w:sz w:val="24"/>
          <w:szCs w:val="24"/>
          <w:lang w:val="tr-TR"/>
        </w:rPr>
        <w:t>Goc</w:t>
      </w:r>
      <w:proofErr w:type="spellEnd"/>
      <w:r w:rsidRPr="00605254">
        <w:rPr>
          <w:rFonts w:ascii="Times New Roman" w:hAnsi="Times New Roman" w:cs="Times New Roman"/>
          <w:sz w:val="24"/>
          <w:szCs w:val="24"/>
          <w:lang w:val="tr-TR"/>
        </w:rPr>
        <w:t xml:space="preserve">”.  </w:t>
      </w:r>
      <w:r w:rsidRPr="00605254">
        <w:rPr>
          <w:rFonts w:ascii="Times New Roman" w:hAnsi="Times New Roman" w:cs="Times New Roman"/>
          <w:sz w:val="24"/>
          <w:szCs w:val="24"/>
          <w:shd w:val="clear" w:color="auto" w:fill="FFFFFF"/>
          <w:lang w:val="tr-TR"/>
        </w:rPr>
        <w:t xml:space="preserve">Kaya, A. ve M. </w:t>
      </w:r>
      <w:proofErr w:type="spellStart"/>
      <w:r w:rsidRPr="00605254">
        <w:rPr>
          <w:rFonts w:ascii="Times New Roman" w:hAnsi="Times New Roman" w:cs="Times New Roman"/>
          <w:sz w:val="24"/>
          <w:szCs w:val="24"/>
          <w:shd w:val="clear" w:color="auto" w:fill="FFFFFF"/>
          <w:lang w:val="tr-TR"/>
        </w:rPr>
        <w:t>Erdogan</w:t>
      </w:r>
      <w:proofErr w:type="spellEnd"/>
      <w:r w:rsidRPr="00605254">
        <w:rPr>
          <w:rFonts w:ascii="Times New Roman" w:hAnsi="Times New Roman" w:cs="Times New Roman"/>
          <w:sz w:val="24"/>
          <w:szCs w:val="24"/>
          <w:shd w:val="clear" w:color="auto" w:fill="FFFFFF"/>
          <w:lang w:val="tr-TR"/>
        </w:rPr>
        <w:t xml:space="preserve">,  </w:t>
      </w:r>
      <w:r w:rsidRPr="00605254">
        <w:rPr>
          <w:rFonts w:ascii="Times New Roman" w:hAnsi="Times New Roman" w:cs="Times New Roman"/>
          <w:i/>
          <w:iCs/>
          <w:sz w:val="24"/>
          <w:szCs w:val="24"/>
          <w:lang w:val="tr-TR"/>
        </w:rPr>
        <w:t>14. Yüzyıldan Günümüze Türkiye’ye Göçler</w:t>
      </w:r>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icinde</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ss</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Istabul</w:t>
      </w:r>
      <w:proofErr w:type="spellEnd"/>
      <w:r w:rsidRPr="00605254">
        <w:rPr>
          <w:rFonts w:ascii="Times New Roman" w:hAnsi="Times New Roman" w:cs="Times New Roman"/>
          <w:sz w:val="24"/>
          <w:szCs w:val="24"/>
          <w:lang w:val="tr-TR"/>
        </w:rPr>
        <w:t xml:space="preserve">: </w:t>
      </w:r>
      <w:proofErr w:type="spellStart"/>
      <w:r w:rsidRPr="00605254">
        <w:rPr>
          <w:rFonts w:ascii="Times New Roman" w:hAnsi="Times New Roman" w:cs="Times New Roman"/>
          <w:sz w:val="24"/>
          <w:szCs w:val="24"/>
          <w:lang w:val="tr-TR"/>
        </w:rPr>
        <w:t>Istanbul</w:t>
      </w:r>
      <w:proofErr w:type="spellEnd"/>
      <w:r w:rsidRPr="00605254">
        <w:rPr>
          <w:rFonts w:ascii="Times New Roman" w:hAnsi="Times New Roman" w:cs="Times New Roman"/>
          <w:sz w:val="24"/>
          <w:szCs w:val="24"/>
          <w:lang w:val="tr-TR"/>
        </w:rPr>
        <w:t xml:space="preserve"> Bilgi Üniversitesi Yayınları. </w:t>
      </w:r>
    </w:p>
    <w:p w:rsidR="003B6A1C" w:rsidRPr="00605254" w:rsidRDefault="003B6A1C" w:rsidP="00EA3CC4">
      <w:pPr>
        <w:pStyle w:val="ListeParagraf"/>
        <w:numPr>
          <w:ilvl w:val="0"/>
          <w:numId w:val="11"/>
        </w:numPr>
        <w:spacing w:after="0" w:line="276" w:lineRule="auto"/>
        <w:ind w:left="426"/>
        <w:jc w:val="both"/>
        <w:rPr>
          <w:rFonts w:ascii="Times New Roman" w:eastAsia="Times New Roman" w:hAnsi="Times New Roman" w:cs="Times New Roman"/>
          <w:color w:val="222222"/>
          <w:sz w:val="24"/>
          <w:szCs w:val="24"/>
          <w:lang w:val="tr-TR"/>
        </w:rPr>
      </w:pPr>
      <w:r w:rsidRPr="00605254">
        <w:rPr>
          <w:rFonts w:ascii="Times New Roman" w:eastAsia="Times New Roman" w:hAnsi="Times New Roman" w:cs="Times New Roman"/>
          <w:color w:val="222222"/>
          <w:sz w:val="24"/>
          <w:szCs w:val="24"/>
          <w:lang w:val="tr-TR"/>
        </w:rPr>
        <w:t>Kaya, A. 2016. "İstanbul'daki Suriyeli Mültecilere ilişkin Zarar Görebilirlik Değerlendirme Raporu Nisan 2016.".</w:t>
      </w:r>
    </w:p>
    <w:p w:rsidR="00236B0E" w:rsidRPr="00605254" w:rsidRDefault="00236B0E" w:rsidP="00EA3CC4">
      <w:pPr>
        <w:pStyle w:val="ListeParagraf"/>
        <w:numPr>
          <w:ilvl w:val="0"/>
          <w:numId w:val="11"/>
        </w:numPr>
        <w:spacing w:after="0" w:line="276" w:lineRule="auto"/>
        <w:ind w:left="426"/>
        <w:jc w:val="both"/>
        <w:rPr>
          <w:rFonts w:ascii="Times New Roman" w:eastAsia="Times New Roman" w:hAnsi="Times New Roman" w:cs="Times New Roman"/>
          <w:color w:val="222222"/>
          <w:sz w:val="24"/>
          <w:szCs w:val="24"/>
          <w:lang w:val="tr-TR"/>
        </w:rPr>
      </w:pPr>
      <w:r w:rsidRPr="00605254">
        <w:rPr>
          <w:rFonts w:ascii="Times New Roman" w:eastAsia="Times New Roman" w:hAnsi="Times New Roman" w:cs="Times New Roman"/>
          <w:color w:val="222222"/>
          <w:sz w:val="24"/>
          <w:szCs w:val="24"/>
          <w:lang w:val="tr-TR"/>
        </w:rPr>
        <w:t>Kaya, A</w:t>
      </w:r>
      <w:r w:rsidR="003B6A1C" w:rsidRPr="00605254">
        <w:rPr>
          <w:rFonts w:ascii="Times New Roman" w:eastAsia="Times New Roman" w:hAnsi="Times New Roman" w:cs="Times New Roman"/>
          <w:color w:val="222222"/>
          <w:sz w:val="24"/>
          <w:szCs w:val="24"/>
          <w:lang w:val="tr-TR"/>
        </w:rPr>
        <w:t xml:space="preserve">. 2016. </w:t>
      </w:r>
      <w:r w:rsidRPr="00605254">
        <w:rPr>
          <w:rFonts w:ascii="Times New Roman" w:eastAsia="Times New Roman" w:hAnsi="Times New Roman" w:cs="Times New Roman"/>
          <w:color w:val="222222"/>
          <w:sz w:val="24"/>
          <w:szCs w:val="24"/>
          <w:lang w:val="tr-TR"/>
        </w:rPr>
        <w:t>"Mülteci krizi ekseninde Türkiye-A</w:t>
      </w:r>
      <w:r w:rsidR="003B6A1C" w:rsidRPr="00605254">
        <w:rPr>
          <w:rFonts w:ascii="Times New Roman" w:eastAsia="Times New Roman" w:hAnsi="Times New Roman" w:cs="Times New Roman"/>
          <w:color w:val="222222"/>
          <w:sz w:val="24"/>
          <w:szCs w:val="24"/>
          <w:lang w:val="tr-TR"/>
        </w:rPr>
        <w:t xml:space="preserve">B işbirliği." </w:t>
      </w:r>
      <w:proofErr w:type="spellStart"/>
      <w:r w:rsidR="003B6A1C" w:rsidRPr="00605254">
        <w:rPr>
          <w:rFonts w:ascii="Times New Roman" w:eastAsia="Times New Roman" w:hAnsi="Times New Roman" w:cs="Times New Roman"/>
          <w:color w:val="222222"/>
          <w:sz w:val="24"/>
          <w:szCs w:val="24"/>
          <w:lang w:val="tr-TR"/>
        </w:rPr>
        <w:t>Iktisadi</w:t>
      </w:r>
      <w:proofErr w:type="spellEnd"/>
      <w:r w:rsidR="003B6A1C" w:rsidRPr="00605254">
        <w:rPr>
          <w:rFonts w:ascii="Times New Roman" w:eastAsia="Times New Roman" w:hAnsi="Times New Roman" w:cs="Times New Roman"/>
          <w:color w:val="222222"/>
          <w:sz w:val="24"/>
          <w:szCs w:val="24"/>
          <w:lang w:val="tr-TR"/>
        </w:rPr>
        <w:t xml:space="preserve"> ve </w:t>
      </w:r>
      <w:proofErr w:type="spellStart"/>
      <w:r w:rsidR="003B6A1C" w:rsidRPr="00605254">
        <w:rPr>
          <w:rFonts w:ascii="Times New Roman" w:eastAsia="Times New Roman" w:hAnsi="Times New Roman" w:cs="Times New Roman"/>
          <w:color w:val="222222"/>
          <w:sz w:val="24"/>
          <w:szCs w:val="24"/>
          <w:lang w:val="tr-TR"/>
        </w:rPr>
        <w:t>Kalkinma</w:t>
      </w:r>
      <w:proofErr w:type="spellEnd"/>
      <w:r w:rsidR="003B6A1C" w:rsidRPr="00605254">
        <w:rPr>
          <w:rFonts w:ascii="Times New Roman" w:eastAsia="Times New Roman" w:hAnsi="Times New Roman" w:cs="Times New Roman"/>
          <w:color w:val="222222"/>
          <w:sz w:val="24"/>
          <w:szCs w:val="24"/>
          <w:lang w:val="tr-TR"/>
        </w:rPr>
        <w:t xml:space="preserve"> </w:t>
      </w:r>
      <w:proofErr w:type="spellStart"/>
      <w:r w:rsidR="003B6A1C" w:rsidRPr="00605254">
        <w:rPr>
          <w:rFonts w:ascii="Times New Roman" w:eastAsia="Times New Roman" w:hAnsi="Times New Roman" w:cs="Times New Roman"/>
          <w:color w:val="222222"/>
          <w:sz w:val="24"/>
          <w:szCs w:val="24"/>
          <w:lang w:val="tr-TR"/>
        </w:rPr>
        <w:t>Vakfi</w:t>
      </w:r>
      <w:proofErr w:type="spellEnd"/>
      <w:r w:rsidR="003B6A1C" w:rsidRPr="00605254">
        <w:rPr>
          <w:rFonts w:ascii="Times New Roman" w:eastAsia="Times New Roman" w:hAnsi="Times New Roman" w:cs="Times New Roman"/>
          <w:color w:val="222222"/>
          <w:sz w:val="24"/>
          <w:szCs w:val="24"/>
          <w:lang w:val="tr-TR"/>
        </w:rPr>
        <w:t xml:space="preserve"> </w:t>
      </w:r>
      <w:proofErr w:type="spellStart"/>
      <w:r w:rsidR="003B6A1C" w:rsidRPr="00605254">
        <w:rPr>
          <w:rFonts w:ascii="Times New Roman" w:eastAsia="Times New Roman" w:hAnsi="Times New Roman" w:cs="Times New Roman"/>
          <w:color w:val="222222"/>
          <w:sz w:val="24"/>
          <w:szCs w:val="24"/>
          <w:lang w:val="tr-TR"/>
        </w:rPr>
        <w:t>Raporlari</w:t>
      </w:r>
      <w:proofErr w:type="spellEnd"/>
      <w:r w:rsidR="003B6A1C" w:rsidRPr="00605254">
        <w:rPr>
          <w:rFonts w:ascii="Times New Roman" w:eastAsia="Times New Roman" w:hAnsi="Times New Roman" w:cs="Times New Roman"/>
          <w:color w:val="222222"/>
          <w:sz w:val="24"/>
          <w:szCs w:val="24"/>
          <w:lang w:val="tr-TR"/>
        </w:rPr>
        <w:t>.</w:t>
      </w:r>
    </w:p>
    <w:p w:rsidR="00C574F8" w:rsidRPr="00605254" w:rsidRDefault="00C574F8" w:rsidP="008E6470">
      <w:pPr>
        <w:pStyle w:val="ListeParagraf"/>
        <w:spacing w:after="0" w:line="276" w:lineRule="auto"/>
        <w:ind w:left="426"/>
        <w:jc w:val="both"/>
        <w:rPr>
          <w:rFonts w:ascii="Times New Roman" w:hAnsi="Times New Roman" w:cs="Times New Roman"/>
          <w:sz w:val="24"/>
          <w:szCs w:val="24"/>
          <w:lang w:val="tr-TR"/>
        </w:rPr>
      </w:pPr>
    </w:p>
    <w:p w:rsidR="00AD3978" w:rsidRPr="00605254" w:rsidRDefault="008D1D76" w:rsidP="00EA3CC4">
      <w:pPr>
        <w:pStyle w:val="ListeParagraf"/>
        <w:numPr>
          <w:ilvl w:val="0"/>
          <w:numId w:val="5"/>
        </w:numPr>
        <w:autoSpaceDE w:val="0"/>
        <w:autoSpaceDN w:val="0"/>
        <w:adjustRightInd w:val="0"/>
        <w:spacing w:after="0" w:line="276" w:lineRule="auto"/>
        <w:jc w:val="both"/>
        <w:rPr>
          <w:rFonts w:ascii="Times New Roman" w:hAnsi="Times New Roman" w:cs="Times New Roman"/>
          <w:color w:val="000000"/>
          <w:sz w:val="24"/>
          <w:szCs w:val="24"/>
          <w:lang w:val="tr-TR"/>
        </w:rPr>
      </w:pPr>
      <w:r w:rsidRPr="00605254">
        <w:rPr>
          <w:rFonts w:ascii="Times New Roman" w:hAnsi="Times New Roman" w:cs="Times New Roman"/>
          <w:b/>
          <w:sz w:val="24"/>
          <w:szCs w:val="24"/>
          <w:shd w:val="clear" w:color="auto" w:fill="FFFFFF"/>
          <w:lang w:val="tr-TR"/>
        </w:rPr>
        <w:t>Hafta: Türkiye – AB İlişkileri Bağlamında Göç ve İltica</w:t>
      </w:r>
    </w:p>
    <w:p w:rsidR="00111C30" w:rsidRPr="00605254" w:rsidRDefault="00111C30" w:rsidP="00EA3CC4">
      <w:pPr>
        <w:pStyle w:val="ListeParagraf"/>
        <w:widowControl w:val="0"/>
        <w:numPr>
          <w:ilvl w:val="0"/>
          <w:numId w:val="20"/>
        </w:numPr>
        <w:tabs>
          <w:tab w:val="left" w:pos="838"/>
        </w:tabs>
        <w:autoSpaceDE w:val="0"/>
        <w:autoSpaceDN w:val="0"/>
        <w:spacing w:after="0" w:line="360" w:lineRule="auto"/>
        <w:ind w:left="426" w:right="133" w:hanging="284"/>
        <w:jc w:val="both"/>
        <w:rPr>
          <w:rFonts w:ascii="Times New Roman" w:hAnsi="Times New Roman" w:cs="Times New Roman"/>
          <w:sz w:val="24"/>
          <w:szCs w:val="24"/>
        </w:rPr>
      </w:pPr>
      <w:proofErr w:type="spellStart"/>
      <w:r w:rsidRPr="00605254">
        <w:rPr>
          <w:rFonts w:ascii="Times New Roman" w:hAnsi="Times New Roman" w:cs="Times New Roman"/>
          <w:color w:val="000000"/>
          <w:sz w:val="24"/>
          <w:szCs w:val="24"/>
        </w:rPr>
        <w:t>Aydemir</w:t>
      </w:r>
      <w:proofErr w:type="spellEnd"/>
      <w:r w:rsidRPr="00605254">
        <w:rPr>
          <w:rFonts w:ascii="Times New Roman" w:hAnsi="Times New Roman" w:cs="Times New Roman"/>
          <w:color w:val="000000"/>
          <w:sz w:val="24"/>
          <w:szCs w:val="24"/>
        </w:rPr>
        <w:t>, N. 2023. AB-</w:t>
      </w:r>
      <w:proofErr w:type="spellStart"/>
      <w:r w:rsidRPr="00605254">
        <w:rPr>
          <w:rFonts w:ascii="Times New Roman" w:hAnsi="Times New Roman" w:cs="Times New Roman"/>
          <w:color w:val="000000"/>
          <w:sz w:val="24"/>
          <w:szCs w:val="24"/>
        </w:rPr>
        <w:t>Türkiye</w:t>
      </w:r>
      <w:proofErr w:type="spellEnd"/>
      <w:r w:rsidRPr="00605254">
        <w:rPr>
          <w:rFonts w:ascii="Times New Roman" w:hAnsi="Times New Roman" w:cs="Times New Roman"/>
          <w:color w:val="000000"/>
          <w:sz w:val="24"/>
          <w:szCs w:val="24"/>
        </w:rPr>
        <w:t xml:space="preserve"> </w:t>
      </w:r>
      <w:proofErr w:type="spellStart"/>
      <w:r w:rsidRPr="00605254">
        <w:rPr>
          <w:rFonts w:ascii="Times New Roman" w:hAnsi="Times New Roman" w:cs="Times New Roman"/>
          <w:color w:val="000000"/>
          <w:sz w:val="24"/>
          <w:szCs w:val="24"/>
        </w:rPr>
        <w:t>İlişkilerine</w:t>
      </w:r>
      <w:proofErr w:type="spellEnd"/>
      <w:r w:rsidRPr="00605254">
        <w:rPr>
          <w:rFonts w:ascii="Times New Roman" w:hAnsi="Times New Roman" w:cs="Times New Roman"/>
          <w:color w:val="000000"/>
          <w:sz w:val="24"/>
          <w:szCs w:val="24"/>
        </w:rPr>
        <w:t xml:space="preserve"> </w:t>
      </w:r>
      <w:proofErr w:type="spellStart"/>
      <w:r w:rsidRPr="00605254">
        <w:rPr>
          <w:rFonts w:ascii="Times New Roman" w:hAnsi="Times New Roman" w:cs="Times New Roman"/>
          <w:color w:val="000000"/>
          <w:sz w:val="24"/>
          <w:szCs w:val="24"/>
        </w:rPr>
        <w:t>Göç</w:t>
      </w:r>
      <w:proofErr w:type="spellEnd"/>
      <w:r w:rsidRPr="00605254">
        <w:rPr>
          <w:rFonts w:ascii="Times New Roman" w:hAnsi="Times New Roman" w:cs="Times New Roman"/>
          <w:color w:val="000000"/>
          <w:sz w:val="24"/>
          <w:szCs w:val="24"/>
        </w:rPr>
        <w:t xml:space="preserve">, </w:t>
      </w:r>
      <w:proofErr w:type="spellStart"/>
      <w:r w:rsidRPr="00605254">
        <w:rPr>
          <w:rFonts w:ascii="Times New Roman" w:hAnsi="Times New Roman" w:cs="Times New Roman"/>
          <w:color w:val="000000"/>
          <w:sz w:val="24"/>
          <w:szCs w:val="24"/>
        </w:rPr>
        <w:t>içinde</w:t>
      </w:r>
      <w:proofErr w:type="spellEnd"/>
      <w:r w:rsidRPr="00605254">
        <w:rPr>
          <w:rFonts w:ascii="Times New Roman" w:hAnsi="Times New Roman" w:cs="Times New Roman"/>
          <w:color w:val="000000"/>
          <w:sz w:val="24"/>
          <w:szCs w:val="24"/>
        </w:rPr>
        <w:t xml:space="preserve"> Kaya, G. (Ed). </w:t>
      </w:r>
      <w:r w:rsidRPr="00605254">
        <w:rPr>
          <w:rFonts w:ascii="Times New Roman" w:hAnsi="Times New Roman" w:cs="Times New Roman"/>
          <w:sz w:val="24"/>
          <w:szCs w:val="24"/>
        </w:rPr>
        <w:t xml:space="preserve">100 </w:t>
      </w:r>
      <w:proofErr w:type="spellStart"/>
      <w:r w:rsidRPr="00605254">
        <w:rPr>
          <w:rFonts w:ascii="Times New Roman" w:hAnsi="Times New Roman" w:cs="Times New Roman"/>
          <w:sz w:val="24"/>
          <w:szCs w:val="24"/>
        </w:rPr>
        <w:t>Yıllık</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Cumhuriyet’te</w:t>
      </w:r>
      <w:proofErr w:type="spellEnd"/>
      <w:r w:rsidRPr="00605254">
        <w:rPr>
          <w:rFonts w:ascii="Times New Roman" w:hAnsi="Times New Roman" w:cs="Times New Roman"/>
          <w:sz w:val="24"/>
          <w:szCs w:val="24"/>
        </w:rPr>
        <w:t xml:space="preserve"> 100 </w:t>
      </w:r>
      <w:proofErr w:type="spellStart"/>
      <w:r w:rsidRPr="00605254">
        <w:rPr>
          <w:rFonts w:ascii="Times New Roman" w:hAnsi="Times New Roman" w:cs="Times New Roman"/>
          <w:sz w:val="24"/>
          <w:szCs w:val="24"/>
        </w:rPr>
        <w:t>Başlıkta</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Türkiye</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ve</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Göç</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Cem</w:t>
      </w:r>
      <w:proofErr w:type="spellEnd"/>
      <w:r w:rsidRPr="00605254">
        <w:rPr>
          <w:rFonts w:ascii="Times New Roman" w:hAnsi="Times New Roman" w:cs="Times New Roman"/>
          <w:sz w:val="24"/>
          <w:szCs w:val="24"/>
        </w:rPr>
        <w:t xml:space="preserve"> </w:t>
      </w:r>
      <w:proofErr w:type="spellStart"/>
      <w:r w:rsidRPr="00605254">
        <w:rPr>
          <w:rFonts w:ascii="Times New Roman" w:hAnsi="Times New Roman" w:cs="Times New Roman"/>
          <w:sz w:val="24"/>
          <w:szCs w:val="24"/>
        </w:rPr>
        <w:t>Yayınevi</w:t>
      </w:r>
      <w:proofErr w:type="spellEnd"/>
      <w:r w:rsidRPr="00605254">
        <w:rPr>
          <w:rFonts w:ascii="Times New Roman" w:hAnsi="Times New Roman" w:cs="Times New Roman"/>
          <w:sz w:val="24"/>
          <w:szCs w:val="24"/>
        </w:rPr>
        <w:t xml:space="preserve">. </w:t>
      </w:r>
    </w:p>
    <w:p w:rsidR="00796EBA" w:rsidRPr="00605254" w:rsidRDefault="00796EBA" w:rsidP="00EA3CC4">
      <w:pPr>
        <w:pStyle w:val="ListeParagraf"/>
        <w:numPr>
          <w:ilvl w:val="0"/>
          <w:numId w:val="20"/>
        </w:numPr>
        <w:spacing w:after="0" w:line="276" w:lineRule="auto"/>
        <w:ind w:left="426" w:hanging="284"/>
        <w:jc w:val="both"/>
        <w:rPr>
          <w:rFonts w:ascii="Times New Roman" w:hAnsi="Times New Roman" w:cs="Times New Roman"/>
          <w:sz w:val="24"/>
          <w:szCs w:val="24"/>
          <w:shd w:val="clear" w:color="auto" w:fill="FFFFFF"/>
          <w:lang w:val="tr-TR"/>
        </w:rPr>
      </w:pPr>
      <w:proofErr w:type="spellStart"/>
      <w:r w:rsidRPr="00605254">
        <w:rPr>
          <w:rFonts w:ascii="Times New Roman" w:hAnsi="Times New Roman" w:cs="Times New Roman"/>
          <w:color w:val="222222"/>
          <w:sz w:val="24"/>
          <w:szCs w:val="24"/>
          <w:shd w:val="clear" w:color="auto" w:fill="FFFFFF"/>
        </w:rPr>
        <w:t>Bozkaya</w:t>
      </w:r>
      <w:proofErr w:type="spellEnd"/>
      <w:r w:rsidRPr="00605254">
        <w:rPr>
          <w:rFonts w:ascii="Times New Roman" w:hAnsi="Times New Roman" w:cs="Times New Roman"/>
          <w:color w:val="222222"/>
          <w:sz w:val="24"/>
          <w:szCs w:val="24"/>
          <w:shd w:val="clear" w:color="auto" w:fill="FFFFFF"/>
        </w:rPr>
        <w:t xml:space="preserve">, Ö., &amp; </w:t>
      </w:r>
      <w:proofErr w:type="spellStart"/>
      <w:r w:rsidRPr="00605254">
        <w:rPr>
          <w:rFonts w:ascii="Times New Roman" w:hAnsi="Times New Roman" w:cs="Times New Roman"/>
          <w:color w:val="222222"/>
          <w:sz w:val="24"/>
          <w:szCs w:val="24"/>
          <w:shd w:val="clear" w:color="auto" w:fill="FFFFFF"/>
        </w:rPr>
        <w:t>Kıncal</w:t>
      </w:r>
      <w:proofErr w:type="spellEnd"/>
      <w:r w:rsidRPr="00605254">
        <w:rPr>
          <w:rFonts w:ascii="Times New Roman" w:hAnsi="Times New Roman" w:cs="Times New Roman"/>
          <w:color w:val="222222"/>
          <w:sz w:val="24"/>
          <w:szCs w:val="24"/>
          <w:shd w:val="clear" w:color="auto" w:fill="FFFFFF"/>
        </w:rPr>
        <w:t xml:space="preserve">, A. (2018). </w:t>
      </w:r>
      <w:proofErr w:type="spellStart"/>
      <w:r w:rsidRPr="00605254">
        <w:rPr>
          <w:rFonts w:ascii="Times New Roman" w:hAnsi="Times New Roman" w:cs="Times New Roman"/>
          <w:color w:val="222222"/>
          <w:sz w:val="24"/>
          <w:szCs w:val="24"/>
          <w:shd w:val="clear" w:color="auto" w:fill="FFFFFF"/>
        </w:rPr>
        <w:t>Türkiye-Avrupa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Birliği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İlişkileri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Suriyeli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Yerinden</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Edilmiş</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Kişiler</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Bağlamında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Türkiye’nin</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Göç</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Politikasındaki</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Gelişimin</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Değerlendirilmesi</w:t>
      </w:r>
      <w:proofErr w:type="spellEnd"/>
      <w:r w:rsidRPr="00605254">
        <w:rPr>
          <w:rFonts w:ascii="Times New Roman" w:hAnsi="Times New Roman" w:cs="Times New Roman"/>
          <w:color w:val="222222"/>
          <w:sz w:val="24"/>
          <w:szCs w:val="24"/>
          <w:shd w:val="clear" w:color="auto" w:fill="FFFFFF"/>
        </w:rPr>
        <w:t>. </w:t>
      </w:r>
      <w:proofErr w:type="spellStart"/>
      <w:r w:rsidRPr="00605254">
        <w:rPr>
          <w:rFonts w:ascii="Times New Roman" w:hAnsi="Times New Roman" w:cs="Times New Roman"/>
          <w:i/>
          <w:iCs/>
          <w:color w:val="222222"/>
          <w:sz w:val="24"/>
          <w:szCs w:val="24"/>
          <w:shd w:val="clear" w:color="auto" w:fill="FFFFFF"/>
        </w:rPr>
        <w:t>Göç</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Araştırmaları</w:t>
      </w:r>
      <w:proofErr w:type="spellEnd"/>
      <w:r w:rsidRPr="00605254">
        <w:rPr>
          <w:rFonts w:ascii="Times New Roman" w:hAnsi="Times New Roman" w:cs="Times New Roman"/>
          <w:i/>
          <w:iCs/>
          <w:color w:val="222222"/>
          <w:sz w:val="24"/>
          <w:szCs w:val="24"/>
          <w:shd w:val="clear" w:color="auto" w:fill="FFFFFF"/>
        </w:rPr>
        <w:t xml:space="preserve"> </w:t>
      </w:r>
      <w:proofErr w:type="spellStart"/>
      <w:r w:rsidRPr="00605254">
        <w:rPr>
          <w:rFonts w:ascii="Times New Roman" w:hAnsi="Times New Roman" w:cs="Times New Roman"/>
          <w:i/>
          <w:iCs/>
          <w:color w:val="222222"/>
          <w:sz w:val="24"/>
          <w:szCs w:val="24"/>
          <w:shd w:val="clear" w:color="auto" w:fill="FFFFFF"/>
        </w:rPr>
        <w:t>Dergisi</w:t>
      </w:r>
      <w:proofErr w:type="spellEnd"/>
      <w:r w:rsidRPr="00605254">
        <w:rPr>
          <w:rFonts w:ascii="Times New Roman" w:hAnsi="Times New Roman" w:cs="Times New Roman"/>
          <w:color w:val="222222"/>
          <w:sz w:val="24"/>
          <w:szCs w:val="24"/>
          <w:shd w:val="clear" w:color="auto" w:fill="FFFFFF"/>
        </w:rPr>
        <w:t>, </w:t>
      </w:r>
      <w:r w:rsidRPr="00605254">
        <w:rPr>
          <w:rFonts w:ascii="Times New Roman" w:hAnsi="Times New Roman" w:cs="Times New Roman"/>
          <w:i/>
          <w:iCs/>
          <w:color w:val="222222"/>
          <w:sz w:val="24"/>
          <w:szCs w:val="24"/>
          <w:shd w:val="clear" w:color="auto" w:fill="FFFFFF"/>
        </w:rPr>
        <w:t>4</w:t>
      </w:r>
      <w:r w:rsidRPr="00605254">
        <w:rPr>
          <w:rFonts w:ascii="Times New Roman" w:hAnsi="Times New Roman" w:cs="Times New Roman"/>
          <w:color w:val="222222"/>
          <w:sz w:val="24"/>
          <w:szCs w:val="24"/>
          <w:shd w:val="clear" w:color="auto" w:fill="FFFFFF"/>
        </w:rPr>
        <w:t>(2), 90-126.</w:t>
      </w:r>
    </w:p>
    <w:p w:rsidR="00AC7EC9" w:rsidRPr="00605254" w:rsidRDefault="00AC7EC9" w:rsidP="00EA3CC4">
      <w:pPr>
        <w:pStyle w:val="ListeParagraf"/>
        <w:numPr>
          <w:ilvl w:val="0"/>
          <w:numId w:val="20"/>
        </w:numPr>
        <w:spacing w:after="0" w:line="276" w:lineRule="auto"/>
        <w:ind w:left="426" w:hanging="284"/>
        <w:jc w:val="both"/>
        <w:rPr>
          <w:rFonts w:ascii="Times New Roman" w:hAnsi="Times New Roman" w:cs="Times New Roman"/>
          <w:sz w:val="24"/>
          <w:szCs w:val="24"/>
          <w:shd w:val="clear" w:color="auto" w:fill="FFFFFF"/>
          <w:lang w:val="tr-TR"/>
        </w:rPr>
      </w:pPr>
      <w:r w:rsidRPr="00605254">
        <w:rPr>
          <w:rFonts w:ascii="Times New Roman" w:hAnsi="Times New Roman" w:cs="Times New Roman"/>
          <w:sz w:val="24"/>
          <w:szCs w:val="24"/>
          <w:shd w:val="clear" w:color="auto" w:fill="FFFFFF"/>
          <w:lang w:val="tr-TR"/>
        </w:rPr>
        <w:t xml:space="preserve">Eksi, N. 2016. </w:t>
      </w:r>
      <w:r w:rsidRPr="00605254">
        <w:rPr>
          <w:rFonts w:ascii="Times New Roman" w:hAnsi="Times New Roman" w:cs="Times New Roman"/>
          <w:i/>
          <w:color w:val="000000"/>
          <w:sz w:val="24"/>
          <w:szCs w:val="24"/>
          <w:lang w:val="tr-TR"/>
        </w:rPr>
        <w:t>Türkiye Avrupa Birliği Geri Kabul Antlaşması</w:t>
      </w:r>
      <w:r w:rsidRPr="00605254">
        <w:rPr>
          <w:rFonts w:ascii="Times New Roman" w:hAnsi="Times New Roman" w:cs="Times New Roman"/>
          <w:color w:val="000000"/>
          <w:sz w:val="24"/>
          <w:szCs w:val="24"/>
          <w:lang w:val="tr-TR"/>
        </w:rPr>
        <w:t xml:space="preserve">. </w:t>
      </w:r>
      <w:proofErr w:type="spellStart"/>
      <w:r w:rsidRPr="00605254">
        <w:rPr>
          <w:rFonts w:ascii="Times New Roman" w:hAnsi="Times New Roman" w:cs="Times New Roman"/>
          <w:color w:val="000000"/>
          <w:sz w:val="24"/>
          <w:szCs w:val="24"/>
          <w:lang w:val="tr-TR"/>
        </w:rPr>
        <w:t>Istanbul</w:t>
      </w:r>
      <w:proofErr w:type="spellEnd"/>
      <w:r w:rsidRPr="00605254">
        <w:rPr>
          <w:rFonts w:ascii="Times New Roman" w:hAnsi="Times New Roman" w:cs="Times New Roman"/>
          <w:color w:val="000000"/>
          <w:sz w:val="24"/>
          <w:szCs w:val="24"/>
          <w:lang w:val="tr-TR"/>
        </w:rPr>
        <w:t xml:space="preserve">: </w:t>
      </w:r>
      <w:proofErr w:type="spellStart"/>
      <w:r w:rsidRPr="00605254">
        <w:rPr>
          <w:rFonts w:ascii="Times New Roman" w:hAnsi="Times New Roman" w:cs="Times New Roman"/>
          <w:color w:val="000000"/>
          <w:sz w:val="24"/>
          <w:szCs w:val="24"/>
          <w:lang w:val="tr-TR"/>
        </w:rPr>
        <w:t>Sozcu</w:t>
      </w:r>
      <w:proofErr w:type="spellEnd"/>
      <w:r w:rsidRPr="00605254">
        <w:rPr>
          <w:rFonts w:ascii="Times New Roman" w:hAnsi="Times New Roman" w:cs="Times New Roman"/>
          <w:color w:val="000000"/>
          <w:sz w:val="24"/>
          <w:szCs w:val="24"/>
          <w:lang w:val="tr-TR"/>
        </w:rPr>
        <w:t xml:space="preserve"> </w:t>
      </w:r>
      <w:proofErr w:type="spellStart"/>
      <w:r w:rsidRPr="00605254">
        <w:rPr>
          <w:rFonts w:ascii="Times New Roman" w:hAnsi="Times New Roman" w:cs="Times New Roman"/>
          <w:color w:val="000000"/>
          <w:sz w:val="24"/>
          <w:szCs w:val="24"/>
          <w:lang w:val="tr-TR"/>
        </w:rPr>
        <w:t>Yayinevi</w:t>
      </w:r>
      <w:proofErr w:type="spellEnd"/>
      <w:r w:rsidRPr="00605254">
        <w:rPr>
          <w:rFonts w:ascii="Times New Roman" w:hAnsi="Times New Roman" w:cs="Times New Roman"/>
          <w:color w:val="000000"/>
          <w:sz w:val="24"/>
          <w:szCs w:val="24"/>
          <w:lang w:val="tr-TR"/>
        </w:rPr>
        <w:t xml:space="preserve">. </w:t>
      </w:r>
    </w:p>
    <w:p w:rsidR="00796EBA" w:rsidRPr="00605254" w:rsidRDefault="00796EBA" w:rsidP="00EA3CC4">
      <w:pPr>
        <w:pStyle w:val="ListeParagraf"/>
        <w:numPr>
          <w:ilvl w:val="0"/>
          <w:numId w:val="20"/>
        </w:numPr>
        <w:spacing w:after="0" w:line="276" w:lineRule="auto"/>
        <w:ind w:left="426" w:hanging="284"/>
        <w:jc w:val="both"/>
        <w:rPr>
          <w:rFonts w:ascii="Times New Roman" w:hAnsi="Times New Roman" w:cs="Times New Roman"/>
          <w:sz w:val="24"/>
          <w:szCs w:val="24"/>
          <w:shd w:val="clear" w:color="auto" w:fill="FFFFFF"/>
          <w:lang w:val="tr-TR"/>
        </w:rPr>
      </w:pPr>
      <w:proofErr w:type="spellStart"/>
      <w:r w:rsidRPr="00605254">
        <w:rPr>
          <w:rFonts w:ascii="Times New Roman" w:hAnsi="Times New Roman" w:cs="Times New Roman"/>
          <w:color w:val="222222"/>
          <w:sz w:val="24"/>
          <w:szCs w:val="24"/>
          <w:shd w:val="clear" w:color="auto" w:fill="FFFFFF"/>
        </w:rPr>
        <w:t>Güleç</w:t>
      </w:r>
      <w:proofErr w:type="spellEnd"/>
      <w:r w:rsidRPr="00605254">
        <w:rPr>
          <w:rFonts w:ascii="Times New Roman" w:hAnsi="Times New Roman" w:cs="Times New Roman"/>
          <w:color w:val="222222"/>
          <w:sz w:val="24"/>
          <w:szCs w:val="24"/>
          <w:shd w:val="clear" w:color="auto" w:fill="FFFFFF"/>
        </w:rPr>
        <w:t xml:space="preserve">, C. (2015). </w:t>
      </w:r>
      <w:proofErr w:type="spellStart"/>
      <w:r w:rsidRPr="00605254">
        <w:rPr>
          <w:rFonts w:ascii="Times New Roman" w:hAnsi="Times New Roman" w:cs="Times New Roman"/>
          <w:color w:val="222222"/>
          <w:sz w:val="24"/>
          <w:szCs w:val="24"/>
          <w:shd w:val="clear" w:color="auto" w:fill="FFFFFF"/>
        </w:rPr>
        <w:t>Avrupa</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Birliği’nin</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göç</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politikaları</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ve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Türkiye’ye</w:t>
      </w:r>
      <w:proofErr w:type="spellEnd"/>
      <w:r w:rsidRPr="00605254">
        <w:rPr>
          <w:rFonts w:ascii="Times New Roman" w:hAnsi="Times New Roman" w:cs="Times New Roman"/>
          <w:color w:val="222222"/>
          <w:sz w:val="24"/>
          <w:szCs w:val="24"/>
          <w:shd w:val="clear" w:color="auto" w:fill="FFFFFF"/>
        </w:rPr>
        <w:t xml:space="preserve"> </w:t>
      </w:r>
      <w:proofErr w:type="spellStart"/>
      <w:r w:rsidRPr="00605254">
        <w:rPr>
          <w:rFonts w:ascii="Times New Roman" w:hAnsi="Times New Roman" w:cs="Times New Roman"/>
          <w:color w:val="222222"/>
          <w:sz w:val="24"/>
          <w:szCs w:val="24"/>
          <w:shd w:val="clear" w:color="auto" w:fill="FFFFFF"/>
        </w:rPr>
        <w:t>yansımaları</w:t>
      </w:r>
      <w:proofErr w:type="spellEnd"/>
      <w:r w:rsidRPr="00605254">
        <w:rPr>
          <w:rFonts w:ascii="Times New Roman" w:hAnsi="Times New Roman" w:cs="Times New Roman"/>
          <w:color w:val="222222"/>
          <w:sz w:val="24"/>
          <w:szCs w:val="24"/>
          <w:shd w:val="clear" w:color="auto" w:fill="FFFFFF"/>
        </w:rPr>
        <w:t>. </w:t>
      </w:r>
      <w:r w:rsidRPr="00605254">
        <w:rPr>
          <w:rFonts w:ascii="Times New Roman" w:hAnsi="Times New Roman" w:cs="Times New Roman"/>
          <w:i/>
          <w:iCs/>
          <w:color w:val="222222"/>
          <w:sz w:val="24"/>
          <w:szCs w:val="24"/>
          <w:shd w:val="clear" w:color="auto" w:fill="FFFFFF"/>
        </w:rPr>
        <w:t xml:space="preserve">Journal of TESAM </w:t>
      </w:r>
      <w:proofErr w:type="spellStart"/>
      <w:r w:rsidRPr="00605254">
        <w:rPr>
          <w:rFonts w:ascii="Times New Roman" w:hAnsi="Times New Roman" w:cs="Times New Roman"/>
          <w:i/>
          <w:iCs/>
          <w:color w:val="222222"/>
          <w:sz w:val="24"/>
          <w:szCs w:val="24"/>
          <w:shd w:val="clear" w:color="auto" w:fill="FFFFFF"/>
        </w:rPr>
        <w:t>Akademy</w:t>
      </w:r>
      <w:proofErr w:type="spellEnd"/>
      <w:r w:rsidRPr="00605254">
        <w:rPr>
          <w:rFonts w:ascii="Times New Roman" w:hAnsi="Times New Roman" w:cs="Times New Roman"/>
          <w:color w:val="222222"/>
          <w:sz w:val="24"/>
          <w:szCs w:val="24"/>
          <w:shd w:val="clear" w:color="auto" w:fill="FFFFFF"/>
        </w:rPr>
        <w:t>.</w:t>
      </w:r>
    </w:p>
    <w:p w:rsidR="001A72C0" w:rsidRPr="00605254" w:rsidRDefault="001A72C0" w:rsidP="00794F6C">
      <w:pPr>
        <w:autoSpaceDE w:val="0"/>
        <w:autoSpaceDN w:val="0"/>
        <w:adjustRightInd w:val="0"/>
        <w:spacing w:after="0" w:line="276" w:lineRule="auto"/>
        <w:ind w:left="426"/>
        <w:jc w:val="both"/>
        <w:rPr>
          <w:rFonts w:ascii="Times New Roman" w:hAnsi="Times New Roman" w:cs="Times New Roman"/>
          <w:color w:val="000000"/>
          <w:sz w:val="24"/>
          <w:szCs w:val="24"/>
          <w:lang w:val="tr-TR"/>
        </w:rPr>
      </w:pPr>
    </w:p>
    <w:p w:rsidR="006C6C6D" w:rsidRPr="00605254" w:rsidRDefault="00792673" w:rsidP="00EA3CC4">
      <w:pPr>
        <w:pStyle w:val="ListeParagraf"/>
        <w:numPr>
          <w:ilvl w:val="0"/>
          <w:numId w:val="4"/>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u w:val="single"/>
          <w:shd w:val="clear" w:color="auto" w:fill="FFFFFF"/>
          <w:lang w:val="tr-TR"/>
        </w:rPr>
        <w:t xml:space="preserve">Bolum: </w:t>
      </w:r>
      <w:r w:rsidR="008D1D76" w:rsidRPr="00605254">
        <w:rPr>
          <w:rFonts w:ascii="Times New Roman" w:hAnsi="Times New Roman" w:cs="Times New Roman"/>
          <w:b/>
          <w:sz w:val="24"/>
          <w:szCs w:val="24"/>
          <w:u w:val="single"/>
          <w:shd w:val="clear" w:color="auto" w:fill="FFFFFF"/>
          <w:lang w:val="tr-TR"/>
        </w:rPr>
        <w:t xml:space="preserve">Yakın Dönem Göç Hareketleri </w:t>
      </w:r>
    </w:p>
    <w:p w:rsidR="008D1D76" w:rsidRPr="00605254" w:rsidRDefault="008D1D76" w:rsidP="008D1D76">
      <w:pPr>
        <w:pStyle w:val="ListeParagraf"/>
        <w:spacing w:after="0" w:line="276" w:lineRule="auto"/>
        <w:ind w:left="426"/>
        <w:jc w:val="both"/>
        <w:rPr>
          <w:rFonts w:ascii="Times New Roman" w:hAnsi="Times New Roman" w:cs="Times New Roman"/>
          <w:b/>
          <w:sz w:val="24"/>
          <w:szCs w:val="24"/>
          <w:shd w:val="clear" w:color="auto" w:fill="FFFFFF"/>
          <w:lang w:val="tr-TR"/>
        </w:rPr>
      </w:pPr>
    </w:p>
    <w:p w:rsidR="008D1D76" w:rsidRPr="00605254" w:rsidRDefault="006C6C6D" w:rsidP="00EA3CC4">
      <w:pPr>
        <w:pStyle w:val="ListeParagraf"/>
        <w:numPr>
          <w:ilvl w:val="0"/>
          <w:numId w:val="5"/>
        </w:numPr>
        <w:autoSpaceDE w:val="0"/>
        <w:autoSpaceDN w:val="0"/>
        <w:adjustRightInd w:val="0"/>
        <w:spacing w:after="0" w:line="276" w:lineRule="auto"/>
        <w:jc w:val="both"/>
        <w:rPr>
          <w:rFonts w:ascii="Times New Roman" w:hAnsi="Times New Roman" w:cs="Times New Roman"/>
          <w:b/>
          <w:sz w:val="24"/>
          <w:szCs w:val="24"/>
          <w:lang w:val="tr-TR"/>
        </w:rPr>
      </w:pPr>
      <w:r w:rsidRPr="00605254">
        <w:rPr>
          <w:rFonts w:ascii="Times New Roman" w:hAnsi="Times New Roman" w:cs="Times New Roman"/>
          <w:b/>
          <w:sz w:val="24"/>
          <w:szCs w:val="24"/>
          <w:shd w:val="clear" w:color="auto" w:fill="FFFFFF"/>
          <w:lang w:val="tr-TR"/>
        </w:rPr>
        <w:t xml:space="preserve"> Hafta: </w:t>
      </w:r>
      <w:r w:rsidR="008D1D76" w:rsidRPr="00605254">
        <w:rPr>
          <w:rFonts w:ascii="Times New Roman" w:hAnsi="Times New Roman" w:cs="Times New Roman"/>
          <w:b/>
          <w:sz w:val="24"/>
          <w:szCs w:val="24"/>
          <w:lang w:val="tr-TR"/>
        </w:rPr>
        <w:t xml:space="preserve">Hafta: </w:t>
      </w:r>
      <w:proofErr w:type="spellStart"/>
      <w:r w:rsidR="008D1D76" w:rsidRPr="00605254">
        <w:rPr>
          <w:rFonts w:ascii="Times New Roman" w:hAnsi="Times New Roman" w:cs="Times New Roman"/>
          <w:b/>
          <w:sz w:val="24"/>
          <w:szCs w:val="24"/>
          <w:lang w:val="tr-TR"/>
        </w:rPr>
        <w:t>Turkiye’ye</w:t>
      </w:r>
      <w:proofErr w:type="spellEnd"/>
      <w:r w:rsidR="008D1D76" w:rsidRPr="00605254">
        <w:rPr>
          <w:rFonts w:ascii="Times New Roman" w:hAnsi="Times New Roman" w:cs="Times New Roman"/>
          <w:b/>
          <w:sz w:val="24"/>
          <w:szCs w:val="24"/>
          <w:lang w:val="tr-TR"/>
        </w:rPr>
        <w:t xml:space="preserve"> </w:t>
      </w:r>
      <w:proofErr w:type="spellStart"/>
      <w:r w:rsidR="008D1D76" w:rsidRPr="00605254">
        <w:rPr>
          <w:rFonts w:ascii="Times New Roman" w:hAnsi="Times New Roman" w:cs="Times New Roman"/>
          <w:b/>
          <w:sz w:val="24"/>
          <w:szCs w:val="24"/>
          <w:lang w:val="tr-TR"/>
        </w:rPr>
        <w:t>Yonelik</w:t>
      </w:r>
      <w:proofErr w:type="spellEnd"/>
      <w:r w:rsidR="008D1D76" w:rsidRPr="00605254">
        <w:rPr>
          <w:rFonts w:ascii="Times New Roman" w:hAnsi="Times New Roman" w:cs="Times New Roman"/>
          <w:b/>
          <w:sz w:val="24"/>
          <w:szCs w:val="24"/>
          <w:lang w:val="tr-TR"/>
        </w:rPr>
        <w:t xml:space="preserve"> Rus Göçü </w:t>
      </w:r>
    </w:p>
    <w:p w:rsidR="00886513" w:rsidRPr="00605254" w:rsidRDefault="00886513" w:rsidP="00EA3CC4">
      <w:pPr>
        <w:pStyle w:val="ListeParagraf"/>
        <w:numPr>
          <w:ilvl w:val="0"/>
          <w:numId w:val="17"/>
        </w:numPr>
        <w:autoSpaceDE w:val="0"/>
        <w:autoSpaceDN w:val="0"/>
        <w:adjustRightInd w:val="0"/>
        <w:spacing w:after="0" w:line="276" w:lineRule="auto"/>
        <w:jc w:val="both"/>
        <w:rPr>
          <w:rFonts w:ascii="Times New Roman" w:hAnsi="Times New Roman" w:cs="Times New Roman"/>
          <w:b/>
          <w:sz w:val="24"/>
          <w:szCs w:val="24"/>
          <w:lang w:val="tr-TR"/>
        </w:rPr>
      </w:pPr>
      <w:r w:rsidRPr="00605254">
        <w:rPr>
          <w:rFonts w:ascii="Times New Roman" w:hAnsi="Times New Roman" w:cs="Times New Roman"/>
          <w:color w:val="222222"/>
          <w:sz w:val="24"/>
          <w:szCs w:val="24"/>
          <w:shd w:val="clear" w:color="auto" w:fill="FFFFFF"/>
          <w:lang w:val="tr-TR"/>
        </w:rPr>
        <w:t>Baran, T. A. (2006). Mütareke Döneminde İstanbul’daki Rus Mültecilerin Yaşamı. </w:t>
      </w:r>
      <w:r w:rsidRPr="00605254">
        <w:rPr>
          <w:rFonts w:ascii="Times New Roman" w:hAnsi="Times New Roman" w:cs="Times New Roman"/>
          <w:i/>
          <w:iCs/>
          <w:color w:val="222222"/>
          <w:sz w:val="24"/>
          <w:szCs w:val="24"/>
          <w:shd w:val="clear" w:color="auto" w:fill="FFFFFF"/>
          <w:lang w:val="tr-TR"/>
        </w:rPr>
        <w:t>Atatürk Araştırma Merkezi Dergisi</w:t>
      </w:r>
      <w:r w:rsidRPr="00605254">
        <w:rPr>
          <w:rFonts w:ascii="Times New Roman" w:hAnsi="Times New Roman" w:cs="Times New Roman"/>
          <w:color w:val="222222"/>
          <w:sz w:val="24"/>
          <w:szCs w:val="24"/>
          <w:shd w:val="clear" w:color="auto" w:fill="FFFFFF"/>
          <w:lang w:val="tr-TR"/>
        </w:rPr>
        <w:t>, </w:t>
      </w:r>
      <w:r w:rsidRPr="00605254">
        <w:rPr>
          <w:rFonts w:ascii="Times New Roman" w:hAnsi="Times New Roman" w:cs="Times New Roman"/>
          <w:i/>
          <w:iCs/>
          <w:color w:val="222222"/>
          <w:sz w:val="24"/>
          <w:szCs w:val="24"/>
          <w:shd w:val="clear" w:color="auto" w:fill="FFFFFF"/>
          <w:lang w:val="tr-TR"/>
        </w:rPr>
        <w:t>22</w:t>
      </w:r>
      <w:r w:rsidRPr="00605254">
        <w:rPr>
          <w:rFonts w:ascii="Times New Roman" w:hAnsi="Times New Roman" w:cs="Times New Roman"/>
          <w:color w:val="222222"/>
          <w:sz w:val="24"/>
          <w:szCs w:val="24"/>
          <w:shd w:val="clear" w:color="auto" w:fill="FFFFFF"/>
          <w:lang w:val="tr-TR"/>
        </w:rPr>
        <w:t>(64-65-66), 119-140.</w:t>
      </w:r>
    </w:p>
    <w:p w:rsidR="00323536" w:rsidRPr="00605254" w:rsidRDefault="00886513" w:rsidP="00EA3CC4">
      <w:pPr>
        <w:pStyle w:val="ListeParagraf"/>
        <w:numPr>
          <w:ilvl w:val="0"/>
          <w:numId w:val="17"/>
        </w:numPr>
        <w:spacing w:after="0" w:line="276" w:lineRule="auto"/>
        <w:jc w:val="both"/>
        <w:rPr>
          <w:rFonts w:ascii="Times New Roman" w:hAnsi="Times New Roman" w:cs="Times New Roman"/>
          <w:color w:val="222222"/>
          <w:sz w:val="24"/>
          <w:szCs w:val="24"/>
          <w:shd w:val="clear" w:color="auto" w:fill="FFFFFF"/>
          <w:lang w:val="tr-TR"/>
        </w:rPr>
      </w:pPr>
      <w:r w:rsidRPr="00605254">
        <w:rPr>
          <w:rFonts w:ascii="Times New Roman" w:hAnsi="Times New Roman" w:cs="Times New Roman"/>
          <w:color w:val="222222"/>
          <w:sz w:val="24"/>
          <w:szCs w:val="24"/>
          <w:shd w:val="clear" w:color="auto" w:fill="FFFFFF"/>
          <w:lang w:val="tr-TR"/>
        </w:rPr>
        <w:t>Deniz, A</w:t>
      </w:r>
      <w:proofErr w:type="gramStart"/>
      <w:r w:rsidRPr="00605254">
        <w:rPr>
          <w:rFonts w:ascii="Times New Roman" w:hAnsi="Times New Roman" w:cs="Times New Roman"/>
          <w:color w:val="222222"/>
          <w:sz w:val="24"/>
          <w:szCs w:val="24"/>
          <w:shd w:val="clear" w:color="auto" w:fill="FFFFFF"/>
          <w:lang w:val="tr-TR"/>
        </w:rPr>
        <w:t>.,</w:t>
      </w:r>
      <w:proofErr w:type="gramEnd"/>
      <w:r w:rsidRPr="00605254">
        <w:rPr>
          <w:rFonts w:ascii="Times New Roman" w:hAnsi="Times New Roman" w:cs="Times New Roman"/>
          <w:color w:val="222222"/>
          <w:sz w:val="24"/>
          <w:szCs w:val="24"/>
          <w:shd w:val="clear" w:color="auto" w:fill="FFFFFF"/>
          <w:lang w:val="tr-TR"/>
        </w:rPr>
        <w:t xml:space="preserve"> &amp; Özgür, E. M. (2010). Rusya’dan Türkiye’ye </w:t>
      </w:r>
      <w:proofErr w:type="spellStart"/>
      <w:r w:rsidRPr="00605254">
        <w:rPr>
          <w:rFonts w:ascii="Times New Roman" w:hAnsi="Times New Roman" w:cs="Times New Roman"/>
          <w:color w:val="222222"/>
          <w:sz w:val="24"/>
          <w:szCs w:val="24"/>
          <w:shd w:val="clear" w:color="auto" w:fill="FFFFFF"/>
          <w:lang w:val="tr-TR"/>
        </w:rPr>
        <w:t>Ulusaşiri</w:t>
      </w:r>
      <w:proofErr w:type="spellEnd"/>
      <w:r w:rsidRPr="00605254">
        <w:rPr>
          <w:rFonts w:ascii="Times New Roman" w:hAnsi="Times New Roman" w:cs="Times New Roman"/>
          <w:color w:val="222222"/>
          <w:sz w:val="24"/>
          <w:szCs w:val="24"/>
          <w:shd w:val="clear" w:color="auto" w:fill="FFFFFF"/>
          <w:lang w:val="tr-TR"/>
        </w:rPr>
        <w:t xml:space="preserve"> Göç: Antalya’daki Rus Göçmenler. </w:t>
      </w:r>
      <w:r w:rsidRPr="00605254">
        <w:rPr>
          <w:rFonts w:ascii="Times New Roman" w:hAnsi="Times New Roman" w:cs="Times New Roman"/>
          <w:i/>
          <w:iCs/>
          <w:color w:val="222222"/>
          <w:sz w:val="24"/>
          <w:szCs w:val="24"/>
          <w:shd w:val="clear" w:color="auto" w:fill="FFFFFF"/>
          <w:lang w:val="tr-TR"/>
        </w:rPr>
        <w:t>Ege Coğrafya Dergisi</w:t>
      </w:r>
      <w:r w:rsidRPr="00605254">
        <w:rPr>
          <w:rFonts w:ascii="Times New Roman" w:hAnsi="Times New Roman" w:cs="Times New Roman"/>
          <w:color w:val="222222"/>
          <w:sz w:val="24"/>
          <w:szCs w:val="24"/>
          <w:shd w:val="clear" w:color="auto" w:fill="FFFFFF"/>
          <w:lang w:val="tr-TR"/>
        </w:rPr>
        <w:t>, </w:t>
      </w:r>
      <w:r w:rsidRPr="00605254">
        <w:rPr>
          <w:rFonts w:ascii="Times New Roman" w:hAnsi="Times New Roman" w:cs="Times New Roman"/>
          <w:i/>
          <w:iCs/>
          <w:color w:val="222222"/>
          <w:sz w:val="24"/>
          <w:szCs w:val="24"/>
          <w:shd w:val="clear" w:color="auto" w:fill="FFFFFF"/>
          <w:lang w:val="tr-TR"/>
        </w:rPr>
        <w:t>19</w:t>
      </w:r>
      <w:r w:rsidRPr="00605254">
        <w:rPr>
          <w:rFonts w:ascii="Times New Roman" w:hAnsi="Times New Roman" w:cs="Times New Roman"/>
          <w:color w:val="222222"/>
          <w:sz w:val="24"/>
          <w:szCs w:val="24"/>
          <w:shd w:val="clear" w:color="auto" w:fill="FFFFFF"/>
          <w:lang w:val="tr-TR"/>
        </w:rPr>
        <w:t xml:space="preserve">(1), 13-30. </w:t>
      </w:r>
    </w:p>
    <w:p w:rsidR="00886513" w:rsidRPr="00605254" w:rsidRDefault="00886513" w:rsidP="00EA3CC4">
      <w:pPr>
        <w:pStyle w:val="ListeParagraf"/>
        <w:numPr>
          <w:ilvl w:val="0"/>
          <w:numId w:val="17"/>
        </w:numPr>
        <w:spacing w:after="0" w:line="276" w:lineRule="auto"/>
        <w:jc w:val="both"/>
        <w:rPr>
          <w:rFonts w:ascii="Times New Roman" w:hAnsi="Times New Roman" w:cs="Times New Roman"/>
          <w:color w:val="222222"/>
          <w:sz w:val="24"/>
          <w:szCs w:val="24"/>
          <w:shd w:val="clear" w:color="auto" w:fill="FFFFFF"/>
          <w:lang w:val="tr-TR"/>
        </w:rPr>
      </w:pPr>
      <w:r w:rsidRPr="00605254">
        <w:rPr>
          <w:rFonts w:ascii="Times New Roman" w:hAnsi="Times New Roman" w:cs="Times New Roman"/>
          <w:color w:val="222222"/>
          <w:sz w:val="24"/>
          <w:szCs w:val="24"/>
          <w:shd w:val="clear" w:color="auto" w:fill="FFFFFF"/>
          <w:lang w:val="tr-TR"/>
        </w:rPr>
        <w:lastRenderedPageBreak/>
        <w:t>Deniz, A</w:t>
      </w:r>
      <w:proofErr w:type="gramStart"/>
      <w:r w:rsidRPr="00605254">
        <w:rPr>
          <w:rFonts w:ascii="Times New Roman" w:hAnsi="Times New Roman" w:cs="Times New Roman"/>
          <w:color w:val="222222"/>
          <w:sz w:val="24"/>
          <w:szCs w:val="24"/>
          <w:shd w:val="clear" w:color="auto" w:fill="FFFFFF"/>
          <w:lang w:val="tr-TR"/>
        </w:rPr>
        <w:t>.,</w:t>
      </w:r>
      <w:proofErr w:type="gramEnd"/>
      <w:r w:rsidRPr="00605254">
        <w:rPr>
          <w:rFonts w:ascii="Times New Roman" w:hAnsi="Times New Roman" w:cs="Times New Roman"/>
          <w:color w:val="222222"/>
          <w:sz w:val="24"/>
          <w:szCs w:val="24"/>
          <w:shd w:val="clear" w:color="auto" w:fill="FFFFFF"/>
          <w:lang w:val="tr-TR"/>
        </w:rPr>
        <w:t xml:space="preserve"> &amp; Özgür, E. M. (2013). Antalya'daki Rus gelinler: Göçten evliliğe, evlilikten göçe. </w:t>
      </w:r>
      <w:r w:rsidRPr="00605254">
        <w:rPr>
          <w:rFonts w:ascii="Times New Roman" w:hAnsi="Times New Roman" w:cs="Times New Roman"/>
          <w:i/>
          <w:iCs/>
          <w:color w:val="222222"/>
          <w:sz w:val="24"/>
          <w:szCs w:val="24"/>
          <w:shd w:val="clear" w:color="auto" w:fill="FFFFFF"/>
          <w:lang w:val="tr-TR"/>
        </w:rPr>
        <w:t xml:space="preserve">İstanbul </w:t>
      </w:r>
      <w:proofErr w:type="spellStart"/>
      <w:r w:rsidRPr="00605254">
        <w:rPr>
          <w:rFonts w:ascii="Times New Roman" w:hAnsi="Times New Roman" w:cs="Times New Roman"/>
          <w:i/>
          <w:iCs/>
          <w:color w:val="222222"/>
          <w:sz w:val="24"/>
          <w:szCs w:val="24"/>
          <w:shd w:val="clear" w:color="auto" w:fill="FFFFFF"/>
          <w:lang w:val="tr-TR"/>
        </w:rPr>
        <w:t>University</w:t>
      </w:r>
      <w:proofErr w:type="spellEnd"/>
      <w:r w:rsidRPr="00605254">
        <w:rPr>
          <w:rFonts w:ascii="Times New Roman" w:hAnsi="Times New Roman" w:cs="Times New Roman"/>
          <w:i/>
          <w:iCs/>
          <w:color w:val="222222"/>
          <w:sz w:val="24"/>
          <w:szCs w:val="24"/>
          <w:shd w:val="clear" w:color="auto" w:fill="FFFFFF"/>
          <w:lang w:val="tr-TR"/>
        </w:rPr>
        <w:t xml:space="preserve"> </w:t>
      </w:r>
      <w:proofErr w:type="spellStart"/>
      <w:r w:rsidRPr="00605254">
        <w:rPr>
          <w:rFonts w:ascii="Times New Roman" w:hAnsi="Times New Roman" w:cs="Times New Roman"/>
          <w:i/>
          <w:iCs/>
          <w:color w:val="222222"/>
          <w:sz w:val="24"/>
          <w:szCs w:val="24"/>
          <w:shd w:val="clear" w:color="auto" w:fill="FFFFFF"/>
          <w:lang w:val="tr-TR"/>
        </w:rPr>
        <w:t>Journal</w:t>
      </w:r>
      <w:proofErr w:type="spellEnd"/>
      <w:r w:rsidRPr="00605254">
        <w:rPr>
          <w:rFonts w:ascii="Times New Roman" w:hAnsi="Times New Roman" w:cs="Times New Roman"/>
          <w:i/>
          <w:iCs/>
          <w:color w:val="222222"/>
          <w:sz w:val="24"/>
          <w:szCs w:val="24"/>
          <w:shd w:val="clear" w:color="auto" w:fill="FFFFFF"/>
          <w:lang w:val="tr-TR"/>
        </w:rPr>
        <w:t xml:space="preserve"> of </w:t>
      </w:r>
      <w:proofErr w:type="spellStart"/>
      <w:r w:rsidRPr="00605254">
        <w:rPr>
          <w:rFonts w:ascii="Times New Roman" w:hAnsi="Times New Roman" w:cs="Times New Roman"/>
          <w:i/>
          <w:iCs/>
          <w:color w:val="222222"/>
          <w:sz w:val="24"/>
          <w:szCs w:val="24"/>
          <w:shd w:val="clear" w:color="auto" w:fill="FFFFFF"/>
          <w:lang w:val="tr-TR"/>
        </w:rPr>
        <w:t>Sociology</w:t>
      </w:r>
      <w:proofErr w:type="spellEnd"/>
      <w:r w:rsidRPr="00605254">
        <w:rPr>
          <w:rFonts w:ascii="Times New Roman" w:hAnsi="Times New Roman" w:cs="Times New Roman"/>
          <w:color w:val="222222"/>
          <w:sz w:val="24"/>
          <w:szCs w:val="24"/>
          <w:shd w:val="clear" w:color="auto" w:fill="FFFFFF"/>
          <w:lang w:val="tr-TR"/>
        </w:rPr>
        <w:t>, </w:t>
      </w:r>
      <w:r w:rsidRPr="00605254">
        <w:rPr>
          <w:rFonts w:ascii="Times New Roman" w:hAnsi="Times New Roman" w:cs="Times New Roman"/>
          <w:i/>
          <w:iCs/>
          <w:color w:val="222222"/>
          <w:sz w:val="24"/>
          <w:szCs w:val="24"/>
          <w:shd w:val="clear" w:color="auto" w:fill="FFFFFF"/>
          <w:lang w:val="tr-TR"/>
        </w:rPr>
        <w:t>3</w:t>
      </w:r>
      <w:r w:rsidRPr="00605254">
        <w:rPr>
          <w:rFonts w:ascii="Times New Roman" w:hAnsi="Times New Roman" w:cs="Times New Roman"/>
          <w:color w:val="222222"/>
          <w:sz w:val="24"/>
          <w:szCs w:val="24"/>
          <w:shd w:val="clear" w:color="auto" w:fill="FFFFFF"/>
          <w:lang w:val="tr-TR"/>
        </w:rPr>
        <w:t xml:space="preserve">(27), 151-175. </w:t>
      </w:r>
    </w:p>
    <w:p w:rsidR="00C6439F" w:rsidRPr="00605254" w:rsidRDefault="00C6439F" w:rsidP="00EA3CC4">
      <w:pPr>
        <w:pStyle w:val="ListeParagraf"/>
        <w:numPr>
          <w:ilvl w:val="0"/>
          <w:numId w:val="17"/>
        </w:numPr>
        <w:autoSpaceDE w:val="0"/>
        <w:autoSpaceDN w:val="0"/>
        <w:adjustRightInd w:val="0"/>
        <w:spacing w:after="0" w:line="276" w:lineRule="auto"/>
        <w:jc w:val="both"/>
        <w:rPr>
          <w:rFonts w:ascii="Times New Roman" w:hAnsi="Times New Roman" w:cs="Times New Roman"/>
          <w:color w:val="222222"/>
          <w:sz w:val="24"/>
          <w:szCs w:val="24"/>
          <w:shd w:val="clear" w:color="auto" w:fill="FFFFFF"/>
          <w:lang w:val="tr-TR"/>
        </w:rPr>
      </w:pPr>
      <w:r w:rsidRPr="00605254">
        <w:rPr>
          <w:rFonts w:ascii="Times New Roman" w:hAnsi="Times New Roman" w:cs="Times New Roman"/>
          <w:color w:val="222222"/>
          <w:sz w:val="24"/>
          <w:szCs w:val="24"/>
          <w:shd w:val="clear" w:color="auto" w:fill="FFFFFF"/>
          <w:lang w:val="tr-TR"/>
        </w:rPr>
        <w:t>Derviş, L. Rusya’dan Türkiye’ye Göç Eden Aydınların Gözüyle Bolşevik İhtilali. </w:t>
      </w:r>
      <w:r w:rsidRPr="00605254">
        <w:rPr>
          <w:rFonts w:ascii="Times New Roman" w:hAnsi="Times New Roman" w:cs="Times New Roman"/>
          <w:i/>
          <w:iCs/>
          <w:color w:val="222222"/>
          <w:sz w:val="24"/>
          <w:szCs w:val="24"/>
          <w:shd w:val="clear" w:color="auto" w:fill="FFFFFF"/>
          <w:lang w:val="tr-TR"/>
        </w:rPr>
        <w:t>Akdeniz İnsani Bilimler Dergisi</w:t>
      </w:r>
      <w:r w:rsidRPr="00605254">
        <w:rPr>
          <w:rFonts w:ascii="Times New Roman" w:hAnsi="Times New Roman" w:cs="Times New Roman"/>
          <w:color w:val="222222"/>
          <w:sz w:val="24"/>
          <w:szCs w:val="24"/>
          <w:shd w:val="clear" w:color="auto" w:fill="FFFFFF"/>
          <w:lang w:val="tr-TR"/>
        </w:rPr>
        <w:t>, </w:t>
      </w:r>
      <w:r w:rsidRPr="00605254">
        <w:rPr>
          <w:rFonts w:ascii="Times New Roman" w:hAnsi="Times New Roman" w:cs="Times New Roman"/>
          <w:i/>
          <w:iCs/>
          <w:color w:val="222222"/>
          <w:sz w:val="24"/>
          <w:szCs w:val="24"/>
          <w:shd w:val="clear" w:color="auto" w:fill="FFFFFF"/>
          <w:lang w:val="tr-TR"/>
        </w:rPr>
        <w:t>4</w:t>
      </w:r>
      <w:r w:rsidRPr="00605254">
        <w:rPr>
          <w:rFonts w:ascii="Times New Roman" w:hAnsi="Times New Roman" w:cs="Times New Roman"/>
          <w:color w:val="222222"/>
          <w:sz w:val="24"/>
          <w:szCs w:val="24"/>
          <w:shd w:val="clear" w:color="auto" w:fill="FFFFFF"/>
          <w:lang w:val="tr-TR"/>
        </w:rPr>
        <w:t>(2), 61-70.</w:t>
      </w:r>
    </w:p>
    <w:p w:rsidR="00C6439F" w:rsidRPr="00605254" w:rsidRDefault="00C6439F" w:rsidP="00C6439F">
      <w:pPr>
        <w:pStyle w:val="ListeParagraf"/>
        <w:spacing w:after="0" w:line="276" w:lineRule="auto"/>
        <w:jc w:val="both"/>
        <w:rPr>
          <w:rFonts w:ascii="Times New Roman" w:hAnsi="Times New Roman" w:cs="Times New Roman"/>
          <w:color w:val="222222"/>
          <w:sz w:val="24"/>
          <w:szCs w:val="24"/>
          <w:shd w:val="clear" w:color="auto" w:fill="FFFFFF"/>
          <w:lang w:val="tr-TR"/>
        </w:rPr>
      </w:pPr>
    </w:p>
    <w:p w:rsidR="00886513" w:rsidRPr="00605254" w:rsidRDefault="00886513" w:rsidP="00323536">
      <w:pPr>
        <w:pStyle w:val="ListeParagraf"/>
        <w:spacing w:after="0" w:line="276" w:lineRule="auto"/>
        <w:ind w:left="567"/>
        <w:jc w:val="both"/>
        <w:rPr>
          <w:rFonts w:ascii="Times New Roman" w:hAnsi="Times New Roman" w:cs="Times New Roman"/>
          <w:sz w:val="24"/>
          <w:szCs w:val="24"/>
          <w:shd w:val="clear" w:color="auto" w:fill="FFFFFF"/>
          <w:lang w:val="tr-TR"/>
        </w:rPr>
      </w:pPr>
    </w:p>
    <w:p w:rsidR="008D1D76" w:rsidRPr="00605254" w:rsidRDefault="008D1D76" w:rsidP="00EA3CC4">
      <w:pPr>
        <w:pStyle w:val="ListeParagraf"/>
        <w:numPr>
          <w:ilvl w:val="0"/>
          <w:numId w:val="5"/>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 xml:space="preserve">Hafta: Emekli Göçü </w:t>
      </w:r>
    </w:p>
    <w:p w:rsidR="00E3717B" w:rsidRPr="00605254" w:rsidRDefault="00E3717B" w:rsidP="00EA3CC4">
      <w:pPr>
        <w:pStyle w:val="ListeParagraf"/>
        <w:numPr>
          <w:ilvl w:val="0"/>
          <w:numId w:val="18"/>
        </w:numPr>
        <w:spacing w:after="0" w:line="276" w:lineRule="auto"/>
        <w:ind w:left="709" w:hanging="283"/>
        <w:jc w:val="both"/>
        <w:rPr>
          <w:rFonts w:ascii="Times New Roman" w:hAnsi="Times New Roman" w:cs="Times New Roman"/>
          <w:color w:val="222222"/>
          <w:sz w:val="24"/>
          <w:szCs w:val="24"/>
          <w:shd w:val="clear" w:color="auto" w:fill="FFFFFF"/>
          <w:lang w:val="tr-TR"/>
        </w:rPr>
      </w:pPr>
      <w:proofErr w:type="spellStart"/>
      <w:r w:rsidRPr="00605254">
        <w:rPr>
          <w:rFonts w:ascii="Times New Roman" w:hAnsi="Times New Roman" w:cs="Times New Roman"/>
          <w:color w:val="222222"/>
          <w:sz w:val="24"/>
          <w:szCs w:val="24"/>
          <w:shd w:val="clear" w:color="auto" w:fill="FFFFFF"/>
          <w:lang w:val="tr-TR"/>
        </w:rPr>
        <w:t>Südaş</w:t>
      </w:r>
      <w:proofErr w:type="spellEnd"/>
      <w:r w:rsidRPr="00605254">
        <w:rPr>
          <w:rFonts w:ascii="Times New Roman" w:hAnsi="Times New Roman" w:cs="Times New Roman"/>
          <w:color w:val="222222"/>
          <w:sz w:val="24"/>
          <w:szCs w:val="24"/>
          <w:shd w:val="clear" w:color="auto" w:fill="FFFFFF"/>
          <w:lang w:val="tr-TR"/>
        </w:rPr>
        <w:t>, İ</w:t>
      </w:r>
      <w:proofErr w:type="gramStart"/>
      <w:r w:rsidRPr="00605254">
        <w:rPr>
          <w:rFonts w:ascii="Times New Roman" w:hAnsi="Times New Roman" w:cs="Times New Roman"/>
          <w:color w:val="222222"/>
          <w:sz w:val="24"/>
          <w:szCs w:val="24"/>
          <w:shd w:val="clear" w:color="auto" w:fill="FFFFFF"/>
          <w:lang w:val="tr-TR"/>
        </w:rPr>
        <w:t>.,</w:t>
      </w:r>
      <w:proofErr w:type="gramEnd"/>
      <w:r w:rsidRPr="00605254">
        <w:rPr>
          <w:rFonts w:ascii="Times New Roman" w:hAnsi="Times New Roman" w:cs="Times New Roman"/>
          <w:color w:val="222222"/>
          <w:sz w:val="24"/>
          <w:szCs w:val="24"/>
          <w:shd w:val="clear" w:color="auto" w:fill="FFFFFF"/>
          <w:lang w:val="tr-TR"/>
        </w:rPr>
        <w:t xml:space="preserve"> &amp; Mutluer, M. (2008). Ekonomik Etkileri </w:t>
      </w:r>
      <w:proofErr w:type="spellStart"/>
      <w:r w:rsidRPr="00605254">
        <w:rPr>
          <w:rFonts w:ascii="Times New Roman" w:hAnsi="Times New Roman" w:cs="Times New Roman"/>
          <w:color w:val="222222"/>
          <w:sz w:val="24"/>
          <w:szCs w:val="24"/>
          <w:shd w:val="clear" w:color="auto" w:fill="FFFFFF"/>
          <w:lang w:val="tr-TR"/>
        </w:rPr>
        <w:t>Açisindan</w:t>
      </w:r>
      <w:proofErr w:type="spellEnd"/>
      <w:r w:rsidRPr="00605254">
        <w:rPr>
          <w:rFonts w:ascii="Times New Roman" w:hAnsi="Times New Roman" w:cs="Times New Roman"/>
          <w:color w:val="222222"/>
          <w:sz w:val="24"/>
          <w:szCs w:val="24"/>
          <w:shd w:val="clear" w:color="auto" w:fill="FFFFFF"/>
          <w:lang w:val="tr-TR"/>
        </w:rPr>
        <w:t xml:space="preserve"> Türkiye’nin Turizm Merkezlerine Yönelik </w:t>
      </w:r>
      <w:proofErr w:type="spellStart"/>
      <w:r w:rsidRPr="00605254">
        <w:rPr>
          <w:rFonts w:ascii="Times New Roman" w:hAnsi="Times New Roman" w:cs="Times New Roman"/>
          <w:color w:val="222222"/>
          <w:sz w:val="24"/>
          <w:szCs w:val="24"/>
          <w:shd w:val="clear" w:color="auto" w:fill="FFFFFF"/>
          <w:lang w:val="tr-TR"/>
        </w:rPr>
        <w:t>Avrupali</w:t>
      </w:r>
      <w:proofErr w:type="spellEnd"/>
      <w:r w:rsidRPr="00605254">
        <w:rPr>
          <w:rFonts w:ascii="Times New Roman" w:hAnsi="Times New Roman" w:cs="Times New Roman"/>
          <w:color w:val="222222"/>
          <w:sz w:val="24"/>
          <w:szCs w:val="24"/>
          <w:shd w:val="clear" w:color="auto" w:fill="FFFFFF"/>
          <w:lang w:val="tr-TR"/>
        </w:rPr>
        <w:t xml:space="preserve"> Göçleri. </w:t>
      </w:r>
      <w:r w:rsidRPr="00605254">
        <w:rPr>
          <w:rFonts w:ascii="Times New Roman" w:hAnsi="Times New Roman" w:cs="Times New Roman"/>
          <w:i/>
          <w:iCs/>
          <w:color w:val="222222"/>
          <w:sz w:val="24"/>
          <w:szCs w:val="24"/>
          <w:shd w:val="clear" w:color="auto" w:fill="FFFFFF"/>
          <w:lang w:val="tr-TR"/>
        </w:rPr>
        <w:t>Ege Coğrafya Dergisi</w:t>
      </w:r>
      <w:r w:rsidRPr="00605254">
        <w:rPr>
          <w:rFonts w:ascii="Times New Roman" w:hAnsi="Times New Roman" w:cs="Times New Roman"/>
          <w:color w:val="222222"/>
          <w:sz w:val="24"/>
          <w:szCs w:val="24"/>
          <w:shd w:val="clear" w:color="auto" w:fill="FFFFFF"/>
          <w:lang w:val="tr-TR"/>
        </w:rPr>
        <w:t>, </w:t>
      </w:r>
      <w:r w:rsidRPr="00605254">
        <w:rPr>
          <w:rFonts w:ascii="Times New Roman" w:hAnsi="Times New Roman" w:cs="Times New Roman"/>
          <w:i/>
          <w:iCs/>
          <w:color w:val="222222"/>
          <w:sz w:val="24"/>
          <w:szCs w:val="24"/>
          <w:shd w:val="clear" w:color="auto" w:fill="FFFFFF"/>
          <w:lang w:val="tr-TR"/>
        </w:rPr>
        <w:t>17</w:t>
      </w:r>
      <w:r w:rsidRPr="00605254">
        <w:rPr>
          <w:rFonts w:ascii="Times New Roman" w:hAnsi="Times New Roman" w:cs="Times New Roman"/>
          <w:color w:val="222222"/>
          <w:sz w:val="24"/>
          <w:szCs w:val="24"/>
          <w:shd w:val="clear" w:color="auto" w:fill="FFFFFF"/>
          <w:lang w:val="tr-TR"/>
        </w:rPr>
        <w:t>(1-2), 51-59.</w:t>
      </w:r>
    </w:p>
    <w:p w:rsidR="00E3717B" w:rsidRPr="00605254" w:rsidRDefault="00E3717B" w:rsidP="00EA3CC4">
      <w:pPr>
        <w:pStyle w:val="ListeParagraf"/>
        <w:numPr>
          <w:ilvl w:val="0"/>
          <w:numId w:val="18"/>
        </w:numPr>
        <w:spacing w:after="0" w:line="276" w:lineRule="auto"/>
        <w:ind w:left="709" w:hanging="283"/>
        <w:jc w:val="both"/>
        <w:rPr>
          <w:rFonts w:ascii="Times New Roman" w:hAnsi="Times New Roman" w:cs="Times New Roman"/>
          <w:b/>
          <w:sz w:val="24"/>
          <w:szCs w:val="24"/>
          <w:shd w:val="clear" w:color="auto" w:fill="FFFFFF"/>
          <w:lang w:val="tr-TR"/>
        </w:rPr>
      </w:pPr>
      <w:r w:rsidRPr="00605254">
        <w:rPr>
          <w:rFonts w:ascii="Times New Roman" w:hAnsi="Times New Roman" w:cs="Times New Roman"/>
          <w:color w:val="222222"/>
          <w:sz w:val="24"/>
          <w:szCs w:val="24"/>
          <w:shd w:val="clear" w:color="auto" w:fill="FFFFFF"/>
          <w:lang w:val="tr-TR"/>
        </w:rPr>
        <w:t xml:space="preserve">Özerim, M. G. (2012). </w:t>
      </w:r>
      <w:r w:rsidR="00193C26" w:rsidRPr="00605254">
        <w:rPr>
          <w:rFonts w:ascii="Times New Roman" w:hAnsi="Times New Roman" w:cs="Times New Roman"/>
          <w:color w:val="222222"/>
          <w:sz w:val="24"/>
          <w:szCs w:val="24"/>
          <w:shd w:val="clear" w:color="auto" w:fill="FFFFFF"/>
          <w:lang w:val="tr-TR"/>
        </w:rPr>
        <w:t xml:space="preserve">Emekli Göçleri Rotasında Türkiye: Avrupalı Emekli Göçmenlerin Türkiye’yi Tercih Etme Nedenleri ve Türkiye Algıları. </w:t>
      </w:r>
      <w:r w:rsidRPr="00605254">
        <w:rPr>
          <w:rFonts w:ascii="Times New Roman" w:hAnsi="Times New Roman" w:cs="Times New Roman"/>
          <w:i/>
          <w:iCs/>
          <w:color w:val="222222"/>
          <w:sz w:val="24"/>
          <w:szCs w:val="24"/>
          <w:shd w:val="clear" w:color="auto" w:fill="FFFFFF"/>
          <w:lang w:val="tr-TR"/>
        </w:rPr>
        <w:t>Yaşar Üniversitesi E-Dergisi</w:t>
      </w:r>
      <w:r w:rsidRPr="00605254">
        <w:rPr>
          <w:rFonts w:ascii="Times New Roman" w:hAnsi="Times New Roman" w:cs="Times New Roman"/>
          <w:color w:val="222222"/>
          <w:sz w:val="24"/>
          <w:szCs w:val="24"/>
          <w:shd w:val="clear" w:color="auto" w:fill="FFFFFF"/>
          <w:lang w:val="tr-TR"/>
        </w:rPr>
        <w:t>, </w:t>
      </w:r>
      <w:r w:rsidRPr="00605254">
        <w:rPr>
          <w:rFonts w:ascii="Times New Roman" w:hAnsi="Times New Roman" w:cs="Times New Roman"/>
          <w:i/>
          <w:iCs/>
          <w:color w:val="222222"/>
          <w:sz w:val="24"/>
          <w:szCs w:val="24"/>
          <w:shd w:val="clear" w:color="auto" w:fill="FFFFFF"/>
          <w:lang w:val="tr-TR"/>
        </w:rPr>
        <w:t>7</w:t>
      </w:r>
      <w:r w:rsidRPr="00605254">
        <w:rPr>
          <w:rFonts w:ascii="Times New Roman" w:hAnsi="Times New Roman" w:cs="Times New Roman"/>
          <w:color w:val="222222"/>
          <w:sz w:val="24"/>
          <w:szCs w:val="24"/>
          <w:shd w:val="clear" w:color="auto" w:fill="FFFFFF"/>
          <w:lang w:val="tr-TR"/>
        </w:rPr>
        <w:t>(28), 4766-4787.</w:t>
      </w:r>
    </w:p>
    <w:p w:rsidR="00813142" w:rsidRPr="00605254" w:rsidRDefault="00813142" w:rsidP="00EA3CC4">
      <w:pPr>
        <w:pStyle w:val="ListeParagraf"/>
        <w:numPr>
          <w:ilvl w:val="0"/>
          <w:numId w:val="18"/>
        </w:numPr>
        <w:spacing w:after="0" w:line="276" w:lineRule="auto"/>
        <w:ind w:left="709" w:hanging="283"/>
        <w:jc w:val="both"/>
        <w:rPr>
          <w:rFonts w:ascii="Times New Roman" w:hAnsi="Times New Roman" w:cs="Times New Roman"/>
          <w:color w:val="222222"/>
          <w:sz w:val="24"/>
          <w:szCs w:val="24"/>
          <w:shd w:val="clear" w:color="auto" w:fill="FFFFFF"/>
          <w:lang w:val="tr-TR"/>
        </w:rPr>
      </w:pPr>
      <w:r w:rsidRPr="00605254">
        <w:rPr>
          <w:rFonts w:ascii="Times New Roman" w:hAnsi="Times New Roman" w:cs="Times New Roman"/>
          <w:color w:val="222222"/>
          <w:sz w:val="24"/>
          <w:szCs w:val="24"/>
          <w:shd w:val="clear" w:color="auto" w:fill="FFFFFF"/>
          <w:lang w:val="tr-TR"/>
        </w:rPr>
        <w:t>Uzun, A</w:t>
      </w:r>
      <w:proofErr w:type="gramStart"/>
      <w:r w:rsidRPr="00605254">
        <w:rPr>
          <w:rFonts w:ascii="Times New Roman" w:hAnsi="Times New Roman" w:cs="Times New Roman"/>
          <w:color w:val="222222"/>
          <w:sz w:val="24"/>
          <w:szCs w:val="24"/>
          <w:shd w:val="clear" w:color="auto" w:fill="FFFFFF"/>
          <w:lang w:val="tr-TR"/>
        </w:rPr>
        <w:t>.,</w:t>
      </w:r>
      <w:proofErr w:type="gramEnd"/>
      <w:r w:rsidRPr="00605254">
        <w:rPr>
          <w:rFonts w:ascii="Times New Roman" w:hAnsi="Times New Roman" w:cs="Times New Roman"/>
          <w:color w:val="222222"/>
          <w:sz w:val="24"/>
          <w:szCs w:val="24"/>
          <w:shd w:val="clear" w:color="auto" w:fill="FFFFFF"/>
          <w:lang w:val="tr-TR"/>
        </w:rPr>
        <w:t xml:space="preserve"> &amp; Özkan, O. (2019). Emekli göçü </w:t>
      </w:r>
      <w:proofErr w:type="gramStart"/>
      <w:r w:rsidRPr="00605254">
        <w:rPr>
          <w:rFonts w:ascii="Times New Roman" w:hAnsi="Times New Roman" w:cs="Times New Roman"/>
          <w:color w:val="222222"/>
          <w:sz w:val="24"/>
          <w:szCs w:val="24"/>
          <w:shd w:val="clear" w:color="auto" w:fill="FFFFFF"/>
          <w:lang w:val="tr-TR"/>
        </w:rPr>
        <w:t>literatürünün</w:t>
      </w:r>
      <w:proofErr w:type="gramEnd"/>
      <w:r w:rsidRPr="00605254">
        <w:rPr>
          <w:rFonts w:ascii="Times New Roman" w:hAnsi="Times New Roman" w:cs="Times New Roman"/>
          <w:color w:val="222222"/>
          <w:sz w:val="24"/>
          <w:szCs w:val="24"/>
          <w:shd w:val="clear" w:color="auto" w:fill="FFFFFF"/>
          <w:lang w:val="tr-TR"/>
        </w:rPr>
        <w:t xml:space="preserve"> değerlendirilmesi. </w:t>
      </w:r>
      <w:r w:rsidRPr="00605254">
        <w:rPr>
          <w:rFonts w:ascii="Times New Roman" w:hAnsi="Times New Roman" w:cs="Times New Roman"/>
          <w:i/>
          <w:iCs/>
          <w:color w:val="222222"/>
          <w:sz w:val="24"/>
          <w:szCs w:val="24"/>
          <w:shd w:val="clear" w:color="auto" w:fill="FFFFFF"/>
          <w:lang w:val="tr-TR"/>
        </w:rPr>
        <w:t>Doğu Coğrafya Dergisi</w:t>
      </w:r>
      <w:r w:rsidRPr="00605254">
        <w:rPr>
          <w:rFonts w:ascii="Times New Roman" w:hAnsi="Times New Roman" w:cs="Times New Roman"/>
          <w:color w:val="222222"/>
          <w:sz w:val="24"/>
          <w:szCs w:val="24"/>
          <w:shd w:val="clear" w:color="auto" w:fill="FFFFFF"/>
          <w:lang w:val="tr-TR"/>
        </w:rPr>
        <w:t>, </w:t>
      </w:r>
      <w:r w:rsidRPr="00605254">
        <w:rPr>
          <w:rFonts w:ascii="Times New Roman" w:hAnsi="Times New Roman" w:cs="Times New Roman"/>
          <w:i/>
          <w:iCs/>
          <w:color w:val="222222"/>
          <w:sz w:val="24"/>
          <w:szCs w:val="24"/>
          <w:shd w:val="clear" w:color="auto" w:fill="FFFFFF"/>
          <w:lang w:val="tr-TR"/>
        </w:rPr>
        <w:t>24</w:t>
      </w:r>
      <w:r w:rsidRPr="00605254">
        <w:rPr>
          <w:rFonts w:ascii="Times New Roman" w:hAnsi="Times New Roman" w:cs="Times New Roman"/>
          <w:color w:val="222222"/>
          <w:sz w:val="24"/>
          <w:szCs w:val="24"/>
          <w:shd w:val="clear" w:color="auto" w:fill="FFFFFF"/>
          <w:lang w:val="tr-TR"/>
        </w:rPr>
        <w:t xml:space="preserve">(41), 141-152. </w:t>
      </w:r>
    </w:p>
    <w:p w:rsidR="00813142" w:rsidRPr="00605254" w:rsidRDefault="00813142" w:rsidP="00813142">
      <w:pPr>
        <w:pStyle w:val="ListeParagraf"/>
        <w:spacing w:after="0" w:line="276" w:lineRule="auto"/>
        <w:ind w:left="709"/>
        <w:jc w:val="both"/>
        <w:rPr>
          <w:rFonts w:ascii="Times New Roman" w:hAnsi="Times New Roman" w:cs="Times New Roman"/>
          <w:b/>
          <w:sz w:val="24"/>
          <w:szCs w:val="24"/>
          <w:shd w:val="clear" w:color="auto" w:fill="FFFFFF"/>
          <w:lang w:val="tr-TR"/>
        </w:rPr>
      </w:pPr>
    </w:p>
    <w:p w:rsidR="00853693" w:rsidRPr="00605254" w:rsidRDefault="00853693" w:rsidP="00EA3CC4">
      <w:pPr>
        <w:pStyle w:val="ListeParagraf"/>
        <w:numPr>
          <w:ilvl w:val="0"/>
          <w:numId w:val="5"/>
        </w:numPr>
        <w:spacing w:after="0" w:line="276" w:lineRule="auto"/>
        <w:ind w:left="426"/>
        <w:jc w:val="both"/>
        <w:rPr>
          <w:rFonts w:ascii="Times New Roman" w:hAnsi="Times New Roman" w:cs="Times New Roman"/>
          <w:b/>
          <w:sz w:val="24"/>
          <w:szCs w:val="24"/>
          <w:shd w:val="clear" w:color="auto" w:fill="FFFFFF"/>
          <w:lang w:val="tr-TR"/>
        </w:rPr>
      </w:pPr>
      <w:r w:rsidRPr="00605254">
        <w:rPr>
          <w:rFonts w:ascii="Times New Roman" w:hAnsi="Times New Roman" w:cs="Times New Roman"/>
          <w:b/>
          <w:sz w:val="24"/>
          <w:szCs w:val="24"/>
          <w:shd w:val="clear" w:color="auto" w:fill="FFFFFF"/>
          <w:lang w:val="tr-TR"/>
        </w:rPr>
        <w:t>Genel Değerlendirme</w:t>
      </w:r>
      <w:r w:rsidR="00132045" w:rsidRPr="00605254">
        <w:rPr>
          <w:rFonts w:ascii="Times New Roman" w:hAnsi="Times New Roman" w:cs="Times New Roman"/>
          <w:b/>
          <w:sz w:val="24"/>
          <w:szCs w:val="24"/>
          <w:shd w:val="clear" w:color="auto" w:fill="FFFFFF"/>
          <w:lang w:val="tr-TR"/>
        </w:rPr>
        <w:t xml:space="preserve"> </w:t>
      </w:r>
    </w:p>
    <w:p w:rsidR="008D1D76" w:rsidRPr="00605254" w:rsidRDefault="008D1D76" w:rsidP="008D1D76">
      <w:pPr>
        <w:pStyle w:val="ListeParagraf"/>
        <w:spacing w:after="0" w:line="276" w:lineRule="auto"/>
        <w:ind w:left="426"/>
        <w:jc w:val="both"/>
        <w:rPr>
          <w:rFonts w:ascii="Times New Roman" w:hAnsi="Times New Roman" w:cs="Times New Roman"/>
          <w:b/>
          <w:sz w:val="24"/>
          <w:szCs w:val="24"/>
          <w:shd w:val="clear" w:color="auto" w:fill="FFFFFF"/>
          <w:lang w:val="tr-TR"/>
        </w:rPr>
      </w:pPr>
    </w:p>
    <w:p w:rsidR="00AD3978" w:rsidRPr="00605254" w:rsidRDefault="00AD3978" w:rsidP="00794F6C">
      <w:pPr>
        <w:autoSpaceDE w:val="0"/>
        <w:autoSpaceDN w:val="0"/>
        <w:adjustRightInd w:val="0"/>
        <w:spacing w:after="0" w:line="276" w:lineRule="auto"/>
        <w:ind w:left="426"/>
        <w:jc w:val="both"/>
        <w:rPr>
          <w:rFonts w:ascii="Times New Roman" w:hAnsi="Times New Roman" w:cs="Times New Roman"/>
          <w:b/>
          <w:bCs/>
          <w:i/>
          <w:iCs/>
          <w:sz w:val="24"/>
          <w:szCs w:val="24"/>
          <w:lang w:val="tr-TR"/>
        </w:rPr>
      </w:pPr>
    </w:p>
    <w:sectPr w:rsidR="00AD3978" w:rsidRPr="006052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864" w:rsidRDefault="009A3864" w:rsidP="00724298">
      <w:pPr>
        <w:spacing w:after="0" w:line="240" w:lineRule="auto"/>
      </w:pPr>
      <w:r>
        <w:separator/>
      </w:r>
    </w:p>
  </w:endnote>
  <w:endnote w:type="continuationSeparator" w:id="0">
    <w:p w:rsidR="009A3864" w:rsidRDefault="009A3864"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453022"/>
      <w:docPartObj>
        <w:docPartGallery w:val="Page Numbers (Bottom of Page)"/>
        <w:docPartUnique/>
      </w:docPartObj>
    </w:sdtPr>
    <w:sdtEndPr>
      <w:rPr>
        <w:noProof/>
      </w:rPr>
    </w:sdtEndPr>
    <w:sdtContent>
      <w:p w:rsidR="00D16F68" w:rsidRDefault="00D16F68">
        <w:pPr>
          <w:pStyle w:val="AltBilgi"/>
          <w:jc w:val="center"/>
        </w:pPr>
        <w:r>
          <w:fldChar w:fldCharType="begin"/>
        </w:r>
        <w:r>
          <w:instrText xml:space="preserve"> PAGE   \* MERGEFORMAT </w:instrText>
        </w:r>
        <w:r>
          <w:fldChar w:fldCharType="separate"/>
        </w:r>
        <w:r w:rsidR="006A2F48">
          <w:rPr>
            <w:noProof/>
          </w:rPr>
          <w:t>7</w:t>
        </w:r>
        <w:r>
          <w:rPr>
            <w:noProof/>
          </w:rPr>
          <w:fldChar w:fldCharType="end"/>
        </w:r>
      </w:p>
    </w:sdtContent>
  </w:sdt>
  <w:p w:rsidR="00D16F68" w:rsidRDefault="00D16F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864" w:rsidRDefault="009A3864" w:rsidP="00724298">
      <w:pPr>
        <w:spacing w:after="0" w:line="240" w:lineRule="auto"/>
      </w:pPr>
      <w:r>
        <w:separator/>
      </w:r>
    </w:p>
  </w:footnote>
  <w:footnote w:type="continuationSeparator" w:id="0">
    <w:p w:rsidR="009A3864" w:rsidRDefault="009A3864"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10C9"/>
    <w:multiLevelType w:val="hybridMultilevel"/>
    <w:tmpl w:val="579EB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B1489F"/>
    <w:multiLevelType w:val="hybridMultilevel"/>
    <w:tmpl w:val="6C8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11BB7"/>
    <w:multiLevelType w:val="hybridMultilevel"/>
    <w:tmpl w:val="D2F21F6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8E63081"/>
    <w:multiLevelType w:val="hybridMultilevel"/>
    <w:tmpl w:val="E3AA73B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315137D8"/>
    <w:multiLevelType w:val="hybridMultilevel"/>
    <w:tmpl w:val="37B23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55B76"/>
    <w:multiLevelType w:val="hybridMultilevel"/>
    <w:tmpl w:val="0EDA2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EA4C09"/>
    <w:multiLevelType w:val="hybridMultilevel"/>
    <w:tmpl w:val="8A041EA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492E2C2C"/>
    <w:multiLevelType w:val="hybridMultilevel"/>
    <w:tmpl w:val="8938B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F401DB"/>
    <w:multiLevelType w:val="hybridMultilevel"/>
    <w:tmpl w:val="CDF0F2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A2D31F2"/>
    <w:multiLevelType w:val="hybridMultilevel"/>
    <w:tmpl w:val="4102650C"/>
    <w:lvl w:ilvl="0" w:tplc="F35498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C21EB"/>
    <w:multiLevelType w:val="hybridMultilevel"/>
    <w:tmpl w:val="E66C67F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60097127"/>
    <w:multiLevelType w:val="hybridMultilevel"/>
    <w:tmpl w:val="2E5CCEE4"/>
    <w:lvl w:ilvl="0" w:tplc="A9665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F4837"/>
    <w:multiLevelType w:val="hybridMultilevel"/>
    <w:tmpl w:val="9E2C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95388"/>
    <w:multiLevelType w:val="hybridMultilevel"/>
    <w:tmpl w:val="C29C7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464B21"/>
    <w:multiLevelType w:val="hybridMultilevel"/>
    <w:tmpl w:val="C98A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253F9"/>
    <w:multiLevelType w:val="hybridMultilevel"/>
    <w:tmpl w:val="33E68196"/>
    <w:lvl w:ilvl="0" w:tplc="CD6A02DC">
      <w:start w:val="1"/>
      <w:numFmt w:val="decimal"/>
      <w:lvlText w:val="%1."/>
      <w:lvlJc w:val="left"/>
      <w:pPr>
        <w:ind w:left="786" w:hanging="360"/>
      </w:pPr>
      <w:rPr>
        <w:rFonts w:eastAsiaTheme="minorHAnsi" w:hint="default"/>
        <w:b/>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702346C1"/>
    <w:multiLevelType w:val="hybridMultilevel"/>
    <w:tmpl w:val="C7A46822"/>
    <w:lvl w:ilvl="0" w:tplc="041F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222D4"/>
    <w:multiLevelType w:val="hybridMultilevel"/>
    <w:tmpl w:val="8D3EFA0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7DDC354B"/>
    <w:multiLevelType w:val="hybridMultilevel"/>
    <w:tmpl w:val="62C24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99773E"/>
    <w:multiLevelType w:val="hybridMultilevel"/>
    <w:tmpl w:val="A9F48CC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9"/>
  </w:num>
  <w:num w:numId="2">
    <w:abstractNumId w:val="1"/>
  </w:num>
  <w:num w:numId="3">
    <w:abstractNumId w:val="13"/>
  </w:num>
  <w:num w:numId="4">
    <w:abstractNumId w:val="12"/>
  </w:num>
  <w:num w:numId="5">
    <w:abstractNumId w:val="10"/>
  </w:num>
  <w:num w:numId="6">
    <w:abstractNumId w:val="7"/>
  </w:num>
  <w:num w:numId="7">
    <w:abstractNumId w:val="15"/>
  </w:num>
  <w:num w:numId="8">
    <w:abstractNumId w:val="19"/>
  </w:num>
  <w:num w:numId="9">
    <w:abstractNumId w:val="5"/>
  </w:num>
  <w:num w:numId="10">
    <w:abstractNumId w:val="14"/>
  </w:num>
  <w:num w:numId="11">
    <w:abstractNumId w:val="4"/>
  </w:num>
  <w:num w:numId="12">
    <w:abstractNumId w:val="8"/>
  </w:num>
  <w:num w:numId="13">
    <w:abstractNumId w:val="16"/>
  </w:num>
  <w:num w:numId="14">
    <w:abstractNumId w:val="11"/>
  </w:num>
  <w:num w:numId="15">
    <w:abstractNumId w:val="6"/>
  </w:num>
  <w:num w:numId="16">
    <w:abstractNumId w:val="20"/>
  </w:num>
  <w:num w:numId="17">
    <w:abstractNumId w:val="17"/>
  </w:num>
  <w:num w:numId="18">
    <w:abstractNumId w:val="3"/>
  </w:num>
  <w:num w:numId="19">
    <w:abstractNumId w:val="18"/>
  </w:num>
  <w:num w:numId="20">
    <w:abstractNumId w:val="2"/>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0202B"/>
    <w:rsid w:val="00013941"/>
    <w:rsid w:val="00022DD2"/>
    <w:rsid w:val="0003736C"/>
    <w:rsid w:val="0004478A"/>
    <w:rsid w:val="000462DA"/>
    <w:rsid w:val="00073BE7"/>
    <w:rsid w:val="000921EA"/>
    <w:rsid w:val="000938E6"/>
    <w:rsid w:val="00096711"/>
    <w:rsid w:val="000A0DD5"/>
    <w:rsid w:val="000A1818"/>
    <w:rsid w:val="000A7F23"/>
    <w:rsid w:val="000D0452"/>
    <w:rsid w:val="000F75BC"/>
    <w:rsid w:val="0011095D"/>
    <w:rsid w:val="00111C30"/>
    <w:rsid w:val="001300CD"/>
    <w:rsid w:val="00132045"/>
    <w:rsid w:val="00143752"/>
    <w:rsid w:val="00153126"/>
    <w:rsid w:val="00167F7E"/>
    <w:rsid w:val="00193C26"/>
    <w:rsid w:val="001A087A"/>
    <w:rsid w:val="001A72C0"/>
    <w:rsid w:val="001C0BFA"/>
    <w:rsid w:val="001D0B75"/>
    <w:rsid w:val="001D4B5E"/>
    <w:rsid w:val="001D794A"/>
    <w:rsid w:val="001F17DF"/>
    <w:rsid w:val="001F269B"/>
    <w:rsid w:val="001F7995"/>
    <w:rsid w:val="00213101"/>
    <w:rsid w:val="00214D09"/>
    <w:rsid w:val="0022116E"/>
    <w:rsid w:val="00225357"/>
    <w:rsid w:val="002334C7"/>
    <w:rsid w:val="00236B0E"/>
    <w:rsid w:val="002427D8"/>
    <w:rsid w:val="00262100"/>
    <w:rsid w:val="00274811"/>
    <w:rsid w:val="00284428"/>
    <w:rsid w:val="002C4F16"/>
    <w:rsid w:val="002E0DF4"/>
    <w:rsid w:val="002F214E"/>
    <w:rsid w:val="00323536"/>
    <w:rsid w:val="003368A9"/>
    <w:rsid w:val="00375DCD"/>
    <w:rsid w:val="00376849"/>
    <w:rsid w:val="003B6A1C"/>
    <w:rsid w:val="003C6536"/>
    <w:rsid w:val="00404DB3"/>
    <w:rsid w:val="00411210"/>
    <w:rsid w:val="00443635"/>
    <w:rsid w:val="00455B2C"/>
    <w:rsid w:val="00483776"/>
    <w:rsid w:val="00494D4A"/>
    <w:rsid w:val="004B0BB9"/>
    <w:rsid w:val="004B0E18"/>
    <w:rsid w:val="004C1046"/>
    <w:rsid w:val="004D1BA2"/>
    <w:rsid w:val="004E48FC"/>
    <w:rsid w:val="004E7A0F"/>
    <w:rsid w:val="004F325B"/>
    <w:rsid w:val="004F46F9"/>
    <w:rsid w:val="00505DAA"/>
    <w:rsid w:val="00512952"/>
    <w:rsid w:val="0052645A"/>
    <w:rsid w:val="005270C0"/>
    <w:rsid w:val="005436F8"/>
    <w:rsid w:val="00551AE2"/>
    <w:rsid w:val="00552840"/>
    <w:rsid w:val="0056576C"/>
    <w:rsid w:val="00567775"/>
    <w:rsid w:val="005819CB"/>
    <w:rsid w:val="00595474"/>
    <w:rsid w:val="005A197C"/>
    <w:rsid w:val="005A5E11"/>
    <w:rsid w:val="005C61FA"/>
    <w:rsid w:val="005C7932"/>
    <w:rsid w:val="005D4171"/>
    <w:rsid w:val="005E24E6"/>
    <w:rsid w:val="005F2803"/>
    <w:rsid w:val="005F72ED"/>
    <w:rsid w:val="00605254"/>
    <w:rsid w:val="00611C3A"/>
    <w:rsid w:val="00615681"/>
    <w:rsid w:val="00622DA2"/>
    <w:rsid w:val="006346BD"/>
    <w:rsid w:val="00637D3B"/>
    <w:rsid w:val="0064713C"/>
    <w:rsid w:val="00655D01"/>
    <w:rsid w:val="006671AA"/>
    <w:rsid w:val="00667541"/>
    <w:rsid w:val="0067154D"/>
    <w:rsid w:val="00684ECF"/>
    <w:rsid w:val="006877F8"/>
    <w:rsid w:val="006A2F48"/>
    <w:rsid w:val="006B4A14"/>
    <w:rsid w:val="006C6C6D"/>
    <w:rsid w:val="006C7FC0"/>
    <w:rsid w:val="006D7602"/>
    <w:rsid w:val="006F2146"/>
    <w:rsid w:val="00700D16"/>
    <w:rsid w:val="00714920"/>
    <w:rsid w:val="00722356"/>
    <w:rsid w:val="00722373"/>
    <w:rsid w:val="00724298"/>
    <w:rsid w:val="007337E1"/>
    <w:rsid w:val="00742D11"/>
    <w:rsid w:val="00762910"/>
    <w:rsid w:val="00770A94"/>
    <w:rsid w:val="00785382"/>
    <w:rsid w:val="00792673"/>
    <w:rsid w:val="00794F6C"/>
    <w:rsid w:val="00796EBA"/>
    <w:rsid w:val="007A2D6A"/>
    <w:rsid w:val="007A5EDB"/>
    <w:rsid w:val="007A770A"/>
    <w:rsid w:val="007B4B3A"/>
    <w:rsid w:val="007B75F0"/>
    <w:rsid w:val="007E7F70"/>
    <w:rsid w:val="007F02C4"/>
    <w:rsid w:val="007F2EE1"/>
    <w:rsid w:val="00813142"/>
    <w:rsid w:val="008375D8"/>
    <w:rsid w:val="008434DF"/>
    <w:rsid w:val="00844925"/>
    <w:rsid w:val="008470F8"/>
    <w:rsid w:val="00851CFE"/>
    <w:rsid w:val="00853693"/>
    <w:rsid w:val="0086355D"/>
    <w:rsid w:val="00886513"/>
    <w:rsid w:val="008875BE"/>
    <w:rsid w:val="00890246"/>
    <w:rsid w:val="008A46DA"/>
    <w:rsid w:val="008C3FC6"/>
    <w:rsid w:val="008C5F4B"/>
    <w:rsid w:val="008D0392"/>
    <w:rsid w:val="008D107C"/>
    <w:rsid w:val="008D1D76"/>
    <w:rsid w:val="008E2AA2"/>
    <w:rsid w:val="008E6470"/>
    <w:rsid w:val="00901836"/>
    <w:rsid w:val="0093029B"/>
    <w:rsid w:val="00944D9F"/>
    <w:rsid w:val="00951AC9"/>
    <w:rsid w:val="0095215C"/>
    <w:rsid w:val="009555E0"/>
    <w:rsid w:val="009649F2"/>
    <w:rsid w:val="00983B23"/>
    <w:rsid w:val="00991942"/>
    <w:rsid w:val="00993C46"/>
    <w:rsid w:val="009A1A89"/>
    <w:rsid w:val="009A3864"/>
    <w:rsid w:val="009B358B"/>
    <w:rsid w:val="009D5594"/>
    <w:rsid w:val="009E2826"/>
    <w:rsid w:val="009E2C58"/>
    <w:rsid w:val="009F0D8C"/>
    <w:rsid w:val="009F1C3D"/>
    <w:rsid w:val="009F7A41"/>
    <w:rsid w:val="00A23F7C"/>
    <w:rsid w:val="00A41A4B"/>
    <w:rsid w:val="00A97B97"/>
    <w:rsid w:val="00AA3976"/>
    <w:rsid w:val="00AC0902"/>
    <w:rsid w:val="00AC5EB3"/>
    <w:rsid w:val="00AC7EC9"/>
    <w:rsid w:val="00AD3978"/>
    <w:rsid w:val="00AF05CB"/>
    <w:rsid w:val="00AF7D65"/>
    <w:rsid w:val="00B10A85"/>
    <w:rsid w:val="00B26C95"/>
    <w:rsid w:val="00B4340F"/>
    <w:rsid w:val="00B53F07"/>
    <w:rsid w:val="00B610ED"/>
    <w:rsid w:val="00B85C1F"/>
    <w:rsid w:val="00B93CA5"/>
    <w:rsid w:val="00B94122"/>
    <w:rsid w:val="00BB3DB6"/>
    <w:rsid w:val="00BD7237"/>
    <w:rsid w:val="00BE293E"/>
    <w:rsid w:val="00BF3667"/>
    <w:rsid w:val="00C01D35"/>
    <w:rsid w:val="00C14BAE"/>
    <w:rsid w:val="00C16CF2"/>
    <w:rsid w:val="00C23EAF"/>
    <w:rsid w:val="00C335A7"/>
    <w:rsid w:val="00C40A0C"/>
    <w:rsid w:val="00C46E0F"/>
    <w:rsid w:val="00C5144F"/>
    <w:rsid w:val="00C566EF"/>
    <w:rsid w:val="00C574F8"/>
    <w:rsid w:val="00C57D16"/>
    <w:rsid w:val="00C6439F"/>
    <w:rsid w:val="00C74D58"/>
    <w:rsid w:val="00C82A58"/>
    <w:rsid w:val="00CB698F"/>
    <w:rsid w:val="00CC0E03"/>
    <w:rsid w:val="00CC254C"/>
    <w:rsid w:val="00CD654E"/>
    <w:rsid w:val="00CF3BB4"/>
    <w:rsid w:val="00D01430"/>
    <w:rsid w:val="00D16F68"/>
    <w:rsid w:val="00D21809"/>
    <w:rsid w:val="00D22ABC"/>
    <w:rsid w:val="00D31B97"/>
    <w:rsid w:val="00D47A1E"/>
    <w:rsid w:val="00D57323"/>
    <w:rsid w:val="00D573E5"/>
    <w:rsid w:val="00D84CA4"/>
    <w:rsid w:val="00D8788C"/>
    <w:rsid w:val="00DA075E"/>
    <w:rsid w:val="00DB3FEE"/>
    <w:rsid w:val="00DF78CD"/>
    <w:rsid w:val="00E16D08"/>
    <w:rsid w:val="00E3717B"/>
    <w:rsid w:val="00E95F52"/>
    <w:rsid w:val="00EA21A1"/>
    <w:rsid w:val="00EA3CC4"/>
    <w:rsid w:val="00EE3CBA"/>
    <w:rsid w:val="00EF03CB"/>
    <w:rsid w:val="00EF1EB4"/>
    <w:rsid w:val="00F27DED"/>
    <w:rsid w:val="00F44507"/>
    <w:rsid w:val="00F732EB"/>
    <w:rsid w:val="00F86D45"/>
    <w:rsid w:val="00F925AE"/>
    <w:rsid w:val="00FA6E2B"/>
    <w:rsid w:val="00FB0581"/>
    <w:rsid w:val="00FC0C12"/>
    <w:rsid w:val="00FC2FDF"/>
    <w:rsid w:val="00FD0F43"/>
    <w:rsid w:val="00FD6BE8"/>
    <w:rsid w:val="00FE620A"/>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FEFAC"/>
  <w15:docId w15:val="{9004C9BD-128A-46FA-955E-26949A9B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4C1046"/>
    <w:pPr>
      <w:ind w:left="720"/>
      <w:contextualSpacing/>
    </w:pPr>
  </w:style>
  <w:style w:type="paragraph" w:styleId="NormalWeb">
    <w:name w:val="Normal (Web)"/>
    <w:basedOn w:val="Normal"/>
    <w:uiPriority w:val="99"/>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3368A9"/>
    <w:rPr>
      <w:b/>
      <w:bCs/>
    </w:rPr>
  </w:style>
  <w:style w:type="character" w:styleId="Kpr">
    <w:name w:val="Hyperlink"/>
    <w:basedOn w:val="VarsaylanParagrafYazTipi"/>
    <w:uiPriority w:val="99"/>
    <w:unhideWhenUsed/>
    <w:rsid w:val="00143752"/>
    <w:rPr>
      <w:color w:val="0563C1" w:themeColor="hyperlink"/>
      <w:u w:val="single"/>
    </w:rPr>
  </w:style>
  <w:style w:type="paragraph" w:styleId="stBilgi">
    <w:name w:val="header"/>
    <w:basedOn w:val="Normal"/>
    <w:link w:val="stBilgiChar"/>
    <w:uiPriority w:val="99"/>
    <w:unhideWhenUsed/>
    <w:rsid w:val="007242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4298"/>
  </w:style>
  <w:style w:type="paragraph" w:styleId="AltBilgi">
    <w:name w:val="footer"/>
    <w:basedOn w:val="Normal"/>
    <w:link w:val="AltBilgiChar"/>
    <w:uiPriority w:val="99"/>
    <w:unhideWhenUsed/>
    <w:rsid w:val="007242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4298"/>
  </w:style>
  <w:style w:type="character" w:customStyle="1" w:styleId="apple-converted-space">
    <w:name w:val="apple-converted-space"/>
    <w:basedOn w:val="VarsaylanParagrafYazTipi"/>
    <w:rsid w:val="00724298"/>
  </w:style>
  <w:style w:type="character" w:customStyle="1" w:styleId="Balk1Char">
    <w:name w:val="Başlık 1 Char"/>
    <w:basedOn w:val="VarsaylanParagrafYazTipi"/>
    <w:link w:val="Balk1"/>
    <w:uiPriority w:val="9"/>
    <w:rsid w:val="0064713C"/>
    <w:rPr>
      <w:rFonts w:ascii="Times New Roman" w:eastAsia="Times New Roman" w:hAnsi="Times New Roman" w:cs="Times New Roman"/>
      <w:b/>
      <w:bCs/>
      <w:kern w:val="36"/>
      <w:sz w:val="48"/>
      <w:szCs w:val="48"/>
      <w:lang w:val="tr-TR" w:eastAsia="tr-TR"/>
    </w:rPr>
  </w:style>
  <w:style w:type="character" w:styleId="Vurgu">
    <w:name w:val="Emphasis"/>
    <w:basedOn w:val="VarsaylanParagrafYazTipi"/>
    <w:uiPriority w:val="20"/>
    <w:qFormat/>
    <w:rsid w:val="0064713C"/>
    <w:rPr>
      <w:i/>
      <w:iCs/>
    </w:rPr>
  </w:style>
  <w:style w:type="paragraph" w:customStyle="1" w:styleId="Default">
    <w:name w:val="Default"/>
    <w:rsid w:val="009E2C58"/>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a1">
    <w:name w:val="a1"/>
    <w:basedOn w:val="VarsaylanParagrafYazTipi"/>
    <w:rsid w:val="00DA075E"/>
    <w:rPr>
      <w:rFonts w:ascii="Times New Roman" w:hAnsi="Times New Roman" w:cs="Times New Roman" w:hint="default"/>
      <w:b/>
      <w:bCs/>
      <w:i w:val="0"/>
      <w:iCs w:val="0"/>
      <w:bdr w:val="none" w:sz="0" w:space="0" w:color="auto" w:frame="1"/>
    </w:rPr>
  </w:style>
  <w:style w:type="character" w:customStyle="1" w:styleId="a2">
    <w:name w:val="a2"/>
    <w:basedOn w:val="VarsaylanParagrafYazTipi"/>
    <w:rsid w:val="00DA075E"/>
    <w:rPr>
      <w:rFonts w:ascii="Arial" w:hAnsi="Arial" w:cs="Arial" w:hint="default"/>
      <w:b w:val="0"/>
      <w:bCs w:val="0"/>
      <w:i w:val="0"/>
      <w:iCs w:val="0"/>
      <w:bdr w:val="none" w:sz="0" w:space="0" w:color="auto" w:frame="1"/>
    </w:rPr>
  </w:style>
  <w:style w:type="paragraph" w:styleId="BalonMetni">
    <w:name w:val="Balloon Text"/>
    <w:basedOn w:val="Normal"/>
    <w:link w:val="BalonMetniChar"/>
    <w:uiPriority w:val="99"/>
    <w:semiHidden/>
    <w:unhideWhenUsed/>
    <w:rsid w:val="008449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4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0219">
      <w:bodyDiv w:val="1"/>
      <w:marLeft w:val="0"/>
      <w:marRight w:val="0"/>
      <w:marTop w:val="0"/>
      <w:marBottom w:val="0"/>
      <w:divBdr>
        <w:top w:val="none" w:sz="0" w:space="0" w:color="auto"/>
        <w:left w:val="none" w:sz="0" w:space="0" w:color="auto"/>
        <w:bottom w:val="none" w:sz="0" w:space="0" w:color="auto"/>
        <w:right w:val="none" w:sz="0" w:space="0" w:color="auto"/>
      </w:divBdr>
      <w:divsChild>
        <w:div w:id="2096634078">
          <w:marLeft w:val="0"/>
          <w:marRight w:val="0"/>
          <w:marTop w:val="0"/>
          <w:marBottom w:val="0"/>
          <w:divBdr>
            <w:top w:val="none" w:sz="0" w:space="0" w:color="auto"/>
            <w:left w:val="none" w:sz="0" w:space="0" w:color="auto"/>
            <w:bottom w:val="none" w:sz="0" w:space="0" w:color="auto"/>
            <w:right w:val="none" w:sz="0" w:space="0" w:color="auto"/>
          </w:divBdr>
          <w:divsChild>
            <w:div w:id="836270856">
              <w:marLeft w:val="0"/>
              <w:marRight w:val="0"/>
              <w:marTop w:val="0"/>
              <w:marBottom w:val="0"/>
              <w:divBdr>
                <w:top w:val="none" w:sz="0" w:space="0" w:color="auto"/>
                <w:left w:val="none" w:sz="0" w:space="0" w:color="auto"/>
                <w:bottom w:val="none" w:sz="0" w:space="0" w:color="auto"/>
                <w:right w:val="none" w:sz="0" w:space="0" w:color="auto"/>
              </w:divBdr>
              <w:divsChild>
                <w:div w:id="10423094">
                  <w:marLeft w:val="0"/>
                  <w:marRight w:val="0"/>
                  <w:marTop w:val="0"/>
                  <w:marBottom w:val="0"/>
                  <w:divBdr>
                    <w:top w:val="none" w:sz="0" w:space="0" w:color="auto"/>
                    <w:left w:val="none" w:sz="0" w:space="0" w:color="auto"/>
                    <w:bottom w:val="none" w:sz="0" w:space="0" w:color="auto"/>
                    <w:right w:val="none" w:sz="0" w:space="0" w:color="auto"/>
                  </w:divBdr>
                  <w:divsChild>
                    <w:div w:id="770591783">
                      <w:marLeft w:val="0"/>
                      <w:marRight w:val="0"/>
                      <w:marTop w:val="0"/>
                      <w:marBottom w:val="0"/>
                      <w:divBdr>
                        <w:top w:val="none" w:sz="0" w:space="0" w:color="auto"/>
                        <w:left w:val="none" w:sz="0" w:space="0" w:color="auto"/>
                        <w:bottom w:val="none" w:sz="0" w:space="0" w:color="auto"/>
                        <w:right w:val="none" w:sz="0" w:space="0" w:color="auto"/>
                      </w:divBdr>
                      <w:divsChild>
                        <w:div w:id="501164289">
                          <w:marLeft w:val="0"/>
                          <w:marRight w:val="0"/>
                          <w:marTop w:val="0"/>
                          <w:marBottom w:val="0"/>
                          <w:divBdr>
                            <w:top w:val="none" w:sz="0" w:space="0" w:color="auto"/>
                            <w:left w:val="none" w:sz="0" w:space="0" w:color="auto"/>
                            <w:bottom w:val="none" w:sz="0" w:space="0" w:color="auto"/>
                            <w:right w:val="none" w:sz="0" w:space="0" w:color="auto"/>
                          </w:divBdr>
                          <w:divsChild>
                            <w:div w:id="19368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66991">
      <w:bodyDiv w:val="1"/>
      <w:marLeft w:val="0"/>
      <w:marRight w:val="0"/>
      <w:marTop w:val="0"/>
      <w:marBottom w:val="0"/>
      <w:divBdr>
        <w:top w:val="none" w:sz="0" w:space="0" w:color="auto"/>
        <w:left w:val="none" w:sz="0" w:space="0" w:color="auto"/>
        <w:bottom w:val="none" w:sz="0" w:space="0" w:color="auto"/>
        <w:right w:val="none" w:sz="0" w:space="0" w:color="auto"/>
      </w:divBdr>
      <w:divsChild>
        <w:div w:id="1894150512">
          <w:marLeft w:val="0"/>
          <w:marRight w:val="0"/>
          <w:marTop w:val="0"/>
          <w:marBottom w:val="0"/>
          <w:divBdr>
            <w:top w:val="none" w:sz="0" w:space="0" w:color="auto"/>
            <w:left w:val="none" w:sz="0" w:space="0" w:color="auto"/>
            <w:bottom w:val="none" w:sz="0" w:space="0" w:color="auto"/>
            <w:right w:val="none" w:sz="0" w:space="0" w:color="auto"/>
          </w:divBdr>
          <w:divsChild>
            <w:div w:id="531652884">
              <w:marLeft w:val="0"/>
              <w:marRight w:val="0"/>
              <w:marTop w:val="0"/>
              <w:marBottom w:val="0"/>
              <w:divBdr>
                <w:top w:val="none" w:sz="0" w:space="0" w:color="auto"/>
                <w:left w:val="none" w:sz="0" w:space="0" w:color="auto"/>
                <w:bottom w:val="none" w:sz="0" w:space="0" w:color="auto"/>
                <w:right w:val="none" w:sz="0" w:space="0" w:color="auto"/>
              </w:divBdr>
              <w:divsChild>
                <w:div w:id="909386949">
                  <w:marLeft w:val="0"/>
                  <w:marRight w:val="0"/>
                  <w:marTop w:val="0"/>
                  <w:marBottom w:val="0"/>
                  <w:divBdr>
                    <w:top w:val="none" w:sz="0" w:space="0" w:color="auto"/>
                    <w:left w:val="none" w:sz="0" w:space="0" w:color="auto"/>
                    <w:bottom w:val="none" w:sz="0" w:space="0" w:color="auto"/>
                    <w:right w:val="none" w:sz="0" w:space="0" w:color="auto"/>
                  </w:divBdr>
                  <w:divsChild>
                    <w:div w:id="1794902241">
                      <w:marLeft w:val="0"/>
                      <w:marRight w:val="0"/>
                      <w:marTop w:val="0"/>
                      <w:marBottom w:val="0"/>
                      <w:divBdr>
                        <w:top w:val="none" w:sz="0" w:space="0" w:color="auto"/>
                        <w:left w:val="none" w:sz="0" w:space="0" w:color="auto"/>
                        <w:bottom w:val="none" w:sz="0" w:space="0" w:color="auto"/>
                        <w:right w:val="none" w:sz="0" w:space="0" w:color="auto"/>
                      </w:divBdr>
                      <w:divsChild>
                        <w:div w:id="1069579118">
                          <w:marLeft w:val="0"/>
                          <w:marRight w:val="0"/>
                          <w:marTop w:val="0"/>
                          <w:marBottom w:val="0"/>
                          <w:divBdr>
                            <w:top w:val="none" w:sz="0" w:space="0" w:color="auto"/>
                            <w:left w:val="none" w:sz="0" w:space="0" w:color="auto"/>
                            <w:bottom w:val="none" w:sz="0" w:space="0" w:color="auto"/>
                            <w:right w:val="none" w:sz="0" w:space="0" w:color="auto"/>
                          </w:divBdr>
                          <w:divsChild>
                            <w:div w:id="14628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2288">
      <w:bodyDiv w:val="1"/>
      <w:marLeft w:val="0"/>
      <w:marRight w:val="0"/>
      <w:marTop w:val="0"/>
      <w:marBottom w:val="0"/>
      <w:divBdr>
        <w:top w:val="none" w:sz="0" w:space="0" w:color="auto"/>
        <w:left w:val="none" w:sz="0" w:space="0" w:color="auto"/>
        <w:bottom w:val="none" w:sz="0" w:space="0" w:color="auto"/>
        <w:right w:val="none" w:sz="0" w:space="0" w:color="auto"/>
      </w:divBdr>
      <w:divsChild>
        <w:div w:id="1224373183">
          <w:marLeft w:val="0"/>
          <w:marRight w:val="0"/>
          <w:marTop w:val="0"/>
          <w:marBottom w:val="0"/>
          <w:divBdr>
            <w:top w:val="none" w:sz="0" w:space="0" w:color="auto"/>
            <w:left w:val="none" w:sz="0" w:space="0" w:color="auto"/>
            <w:bottom w:val="none" w:sz="0" w:space="0" w:color="auto"/>
            <w:right w:val="none" w:sz="0" w:space="0" w:color="auto"/>
          </w:divBdr>
          <w:divsChild>
            <w:div w:id="2109033966">
              <w:marLeft w:val="0"/>
              <w:marRight w:val="0"/>
              <w:marTop w:val="0"/>
              <w:marBottom w:val="0"/>
              <w:divBdr>
                <w:top w:val="none" w:sz="0" w:space="0" w:color="auto"/>
                <w:left w:val="none" w:sz="0" w:space="0" w:color="auto"/>
                <w:bottom w:val="none" w:sz="0" w:space="0" w:color="auto"/>
                <w:right w:val="none" w:sz="0" w:space="0" w:color="auto"/>
              </w:divBdr>
              <w:divsChild>
                <w:div w:id="1843162249">
                  <w:marLeft w:val="-300"/>
                  <w:marRight w:val="0"/>
                  <w:marTop w:val="0"/>
                  <w:marBottom w:val="0"/>
                  <w:divBdr>
                    <w:top w:val="none" w:sz="0" w:space="0" w:color="auto"/>
                    <w:left w:val="none" w:sz="0" w:space="0" w:color="auto"/>
                    <w:bottom w:val="none" w:sz="0" w:space="0" w:color="auto"/>
                    <w:right w:val="none" w:sz="0" w:space="0" w:color="auto"/>
                  </w:divBdr>
                  <w:divsChild>
                    <w:div w:id="544684549">
                      <w:marLeft w:val="0"/>
                      <w:marRight w:val="0"/>
                      <w:marTop w:val="0"/>
                      <w:marBottom w:val="0"/>
                      <w:divBdr>
                        <w:top w:val="none" w:sz="0" w:space="0" w:color="auto"/>
                        <w:left w:val="none" w:sz="0" w:space="0" w:color="auto"/>
                        <w:bottom w:val="none" w:sz="0" w:space="0" w:color="auto"/>
                        <w:right w:val="none" w:sz="0" w:space="0" w:color="auto"/>
                      </w:divBdr>
                      <w:divsChild>
                        <w:div w:id="1876967132">
                          <w:marLeft w:val="0"/>
                          <w:marRight w:val="0"/>
                          <w:marTop w:val="0"/>
                          <w:marBottom w:val="0"/>
                          <w:divBdr>
                            <w:top w:val="none" w:sz="0" w:space="0" w:color="auto"/>
                            <w:left w:val="none" w:sz="0" w:space="0" w:color="auto"/>
                            <w:bottom w:val="none" w:sz="0" w:space="0" w:color="auto"/>
                            <w:right w:val="none" w:sz="0" w:space="0" w:color="auto"/>
                          </w:divBdr>
                          <w:divsChild>
                            <w:div w:id="31880483">
                              <w:marLeft w:val="0"/>
                              <w:marRight w:val="0"/>
                              <w:marTop w:val="0"/>
                              <w:marBottom w:val="0"/>
                              <w:divBdr>
                                <w:top w:val="none" w:sz="0" w:space="0" w:color="auto"/>
                                <w:left w:val="single" w:sz="6" w:space="8" w:color="DDDDDD"/>
                                <w:bottom w:val="single" w:sz="6" w:space="8" w:color="DDDDDD"/>
                                <w:right w:val="single" w:sz="6" w:space="8" w:color="DDDDDD"/>
                              </w:divBdr>
                              <w:divsChild>
                                <w:div w:id="1837526217">
                                  <w:marLeft w:val="0"/>
                                  <w:marRight w:val="0"/>
                                  <w:marTop w:val="0"/>
                                  <w:marBottom w:val="0"/>
                                  <w:divBdr>
                                    <w:top w:val="none" w:sz="0" w:space="0" w:color="auto"/>
                                    <w:left w:val="none" w:sz="0" w:space="0" w:color="auto"/>
                                    <w:bottom w:val="none" w:sz="0" w:space="0" w:color="auto"/>
                                    <w:right w:val="none" w:sz="0" w:space="0" w:color="auto"/>
                                  </w:divBdr>
                                  <w:divsChild>
                                    <w:div w:id="5623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68654">
      <w:bodyDiv w:val="1"/>
      <w:marLeft w:val="0"/>
      <w:marRight w:val="0"/>
      <w:marTop w:val="0"/>
      <w:marBottom w:val="0"/>
      <w:divBdr>
        <w:top w:val="none" w:sz="0" w:space="0" w:color="auto"/>
        <w:left w:val="none" w:sz="0" w:space="0" w:color="auto"/>
        <w:bottom w:val="none" w:sz="0" w:space="0" w:color="auto"/>
        <w:right w:val="none" w:sz="0" w:space="0" w:color="auto"/>
      </w:divBdr>
      <w:divsChild>
        <w:div w:id="230890925">
          <w:marLeft w:val="0"/>
          <w:marRight w:val="0"/>
          <w:marTop w:val="0"/>
          <w:marBottom w:val="0"/>
          <w:divBdr>
            <w:top w:val="none" w:sz="0" w:space="0" w:color="auto"/>
            <w:left w:val="none" w:sz="0" w:space="0" w:color="auto"/>
            <w:bottom w:val="none" w:sz="0" w:space="0" w:color="auto"/>
            <w:right w:val="none" w:sz="0" w:space="0" w:color="auto"/>
          </w:divBdr>
          <w:divsChild>
            <w:div w:id="2072463585">
              <w:marLeft w:val="0"/>
              <w:marRight w:val="0"/>
              <w:marTop w:val="0"/>
              <w:marBottom w:val="0"/>
              <w:divBdr>
                <w:top w:val="none" w:sz="0" w:space="0" w:color="auto"/>
                <w:left w:val="none" w:sz="0" w:space="0" w:color="auto"/>
                <w:bottom w:val="none" w:sz="0" w:space="0" w:color="auto"/>
                <w:right w:val="none" w:sz="0" w:space="0" w:color="auto"/>
              </w:divBdr>
              <w:divsChild>
                <w:div w:id="2056390653">
                  <w:marLeft w:val="0"/>
                  <w:marRight w:val="0"/>
                  <w:marTop w:val="0"/>
                  <w:marBottom w:val="0"/>
                  <w:divBdr>
                    <w:top w:val="none" w:sz="0" w:space="0" w:color="auto"/>
                    <w:left w:val="none" w:sz="0" w:space="0" w:color="auto"/>
                    <w:bottom w:val="none" w:sz="0" w:space="0" w:color="auto"/>
                    <w:right w:val="none" w:sz="0" w:space="0" w:color="auto"/>
                  </w:divBdr>
                  <w:divsChild>
                    <w:div w:id="574828424">
                      <w:marLeft w:val="0"/>
                      <w:marRight w:val="0"/>
                      <w:marTop w:val="0"/>
                      <w:marBottom w:val="0"/>
                      <w:divBdr>
                        <w:top w:val="none" w:sz="0" w:space="0" w:color="auto"/>
                        <w:left w:val="none" w:sz="0" w:space="0" w:color="auto"/>
                        <w:bottom w:val="none" w:sz="0" w:space="0" w:color="auto"/>
                        <w:right w:val="none" w:sz="0" w:space="0" w:color="auto"/>
                      </w:divBdr>
                      <w:divsChild>
                        <w:div w:id="116261145">
                          <w:marLeft w:val="0"/>
                          <w:marRight w:val="0"/>
                          <w:marTop w:val="0"/>
                          <w:marBottom w:val="0"/>
                          <w:divBdr>
                            <w:top w:val="none" w:sz="0" w:space="0" w:color="auto"/>
                            <w:left w:val="none" w:sz="0" w:space="0" w:color="auto"/>
                            <w:bottom w:val="none" w:sz="0" w:space="0" w:color="auto"/>
                            <w:right w:val="none" w:sz="0" w:space="0" w:color="auto"/>
                          </w:divBdr>
                          <w:divsChild>
                            <w:div w:id="6259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744878">
      <w:bodyDiv w:val="1"/>
      <w:marLeft w:val="0"/>
      <w:marRight w:val="0"/>
      <w:marTop w:val="0"/>
      <w:marBottom w:val="0"/>
      <w:divBdr>
        <w:top w:val="none" w:sz="0" w:space="0" w:color="auto"/>
        <w:left w:val="none" w:sz="0" w:space="0" w:color="auto"/>
        <w:bottom w:val="none" w:sz="0" w:space="0" w:color="auto"/>
        <w:right w:val="none" w:sz="0" w:space="0" w:color="auto"/>
      </w:divBdr>
      <w:divsChild>
        <w:div w:id="2080790021">
          <w:marLeft w:val="0"/>
          <w:marRight w:val="0"/>
          <w:marTop w:val="0"/>
          <w:marBottom w:val="0"/>
          <w:divBdr>
            <w:top w:val="none" w:sz="0" w:space="0" w:color="auto"/>
            <w:left w:val="none" w:sz="0" w:space="0" w:color="auto"/>
            <w:bottom w:val="none" w:sz="0" w:space="0" w:color="auto"/>
            <w:right w:val="none" w:sz="0" w:space="0" w:color="auto"/>
          </w:divBdr>
          <w:divsChild>
            <w:div w:id="1444501069">
              <w:marLeft w:val="0"/>
              <w:marRight w:val="0"/>
              <w:marTop w:val="0"/>
              <w:marBottom w:val="0"/>
              <w:divBdr>
                <w:top w:val="none" w:sz="0" w:space="0" w:color="auto"/>
                <w:left w:val="none" w:sz="0" w:space="0" w:color="auto"/>
                <w:bottom w:val="none" w:sz="0" w:space="0" w:color="auto"/>
                <w:right w:val="none" w:sz="0" w:space="0" w:color="auto"/>
              </w:divBdr>
              <w:divsChild>
                <w:div w:id="2118409338">
                  <w:marLeft w:val="0"/>
                  <w:marRight w:val="0"/>
                  <w:marTop w:val="0"/>
                  <w:marBottom w:val="0"/>
                  <w:divBdr>
                    <w:top w:val="none" w:sz="0" w:space="0" w:color="auto"/>
                    <w:left w:val="none" w:sz="0" w:space="0" w:color="auto"/>
                    <w:bottom w:val="none" w:sz="0" w:space="0" w:color="auto"/>
                    <w:right w:val="none" w:sz="0" w:space="0" w:color="auto"/>
                  </w:divBdr>
                  <w:divsChild>
                    <w:div w:id="1978604082">
                      <w:marLeft w:val="0"/>
                      <w:marRight w:val="0"/>
                      <w:marTop w:val="0"/>
                      <w:marBottom w:val="0"/>
                      <w:divBdr>
                        <w:top w:val="none" w:sz="0" w:space="0" w:color="auto"/>
                        <w:left w:val="none" w:sz="0" w:space="0" w:color="auto"/>
                        <w:bottom w:val="none" w:sz="0" w:space="0" w:color="auto"/>
                        <w:right w:val="none" w:sz="0" w:space="0" w:color="auto"/>
                      </w:divBdr>
                      <w:divsChild>
                        <w:div w:id="1323200096">
                          <w:marLeft w:val="0"/>
                          <w:marRight w:val="0"/>
                          <w:marTop w:val="0"/>
                          <w:marBottom w:val="0"/>
                          <w:divBdr>
                            <w:top w:val="none" w:sz="0" w:space="0" w:color="auto"/>
                            <w:left w:val="none" w:sz="0" w:space="0" w:color="auto"/>
                            <w:bottom w:val="none" w:sz="0" w:space="0" w:color="auto"/>
                            <w:right w:val="none" w:sz="0" w:space="0" w:color="auto"/>
                          </w:divBdr>
                          <w:divsChild>
                            <w:div w:id="16690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335820">
      <w:bodyDiv w:val="1"/>
      <w:marLeft w:val="0"/>
      <w:marRight w:val="0"/>
      <w:marTop w:val="0"/>
      <w:marBottom w:val="0"/>
      <w:divBdr>
        <w:top w:val="none" w:sz="0" w:space="0" w:color="auto"/>
        <w:left w:val="none" w:sz="0" w:space="0" w:color="auto"/>
        <w:bottom w:val="none" w:sz="0" w:space="0" w:color="auto"/>
        <w:right w:val="none" w:sz="0" w:space="0" w:color="auto"/>
      </w:divBdr>
      <w:divsChild>
        <w:div w:id="475494719">
          <w:marLeft w:val="0"/>
          <w:marRight w:val="0"/>
          <w:marTop w:val="0"/>
          <w:marBottom w:val="0"/>
          <w:divBdr>
            <w:top w:val="none" w:sz="0" w:space="0" w:color="auto"/>
            <w:left w:val="none" w:sz="0" w:space="0" w:color="auto"/>
            <w:bottom w:val="none" w:sz="0" w:space="0" w:color="auto"/>
            <w:right w:val="none" w:sz="0" w:space="0" w:color="auto"/>
          </w:divBdr>
          <w:divsChild>
            <w:div w:id="1090614324">
              <w:marLeft w:val="0"/>
              <w:marRight w:val="0"/>
              <w:marTop w:val="0"/>
              <w:marBottom w:val="0"/>
              <w:divBdr>
                <w:top w:val="none" w:sz="0" w:space="0" w:color="auto"/>
                <w:left w:val="none" w:sz="0" w:space="0" w:color="auto"/>
                <w:bottom w:val="none" w:sz="0" w:space="0" w:color="auto"/>
                <w:right w:val="none" w:sz="0" w:space="0" w:color="auto"/>
              </w:divBdr>
              <w:divsChild>
                <w:div w:id="1532760297">
                  <w:marLeft w:val="0"/>
                  <w:marRight w:val="0"/>
                  <w:marTop w:val="0"/>
                  <w:marBottom w:val="0"/>
                  <w:divBdr>
                    <w:top w:val="none" w:sz="0" w:space="0" w:color="auto"/>
                    <w:left w:val="none" w:sz="0" w:space="0" w:color="auto"/>
                    <w:bottom w:val="none" w:sz="0" w:space="0" w:color="auto"/>
                    <w:right w:val="none" w:sz="0" w:space="0" w:color="auto"/>
                  </w:divBdr>
                  <w:divsChild>
                    <w:div w:id="1978220584">
                      <w:marLeft w:val="0"/>
                      <w:marRight w:val="0"/>
                      <w:marTop w:val="0"/>
                      <w:marBottom w:val="0"/>
                      <w:divBdr>
                        <w:top w:val="none" w:sz="0" w:space="0" w:color="auto"/>
                        <w:left w:val="none" w:sz="0" w:space="0" w:color="auto"/>
                        <w:bottom w:val="none" w:sz="0" w:space="0" w:color="auto"/>
                        <w:right w:val="none" w:sz="0" w:space="0" w:color="auto"/>
                      </w:divBdr>
                      <w:divsChild>
                        <w:div w:id="1807116352">
                          <w:marLeft w:val="0"/>
                          <w:marRight w:val="0"/>
                          <w:marTop w:val="0"/>
                          <w:marBottom w:val="0"/>
                          <w:divBdr>
                            <w:top w:val="none" w:sz="0" w:space="0" w:color="auto"/>
                            <w:left w:val="none" w:sz="0" w:space="0" w:color="auto"/>
                            <w:bottom w:val="none" w:sz="0" w:space="0" w:color="auto"/>
                            <w:right w:val="none" w:sz="0" w:space="0" w:color="auto"/>
                          </w:divBdr>
                          <w:divsChild>
                            <w:div w:id="10974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55170">
      <w:bodyDiv w:val="1"/>
      <w:marLeft w:val="0"/>
      <w:marRight w:val="0"/>
      <w:marTop w:val="0"/>
      <w:marBottom w:val="0"/>
      <w:divBdr>
        <w:top w:val="none" w:sz="0" w:space="0" w:color="auto"/>
        <w:left w:val="none" w:sz="0" w:space="0" w:color="auto"/>
        <w:bottom w:val="none" w:sz="0" w:space="0" w:color="auto"/>
        <w:right w:val="none" w:sz="0" w:space="0" w:color="auto"/>
      </w:divBdr>
      <w:divsChild>
        <w:div w:id="878784339">
          <w:marLeft w:val="0"/>
          <w:marRight w:val="0"/>
          <w:marTop w:val="0"/>
          <w:marBottom w:val="0"/>
          <w:divBdr>
            <w:top w:val="none" w:sz="0" w:space="0" w:color="auto"/>
            <w:left w:val="none" w:sz="0" w:space="0" w:color="auto"/>
            <w:bottom w:val="none" w:sz="0" w:space="0" w:color="auto"/>
            <w:right w:val="none" w:sz="0" w:space="0" w:color="auto"/>
          </w:divBdr>
          <w:divsChild>
            <w:div w:id="1694958463">
              <w:marLeft w:val="0"/>
              <w:marRight w:val="0"/>
              <w:marTop w:val="0"/>
              <w:marBottom w:val="0"/>
              <w:divBdr>
                <w:top w:val="none" w:sz="0" w:space="0" w:color="auto"/>
                <w:left w:val="none" w:sz="0" w:space="0" w:color="auto"/>
                <w:bottom w:val="none" w:sz="0" w:space="0" w:color="auto"/>
                <w:right w:val="none" w:sz="0" w:space="0" w:color="auto"/>
              </w:divBdr>
              <w:divsChild>
                <w:div w:id="1706053136">
                  <w:marLeft w:val="0"/>
                  <w:marRight w:val="0"/>
                  <w:marTop w:val="0"/>
                  <w:marBottom w:val="0"/>
                  <w:divBdr>
                    <w:top w:val="none" w:sz="0" w:space="0" w:color="auto"/>
                    <w:left w:val="none" w:sz="0" w:space="0" w:color="auto"/>
                    <w:bottom w:val="none" w:sz="0" w:space="0" w:color="auto"/>
                    <w:right w:val="none" w:sz="0" w:space="0" w:color="auto"/>
                  </w:divBdr>
                  <w:divsChild>
                    <w:div w:id="1657568774">
                      <w:marLeft w:val="0"/>
                      <w:marRight w:val="0"/>
                      <w:marTop w:val="0"/>
                      <w:marBottom w:val="0"/>
                      <w:divBdr>
                        <w:top w:val="none" w:sz="0" w:space="0" w:color="auto"/>
                        <w:left w:val="none" w:sz="0" w:space="0" w:color="auto"/>
                        <w:bottom w:val="none" w:sz="0" w:space="0" w:color="auto"/>
                        <w:right w:val="none" w:sz="0" w:space="0" w:color="auto"/>
                      </w:divBdr>
                      <w:divsChild>
                        <w:div w:id="1042941404">
                          <w:marLeft w:val="0"/>
                          <w:marRight w:val="0"/>
                          <w:marTop w:val="0"/>
                          <w:marBottom w:val="0"/>
                          <w:divBdr>
                            <w:top w:val="none" w:sz="0" w:space="0" w:color="auto"/>
                            <w:left w:val="none" w:sz="0" w:space="0" w:color="auto"/>
                            <w:bottom w:val="none" w:sz="0" w:space="0" w:color="auto"/>
                            <w:right w:val="none" w:sz="0" w:space="0" w:color="auto"/>
                          </w:divBdr>
                          <w:divsChild>
                            <w:div w:id="661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124585">
      <w:bodyDiv w:val="1"/>
      <w:marLeft w:val="0"/>
      <w:marRight w:val="0"/>
      <w:marTop w:val="0"/>
      <w:marBottom w:val="0"/>
      <w:divBdr>
        <w:top w:val="none" w:sz="0" w:space="0" w:color="auto"/>
        <w:left w:val="none" w:sz="0" w:space="0" w:color="auto"/>
        <w:bottom w:val="none" w:sz="0" w:space="0" w:color="auto"/>
        <w:right w:val="none" w:sz="0" w:space="0" w:color="auto"/>
      </w:divBdr>
      <w:divsChild>
        <w:div w:id="2009870230">
          <w:marLeft w:val="0"/>
          <w:marRight w:val="0"/>
          <w:marTop w:val="0"/>
          <w:marBottom w:val="0"/>
          <w:divBdr>
            <w:top w:val="none" w:sz="0" w:space="0" w:color="auto"/>
            <w:left w:val="none" w:sz="0" w:space="0" w:color="auto"/>
            <w:bottom w:val="none" w:sz="0" w:space="0" w:color="auto"/>
            <w:right w:val="none" w:sz="0" w:space="0" w:color="auto"/>
          </w:divBdr>
          <w:divsChild>
            <w:div w:id="1658460952">
              <w:marLeft w:val="0"/>
              <w:marRight w:val="0"/>
              <w:marTop w:val="0"/>
              <w:marBottom w:val="0"/>
              <w:divBdr>
                <w:top w:val="none" w:sz="0" w:space="0" w:color="auto"/>
                <w:left w:val="none" w:sz="0" w:space="0" w:color="auto"/>
                <w:bottom w:val="none" w:sz="0" w:space="0" w:color="auto"/>
                <w:right w:val="none" w:sz="0" w:space="0" w:color="auto"/>
              </w:divBdr>
              <w:divsChild>
                <w:div w:id="1696350045">
                  <w:marLeft w:val="0"/>
                  <w:marRight w:val="0"/>
                  <w:marTop w:val="0"/>
                  <w:marBottom w:val="0"/>
                  <w:divBdr>
                    <w:top w:val="none" w:sz="0" w:space="0" w:color="auto"/>
                    <w:left w:val="none" w:sz="0" w:space="0" w:color="auto"/>
                    <w:bottom w:val="none" w:sz="0" w:space="0" w:color="auto"/>
                    <w:right w:val="none" w:sz="0" w:space="0" w:color="auto"/>
                  </w:divBdr>
                  <w:divsChild>
                    <w:div w:id="1808353905">
                      <w:marLeft w:val="0"/>
                      <w:marRight w:val="0"/>
                      <w:marTop w:val="0"/>
                      <w:marBottom w:val="0"/>
                      <w:divBdr>
                        <w:top w:val="none" w:sz="0" w:space="0" w:color="auto"/>
                        <w:left w:val="none" w:sz="0" w:space="0" w:color="auto"/>
                        <w:bottom w:val="none" w:sz="0" w:space="0" w:color="auto"/>
                        <w:right w:val="none" w:sz="0" w:space="0" w:color="auto"/>
                      </w:divBdr>
                      <w:divsChild>
                        <w:div w:id="1064721504">
                          <w:marLeft w:val="0"/>
                          <w:marRight w:val="0"/>
                          <w:marTop w:val="0"/>
                          <w:marBottom w:val="0"/>
                          <w:divBdr>
                            <w:top w:val="none" w:sz="0" w:space="0" w:color="auto"/>
                            <w:left w:val="none" w:sz="0" w:space="0" w:color="auto"/>
                            <w:bottom w:val="none" w:sz="0" w:space="0" w:color="auto"/>
                            <w:right w:val="none" w:sz="0" w:space="0" w:color="auto"/>
                          </w:divBdr>
                          <w:divsChild>
                            <w:div w:id="17840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929042037">
      <w:bodyDiv w:val="1"/>
      <w:marLeft w:val="0"/>
      <w:marRight w:val="0"/>
      <w:marTop w:val="0"/>
      <w:marBottom w:val="0"/>
      <w:divBdr>
        <w:top w:val="none" w:sz="0" w:space="0" w:color="auto"/>
        <w:left w:val="none" w:sz="0" w:space="0" w:color="auto"/>
        <w:bottom w:val="none" w:sz="0" w:space="0" w:color="auto"/>
        <w:right w:val="none" w:sz="0" w:space="0" w:color="auto"/>
      </w:divBdr>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1170829368">
      <w:bodyDiv w:val="1"/>
      <w:marLeft w:val="0"/>
      <w:marRight w:val="0"/>
      <w:marTop w:val="0"/>
      <w:marBottom w:val="0"/>
      <w:divBdr>
        <w:top w:val="none" w:sz="0" w:space="0" w:color="auto"/>
        <w:left w:val="none" w:sz="0" w:space="0" w:color="auto"/>
        <w:bottom w:val="none" w:sz="0" w:space="0" w:color="auto"/>
        <w:right w:val="none" w:sz="0" w:space="0" w:color="auto"/>
      </w:divBdr>
      <w:divsChild>
        <w:div w:id="717245500">
          <w:marLeft w:val="0"/>
          <w:marRight w:val="0"/>
          <w:marTop w:val="0"/>
          <w:marBottom w:val="0"/>
          <w:divBdr>
            <w:top w:val="none" w:sz="0" w:space="0" w:color="auto"/>
            <w:left w:val="none" w:sz="0" w:space="0" w:color="auto"/>
            <w:bottom w:val="none" w:sz="0" w:space="0" w:color="auto"/>
            <w:right w:val="none" w:sz="0" w:space="0" w:color="auto"/>
          </w:divBdr>
          <w:divsChild>
            <w:div w:id="1239826124">
              <w:marLeft w:val="0"/>
              <w:marRight w:val="0"/>
              <w:marTop w:val="0"/>
              <w:marBottom w:val="0"/>
              <w:divBdr>
                <w:top w:val="none" w:sz="0" w:space="0" w:color="auto"/>
                <w:left w:val="none" w:sz="0" w:space="0" w:color="auto"/>
                <w:bottom w:val="none" w:sz="0" w:space="0" w:color="auto"/>
                <w:right w:val="none" w:sz="0" w:space="0" w:color="auto"/>
              </w:divBdr>
              <w:divsChild>
                <w:div w:id="514075526">
                  <w:marLeft w:val="0"/>
                  <w:marRight w:val="0"/>
                  <w:marTop w:val="0"/>
                  <w:marBottom w:val="0"/>
                  <w:divBdr>
                    <w:top w:val="none" w:sz="0" w:space="0" w:color="auto"/>
                    <w:left w:val="none" w:sz="0" w:space="0" w:color="auto"/>
                    <w:bottom w:val="none" w:sz="0" w:space="0" w:color="auto"/>
                    <w:right w:val="none" w:sz="0" w:space="0" w:color="auto"/>
                  </w:divBdr>
                  <w:divsChild>
                    <w:div w:id="964432474">
                      <w:marLeft w:val="0"/>
                      <w:marRight w:val="0"/>
                      <w:marTop w:val="0"/>
                      <w:marBottom w:val="0"/>
                      <w:divBdr>
                        <w:top w:val="none" w:sz="0" w:space="0" w:color="auto"/>
                        <w:left w:val="none" w:sz="0" w:space="0" w:color="auto"/>
                        <w:bottom w:val="none" w:sz="0" w:space="0" w:color="auto"/>
                        <w:right w:val="none" w:sz="0" w:space="0" w:color="auto"/>
                      </w:divBdr>
                      <w:divsChild>
                        <w:div w:id="1523200582">
                          <w:marLeft w:val="0"/>
                          <w:marRight w:val="0"/>
                          <w:marTop w:val="0"/>
                          <w:marBottom w:val="0"/>
                          <w:divBdr>
                            <w:top w:val="none" w:sz="0" w:space="0" w:color="auto"/>
                            <w:left w:val="none" w:sz="0" w:space="0" w:color="auto"/>
                            <w:bottom w:val="none" w:sz="0" w:space="0" w:color="auto"/>
                            <w:right w:val="none" w:sz="0" w:space="0" w:color="auto"/>
                          </w:divBdr>
                          <w:divsChild>
                            <w:div w:id="10476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534215">
      <w:bodyDiv w:val="1"/>
      <w:marLeft w:val="0"/>
      <w:marRight w:val="0"/>
      <w:marTop w:val="0"/>
      <w:marBottom w:val="0"/>
      <w:divBdr>
        <w:top w:val="none" w:sz="0" w:space="0" w:color="auto"/>
        <w:left w:val="none" w:sz="0" w:space="0" w:color="auto"/>
        <w:bottom w:val="none" w:sz="0" w:space="0" w:color="auto"/>
        <w:right w:val="none" w:sz="0" w:space="0" w:color="auto"/>
      </w:divBdr>
      <w:divsChild>
        <w:div w:id="2083868506">
          <w:marLeft w:val="0"/>
          <w:marRight w:val="0"/>
          <w:marTop w:val="0"/>
          <w:marBottom w:val="0"/>
          <w:divBdr>
            <w:top w:val="none" w:sz="0" w:space="0" w:color="auto"/>
            <w:left w:val="none" w:sz="0" w:space="0" w:color="auto"/>
            <w:bottom w:val="none" w:sz="0" w:space="0" w:color="auto"/>
            <w:right w:val="none" w:sz="0" w:space="0" w:color="auto"/>
          </w:divBdr>
          <w:divsChild>
            <w:div w:id="1105805556">
              <w:marLeft w:val="0"/>
              <w:marRight w:val="0"/>
              <w:marTop w:val="0"/>
              <w:marBottom w:val="0"/>
              <w:divBdr>
                <w:top w:val="none" w:sz="0" w:space="0" w:color="auto"/>
                <w:left w:val="none" w:sz="0" w:space="0" w:color="auto"/>
                <w:bottom w:val="none" w:sz="0" w:space="0" w:color="auto"/>
                <w:right w:val="none" w:sz="0" w:space="0" w:color="auto"/>
              </w:divBdr>
              <w:divsChild>
                <w:div w:id="2088257699">
                  <w:marLeft w:val="0"/>
                  <w:marRight w:val="0"/>
                  <w:marTop w:val="0"/>
                  <w:marBottom w:val="0"/>
                  <w:divBdr>
                    <w:top w:val="none" w:sz="0" w:space="0" w:color="auto"/>
                    <w:left w:val="none" w:sz="0" w:space="0" w:color="auto"/>
                    <w:bottom w:val="none" w:sz="0" w:space="0" w:color="auto"/>
                    <w:right w:val="none" w:sz="0" w:space="0" w:color="auto"/>
                  </w:divBdr>
                  <w:divsChild>
                    <w:div w:id="1342391290">
                      <w:marLeft w:val="0"/>
                      <w:marRight w:val="0"/>
                      <w:marTop w:val="0"/>
                      <w:marBottom w:val="0"/>
                      <w:divBdr>
                        <w:top w:val="none" w:sz="0" w:space="0" w:color="auto"/>
                        <w:left w:val="none" w:sz="0" w:space="0" w:color="auto"/>
                        <w:bottom w:val="none" w:sz="0" w:space="0" w:color="auto"/>
                        <w:right w:val="none" w:sz="0" w:space="0" w:color="auto"/>
                      </w:divBdr>
                      <w:divsChild>
                        <w:div w:id="1867283540">
                          <w:marLeft w:val="0"/>
                          <w:marRight w:val="0"/>
                          <w:marTop w:val="0"/>
                          <w:marBottom w:val="0"/>
                          <w:divBdr>
                            <w:top w:val="none" w:sz="0" w:space="0" w:color="auto"/>
                            <w:left w:val="none" w:sz="0" w:space="0" w:color="auto"/>
                            <w:bottom w:val="none" w:sz="0" w:space="0" w:color="auto"/>
                            <w:right w:val="none" w:sz="0" w:space="0" w:color="auto"/>
                          </w:divBdr>
                          <w:divsChild>
                            <w:div w:id="5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3866">
      <w:bodyDiv w:val="1"/>
      <w:marLeft w:val="0"/>
      <w:marRight w:val="0"/>
      <w:marTop w:val="0"/>
      <w:marBottom w:val="0"/>
      <w:divBdr>
        <w:top w:val="none" w:sz="0" w:space="0" w:color="auto"/>
        <w:left w:val="none" w:sz="0" w:space="0" w:color="auto"/>
        <w:bottom w:val="none" w:sz="0" w:space="0" w:color="auto"/>
        <w:right w:val="none" w:sz="0" w:space="0" w:color="auto"/>
      </w:divBdr>
      <w:divsChild>
        <w:div w:id="1644039181">
          <w:marLeft w:val="0"/>
          <w:marRight w:val="0"/>
          <w:marTop w:val="0"/>
          <w:marBottom w:val="0"/>
          <w:divBdr>
            <w:top w:val="none" w:sz="0" w:space="0" w:color="auto"/>
            <w:left w:val="none" w:sz="0" w:space="0" w:color="auto"/>
            <w:bottom w:val="none" w:sz="0" w:space="0" w:color="auto"/>
            <w:right w:val="none" w:sz="0" w:space="0" w:color="auto"/>
          </w:divBdr>
          <w:divsChild>
            <w:div w:id="63453944">
              <w:marLeft w:val="0"/>
              <w:marRight w:val="0"/>
              <w:marTop w:val="0"/>
              <w:marBottom w:val="0"/>
              <w:divBdr>
                <w:top w:val="none" w:sz="0" w:space="0" w:color="auto"/>
                <w:left w:val="none" w:sz="0" w:space="0" w:color="auto"/>
                <w:bottom w:val="none" w:sz="0" w:space="0" w:color="auto"/>
                <w:right w:val="none" w:sz="0" w:space="0" w:color="auto"/>
              </w:divBdr>
              <w:divsChild>
                <w:div w:id="1871911214">
                  <w:marLeft w:val="0"/>
                  <w:marRight w:val="0"/>
                  <w:marTop w:val="0"/>
                  <w:marBottom w:val="0"/>
                  <w:divBdr>
                    <w:top w:val="none" w:sz="0" w:space="0" w:color="auto"/>
                    <w:left w:val="none" w:sz="0" w:space="0" w:color="auto"/>
                    <w:bottom w:val="none" w:sz="0" w:space="0" w:color="auto"/>
                    <w:right w:val="none" w:sz="0" w:space="0" w:color="auto"/>
                  </w:divBdr>
                  <w:divsChild>
                    <w:div w:id="1234466036">
                      <w:marLeft w:val="0"/>
                      <w:marRight w:val="0"/>
                      <w:marTop w:val="0"/>
                      <w:marBottom w:val="0"/>
                      <w:divBdr>
                        <w:top w:val="none" w:sz="0" w:space="0" w:color="auto"/>
                        <w:left w:val="none" w:sz="0" w:space="0" w:color="auto"/>
                        <w:bottom w:val="none" w:sz="0" w:space="0" w:color="auto"/>
                        <w:right w:val="none" w:sz="0" w:space="0" w:color="auto"/>
                      </w:divBdr>
                      <w:divsChild>
                        <w:div w:id="1248151152">
                          <w:marLeft w:val="0"/>
                          <w:marRight w:val="0"/>
                          <w:marTop w:val="0"/>
                          <w:marBottom w:val="0"/>
                          <w:divBdr>
                            <w:top w:val="none" w:sz="0" w:space="0" w:color="auto"/>
                            <w:left w:val="none" w:sz="0" w:space="0" w:color="auto"/>
                            <w:bottom w:val="none" w:sz="0" w:space="0" w:color="auto"/>
                            <w:right w:val="none" w:sz="0" w:space="0" w:color="auto"/>
                          </w:divBdr>
                          <w:divsChild>
                            <w:div w:id="20738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565547">
      <w:bodyDiv w:val="1"/>
      <w:marLeft w:val="0"/>
      <w:marRight w:val="0"/>
      <w:marTop w:val="0"/>
      <w:marBottom w:val="0"/>
      <w:divBdr>
        <w:top w:val="none" w:sz="0" w:space="0" w:color="auto"/>
        <w:left w:val="none" w:sz="0" w:space="0" w:color="auto"/>
        <w:bottom w:val="none" w:sz="0" w:space="0" w:color="auto"/>
        <w:right w:val="none" w:sz="0" w:space="0" w:color="auto"/>
      </w:divBdr>
      <w:divsChild>
        <w:div w:id="977221568">
          <w:marLeft w:val="0"/>
          <w:marRight w:val="0"/>
          <w:marTop w:val="0"/>
          <w:marBottom w:val="0"/>
          <w:divBdr>
            <w:top w:val="none" w:sz="0" w:space="0" w:color="auto"/>
            <w:left w:val="none" w:sz="0" w:space="0" w:color="auto"/>
            <w:bottom w:val="none" w:sz="0" w:space="0" w:color="auto"/>
            <w:right w:val="none" w:sz="0" w:space="0" w:color="auto"/>
          </w:divBdr>
          <w:divsChild>
            <w:div w:id="1243951049">
              <w:marLeft w:val="0"/>
              <w:marRight w:val="0"/>
              <w:marTop w:val="0"/>
              <w:marBottom w:val="0"/>
              <w:divBdr>
                <w:top w:val="none" w:sz="0" w:space="0" w:color="auto"/>
                <w:left w:val="none" w:sz="0" w:space="0" w:color="auto"/>
                <w:bottom w:val="none" w:sz="0" w:space="0" w:color="auto"/>
                <w:right w:val="none" w:sz="0" w:space="0" w:color="auto"/>
              </w:divBdr>
              <w:divsChild>
                <w:div w:id="1481190492">
                  <w:marLeft w:val="0"/>
                  <w:marRight w:val="0"/>
                  <w:marTop w:val="450"/>
                  <w:marBottom w:val="0"/>
                  <w:divBdr>
                    <w:top w:val="none" w:sz="0" w:space="0" w:color="auto"/>
                    <w:left w:val="none" w:sz="0" w:space="0" w:color="auto"/>
                    <w:bottom w:val="none" w:sz="0" w:space="0" w:color="auto"/>
                    <w:right w:val="none" w:sz="0" w:space="0" w:color="auto"/>
                  </w:divBdr>
                  <w:divsChild>
                    <w:div w:id="309676073">
                      <w:marLeft w:val="-225"/>
                      <w:marRight w:val="-225"/>
                      <w:marTop w:val="0"/>
                      <w:marBottom w:val="0"/>
                      <w:divBdr>
                        <w:top w:val="none" w:sz="0" w:space="0" w:color="auto"/>
                        <w:left w:val="none" w:sz="0" w:space="0" w:color="auto"/>
                        <w:bottom w:val="none" w:sz="0" w:space="0" w:color="auto"/>
                        <w:right w:val="none" w:sz="0" w:space="0" w:color="auto"/>
                      </w:divBdr>
                      <w:divsChild>
                        <w:div w:id="983580003">
                          <w:marLeft w:val="0"/>
                          <w:marRight w:val="0"/>
                          <w:marTop w:val="0"/>
                          <w:marBottom w:val="0"/>
                          <w:divBdr>
                            <w:top w:val="none" w:sz="0" w:space="0" w:color="auto"/>
                            <w:left w:val="none" w:sz="0" w:space="0" w:color="auto"/>
                            <w:bottom w:val="none" w:sz="0" w:space="0" w:color="auto"/>
                            <w:right w:val="none" w:sz="0" w:space="0" w:color="auto"/>
                          </w:divBdr>
                          <w:divsChild>
                            <w:div w:id="1164709473">
                              <w:marLeft w:val="0"/>
                              <w:marRight w:val="0"/>
                              <w:marTop w:val="0"/>
                              <w:marBottom w:val="0"/>
                              <w:divBdr>
                                <w:top w:val="none" w:sz="0" w:space="0" w:color="auto"/>
                                <w:left w:val="none" w:sz="0" w:space="0" w:color="auto"/>
                                <w:bottom w:val="none" w:sz="0" w:space="0" w:color="auto"/>
                                <w:right w:val="none" w:sz="0" w:space="0" w:color="auto"/>
                              </w:divBdr>
                              <w:divsChild>
                                <w:div w:id="1621110839">
                                  <w:marLeft w:val="-150"/>
                                  <w:marRight w:val="-150"/>
                                  <w:marTop w:val="0"/>
                                  <w:marBottom w:val="0"/>
                                  <w:divBdr>
                                    <w:top w:val="none" w:sz="0" w:space="0" w:color="auto"/>
                                    <w:left w:val="none" w:sz="0" w:space="0" w:color="auto"/>
                                    <w:bottom w:val="none" w:sz="0" w:space="0" w:color="auto"/>
                                    <w:right w:val="none" w:sz="0" w:space="0" w:color="auto"/>
                                  </w:divBdr>
                                  <w:divsChild>
                                    <w:div w:id="636111369">
                                      <w:marLeft w:val="0"/>
                                      <w:marRight w:val="0"/>
                                      <w:marTop w:val="0"/>
                                      <w:marBottom w:val="0"/>
                                      <w:divBdr>
                                        <w:top w:val="none" w:sz="0" w:space="0" w:color="auto"/>
                                        <w:left w:val="none" w:sz="0" w:space="0" w:color="auto"/>
                                        <w:bottom w:val="none" w:sz="0" w:space="0" w:color="auto"/>
                                        <w:right w:val="none" w:sz="0" w:space="0" w:color="auto"/>
                                      </w:divBdr>
                                      <w:divsChild>
                                        <w:div w:id="1698657446">
                                          <w:marLeft w:val="0"/>
                                          <w:marRight w:val="0"/>
                                          <w:marTop w:val="0"/>
                                          <w:marBottom w:val="0"/>
                                          <w:divBdr>
                                            <w:top w:val="none" w:sz="0" w:space="0" w:color="auto"/>
                                            <w:left w:val="none" w:sz="0" w:space="0" w:color="auto"/>
                                            <w:bottom w:val="none" w:sz="0" w:space="0" w:color="auto"/>
                                            <w:right w:val="none" w:sz="0" w:space="0" w:color="auto"/>
                                          </w:divBdr>
                                          <w:divsChild>
                                            <w:div w:id="1499619354">
                                              <w:marLeft w:val="0"/>
                                              <w:marRight w:val="0"/>
                                              <w:marTop w:val="0"/>
                                              <w:marBottom w:val="0"/>
                                              <w:divBdr>
                                                <w:top w:val="none" w:sz="0" w:space="0" w:color="auto"/>
                                                <w:left w:val="none" w:sz="0" w:space="0" w:color="auto"/>
                                                <w:bottom w:val="none" w:sz="0" w:space="0" w:color="auto"/>
                                                <w:right w:val="none" w:sz="0" w:space="0" w:color="auto"/>
                                              </w:divBdr>
                                              <w:divsChild>
                                                <w:div w:id="1462068777">
                                                  <w:marLeft w:val="0"/>
                                                  <w:marRight w:val="0"/>
                                                  <w:marTop w:val="0"/>
                                                  <w:marBottom w:val="0"/>
                                                  <w:divBdr>
                                                    <w:top w:val="none" w:sz="0" w:space="0" w:color="auto"/>
                                                    <w:left w:val="none" w:sz="0" w:space="0" w:color="auto"/>
                                                    <w:bottom w:val="none" w:sz="0" w:space="0" w:color="auto"/>
                                                    <w:right w:val="none" w:sz="0" w:space="0" w:color="auto"/>
                                                  </w:divBdr>
                                                  <w:divsChild>
                                                    <w:div w:id="1217354394">
                                                      <w:marLeft w:val="150"/>
                                                      <w:marRight w:val="150"/>
                                                      <w:marTop w:val="150"/>
                                                      <w:marBottom w:val="300"/>
                                                      <w:divBdr>
                                                        <w:top w:val="none" w:sz="0" w:space="0" w:color="auto"/>
                                                        <w:left w:val="none" w:sz="0" w:space="0" w:color="auto"/>
                                                        <w:bottom w:val="none" w:sz="0" w:space="0" w:color="auto"/>
                                                        <w:right w:val="none" w:sz="0" w:space="0" w:color="auto"/>
                                                      </w:divBdr>
                                                      <w:divsChild>
                                                        <w:div w:id="1080371021">
                                                          <w:marLeft w:val="0"/>
                                                          <w:marRight w:val="0"/>
                                                          <w:marTop w:val="0"/>
                                                          <w:marBottom w:val="0"/>
                                                          <w:divBdr>
                                                            <w:top w:val="none" w:sz="0" w:space="0" w:color="auto"/>
                                                            <w:left w:val="none" w:sz="0" w:space="0" w:color="auto"/>
                                                            <w:bottom w:val="none" w:sz="0" w:space="0" w:color="auto"/>
                                                            <w:right w:val="none" w:sz="0" w:space="0" w:color="auto"/>
                                                          </w:divBdr>
                                                          <w:divsChild>
                                                            <w:div w:id="1721662638">
                                                              <w:marLeft w:val="0"/>
                                                              <w:marRight w:val="0"/>
                                                              <w:marTop w:val="0"/>
                                                              <w:marBottom w:val="0"/>
                                                              <w:divBdr>
                                                                <w:top w:val="none" w:sz="0" w:space="0" w:color="auto"/>
                                                                <w:left w:val="none" w:sz="0" w:space="0" w:color="auto"/>
                                                                <w:bottom w:val="none" w:sz="0" w:space="0" w:color="auto"/>
                                                                <w:right w:val="none" w:sz="0" w:space="0" w:color="auto"/>
                                                              </w:divBdr>
                                                              <w:divsChild>
                                                                <w:div w:id="9571848">
                                                                  <w:marLeft w:val="0"/>
                                                                  <w:marRight w:val="0"/>
                                                                  <w:marTop w:val="0"/>
                                                                  <w:marBottom w:val="0"/>
                                                                  <w:divBdr>
                                                                    <w:top w:val="none" w:sz="0" w:space="0" w:color="auto"/>
                                                                    <w:left w:val="none" w:sz="0" w:space="0" w:color="auto"/>
                                                                    <w:bottom w:val="none" w:sz="0" w:space="0" w:color="auto"/>
                                                                    <w:right w:val="none" w:sz="0" w:space="0" w:color="auto"/>
                                                                  </w:divBdr>
                                                                  <w:divsChild>
                                                                    <w:div w:id="1917089123">
                                                                      <w:marLeft w:val="0"/>
                                                                      <w:marRight w:val="0"/>
                                                                      <w:marTop w:val="0"/>
                                                                      <w:marBottom w:val="0"/>
                                                                      <w:divBdr>
                                                                        <w:top w:val="none" w:sz="0" w:space="0" w:color="auto"/>
                                                                        <w:left w:val="none" w:sz="0" w:space="0" w:color="auto"/>
                                                                        <w:bottom w:val="none" w:sz="0" w:space="0" w:color="auto"/>
                                                                        <w:right w:val="none" w:sz="0" w:space="0" w:color="auto"/>
                                                                      </w:divBdr>
                                                                    </w:div>
                                                                    <w:div w:id="2134932923">
                                                                      <w:marLeft w:val="0"/>
                                                                      <w:marRight w:val="0"/>
                                                                      <w:marTop w:val="0"/>
                                                                      <w:marBottom w:val="0"/>
                                                                      <w:divBdr>
                                                                        <w:top w:val="none" w:sz="0" w:space="0" w:color="auto"/>
                                                                        <w:left w:val="none" w:sz="0" w:space="0" w:color="auto"/>
                                                                        <w:bottom w:val="none" w:sz="0" w:space="0" w:color="auto"/>
                                                                        <w:right w:val="none" w:sz="0" w:space="0" w:color="auto"/>
                                                                      </w:divBdr>
                                                                    </w:div>
                                                                    <w:div w:id="246041460">
                                                                      <w:marLeft w:val="0"/>
                                                                      <w:marRight w:val="0"/>
                                                                      <w:marTop w:val="0"/>
                                                                      <w:marBottom w:val="0"/>
                                                                      <w:divBdr>
                                                                        <w:top w:val="none" w:sz="0" w:space="0" w:color="auto"/>
                                                                        <w:left w:val="none" w:sz="0" w:space="0" w:color="auto"/>
                                                                        <w:bottom w:val="none" w:sz="0" w:space="0" w:color="auto"/>
                                                                        <w:right w:val="none" w:sz="0" w:space="0" w:color="auto"/>
                                                                      </w:divBdr>
                                                                    </w:div>
                                                                    <w:div w:id="1268542382">
                                                                      <w:marLeft w:val="0"/>
                                                                      <w:marRight w:val="0"/>
                                                                      <w:marTop w:val="0"/>
                                                                      <w:marBottom w:val="0"/>
                                                                      <w:divBdr>
                                                                        <w:top w:val="none" w:sz="0" w:space="0" w:color="auto"/>
                                                                        <w:left w:val="none" w:sz="0" w:space="0" w:color="auto"/>
                                                                        <w:bottom w:val="none" w:sz="0" w:space="0" w:color="auto"/>
                                                                        <w:right w:val="none" w:sz="0" w:space="0" w:color="auto"/>
                                                                      </w:divBdr>
                                                                    </w:div>
                                                                    <w:div w:id="242883644">
                                                                      <w:marLeft w:val="0"/>
                                                                      <w:marRight w:val="0"/>
                                                                      <w:marTop w:val="0"/>
                                                                      <w:marBottom w:val="0"/>
                                                                      <w:divBdr>
                                                                        <w:top w:val="none" w:sz="0" w:space="0" w:color="auto"/>
                                                                        <w:left w:val="none" w:sz="0" w:space="0" w:color="auto"/>
                                                                        <w:bottom w:val="none" w:sz="0" w:space="0" w:color="auto"/>
                                                                        <w:right w:val="none" w:sz="0" w:space="0" w:color="auto"/>
                                                                      </w:divBdr>
                                                                    </w:div>
                                                                    <w:div w:id="1241790453">
                                                                      <w:marLeft w:val="0"/>
                                                                      <w:marRight w:val="0"/>
                                                                      <w:marTop w:val="0"/>
                                                                      <w:marBottom w:val="0"/>
                                                                      <w:divBdr>
                                                                        <w:top w:val="none" w:sz="0" w:space="0" w:color="auto"/>
                                                                        <w:left w:val="none" w:sz="0" w:space="0" w:color="auto"/>
                                                                        <w:bottom w:val="none" w:sz="0" w:space="0" w:color="auto"/>
                                                                        <w:right w:val="none" w:sz="0" w:space="0" w:color="auto"/>
                                                                      </w:divBdr>
                                                                    </w:div>
                                                                    <w:div w:id="1447776442">
                                                                      <w:marLeft w:val="0"/>
                                                                      <w:marRight w:val="0"/>
                                                                      <w:marTop w:val="0"/>
                                                                      <w:marBottom w:val="0"/>
                                                                      <w:divBdr>
                                                                        <w:top w:val="none" w:sz="0" w:space="0" w:color="auto"/>
                                                                        <w:left w:val="none" w:sz="0" w:space="0" w:color="auto"/>
                                                                        <w:bottom w:val="none" w:sz="0" w:space="0" w:color="auto"/>
                                                                        <w:right w:val="none" w:sz="0" w:space="0" w:color="auto"/>
                                                                      </w:divBdr>
                                                                    </w:div>
                                                                    <w:div w:id="422804394">
                                                                      <w:marLeft w:val="0"/>
                                                                      <w:marRight w:val="0"/>
                                                                      <w:marTop w:val="0"/>
                                                                      <w:marBottom w:val="0"/>
                                                                      <w:divBdr>
                                                                        <w:top w:val="none" w:sz="0" w:space="0" w:color="auto"/>
                                                                        <w:left w:val="none" w:sz="0" w:space="0" w:color="auto"/>
                                                                        <w:bottom w:val="none" w:sz="0" w:space="0" w:color="auto"/>
                                                                        <w:right w:val="none" w:sz="0" w:space="0" w:color="auto"/>
                                                                      </w:divBdr>
                                                                    </w:div>
                                                                    <w:div w:id="1501046840">
                                                                      <w:marLeft w:val="0"/>
                                                                      <w:marRight w:val="0"/>
                                                                      <w:marTop w:val="0"/>
                                                                      <w:marBottom w:val="0"/>
                                                                      <w:divBdr>
                                                                        <w:top w:val="none" w:sz="0" w:space="0" w:color="auto"/>
                                                                        <w:left w:val="none" w:sz="0" w:space="0" w:color="auto"/>
                                                                        <w:bottom w:val="none" w:sz="0" w:space="0" w:color="auto"/>
                                                                        <w:right w:val="none" w:sz="0" w:space="0" w:color="auto"/>
                                                                      </w:divBdr>
                                                                    </w:div>
                                                                    <w:div w:id="200361703">
                                                                      <w:marLeft w:val="0"/>
                                                                      <w:marRight w:val="0"/>
                                                                      <w:marTop w:val="0"/>
                                                                      <w:marBottom w:val="0"/>
                                                                      <w:divBdr>
                                                                        <w:top w:val="none" w:sz="0" w:space="0" w:color="auto"/>
                                                                        <w:left w:val="none" w:sz="0" w:space="0" w:color="auto"/>
                                                                        <w:bottom w:val="none" w:sz="0" w:space="0" w:color="auto"/>
                                                                        <w:right w:val="none" w:sz="0" w:space="0" w:color="auto"/>
                                                                      </w:divBdr>
                                                                    </w:div>
                                                                    <w:div w:id="969670796">
                                                                      <w:marLeft w:val="0"/>
                                                                      <w:marRight w:val="0"/>
                                                                      <w:marTop w:val="0"/>
                                                                      <w:marBottom w:val="0"/>
                                                                      <w:divBdr>
                                                                        <w:top w:val="none" w:sz="0" w:space="0" w:color="auto"/>
                                                                        <w:left w:val="none" w:sz="0" w:space="0" w:color="auto"/>
                                                                        <w:bottom w:val="none" w:sz="0" w:space="0" w:color="auto"/>
                                                                        <w:right w:val="none" w:sz="0" w:space="0" w:color="auto"/>
                                                                      </w:divBdr>
                                                                    </w:div>
                                                                    <w:div w:id="2079553526">
                                                                      <w:marLeft w:val="0"/>
                                                                      <w:marRight w:val="0"/>
                                                                      <w:marTop w:val="0"/>
                                                                      <w:marBottom w:val="0"/>
                                                                      <w:divBdr>
                                                                        <w:top w:val="none" w:sz="0" w:space="0" w:color="auto"/>
                                                                        <w:left w:val="none" w:sz="0" w:space="0" w:color="auto"/>
                                                                        <w:bottom w:val="none" w:sz="0" w:space="0" w:color="auto"/>
                                                                        <w:right w:val="none" w:sz="0" w:space="0" w:color="auto"/>
                                                                      </w:divBdr>
                                                                    </w:div>
                                                                    <w:div w:id="1287272610">
                                                                      <w:marLeft w:val="0"/>
                                                                      <w:marRight w:val="0"/>
                                                                      <w:marTop w:val="0"/>
                                                                      <w:marBottom w:val="0"/>
                                                                      <w:divBdr>
                                                                        <w:top w:val="none" w:sz="0" w:space="0" w:color="auto"/>
                                                                        <w:left w:val="none" w:sz="0" w:space="0" w:color="auto"/>
                                                                        <w:bottom w:val="none" w:sz="0" w:space="0" w:color="auto"/>
                                                                        <w:right w:val="none" w:sz="0" w:space="0" w:color="auto"/>
                                                                      </w:divBdr>
                                                                    </w:div>
                                                                    <w:div w:id="880896892">
                                                                      <w:marLeft w:val="0"/>
                                                                      <w:marRight w:val="0"/>
                                                                      <w:marTop w:val="0"/>
                                                                      <w:marBottom w:val="0"/>
                                                                      <w:divBdr>
                                                                        <w:top w:val="none" w:sz="0" w:space="0" w:color="auto"/>
                                                                        <w:left w:val="none" w:sz="0" w:space="0" w:color="auto"/>
                                                                        <w:bottom w:val="none" w:sz="0" w:space="0" w:color="auto"/>
                                                                        <w:right w:val="none" w:sz="0" w:space="0" w:color="auto"/>
                                                                      </w:divBdr>
                                                                    </w:div>
                                                                    <w:div w:id="576940853">
                                                                      <w:marLeft w:val="0"/>
                                                                      <w:marRight w:val="0"/>
                                                                      <w:marTop w:val="0"/>
                                                                      <w:marBottom w:val="0"/>
                                                                      <w:divBdr>
                                                                        <w:top w:val="none" w:sz="0" w:space="0" w:color="auto"/>
                                                                        <w:left w:val="none" w:sz="0" w:space="0" w:color="auto"/>
                                                                        <w:bottom w:val="none" w:sz="0" w:space="0" w:color="auto"/>
                                                                        <w:right w:val="none" w:sz="0" w:space="0" w:color="auto"/>
                                                                      </w:divBdr>
                                                                    </w:div>
                                                                    <w:div w:id="22631888">
                                                                      <w:marLeft w:val="0"/>
                                                                      <w:marRight w:val="0"/>
                                                                      <w:marTop w:val="0"/>
                                                                      <w:marBottom w:val="0"/>
                                                                      <w:divBdr>
                                                                        <w:top w:val="none" w:sz="0" w:space="0" w:color="auto"/>
                                                                        <w:left w:val="none" w:sz="0" w:space="0" w:color="auto"/>
                                                                        <w:bottom w:val="none" w:sz="0" w:space="0" w:color="auto"/>
                                                                        <w:right w:val="none" w:sz="0" w:space="0" w:color="auto"/>
                                                                      </w:divBdr>
                                                                    </w:div>
                                                                    <w:div w:id="1058818959">
                                                                      <w:marLeft w:val="0"/>
                                                                      <w:marRight w:val="0"/>
                                                                      <w:marTop w:val="0"/>
                                                                      <w:marBottom w:val="0"/>
                                                                      <w:divBdr>
                                                                        <w:top w:val="none" w:sz="0" w:space="0" w:color="auto"/>
                                                                        <w:left w:val="none" w:sz="0" w:space="0" w:color="auto"/>
                                                                        <w:bottom w:val="none" w:sz="0" w:space="0" w:color="auto"/>
                                                                        <w:right w:val="none" w:sz="0" w:space="0" w:color="auto"/>
                                                                      </w:divBdr>
                                                                    </w:div>
                                                                    <w:div w:id="1330793800">
                                                                      <w:marLeft w:val="0"/>
                                                                      <w:marRight w:val="0"/>
                                                                      <w:marTop w:val="0"/>
                                                                      <w:marBottom w:val="0"/>
                                                                      <w:divBdr>
                                                                        <w:top w:val="none" w:sz="0" w:space="0" w:color="auto"/>
                                                                        <w:left w:val="none" w:sz="0" w:space="0" w:color="auto"/>
                                                                        <w:bottom w:val="none" w:sz="0" w:space="0" w:color="auto"/>
                                                                        <w:right w:val="none" w:sz="0" w:space="0" w:color="auto"/>
                                                                      </w:divBdr>
                                                                    </w:div>
                                                                    <w:div w:id="1865744667">
                                                                      <w:marLeft w:val="0"/>
                                                                      <w:marRight w:val="0"/>
                                                                      <w:marTop w:val="0"/>
                                                                      <w:marBottom w:val="0"/>
                                                                      <w:divBdr>
                                                                        <w:top w:val="none" w:sz="0" w:space="0" w:color="auto"/>
                                                                        <w:left w:val="none" w:sz="0" w:space="0" w:color="auto"/>
                                                                        <w:bottom w:val="none" w:sz="0" w:space="0" w:color="auto"/>
                                                                        <w:right w:val="none" w:sz="0" w:space="0" w:color="auto"/>
                                                                      </w:divBdr>
                                                                    </w:div>
                                                                    <w:div w:id="1607616784">
                                                                      <w:marLeft w:val="0"/>
                                                                      <w:marRight w:val="0"/>
                                                                      <w:marTop w:val="0"/>
                                                                      <w:marBottom w:val="0"/>
                                                                      <w:divBdr>
                                                                        <w:top w:val="none" w:sz="0" w:space="0" w:color="auto"/>
                                                                        <w:left w:val="none" w:sz="0" w:space="0" w:color="auto"/>
                                                                        <w:bottom w:val="none" w:sz="0" w:space="0" w:color="auto"/>
                                                                        <w:right w:val="none" w:sz="0" w:space="0" w:color="auto"/>
                                                                      </w:divBdr>
                                                                    </w:div>
                                                                    <w:div w:id="332340864">
                                                                      <w:marLeft w:val="0"/>
                                                                      <w:marRight w:val="0"/>
                                                                      <w:marTop w:val="0"/>
                                                                      <w:marBottom w:val="0"/>
                                                                      <w:divBdr>
                                                                        <w:top w:val="none" w:sz="0" w:space="0" w:color="auto"/>
                                                                        <w:left w:val="none" w:sz="0" w:space="0" w:color="auto"/>
                                                                        <w:bottom w:val="none" w:sz="0" w:space="0" w:color="auto"/>
                                                                        <w:right w:val="none" w:sz="0" w:space="0" w:color="auto"/>
                                                                      </w:divBdr>
                                                                    </w:div>
                                                                    <w:div w:id="404299113">
                                                                      <w:marLeft w:val="0"/>
                                                                      <w:marRight w:val="0"/>
                                                                      <w:marTop w:val="0"/>
                                                                      <w:marBottom w:val="0"/>
                                                                      <w:divBdr>
                                                                        <w:top w:val="none" w:sz="0" w:space="0" w:color="auto"/>
                                                                        <w:left w:val="none" w:sz="0" w:space="0" w:color="auto"/>
                                                                        <w:bottom w:val="none" w:sz="0" w:space="0" w:color="auto"/>
                                                                        <w:right w:val="none" w:sz="0" w:space="0" w:color="auto"/>
                                                                      </w:divBdr>
                                                                    </w:div>
                                                                    <w:div w:id="1199664084">
                                                                      <w:marLeft w:val="0"/>
                                                                      <w:marRight w:val="0"/>
                                                                      <w:marTop w:val="0"/>
                                                                      <w:marBottom w:val="0"/>
                                                                      <w:divBdr>
                                                                        <w:top w:val="none" w:sz="0" w:space="0" w:color="auto"/>
                                                                        <w:left w:val="none" w:sz="0" w:space="0" w:color="auto"/>
                                                                        <w:bottom w:val="none" w:sz="0" w:space="0" w:color="auto"/>
                                                                        <w:right w:val="none" w:sz="0" w:space="0" w:color="auto"/>
                                                                      </w:divBdr>
                                                                    </w:div>
                                                                    <w:div w:id="1414277325">
                                                                      <w:marLeft w:val="0"/>
                                                                      <w:marRight w:val="0"/>
                                                                      <w:marTop w:val="0"/>
                                                                      <w:marBottom w:val="0"/>
                                                                      <w:divBdr>
                                                                        <w:top w:val="none" w:sz="0" w:space="0" w:color="auto"/>
                                                                        <w:left w:val="none" w:sz="0" w:space="0" w:color="auto"/>
                                                                        <w:bottom w:val="none" w:sz="0" w:space="0" w:color="auto"/>
                                                                        <w:right w:val="none" w:sz="0" w:space="0" w:color="auto"/>
                                                                      </w:divBdr>
                                                                    </w:div>
                                                                    <w:div w:id="1527327312">
                                                                      <w:marLeft w:val="0"/>
                                                                      <w:marRight w:val="0"/>
                                                                      <w:marTop w:val="0"/>
                                                                      <w:marBottom w:val="0"/>
                                                                      <w:divBdr>
                                                                        <w:top w:val="none" w:sz="0" w:space="0" w:color="auto"/>
                                                                        <w:left w:val="none" w:sz="0" w:space="0" w:color="auto"/>
                                                                        <w:bottom w:val="none" w:sz="0" w:space="0" w:color="auto"/>
                                                                        <w:right w:val="none" w:sz="0" w:space="0" w:color="auto"/>
                                                                      </w:divBdr>
                                                                    </w:div>
                                                                    <w:div w:id="1661732780">
                                                                      <w:marLeft w:val="0"/>
                                                                      <w:marRight w:val="0"/>
                                                                      <w:marTop w:val="0"/>
                                                                      <w:marBottom w:val="0"/>
                                                                      <w:divBdr>
                                                                        <w:top w:val="none" w:sz="0" w:space="0" w:color="auto"/>
                                                                        <w:left w:val="none" w:sz="0" w:space="0" w:color="auto"/>
                                                                        <w:bottom w:val="none" w:sz="0" w:space="0" w:color="auto"/>
                                                                        <w:right w:val="none" w:sz="0" w:space="0" w:color="auto"/>
                                                                      </w:divBdr>
                                                                    </w:div>
                                                                    <w:div w:id="1679455059">
                                                                      <w:marLeft w:val="0"/>
                                                                      <w:marRight w:val="0"/>
                                                                      <w:marTop w:val="0"/>
                                                                      <w:marBottom w:val="0"/>
                                                                      <w:divBdr>
                                                                        <w:top w:val="none" w:sz="0" w:space="0" w:color="auto"/>
                                                                        <w:left w:val="none" w:sz="0" w:space="0" w:color="auto"/>
                                                                        <w:bottom w:val="none" w:sz="0" w:space="0" w:color="auto"/>
                                                                        <w:right w:val="none" w:sz="0" w:space="0" w:color="auto"/>
                                                                      </w:divBdr>
                                                                    </w:div>
                                                                    <w:div w:id="1877691050">
                                                                      <w:marLeft w:val="0"/>
                                                                      <w:marRight w:val="0"/>
                                                                      <w:marTop w:val="0"/>
                                                                      <w:marBottom w:val="0"/>
                                                                      <w:divBdr>
                                                                        <w:top w:val="none" w:sz="0" w:space="0" w:color="auto"/>
                                                                        <w:left w:val="none" w:sz="0" w:space="0" w:color="auto"/>
                                                                        <w:bottom w:val="none" w:sz="0" w:space="0" w:color="auto"/>
                                                                        <w:right w:val="none" w:sz="0" w:space="0" w:color="auto"/>
                                                                      </w:divBdr>
                                                                    </w:div>
                                                                    <w:div w:id="2099983976">
                                                                      <w:marLeft w:val="0"/>
                                                                      <w:marRight w:val="0"/>
                                                                      <w:marTop w:val="0"/>
                                                                      <w:marBottom w:val="0"/>
                                                                      <w:divBdr>
                                                                        <w:top w:val="none" w:sz="0" w:space="0" w:color="auto"/>
                                                                        <w:left w:val="none" w:sz="0" w:space="0" w:color="auto"/>
                                                                        <w:bottom w:val="none" w:sz="0" w:space="0" w:color="auto"/>
                                                                        <w:right w:val="none" w:sz="0" w:space="0" w:color="auto"/>
                                                                      </w:divBdr>
                                                                    </w:div>
                                                                    <w:div w:id="1502771657">
                                                                      <w:marLeft w:val="0"/>
                                                                      <w:marRight w:val="0"/>
                                                                      <w:marTop w:val="0"/>
                                                                      <w:marBottom w:val="0"/>
                                                                      <w:divBdr>
                                                                        <w:top w:val="none" w:sz="0" w:space="0" w:color="auto"/>
                                                                        <w:left w:val="none" w:sz="0" w:space="0" w:color="auto"/>
                                                                        <w:bottom w:val="none" w:sz="0" w:space="0" w:color="auto"/>
                                                                        <w:right w:val="none" w:sz="0" w:space="0" w:color="auto"/>
                                                                      </w:divBdr>
                                                                    </w:div>
                                                                    <w:div w:id="803082426">
                                                                      <w:marLeft w:val="0"/>
                                                                      <w:marRight w:val="0"/>
                                                                      <w:marTop w:val="0"/>
                                                                      <w:marBottom w:val="0"/>
                                                                      <w:divBdr>
                                                                        <w:top w:val="none" w:sz="0" w:space="0" w:color="auto"/>
                                                                        <w:left w:val="none" w:sz="0" w:space="0" w:color="auto"/>
                                                                        <w:bottom w:val="none" w:sz="0" w:space="0" w:color="auto"/>
                                                                        <w:right w:val="none" w:sz="0" w:space="0" w:color="auto"/>
                                                                      </w:divBdr>
                                                                    </w:div>
                                                                    <w:div w:id="1193422856">
                                                                      <w:marLeft w:val="0"/>
                                                                      <w:marRight w:val="0"/>
                                                                      <w:marTop w:val="0"/>
                                                                      <w:marBottom w:val="0"/>
                                                                      <w:divBdr>
                                                                        <w:top w:val="none" w:sz="0" w:space="0" w:color="auto"/>
                                                                        <w:left w:val="none" w:sz="0" w:space="0" w:color="auto"/>
                                                                        <w:bottom w:val="none" w:sz="0" w:space="0" w:color="auto"/>
                                                                        <w:right w:val="none" w:sz="0" w:space="0" w:color="auto"/>
                                                                      </w:divBdr>
                                                                    </w:div>
                                                                    <w:div w:id="761992043">
                                                                      <w:marLeft w:val="0"/>
                                                                      <w:marRight w:val="0"/>
                                                                      <w:marTop w:val="0"/>
                                                                      <w:marBottom w:val="0"/>
                                                                      <w:divBdr>
                                                                        <w:top w:val="none" w:sz="0" w:space="0" w:color="auto"/>
                                                                        <w:left w:val="none" w:sz="0" w:space="0" w:color="auto"/>
                                                                        <w:bottom w:val="none" w:sz="0" w:space="0" w:color="auto"/>
                                                                        <w:right w:val="none" w:sz="0" w:space="0" w:color="auto"/>
                                                                      </w:divBdr>
                                                                    </w:div>
                                                                    <w:div w:id="241136962">
                                                                      <w:marLeft w:val="0"/>
                                                                      <w:marRight w:val="0"/>
                                                                      <w:marTop w:val="0"/>
                                                                      <w:marBottom w:val="0"/>
                                                                      <w:divBdr>
                                                                        <w:top w:val="none" w:sz="0" w:space="0" w:color="auto"/>
                                                                        <w:left w:val="none" w:sz="0" w:space="0" w:color="auto"/>
                                                                        <w:bottom w:val="none" w:sz="0" w:space="0" w:color="auto"/>
                                                                        <w:right w:val="none" w:sz="0" w:space="0" w:color="auto"/>
                                                                      </w:divBdr>
                                                                    </w:div>
                                                                    <w:div w:id="378674214">
                                                                      <w:marLeft w:val="0"/>
                                                                      <w:marRight w:val="0"/>
                                                                      <w:marTop w:val="0"/>
                                                                      <w:marBottom w:val="0"/>
                                                                      <w:divBdr>
                                                                        <w:top w:val="none" w:sz="0" w:space="0" w:color="auto"/>
                                                                        <w:left w:val="none" w:sz="0" w:space="0" w:color="auto"/>
                                                                        <w:bottom w:val="none" w:sz="0" w:space="0" w:color="auto"/>
                                                                        <w:right w:val="none" w:sz="0" w:space="0" w:color="auto"/>
                                                                      </w:divBdr>
                                                                    </w:div>
                                                                    <w:div w:id="1697541125">
                                                                      <w:marLeft w:val="0"/>
                                                                      <w:marRight w:val="0"/>
                                                                      <w:marTop w:val="0"/>
                                                                      <w:marBottom w:val="0"/>
                                                                      <w:divBdr>
                                                                        <w:top w:val="none" w:sz="0" w:space="0" w:color="auto"/>
                                                                        <w:left w:val="none" w:sz="0" w:space="0" w:color="auto"/>
                                                                        <w:bottom w:val="none" w:sz="0" w:space="0" w:color="auto"/>
                                                                        <w:right w:val="none" w:sz="0" w:space="0" w:color="auto"/>
                                                                      </w:divBdr>
                                                                    </w:div>
                                                                    <w:div w:id="647628989">
                                                                      <w:marLeft w:val="0"/>
                                                                      <w:marRight w:val="0"/>
                                                                      <w:marTop w:val="0"/>
                                                                      <w:marBottom w:val="0"/>
                                                                      <w:divBdr>
                                                                        <w:top w:val="none" w:sz="0" w:space="0" w:color="auto"/>
                                                                        <w:left w:val="none" w:sz="0" w:space="0" w:color="auto"/>
                                                                        <w:bottom w:val="none" w:sz="0" w:space="0" w:color="auto"/>
                                                                        <w:right w:val="none" w:sz="0" w:space="0" w:color="auto"/>
                                                                      </w:divBdr>
                                                                    </w:div>
                                                                    <w:div w:id="8912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4282544">
      <w:bodyDiv w:val="1"/>
      <w:marLeft w:val="0"/>
      <w:marRight w:val="0"/>
      <w:marTop w:val="0"/>
      <w:marBottom w:val="0"/>
      <w:divBdr>
        <w:top w:val="none" w:sz="0" w:space="0" w:color="auto"/>
        <w:left w:val="none" w:sz="0" w:space="0" w:color="auto"/>
        <w:bottom w:val="none" w:sz="0" w:space="0" w:color="auto"/>
        <w:right w:val="none" w:sz="0" w:space="0" w:color="auto"/>
      </w:divBdr>
    </w:div>
    <w:div w:id="1443762446">
      <w:bodyDiv w:val="1"/>
      <w:marLeft w:val="0"/>
      <w:marRight w:val="0"/>
      <w:marTop w:val="0"/>
      <w:marBottom w:val="0"/>
      <w:divBdr>
        <w:top w:val="none" w:sz="0" w:space="0" w:color="auto"/>
        <w:left w:val="none" w:sz="0" w:space="0" w:color="auto"/>
        <w:bottom w:val="none" w:sz="0" w:space="0" w:color="auto"/>
        <w:right w:val="none" w:sz="0" w:space="0" w:color="auto"/>
      </w:divBdr>
      <w:divsChild>
        <w:div w:id="1669743846">
          <w:marLeft w:val="0"/>
          <w:marRight w:val="0"/>
          <w:marTop w:val="0"/>
          <w:marBottom w:val="0"/>
          <w:divBdr>
            <w:top w:val="none" w:sz="0" w:space="0" w:color="auto"/>
            <w:left w:val="none" w:sz="0" w:space="0" w:color="auto"/>
            <w:bottom w:val="none" w:sz="0" w:space="0" w:color="auto"/>
            <w:right w:val="none" w:sz="0" w:space="0" w:color="auto"/>
          </w:divBdr>
          <w:divsChild>
            <w:div w:id="1126433801">
              <w:marLeft w:val="0"/>
              <w:marRight w:val="0"/>
              <w:marTop w:val="0"/>
              <w:marBottom w:val="0"/>
              <w:divBdr>
                <w:top w:val="none" w:sz="0" w:space="0" w:color="auto"/>
                <w:left w:val="none" w:sz="0" w:space="0" w:color="auto"/>
                <w:bottom w:val="none" w:sz="0" w:space="0" w:color="auto"/>
                <w:right w:val="none" w:sz="0" w:space="0" w:color="auto"/>
              </w:divBdr>
              <w:divsChild>
                <w:div w:id="796030572">
                  <w:marLeft w:val="0"/>
                  <w:marRight w:val="0"/>
                  <w:marTop w:val="0"/>
                  <w:marBottom w:val="0"/>
                  <w:divBdr>
                    <w:top w:val="none" w:sz="0" w:space="0" w:color="auto"/>
                    <w:left w:val="none" w:sz="0" w:space="0" w:color="auto"/>
                    <w:bottom w:val="none" w:sz="0" w:space="0" w:color="auto"/>
                    <w:right w:val="none" w:sz="0" w:space="0" w:color="auto"/>
                  </w:divBdr>
                  <w:divsChild>
                    <w:div w:id="766003370">
                      <w:marLeft w:val="0"/>
                      <w:marRight w:val="0"/>
                      <w:marTop w:val="0"/>
                      <w:marBottom w:val="0"/>
                      <w:divBdr>
                        <w:top w:val="none" w:sz="0" w:space="0" w:color="auto"/>
                        <w:left w:val="none" w:sz="0" w:space="0" w:color="auto"/>
                        <w:bottom w:val="none" w:sz="0" w:space="0" w:color="auto"/>
                        <w:right w:val="none" w:sz="0" w:space="0" w:color="auto"/>
                      </w:divBdr>
                      <w:divsChild>
                        <w:div w:id="967247356">
                          <w:marLeft w:val="0"/>
                          <w:marRight w:val="0"/>
                          <w:marTop w:val="0"/>
                          <w:marBottom w:val="0"/>
                          <w:divBdr>
                            <w:top w:val="none" w:sz="0" w:space="0" w:color="auto"/>
                            <w:left w:val="none" w:sz="0" w:space="0" w:color="auto"/>
                            <w:bottom w:val="none" w:sz="0" w:space="0" w:color="auto"/>
                            <w:right w:val="none" w:sz="0" w:space="0" w:color="auto"/>
                          </w:divBdr>
                          <w:divsChild>
                            <w:div w:id="3769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4351">
      <w:bodyDiv w:val="1"/>
      <w:marLeft w:val="0"/>
      <w:marRight w:val="0"/>
      <w:marTop w:val="0"/>
      <w:marBottom w:val="0"/>
      <w:divBdr>
        <w:top w:val="none" w:sz="0" w:space="0" w:color="auto"/>
        <w:left w:val="none" w:sz="0" w:space="0" w:color="auto"/>
        <w:bottom w:val="none" w:sz="0" w:space="0" w:color="auto"/>
        <w:right w:val="none" w:sz="0" w:space="0" w:color="auto"/>
      </w:divBdr>
      <w:divsChild>
        <w:div w:id="271477363">
          <w:marLeft w:val="0"/>
          <w:marRight w:val="0"/>
          <w:marTop w:val="0"/>
          <w:marBottom w:val="0"/>
          <w:divBdr>
            <w:top w:val="none" w:sz="0" w:space="0" w:color="auto"/>
            <w:left w:val="none" w:sz="0" w:space="0" w:color="auto"/>
            <w:bottom w:val="none" w:sz="0" w:space="0" w:color="auto"/>
            <w:right w:val="none" w:sz="0" w:space="0" w:color="auto"/>
          </w:divBdr>
          <w:divsChild>
            <w:div w:id="1901331003">
              <w:marLeft w:val="0"/>
              <w:marRight w:val="0"/>
              <w:marTop w:val="0"/>
              <w:marBottom w:val="0"/>
              <w:divBdr>
                <w:top w:val="none" w:sz="0" w:space="0" w:color="auto"/>
                <w:left w:val="none" w:sz="0" w:space="0" w:color="auto"/>
                <w:bottom w:val="none" w:sz="0" w:space="0" w:color="auto"/>
                <w:right w:val="none" w:sz="0" w:space="0" w:color="auto"/>
              </w:divBdr>
              <w:divsChild>
                <w:div w:id="2036496882">
                  <w:marLeft w:val="0"/>
                  <w:marRight w:val="0"/>
                  <w:marTop w:val="0"/>
                  <w:marBottom w:val="0"/>
                  <w:divBdr>
                    <w:top w:val="none" w:sz="0" w:space="0" w:color="auto"/>
                    <w:left w:val="none" w:sz="0" w:space="0" w:color="auto"/>
                    <w:bottom w:val="none" w:sz="0" w:space="0" w:color="auto"/>
                    <w:right w:val="none" w:sz="0" w:space="0" w:color="auto"/>
                  </w:divBdr>
                  <w:divsChild>
                    <w:div w:id="1915120974">
                      <w:marLeft w:val="0"/>
                      <w:marRight w:val="0"/>
                      <w:marTop w:val="0"/>
                      <w:marBottom w:val="0"/>
                      <w:divBdr>
                        <w:top w:val="none" w:sz="0" w:space="0" w:color="auto"/>
                        <w:left w:val="none" w:sz="0" w:space="0" w:color="auto"/>
                        <w:bottom w:val="none" w:sz="0" w:space="0" w:color="auto"/>
                        <w:right w:val="none" w:sz="0" w:space="0" w:color="auto"/>
                      </w:divBdr>
                      <w:divsChild>
                        <w:div w:id="477653870">
                          <w:marLeft w:val="0"/>
                          <w:marRight w:val="0"/>
                          <w:marTop w:val="0"/>
                          <w:marBottom w:val="0"/>
                          <w:divBdr>
                            <w:top w:val="none" w:sz="0" w:space="0" w:color="auto"/>
                            <w:left w:val="none" w:sz="0" w:space="0" w:color="auto"/>
                            <w:bottom w:val="none" w:sz="0" w:space="0" w:color="auto"/>
                            <w:right w:val="none" w:sz="0" w:space="0" w:color="auto"/>
                          </w:divBdr>
                          <w:divsChild>
                            <w:div w:id="6496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761947">
      <w:bodyDiv w:val="1"/>
      <w:marLeft w:val="0"/>
      <w:marRight w:val="0"/>
      <w:marTop w:val="0"/>
      <w:marBottom w:val="0"/>
      <w:divBdr>
        <w:top w:val="none" w:sz="0" w:space="0" w:color="auto"/>
        <w:left w:val="none" w:sz="0" w:space="0" w:color="auto"/>
        <w:bottom w:val="none" w:sz="0" w:space="0" w:color="auto"/>
        <w:right w:val="none" w:sz="0" w:space="0" w:color="auto"/>
      </w:divBdr>
      <w:divsChild>
        <w:div w:id="898828798">
          <w:marLeft w:val="0"/>
          <w:marRight w:val="0"/>
          <w:marTop w:val="0"/>
          <w:marBottom w:val="0"/>
          <w:divBdr>
            <w:top w:val="none" w:sz="0" w:space="0" w:color="auto"/>
            <w:left w:val="none" w:sz="0" w:space="0" w:color="auto"/>
            <w:bottom w:val="none" w:sz="0" w:space="0" w:color="auto"/>
            <w:right w:val="none" w:sz="0" w:space="0" w:color="auto"/>
          </w:divBdr>
          <w:divsChild>
            <w:div w:id="852652084">
              <w:marLeft w:val="0"/>
              <w:marRight w:val="0"/>
              <w:marTop w:val="0"/>
              <w:marBottom w:val="0"/>
              <w:divBdr>
                <w:top w:val="none" w:sz="0" w:space="0" w:color="auto"/>
                <w:left w:val="none" w:sz="0" w:space="0" w:color="auto"/>
                <w:bottom w:val="none" w:sz="0" w:space="0" w:color="auto"/>
                <w:right w:val="none" w:sz="0" w:space="0" w:color="auto"/>
              </w:divBdr>
              <w:divsChild>
                <w:div w:id="953753657">
                  <w:marLeft w:val="0"/>
                  <w:marRight w:val="0"/>
                  <w:marTop w:val="0"/>
                  <w:marBottom w:val="0"/>
                  <w:divBdr>
                    <w:top w:val="none" w:sz="0" w:space="0" w:color="auto"/>
                    <w:left w:val="none" w:sz="0" w:space="0" w:color="auto"/>
                    <w:bottom w:val="none" w:sz="0" w:space="0" w:color="auto"/>
                    <w:right w:val="none" w:sz="0" w:space="0" w:color="auto"/>
                  </w:divBdr>
                  <w:divsChild>
                    <w:div w:id="714277669">
                      <w:marLeft w:val="0"/>
                      <w:marRight w:val="0"/>
                      <w:marTop w:val="0"/>
                      <w:marBottom w:val="0"/>
                      <w:divBdr>
                        <w:top w:val="none" w:sz="0" w:space="0" w:color="auto"/>
                        <w:left w:val="none" w:sz="0" w:space="0" w:color="auto"/>
                        <w:bottom w:val="none" w:sz="0" w:space="0" w:color="auto"/>
                        <w:right w:val="none" w:sz="0" w:space="0" w:color="auto"/>
                      </w:divBdr>
                      <w:divsChild>
                        <w:div w:id="1508908769">
                          <w:marLeft w:val="0"/>
                          <w:marRight w:val="0"/>
                          <w:marTop w:val="0"/>
                          <w:marBottom w:val="0"/>
                          <w:divBdr>
                            <w:top w:val="none" w:sz="0" w:space="0" w:color="auto"/>
                            <w:left w:val="none" w:sz="0" w:space="0" w:color="auto"/>
                            <w:bottom w:val="none" w:sz="0" w:space="0" w:color="auto"/>
                            <w:right w:val="none" w:sz="0" w:space="0" w:color="auto"/>
                          </w:divBdr>
                          <w:divsChild>
                            <w:div w:id="206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1569608044">
      <w:bodyDiv w:val="1"/>
      <w:marLeft w:val="0"/>
      <w:marRight w:val="0"/>
      <w:marTop w:val="0"/>
      <w:marBottom w:val="0"/>
      <w:divBdr>
        <w:top w:val="none" w:sz="0" w:space="0" w:color="auto"/>
        <w:left w:val="none" w:sz="0" w:space="0" w:color="auto"/>
        <w:bottom w:val="none" w:sz="0" w:space="0" w:color="auto"/>
        <w:right w:val="none" w:sz="0" w:space="0" w:color="auto"/>
      </w:divBdr>
      <w:divsChild>
        <w:div w:id="1703239606">
          <w:marLeft w:val="0"/>
          <w:marRight w:val="0"/>
          <w:marTop w:val="0"/>
          <w:marBottom w:val="0"/>
          <w:divBdr>
            <w:top w:val="none" w:sz="0" w:space="0" w:color="auto"/>
            <w:left w:val="none" w:sz="0" w:space="0" w:color="auto"/>
            <w:bottom w:val="none" w:sz="0" w:space="0" w:color="auto"/>
            <w:right w:val="none" w:sz="0" w:space="0" w:color="auto"/>
          </w:divBdr>
          <w:divsChild>
            <w:div w:id="1092092390">
              <w:marLeft w:val="0"/>
              <w:marRight w:val="0"/>
              <w:marTop w:val="0"/>
              <w:marBottom w:val="0"/>
              <w:divBdr>
                <w:top w:val="none" w:sz="0" w:space="0" w:color="auto"/>
                <w:left w:val="none" w:sz="0" w:space="0" w:color="auto"/>
                <w:bottom w:val="none" w:sz="0" w:space="0" w:color="auto"/>
                <w:right w:val="none" w:sz="0" w:space="0" w:color="auto"/>
              </w:divBdr>
              <w:divsChild>
                <w:div w:id="53898446">
                  <w:marLeft w:val="0"/>
                  <w:marRight w:val="0"/>
                  <w:marTop w:val="0"/>
                  <w:marBottom w:val="0"/>
                  <w:divBdr>
                    <w:top w:val="none" w:sz="0" w:space="0" w:color="auto"/>
                    <w:left w:val="none" w:sz="0" w:space="0" w:color="auto"/>
                    <w:bottom w:val="none" w:sz="0" w:space="0" w:color="auto"/>
                    <w:right w:val="none" w:sz="0" w:space="0" w:color="auto"/>
                  </w:divBdr>
                  <w:divsChild>
                    <w:div w:id="1180389959">
                      <w:marLeft w:val="0"/>
                      <w:marRight w:val="0"/>
                      <w:marTop w:val="0"/>
                      <w:marBottom w:val="0"/>
                      <w:divBdr>
                        <w:top w:val="none" w:sz="0" w:space="0" w:color="auto"/>
                        <w:left w:val="none" w:sz="0" w:space="0" w:color="auto"/>
                        <w:bottom w:val="none" w:sz="0" w:space="0" w:color="auto"/>
                        <w:right w:val="none" w:sz="0" w:space="0" w:color="auto"/>
                      </w:divBdr>
                      <w:divsChild>
                        <w:div w:id="1457598559">
                          <w:marLeft w:val="0"/>
                          <w:marRight w:val="0"/>
                          <w:marTop w:val="0"/>
                          <w:marBottom w:val="0"/>
                          <w:divBdr>
                            <w:top w:val="none" w:sz="0" w:space="0" w:color="auto"/>
                            <w:left w:val="none" w:sz="0" w:space="0" w:color="auto"/>
                            <w:bottom w:val="none" w:sz="0" w:space="0" w:color="auto"/>
                            <w:right w:val="none" w:sz="0" w:space="0" w:color="auto"/>
                          </w:divBdr>
                          <w:divsChild>
                            <w:div w:id="12491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739132">
      <w:bodyDiv w:val="1"/>
      <w:marLeft w:val="0"/>
      <w:marRight w:val="0"/>
      <w:marTop w:val="0"/>
      <w:marBottom w:val="0"/>
      <w:divBdr>
        <w:top w:val="none" w:sz="0" w:space="0" w:color="auto"/>
        <w:left w:val="none" w:sz="0" w:space="0" w:color="auto"/>
        <w:bottom w:val="none" w:sz="0" w:space="0" w:color="auto"/>
        <w:right w:val="none" w:sz="0" w:space="0" w:color="auto"/>
      </w:divBdr>
    </w:div>
    <w:div w:id="1629553550">
      <w:bodyDiv w:val="1"/>
      <w:marLeft w:val="0"/>
      <w:marRight w:val="0"/>
      <w:marTop w:val="0"/>
      <w:marBottom w:val="0"/>
      <w:divBdr>
        <w:top w:val="none" w:sz="0" w:space="0" w:color="auto"/>
        <w:left w:val="none" w:sz="0" w:space="0" w:color="auto"/>
        <w:bottom w:val="none" w:sz="0" w:space="0" w:color="auto"/>
        <w:right w:val="none" w:sz="0" w:space="0" w:color="auto"/>
      </w:divBdr>
      <w:divsChild>
        <w:div w:id="2011982701">
          <w:marLeft w:val="0"/>
          <w:marRight w:val="0"/>
          <w:marTop w:val="0"/>
          <w:marBottom w:val="0"/>
          <w:divBdr>
            <w:top w:val="none" w:sz="0" w:space="0" w:color="auto"/>
            <w:left w:val="none" w:sz="0" w:space="0" w:color="auto"/>
            <w:bottom w:val="none" w:sz="0" w:space="0" w:color="auto"/>
            <w:right w:val="none" w:sz="0" w:space="0" w:color="auto"/>
          </w:divBdr>
          <w:divsChild>
            <w:div w:id="1744327305">
              <w:marLeft w:val="0"/>
              <w:marRight w:val="0"/>
              <w:marTop w:val="0"/>
              <w:marBottom w:val="0"/>
              <w:divBdr>
                <w:top w:val="none" w:sz="0" w:space="0" w:color="auto"/>
                <w:left w:val="none" w:sz="0" w:space="0" w:color="auto"/>
                <w:bottom w:val="none" w:sz="0" w:space="0" w:color="auto"/>
                <w:right w:val="none" w:sz="0" w:space="0" w:color="auto"/>
              </w:divBdr>
              <w:divsChild>
                <w:div w:id="277031952">
                  <w:marLeft w:val="0"/>
                  <w:marRight w:val="0"/>
                  <w:marTop w:val="0"/>
                  <w:marBottom w:val="0"/>
                  <w:divBdr>
                    <w:top w:val="none" w:sz="0" w:space="0" w:color="auto"/>
                    <w:left w:val="none" w:sz="0" w:space="0" w:color="auto"/>
                    <w:bottom w:val="none" w:sz="0" w:space="0" w:color="auto"/>
                    <w:right w:val="none" w:sz="0" w:space="0" w:color="auto"/>
                  </w:divBdr>
                  <w:divsChild>
                    <w:div w:id="887956686">
                      <w:marLeft w:val="0"/>
                      <w:marRight w:val="0"/>
                      <w:marTop w:val="0"/>
                      <w:marBottom w:val="0"/>
                      <w:divBdr>
                        <w:top w:val="none" w:sz="0" w:space="0" w:color="auto"/>
                        <w:left w:val="none" w:sz="0" w:space="0" w:color="auto"/>
                        <w:bottom w:val="none" w:sz="0" w:space="0" w:color="auto"/>
                        <w:right w:val="none" w:sz="0" w:space="0" w:color="auto"/>
                      </w:divBdr>
                      <w:divsChild>
                        <w:div w:id="246037176">
                          <w:marLeft w:val="0"/>
                          <w:marRight w:val="0"/>
                          <w:marTop w:val="0"/>
                          <w:marBottom w:val="0"/>
                          <w:divBdr>
                            <w:top w:val="none" w:sz="0" w:space="0" w:color="auto"/>
                            <w:left w:val="none" w:sz="0" w:space="0" w:color="auto"/>
                            <w:bottom w:val="none" w:sz="0" w:space="0" w:color="auto"/>
                            <w:right w:val="none" w:sz="0" w:space="0" w:color="auto"/>
                          </w:divBdr>
                          <w:divsChild>
                            <w:div w:id="1856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09436">
      <w:bodyDiv w:val="1"/>
      <w:marLeft w:val="0"/>
      <w:marRight w:val="0"/>
      <w:marTop w:val="0"/>
      <w:marBottom w:val="0"/>
      <w:divBdr>
        <w:top w:val="none" w:sz="0" w:space="0" w:color="auto"/>
        <w:left w:val="none" w:sz="0" w:space="0" w:color="auto"/>
        <w:bottom w:val="none" w:sz="0" w:space="0" w:color="auto"/>
        <w:right w:val="none" w:sz="0" w:space="0" w:color="auto"/>
      </w:divBdr>
    </w:div>
    <w:div w:id="1725523100">
      <w:bodyDiv w:val="1"/>
      <w:marLeft w:val="0"/>
      <w:marRight w:val="0"/>
      <w:marTop w:val="0"/>
      <w:marBottom w:val="0"/>
      <w:divBdr>
        <w:top w:val="none" w:sz="0" w:space="0" w:color="auto"/>
        <w:left w:val="none" w:sz="0" w:space="0" w:color="auto"/>
        <w:bottom w:val="none" w:sz="0" w:space="0" w:color="auto"/>
        <w:right w:val="none" w:sz="0" w:space="0" w:color="auto"/>
      </w:divBdr>
      <w:divsChild>
        <w:div w:id="1995143629">
          <w:marLeft w:val="0"/>
          <w:marRight w:val="0"/>
          <w:marTop w:val="0"/>
          <w:marBottom w:val="0"/>
          <w:divBdr>
            <w:top w:val="none" w:sz="0" w:space="0" w:color="auto"/>
            <w:left w:val="none" w:sz="0" w:space="0" w:color="auto"/>
            <w:bottom w:val="none" w:sz="0" w:space="0" w:color="auto"/>
            <w:right w:val="none" w:sz="0" w:space="0" w:color="auto"/>
          </w:divBdr>
          <w:divsChild>
            <w:div w:id="296960034">
              <w:marLeft w:val="0"/>
              <w:marRight w:val="0"/>
              <w:marTop w:val="0"/>
              <w:marBottom w:val="0"/>
              <w:divBdr>
                <w:top w:val="none" w:sz="0" w:space="0" w:color="auto"/>
                <w:left w:val="none" w:sz="0" w:space="0" w:color="auto"/>
                <w:bottom w:val="none" w:sz="0" w:space="0" w:color="auto"/>
                <w:right w:val="none" w:sz="0" w:space="0" w:color="auto"/>
              </w:divBdr>
              <w:divsChild>
                <w:div w:id="1250575418">
                  <w:marLeft w:val="0"/>
                  <w:marRight w:val="0"/>
                  <w:marTop w:val="0"/>
                  <w:marBottom w:val="0"/>
                  <w:divBdr>
                    <w:top w:val="none" w:sz="0" w:space="0" w:color="auto"/>
                    <w:left w:val="none" w:sz="0" w:space="0" w:color="auto"/>
                    <w:bottom w:val="none" w:sz="0" w:space="0" w:color="auto"/>
                    <w:right w:val="none" w:sz="0" w:space="0" w:color="auto"/>
                  </w:divBdr>
                  <w:divsChild>
                    <w:div w:id="1738042601">
                      <w:marLeft w:val="0"/>
                      <w:marRight w:val="0"/>
                      <w:marTop w:val="0"/>
                      <w:marBottom w:val="0"/>
                      <w:divBdr>
                        <w:top w:val="none" w:sz="0" w:space="0" w:color="auto"/>
                        <w:left w:val="none" w:sz="0" w:space="0" w:color="auto"/>
                        <w:bottom w:val="none" w:sz="0" w:space="0" w:color="auto"/>
                        <w:right w:val="none" w:sz="0" w:space="0" w:color="auto"/>
                      </w:divBdr>
                      <w:divsChild>
                        <w:div w:id="1400712915">
                          <w:marLeft w:val="0"/>
                          <w:marRight w:val="0"/>
                          <w:marTop w:val="15"/>
                          <w:marBottom w:val="0"/>
                          <w:divBdr>
                            <w:top w:val="none" w:sz="0" w:space="0" w:color="auto"/>
                            <w:left w:val="none" w:sz="0" w:space="0" w:color="auto"/>
                            <w:bottom w:val="none" w:sz="0" w:space="0" w:color="auto"/>
                            <w:right w:val="none" w:sz="0" w:space="0" w:color="auto"/>
                          </w:divBdr>
                          <w:divsChild>
                            <w:div w:id="863252682">
                              <w:marLeft w:val="0"/>
                              <w:marRight w:val="0"/>
                              <w:marTop w:val="0"/>
                              <w:marBottom w:val="0"/>
                              <w:divBdr>
                                <w:top w:val="none" w:sz="0" w:space="0" w:color="auto"/>
                                <w:left w:val="none" w:sz="0" w:space="0" w:color="auto"/>
                                <w:bottom w:val="none" w:sz="0" w:space="0" w:color="auto"/>
                                <w:right w:val="none" w:sz="0" w:space="0" w:color="auto"/>
                              </w:divBdr>
                              <w:divsChild>
                                <w:div w:id="1971549829">
                                  <w:marLeft w:val="0"/>
                                  <w:marRight w:val="0"/>
                                  <w:marTop w:val="0"/>
                                  <w:marBottom w:val="0"/>
                                  <w:divBdr>
                                    <w:top w:val="none" w:sz="0" w:space="0" w:color="auto"/>
                                    <w:left w:val="none" w:sz="0" w:space="0" w:color="auto"/>
                                    <w:bottom w:val="none" w:sz="0" w:space="0" w:color="auto"/>
                                    <w:right w:val="none" w:sz="0" w:space="0" w:color="auto"/>
                                  </w:divBdr>
                                </w:div>
                                <w:div w:id="157504098">
                                  <w:marLeft w:val="0"/>
                                  <w:marRight w:val="0"/>
                                  <w:marTop w:val="0"/>
                                  <w:marBottom w:val="0"/>
                                  <w:divBdr>
                                    <w:top w:val="none" w:sz="0" w:space="0" w:color="auto"/>
                                    <w:left w:val="none" w:sz="0" w:space="0" w:color="auto"/>
                                    <w:bottom w:val="none" w:sz="0" w:space="0" w:color="auto"/>
                                    <w:right w:val="none" w:sz="0" w:space="0" w:color="auto"/>
                                  </w:divBdr>
                                </w:div>
                                <w:div w:id="117186992">
                                  <w:marLeft w:val="0"/>
                                  <w:marRight w:val="0"/>
                                  <w:marTop w:val="0"/>
                                  <w:marBottom w:val="0"/>
                                  <w:divBdr>
                                    <w:top w:val="none" w:sz="0" w:space="0" w:color="auto"/>
                                    <w:left w:val="none" w:sz="0" w:space="0" w:color="auto"/>
                                    <w:bottom w:val="none" w:sz="0" w:space="0" w:color="auto"/>
                                    <w:right w:val="none" w:sz="0" w:space="0" w:color="auto"/>
                                  </w:divBdr>
                                </w:div>
                                <w:div w:id="2043045752">
                                  <w:marLeft w:val="0"/>
                                  <w:marRight w:val="0"/>
                                  <w:marTop w:val="0"/>
                                  <w:marBottom w:val="0"/>
                                  <w:divBdr>
                                    <w:top w:val="none" w:sz="0" w:space="0" w:color="auto"/>
                                    <w:left w:val="none" w:sz="0" w:space="0" w:color="auto"/>
                                    <w:bottom w:val="none" w:sz="0" w:space="0" w:color="auto"/>
                                    <w:right w:val="none" w:sz="0" w:space="0" w:color="auto"/>
                                  </w:divBdr>
                                </w:div>
                                <w:div w:id="511145312">
                                  <w:marLeft w:val="0"/>
                                  <w:marRight w:val="0"/>
                                  <w:marTop w:val="0"/>
                                  <w:marBottom w:val="0"/>
                                  <w:divBdr>
                                    <w:top w:val="none" w:sz="0" w:space="0" w:color="auto"/>
                                    <w:left w:val="none" w:sz="0" w:space="0" w:color="auto"/>
                                    <w:bottom w:val="none" w:sz="0" w:space="0" w:color="auto"/>
                                    <w:right w:val="none" w:sz="0" w:space="0" w:color="auto"/>
                                  </w:divBdr>
                                </w:div>
                                <w:div w:id="1882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135439">
      <w:bodyDiv w:val="1"/>
      <w:marLeft w:val="0"/>
      <w:marRight w:val="0"/>
      <w:marTop w:val="0"/>
      <w:marBottom w:val="0"/>
      <w:divBdr>
        <w:top w:val="none" w:sz="0" w:space="0" w:color="auto"/>
        <w:left w:val="none" w:sz="0" w:space="0" w:color="auto"/>
        <w:bottom w:val="none" w:sz="0" w:space="0" w:color="auto"/>
        <w:right w:val="none" w:sz="0" w:space="0" w:color="auto"/>
      </w:divBdr>
      <w:divsChild>
        <w:div w:id="1426340344">
          <w:marLeft w:val="0"/>
          <w:marRight w:val="0"/>
          <w:marTop w:val="0"/>
          <w:marBottom w:val="0"/>
          <w:divBdr>
            <w:top w:val="none" w:sz="0" w:space="0" w:color="auto"/>
            <w:left w:val="none" w:sz="0" w:space="0" w:color="auto"/>
            <w:bottom w:val="none" w:sz="0" w:space="0" w:color="auto"/>
            <w:right w:val="none" w:sz="0" w:space="0" w:color="auto"/>
          </w:divBdr>
          <w:divsChild>
            <w:div w:id="1186481095">
              <w:marLeft w:val="0"/>
              <w:marRight w:val="0"/>
              <w:marTop w:val="0"/>
              <w:marBottom w:val="0"/>
              <w:divBdr>
                <w:top w:val="none" w:sz="0" w:space="0" w:color="auto"/>
                <w:left w:val="none" w:sz="0" w:space="0" w:color="auto"/>
                <w:bottom w:val="none" w:sz="0" w:space="0" w:color="auto"/>
                <w:right w:val="none" w:sz="0" w:space="0" w:color="auto"/>
              </w:divBdr>
              <w:divsChild>
                <w:div w:id="1535463501">
                  <w:marLeft w:val="0"/>
                  <w:marRight w:val="0"/>
                  <w:marTop w:val="0"/>
                  <w:marBottom w:val="0"/>
                  <w:divBdr>
                    <w:top w:val="none" w:sz="0" w:space="0" w:color="auto"/>
                    <w:left w:val="none" w:sz="0" w:space="0" w:color="auto"/>
                    <w:bottom w:val="none" w:sz="0" w:space="0" w:color="auto"/>
                    <w:right w:val="none" w:sz="0" w:space="0" w:color="auto"/>
                  </w:divBdr>
                  <w:divsChild>
                    <w:div w:id="243880284">
                      <w:marLeft w:val="0"/>
                      <w:marRight w:val="0"/>
                      <w:marTop w:val="0"/>
                      <w:marBottom w:val="0"/>
                      <w:divBdr>
                        <w:top w:val="none" w:sz="0" w:space="0" w:color="auto"/>
                        <w:left w:val="none" w:sz="0" w:space="0" w:color="auto"/>
                        <w:bottom w:val="none" w:sz="0" w:space="0" w:color="auto"/>
                        <w:right w:val="none" w:sz="0" w:space="0" w:color="auto"/>
                      </w:divBdr>
                      <w:divsChild>
                        <w:div w:id="1349024880">
                          <w:marLeft w:val="0"/>
                          <w:marRight w:val="0"/>
                          <w:marTop w:val="0"/>
                          <w:marBottom w:val="0"/>
                          <w:divBdr>
                            <w:top w:val="none" w:sz="0" w:space="0" w:color="auto"/>
                            <w:left w:val="none" w:sz="0" w:space="0" w:color="auto"/>
                            <w:bottom w:val="none" w:sz="0" w:space="0" w:color="auto"/>
                            <w:right w:val="none" w:sz="0" w:space="0" w:color="auto"/>
                          </w:divBdr>
                          <w:divsChild>
                            <w:div w:id="5621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33493">
      <w:bodyDiv w:val="1"/>
      <w:marLeft w:val="0"/>
      <w:marRight w:val="0"/>
      <w:marTop w:val="0"/>
      <w:marBottom w:val="0"/>
      <w:divBdr>
        <w:top w:val="none" w:sz="0" w:space="0" w:color="auto"/>
        <w:left w:val="none" w:sz="0" w:space="0" w:color="auto"/>
        <w:bottom w:val="none" w:sz="0" w:space="0" w:color="auto"/>
        <w:right w:val="none" w:sz="0" w:space="0" w:color="auto"/>
      </w:divBdr>
      <w:divsChild>
        <w:div w:id="642929049">
          <w:marLeft w:val="0"/>
          <w:marRight w:val="0"/>
          <w:marTop w:val="0"/>
          <w:marBottom w:val="0"/>
          <w:divBdr>
            <w:top w:val="none" w:sz="0" w:space="0" w:color="auto"/>
            <w:left w:val="none" w:sz="0" w:space="0" w:color="auto"/>
            <w:bottom w:val="none" w:sz="0" w:space="0" w:color="auto"/>
            <w:right w:val="none" w:sz="0" w:space="0" w:color="auto"/>
          </w:divBdr>
          <w:divsChild>
            <w:div w:id="839736708">
              <w:marLeft w:val="0"/>
              <w:marRight w:val="0"/>
              <w:marTop w:val="0"/>
              <w:marBottom w:val="0"/>
              <w:divBdr>
                <w:top w:val="none" w:sz="0" w:space="0" w:color="auto"/>
                <w:left w:val="none" w:sz="0" w:space="0" w:color="auto"/>
                <w:bottom w:val="none" w:sz="0" w:space="0" w:color="auto"/>
                <w:right w:val="none" w:sz="0" w:space="0" w:color="auto"/>
              </w:divBdr>
              <w:divsChild>
                <w:div w:id="910653696">
                  <w:marLeft w:val="0"/>
                  <w:marRight w:val="0"/>
                  <w:marTop w:val="0"/>
                  <w:marBottom w:val="0"/>
                  <w:divBdr>
                    <w:top w:val="none" w:sz="0" w:space="0" w:color="auto"/>
                    <w:left w:val="none" w:sz="0" w:space="0" w:color="auto"/>
                    <w:bottom w:val="none" w:sz="0" w:space="0" w:color="auto"/>
                    <w:right w:val="none" w:sz="0" w:space="0" w:color="auto"/>
                  </w:divBdr>
                  <w:divsChild>
                    <w:div w:id="505829350">
                      <w:marLeft w:val="0"/>
                      <w:marRight w:val="0"/>
                      <w:marTop w:val="0"/>
                      <w:marBottom w:val="0"/>
                      <w:divBdr>
                        <w:top w:val="none" w:sz="0" w:space="0" w:color="auto"/>
                        <w:left w:val="none" w:sz="0" w:space="0" w:color="auto"/>
                        <w:bottom w:val="none" w:sz="0" w:space="0" w:color="auto"/>
                        <w:right w:val="none" w:sz="0" w:space="0" w:color="auto"/>
                      </w:divBdr>
                      <w:divsChild>
                        <w:div w:id="1768231988">
                          <w:marLeft w:val="0"/>
                          <w:marRight w:val="0"/>
                          <w:marTop w:val="0"/>
                          <w:marBottom w:val="0"/>
                          <w:divBdr>
                            <w:top w:val="none" w:sz="0" w:space="0" w:color="auto"/>
                            <w:left w:val="none" w:sz="0" w:space="0" w:color="auto"/>
                            <w:bottom w:val="none" w:sz="0" w:space="0" w:color="auto"/>
                            <w:right w:val="none" w:sz="0" w:space="0" w:color="auto"/>
                          </w:divBdr>
                          <w:divsChild>
                            <w:div w:id="1094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899346">
      <w:bodyDiv w:val="1"/>
      <w:marLeft w:val="0"/>
      <w:marRight w:val="0"/>
      <w:marTop w:val="0"/>
      <w:marBottom w:val="0"/>
      <w:divBdr>
        <w:top w:val="none" w:sz="0" w:space="0" w:color="auto"/>
        <w:left w:val="none" w:sz="0" w:space="0" w:color="auto"/>
        <w:bottom w:val="none" w:sz="0" w:space="0" w:color="auto"/>
        <w:right w:val="none" w:sz="0" w:space="0" w:color="auto"/>
      </w:divBdr>
      <w:divsChild>
        <w:div w:id="1623266748">
          <w:marLeft w:val="0"/>
          <w:marRight w:val="0"/>
          <w:marTop w:val="0"/>
          <w:marBottom w:val="0"/>
          <w:divBdr>
            <w:top w:val="none" w:sz="0" w:space="0" w:color="auto"/>
            <w:left w:val="none" w:sz="0" w:space="0" w:color="auto"/>
            <w:bottom w:val="none" w:sz="0" w:space="0" w:color="auto"/>
            <w:right w:val="none" w:sz="0" w:space="0" w:color="auto"/>
          </w:divBdr>
          <w:divsChild>
            <w:div w:id="1695181844">
              <w:marLeft w:val="0"/>
              <w:marRight w:val="0"/>
              <w:marTop w:val="0"/>
              <w:marBottom w:val="0"/>
              <w:divBdr>
                <w:top w:val="none" w:sz="0" w:space="0" w:color="auto"/>
                <w:left w:val="none" w:sz="0" w:space="0" w:color="auto"/>
                <w:bottom w:val="none" w:sz="0" w:space="0" w:color="auto"/>
                <w:right w:val="none" w:sz="0" w:space="0" w:color="auto"/>
              </w:divBdr>
              <w:divsChild>
                <w:div w:id="148179985">
                  <w:marLeft w:val="0"/>
                  <w:marRight w:val="0"/>
                  <w:marTop w:val="0"/>
                  <w:marBottom w:val="0"/>
                  <w:divBdr>
                    <w:top w:val="none" w:sz="0" w:space="0" w:color="auto"/>
                    <w:left w:val="none" w:sz="0" w:space="0" w:color="auto"/>
                    <w:bottom w:val="none" w:sz="0" w:space="0" w:color="auto"/>
                    <w:right w:val="none" w:sz="0" w:space="0" w:color="auto"/>
                  </w:divBdr>
                  <w:divsChild>
                    <w:div w:id="103112114">
                      <w:marLeft w:val="0"/>
                      <w:marRight w:val="0"/>
                      <w:marTop w:val="0"/>
                      <w:marBottom w:val="0"/>
                      <w:divBdr>
                        <w:top w:val="none" w:sz="0" w:space="0" w:color="auto"/>
                        <w:left w:val="none" w:sz="0" w:space="0" w:color="auto"/>
                        <w:bottom w:val="none" w:sz="0" w:space="0" w:color="auto"/>
                        <w:right w:val="none" w:sz="0" w:space="0" w:color="auto"/>
                      </w:divBdr>
                      <w:divsChild>
                        <w:div w:id="983509932">
                          <w:marLeft w:val="0"/>
                          <w:marRight w:val="0"/>
                          <w:marTop w:val="0"/>
                          <w:marBottom w:val="0"/>
                          <w:divBdr>
                            <w:top w:val="none" w:sz="0" w:space="0" w:color="auto"/>
                            <w:left w:val="none" w:sz="0" w:space="0" w:color="auto"/>
                            <w:bottom w:val="none" w:sz="0" w:space="0" w:color="auto"/>
                            <w:right w:val="none" w:sz="0" w:space="0" w:color="auto"/>
                          </w:divBdr>
                          <w:divsChild>
                            <w:div w:id="225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59975">
      <w:bodyDiv w:val="1"/>
      <w:marLeft w:val="0"/>
      <w:marRight w:val="0"/>
      <w:marTop w:val="0"/>
      <w:marBottom w:val="0"/>
      <w:divBdr>
        <w:top w:val="none" w:sz="0" w:space="0" w:color="auto"/>
        <w:left w:val="none" w:sz="0" w:space="0" w:color="auto"/>
        <w:bottom w:val="none" w:sz="0" w:space="0" w:color="auto"/>
        <w:right w:val="none" w:sz="0" w:space="0" w:color="auto"/>
      </w:divBdr>
      <w:divsChild>
        <w:div w:id="1142576460">
          <w:marLeft w:val="0"/>
          <w:marRight w:val="0"/>
          <w:marTop w:val="0"/>
          <w:marBottom w:val="0"/>
          <w:divBdr>
            <w:top w:val="none" w:sz="0" w:space="0" w:color="auto"/>
            <w:left w:val="none" w:sz="0" w:space="0" w:color="auto"/>
            <w:bottom w:val="none" w:sz="0" w:space="0" w:color="auto"/>
            <w:right w:val="none" w:sz="0" w:space="0" w:color="auto"/>
          </w:divBdr>
          <w:divsChild>
            <w:div w:id="1473256992">
              <w:marLeft w:val="0"/>
              <w:marRight w:val="0"/>
              <w:marTop w:val="0"/>
              <w:marBottom w:val="0"/>
              <w:divBdr>
                <w:top w:val="none" w:sz="0" w:space="0" w:color="auto"/>
                <w:left w:val="none" w:sz="0" w:space="0" w:color="auto"/>
                <w:bottom w:val="none" w:sz="0" w:space="0" w:color="auto"/>
                <w:right w:val="none" w:sz="0" w:space="0" w:color="auto"/>
              </w:divBdr>
              <w:divsChild>
                <w:div w:id="808981621">
                  <w:marLeft w:val="0"/>
                  <w:marRight w:val="0"/>
                  <w:marTop w:val="0"/>
                  <w:marBottom w:val="0"/>
                  <w:divBdr>
                    <w:top w:val="none" w:sz="0" w:space="0" w:color="auto"/>
                    <w:left w:val="none" w:sz="0" w:space="0" w:color="auto"/>
                    <w:bottom w:val="none" w:sz="0" w:space="0" w:color="auto"/>
                    <w:right w:val="none" w:sz="0" w:space="0" w:color="auto"/>
                  </w:divBdr>
                  <w:divsChild>
                    <w:div w:id="1772899074">
                      <w:marLeft w:val="0"/>
                      <w:marRight w:val="0"/>
                      <w:marTop w:val="0"/>
                      <w:marBottom w:val="0"/>
                      <w:divBdr>
                        <w:top w:val="none" w:sz="0" w:space="0" w:color="auto"/>
                        <w:left w:val="none" w:sz="0" w:space="0" w:color="auto"/>
                        <w:bottom w:val="none" w:sz="0" w:space="0" w:color="auto"/>
                        <w:right w:val="none" w:sz="0" w:space="0" w:color="auto"/>
                      </w:divBdr>
                      <w:divsChild>
                        <w:div w:id="496071497">
                          <w:marLeft w:val="0"/>
                          <w:marRight w:val="0"/>
                          <w:marTop w:val="0"/>
                          <w:marBottom w:val="0"/>
                          <w:divBdr>
                            <w:top w:val="none" w:sz="0" w:space="0" w:color="auto"/>
                            <w:left w:val="none" w:sz="0" w:space="0" w:color="auto"/>
                            <w:bottom w:val="none" w:sz="0" w:space="0" w:color="auto"/>
                            <w:right w:val="none" w:sz="0" w:space="0" w:color="auto"/>
                          </w:divBdr>
                          <w:divsChild>
                            <w:div w:id="11163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97466">
      <w:bodyDiv w:val="1"/>
      <w:marLeft w:val="0"/>
      <w:marRight w:val="0"/>
      <w:marTop w:val="0"/>
      <w:marBottom w:val="0"/>
      <w:divBdr>
        <w:top w:val="none" w:sz="0" w:space="0" w:color="auto"/>
        <w:left w:val="none" w:sz="0" w:space="0" w:color="auto"/>
        <w:bottom w:val="none" w:sz="0" w:space="0" w:color="auto"/>
        <w:right w:val="none" w:sz="0" w:space="0" w:color="auto"/>
      </w:divBdr>
      <w:divsChild>
        <w:div w:id="758796840">
          <w:marLeft w:val="0"/>
          <w:marRight w:val="0"/>
          <w:marTop w:val="0"/>
          <w:marBottom w:val="0"/>
          <w:divBdr>
            <w:top w:val="none" w:sz="0" w:space="0" w:color="auto"/>
            <w:left w:val="none" w:sz="0" w:space="0" w:color="auto"/>
            <w:bottom w:val="none" w:sz="0" w:space="0" w:color="auto"/>
            <w:right w:val="none" w:sz="0" w:space="0" w:color="auto"/>
          </w:divBdr>
          <w:divsChild>
            <w:div w:id="1864394006">
              <w:marLeft w:val="0"/>
              <w:marRight w:val="0"/>
              <w:marTop w:val="0"/>
              <w:marBottom w:val="0"/>
              <w:divBdr>
                <w:top w:val="none" w:sz="0" w:space="0" w:color="auto"/>
                <w:left w:val="none" w:sz="0" w:space="0" w:color="auto"/>
                <w:bottom w:val="none" w:sz="0" w:space="0" w:color="auto"/>
                <w:right w:val="none" w:sz="0" w:space="0" w:color="auto"/>
              </w:divBdr>
              <w:divsChild>
                <w:div w:id="277640723">
                  <w:marLeft w:val="0"/>
                  <w:marRight w:val="0"/>
                  <w:marTop w:val="0"/>
                  <w:marBottom w:val="0"/>
                  <w:divBdr>
                    <w:top w:val="none" w:sz="0" w:space="0" w:color="auto"/>
                    <w:left w:val="none" w:sz="0" w:space="0" w:color="auto"/>
                    <w:bottom w:val="none" w:sz="0" w:space="0" w:color="auto"/>
                    <w:right w:val="none" w:sz="0" w:space="0" w:color="auto"/>
                  </w:divBdr>
                  <w:divsChild>
                    <w:div w:id="759982858">
                      <w:marLeft w:val="0"/>
                      <w:marRight w:val="0"/>
                      <w:marTop w:val="0"/>
                      <w:marBottom w:val="0"/>
                      <w:divBdr>
                        <w:top w:val="none" w:sz="0" w:space="0" w:color="auto"/>
                        <w:left w:val="none" w:sz="0" w:space="0" w:color="auto"/>
                        <w:bottom w:val="none" w:sz="0" w:space="0" w:color="auto"/>
                        <w:right w:val="none" w:sz="0" w:space="0" w:color="auto"/>
                      </w:divBdr>
                      <w:divsChild>
                        <w:div w:id="1468663736">
                          <w:marLeft w:val="0"/>
                          <w:marRight w:val="0"/>
                          <w:marTop w:val="0"/>
                          <w:marBottom w:val="0"/>
                          <w:divBdr>
                            <w:top w:val="none" w:sz="0" w:space="0" w:color="auto"/>
                            <w:left w:val="none" w:sz="0" w:space="0" w:color="auto"/>
                            <w:bottom w:val="none" w:sz="0" w:space="0" w:color="auto"/>
                            <w:right w:val="none" w:sz="0" w:space="0" w:color="auto"/>
                          </w:divBdr>
                          <w:divsChild>
                            <w:div w:id="18196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21150">
      <w:bodyDiv w:val="1"/>
      <w:marLeft w:val="0"/>
      <w:marRight w:val="0"/>
      <w:marTop w:val="0"/>
      <w:marBottom w:val="0"/>
      <w:divBdr>
        <w:top w:val="none" w:sz="0" w:space="0" w:color="auto"/>
        <w:left w:val="none" w:sz="0" w:space="0" w:color="auto"/>
        <w:bottom w:val="none" w:sz="0" w:space="0" w:color="auto"/>
        <w:right w:val="none" w:sz="0" w:space="0" w:color="auto"/>
      </w:divBdr>
      <w:divsChild>
        <w:div w:id="329718038">
          <w:marLeft w:val="0"/>
          <w:marRight w:val="0"/>
          <w:marTop w:val="0"/>
          <w:marBottom w:val="0"/>
          <w:divBdr>
            <w:top w:val="none" w:sz="0" w:space="0" w:color="auto"/>
            <w:left w:val="none" w:sz="0" w:space="0" w:color="auto"/>
            <w:bottom w:val="none" w:sz="0" w:space="0" w:color="auto"/>
            <w:right w:val="none" w:sz="0" w:space="0" w:color="auto"/>
          </w:divBdr>
          <w:divsChild>
            <w:div w:id="369648844">
              <w:marLeft w:val="0"/>
              <w:marRight w:val="0"/>
              <w:marTop w:val="0"/>
              <w:marBottom w:val="0"/>
              <w:divBdr>
                <w:top w:val="none" w:sz="0" w:space="0" w:color="auto"/>
                <w:left w:val="none" w:sz="0" w:space="0" w:color="auto"/>
                <w:bottom w:val="none" w:sz="0" w:space="0" w:color="auto"/>
                <w:right w:val="none" w:sz="0" w:space="0" w:color="auto"/>
              </w:divBdr>
              <w:divsChild>
                <w:div w:id="1565608218">
                  <w:marLeft w:val="0"/>
                  <w:marRight w:val="0"/>
                  <w:marTop w:val="0"/>
                  <w:marBottom w:val="0"/>
                  <w:divBdr>
                    <w:top w:val="none" w:sz="0" w:space="0" w:color="auto"/>
                    <w:left w:val="none" w:sz="0" w:space="0" w:color="auto"/>
                    <w:bottom w:val="none" w:sz="0" w:space="0" w:color="auto"/>
                    <w:right w:val="none" w:sz="0" w:space="0" w:color="auto"/>
                  </w:divBdr>
                  <w:divsChild>
                    <w:div w:id="1598513078">
                      <w:marLeft w:val="0"/>
                      <w:marRight w:val="0"/>
                      <w:marTop w:val="0"/>
                      <w:marBottom w:val="0"/>
                      <w:divBdr>
                        <w:top w:val="none" w:sz="0" w:space="0" w:color="auto"/>
                        <w:left w:val="none" w:sz="0" w:space="0" w:color="auto"/>
                        <w:bottom w:val="none" w:sz="0" w:space="0" w:color="auto"/>
                        <w:right w:val="none" w:sz="0" w:space="0" w:color="auto"/>
                      </w:divBdr>
                      <w:divsChild>
                        <w:div w:id="1207907998">
                          <w:marLeft w:val="0"/>
                          <w:marRight w:val="0"/>
                          <w:marTop w:val="0"/>
                          <w:marBottom w:val="0"/>
                          <w:divBdr>
                            <w:top w:val="none" w:sz="0" w:space="0" w:color="auto"/>
                            <w:left w:val="none" w:sz="0" w:space="0" w:color="auto"/>
                            <w:bottom w:val="none" w:sz="0" w:space="0" w:color="auto"/>
                            <w:right w:val="none" w:sz="0" w:space="0" w:color="auto"/>
                          </w:divBdr>
                          <w:divsChild>
                            <w:div w:id="17841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256479">
      <w:bodyDiv w:val="1"/>
      <w:marLeft w:val="0"/>
      <w:marRight w:val="0"/>
      <w:marTop w:val="0"/>
      <w:marBottom w:val="0"/>
      <w:divBdr>
        <w:top w:val="none" w:sz="0" w:space="0" w:color="auto"/>
        <w:left w:val="none" w:sz="0" w:space="0" w:color="auto"/>
        <w:bottom w:val="none" w:sz="0" w:space="0" w:color="auto"/>
        <w:right w:val="none" w:sz="0" w:space="0" w:color="auto"/>
      </w:divBdr>
      <w:divsChild>
        <w:div w:id="1787967268">
          <w:marLeft w:val="0"/>
          <w:marRight w:val="0"/>
          <w:marTop w:val="0"/>
          <w:marBottom w:val="0"/>
          <w:divBdr>
            <w:top w:val="none" w:sz="0" w:space="0" w:color="auto"/>
            <w:left w:val="none" w:sz="0" w:space="0" w:color="auto"/>
            <w:bottom w:val="none" w:sz="0" w:space="0" w:color="auto"/>
            <w:right w:val="none" w:sz="0" w:space="0" w:color="auto"/>
          </w:divBdr>
          <w:divsChild>
            <w:div w:id="1882328431">
              <w:marLeft w:val="0"/>
              <w:marRight w:val="0"/>
              <w:marTop w:val="0"/>
              <w:marBottom w:val="0"/>
              <w:divBdr>
                <w:top w:val="none" w:sz="0" w:space="0" w:color="auto"/>
                <w:left w:val="none" w:sz="0" w:space="0" w:color="auto"/>
                <w:bottom w:val="none" w:sz="0" w:space="0" w:color="auto"/>
                <w:right w:val="none" w:sz="0" w:space="0" w:color="auto"/>
              </w:divBdr>
              <w:divsChild>
                <w:div w:id="1376658417">
                  <w:marLeft w:val="0"/>
                  <w:marRight w:val="0"/>
                  <w:marTop w:val="0"/>
                  <w:marBottom w:val="0"/>
                  <w:divBdr>
                    <w:top w:val="none" w:sz="0" w:space="0" w:color="auto"/>
                    <w:left w:val="none" w:sz="0" w:space="0" w:color="auto"/>
                    <w:bottom w:val="none" w:sz="0" w:space="0" w:color="auto"/>
                    <w:right w:val="none" w:sz="0" w:space="0" w:color="auto"/>
                  </w:divBdr>
                  <w:divsChild>
                    <w:div w:id="1941454024">
                      <w:marLeft w:val="3150"/>
                      <w:marRight w:val="0"/>
                      <w:marTop w:val="0"/>
                      <w:marBottom w:val="0"/>
                      <w:divBdr>
                        <w:top w:val="none" w:sz="0" w:space="0" w:color="auto"/>
                        <w:left w:val="none" w:sz="0" w:space="0" w:color="auto"/>
                        <w:bottom w:val="none" w:sz="0" w:space="0" w:color="auto"/>
                        <w:right w:val="none" w:sz="0" w:space="0" w:color="auto"/>
                      </w:divBdr>
                      <w:divsChild>
                        <w:div w:id="1403724018">
                          <w:marLeft w:val="0"/>
                          <w:marRight w:val="0"/>
                          <w:marTop w:val="0"/>
                          <w:marBottom w:val="0"/>
                          <w:divBdr>
                            <w:top w:val="none" w:sz="0" w:space="0" w:color="auto"/>
                            <w:left w:val="none" w:sz="0" w:space="0" w:color="auto"/>
                            <w:bottom w:val="none" w:sz="0" w:space="0" w:color="auto"/>
                            <w:right w:val="none" w:sz="0" w:space="0" w:color="auto"/>
                          </w:divBdr>
                          <w:divsChild>
                            <w:div w:id="14074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11988">
      <w:bodyDiv w:val="1"/>
      <w:marLeft w:val="0"/>
      <w:marRight w:val="0"/>
      <w:marTop w:val="0"/>
      <w:marBottom w:val="0"/>
      <w:divBdr>
        <w:top w:val="none" w:sz="0" w:space="0" w:color="auto"/>
        <w:left w:val="none" w:sz="0" w:space="0" w:color="auto"/>
        <w:bottom w:val="none" w:sz="0" w:space="0" w:color="auto"/>
        <w:right w:val="none" w:sz="0" w:space="0" w:color="auto"/>
      </w:divBdr>
      <w:divsChild>
        <w:div w:id="775447469">
          <w:marLeft w:val="0"/>
          <w:marRight w:val="0"/>
          <w:marTop w:val="0"/>
          <w:marBottom w:val="0"/>
          <w:divBdr>
            <w:top w:val="none" w:sz="0" w:space="0" w:color="auto"/>
            <w:left w:val="none" w:sz="0" w:space="0" w:color="auto"/>
            <w:bottom w:val="none" w:sz="0" w:space="0" w:color="auto"/>
            <w:right w:val="none" w:sz="0" w:space="0" w:color="auto"/>
          </w:divBdr>
          <w:divsChild>
            <w:div w:id="1927571514">
              <w:marLeft w:val="0"/>
              <w:marRight w:val="0"/>
              <w:marTop w:val="0"/>
              <w:marBottom w:val="0"/>
              <w:divBdr>
                <w:top w:val="none" w:sz="0" w:space="0" w:color="auto"/>
                <w:left w:val="none" w:sz="0" w:space="0" w:color="auto"/>
                <w:bottom w:val="none" w:sz="0" w:space="0" w:color="auto"/>
                <w:right w:val="none" w:sz="0" w:space="0" w:color="auto"/>
              </w:divBdr>
              <w:divsChild>
                <w:div w:id="27148896">
                  <w:marLeft w:val="0"/>
                  <w:marRight w:val="0"/>
                  <w:marTop w:val="0"/>
                  <w:marBottom w:val="0"/>
                  <w:divBdr>
                    <w:top w:val="none" w:sz="0" w:space="0" w:color="auto"/>
                    <w:left w:val="none" w:sz="0" w:space="0" w:color="auto"/>
                    <w:bottom w:val="none" w:sz="0" w:space="0" w:color="auto"/>
                    <w:right w:val="none" w:sz="0" w:space="0" w:color="auto"/>
                  </w:divBdr>
                  <w:divsChild>
                    <w:div w:id="69935230">
                      <w:marLeft w:val="0"/>
                      <w:marRight w:val="0"/>
                      <w:marTop w:val="0"/>
                      <w:marBottom w:val="0"/>
                      <w:divBdr>
                        <w:top w:val="none" w:sz="0" w:space="0" w:color="auto"/>
                        <w:left w:val="none" w:sz="0" w:space="0" w:color="auto"/>
                        <w:bottom w:val="none" w:sz="0" w:space="0" w:color="auto"/>
                        <w:right w:val="none" w:sz="0" w:space="0" w:color="auto"/>
                      </w:divBdr>
                      <w:divsChild>
                        <w:div w:id="1305163783">
                          <w:marLeft w:val="0"/>
                          <w:marRight w:val="0"/>
                          <w:marTop w:val="0"/>
                          <w:marBottom w:val="0"/>
                          <w:divBdr>
                            <w:top w:val="none" w:sz="0" w:space="0" w:color="auto"/>
                            <w:left w:val="none" w:sz="0" w:space="0" w:color="auto"/>
                            <w:bottom w:val="none" w:sz="0" w:space="0" w:color="auto"/>
                            <w:right w:val="none" w:sz="0" w:space="0" w:color="auto"/>
                          </w:divBdr>
                          <w:divsChild>
                            <w:div w:id="451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 w:id="2107382527">
      <w:bodyDiv w:val="1"/>
      <w:marLeft w:val="0"/>
      <w:marRight w:val="0"/>
      <w:marTop w:val="0"/>
      <w:marBottom w:val="0"/>
      <w:divBdr>
        <w:top w:val="none" w:sz="0" w:space="0" w:color="auto"/>
        <w:left w:val="none" w:sz="0" w:space="0" w:color="auto"/>
        <w:bottom w:val="none" w:sz="0" w:space="0" w:color="auto"/>
        <w:right w:val="none" w:sz="0" w:space="0" w:color="auto"/>
      </w:divBdr>
      <w:divsChild>
        <w:div w:id="2019916388">
          <w:marLeft w:val="0"/>
          <w:marRight w:val="0"/>
          <w:marTop w:val="0"/>
          <w:marBottom w:val="0"/>
          <w:divBdr>
            <w:top w:val="none" w:sz="0" w:space="0" w:color="auto"/>
            <w:left w:val="none" w:sz="0" w:space="0" w:color="auto"/>
            <w:bottom w:val="none" w:sz="0" w:space="0" w:color="auto"/>
            <w:right w:val="none" w:sz="0" w:space="0" w:color="auto"/>
          </w:divBdr>
          <w:divsChild>
            <w:div w:id="488405601">
              <w:marLeft w:val="0"/>
              <w:marRight w:val="0"/>
              <w:marTop w:val="0"/>
              <w:marBottom w:val="0"/>
              <w:divBdr>
                <w:top w:val="none" w:sz="0" w:space="0" w:color="auto"/>
                <w:left w:val="none" w:sz="0" w:space="0" w:color="auto"/>
                <w:bottom w:val="none" w:sz="0" w:space="0" w:color="auto"/>
                <w:right w:val="none" w:sz="0" w:space="0" w:color="auto"/>
              </w:divBdr>
              <w:divsChild>
                <w:div w:id="1466241399">
                  <w:marLeft w:val="0"/>
                  <w:marRight w:val="0"/>
                  <w:marTop w:val="0"/>
                  <w:marBottom w:val="0"/>
                  <w:divBdr>
                    <w:top w:val="none" w:sz="0" w:space="0" w:color="auto"/>
                    <w:left w:val="none" w:sz="0" w:space="0" w:color="auto"/>
                    <w:bottom w:val="none" w:sz="0" w:space="0" w:color="auto"/>
                    <w:right w:val="none" w:sz="0" w:space="0" w:color="auto"/>
                  </w:divBdr>
                  <w:divsChild>
                    <w:div w:id="1099447716">
                      <w:marLeft w:val="0"/>
                      <w:marRight w:val="0"/>
                      <w:marTop w:val="0"/>
                      <w:marBottom w:val="0"/>
                      <w:divBdr>
                        <w:top w:val="none" w:sz="0" w:space="0" w:color="auto"/>
                        <w:left w:val="none" w:sz="0" w:space="0" w:color="auto"/>
                        <w:bottom w:val="none" w:sz="0" w:space="0" w:color="auto"/>
                        <w:right w:val="none" w:sz="0" w:space="0" w:color="auto"/>
                      </w:divBdr>
                      <w:divsChild>
                        <w:div w:id="43023787">
                          <w:marLeft w:val="0"/>
                          <w:marRight w:val="0"/>
                          <w:marTop w:val="0"/>
                          <w:marBottom w:val="0"/>
                          <w:divBdr>
                            <w:top w:val="none" w:sz="0" w:space="0" w:color="auto"/>
                            <w:left w:val="none" w:sz="0" w:space="0" w:color="auto"/>
                            <w:bottom w:val="none" w:sz="0" w:space="0" w:color="auto"/>
                            <w:right w:val="none" w:sz="0" w:space="0" w:color="auto"/>
                          </w:divBdr>
                          <w:divsChild>
                            <w:div w:id="6716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rmin.aydemir@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DCB2-6B70-403B-93F1-8888AE02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7</Pages>
  <Words>2100</Words>
  <Characters>11972</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pOLS 305</vt:lpstr>
      <vt:lpstr>pOLS 305</vt:lpstr>
    </vt:vector>
  </TitlesOfParts>
  <Company>Universiteit van Amsterdam</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creator>Nermin AYDEMİR</dc:creator>
  <cp:lastModifiedBy>Nermin AYDEMİR</cp:lastModifiedBy>
  <cp:revision>51</cp:revision>
  <dcterms:created xsi:type="dcterms:W3CDTF">2024-07-28T10:12:00Z</dcterms:created>
  <dcterms:modified xsi:type="dcterms:W3CDTF">2024-09-23T09:40:00Z</dcterms:modified>
</cp:coreProperties>
</file>