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6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5"/>
      </w:tblGrid>
      <w:tr w:rsidR="002F3D9E" w:rsidRPr="009140E7" w:rsidTr="00B10484">
        <w:trPr>
          <w:trHeight w:val="11740"/>
        </w:trPr>
        <w:tc>
          <w:tcPr>
            <w:tcW w:w="10685" w:type="dxa"/>
          </w:tcPr>
          <w:p w:rsidR="002F3D9E" w:rsidRPr="009140E7" w:rsidRDefault="002F3D9E" w:rsidP="008A52F5">
            <w:pPr>
              <w:shd w:val="clear" w:color="auto" w:fill="FFFFFF" w:themeFill="background1"/>
              <w:tabs>
                <w:tab w:val="left" w:pos="426"/>
              </w:tabs>
              <w:ind w:left="426" w:right="282"/>
              <w:jc w:val="both"/>
              <w:rPr>
                <w:rFonts w:ascii="Arial Narrow" w:hAnsi="Arial Narrow" w:cs="Arial"/>
                <w:b/>
                <w:sz w:val="24"/>
                <w:szCs w:val="24"/>
              </w:rPr>
            </w:pPr>
          </w:p>
          <w:p w:rsidR="002F3D9E" w:rsidRPr="009140E7" w:rsidRDefault="00F50424" w:rsidP="00F50424">
            <w:pPr>
              <w:shd w:val="clear" w:color="auto" w:fill="FFFFFF" w:themeFill="background1"/>
              <w:tabs>
                <w:tab w:val="left" w:pos="426"/>
                <w:tab w:val="left" w:pos="10348"/>
              </w:tabs>
              <w:ind w:right="282"/>
              <w:rPr>
                <w:rFonts w:ascii="Arial Narrow" w:hAnsi="Arial Narrow" w:cs="Arial"/>
                <w:b/>
                <w:bCs/>
                <w:sz w:val="24"/>
                <w:szCs w:val="24"/>
              </w:rPr>
            </w:pPr>
            <w:r w:rsidRPr="009140E7">
              <w:rPr>
                <w:rFonts w:ascii="Arial Narrow" w:hAnsi="Arial Narrow" w:cs="Arial"/>
                <w:b/>
                <w:bCs/>
                <w:sz w:val="24"/>
                <w:szCs w:val="24"/>
              </w:rPr>
              <w:t xml:space="preserve">      </w:t>
            </w:r>
            <w:r w:rsidR="00DA1668" w:rsidRPr="009140E7">
              <w:rPr>
                <w:rFonts w:ascii="Arial Narrow" w:hAnsi="Arial Narrow" w:cs="Arial"/>
                <w:b/>
                <w:bCs/>
                <w:sz w:val="24"/>
                <w:szCs w:val="24"/>
              </w:rPr>
              <w:t>KISALTMALAR</w:t>
            </w:r>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KGB </w:t>
            </w:r>
            <w:r w:rsidR="00DA1668" w:rsidRPr="009140E7">
              <w:rPr>
                <w:rFonts w:ascii="Arial Narrow" w:hAnsi="Arial Narrow" w:cs="Arial"/>
                <w:color w:val="252525"/>
                <w:sz w:val="24"/>
                <w:szCs w:val="24"/>
              </w:rPr>
              <w:t>:  Koleksiyon</w:t>
            </w:r>
            <w:proofErr w:type="gramEnd"/>
            <w:r w:rsidR="00DA1668" w:rsidRPr="009140E7">
              <w:rPr>
                <w:rFonts w:ascii="Arial Narrow" w:hAnsi="Arial Narrow" w:cs="Arial"/>
                <w:color w:val="252525"/>
                <w:sz w:val="24"/>
                <w:szCs w:val="24"/>
              </w:rPr>
              <w:t xml:space="preserve"> Geliştirme Birimi</w:t>
            </w:r>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ABÜ </w:t>
            </w:r>
            <w:r w:rsidR="00DA1668" w:rsidRPr="009140E7">
              <w:rPr>
                <w:rFonts w:ascii="Arial Narrow" w:hAnsi="Arial Narrow" w:cs="Arial"/>
                <w:color w:val="252525"/>
                <w:sz w:val="24"/>
                <w:szCs w:val="24"/>
              </w:rPr>
              <w:t>: Antalya</w:t>
            </w:r>
            <w:proofErr w:type="gramEnd"/>
            <w:r w:rsidR="00DA1668" w:rsidRPr="009140E7">
              <w:rPr>
                <w:rFonts w:ascii="Arial Narrow" w:hAnsi="Arial Narrow" w:cs="Arial"/>
                <w:color w:val="252525"/>
                <w:sz w:val="24"/>
                <w:szCs w:val="24"/>
              </w:rPr>
              <w:t xml:space="preserve"> Bilim Üniversitesi</w:t>
            </w:r>
            <w:bookmarkStart w:id="0" w:name="_GoBack"/>
            <w:bookmarkEnd w:id="0"/>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ABÜK </w:t>
            </w:r>
            <w:r w:rsidR="00DA1668" w:rsidRPr="009140E7">
              <w:rPr>
                <w:rFonts w:ascii="Arial Narrow" w:hAnsi="Arial Narrow" w:cs="Arial"/>
                <w:color w:val="252525"/>
                <w:sz w:val="24"/>
                <w:szCs w:val="24"/>
              </w:rPr>
              <w:t>: Antalya</w:t>
            </w:r>
            <w:proofErr w:type="gramEnd"/>
            <w:r w:rsidR="00DA1668" w:rsidRPr="009140E7">
              <w:rPr>
                <w:rFonts w:ascii="Arial Narrow" w:hAnsi="Arial Narrow" w:cs="Arial"/>
                <w:color w:val="252525"/>
                <w:sz w:val="24"/>
                <w:szCs w:val="24"/>
              </w:rPr>
              <w:t xml:space="preserve"> Bilim Üniversitesi Kütüphaneleri</w:t>
            </w:r>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KOS</w:t>
            </w:r>
            <w:r w:rsidR="00DA1668" w:rsidRPr="009140E7">
              <w:rPr>
                <w:rFonts w:ascii="Arial Narrow" w:hAnsi="Arial Narrow" w:cs="Arial"/>
                <w:color w:val="252525"/>
                <w:sz w:val="24"/>
                <w:szCs w:val="24"/>
              </w:rPr>
              <w:t> : Kütüphane</w:t>
            </w:r>
            <w:proofErr w:type="gramEnd"/>
            <w:r w:rsidR="00DA1668" w:rsidRPr="009140E7">
              <w:rPr>
                <w:rFonts w:ascii="Arial Narrow" w:hAnsi="Arial Narrow" w:cs="Arial"/>
                <w:color w:val="252525"/>
                <w:sz w:val="24"/>
                <w:szCs w:val="24"/>
              </w:rPr>
              <w:t xml:space="preserve"> Otomasyon Sistemi</w:t>
            </w:r>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ÖVB </w:t>
            </w:r>
            <w:r w:rsidR="00DA1668" w:rsidRPr="009140E7">
              <w:rPr>
                <w:rFonts w:ascii="Arial Narrow" w:hAnsi="Arial Narrow" w:cs="Arial"/>
                <w:color w:val="252525"/>
                <w:sz w:val="24"/>
                <w:szCs w:val="24"/>
              </w:rPr>
              <w:t>: Ödünç</w:t>
            </w:r>
            <w:proofErr w:type="gramEnd"/>
            <w:r w:rsidR="00DA1668" w:rsidRPr="009140E7">
              <w:rPr>
                <w:rFonts w:ascii="Arial Narrow" w:hAnsi="Arial Narrow" w:cs="Arial"/>
                <w:color w:val="252525"/>
                <w:sz w:val="24"/>
                <w:szCs w:val="24"/>
              </w:rPr>
              <w:t xml:space="preserve"> Verme Birimi</w:t>
            </w:r>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RHB</w:t>
            </w:r>
            <w:r w:rsidR="00DA1668" w:rsidRPr="009140E7">
              <w:rPr>
                <w:rFonts w:ascii="Arial Narrow" w:hAnsi="Arial Narrow" w:cs="Arial"/>
                <w:color w:val="252525"/>
                <w:sz w:val="24"/>
                <w:szCs w:val="24"/>
              </w:rPr>
              <w:t> : Raf</w:t>
            </w:r>
            <w:proofErr w:type="gramEnd"/>
            <w:r w:rsidR="00DA1668" w:rsidRPr="009140E7">
              <w:rPr>
                <w:rFonts w:ascii="Arial Narrow" w:hAnsi="Arial Narrow" w:cs="Arial"/>
                <w:color w:val="252525"/>
                <w:sz w:val="24"/>
                <w:szCs w:val="24"/>
              </w:rPr>
              <w:t xml:space="preserve"> Hizmetleri Birim</w:t>
            </w:r>
          </w:p>
          <w:p w:rsidR="00DA1668" w:rsidRPr="009140E7" w:rsidRDefault="00DA1668" w:rsidP="00DA1668">
            <w:pPr>
              <w:spacing w:before="120" w:after="120"/>
              <w:rPr>
                <w:rFonts w:ascii="Arial Narrow" w:hAnsi="Arial Narrow" w:cs="Arial"/>
                <w:color w:val="252525"/>
                <w:sz w:val="24"/>
                <w:szCs w:val="24"/>
              </w:rPr>
            </w:pPr>
          </w:p>
          <w:p w:rsidR="00DA1668" w:rsidRPr="009140E7" w:rsidRDefault="00DA1668" w:rsidP="00DA1668">
            <w:pPr>
              <w:pStyle w:val="ListeParagraf"/>
              <w:numPr>
                <w:ilvl w:val="0"/>
                <w:numId w:val="34"/>
              </w:num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AMAÇ</w:t>
            </w:r>
            <w:r w:rsidRPr="009140E7">
              <w:rPr>
                <w:rFonts w:ascii="Arial Narrow" w:hAnsi="Arial Narrow" w:cs="Arial"/>
                <w:color w:val="252525"/>
                <w:sz w:val="24"/>
                <w:szCs w:val="24"/>
              </w:rPr>
              <w:t> </w:t>
            </w:r>
          </w:p>
          <w:p w:rsidR="001251D4" w:rsidRPr="009140E7" w:rsidRDefault="00DA1668" w:rsidP="001251D4">
            <w:pPr>
              <w:pStyle w:val="ListeParagraf"/>
              <w:spacing w:before="120" w:after="120"/>
              <w:rPr>
                <w:rFonts w:ascii="Arial Narrow" w:hAnsi="Arial Narrow" w:cs="Arial"/>
                <w:color w:val="252525"/>
                <w:sz w:val="24"/>
                <w:szCs w:val="24"/>
              </w:rPr>
            </w:pPr>
            <w:r w:rsidRPr="009140E7">
              <w:rPr>
                <w:rFonts w:ascii="Arial Narrow" w:hAnsi="Arial Narrow" w:cs="Arial"/>
                <w:color w:val="252525"/>
                <w:sz w:val="24"/>
                <w:szCs w:val="24"/>
              </w:rPr>
              <w:t>Üniversitenin eğitim ve öğretim programını destekleyecek, araştırma faaliyetlerine yardımcı olacak, ABÜ mensuplarının sosyal ve kültürel ihtiyaçlarını karşılayacak her tür ve içerikte bilgi kaynağının seçilmesi, bağış ve satın alma yoluyla sağlanmasına ilişkin adımların tanımlanmasıdır.</w:t>
            </w:r>
          </w:p>
          <w:p w:rsidR="00775384" w:rsidRPr="009140E7" w:rsidRDefault="00775384" w:rsidP="001251D4">
            <w:pPr>
              <w:pStyle w:val="ListeParagraf"/>
              <w:spacing w:before="120" w:after="120"/>
              <w:rPr>
                <w:rFonts w:ascii="Arial Narrow" w:hAnsi="Arial Narrow" w:cs="Arial"/>
                <w:color w:val="252525"/>
                <w:sz w:val="24"/>
                <w:szCs w:val="24"/>
              </w:rPr>
            </w:pPr>
          </w:p>
          <w:p w:rsidR="00775384" w:rsidRPr="009140E7" w:rsidRDefault="000A7F9F" w:rsidP="00775384">
            <w:pPr>
              <w:pStyle w:val="ListeParagraf"/>
              <w:numPr>
                <w:ilvl w:val="0"/>
                <w:numId w:val="34"/>
              </w:numPr>
              <w:spacing w:before="120" w:after="120"/>
              <w:rPr>
                <w:rFonts w:ascii="Arial Narrow" w:hAnsi="Arial Narrow" w:cs="Arial"/>
                <w:b/>
                <w:bCs/>
                <w:color w:val="252525"/>
                <w:sz w:val="24"/>
                <w:szCs w:val="24"/>
              </w:rPr>
            </w:pPr>
            <w:r>
              <w:rPr>
                <w:rFonts w:ascii="Arial Narrow" w:hAnsi="Arial Narrow" w:cs="Arial"/>
                <w:b/>
                <w:bCs/>
                <w:color w:val="252525"/>
                <w:sz w:val="24"/>
                <w:szCs w:val="24"/>
              </w:rPr>
              <w:t>KAPSAM</w:t>
            </w:r>
          </w:p>
          <w:p w:rsidR="001251D4" w:rsidRPr="009140E7" w:rsidRDefault="001251D4" w:rsidP="00775384">
            <w:pPr>
              <w:pStyle w:val="ListeParagraf"/>
              <w:spacing w:before="120" w:after="120"/>
              <w:rPr>
                <w:rFonts w:ascii="Arial Narrow" w:hAnsi="Arial Narrow" w:cs="Arial"/>
                <w:color w:val="252525"/>
                <w:sz w:val="24"/>
                <w:szCs w:val="24"/>
              </w:rPr>
            </w:pPr>
            <w:r w:rsidRPr="009140E7">
              <w:rPr>
                <w:rFonts w:ascii="Arial Narrow" w:hAnsi="Arial Narrow" w:cs="Arial"/>
                <w:color w:val="252525"/>
                <w:sz w:val="24"/>
                <w:szCs w:val="24"/>
              </w:rPr>
              <w:t xml:space="preserve">Her tür ve içerikte bilgi kaynağının(basılı kitap, DVD, CD-ROM) seçilmesi, bağış ve satın alma yoluyla sağlanmasına ile ilgili işlemlerin </w:t>
            </w:r>
            <w:proofErr w:type="gramStart"/>
            <w:r w:rsidRPr="009140E7">
              <w:rPr>
                <w:rFonts w:ascii="Arial Narrow" w:hAnsi="Arial Narrow" w:cs="Arial"/>
                <w:color w:val="252525"/>
                <w:sz w:val="24"/>
                <w:szCs w:val="24"/>
              </w:rPr>
              <w:t>prosedürlerini</w:t>
            </w:r>
            <w:proofErr w:type="gramEnd"/>
            <w:r w:rsidRPr="009140E7">
              <w:rPr>
                <w:rFonts w:ascii="Arial Narrow" w:hAnsi="Arial Narrow" w:cs="Arial"/>
                <w:color w:val="252525"/>
                <w:sz w:val="24"/>
                <w:szCs w:val="24"/>
              </w:rPr>
              <w:t xml:space="preserve"> kapsar.</w:t>
            </w:r>
          </w:p>
          <w:p w:rsidR="00775384" w:rsidRPr="009140E7" w:rsidRDefault="00775384" w:rsidP="00775384">
            <w:pPr>
              <w:pStyle w:val="ListeParagraf"/>
              <w:spacing w:before="120" w:after="120"/>
              <w:rPr>
                <w:rFonts w:ascii="Arial Narrow" w:hAnsi="Arial Narrow" w:cs="Arial"/>
                <w:color w:val="252525"/>
                <w:sz w:val="24"/>
                <w:szCs w:val="24"/>
              </w:rPr>
            </w:pPr>
          </w:p>
          <w:p w:rsidR="00775384" w:rsidRPr="009140E7" w:rsidRDefault="000A7F9F" w:rsidP="00775384">
            <w:pPr>
              <w:pStyle w:val="ListeParagraf"/>
              <w:numPr>
                <w:ilvl w:val="0"/>
                <w:numId w:val="34"/>
              </w:numPr>
              <w:spacing w:before="120" w:after="120"/>
              <w:rPr>
                <w:rFonts w:ascii="Arial Narrow" w:hAnsi="Arial Narrow" w:cs="Arial"/>
                <w:b/>
                <w:color w:val="252525"/>
                <w:sz w:val="24"/>
                <w:szCs w:val="24"/>
              </w:rPr>
            </w:pPr>
            <w:r>
              <w:rPr>
                <w:rFonts w:ascii="Arial Narrow" w:hAnsi="Arial Narrow" w:cs="Arial"/>
                <w:b/>
                <w:color w:val="252525"/>
                <w:sz w:val="24"/>
                <w:szCs w:val="24"/>
              </w:rPr>
              <w:t>SORUMLULUKLAR</w:t>
            </w:r>
            <w:r w:rsidR="00775384" w:rsidRPr="009140E7">
              <w:rPr>
                <w:rFonts w:ascii="Arial Narrow" w:hAnsi="Arial Narrow" w:cs="Arial"/>
                <w:b/>
                <w:color w:val="252525"/>
                <w:sz w:val="24"/>
                <w:szCs w:val="24"/>
              </w:rPr>
              <w:t xml:space="preserve"> </w:t>
            </w:r>
          </w:p>
          <w:p w:rsidR="00775384" w:rsidRPr="009140E7" w:rsidRDefault="00775384" w:rsidP="00775384">
            <w:pPr>
              <w:pStyle w:val="ListeParagraf"/>
              <w:spacing w:before="120" w:after="120"/>
              <w:rPr>
                <w:rFonts w:ascii="Arial Narrow" w:hAnsi="Arial Narrow" w:cs="Arial"/>
                <w:color w:val="252525"/>
                <w:sz w:val="24"/>
                <w:szCs w:val="24"/>
              </w:rPr>
            </w:pPr>
            <w:r w:rsidRPr="009140E7">
              <w:rPr>
                <w:rFonts w:ascii="Arial Narrow" w:hAnsi="Arial Narrow" w:cs="Arial"/>
                <w:color w:val="252525"/>
                <w:sz w:val="24"/>
                <w:szCs w:val="24"/>
              </w:rPr>
              <w:t>KGB sorumlusu ve KGB personeli.</w:t>
            </w:r>
          </w:p>
          <w:p w:rsidR="00775384" w:rsidRPr="009140E7" w:rsidRDefault="00775384" w:rsidP="00775384">
            <w:pPr>
              <w:pStyle w:val="ListeParagraf"/>
              <w:spacing w:before="120" w:after="120"/>
              <w:rPr>
                <w:rFonts w:ascii="Arial Narrow" w:hAnsi="Arial Narrow" w:cs="Arial"/>
                <w:color w:val="252525"/>
                <w:sz w:val="24"/>
                <w:szCs w:val="24"/>
              </w:rPr>
            </w:pPr>
          </w:p>
          <w:p w:rsidR="00775384" w:rsidRPr="009140E7" w:rsidRDefault="00775384" w:rsidP="00775384">
            <w:pPr>
              <w:pStyle w:val="ListeParagraf"/>
              <w:numPr>
                <w:ilvl w:val="0"/>
                <w:numId w:val="34"/>
              </w:numPr>
              <w:spacing w:before="120" w:after="120"/>
              <w:rPr>
                <w:rFonts w:ascii="Arial Narrow" w:hAnsi="Arial Narrow" w:cs="Arial"/>
                <w:b/>
                <w:color w:val="252525"/>
                <w:sz w:val="24"/>
                <w:szCs w:val="24"/>
              </w:rPr>
            </w:pPr>
            <w:r w:rsidRPr="009140E7">
              <w:rPr>
                <w:rFonts w:ascii="Arial Narrow" w:hAnsi="Arial Narrow" w:cs="Arial"/>
                <w:b/>
                <w:color w:val="252525"/>
                <w:sz w:val="24"/>
                <w:szCs w:val="24"/>
              </w:rPr>
              <w:t xml:space="preserve">PROSEDÜR AKIŞI </w:t>
            </w:r>
          </w:p>
          <w:p w:rsidR="00775384" w:rsidRPr="009140E7" w:rsidRDefault="00775384" w:rsidP="00F21D8A">
            <w:pPr>
              <w:pStyle w:val="ListeParagraf"/>
              <w:numPr>
                <w:ilvl w:val="1"/>
                <w:numId w:val="39"/>
              </w:numPr>
              <w:spacing w:before="120" w:after="120"/>
              <w:rPr>
                <w:rFonts w:ascii="Arial Narrow" w:hAnsi="Arial Narrow" w:cs="Arial"/>
                <w:b/>
                <w:color w:val="252525"/>
                <w:sz w:val="24"/>
                <w:szCs w:val="24"/>
              </w:rPr>
            </w:pPr>
            <w:r w:rsidRPr="009140E7">
              <w:rPr>
                <w:rFonts w:ascii="Arial Narrow" w:hAnsi="Arial Narrow" w:cs="Arial"/>
                <w:b/>
                <w:color w:val="252525"/>
                <w:sz w:val="24"/>
                <w:szCs w:val="24"/>
              </w:rPr>
              <w:t xml:space="preserve">Kaynak Seçim ve Değerlendirme  </w:t>
            </w:r>
          </w:p>
          <w:p w:rsidR="00775384" w:rsidRPr="009140E7" w:rsidRDefault="00775384" w:rsidP="00F21D8A">
            <w:pPr>
              <w:spacing w:before="120" w:after="120"/>
              <w:ind w:left="691" w:firstLine="18"/>
              <w:rPr>
                <w:rFonts w:ascii="Arial Narrow" w:hAnsi="Arial Narrow" w:cs="Arial"/>
                <w:color w:val="252525"/>
                <w:sz w:val="24"/>
                <w:szCs w:val="24"/>
              </w:rPr>
            </w:pPr>
            <w:r w:rsidRPr="009140E7">
              <w:rPr>
                <w:rFonts w:ascii="Arial Narrow" w:hAnsi="Arial Narrow" w:cs="Arial"/>
                <w:b/>
                <w:bCs/>
                <w:color w:val="252525"/>
                <w:sz w:val="24"/>
                <w:szCs w:val="24"/>
              </w:rPr>
              <w:t xml:space="preserve">       4.1.1. </w:t>
            </w:r>
            <w:r w:rsidRPr="009140E7">
              <w:rPr>
                <w:rFonts w:ascii="Arial Narrow" w:hAnsi="Arial Narrow" w:cs="Arial"/>
                <w:color w:val="252525"/>
                <w:sz w:val="24"/>
                <w:szCs w:val="24"/>
              </w:rPr>
              <w:t>Kullanıcı İsteklerinin Alınması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4.1.1.1. </w:t>
            </w:r>
            <w:r w:rsidRPr="009140E7">
              <w:rPr>
                <w:rFonts w:ascii="Arial Narrow" w:hAnsi="Arial Narrow" w:cs="Arial"/>
                <w:color w:val="252525"/>
                <w:sz w:val="24"/>
                <w:szCs w:val="24"/>
              </w:rPr>
              <w:t>KOS Sipariş İsteklerinin Alınması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4.1.1.2. </w:t>
            </w:r>
            <w:r w:rsidRPr="009140E7">
              <w:rPr>
                <w:rFonts w:ascii="Arial Narrow" w:hAnsi="Arial Narrow" w:cs="Arial"/>
                <w:color w:val="252525"/>
                <w:sz w:val="24"/>
                <w:szCs w:val="24"/>
              </w:rPr>
              <w:t>e-Posta Yoluyla Sipariş İsteklerinin Alınması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color w:val="252525"/>
                <w:sz w:val="24"/>
                <w:szCs w:val="24"/>
              </w:rPr>
              <w:t xml:space="preserve">       </w:t>
            </w:r>
            <w:r w:rsidRPr="009140E7">
              <w:rPr>
                <w:rFonts w:ascii="Arial Narrow" w:hAnsi="Arial Narrow" w:cs="Arial"/>
                <w:b/>
                <w:bCs/>
                <w:color w:val="252525"/>
                <w:sz w:val="24"/>
                <w:szCs w:val="24"/>
              </w:rPr>
              <w:t>4.1.1.3. </w:t>
            </w:r>
            <w:r w:rsidRPr="009140E7">
              <w:rPr>
                <w:rFonts w:ascii="Arial Narrow" w:hAnsi="Arial Narrow" w:cs="Arial"/>
                <w:color w:val="252525"/>
                <w:sz w:val="24"/>
                <w:szCs w:val="24"/>
              </w:rPr>
              <w:t>Resmi Yazıyla ve Elden Sipariş İsteklerinin Alınması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4.1.1.4. </w:t>
            </w:r>
            <w:r w:rsidRPr="009140E7">
              <w:rPr>
                <w:rFonts w:ascii="Arial Narrow" w:hAnsi="Arial Narrow" w:cs="Arial"/>
                <w:color w:val="252525"/>
                <w:sz w:val="24"/>
                <w:szCs w:val="24"/>
              </w:rPr>
              <w:t>İsteklerin Koleksiyon Kontrolünün Yapılması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4.1.1.5. </w:t>
            </w:r>
            <w:r w:rsidRPr="009140E7">
              <w:rPr>
                <w:rFonts w:ascii="Arial Narrow" w:hAnsi="Arial Narrow" w:cs="Arial"/>
                <w:color w:val="252525"/>
                <w:sz w:val="24"/>
                <w:szCs w:val="24"/>
              </w:rPr>
              <w:t>İsteklerin Bibliyografik ve Piyasa Kontrolünün Yapılması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4.1.1.6. </w:t>
            </w:r>
            <w:r w:rsidRPr="009140E7">
              <w:rPr>
                <w:rFonts w:ascii="Arial Narrow" w:hAnsi="Arial Narrow" w:cs="Arial"/>
                <w:color w:val="252525"/>
                <w:sz w:val="24"/>
                <w:szCs w:val="24"/>
              </w:rPr>
              <w:t>İsteklerin Değerlendirilmesi</w:t>
            </w:r>
          </w:p>
          <w:p w:rsidR="00775384" w:rsidRPr="009140E7" w:rsidRDefault="00775384" w:rsidP="00F21D8A">
            <w:pPr>
              <w:spacing w:before="120" w:after="120"/>
              <w:ind w:left="691"/>
              <w:rPr>
                <w:rFonts w:ascii="Arial Narrow" w:hAnsi="Arial Narrow" w:cs="Arial"/>
                <w:color w:val="252525"/>
                <w:sz w:val="24"/>
                <w:szCs w:val="24"/>
              </w:rPr>
            </w:pPr>
            <w:r w:rsidRPr="009140E7">
              <w:rPr>
                <w:rFonts w:ascii="Arial Narrow" w:hAnsi="Arial Narrow" w:cs="Arial"/>
                <w:b/>
                <w:bCs/>
                <w:color w:val="252525"/>
                <w:sz w:val="24"/>
                <w:szCs w:val="24"/>
              </w:rPr>
              <w:t xml:space="preserve">       4.1.2. </w:t>
            </w:r>
            <w:r w:rsidRPr="009140E7">
              <w:rPr>
                <w:rFonts w:ascii="Arial Narrow" w:hAnsi="Arial Narrow" w:cs="Arial"/>
                <w:color w:val="252525"/>
                <w:sz w:val="24"/>
                <w:szCs w:val="24"/>
              </w:rPr>
              <w:t>Sipariş Listelerinin Oluşturulması</w:t>
            </w:r>
          </w:p>
          <w:p w:rsidR="00775384" w:rsidRPr="009140E7" w:rsidRDefault="00775384" w:rsidP="00F21D8A">
            <w:pPr>
              <w:spacing w:before="120" w:after="120"/>
              <w:ind w:left="691"/>
              <w:rPr>
                <w:rFonts w:ascii="Arial Narrow" w:hAnsi="Arial Narrow" w:cs="Arial"/>
                <w:b/>
                <w:bCs/>
                <w:color w:val="252525"/>
                <w:sz w:val="24"/>
                <w:szCs w:val="24"/>
              </w:rPr>
            </w:pPr>
            <w:r w:rsidRPr="009140E7">
              <w:rPr>
                <w:rFonts w:ascii="Arial Narrow" w:hAnsi="Arial Narrow" w:cs="Arial"/>
                <w:b/>
                <w:bCs/>
                <w:color w:val="252525"/>
                <w:sz w:val="24"/>
                <w:szCs w:val="24"/>
              </w:rPr>
              <w:t xml:space="preserve">       4.1.3</w:t>
            </w:r>
            <w:r w:rsidR="00F21D8A">
              <w:rPr>
                <w:rFonts w:ascii="Arial Narrow" w:hAnsi="Arial Narrow" w:cs="Arial"/>
                <w:b/>
                <w:bCs/>
                <w:color w:val="252525"/>
                <w:sz w:val="24"/>
                <w:szCs w:val="24"/>
              </w:rPr>
              <w:t>.</w:t>
            </w:r>
            <w:r w:rsidRPr="009140E7">
              <w:rPr>
                <w:rFonts w:ascii="Arial Narrow" w:hAnsi="Arial Narrow" w:cs="Arial"/>
                <w:b/>
                <w:bCs/>
                <w:color w:val="252525"/>
                <w:sz w:val="24"/>
                <w:szCs w:val="24"/>
              </w:rPr>
              <w:t xml:space="preserve"> </w:t>
            </w:r>
            <w:r w:rsidRPr="009140E7">
              <w:rPr>
                <w:rFonts w:ascii="Arial Narrow" w:hAnsi="Arial Narrow" w:cs="Arial"/>
                <w:color w:val="252525"/>
                <w:sz w:val="24"/>
                <w:szCs w:val="24"/>
              </w:rPr>
              <w:t>Oluşturulan Sipariş Listelerinin Kontrol Edilmesi</w:t>
            </w:r>
          </w:p>
          <w:p w:rsidR="00775384" w:rsidRPr="009140E7" w:rsidRDefault="00775384" w:rsidP="00F21D8A">
            <w:pPr>
              <w:spacing w:before="120" w:after="120"/>
              <w:ind w:left="691"/>
              <w:rPr>
                <w:rFonts w:ascii="Arial Narrow" w:hAnsi="Arial Narrow" w:cs="Arial"/>
                <w:bCs/>
                <w:color w:val="252525"/>
                <w:sz w:val="24"/>
                <w:szCs w:val="24"/>
              </w:rPr>
            </w:pPr>
            <w:r w:rsidRPr="009140E7">
              <w:rPr>
                <w:rFonts w:ascii="Arial Narrow" w:hAnsi="Arial Narrow" w:cs="Arial"/>
                <w:b/>
                <w:bCs/>
                <w:color w:val="252525"/>
                <w:sz w:val="24"/>
                <w:szCs w:val="24"/>
              </w:rPr>
              <w:t xml:space="preserve">       4.1.4. </w:t>
            </w:r>
            <w:r w:rsidRPr="009140E7">
              <w:rPr>
                <w:rFonts w:ascii="Arial Narrow" w:hAnsi="Arial Narrow" w:cs="Arial"/>
                <w:bCs/>
                <w:color w:val="252525"/>
                <w:sz w:val="24"/>
                <w:szCs w:val="24"/>
              </w:rPr>
              <w:t>Listelerin Kütüphane Danışma Kurulu’na sunulması</w:t>
            </w:r>
          </w:p>
          <w:p w:rsidR="00775384" w:rsidRDefault="00775384" w:rsidP="00F21D8A">
            <w:pPr>
              <w:spacing w:before="120" w:after="120"/>
              <w:ind w:left="691"/>
              <w:rPr>
                <w:rFonts w:ascii="Arial Narrow" w:hAnsi="Arial Narrow" w:cs="Arial"/>
                <w:bCs/>
                <w:color w:val="252525"/>
                <w:sz w:val="24"/>
                <w:szCs w:val="24"/>
              </w:rPr>
            </w:pPr>
            <w:r w:rsidRPr="009140E7">
              <w:rPr>
                <w:rFonts w:ascii="Arial Narrow" w:hAnsi="Arial Narrow" w:cs="Arial"/>
                <w:b/>
                <w:bCs/>
                <w:color w:val="252525"/>
                <w:sz w:val="24"/>
                <w:szCs w:val="24"/>
              </w:rPr>
              <w:t xml:space="preserve">       4.1.5</w:t>
            </w:r>
            <w:r w:rsidRPr="009140E7">
              <w:rPr>
                <w:rFonts w:ascii="Arial Narrow" w:hAnsi="Arial Narrow" w:cs="Arial"/>
                <w:bCs/>
                <w:color w:val="252525"/>
                <w:sz w:val="24"/>
                <w:szCs w:val="24"/>
              </w:rPr>
              <w:t>. Onaylanan listelerin ABÜ Satın Alma Birimi’ne yönlendirilmesi.</w:t>
            </w:r>
          </w:p>
          <w:p w:rsidR="004D77FF" w:rsidRPr="009140E7" w:rsidRDefault="004D77FF" w:rsidP="00775384">
            <w:pPr>
              <w:spacing w:before="120" w:after="120"/>
              <w:rPr>
                <w:rFonts w:ascii="Arial Narrow" w:hAnsi="Arial Narrow" w:cs="Arial"/>
                <w:bCs/>
                <w:color w:val="252525"/>
                <w:sz w:val="24"/>
                <w:szCs w:val="24"/>
              </w:rPr>
            </w:pPr>
          </w:p>
          <w:p w:rsidR="00F21D8A" w:rsidRDefault="00F21D8A" w:rsidP="00F21D8A">
            <w:pPr>
              <w:spacing w:before="120" w:after="120"/>
              <w:ind w:left="833"/>
              <w:rPr>
                <w:rFonts w:ascii="Arial Narrow" w:hAnsi="Arial Narrow" w:cs="Arial"/>
                <w:bCs/>
                <w:color w:val="252525"/>
                <w:sz w:val="24"/>
                <w:szCs w:val="24"/>
              </w:rPr>
            </w:pPr>
          </w:p>
          <w:p w:rsidR="00775384" w:rsidRPr="009140E7" w:rsidRDefault="00775384" w:rsidP="00F21D8A">
            <w:pPr>
              <w:spacing w:before="120" w:after="120"/>
              <w:ind w:left="833"/>
              <w:rPr>
                <w:rFonts w:ascii="Arial Narrow" w:hAnsi="Arial Narrow" w:cs="Arial"/>
                <w:b/>
                <w:bCs/>
                <w:color w:val="252525"/>
                <w:sz w:val="24"/>
                <w:szCs w:val="24"/>
              </w:rPr>
            </w:pPr>
            <w:r w:rsidRPr="009140E7">
              <w:rPr>
                <w:rFonts w:ascii="Arial Narrow" w:hAnsi="Arial Narrow" w:cs="Arial"/>
                <w:bCs/>
                <w:color w:val="252525"/>
                <w:sz w:val="24"/>
                <w:szCs w:val="24"/>
              </w:rPr>
              <w:t xml:space="preserve">       </w:t>
            </w:r>
            <w:r w:rsidRPr="009140E7">
              <w:rPr>
                <w:rFonts w:ascii="Arial Narrow" w:hAnsi="Arial Narrow" w:cs="Arial"/>
                <w:b/>
                <w:bCs/>
                <w:color w:val="252525"/>
                <w:sz w:val="24"/>
                <w:szCs w:val="24"/>
              </w:rPr>
              <w:t>4.2</w:t>
            </w:r>
            <w:r w:rsidR="00F21D8A">
              <w:rPr>
                <w:rFonts w:ascii="Arial Narrow" w:hAnsi="Arial Narrow" w:cs="Arial"/>
                <w:b/>
                <w:bCs/>
                <w:color w:val="252525"/>
                <w:sz w:val="24"/>
                <w:szCs w:val="24"/>
              </w:rPr>
              <w:t>.</w:t>
            </w:r>
            <w:r w:rsidRPr="009140E7">
              <w:rPr>
                <w:rFonts w:ascii="Arial Narrow" w:hAnsi="Arial Narrow" w:cs="Arial"/>
                <w:b/>
                <w:bCs/>
                <w:color w:val="252525"/>
                <w:sz w:val="24"/>
                <w:szCs w:val="24"/>
              </w:rPr>
              <w:t xml:space="preserve"> Bağış Alma</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4.2.2.1. </w:t>
            </w:r>
            <w:r w:rsidRPr="009140E7">
              <w:rPr>
                <w:rFonts w:ascii="Arial Narrow" w:hAnsi="Arial Narrow" w:cs="Arial"/>
                <w:color w:val="252525"/>
                <w:sz w:val="24"/>
                <w:szCs w:val="24"/>
              </w:rPr>
              <w:t>Bağış Kaynakların bağışçılardan form doldurtularak teslim alınması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4.2.2.2. </w:t>
            </w:r>
            <w:r w:rsidRPr="009140E7">
              <w:rPr>
                <w:rFonts w:ascii="Arial Narrow" w:hAnsi="Arial Narrow" w:cs="Arial"/>
                <w:color w:val="252525"/>
                <w:sz w:val="24"/>
                <w:szCs w:val="24"/>
              </w:rPr>
              <w:t>Bağışların Seçim ve Sağlama İşlemleri</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4.2.2.3. </w:t>
            </w:r>
            <w:r w:rsidRPr="009140E7">
              <w:rPr>
                <w:rFonts w:ascii="Arial Narrow" w:hAnsi="Arial Narrow" w:cs="Arial"/>
                <w:color w:val="252525"/>
                <w:sz w:val="24"/>
                <w:szCs w:val="24"/>
              </w:rPr>
              <w:t>Diğer İşlemler</w:t>
            </w:r>
          </w:p>
          <w:p w:rsidR="00775384" w:rsidRPr="009140E7" w:rsidRDefault="00775384" w:rsidP="00F21D8A">
            <w:pPr>
              <w:spacing w:before="120" w:after="120"/>
              <w:ind w:left="833"/>
              <w:rPr>
                <w:rFonts w:ascii="Arial Narrow" w:hAnsi="Arial Narrow" w:cs="Arial"/>
                <w:color w:val="252525"/>
                <w:sz w:val="24"/>
                <w:szCs w:val="24"/>
              </w:rPr>
            </w:pPr>
            <w:r w:rsidRPr="009140E7">
              <w:rPr>
                <w:rFonts w:ascii="Arial Narrow" w:hAnsi="Arial Narrow" w:cs="Arial"/>
                <w:b/>
                <w:bCs/>
                <w:color w:val="252525"/>
                <w:sz w:val="24"/>
                <w:szCs w:val="24"/>
              </w:rPr>
              <w:t xml:space="preserve">        4.3. Kaynak Ayıklama</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color w:val="252525"/>
                <w:sz w:val="24"/>
                <w:szCs w:val="24"/>
              </w:rPr>
              <w:t xml:space="preserve">       Yıpranmış, sayfası eksik, kaybolmuş, çok kopyalı ve değerini kaybetmiş kaynakların</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color w:val="252525"/>
                <w:sz w:val="24"/>
                <w:szCs w:val="24"/>
              </w:rPr>
              <w:t xml:space="preserve">       </w:t>
            </w:r>
            <w:proofErr w:type="gramStart"/>
            <w:r w:rsidRPr="009140E7">
              <w:rPr>
                <w:rFonts w:ascii="Arial Narrow" w:hAnsi="Arial Narrow" w:cs="Arial"/>
                <w:color w:val="252525"/>
                <w:sz w:val="24"/>
                <w:szCs w:val="24"/>
              </w:rPr>
              <w:t>koleksiyondan</w:t>
            </w:r>
            <w:proofErr w:type="gramEnd"/>
            <w:r w:rsidRPr="009140E7">
              <w:rPr>
                <w:rFonts w:ascii="Arial Narrow" w:hAnsi="Arial Narrow" w:cs="Arial"/>
                <w:color w:val="252525"/>
                <w:sz w:val="24"/>
                <w:szCs w:val="24"/>
              </w:rPr>
              <w:t xml:space="preserve"> çıkarılması işlemidir.</w:t>
            </w:r>
          </w:p>
          <w:p w:rsidR="00775384" w:rsidRPr="009140E7" w:rsidRDefault="00775384" w:rsidP="00F21D8A">
            <w:pPr>
              <w:spacing w:before="120" w:after="120"/>
              <w:ind w:left="833"/>
              <w:rPr>
                <w:rFonts w:ascii="Arial Narrow" w:hAnsi="Arial Narrow" w:cs="Arial"/>
                <w:color w:val="252525"/>
                <w:sz w:val="24"/>
                <w:szCs w:val="24"/>
              </w:rPr>
            </w:pPr>
            <w:r w:rsidRPr="009140E7">
              <w:rPr>
                <w:rFonts w:ascii="Arial Narrow" w:hAnsi="Arial Narrow" w:cs="Arial"/>
                <w:b/>
                <w:bCs/>
                <w:color w:val="252525"/>
                <w:sz w:val="24"/>
                <w:szCs w:val="24"/>
              </w:rPr>
              <w:t xml:space="preserve">       4.4. Kayıp Kaynak İşlemleri</w:t>
            </w:r>
          </w:p>
          <w:p w:rsidR="00775384" w:rsidRPr="009140E7" w:rsidRDefault="00775384" w:rsidP="00F21D8A">
            <w:pPr>
              <w:spacing w:before="120" w:after="120"/>
              <w:ind w:left="833"/>
              <w:rPr>
                <w:rFonts w:ascii="Arial Narrow" w:hAnsi="Arial Narrow" w:cs="Arial"/>
                <w:color w:val="252525"/>
                <w:sz w:val="24"/>
                <w:szCs w:val="24"/>
              </w:rPr>
            </w:pPr>
            <w:r w:rsidRPr="009140E7">
              <w:rPr>
                <w:rFonts w:ascii="Arial Narrow" w:hAnsi="Arial Narrow" w:cs="Arial"/>
                <w:color w:val="252525"/>
                <w:sz w:val="24"/>
                <w:szCs w:val="24"/>
              </w:rPr>
              <w:t xml:space="preserve">       </w:t>
            </w:r>
            <w:r w:rsidR="004515EF">
              <w:rPr>
                <w:rFonts w:ascii="Arial Narrow" w:hAnsi="Arial Narrow" w:cs="Arial"/>
                <w:color w:val="252525"/>
                <w:sz w:val="24"/>
                <w:szCs w:val="24"/>
              </w:rPr>
              <w:t xml:space="preserve">        </w:t>
            </w:r>
            <w:r w:rsidRPr="009140E7">
              <w:rPr>
                <w:rFonts w:ascii="Arial Narrow" w:hAnsi="Arial Narrow" w:cs="Arial"/>
                <w:color w:val="252525"/>
                <w:sz w:val="24"/>
                <w:szCs w:val="24"/>
              </w:rPr>
              <w:t>Kullanıcılar tarafından kaybedilen kaynaklarla ilgili yapılan işlemlerdir.</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4.4.1. </w:t>
            </w:r>
            <w:r w:rsidRPr="009140E7">
              <w:rPr>
                <w:rFonts w:ascii="Arial Narrow" w:hAnsi="Arial Narrow" w:cs="Arial"/>
                <w:color w:val="252525"/>
                <w:sz w:val="24"/>
                <w:szCs w:val="24"/>
              </w:rPr>
              <w:t>Kullanıcıyı Yönlendirme</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4.4.2. </w:t>
            </w:r>
            <w:r w:rsidRPr="009140E7">
              <w:rPr>
                <w:rFonts w:ascii="Arial Narrow" w:hAnsi="Arial Narrow" w:cs="Arial"/>
                <w:color w:val="252525"/>
                <w:sz w:val="24"/>
                <w:szCs w:val="24"/>
              </w:rPr>
              <w:t>Kullanıcının Getirdiği Kaynağın Kabul Edilmesi</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4.4.3. </w:t>
            </w:r>
            <w:r w:rsidRPr="009140E7">
              <w:rPr>
                <w:rFonts w:ascii="Arial Narrow" w:hAnsi="Arial Narrow" w:cs="Arial"/>
                <w:color w:val="252525"/>
                <w:sz w:val="24"/>
                <w:szCs w:val="24"/>
              </w:rPr>
              <w:t>Kayıp Yerine Gelen Kaynağın Kayıt Altına Alınması</w:t>
            </w:r>
          </w:p>
          <w:p w:rsidR="00B10484" w:rsidRPr="009140E7" w:rsidRDefault="00B10484" w:rsidP="00F21D8A">
            <w:pPr>
              <w:spacing w:before="120" w:after="120"/>
              <w:ind w:left="833"/>
              <w:rPr>
                <w:rFonts w:ascii="Arial Narrow" w:hAnsi="Arial Narrow" w:cs="Arial"/>
                <w:color w:val="252525"/>
                <w:sz w:val="24"/>
                <w:szCs w:val="24"/>
              </w:rPr>
            </w:pPr>
            <w:r w:rsidRPr="009140E7">
              <w:rPr>
                <w:rFonts w:ascii="Arial Narrow" w:hAnsi="Arial Narrow" w:cs="Arial"/>
                <w:color w:val="252525"/>
                <w:sz w:val="24"/>
                <w:szCs w:val="24"/>
              </w:rPr>
              <w:t xml:space="preserve">       </w:t>
            </w:r>
            <w:r w:rsidRPr="009140E7">
              <w:rPr>
                <w:rFonts w:ascii="Arial Narrow" w:hAnsi="Arial Narrow" w:cs="Arial"/>
                <w:b/>
                <w:bCs/>
                <w:color w:val="252525"/>
                <w:sz w:val="24"/>
                <w:szCs w:val="24"/>
              </w:rPr>
              <w:t>4.5. İstatistik ve Raporlama</w:t>
            </w:r>
          </w:p>
          <w:p w:rsidR="004F28BD" w:rsidRDefault="004F28BD" w:rsidP="00775384">
            <w:pPr>
              <w:spacing w:before="120" w:after="120"/>
              <w:rPr>
                <w:rFonts w:ascii="Arial Narrow" w:hAnsi="Arial Narrow" w:cs="Arial"/>
                <w:color w:val="252525"/>
                <w:sz w:val="24"/>
                <w:szCs w:val="24"/>
              </w:rPr>
            </w:pPr>
            <w:r>
              <w:rPr>
                <w:rFonts w:ascii="Arial Narrow" w:hAnsi="Arial Narrow" w:cs="Arial"/>
                <w:color w:val="252525"/>
                <w:sz w:val="24"/>
                <w:szCs w:val="24"/>
              </w:rPr>
              <w:t xml:space="preserve">                      </w:t>
            </w:r>
            <w:r w:rsidRPr="004F28BD">
              <w:rPr>
                <w:rFonts w:ascii="Arial Narrow" w:hAnsi="Arial Narrow" w:cs="Arial"/>
                <w:b/>
                <w:color w:val="252525"/>
                <w:sz w:val="24"/>
                <w:szCs w:val="24"/>
              </w:rPr>
              <w:t xml:space="preserve"> </w:t>
            </w:r>
            <w:r>
              <w:rPr>
                <w:rFonts w:ascii="Arial Narrow" w:hAnsi="Arial Narrow" w:cs="Arial"/>
                <w:b/>
                <w:color w:val="252525"/>
                <w:sz w:val="24"/>
                <w:szCs w:val="24"/>
              </w:rPr>
              <w:t xml:space="preserve">      </w:t>
            </w:r>
            <w:r w:rsidRPr="004F28BD">
              <w:rPr>
                <w:rFonts w:ascii="Arial Narrow" w:hAnsi="Arial Narrow" w:cs="Arial"/>
                <w:b/>
                <w:color w:val="252525"/>
                <w:sz w:val="24"/>
                <w:szCs w:val="24"/>
              </w:rPr>
              <w:t>4.5.1.</w:t>
            </w:r>
            <w:r>
              <w:rPr>
                <w:rFonts w:ascii="Arial Narrow" w:hAnsi="Arial Narrow" w:cs="Arial"/>
                <w:b/>
                <w:color w:val="252525"/>
                <w:sz w:val="24"/>
                <w:szCs w:val="24"/>
              </w:rPr>
              <w:t xml:space="preserve"> </w:t>
            </w:r>
            <w:r w:rsidRPr="004E1424">
              <w:rPr>
                <w:rFonts w:ascii="Arial Narrow" w:hAnsi="Arial Narrow" w:cs="Arial"/>
                <w:b/>
                <w:color w:val="252525"/>
                <w:sz w:val="24"/>
                <w:szCs w:val="24"/>
              </w:rPr>
              <w:t>İstatistik</w:t>
            </w:r>
          </w:p>
          <w:p w:rsidR="00775384" w:rsidRPr="009140E7" w:rsidRDefault="004F28BD" w:rsidP="00775384">
            <w:pPr>
              <w:spacing w:before="120" w:after="120"/>
              <w:rPr>
                <w:rFonts w:ascii="Arial Narrow" w:hAnsi="Arial Narrow" w:cs="Arial"/>
                <w:b/>
                <w:bCs/>
                <w:color w:val="252525"/>
                <w:sz w:val="24"/>
                <w:szCs w:val="24"/>
              </w:rPr>
            </w:pPr>
            <w:r>
              <w:rPr>
                <w:rFonts w:ascii="Arial Narrow" w:hAnsi="Arial Narrow" w:cs="Arial"/>
                <w:color w:val="252525"/>
                <w:sz w:val="24"/>
                <w:szCs w:val="24"/>
              </w:rPr>
              <w:t xml:space="preserve">                             </w:t>
            </w:r>
            <w:r w:rsidRPr="004F28BD">
              <w:rPr>
                <w:rFonts w:ascii="Arial Narrow" w:hAnsi="Arial Narrow" w:cs="Arial"/>
                <w:b/>
                <w:color w:val="252525"/>
                <w:sz w:val="24"/>
                <w:szCs w:val="24"/>
              </w:rPr>
              <w:t>4.5.2.</w:t>
            </w:r>
            <w:r>
              <w:rPr>
                <w:rFonts w:ascii="Arial Narrow" w:hAnsi="Arial Narrow" w:cs="Arial"/>
                <w:color w:val="252525"/>
                <w:sz w:val="24"/>
                <w:szCs w:val="24"/>
              </w:rPr>
              <w:t xml:space="preserve"> </w:t>
            </w:r>
            <w:r w:rsidRPr="007D57A9">
              <w:rPr>
                <w:rFonts w:ascii="Arial Narrow" w:hAnsi="Arial Narrow" w:cs="Arial"/>
                <w:b/>
                <w:color w:val="252525"/>
                <w:sz w:val="24"/>
                <w:szCs w:val="24"/>
              </w:rPr>
              <w:t>Raporlama</w:t>
            </w:r>
          </w:p>
          <w:p w:rsidR="00775384" w:rsidRPr="009140E7" w:rsidRDefault="00775384" w:rsidP="00775384">
            <w:pPr>
              <w:spacing w:before="120" w:after="120"/>
              <w:rPr>
                <w:rFonts w:ascii="Arial Narrow" w:hAnsi="Arial Narrow" w:cs="Arial"/>
                <w:bCs/>
                <w:color w:val="252525"/>
                <w:sz w:val="24"/>
                <w:szCs w:val="24"/>
              </w:rPr>
            </w:pPr>
          </w:p>
          <w:p w:rsidR="00775384" w:rsidRPr="009140E7" w:rsidRDefault="00775384" w:rsidP="00775384">
            <w:pPr>
              <w:spacing w:before="120" w:after="120"/>
              <w:rPr>
                <w:rFonts w:ascii="Arial Narrow" w:hAnsi="Arial Narrow" w:cs="Arial"/>
                <w:color w:val="252525"/>
                <w:sz w:val="24"/>
                <w:szCs w:val="24"/>
              </w:rPr>
            </w:pPr>
          </w:p>
          <w:p w:rsidR="00775384" w:rsidRPr="009140E7" w:rsidRDefault="00775384" w:rsidP="00775384">
            <w:pPr>
              <w:spacing w:before="120" w:after="120"/>
              <w:rPr>
                <w:rFonts w:ascii="Arial Narrow" w:hAnsi="Arial Narrow" w:cs="Arial"/>
                <w:color w:val="252525"/>
                <w:sz w:val="24"/>
                <w:szCs w:val="24"/>
              </w:rPr>
            </w:pPr>
          </w:p>
          <w:p w:rsidR="00775384" w:rsidRPr="009140E7" w:rsidRDefault="00775384" w:rsidP="00775384">
            <w:pPr>
              <w:spacing w:before="120" w:after="120"/>
              <w:ind w:left="360"/>
              <w:rPr>
                <w:rFonts w:ascii="Arial Narrow" w:hAnsi="Arial Narrow" w:cs="Arial"/>
                <w:b/>
                <w:color w:val="252525"/>
                <w:sz w:val="24"/>
                <w:szCs w:val="24"/>
              </w:rPr>
            </w:pPr>
          </w:p>
          <w:p w:rsidR="00775384" w:rsidRPr="009140E7" w:rsidRDefault="00775384" w:rsidP="00775384">
            <w:pPr>
              <w:pStyle w:val="ListeParagraf"/>
              <w:spacing w:before="120" w:after="120"/>
              <w:rPr>
                <w:rFonts w:ascii="Arial Narrow" w:hAnsi="Arial Narrow" w:cs="Arial"/>
                <w:b/>
                <w:color w:val="252525"/>
                <w:sz w:val="24"/>
                <w:szCs w:val="24"/>
              </w:rPr>
            </w:pPr>
          </w:p>
          <w:p w:rsidR="001251D4" w:rsidRPr="009140E7" w:rsidRDefault="001251D4" w:rsidP="001251D4">
            <w:pPr>
              <w:spacing w:before="120" w:after="120"/>
              <w:rPr>
                <w:rFonts w:ascii="Arial Narrow" w:hAnsi="Arial Narrow" w:cs="Arial"/>
                <w:color w:val="252525"/>
                <w:sz w:val="24"/>
                <w:szCs w:val="24"/>
              </w:rPr>
            </w:pPr>
          </w:p>
          <w:p w:rsidR="001251D4" w:rsidRPr="009140E7" w:rsidRDefault="001251D4" w:rsidP="00DA1668">
            <w:pPr>
              <w:pStyle w:val="ListeParagraf"/>
              <w:spacing w:before="120" w:after="120"/>
              <w:rPr>
                <w:rFonts w:ascii="Arial Narrow" w:hAnsi="Arial Narrow" w:cs="Arial"/>
                <w:color w:val="252525"/>
                <w:sz w:val="24"/>
                <w:szCs w:val="24"/>
              </w:rPr>
            </w:pPr>
          </w:p>
          <w:p w:rsidR="00DA1668" w:rsidRPr="009140E7" w:rsidRDefault="00DA1668" w:rsidP="00DA1668">
            <w:pPr>
              <w:spacing w:before="120" w:after="120"/>
              <w:rPr>
                <w:rFonts w:ascii="Arial Narrow" w:hAnsi="Arial Narrow" w:cs="Arial"/>
                <w:color w:val="252525"/>
                <w:sz w:val="24"/>
                <w:szCs w:val="24"/>
              </w:rPr>
            </w:pPr>
          </w:p>
          <w:p w:rsidR="00DA1668" w:rsidRPr="009140E7" w:rsidRDefault="00DA1668" w:rsidP="00DA1668">
            <w:pPr>
              <w:shd w:val="clear" w:color="auto" w:fill="FFFFFF" w:themeFill="background1"/>
              <w:tabs>
                <w:tab w:val="left" w:pos="426"/>
                <w:tab w:val="left" w:pos="10348"/>
              </w:tabs>
              <w:ind w:left="426" w:right="282"/>
              <w:rPr>
                <w:rFonts w:ascii="Arial Narrow" w:hAnsi="Arial Narrow" w:cs="Arial"/>
                <w:b/>
                <w:sz w:val="24"/>
                <w:szCs w:val="24"/>
              </w:rPr>
            </w:pPr>
          </w:p>
        </w:tc>
      </w:tr>
    </w:tbl>
    <w:p w:rsidR="002F3D9E" w:rsidRPr="009140E7" w:rsidRDefault="002F3D9E" w:rsidP="008A52F5">
      <w:pPr>
        <w:shd w:val="clear" w:color="auto" w:fill="FFFFFF" w:themeFill="background1"/>
        <w:tabs>
          <w:tab w:val="num" w:pos="142"/>
          <w:tab w:val="left" w:pos="426"/>
          <w:tab w:val="num" w:pos="540"/>
        </w:tabs>
        <w:ind w:left="426" w:right="282"/>
        <w:jc w:val="both"/>
        <w:rPr>
          <w:rFonts w:ascii="Arial Narrow" w:hAnsi="Arial Narrow" w:cs="Arial"/>
          <w:b/>
          <w:sz w:val="24"/>
          <w:szCs w:val="24"/>
        </w:rPr>
      </w:pPr>
    </w:p>
    <w:p w:rsidR="008A25B6" w:rsidRPr="009140E7" w:rsidRDefault="008A25B6" w:rsidP="008A52F5">
      <w:pPr>
        <w:shd w:val="clear" w:color="auto" w:fill="FFFFFF" w:themeFill="background1"/>
        <w:tabs>
          <w:tab w:val="left" w:pos="426"/>
          <w:tab w:val="left" w:pos="498"/>
        </w:tabs>
        <w:ind w:left="426" w:right="283"/>
        <w:jc w:val="both"/>
        <w:rPr>
          <w:rFonts w:ascii="Arial Narrow" w:hAnsi="Arial Narrow" w:cs="Arial"/>
          <w:sz w:val="24"/>
          <w:szCs w:val="24"/>
        </w:rPr>
      </w:pPr>
    </w:p>
    <w:sectPr w:rsidR="008A25B6" w:rsidRPr="009140E7" w:rsidSect="00121F65">
      <w:headerReference w:type="default" r:id="rId8"/>
      <w:footerReference w:type="default" r:id="rId9"/>
      <w:pgSz w:w="11906" w:h="16838" w:code="9"/>
      <w:pgMar w:top="851" w:right="567" w:bottom="1985" w:left="709" w:header="709" w:footer="43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E6C" w:rsidRDefault="004D2E6C">
      <w:r>
        <w:separator/>
      </w:r>
    </w:p>
  </w:endnote>
  <w:endnote w:type="continuationSeparator" w:id="0">
    <w:p w:rsidR="004D2E6C" w:rsidRDefault="004D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409"/>
      <w:gridCol w:w="2821"/>
      <w:gridCol w:w="2644"/>
    </w:tblGrid>
    <w:tr w:rsidR="00575C11" w:rsidRPr="0024788E" w:rsidTr="00575C11">
      <w:tc>
        <w:tcPr>
          <w:tcW w:w="2746" w:type="dxa"/>
          <w:shd w:val="clear" w:color="auto" w:fill="auto"/>
        </w:tcPr>
        <w:p w:rsidR="00575C11" w:rsidRPr="0024788E" w:rsidRDefault="00575C11" w:rsidP="0024788E">
          <w:pPr>
            <w:pStyle w:val="AltBilgi"/>
            <w:jc w:val="center"/>
            <w:rPr>
              <w:b/>
              <w:sz w:val="16"/>
            </w:rPr>
          </w:pPr>
          <w:r w:rsidRPr="0024788E">
            <w:rPr>
              <w:b/>
            </w:rPr>
            <w:t>Hazırlayan</w:t>
          </w:r>
        </w:p>
      </w:tc>
      <w:tc>
        <w:tcPr>
          <w:tcW w:w="2409" w:type="dxa"/>
        </w:tcPr>
        <w:p w:rsidR="00575C11" w:rsidRPr="0024788E" w:rsidRDefault="00575C11" w:rsidP="0024788E">
          <w:pPr>
            <w:pStyle w:val="AltBilgi"/>
            <w:jc w:val="center"/>
            <w:rPr>
              <w:b/>
            </w:rPr>
          </w:pPr>
          <w:r>
            <w:rPr>
              <w:b/>
            </w:rPr>
            <w:t>Genel Sekreter</w:t>
          </w:r>
        </w:p>
      </w:tc>
      <w:tc>
        <w:tcPr>
          <w:tcW w:w="2821" w:type="dxa"/>
          <w:shd w:val="clear" w:color="auto" w:fill="auto"/>
        </w:tcPr>
        <w:p w:rsidR="00575C11" w:rsidRPr="0024788E" w:rsidRDefault="00575C11" w:rsidP="0024788E">
          <w:pPr>
            <w:pStyle w:val="AltBilgi"/>
            <w:jc w:val="center"/>
            <w:rPr>
              <w:b/>
              <w:sz w:val="16"/>
            </w:rPr>
          </w:pPr>
          <w:r w:rsidRPr="0024788E">
            <w:rPr>
              <w:b/>
            </w:rPr>
            <w:t>Onay</w:t>
          </w:r>
        </w:p>
      </w:tc>
      <w:tc>
        <w:tcPr>
          <w:tcW w:w="2644" w:type="dxa"/>
          <w:shd w:val="clear" w:color="auto" w:fill="auto"/>
        </w:tcPr>
        <w:p w:rsidR="00575C11" w:rsidRPr="0024788E" w:rsidRDefault="00575C11" w:rsidP="0024788E">
          <w:pPr>
            <w:pStyle w:val="AltBilgi"/>
            <w:jc w:val="center"/>
            <w:rPr>
              <w:b/>
              <w:sz w:val="16"/>
            </w:rPr>
          </w:pPr>
          <w:r w:rsidRPr="0024788E">
            <w:rPr>
              <w:b/>
            </w:rPr>
            <w:t>Kalite Sistemi Onayı</w:t>
          </w:r>
        </w:p>
      </w:tc>
    </w:tr>
    <w:tr w:rsidR="00575C11" w:rsidRPr="0024788E" w:rsidTr="00575C11">
      <w:tc>
        <w:tcPr>
          <w:tcW w:w="2746" w:type="dxa"/>
          <w:shd w:val="clear" w:color="auto" w:fill="auto"/>
        </w:tcPr>
        <w:p w:rsidR="00575C11" w:rsidRDefault="00575C11" w:rsidP="006F5445">
          <w:pPr>
            <w:pStyle w:val="AltBilgi"/>
            <w:jc w:val="center"/>
          </w:pPr>
        </w:p>
        <w:p w:rsidR="00575C11" w:rsidRDefault="00575C11" w:rsidP="006F5445">
          <w:pPr>
            <w:pStyle w:val="AltBilgi"/>
            <w:jc w:val="center"/>
          </w:pPr>
          <w:r>
            <w:t>Tuğçe YEYEN</w:t>
          </w:r>
          <w:r w:rsidR="00371CB3">
            <w:t xml:space="preserve"> AYAZ</w:t>
          </w:r>
        </w:p>
        <w:p w:rsidR="00575C11" w:rsidRDefault="00575C11" w:rsidP="006F5445">
          <w:pPr>
            <w:pStyle w:val="AltBilgi"/>
            <w:jc w:val="center"/>
          </w:pPr>
        </w:p>
      </w:tc>
      <w:tc>
        <w:tcPr>
          <w:tcW w:w="2409" w:type="dxa"/>
        </w:tcPr>
        <w:p w:rsidR="00575C11" w:rsidRDefault="00575C11" w:rsidP="00692CD1">
          <w:pPr>
            <w:pStyle w:val="AltBilgi"/>
            <w:jc w:val="center"/>
          </w:pPr>
        </w:p>
        <w:p w:rsidR="00575C11" w:rsidRDefault="00575C11" w:rsidP="00692CD1">
          <w:pPr>
            <w:pStyle w:val="AltBilgi"/>
            <w:jc w:val="center"/>
          </w:pPr>
          <w:r>
            <w:t>Çağatay ASLAN</w:t>
          </w:r>
        </w:p>
      </w:tc>
      <w:tc>
        <w:tcPr>
          <w:tcW w:w="2821" w:type="dxa"/>
          <w:shd w:val="clear" w:color="auto" w:fill="auto"/>
        </w:tcPr>
        <w:p w:rsidR="00575C11" w:rsidRDefault="00575C11" w:rsidP="00692CD1">
          <w:pPr>
            <w:pStyle w:val="AltBilgi"/>
            <w:jc w:val="center"/>
          </w:pPr>
        </w:p>
        <w:p w:rsidR="00575C11" w:rsidRDefault="008F7AE3" w:rsidP="00692CD1">
          <w:pPr>
            <w:pStyle w:val="AltBilgi"/>
            <w:jc w:val="center"/>
          </w:pPr>
          <w:r>
            <w:t>Prof.</w:t>
          </w:r>
          <w:r w:rsidR="00911F9B">
            <w:t xml:space="preserve"> </w:t>
          </w:r>
          <w:r>
            <w:t>Dr.</w:t>
          </w:r>
          <w:r w:rsidR="00911F9B">
            <w:t xml:space="preserve"> </w:t>
          </w:r>
          <w:r>
            <w:t>Semih EKERCİN</w:t>
          </w:r>
        </w:p>
      </w:tc>
      <w:tc>
        <w:tcPr>
          <w:tcW w:w="2644" w:type="dxa"/>
          <w:shd w:val="clear" w:color="auto" w:fill="auto"/>
        </w:tcPr>
        <w:p w:rsidR="00575C11" w:rsidRDefault="00575C11" w:rsidP="006F5445">
          <w:pPr>
            <w:pStyle w:val="AltBilgi"/>
            <w:jc w:val="center"/>
          </w:pPr>
        </w:p>
        <w:p w:rsidR="00575C11" w:rsidRDefault="00575C11" w:rsidP="006F5445">
          <w:pPr>
            <w:pStyle w:val="AltBilgi"/>
            <w:jc w:val="center"/>
          </w:pPr>
          <w:r>
            <w:t>Şafak GÜR</w:t>
          </w:r>
        </w:p>
      </w:tc>
    </w:tr>
  </w:tbl>
  <w:p w:rsidR="00B205CC" w:rsidRDefault="00B205CC" w:rsidP="00B205CC">
    <w:pPr>
      <w:pStyle w:val="AltBilgi1"/>
      <w:rPr>
        <w:sz w:val="16"/>
      </w:rPr>
    </w:pPr>
    <w:r>
      <w:rPr>
        <w:sz w:val="16"/>
      </w:rPr>
      <w:t xml:space="preserve">Form </w:t>
    </w:r>
    <w:proofErr w:type="gramStart"/>
    <w:r>
      <w:rPr>
        <w:sz w:val="16"/>
      </w:rPr>
      <w:t>No:KY</w:t>
    </w:r>
    <w:proofErr w:type="gramEnd"/>
    <w:r>
      <w:rPr>
        <w:sz w:val="16"/>
      </w:rPr>
      <w:t>-FR-0037 Yayın Tarihi:03.05.2018 Değ.No:0 Değ. Tarihi:-</w:t>
    </w:r>
  </w:p>
  <w:p w:rsidR="00025182" w:rsidRPr="003A33FC" w:rsidRDefault="00025182" w:rsidP="00692CD1">
    <w:pPr>
      <w:pStyle w:val="AltBilgi"/>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E6C" w:rsidRDefault="004D2E6C">
      <w:r>
        <w:separator/>
      </w:r>
    </w:p>
  </w:footnote>
  <w:footnote w:type="continuationSeparator" w:id="0">
    <w:p w:rsidR="004D2E6C" w:rsidRDefault="004D2E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4424"/>
      <w:gridCol w:w="1674"/>
      <w:gridCol w:w="1412"/>
    </w:tblGrid>
    <w:tr w:rsidR="00025182" w:rsidRPr="00BF2725" w:rsidTr="002A6F49">
      <w:trPr>
        <w:trHeight w:val="340"/>
      </w:trPr>
      <w:tc>
        <w:tcPr>
          <w:tcW w:w="3009" w:type="dxa"/>
          <w:vMerge w:val="restart"/>
        </w:tcPr>
        <w:p w:rsidR="00692CD1" w:rsidRDefault="00610791" w:rsidP="00692CD1">
          <w:pPr>
            <w:rPr>
              <w:noProof/>
            </w:rPr>
          </w:pPr>
          <w:r>
            <w:rPr>
              <w:noProof/>
            </w:rPr>
            <w:t xml:space="preserve">    </w:t>
          </w:r>
        </w:p>
        <w:p w:rsidR="00025182" w:rsidRPr="00BF2725" w:rsidRDefault="00610791" w:rsidP="00692CD1">
          <w:pPr>
            <w:rPr>
              <w:rFonts w:ascii="Arial Narrow" w:hAnsi="Arial Narrow"/>
              <w:sz w:val="16"/>
            </w:rPr>
          </w:pPr>
          <w:r>
            <w:rPr>
              <w:noProof/>
            </w:rPr>
            <w:t xml:space="preserve">      </w:t>
          </w:r>
          <w:r w:rsidR="00692CD1" w:rsidRPr="003D7626">
            <w:rPr>
              <w:noProof/>
            </w:rPr>
            <w:drawing>
              <wp:inline distT="0" distB="0" distL="0" distR="0">
                <wp:extent cx="1976755" cy="395605"/>
                <wp:effectExtent l="0" t="0" r="4445" b="4445"/>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395605"/>
                        </a:xfrm>
                        <a:prstGeom prst="rect">
                          <a:avLst/>
                        </a:prstGeom>
                        <a:noFill/>
                        <a:ln>
                          <a:noFill/>
                        </a:ln>
                      </pic:spPr>
                    </pic:pic>
                  </a:graphicData>
                </a:graphic>
              </wp:inline>
            </w:drawing>
          </w:r>
        </w:p>
      </w:tc>
      <w:tc>
        <w:tcPr>
          <w:tcW w:w="4654" w:type="dxa"/>
          <w:vMerge w:val="restart"/>
          <w:vAlign w:val="center"/>
        </w:tcPr>
        <w:p w:rsidR="00025182" w:rsidRPr="00BF2725" w:rsidRDefault="00025182" w:rsidP="002A6F49">
          <w:pPr>
            <w:jc w:val="center"/>
            <w:rPr>
              <w:rFonts w:ascii="Arial Narrow" w:hAnsi="Arial Narrow"/>
              <w:b/>
              <w:sz w:val="36"/>
              <w:szCs w:val="28"/>
            </w:rPr>
          </w:pPr>
          <w:r w:rsidRPr="00BF2725">
            <w:rPr>
              <w:rFonts w:ascii="Arial Narrow" w:hAnsi="Arial Narrow"/>
              <w:b/>
              <w:sz w:val="36"/>
              <w:szCs w:val="28"/>
            </w:rPr>
            <w:t>PROSEDÜR</w:t>
          </w:r>
        </w:p>
      </w:tc>
      <w:tc>
        <w:tcPr>
          <w:tcW w:w="1743" w:type="dxa"/>
          <w:vAlign w:val="center"/>
        </w:tcPr>
        <w:p w:rsidR="00025182" w:rsidRPr="00BF2725" w:rsidRDefault="00025182" w:rsidP="00012FC6">
          <w:pPr>
            <w:rPr>
              <w:rFonts w:ascii="Arial Narrow" w:hAnsi="Arial Narrow"/>
              <w:b/>
            </w:rPr>
          </w:pPr>
          <w:r w:rsidRPr="00BF2725">
            <w:rPr>
              <w:rFonts w:ascii="Arial Narrow" w:hAnsi="Arial Narrow"/>
              <w:b/>
            </w:rPr>
            <w:t>Doküman kodu</w:t>
          </w:r>
        </w:p>
      </w:tc>
      <w:tc>
        <w:tcPr>
          <w:tcW w:w="1440" w:type="dxa"/>
          <w:vAlign w:val="center"/>
        </w:tcPr>
        <w:p w:rsidR="00025182" w:rsidRPr="00BF2725" w:rsidRDefault="002D7D65" w:rsidP="000D33A8">
          <w:pPr>
            <w:rPr>
              <w:rFonts w:ascii="Arial Narrow" w:hAnsi="Arial Narrow"/>
              <w:sz w:val="22"/>
              <w:szCs w:val="22"/>
            </w:rPr>
          </w:pPr>
          <w:r>
            <w:rPr>
              <w:rFonts w:ascii="Arial Narrow" w:hAnsi="Arial Narrow"/>
              <w:sz w:val="22"/>
              <w:szCs w:val="22"/>
            </w:rPr>
            <w:t>İK</w:t>
          </w:r>
          <w:r w:rsidR="00692CD1">
            <w:rPr>
              <w:rFonts w:ascii="Arial Narrow" w:hAnsi="Arial Narrow"/>
              <w:sz w:val="22"/>
              <w:szCs w:val="22"/>
            </w:rPr>
            <w:t>-</w:t>
          </w:r>
          <w:r w:rsidR="001F2A06">
            <w:rPr>
              <w:rFonts w:ascii="Arial Narrow" w:hAnsi="Arial Narrow"/>
              <w:sz w:val="22"/>
              <w:szCs w:val="22"/>
            </w:rPr>
            <w:t>P</w:t>
          </w:r>
          <w:r w:rsidR="00610791">
            <w:rPr>
              <w:rFonts w:ascii="Arial Narrow" w:hAnsi="Arial Narrow"/>
              <w:sz w:val="22"/>
              <w:szCs w:val="22"/>
            </w:rPr>
            <w:t>R</w:t>
          </w:r>
          <w:r w:rsidR="001F2A06">
            <w:rPr>
              <w:rFonts w:ascii="Arial Narrow" w:hAnsi="Arial Narrow"/>
              <w:sz w:val="22"/>
              <w:szCs w:val="22"/>
            </w:rPr>
            <w:t>-0</w:t>
          </w:r>
          <w:r w:rsidR="006F5445">
            <w:rPr>
              <w:rFonts w:ascii="Arial Narrow" w:hAnsi="Arial Narrow"/>
              <w:sz w:val="22"/>
              <w:szCs w:val="22"/>
            </w:rPr>
            <w:t>0</w:t>
          </w:r>
          <w:r w:rsidR="00A9065B">
            <w:rPr>
              <w:rFonts w:ascii="Arial Narrow" w:hAnsi="Arial Narrow"/>
              <w:sz w:val="22"/>
              <w:szCs w:val="22"/>
            </w:rPr>
            <w:t>0</w:t>
          </w:r>
          <w:r w:rsidR="000D33A8">
            <w:rPr>
              <w:rFonts w:ascii="Arial Narrow" w:hAnsi="Arial Narrow"/>
              <w:sz w:val="22"/>
              <w:szCs w:val="22"/>
            </w:rPr>
            <w:t>1</w:t>
          </w:r>
        </w:p>
      </w:tc>
    </w:tr>
    <w:tr w:rsidR="00025182" w:rsidRPr="00BF2725" w:rsidTr="002A6F49">
      <w:trPr>
        <w:trHeight w:val="340"/>
      </w:trPr>
      <w:tc>
        <w:tcPr>
          <w:tcW w:w="3009" w:type="dxa"/>
          <w:vMerge/>
        </w:tcPr>
        <w:p w:rsidR="00025182" w:rsidRPr="00BF2725" w:rsidRDefault="00025182" w:rsidP="003F1B0C">
          <w:pPr>
            <w:rPr>
              <w:rFonts w:ascii="Arial Narrow" w:hAnsi="Arial Narrow"/>
            </w:rPr>
          </w:pPr>
        </w:p>
      </w:tc>
      <w:tc>
        <w:tcPr>
          <w:tcW w:w="4654" w:type="dxa"/>
          <w:vMerge/>
          <w:vAlign w:val="center"/>
        </w:tcPr>
        <w:p w:rsidR="00025182" w:rsidRPr="00BF2725" w:rsidRDefault="00025182" w:rsidP="002A6F49">
          <w:pPr>
            <w:jc w:val="center"/>
            <w:rPr>
              <w:rFonts w:ascii="Arial Narrow" w:hAnsi="Arial Narrow"/>
              <w:b/>
              <w:sz w:val="36"/>
              <w:szCs w:val="24"/>
            </w:rPr>
          </w:pPr>
        </w:p>
      </w:tc>
      <w:tc>
        <w:tcPr>
          <w:tcW w:w="1743" w:type="dxa"/>
          <w:vAlign w:val="center"/>
        </w:tcPr>
        <w:p w:rsidR="00025182" w:rsidRPr="00BF2725" w:rsidRDefault="00025182" w:rsidP="005F7375">
          <w:pPr>
            <w:rPr>
              <w:rFonts w:ascii="Arial Narrow" w:hAnsi="Arial Narrow"/>
              <w:b/>
            </w:rPr>
          </w:pPr>
          <w:r w:rsidRPr="00BF2725">
            <w:rPr>
              <w:rFonts w:ascii="Arial Narrow" w:hAnsi="Arial Narrow"/>
              <w:b/>
            </w:rPr>
            <w:t>Yayın tarihi</w:t>
          </w:r>
        </w:p>
      </w:tc>
      <w:tc>
        <w:tcPr>
          <w:tcW w:w="1440" w:type="dxa"/>
          <w:vAlign w:val="center"/>
        </w:tcPr>
        <w:p w:rsidR="00025182" w:rsidRPr="00BF2725" w:rsidRDefault="002D7D65" w:rsidP="004A0135">
          <w:pPr>
            <w:rPr>
              <w:rFonts w:ascii="Arial Narrow" w:hAnsi="Arial Narrow"/>
              <w:sz w:val="22"/>
              <w:szCs w:val="22"/>
            </w:rPr>
          </w:pPr>
          <w:r>
            <w:rPr>
              <w:rFonts w:ascii="Arial Narrow" w:hAnsi="Arial Narrow"/>
              <w:sz w:val="22"/>
              <w:szCs w:val="22"/>
            </w:rPr>
            <w:t>25.10.2024</w:t>
          </w:r>
        </w:p>
      </w:tc>
    </w:tr>
    <w:tr w:rsidR="001F2A06" w:rsidRPr="00BF2725" w:rsidTr="002A6F49">
      <w:trPr>
        <w:trHeight w:val="340"/>
      </w:trPr>
      <w:tc>
        <w:tcPr>
          <w:tcW w:w="3009" w:type="dxa"/>
          <w:vMerge/>
        </w:tcPr>
        <w:p w:rsidR="001F2A06" w:rsidRPr="00BF2725" w:rsidRDefault="001F2A06" w:rsidP="003F1B0C">
          <w:pPr>
            <w:rPr>
              <w:rFonts w:ascii="Arial Narrow" w:hAnsi="Arial Narrow"/>
            </w:rPr>
          </w:pPr>
        </w:p>
      </w:tc>
      <w:tc>
        <w:tcPr>
          <w:tcW w:w="4654" w:type="dxa"/>
          <w:vMerge w:val="restart"/>
          <w:vAlign w:val="center"/>
        </w:tcPr>
        <w:p w:rsidR="001F2A06" w:rsidRPr="00BF2725" w:rsidRDefault="00DA1668" w:rsidP="002A6F49">
          <w:pPr>
            <w:ind w:left="-111" w:right="-66"/>
            <w:jc w:val="center"/>
            <w:rPr>
              <w:rFonts w:ascii="Arial Narrow" w:hAnsi="Arial Narrow"/>
              <w:b/>
              <w:sz w:val="36"/>
              <w:szCs w:val="28"/>
            </w:rPr>
          </w:pPr>
          <w:r>
            <w:rPr>
              <w:rFonts w:ascii="Arial Narrow" w:hAnsi="Arial Narrow" w:cs="Arial"/>
              <w:b/>
              <w:sz w:val="36"/>
              <w:szCs w:val="28"/>
            </w:rPr>
            <w:t>BASILI KOLEKSİYON GELİŞTİRME</w:t>
          </w:r>
        </w:p>
      </w:tc>
      <w:tc>
        <w:tcPr>
          <w:tcW w:w="1743" w:type="dxa"/>
          <w:vAlign w:val="center"/>
        </w:tcPr>
        <w:p w:rsidR="001F2A06" w:rsidRPr="00E66DF4" w:rsidRDefault="006F5445" w:rsidP="006F5445">
          <w:pPr>
            <w:rPr>
              <w:rFonts w:ascii="Arial Narrow" w:hAnsi="Arial Narrow"/>
              <w:b/>
            </w:rPr>
          </w:pPr>
          <w:r>
            <w:rPr>
              <w:rFonts w:ascii="Arial Narrow" w:hAnsi="Arial Narrow"/>
              <w:b/>
            </w:rPr>
            <w:t>Değ.</w:t>
          </w:r>
          <w:r w:rsidR="001F2A06">
            <w:rPr>
              <w:rFonts w:ascii="Arial Narrow" w:hAnsi="Arial Narrow"/>
              <w:b/>
            </w:rPr>
            <w:t xml:space="preserve"> No</w:t>
          </w:r>
        </w:p>
      </w:tc>
      <w:tc>
        <w:tcPr>
          <w:tcW w:w="1440" w:type="dxa"/>
          <w:vAlign w:val="center"/>
        </w:tcPr>
        <w:p w:rsidR="001F2A06" w:rsidRPr="00BF2725" w:rsidRDefault="002D7D65" w:rsidP="00012FC6">
          <w:pPr>
            <w:rPr>
              <w:rFonts w:ascii="Arial Narrow" w:hAnsi="Arial Narrow"/>
              <w:sz w:val="22"/>
              <w:szCs w:val="22"/>
            </w:rPr>
          </w:pPr>
          <w:r>
            <w:rPr>
              <w:rFonts w:ascii="Arial Narrow" w:hAnsi="Arial Narrow"/>
              <w:sz w:val="22"/>
              <w:szCs w:val="22"/>
            </w:rPr>
            <w:t>1</w:t>
          </w:r>
        </w:p>
      </w:tc>
    </w:tr>
    <w:tr w:rsidR="001F2A06" w:rsidRPr="00BF2725" w:rsidTr="002A6F49">
      <w:trPr>
        <w:trHeight w:val="340"/>
      </w:trPr>
      <w:tc>
        <w:tcPr>
          <w:tcW w:w="3009" w:type="dxa"/>
          <w:vMerge/>
        </w:tcPr>
        <w:p w:rsidR="001F2A06" w:rsidRPr="00BF2725" w:rsidRDefault="001F2A06" w:rsidP="003F1B0C">
          <w:pPr>
            <w:rPr>
              <w:rFonts w:ascii="Arial Narrow" w:hAnsi="Arial Narrow"/>
            </w:rPr>
          </w:pPr>
        </w:p>
      </w:tc>
      <w:tc>
        <w:tcPr>
          <w:tcW w:w="4654" w:type="dxa"/>
          <w:vMerge/>
          <w:vAlign w:val="center"/>
        </w:tcPr>
        <w:p w:rsidR="001F2A06" w:rsidRPr="00BF2725" w:rsidRDefault="001F2A06" w:rsidP="002A6F49">
          <w:pPr>
            <w:jc w:val="center"/>
            <w:rPr>
              <w:rFonts w:ascii="Arial Narrow" w:hAnsi="Arial Narrow"/>
              <w:b/>
              <w:sz w:val="24"/>
              <w:szCs w:val="24"/>
            </w:rPr>
          </w:pPr>
        </w:p>
      </w:tc>
      <w:tc>
        <w:tcPr>
          <w:tcW w:w="1743" w:type="dxa"/>
          <w:vAlign w:val="center"/>
        </w:tcPr>
        <w:p w:rsidR="001F2A06" w:rsidRPr="00E66DF4" w:rsidRDefault="006F5445" w:rsidP="00D954EE">
          <w:pPr>
            <w:rPr>
              <w:rFonts w:ascii="Arial Narrow" w:hAnsi="Arial Narrow"/>
              <w:b/>
            </w:rPr>
          </w:pPr>
          <w:r>
            <w:rPr>
              <w:rFonts w:ascii="Arial Narrow" w:hAnsi="Arial Narrow"/>
              <w:b/>
            </w:rPr>
            <w:t>Değ.</w:t>
          </w:r>
          <w:r w:rsidR="001F2A06">
            <w:rPr>
              <w:rFonts w:ascii="Arial Narrow" w:hAnsi="Arial Narrow"/>
              <w:b/>
            </w:rPr>
            <w:t xml:space="preserve"> T</w:t>
          </w:r>
          <w:r w:rsidR="001F2A06" w:rsidRPr="00E66DF4">
            <w:rPr>
              <w:rFonts w:ascii="Arial Narrow" w:hAnsi="Arial Narrow"/>
              <w:b/>
            </w:rPr>
            <w:t>arihi</w:t>
          </w:r>
        </w:p>
      </w:tc>
      <w:tc>
        <w:tcPr>
          <w:tcW w:w="1440" w:type="dxa"/>
          <w:vAlign w:val="center"/>
        </w:tcPr>
        <w:p w:rsidR="001F2A06" w:rsidRPr="00BF2725" w:rsidRDefault="002D7D65" w:rsidP="005F7375">
          <w:pPr>
            <w:rPr>
              <w:rFonts w:ascii="Arial Narrow" w:hAnsi="Arial Narrow"/>
              <w:sz w:val="22"/>
              <w:szCs w:val="22"/>
            </w:rPr>
          </w:pPr>
          <w:r>
            <w:rPr>
              <w:rFonts w:ascii="Arial Narrow" w:hAnsi="Arial Narrow"/>
              <w:sz w:val="22"/>
              <w:szCs w:val="22"/>
            </w:rPr>
            <w:t>05.11.2024</w:t>
          </w:r>
        </w:p>
      </w:tc>
    </w:tr>
  </w:tbl>
  <w:p w:rsidR="00025182" w:rsidRPr="00BF2725" w:rsidRDefault="00025182">
    <w:pPr>
      <w:pStyle w:val="stBilgi"/>
      <w:rPr>
        <w:rFonts w:ascii="Arial Narrow" w:hAnsi="Arial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F0A1C5A"/>
    <w:lvl w:ilvl="0">
      <w:numFmt w:val="decimal"/>
      <w:lvlText w:val="*"/>
      <w:lvlJc w:val="left"/>
    </w:lvl>
  </w:abstractNum>
  <w:abstractNum w:abstractNumId="1" w15:restartNumberingAfterBreak="0">
    <w:nsid w:val="014F5B6C"/>
    <w:multiLevelType w:val="singleLevel"/>
    <w:tmpl w:val="F03A9B46"/>
    <w:lvl w:ilvl="0">
      <w:start w:val="1"/>
      <w:numFmt w:val="decimal"/>
      <w:lvlText w:val="6.3.%1"/>
      <w:legacy w:legacy="1" w:legacySpace="0" w:legacyIndent="727"/>
      <w:lvlJc w:val="left"/>
      <w:rPr>
        <w:rFonts w:ascii="Arial" w:hAnsi="Arial" w:cs="Arial" w:hint="default"/>
      </w:rPr>
    </w:lvl>
  </w:abstractNum>
  <w:abstractNum w:abstractNumId="2" w15:restartNumberingAfterBreak="0">
    <w:nsid w:val="02AF216E"/>
    <w:multiLevelType w:val="hybridMultilevel"/>
    <w:tmpl w:val="75D27610"/>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EC2495E"/>
    <w:multiLevelType w:val="multilevel"/>
    <w:tmpl w:val="C3D69E06"/>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1A7F9F"/>
    <w:multiLevelType w:val="singleLevel"/>
    <w:tmpl w:val="6448AA54"/>
    <w:lvl w:ilvl="0">
      <w:start w:val="1"/>
      <w:numFmt w:val="decimal"/>
      <w:lvlText w:val="4.%1"/>
      <w:lvlJc w:val="left"/>
      <w:pPr>
        <w:tabs>
          <w:tab w:val="num" w:pos="0"/>
        </w:tabs>
        <w:ind w:left="0" w:firstLine="0"/>
      </w:pPr>
      <w:rPr>
        <w:rFonts w:ascii="Arial" w:hAnsi="Arial" w:cs="Arial" w:hint="default"/>
        <w:b w:val="0"/>
        <w:i w:val="0"/>
      </w:rPr>
    </w:lvl>
  </w:abstractNum>
  <w:abstractNum w:abstractNumId="5" w15:restartNumberingAfterBreak="0">
    <w:nsid w:val="1032005B"/>
    <w:multiLevelType w:val="multilevel"/>
    <w:tmpl w:val="4CB89B28"/>
    <w:lvl w:ilvl="0">
      <w:start w:val="7"/>
      <w:numFmt w:val="decimal"/>
      <w:lvlText w:val="%1."/>
      <w:lvlJc w:val="left"/>
      <w:pPr>
        <w:tabs>
          <w:tab w:val="num" w:pos="606"/>
        </w:tabs>
        <w:ind w:left="606" w:hanging="570"/>
      </w:pPr>
      <w:rPr>
        <w:rFonts w:hint="default"/>
      </w:rPr>
    </w:lvl>
    <w:lvl w:ilvl="1">
      <w:start w:val="1"/>
      <w:numFmt w:val="decimal"/>
      <w:isLgl/>
      <w:lvlText w:val="%1.%2"/>
      <w:lvlJc w:val="left"/>
      <w:pPr>
        <w:tabs>
          <w:tab w:val="num" w:pos="486"/>
        </w:tabs>
        <w:ind w:left="486" w:hanging="450"/>
      </w:pPr>
      <w:rPr>
        <w:rFonts w:hint="default"/>
        <w:b/>
        <w:sz w:val="20"/>
        <w:szCs w:val="20"/>
      </w:rPr>
    </w:lvl>
    <w:lvl w:ilvl="2">
      <w:start w:val="1"/>
      <w:numFmt w:val="decimal"/>
      <w:isLgl/>
      <w:lvlText w:val="%1.%2.%3"/>
      <w:lvlJc w:val="left"/>
      <w:pPr>
        <w:tabs>
          <w:tab w:val="num" w:pos="756"/>
        </w:tabs>
        <w:ind w:left="756" w:hanging="720"/>
      </w:pPr>
      <w:rPr>
        <w:rFonts w:hint="default"/>
      </w:rPr>
    </w:lvl>
    <w:lvl w:ilvl="3">
      <w:start w:val="1"/>
      <w:numFmt w:val="decimal"/>
      <w:isLgl/>
      <w:lvlText w:val="%1.%2.%3.%4"/>
      <w:lvlJc w:val="left"/>
      <w:pPr>
        <w:tabs>
          <w:tab w:val="num" w:pos="1116"/>
        </w:tabs>
        <w:ind w:left="1116" w:hanging="1080"/>
      </w:pPr>
      <w:rPr>
        <w:rFonts w:hint="default"/>
      </w:rPr>
    </w:lvl>
    <w:lvl w:ilvl="4">
      <w:start w:val="1"/>
      <w:numFmt w:val="decimal"/>
      <w:isLgl/>
      <w:lvlText w:val="%1.%2.%3.%4.%5"/>
      <w:lvlJc w:val="left"/>
      <w:pPr>
        <w:tabs>
          <w:tab w:val="num" w:pos="1116"/>
        </w:tabs>
        <w:ind w:left="1116" w:hanging="1080"/>
      </w:pPr>
      <w:rPr>
        <w:rFonts w:hint="default"/>
      </w:rPr>
    </w:lvl>
    <w:lvl w:ilvl="5">
      <w:start w:val="1"/>
      <w:numFmt w:val="decimal"/>
      <w:isLgl/>
      <w:lvlText w:val="%1.%2.%3.%4.%5.%6"/>
      <w:lvlJc w:val="left"/>
      <w:pPr>
        <w:tabs>
          <w:tab w:val="num" w:pos="1476"/>
        </w:tabs>
        <w:ind w:left="1476" w:hanging="1440"/>
      </w:pPr>
      <w:rPr>
        <w:rFonts w:hint="default"/>
      </w:rPr>
    </w:lvl>
    <w:lvl w:ilvl="6">
      <w:start w:val="1"/>
      <w:numFmt w:val="decimal"/>
      <w:isLgl/>
      <w:lvlText w:val="%1.%2.%3.%4.%5.%6.%7"/>
      <w:lvlJc w:val="left"/>
      <w:pPr>
        <w:tabs>
          <w:tab w:val="num" w:pos="1476"/>
        </w:tabs>
        <w:ind w:left="1476" w:hanging="1440"/>
      </w:pPr>
      <w:rPr>
        <w:rFonts w:hint="default"/>
      </w:rPr>
    </w:lvl>
    <w:lvl w:ilvl="7">
      <w:start w:val="1"/>
      <w:numFmt w:val="decimal"/>
      <w:isLgl/>
      <w:lvlText w:val="%1.%2.%3.%4.%5.%6.%7.%8"/>
      <w:lvlJc w:val="left"/>
      <w:pPr>
        <w:tabs>
          <w:tab w:val="num" w:pos="1836"/>
        </w:tabs>
        <w:ind w:left="1836" w:hanging="1800"/>
      </w:pPr>
      <w:rPr>
        <w:rFonts w:hint="default"/>
      </w:rPr>
    </w:lvl>
    <w:lvl w:ilvl="8">
      <w:start w:val="1"/>
      <w:numFmt w:val="decimal"/>
      <w:isLgl/>
      <w:lvlText w:val="%1.%2.%3.%4.%5.%6.%7.%8.%9"/>
      <w:lvlJc w:val="left"/>
      <w:pPr>
        <w:tabs>
          <w:tab w:val="num" w:pos="1836"/>
        </w:tabs>
        <w:ind w:left="1836" w:hanging="1800"/>
      </w:pPr>
      <w:rPr>
        <w:rFonts w:hint="default"/>
      </w:rPr>
    </w:lvl>
  </w:abstractNum>
  <w:abstractNum w:abstractNumId="6" w15:restartNumberingAfterBreak="0">
    <w:nsid w:val="106C27AB"/>
    <w:multiLevelType w:val="hybridMultilevel"/>
    <w:tmpl w:val="F27C1E3C"/>
    <w:lvl w:ilvl="0" w:tplc="041F0001">
      <w:start w:val="1"/>
      <w:numFmt w:val="bullet"/>
      <w:lvlText w:val=""/>
      <w:lvlJc w:val="left"/>
      <w:pPr>
        <w:tabs>
          <w:tab w:val="num" w:pos="1076"/>
        </w:tabs>
        <w:ind w:left="1076" w:hanging="360"/>
      </w:pPr>
      <w:rPr>
        <w:rFonts w:ascii="Symbol" w:hAnsi="Symbol" w:hint="default"/>
      </w:rPr>
    </w:lvl>
    <w:lvl w:ilvl="1" w:tplc="041F0003" w:tentative="1">
      <w:start w:val="1"/>
      <w:numFmt w:val="bullet"/>
      <w:lvlText w:val="o"/>
      <w:lvlJc w:val="left"/>
      <w:pPr>
        <w:tabs>
          <w:tab w:val="num" w:pos="1796"/>
        </w:tabs>
        <w:ind w:left="1796" w:hanging="360"/>
      </w:pPr>
      <w:rPr>
        <w:rFonts w:ascii="Courier New" w:hAnsi="Courier New" w:cs="Courier New" w:hint="default"/>
      </w:rPr>
    </w:lvl>
    <w:lvl w:ilvl="2" w:tplc="041F0005" w:tentative="1">
      <w:start w:val="1"/>
      <w:numFmt w:val="bullet"/>
      <w:lvlText w:val=""/>
      <w:lvlJc w:val="left"/>
      <w:pPr>
        <w:tabs>
          <w:tab w:val="num" w:pos="2516"/>
        </w:tabs>
        <w:ind w:left="2516" w:hanging="360"/>
      </w:pPr>
      <w:rPr>
        <w:rFonts w:ascii="Wingdings" w:hAnsi="Wingdings" w:hint="default"/>
      </w:rPr>
    </w:lvl>
    <w:lvl w:ilvl="3" w:tplc="041F0001" w:tentative="1">
      <w:start w:val="1"/>
      <w:numFmt w:val="bullet"/>
      <w:lvlText w:val=""/>
      <w:lvlJc w:val="left"/>
      <w:pPr>
        <w:tabs>
          <w:tab w:val="num" w:pos="3236"/>
        </w:tabs>
        <w:ind w:left="3236" w:hanging="360"/>
      </w:pPr>
      <w:rPr>
        <w:rFonts w:ascii="Symbol" w:hAnsi="Symbol" w:hint="default"/>
      </w:rPr>
    </w:lvl>
    <w:lvl w:ilvl="4" w:tplc="041F0003" w:tentative="1">
      <w:start w:val="1"/>
      <w:numFmt w:val="bullet"/>
      <w:lvlText w:val="o"/>
      <w:lvlJc w:val="left"/>
      <w:pPr>
        <w:tabs>
          <w:tab w:val="num" w:pos="3956"/>
        </w:tabs>
        <w:ind w:left="3956" w:hanging="360"/>
      </w:pPr>
      <w:rPr>
        <w:rFonts w:ascii="Courier New" w:hAnsi="Courier New" w:cs="Courier New" w:hint="default"/>
      </w:rPr>
    </w:lvl>
    <w:lvl w:ilvl="5" w:tplc="041F0005" w:tentative="1">
      <w:start w:val="1"/>
      <w:numFmt w:val="bullet"/>
      <w:lvlText w:val=""/>
      <w:lvlJc w:val="left"/>
      <w:pPr>
        <w:tabs>
          <w:tab w:val="num" w:pos="4676"/>
        </w:tabs>
        <w:ind w:left="4676" w:hanging="360"/>
      </w:pPr>
      <w:rPr>
        <w:rFonts w:ascii="Wingdings" w:hAnsi="Wingdings" w:hint="default"/>
      </w:rPr>
    </w:lvl>
    <w:lvl w:ilvl="6" w:tplc="041F0001" w:tentative="1">
      <w:start w:val="1"/>
      <w:numFmt w:val="bullet"/>
      <w:lvlText w:val=""/>
      <w:lvlJc w:val="left"/>
      <w:pPr>
        <w:tabs>
          <w:tab w:val="num" w:pos="5396"/>
        </w:tabs>
        <w:ind w:left="5396" w:hanging="360"/>
      </w:pPr>
      <w:rPr>
        <w:rFonts w:ascii="Symbol" w:hAnsi="Symbol" w:hint="default"/>
      </w:rPr>
    </w:lvl>
    <w:lvl w:ilvl="7" w:tplc="041F0003" w:tentative="1">
      <w:start w:val="1"/>
      <w:numFmt w:val="bullet"/>
      <w:lvlText w:val="o"/>
      <w:lvlJc w:val="left"/>
      <w:pPr>
        <w:tabs>
          <w:tab w:val="num" w:pos="6116"/>
        </w:tabs>
        <w:ind w:left="6116" w:hanging="360"/>
      </w:pPr>
      <w:rPr>
        <w:rFonts w:ascii="Courier New" w:hAnsi="Courier New" w:cs="Courier New" w:hint="default"/>
      </w:rPr>
    </w:lvl>
    <w:lvl w:ilvl="8" w:tplc="041F0005" w:tentative="1">
      <w:start w:val="1"/>
      <w:numFmt w:val="bullet"/>
      <w:lvlText w:val=""/>
      <w:lvlJc w:val="left"/>
      <w:pPr>
        <w:tabs>
          <w:tab w:val="num" w:pos="6836"/>
        </w:tabs>
        <w:ind w:left="6836" w:hanging="360"/>
      </w:pPr>
      <w:rPr>
        <w:rFonts w:ascii="Wingdings" w:hAnsi="Wingdings" w:hint="default"/>
      </w:rPr>
    </w:lvl>
  </w:abstractNum>
  <w:abstractNum w:abstractNumId="7" w15:restartNumberingAfterBreak="0">
    <w:nsid w:val="1DE05F9E"/>
    <w:multiLevelType w:val="multilevel"/>
    <w:tmpl w:val="0CB6FD96"/>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518"/>
        </w:tabs>
        <w:ind w:left="1518" w:hanging="360"/>
      </w:pPr>
      <w:rPr>
        <w:rFonts w:hint="default"/>
      </w:rPr>
    </w:lvl>
    <w:lvl w:ilvl="2">
      <w:start w:val="1"/>
      <w:numFmt w:val="decimal"/>
      <w:lvlText w:val="%1.%2.%3"/>
      <w:lvlJc w:val="left"/>
      <w:pPr>
        <w:tabs>
          <w:tab w:val="num" w:pos="3036"/>
        </w:tabs>
        <w:ind w:left="3036" w:hanging="720"/>
      </w:pPr>
      <w:rPr>
        <w:rFonts w:hint="default"/>
      </w:rPr>
    </w:lvl>
    <w:lvl w:ilvl="3">
      <w:start w:val="1"/>
      <w:numFmt w:val="decimal"/>
      <w:lvlText w:val="%1.%2.%3.%4"/>
      <w:lvlJc w:val="left"/>
      <w:pPr>
        <w:tabs>
          <w:tab w:val="num" w:pos="4554"/>
        </w:tabs>
        <w:ind w:left="4554" w:hanging="1080"/>
      </w:pPr>
      <w:rPr>
        <w:rFonts w:hint="default"/>
      </w:rPr>
    </w:lvl>
    <w:lvl w:ilvl="4">
      <w:start w:val="1"/>
      <w:numFmt w:val="decimal"/>
      <w:lvlText w:val="%1.%2.%3.%4.%5"/>
      <w:lvlJc w:val="left"/>
      <w:pPr>
        <w:tabs>
          <w:tab w:val="num" w:pos="5712"/>
        </w:tabs>
        <w:ind w:left="5712" w:hanging="1080"/>
      </w:pPr>
      <w:rPr>
        <w:rFonts w:hint="default"/>
      </w:rPr>
    </w:lvl>
    <w:lvl w:ilvl="5">
      <w:start w:val="1"/>
      <w:numFmt w:val="decimal"/>
      <w:lvlText w:val="%1.%2.%3.%4.%5.%6"/>
      <w:lvlJc w:val="left"/>
      <w:pPr>
        <w:tabs>
          <w:tab w:val="num" w:pos="7230"/>
        </w:tabs>
        <w:ind w:left="7230" w:hanging="1440"/>
      </w:pPr>
      <w:rPr>
        <w:rFonts w:hint="default"/>
      </w:rPr>
    </w:lvl>
    <w:lvl w:ilvl="6">
      <w:start w:val="1"/>
      <w:numFmt w:val="decimal"/>
      <w:lvlText w:val="%1.%2.%3.%4.%5.%6.%7"/>
      <w:lvlJc w:val="left"/>
      <w:pPr>
        <w:tabs>
          <w:tab w:val="num" w:pos="8388"/>
        </w:tabs>
        <w:ind w:left="8388" w:hanging="1440"/>
      </w:pPr>
      <w:rPr>
        <w:rFonts w:hint="default"/>
      </w:rPr>
    </w:lvl>
    <w:lvl w:ilvl="7">
      <w:start w:val="1"/>
      <w:numFmt w:val="decimal"/>
      <w:lvlText w:val="%1.%2.%3.%4.%5.%6.%7.%8"/>
      <w:lvlJc w:val="left"/>
      <w:pPr>
        <w:tabs>
          <w:tab w:val="num" w:pos="9906"/>
        </w:tabs>
        <w:ind w:left="9906" w:hanging="1800"/>
      </w:pPr>
      <w:rPr>
        <w:rFonts w:hint="default"/>
      </w:rPr>
    </w:lvl>
    <w:lvl w:ilvl="8">
      <w:start w:val="1"/>
      <w:numFmt w:val="decimal"/>
      <w:lvlText w:val="%1.%2.%3.%4.%5.%6.%7.%8.%9"/>
      <w:lvlJc w:val="left"/>
      <w:pPr>
        <w:tabs>
          <w:tab w:val="num" w:pos="11424"/>
        </w:tabs>
        <w:ind w:left="11424" w:hanging="2160"/>
      </w:pPr>
      <w:rPr>
        <w:rFonts w:hint="default"/>
      </w:rPr>
    </w:lvl>
  </w:abstractNum>
  <w:abstractNum w:abstractNumId="8" w15:restartNumberingAfterBreak="0">
    <w:nsid w:val="21F7421D"/>
    <w:multiLevelType w:val="multilevel"/>
    <w:tmpl w:val="174887FC"/>
    <w:lvl w:ilvl="0">
      <w:start w:val="1"/>
      <w:numFmt w:val="decimal"/>
      <w:lvlText w:val="%1.0"/>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9" w15:restartNumberingAfterBreak="0">
    <w:nsid w:val="287965E0"/>
    <w:multiLevelType w:val="hybridMultilevel"/>
    <w:tmpl w:val="225C80A0"/>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2C3F1F7C"/>
    <w:multiLevelType w:val="singleLevel"/>
    <w:tmpl w:val="0B9A5A0C"/>
    <w:lvl w:ilvl="0">
      <w:start w:val="7"/>
      <w:numFmt w:val="decimal"/>
      <w:lvlText w:val="6.3.%1"/>
      <w:legacy w:legacy="1" w:legacySpace="0" w:legacyIndent="720"/>
      <w:lvlJc w:val="left"/>
      <w:rPr>
        <w:rFonts w:ascii="Arial" w:hAnsi="Arial" w:cs="Arial" w:hint="default"/>
      </w:rPr>
    </w:lvl>
  </w:abstractNum>
  <w:abstractNum w:abstractNumId="11"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2" w15:restartNumberingAfterBreak="0">
    <w:nsid w:val="2F4D65FB"/>
    <w:multiLevelType w:val="singleLevel"/>
    <w:tmpl w:val="5738722C"/>
    <w:lvl w:ilvl="0">
      <w:start w:val="1"/>
      <w:numFmt w:val="decimal"/>
      <w:lvlText w:val="6.3.%1"/>
      <w:legacy w:legacy="1" w:legacySpace="0" w:legacyIndent="734"/>
      <w:lvlJc w:val="left"/>
      <w:rPr>
        <w:rFonts w:ascii="Arial" w:hAnsi="Arial" w:cs="Arial" w:hint="default"/>
      </w:rPr>
    </w:lvl>
  </w:abstractNum>
  <w:abstractNum w:abstractNumId="13" w15:restartNumberingAfterBreak="0">
    <w:nsid w:val="32F103BC"/>
    <w:multiLevelType w:val="singleLevel"/>
    <w:tmpl w:val="DA2ECDDC"/>
    <w:lvl w:ilvl="0">
      <w:start w:val="1"/>
      <w:numFmt w:val="decimal"/>
      <w:lvlText w:val="3.%1"/>
      <w:legacy w:legacy="1" w:legacySpace="0" w:legacyIndent="432"/>
      <w:lvlJc w:val="left"/>
      <w:rPr>
        <w:rFonts w:ascii="Arial" w:hAnsi="Arial" w:cs="Arial" w:hint="default"/>
      </w:rPr>
    </w:lvl>
  </w:abstractNum>
  <w:abstractNum w:abstractNumId="14" w15:restartNumberingAfterBreak="0">
    <w:nsid w:val="3ACE1E62"/>
    <w:multiLevelType w:val="singleLevel"/>
    <w:tmpl w:val="C038CEA6"/>
    <w:lvl w:ilvl="0">
      <w:start w:val="1"/>
      <w:numFmt w:val="decimal"/>
      <w:lvlText w:val="6.7.%1"/>
      <w:legacy w:legacy="1" w:legacySpace="0" w:legacyIndent="720"/>
      <w:lvlJc w:val="left"/>
      <w:rPr>
        <w:rFonts w:ascii="Arial" w:hAnsi="Arial" w:cs="Arial" w:hint="default"/>
      </w:rPr>
    </w:lvl>
  </w:abstractNum>
  <w:abstractNum w:abstractNumId="15" w15:restartNumberingAfterBreak="0">
    <w:nsid w:val="3F17117C"/>
    <w:multiLevelType w:val="singleLevel"/>
    <w:tmpl w:val="FBD26FC6"/>
    <w:lvl w:ilvl="0">
      <w:start w:val="1"/>
      <w:numFmt w:val="decimal"/>
      <w:lvlText w:val="5.%1"/>
      <w:legacy w:legacy="1" w:legacySpace="0" w:legacyIndent="418"/>
      <w:lvlJc w:val="left"/>
      <w:rPr>
        <w:rFonts w:ascii="Arial" w:hAnsi="Arial" w:cs="Arial" w:hint="default"/>
      </w:rPr>
    </w:lvl>
  </w:abstractNum>
  <w:abstractNum w:abstractNumId="16" w15:restartNumberingAfterBreak="0">
    <w:nsid w:val="417A1F7D"/>
    <w:multiLevelType w:val="singleLevel"/>
    <w:tmpl w:val="3286990C"/>
    <w:lvl w:ilvl="0">
      <w:start w:val="10"/>
      <w:numFmt w:val="decimal"/>
      <w:lvlText w:val="6.%1"/>
      <w:legacy w:legacy="1" w:legacySpace="0" w:legacyIndent="569"/>
      <w:lvlJc w:val="left"/>
      <w:rPr>
        <w:rFonts w:ascii="Arial" w:hAnsi="Arial" w:cs="Arial" w:hint="default"/>
        <w:b/>
        <w:sz w:val="20"/>
        <w:szCs w:val="20"/>
      </w:rPr>
    </w:lvl>
  </w:abstractNum>
  <w:abstractNum w:abstractNumId="17" w15:restartNumberingAfterBreak="0">
    <w:nsid w:val="4207447F"/>
    <w:multiLevelType w:val="multilevel"/>
    <w:tmpl w:val="07D4BC6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16"/>
        </w:tabs>
        <w:ind w:left="716" w:hanging="360"/>
      </w:pPr>
      <w:rPr>
        <w:rFonts w:hint="default"/>
      </w:rPr>
    </w:lvl>
    <w:lvl w:ilvl="2">
      <w:start w:val="1"/>
      <w:numFmt w:val="decimal"/>
      <w:lvlText w:val="%1.%2.%3"/>
      <w:lvlJc w:val="left"/>
      <w:pPr>
        <w:tabs>
          <w:tab w:val="num" w:pos="1432"/>
        </w:tabs>
        <w:ind w:left="1432" w:hanging="720"/>
      </w:pPr>
      <w:rPr>
        <w:rFonts w:hint="default"/>
      </w:rPr>
    </w:lvl>
    <w:lvl w:ilvl="3">
      <w:start w:val="1"/>
      <w:numFmt w:val="decimal"/>
      <w:lvlText w:val="%1.%2.%3.%4"/>
      <w:lvlJc w:val="left"/>
      <w:pPr>
        <w:tabs>
          <w:tab w:val="num" w:pos="1788"/>
        </w:tabs>
        <w:ind w:left="1788" w:hanging="72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76"/>
        </w:tabs>
        <w:ind w:left="3576" w:hanging="1440"/>
      </w:pPr>
      <w:rPr>
        <w:rFonts w:hint="default"/>
      </w:rPr>
    </w:lvl>
    <w:lvl w:ilvl="7">
      <w:start w:val="1"/>
      <w:numFmt w:val="decimal"/>
      <w:lvlText w:val="%1.%2.%3.%4.%5.%6.%7.%8"/>
      <w:lvlJc w:val="left"/>
      <w:pPr>
        <w:tabs>
          <w:tab w:val="num" w:pos="3932"/>
        </w:tabs>
        <w:ind w:left="3932" w:hanging="1440"/>
      </w:pPr>
      <w:rPr>
        <w:rFonts w:hint="default"/>
      </w:rPr>
    </w:lvl>
    <w:lvl w:ilvl="8">
      <w:start w:val="1"/>
      <w:numFmt w:val="decimal"/>
      <w:lvlText w:val="%1.%2.%3.%4.%5.%6.%7.%8.%9"/>
      <w:lvlJc w:val="left"/>
      <w:pPr>
        <w:tabs>
          <w:tab w:val="num" w:pos="4648"/>
        </w:tabs>
        <w:ind w:left="4648" w:hanging="1800"/>
      </w:pPr>
      <w:rPr>
        <w:rFonts w:hint="default"/>
      </w:rPr>
    </w:lvl>
  </w:abstractNum>
  <w:abstractNum w:abstractNumId="18" w15:restartNumberingAfterBreak="0">
    <w:nsid w:val="441A5B89"/>
    <w:multiLevelType w:val="singleLevel"/>
    <w:tmpl w:val="E3002224"/>
    <w:lvl w:ilvl="0">
      <w:start w:val="1"/>
      <w:numFmt w:val="decimal"/>
      <w:lvlText w:val="6.%1"/>
      <w:legacy w:legacy="1" w:legacySpace="0" w:legacyIndent="418"/>
      <w:lvlJc w:val="left"/>
      <w:rPr>
        <w:rFonts w:ascii="Arial" w:hAnsi="Arial" w:cs="Arial" w:hint="default"/>
      </w:rPr>
    </w:lvl>
  </w:abstractNum>
  <w:abstractNum w:abstractNumId="19" w15:restartNumberingAfterBreak="0">
    <w:nsid w:val="446F06BA"/>
    <w:multiLevelType w:val="multilevel"/>
    <w:tmpl w:val="956AA612"/>
    <w:lvl w:ilvl="0">
      <w:start w:val="6"/>
      <w:numFmt w:val="decimal"/>
      <w:lvlText w:val="%1"/>
      <w:lvlJc w:val="left"/>
      <w:pPr>
        <w:tabs>
          <w:tab w:val="num" w:pos="600"/>
        </w:tabs>
        <w:ind w:left="600" w:hanging="600"/>
      </w:pPr>
      <w:rPr>
        <w:rFonts w:hint="default"/>
      </w:rPr>
    </w:lvl>
    <w:lvl w:ilvl="1">
      <w:start w:val="3"/>
      <w:numFmt w:val="decimal"/>
      <w:lvlText w:val="%1.%2"/>
      <w:lvlJc w:val="left"/>
      <w:pPr>
        <w:tabs>
          <w:tab w:val="num" w:pos="778"/>
        </w:tabs>
        <w:ind w:left="778" w:hanging="600"/>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20" w15:restartNumberingAfterBreak="0">
    <w:nsid w:val="48940C2C"/>
    <w:multiLevelType w:val="hybridMultilevel"/>
    <w:tmpl w:val="1C40370C"/>
    <w:lvl w:ilvl="0" w:tplc="26920224">
      <w:start w:val="3"/>
      <w:numFmt w:val="decimal"/>
      <w:lvlText w:val="6.%1"/>
      <w:lvlJc w:val="left"/>
      <w:pPr>
        <w:tabs>
          <w:tab w:val="num" w:pos="720"/>
        </w:tabs>
        <w:ind w:left="720" w:firstLine="0"/>
      </w:pPr>
      <w:rPr>
        <w:rFonts w:ascii="Arial" w:hAnsi="Arial" w:cs="Arial" w:hint="default"/>
        <w:b/>
        <w:sz w:val="20"/>
        <w:szCs w:val="20"/>
      </w:rPr>
    </w:lvl>
    <w:lvl w:ilvl="1" w:tplc="041F0019">
      <w:start w:val="1"/>
      <w:numFmt w:val="lowerLetter"/>
      <w:lvlText w:val="%2."/>
      <w:lvlJc w:val="left"/>
      <w:pPr>
        <w:tabs>
          <w:tab w:val="num" w:pos="2520"/>
        </w:tabs>
        <w:ind w:left="2520" w:hanging="360"/>
      </w:pPr>
    </w:lvl>
    <w:lvl w:ilvl="2" w:tplc="041F001B" w:tentative="1">
      <w:start w:val="1"/>
      <w:numFmt w:val="lowerRoman"/>
      <w:lvlText w:val="%3."/>
      <w:lvlJc w:val="right"/>
      <w:pPr>
        <w:tabs>
          <w:tab w:val="num" w:pos="3240"/>
        </w:tabs>
        <w:ind w:left="3240" w:hanging="180"/>
      </w:pPr>
    </w:lvl>
    <w:lvl w:ilvl="3" w:tplc="041F000F" w:tentative="1">
      <w:start w:val="1"/>
      <w:numFmt w:val="decimal"/>
      <w:lvlText w:val="%4."/>
      <w:lvlJc w:val="left"/>
      <w:pPr>
        <w:tabs>
          <w:tab w:val="num" w:pos="3960"/>
        </w:tabs>
        <w:ind w:left="3960" w:hanging="360"/>
      </w:pPr>
    </w:lvl>
    <w:lvl w:ilvl="4" w:tplc="041F0019" w:tentative="1">
      <w:start w:val="1"/>
      <w:numFmt w:val="lowerLetter"/>
      <w:lvlText w:val="%5."/>
      <w:lvlJc w:val="left"/>
      <w:pPr>
        <w:tabs>
          <w:tab w:val="num" w:pos="4680"/>
        </w:tabs>
        <w:ind w:left="4680" w:hanging="360"/>
      </w:pPr>
    </w:lvl>
    <w:lvl w:ilvl="5" w:tplc="041F001B" w:tentative="1">
      <w:start w:val="1"/>
      <w:numFmt w:val="lowerRoman"/>
      <w:lvlText w:val="%6."/>
      <w:lvlJc w:val="right"/>
      <w:pPr>
        <w:tabs>
          <w:tab w:val="num" w:pos="5400"/>
        </w:tabs>
        <w:ind w:left="5400" w:hanging="180"/>
      </w:pPr>
    </w:lvl>
    <w:lvl w:ilvl="6" w:tplc="041F000F" w:tentative="1">
      <w:start w:val="1"/>
      <w:numFmt w:val="decimal"/>
      <w:lvlText w:val="%7."/>
      <w:lvlJc w:val="left"/>
      <w:pPr>
        <w:tabs>
          <w:tab w:val="num" w:pos="6120"/>
        </w:tabs>
        <w:ind w:left="6120" w:hanging="360"/>
      </w:pPr>
    </w:lvl>
    <w:lvl w:ilvl="7" w:tplc="041F0019" w:tentative="1">
      <w:start w:val="1"/>
      <w:numFmt w:val="lowerLetter"/>
      <w:lvlText w:val="%8."/>
      <w:lvlJc w:val="left"/>
      <w:pPr>
        <w:tabs>
          <w:tab w:val="num" w:pos="6840"/>
        </w:tabs>
        <w:ind w:left="6840" w:hanging="360"/>
      </w:pPr>
    </w:lvl>
    <w:lvl w:ilvl="8" w:tplc="041F001B" w:tentative="1">
      <w:start w:val="1"/>
      <w:numFmt w:val="lowerRoman"/>
      <w:lvlText w:val="%9."/>
      <w:lvlJc w:val="right"/>
      <w:pPr>
        <w:tabs>
          <w:tab w:val="num" w:pos="7560"/>
        </w:tabs>
        <w:ind w:left="7560" w:hanging="180"/>
      </w:pPr>
    </w:lvl>
  </w:abstractNum>
  <w:abstractNum w:abstractNumId="21" w15:restartNumberingAfterBreak="0">
    <w:nsid w:val="49B03A23"/>
    <w:multiLevelType w:val="singleLevel"/>
    <w:tmpl w:val="23B8C1BC"/>
    <w:lvl w:ilvl="0">
      <w:start w:val="4"/>
      <w:numFmt w:val="decimal"/>
      <w:lvlText w:val="6.7.%1"/>
      <w:legacy w:legacy="1" w:legacySpace="0" w:legacyIndent="727"/>
      <w:lvlJc w:val="left"/>
      <w:rPr>
        <w:rFonts w:ascii="Arial" w:hAnsi="Arial" w:cs="Arial" w:hint="default"/>
      </w:rPr>
    </w:lvl>
  </w:abstractNum>
  <w:abstractNum w:abstractNumId="22" w15:restartNumberingAfterBreak="0">
    <w:nsid w:val="4E2E7932"/>
    <w:multiLevelType w:val="hybridMultilevel"/>
    <w:tmpl w:val="A0B029CE"/>
    <w:lvl w:ilvl="0" w:tplc="041F0001">
      <w:start w:val="1"/>
      <w:numFmt w:val="bullet"/>
      <w:lvlText w:val=""/>
      <w:lvlJc w:val="left"/>
      <w:pPr>
        <w:tabs>
          <w:tab w:val="num" w:pos="1643"/>
        </w:tabs>
        <w:ind w:left="1643" w:hanging="360"/>
      </w:pPr>
      <w:rPr>
        <w:rFonts w:ascii="Symbol" w:hAnsi="Symbol" w:hint="default"/>
      </w:rPr>
    </w:lvl>
    <w:lvl w:ilvl="1" w:tplc="041F0003" w:tentative="1">
      <w:start w:val="1"/>
      <w:numFmt w:val="bullet"/>
      <w:lvlText w:val="o"/>
      <w:lvlJc w:val="left"/>
      <w:pPr>
        <w:tabs>
          <w:tab w:val="num" w:pos="2363"/>
        </w:tabs>
        <w:ind w:left="2363" w:hanging="360"/>
      </w:pPr>
      <w:rPr>
        <w:rFonts w:ascii="Courier New" w:hAnsi="Courier New" w:cs="Courier New" w:hint="default"/>
      </w:rPr>
    </w:lvl>
    <w:lvl w:ilvl="2" w:tplc="041F0005" w:tentative="1">
      <w:start w:val="1"/>
      <w:numFmt w:val="bullet"/>
      <w:lvlText w:val=""/>
      <w:lvlJc w:val="left"/>
      <w:pPr>
        <w:tabs>
          <w:tab w:val="num" w:pos="3083"/>
        </w:tabs>
        <w:ind w:left="3083" w:hanging="360"/>
      </w:pPr>
      <w:rPr>
        <w:rFonts w:ascii="Wingdings" w:hAnsi="Wingdings" w:hint="default"/>
      </w:rPr>
    </w:lvl>
    <w:lvl w:ilvl="3" w:tplc="041F0001" w:tentative="1">
      <w:start w:val="1"/>
      <w:numFmt w:val="bullet"/>
      <w:lvlText w:val=""/>
      <w:lvlJc w:val="left"/>
      <w:pPr>
        <w:tabs>
          <w:tab w:val="num" w:pos="3803"/>
        </w:tabs>
        <w:ind w:left="3803" w:hanging="360"/>
      </w:pPr>
      <w:rPr>
        <w:rFonts w:ascii="Symbol" w:hAnsi="Symbol" w:hint="default"/>
      </w:rPr>
    </w:lvl>
    <w:lvl w:ilvl="4" w:tplc="041F0003" w:tentative="1">
      <w:start w:val="1"/>
      <w:numFmt w:val="bullet"/>
      <w:lvlText w:val="o"/>
      <w:lvlJc w:val="left"/>
      <w:pPr>
        <w:tabs>
          <w:tab w:val="num" w:pos="4523"/>
        </w:tabs>
        <w:ind w:left="4523" w:hanging="360"/>
      </w:pPr>
      <w:rPr>
        <w:rFonts w:ascii="Courier New" w:hAnsi="Courier New" w:cs="Courier New" w:hint="default"/>
      </w:rPr>
    </w:lvl>
    <w:lvl w:ilvl="5" w:tplc="041F0005" w:tentative="1">
      <w:start w:val="1"/>
      <w:numFmt w:val="bullet"/>
      <w:lvlText w:val=""/>
      <w:lvlJc w:val="left"/>
      <w:pPr>
        <w:tabs>
          <w:tab w:val="num" w:pos="5243"/>
        </w:tabs>
        <w:ind w:left="5243" w:hanging="360"/>
      </w:pPr>
      <w:rPr>
        <w:rFonts w:ascii="Wingdings" w:hAnsi="Wingdings" w:hint="default"/>
      </w:rPr>
    </w:lvl>
    <w:lvl w:ilvl="6" w:tplc="041F0001" w:tentative="1">
      <w:start w:val="1"/>
      <w:numFmt w:val="bullet"/>
      <w:lvlText w:val=""/>
      <w:lvlJc w:val="left"/>
      <w:pPr>
        <w:tabs>
          <w:tab w:val="num" w:pos="5963"/>
        </w:tabs>
        <w:ind w:left="5963" w:hanging="360"/>
      </w:pPr>
      <w:rPr>
        <w:rFonts w:ascii="Symbol" w:hAnsi="Symbol" w:hint="default"/>
      </w:rPr>
    </w:lvl>
    <w:lvl w:ilvl="7" w:tplc="041F0003" w:tentative="1">
      <w:start w:val="1"/>
      <w:numFmt w:val="bullet"/>
      <w:lvlText w:val="o"/>
      <w:lvlJc w:val="left"/>
      <w:pPr>
        <w:tabs>
          <w:tab w:val="num" w:pos="6683"/>
        </w:tabs>
        <w:ind w:left="6683" w:hanging="360"/>
      </w:pPr>
      <w:rPr>
        <w:rFonts w:ascii="Courier New" w:hAnsi="Courier New" w:cs="Courier New" w:hint="default"/>
      </w:rPr>
    </w:lvl>
    <w:lvl w:ilvl="8" w:tplc="041F0005" w:tentative="1">
      <w:start w:val="1"/>
      <w:numFmt w:val="bullet"/>
      <w:lvlText w:val=""/>
      <w:lvlJc w:val="left"/>
      <w:pPr>
        <w:tabs>
          <w:tab w:val="num" w:pos="7403"/>
        </w:tabs>
        <w:ind w:left="7403" w:hanging="360"/>
      </w:pPr>
      <w:rPr>
        <w:rFonts w:ascii="Wingdings" w:hAnsi="Wingdings" w:hint="default"/>
      </w:rPr>
    </w:lvl>
  </w:abstractNum>
  <w:abstractNum w:abstractNumId="23" w15:restartNumberingAfterBreak="0">
    <w:nsid w:val="51544112"/>
    <w:multiLevelType w:val="singleLevel"/>
    <w:tmpl w:val="3B48A6D2"/>
    <w:lvl w:ilvl="0">
      <w:start w:val="1"/>
      <w:numFmt w:val="decimal"/>
      <w:lvlText w:val="6.6.%1"/>
      <w:legacy w:legacy="1" w:legacySpace="0" w:legacyIndent="727"/>
      <w:lvlJc w:val="left"/>
      <w:rPr>
        <w:rFonts w:ascii="Arial" w:hAnsi="Arial" w:cs="Arial" w:hint="default"/>
      </w:rPr>
    </w:lvl>
  </w:abstractNum>
  <w:abstractNum w:abstractNumId="24" w15:restartNumberingAfterBreak="0">
    <w:nsid w:val="5D0D7EEE"/>
    <w:multiLevelType w:val="hybridMultilevel"/>
    <w:tmpl w:val="8188C01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9A16EA"/>
    <w:multiLevelType w:val="hybridMultilevel"/>
    <w:tmpl w:val="6E5C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B79AB"/>
    <w:multiLevelType w:val="hybridMultilevel"/>
    <w:tmpl w:val="F072C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EE4F90"/>
    <w:multiLevelType w:val="multilevel"/>
    <w:tmpl w:val="2668D93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60"/>
        </w:tabs>
        <w:ind w:left="960" w:hanging="720"/>
      </w:pPr>
      <w:rPr>
        <w:rFonts w:hint="default"/>
        <w:b/>
      </w:rPr>
    </w:lvl>
    <w:lvl w:ilvl="2">
      <w:start w:val="1"/>
      <w:numFmt w:val="decimalZero"/>
      <w:lvlText w:val="%1.%2.%3."/>
      <w:lvlJc w:val="left"/>
      <w:pPr>
        <w:tabs>
          <w:tab w:val="num" w:pos="1200"/>
        </w:tabs>
        <w:ind w:left="1200" w:hanging="720"/>
      </w:pPr>
      <w:rPr>
        <w:rFonts w:hint="default"/>
        <w:b/>
      </w:rPr>
    </w:lvl>
    <w:lvl w:ilvl="3">
      <w:start w:val="1"/>
      <w:numFmt w:val="decimal"/>
      <w:lvlText w:val="%1.%2.%3.%4."/>
      <w:lvlJc w:val="left"/>
      <w:pPr>
        <w:tabs>
          <w:tab w:val="num" w:pos="1800"/>
        </w:tabs>
        <w:ind w:left="1800" w:hanging="108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640"/>
        </w:tabs>
        <w:ind w:left="264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480"/>
        </w:tabs>
        <w:ind w:left="3480" w:hanging="180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28" w15:restartNumberingAfterBreak="0">
    <w:nsid w:val="64137FE9"/>
    <w:multiLevelType w:val="hybridMultilevel"/>
    <w:tmpl w:val="DE727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BA4A55"/>
    <w:multiLevelType w:val="hybridMultilevel"/>
    <w:tmpl w:val="4754AD32"/>
    <w:lvl w:ilvl="0" w:tplc="C96835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D2B61"/>
    <w:multiLevelType w:val="singleLevel"/>
    <w:tmpl w:val="228E274A"/>
    <w:lvl w:ilvl="0">
      <w:start w:val="1"/>
      <w:numFmt w:val="decimal"/>
      <w:lvlText w:val="5.%1"/>
      <w:legacy w:legacy="1" w:legacySpace="0" w:legacyIndent="432"/>
      <w:lvlJc w:val="left"/>
      <w:rPr>
        <w:rFonts w:ascii="Arial" w:hAnsi="Arial" w:cs="Arial" w:hint="default"/>
        <w:b/>
        <w:sz w:val="20"/>
        <w:szCs w:val="20"/>
      </w:rPr>
    </w:lvl>
  </w:abstractNum>
  <w:abstractNum w:abstractNumId="31" w15:restartNumberingAfterBreak="0">
    <w:nsid w:val="6DEB2253"/>
    <w:multiLevelType w:val="hybridMultilevel"/>
    <w:tmpl w:val="1876A60C"/>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6EEF182C"/>
    <w:multiLevelType w:val="singleLevel"/>
    <w:tmpl w:val="FDF09370"/>
    <w:lvl w:ilvl="0">
      <w:start w:val="1"/>
      <w:numFmt w:val="decimal"/>
      <w:lvlText w:val="6.5.%1"/>
      <w:legacy w:legacy="1" w:legacySpace="0" w:legacyIndent="734"/>
      <w:lvlJc w:val="left"/>
      <w:rPr>
        <w:rFonts w:ascii="Arial" w:hAnsi="Arial" w:cs="Arial" w:hint="default"/>
      </w:rPr>
    </w:lvl>
  </w:abstractNum>
  <w:abstractNum w:abstractNumId="33" w15:restartNumberingAfterBreak="0">
    <w:nsid w:val="70570A4F"/>
    <w:multiLevelType w:val="hybridMultilevel"/>
    <w:tmpl w:val="3EFC9F64"/>
    <w:lvl w:ilvl="0" w:tplc="041F0001">
      <w:start w:val="1"/>
      <w:numFmt w:val="bullet"/>
      <w:lvlText w:val=""/>
      <w:lvlJc w:val="left"/>
      <w:pPr>
        <w:tabs>
          <w:tab w:val="num" w:pos="1370"/>
        </w:tabs>
        <w:ind w:left="1370" w:hanging="360"/>
      </w:pPr>
      <w:rPr>
        <w:rFonts w:ascii="Symbol" w:hAnsi="Symbol" w:hint="default"/>
      </w:rPr>
    </w:lvl>
    <w:lvl w:ilvl="1" w:tplc="041F0003" w:tentative="1">
      <w:start w:val="1"/>
      <w:numFmt w:val="bullet"/>
      <w:lvlText w:val="o"/>
      <w:lvlJc w:val="left"/>
      <w:pPr>
        <w:tabs>
          <w:tab w:val="num" w:pos="2090"/>
        </w:tabs>
        <w:ind w:left="2090" w:hanging="360"/>
      </w:pPr>
      <w:rPr>
        <w:rFonts w:ascii="Courier New" w:hAnsi="Courier New" w:cs="Courier New" w:hint="default"/>
      </w:rPr>
    </w:lvl>
    <w:lvl w:ilvl="2" w:tplc="041F0005" w:tentative="1">
      <w:start w:val="1"/>
      <w:numFmt w:val="bullet"/>
      <w:lvlText w:val=""/>
      <w:lvlJc w:val="left"/>
      <w:pPr>
        <w:tabs>
          <w:tab w:val="num" w:pos="2810"/>
        </w:tabs>
        <w:ind w:left="2810" w:hanging="360"/>
      </w:pPr>
      <w:rPr>
        <w:rFonts w:ascii="Wingdings" w:hAnsi="Wingdings" w:hint="default"/>
      </w:rPr>
    </w:lvl>
    <w:lvl w:ilvl="3" w:tplc="041F0001" w:tentative="1">
      <w:start w:val="1"/>
      <w:numFmt w:val="bullet"/>
      <w:lvlText w:val=""/>
      <w:lvlJc w:val="left"/>
      <w:pPr>
        <w:tabs>
          <w:tab w:val="num" w:pos="3530"/>
        </w:tabs>
        <w:ind w:left="3530" w:hanging="360"/>
      </w:pPr>
      <w:rPr>
        <w:rFonts w:ascii="Symbol" w:hAnsi="Symbol" w:hint="default"/>
      </w:rPr>
    </w:lvl>
    <w:lvl w:ilvl="4" w:tplc="041F0003" w:tentative="1">
      <w:start w:val="1"/>
      <w:numFmt w:val="bullet"/>
      <w:lvlText w:val="o"/>
      <w:lvlJc w:val="left"/>
      <w:pPr>
        <w:tabs>
          <w:tab w:val="num" w:pos="4250"/>
        </w:tabs>
        <w:ind w:left="4250" w:hanging="360"/>
      </w:pPr>
      <w:rPr>
        <w:rFonts w:ascii="Courier New" w:hAnsi="Courier New" w:cs="Courier New" w:hint="default"/>
      </w:rPr>
    </w:lvl>
    <w:lvl w:ilvl="5" w:tplc="041F0005" w:tentative="1">
      <w:start w:val="1"/>
      <w:numFmt w:val="bullet"/>
      <w:lvlText w:val=""/>
      <w:lvlJc w:val="left"/>
      <w:pPr>
        <w:tabs>
          <w:tab w:val="num" w:pos="4970"/>
        </w:tabs>
        <w:ind w:left="4970" w:hanging="360"/>
      </w:pPr>
      <w:rPr>
        <w:rFonts w:ascii="Wingdings" w:hAnsi="Wingdings" w:hint="default"/>
      </w:rPr>
    </w:lvl>
    <w:lvl w:ilvl="6" w:tplc="041F0001" w:tentative="1">
      <w:start w:val="1"/>
      <w:numFmt w:val="bullet"/>
      <w:lvlText w:val=""/>
      <w:lvlJc w:val="left"/>
      <w:pPr>
        <w:tabs>
          <w:tab w:val="num" w:pos="5690"/>
        </w:tabs>
        <w:ind w:left="5690" w:hanging="360"/>
      </w:pPr>
      <w:rPr>
        <w:rFonts w:ascii="Symbol" w:hAnsi="Symbol" w:hint="default"/>
      </w:rPr>
    </w:lvl>
    <w:lvl w:ilvl="7" w:tplc="041F0003" w:tentative="1">
      <w:start w:val="1"/>
      <w:numFmt w:val="bullet"/>
      <w:lvlText w:val="o"/>
      <w:lvlJc w:val="left"/>
      <w:pPr>
        <w:tabs>
          <w:tab w:val="num" w:pos="6410"/>
        </w:tabs>
        <w:ind w:left="6410" w:hanging="360"/>
      </w:pPr>
      <w:rPr>
        <w:rFonts w:ascii="Courier New" w:hAnsi="Courier New" w:cs="Courier New" w:hint="default"/>
      </w:rPr>
    </w:lvl>
    <w:lvl w:ilvl="8" w:tplc="041F0005" w:tentative="1">
      <w:start w:val="1"/>
      <w:numFmt w:val="bullet"/>
      <w:lvlText w:val=""/>
      <w:lvlJc w:val="left"/>
      <w:pPr>
        <w:tabs>
          <w:tab w:val="num" w:pos="7130"/>
        </w:tabs>
        <w:ind w:left="7130" w:hanging="360"/>
      </w:pPr>
      <w:rPr>
        <w:rFonts w:ascii="Wingdings" w:hAnsi="Wingdings" w:hint="default"/>
      </w:rPr>
    </w:lvl>
  </w:abstractNum>
  <w:abstractNum w:abstractNumId="34" w15:restartNumberingAfterBreak="0">
    <w:nsid w:val="71824E58"/>
    <w:multiLevelType w:val="singleLevel"/>
    <w:tmpl w:val="C340ECB0"/>
    <w:lvl w:ilvl="0">
      <w:start w:val="1"/>
      <w:numFmt w:val="decimal"/>
      <w:lvlText w:val="6.%1"/>
      <w:legacy w:legacy="1" w:legacySpace="0" w:legacyIndent="432"/>
      <w:lvlJc w:val="left"/>
      <w:rPr>
        <w:rFonts w:ascii="Arial" w:hAnsi="Arial" w:cs="Arial" w:hint="default"/>
        <w:b/>
        <w:sz w:val="20"/>
        <w:szCs w:val="20"/>
      </w:rPr>
    </w:lvl>
  </w:abstractNum>
  <w:abstractNum w:abstractNumId="35" w15:restartNumberingAfterBreak="0">
    <w:nsid w:val="736A6D42"/>
    <w:multiLevelType w:val="multilevel"/>
    <w:tmpl w:val="0C6280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FB5CE2"/>
    <w:multiLevelType w:val="multilevel"/>
    <w:tmpl w:val="3844FB4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8552312"/>
    <w:multiLevelType w:val="singleLevel"/>
    <w:tmpl w:val="48FEC0A0"/>
    <w:lvl w:ilvl="0">
      <w:start w:val="1"/>
      <w:numFmt w:val="decimal"/>
      <w:lvlText w:val="7.%1"/>
      <w:legacy w:legacy="1" w:legacySpace="0" w:legacyIndent="590"/>
      <w:lvlJc w:val="left"/>
      <w:rPr>
        <w:rFonts w:ascii="Arial" w:hAnsi="Arial" w:cs="Arial" w:hint="default"/>
      </w:rPr>
    </w:lvl>
  </w:abstractNum>
  <w:abstractNum w:abstractNumId="38" w15:restartNumberingAfterBreak="0">
    <w:nsid w:val="7E7361F4"/>
    <w:multiLevelType w:val="multilevel"/>
    <w:tmpl w:val="515C9480"/>
    <w:lvl w:ilvl="0">
      <w:start w:val="6"/>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27"/>
  </w:num>
  <w:num w:numId="3">
    <w:abstractNumId w:val="30"/>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34"/>
  </w:num>
  <w:num w:numId="6">
    <w:abstractNumId w:val="16"/>
  </w:num>
  <w:num w:numId="7">
    <w:abstractNumId w:val="20"/>
  </w:num>
  <w:num w:numId="8">
    <w:abstractNumId w:val="24"/>
  </w:num>
  <w:num w:numId="9">
    <w:abstractNumId w:val="5"/>
  </w:num>
  <w:num w:numId="10">
    <w:abstractNumId w:val="33"/>
  </w:num>
  <w:num w:numId="11">
    <w:abstractNumId w:val="13"/>
  </w:num>
  <w:num w:numId="12">
    <w:abstractNumId w:val="4"/>
  </w:num>
  <w:num w:numId="13">
    <w:abstractNumId w:val="15"/>
  </w:num>
  <w:num w:numId="14">
    <w:abstractNumId w:val="18"/>
  </w:num>
  <w:num w:numId="15">
    <w:abstractNumId w:val="1"/>
  </w:num>
  <w:num w:numId="16">
    <w:abstractNumId w:val="10"/>
  </w:num>
  <w:num w:numId="17">
    <w:abstractNumId w:val="32"/>
  </w:num>
  <w:num w:numId="18">
    <w:abstractNumId w:val="23"/>
  </w:num>
  <w:num w:numId="19">
    <w:abstractNumId w:val="14"/>
  </w:num>
  <w:num w:numId="20">
    <w:abstractNumId w:val="21"/>
  </w:num>
  <w:num w:numId="21">
    <w:abstractNumId w:val="12"/>
  </w:num>
  <w:num w:numId="22">
    <w:abstractNumId w:val="38"/>
  </w:num>
  <w:num w:numId="23">
    <w:abstractNumId w:val="3"/>
  </w:num>
  <w:num w:numId="24">
    <w:abstractNumId w:val="7"/>
  </w:num>
  <w:num w:numId="25">
    <w:abstractNumId w:val="37"/>
  </w:num>
  <w:num w:numId="26">
    <w:abstractNumId w:val="6"/>
  </w:num>
  <w:num w:numId="27">
    <w:abstractNumId w:val="19"/>
  </w:num>
  <w:num w:numId="28">
    <w:abstractNumId w:val="17"/>
  </w:num>
  <w:num w:numId="29">
    <w:abstractNumId w:val="8"/>
  </w:num>
  <w:num w:numId="30">
    <w:abstractNumId w:val="2"/>
  </w:num>
  <w:num w:numId="31">
    <w:abstractNumId w:val="31"/>
  </w:num>
  <w:num w:numId="32">
    <w:abstractNumId w:val="22"/>
  </w:num>
  <w:num w:numId="33">
    <w:abstractNumId w:val="9"/>
  </w:num>
  <w:num w:numId="34">
    <w:abstractNumId w:val="35"/>
  </w:num>
  <w:num w:numId="35">
    <w:abstractNumId w:val="28"/>
  </w:num>
  <w:num w:numId="36">
    <w:abstractNumId w:val="25"/>
  </w:num>
  <w:num w:numId="37">
    <w:abstractNumId w:val="26"/>
  </w:num>
  <w:num w:numId="38">
    <w:abstractNumId w:val="29"/>
  </w:num>
  <w:num w:numId="39">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89"/>
    <w:rsid w:val="000025BB"/>
    <w:rsid w:val="00010B70"/>
    <w:rsid w:val="0001122F"/>
    <w:rsid w:val="00011581"/>
    <w:rsid w:val="00012FC6"/>
    <w:rsid w:val="0002344C"/>
    <w:rsid w:val="00024141"/>
    <w:rsid w:val="00025182"/>
    <w:rsid w:val="00026DE9"/>
    <w:rsid w:val="00040B68"/>
    <w:rsid w:val="00050FA2"/>
    <w:rsid w:val="00053202"/>
    <w:rsid w:val="000538F0"/>
    <w:rsid w:val="0005455A"/>
    <w:rsid w:val="00060A24"/>
    <w:rsid w:val="000710B0"/>
    <w:rsid w:val="00071F10"/>
    <w:rsid w:val="00074B6A"/>
    <w:rsid w:val="00075A1E"/>
    <w:rsid w:val="00081C5E"/>
    <w:rsid w:val="00092EE1"/>
    <w:rsid w:val="00096772"/>
    <w:rsid w:val="000A363B"/>
    <w:rsid w:val="000A417F"/>
    <w:rsid w:val="000A5E55"/>
    <w:rsid w:val="000A7F9F"/>
    <w:rsid w:val="000B3035"/>
    <w:rsid w:val="000B62ED"/>
    <w:rsid w:val="000B72FE"/>
    <w:rsid w:val="000B776A"/>
    <w:rsid w:val="000B7C6C"/>
    <w:rsid w:val="000C03F0"/>
    <w:rsid w:val="000C44B5"/>
    <w:rsid w:val="000D28F0"/>
    <w:rsid w:val="000D33A8"/>
    <w:rsid w:val="000E095E"/>
    <w:rsid w:val="000E0E5F"/>
    <w:rsid w:val="000E0F46"/>
    <w:rsid w:val="000E2540"/>
    <w:rsid w:val="000E54DA"/>
    <w:rsid w:val="000F31D1"/>
    <w:rsid w:val="00105692"/>
    <w:rsid w:val="0010605A"/>
    <w:rsid w:val="0010788A"/>
    <w:rsid w:val="00113B7A"/>
    <w:rsid w:val="00120DAC"/>
    <w:rsid w:val="00121F65"/>
    <w:rsid w:val="001251D4"/>
    <w:rsid w:val="001303CE"/>
    <w:rsid w:val="001336AB"/>
    <w:rsid w:val="00136534"/>
    <w:rsid w:val="001527BE"/>
    <w:rsid w:val="00152A74"/>
    <w:rsid w:val="00156584"/>
    <w:rsid w:val="00156DCE"/>
    <w:rsid w:val="00164843"/>
    <w:rsid w:val="001675B5"/>
    <w:rsid w:val="0017634A"/>
    <w:rsid w:val="00176E7F"/>
    <w:rsid w:val="001802C6"/>
    <w:rsid w:val="00185CBA"/>
    <w:rsid w:val="00187AEE"/>
    <w:rsid w:val="00193EFC"/>
    <w:rsid w:val="00196BBB"/>
    <w:rsid w:val="00196C65"/>
    <w:rsid w:val="00197DF9"/>
    <w:rsid w:val="001A671E"/>
    <w:rsid w:val="001B1DA3"/>
    <w:rsid w:val="001C12A0"/>
    <w:rsid w:val="001C179D"/>
    <w:rsid w:val="001C50CA"/>
    <w:rsid w:val="001C6087"/>
    <w:rsid w:val="001D271E"/>
    <w:rsid w:val="001E0D6D"/>
    <w:rsid w:val="001E4D73"/>
    <w:rsid w:val="001E504D"/>
    <w:rsid w:val="001E5360"/>
    <w:rsid w:val="001F196B"/>
    <w:rsid w:val="001F20ED"/>
    <w:rsid w:val="001F242D"/>
    <w:rsid w:val="001F2A06"/>
    <w:rsid w:val="001F53FC"/>
    <w:rsid w:val="001F69B8"/>
    <w:rsid w:val="001F7108"/>
    <w:rsid w:val="00201CB8"/>
    <w:rsid w:val="002023FF"/>
    <w:rsid w:val="00210B46"/>
    <w:rsid w:val="0021656C"/>
    <w:rsid w:val="0022535E"/>
    <w:rsid w:val="00226423"/>
    <w:rsid w:val="00233E7C"/>
    <w:rsid w:val="00243B4F"/>
    <w:rsid w:val="0024692C"/>
    <w:rsid w:val="0024788E"/>
    <w:rsid w:val="00250DE8"/>
    <w:rsid w:val="0025205E"/>
    <w:rsid w:val="00252A82"/>
    <w:rsid w:val="00257A16"/>
    <w:rsid w:val="0026019E"/>
    <w:rsid w:val="00261E92"/>
    <w:rsid w:val="00263EAE"/>
    <w:rsid w:val="00266014"/>
    <w:rsid w:val="00266F56"/>
    <w:rsid w:val="00271DC2"/>
    <w:rsid w:val="00275362"/>
    <w:rsid w:val="0027552B"/>
    <w:rsid w:val="002802B1"/>
    <w:rsid w:val="002821B1"/>
    <w:rsid w:val="002830F5"/>
    <w:rsid w:val="0028555B"/>
    <w:rsid w:val="00290B30"/>
    <w:rsid w:val="00293021"/>
    <w:rsid w:val="002A07BB"/>
    <w:rsid w:val="002A61DC"/>
    <w:rsid w:val="002A6F49"/>
    <w:rsid w:val="002B4A13"/>
    <w:rsid w:val="002B53F0"/>
    <w:rsid w:val="002B6E68"/>
    <w:rsid w:val="002C277A"/>
    <w:rsid w:val="002C3E72"/>
    <w:rsid w:val="002C6272"/>
    <w:rsid w:val="002C6AE8"/>
    <w:rsid w:val="002D7D65"/>
    <w:rsid w:val="002E0DE3"/>
    <w:rsid w:val="002E15C0"/>
    <w:rsid w:val="002E2A4C"/>
    <w:rsid w:val="002F36F3"/>
    <w:rsid w:val="002F3D9E"/>
    <w:rsid w:val="00300E16"/>
    <w:rsid w:val="00307B9D"/>
    <w:rsid w:val="00310FCB"/>
    <w:rsid w:val="00312922"/>
    <w:rsid w:val="003227C6"/>
    <w:rsid w:val="00325A94"/>
    <w:rsid w:val="0033062F"/>
    <w:rsid w:val="00340F45"/>
    <w:rsid w:val="00343D31"/>
    <w:rsid w:val="00350FE3"/>
    <w:rsid w:val="00351ED1"/>
    <w:rsid w:val="00352A9A"/>
    <w:rsid w:val="00353C94"/>
    <w:rsid w:val="00354E34"/>
    <w:rsid w:val="00356C8B"/>
    <w:rsid w:val="00365D8A"/>
    <w:rsid w:val="0036636C"/>
    <w:rsid w:val="00370315"/>
    <w:rsid w:val="00370807"/>
    <w:rsid w:val="00371CB3"/>
    <w:rsid w:val="00375A93"/>
    <w:rsid w:val="00377AC3"/>
    <w:rsid w:val="003811A4"/>
    <w:rsid w:val="00382608"/>
    <w:rsid w:val="00392510"/>
    <w:rsid w:val="00395486"/>
    <w:rsid w:val="003A0ACF"/>
    <w:rsid w:val="003A24D8"/>
    <w:rsid w:val="003A33FC"/>
    <w:rsid w:val="003A5260"/>
    <w:rsid w:val="003A5EA4"/>
    <w:rsid w:val="003B2BE2"/>
    <w:rsid w:val="003B4D66"/>
    <w:rsid w:val="003C3133"/>
    <w:rsid w:val="003C4FB6"/>
    <w:rsid w:val="003C4FC5"/>
    <w:rsid w:val="003C6EFC"/>
    <w:rsid w:val="003D3333"/>
    <w:rsid w:val="003D6BEA"/>
    <w:rsid w:val="003E0052"/>
    <w:rsid w:val="003E2EFB"/>
    <w:rsid w:val="003E3B23"/>
    <w:rsid w:val="003E7B64"/>
    <w:rsid w:val="003F0506"/>
    <w:rsid w:val="003F0A53"/>
    <w:rsid w:val="003F1B0C"/>
    <w:rsid w:val="003F5082"/>
    <w:rsid w:val="0040692A"/>
    <w:rsid w:val="00412A06"/>
    <w:rsid w:val="00413A2F"/>
    <w:rsid w:val="004157C6"/>
    <w:rsid w:val="00420596"/>
    <w:rsid w:val="00423561"/>
    <w:rsid w:val="004241AA"/>
    <w:rsid w:val="0042475F"/>
    <w:rsid w:val="00427493"/>
    <w:rsid w:val="004365AA"/>
    <w:rsid w:val="00441F5D"/>
    <w:rsid w:val="004456D3"/>
    <w:rsid w:val="004515EF"/>
    <w:rsid w:val="004560F2"/>
    <w:rsid w:val="00464F1B"/>
    <w:rsid w:val="004678E1"/>
    <w:rsid w:val="004722AB"/>
    <w:rsid w:val="004773B2"/>
    <w:rsid w:val="00480B80"/>
    <w:rsid w:val="0048287D"/>
    <w:rsid w:val="00482A21"/>
    <w:rsid w:val="004842BD"/>
    <w:rsid w:val="00485710"/>
    <w:rsid w:val="004A0135"/>
    <w:rsid w:val="004A2B58"/>
    <w:rsid w:val="004B5BD2"/>
    <w:rsid w:val="004B608F"/>
    <w:rsid w:val="004C07B4"/>
    <w:rsid w:val="004C2AA4"/>
    <w:rsid w:val="004C2ECB"/>
    <w:rsid w:val="004C50AB"/>
    <w:rsid w:val="004C7813"/>
    <w:rsid w:val="004D093A"/>
    <w:rsid w:val="004D2E6C"/>
    <w:rsid w:val="004D77FF"/>
    <w:rsid w:val="004E01D8"/>
    <w:rsid w:val="004E1424"/>
    <w:rsid w:val="004E23CB"/>
    <w:rsid w:val="004E274C"/>
    <w:rsid w:val="004E2F71"/>
    <w:rsid w:val="004E31EB"/>
    <w:rsid w:val="004E3C3C"/>
    <w:rsid w:val="004E3D78"/>
    <w:rsid w:val="004E6E44"/>
    <w:rsid w:val="004F1644"/>
    <w:rsid w:val="004F28BD"/>
    <w:rsid w:val="005005C1"/>
    <w:rsid w:val="00501208"/>
    <w:rsid w:val="00514DF1"/>
    <w:rsid w:val="005174EF"/>
    <w:rsid w:val="005219B8"/>
    <w:rsid w:val="005222D5"/>
    <w:rsid w:val="005222E1"/>
    <w:rsid w:val="0052593B"/>
    <w:rsid w:val="0053197C"/>
    <w:rsid w:val="00540DB8"/>
    <w:rsid w:val="00541993"/>
    <w:rsid w:val="00550A16"/>
    <w:rsid w:val="00550F5C"/>
    <w:rsid w:val="0055260A"/>
    <w:rsid w:val="00552979"/>
    <w:rsid w:val="00556144"/>
    <w:rsid w:val="00556C02"/>
    <w:rsid w:val="005618C3"/>
    <w:rsid w:val="0056617C"/>
    <w:rsid w:val="005676EF"/>
    <w:rsid w:val="00567D03"/>
    <w:rsid w:val="00575C11"/>
    <w:rsid w:val="00576828"/>
    <w:rsid w:val="005A0BF7"/>
    <w:rsid w:val="005A1CE4"/>
    <w:rsid w:val="005A337F"/>
    <w:rsid w:val="005A3906"/>
    <w:rsid w:val="005A5944"/>
    <w:rsid w:val="005A5B03"/>
    <w:rsid w:val="005A7DE5"/>
    <w:rsid w:val="005B320A"/>
    <w:rsid w:val="005B3C56"/>
    <w:rsid w:val="005B7BE8"/>
    <w:rsid w:val="005D05FA"/>
    <w:rsid w:val="005D4F87"/>
    <w:rsid w:val="005D65AC"/>
    <w:rsid w:val="005D6990"/>
    <w:rsid w:val="005E2CA6"/>
    <w:rsid w:val="005E42DB"/>
    <w:rsid w:val="005E6F24"/>
    <w:rsid w:val="005F0CB1"/>
    <w:rsid w:val="005F36EC"/>
    <w:rsid w:val="005F4F2C"/>
    <w:rsid w:val="005F7375"/>
    <w:rsid w:val="00600711"/>
    <w:rsid w:val="0060263D"/>
    <w:rsid w:val="00610791"/>
    <w:rsid w:val="00612C58"/>
    <w:rsid w:val="006213F9"/>
    <w:rsid w:val="006220E8"/>
    <w:rsid w:val="00622462"/>
    <w:rsid w:val="006261DC"/>
    <w:rsid w:val="00627BCC"/>
    <w:rsid w:val="006314D4"/>
    <w:rsid w:val="00632FDB"/>
    <w:rsid w:val="00633B2C"/>
    <w:rsid w:val="00636EFC"/>
    <w:rsid w:val="00637BC2"/>
    <w:rsid w:val="006419E4"/>
    <w:rsid w:val="00642A7D"/>
    <w:rsid w:val="00644555"/>
    <w:rsid w:val="00645E80"/>
    <w:rsid w:val="006461AE"/>
    <w:rsid w:val="00647309"/>
    <w:rsid w:val="00647457"/>
    <w:rsid w:val="00647B24"/>
    <w:rsid w:val="0065298F"/>
    <w:rsid w:val="006546EE"/>
    <w:rsid w:val="00654A9D"/>
    <w:rsid w:val="00654C03"/>
    <w:rsid w:val="0065658B"/>
    <w:rsid w:val="0066528F"/>
    <w:rsid w:val="006654A7"/>
    <w:rsid w:val="00671379"/>
    <w:rsid w:val="0067183F"/>
    <w:rsid w:val="00681667"/>
    <w:rsid w:val="00692CD1"/>
    <w:rsid w:val="00694EC5"/>
    <w:rsid w:val="006A2D89"/>
    <w:rsid w:val="006B2CAB"/>
    <w:rsid w:val="006B3410"/>
    <w:rsid w:val="006B73CA"/>
    <w:rsid w:val="006C16F4"/>
    <w:rsid w:val="006C1E76"/>
    <w:rsid w:val="006C6837"/>
    <w:rsid w:val="006C6CD8"/>
    <w:rsid w:val="006C6DE1"/>
    <w:rsid w:val="006D068E"/>
    <w:rsid w:val="006D3E8E"/>
    <w:rsid w:val="006D7461"/>
    <w:rsid w:val="006E0064"/>
    <w:rsid w:val="006F4305"/>
    <w:rsid w:val="006F5445"/>
    <w:rsid w:val="00700894"/>
    <w:rsid w:val="0070437F"/>
    <w:rsid w:val="00707BA9"/>
    <w:rsid w:val="00713CE0"/>
    <w:rsid w:val="00724785"/>
    <w:rsid w:val="00732C40"/>
    <w:rsid w:val="00734548"/>
    <w:rsid w:val="00735B8C"/>
    <w:rsid w:val="007374FF"/>
    <w:rsid w:val="00742089"/>
    <w:rsid w:val="00752661"/>
    <w:rsid w:val="00765581"/>
    <w:rsid w:val="0076699E"/>
    <w:rsid w:val="007725F5"/>
    <w:rsid w:val="00775384"/>
    <w:rsid w:val="0078203B"/>
    <w:rsid w:val="00782A9A"/>
    <w:rsid w:val="00784439"/>
    <w:rsid w:val="00786A14"/>
    <w:rsid w:val="007904DC"/>
    <w:rsid w:val="007918DB"/>
    <w:rsid w:val="007A0DB8"/>
    <w:rsid w:val="007A2711"/>
    <w:rsid w:val="007B5F58"/>
    <w:rsid w:val="007B67D4"/>
    <w:rsid w:val="007C1604"/>
    <w:rsid w:val="007C5271"/>
    <w:rsid w:val="007C7065"/>
    <w:rsid w:val="007D032B"/>
    <w:rsid w:val="007D326C"/>
    <w:rsid w:val="007D57A9"/>
    <w:rsid w:val="007F05CC"/>
    <w:rsid w:val="007F5A7E"/>
    <w:rsid w:val="007F7148"/>
    <w:rsid w:val="00801055"/>
    <w:rsid w:val="00814B10"/>
    <w:rsid w:val="00816F4A"/>
    <w:rsid w:val="00817034"/>
    <w:rsid w:val="008230B1"/>
    <w:rsid w:val="00824DD0"/>
    <w:rsid w:val="008254C9"/>
    <w:rsid w:val="00831B0D"/>
    <w:rsid w:val="00834C36"/>
    <w:rsid w:val="008429CB"/>
    <w:rsid w:val="00851B6A"/>
    <w:rsid w:val="0085203A"/>
    <w:rsid w:val="00854896"/>
    <w:rsid w:val="008616CE"/>
    <w:rsid w:val="008665F4"/>
    <w:rsid w:val="00870B52"/>
    <w:rsid w:val="00876640"/>
    <w:rsid w:val="00877755"/>
    <w:rsid w:val="00880E30"/>
    <w:rsid w:val="008816BD"/>
    <w:rsid w:val="00897F9E"/>
    <w:rsid w:val="008A25B6"/>
    <w:rsid w:val="008A52F5"/>
    <w:rsid w:val="008A5446"/>
    <w:rsid w:val="008B09AE"/>
    <w:rsid w:val="008B0CDD"/>
    <w:rsid w:val="008B1AD0"/>
    <w:rsid w:val="008B23ED"/>
    <w:rsid w:val="008B6F25"/>
    <w:rsid w:val="008B7A3A"/>
    <w:rsid w:val="008C2FCB"/>
    <w:rsid w:val="008C4931"/>
    <w:rsid w:val="008C56CA"/>
    <w:rsid w:val="008D6453"/>
    <w:rsid w:val="008E6E20"/>
    <w:rsid w:val="008F01F9"/>
    <w:rsid w:val="008F5E1E"/>
    <w:rsid w:val="008F7AE3"/>
    <w:rsid w:val="00906ED3"/>
    <w:rsid w:val="00906F83"/>
    <w:rsid w:val="00911F9B"/>
    <w:rsid w:val="00912182"/>
    <w:rsid w:val="009140E7"/>
    <w:rsid w:val="00920179"/>
    <w:rsid w:val="009205B2"/>
    <w:rsid w:val="00920626"/>
    <w:rsid w:val="0092173B"/>
    <w:rsid w:val="00923AA1"/>
    <w:rsid w:val="00925C6F"/>
    <w:rsid w:val="00932959"/>
    <w:rsid w:val="00933252"/>
    <w:rsid w:val="009332F8"/>
    <w:rsid w:val="00940180"/>
    <w:rsid w:val="00945566"/>
    <w:rsid w:val="00950CF1"/>
    <w:rsid w:val="009517A0"/>
    <w:rsid w:val="00953171"/>
    <w:rsid w:val="00953185"/>
    <w:rsid w:val="00953ACE"/>
    <w:rsid w:val="00954440"/>
    <w:rsid w:val="009667BB"/>
    <w:rsid w:val="00967B56"/>
    <w:rsid w:val="00971285"/>
    <w:rsid w:val="00980A81"/>
    <w:rsid w:val="00980B65"/>
    <w:rsid w:val="00985BFE"/>
    <w:rsid w:val="009922E3"/>
    <w:rsid w:val="009928D3"/>
    <w:rsid w:val="009930CE"/>
    <w:rsid w:val="009961CE"/>
    <w:rsid w:val="00996B52"/>
    <w:rsid w:val="009A31EB"/>
    <w:rsid w:val="009A622D"/>
    <w:rsid w:val="009A70EC"/>
    <w:rsid w:val="009B5350"/>
    <w:rsid w:val="009C1676"/>
    <w:rsid w:val="009C404A"/>
    <w:rsid w:val="009C4A94"/>
    <w:rsid w:val="009D6C45"/>
    <w:rsid w:val="009E04F5"/>
    <w:rsid w:val="009E1070"/>
    <w:rsid w:val="009E3D1D"/>
    <w:rsid w:val="009E5D23"/>
    <w:rsid w:val="009E5DDC"/>
    <w:rsid w:val="009E6AC1"/>
    <w:rsid w:val="009F3546"/>
    <w:rsid w:val="009F55C7"/>
    <w:rsid w:val="00A042B5"/>
    <w:rsid w:val="00A112D6"/>
    <w:rsid w:val="00A13D65"/>
    <w:rsid w:val="00A2528C"/>
    <w:rsid w:val="00A2623A"/>
    <w:rsid w:val="00A451EB"/>
    <w:rsid w:val="00A46EE1"/>
    <w:rsid w:val="00A50424"/>
    <w:rsid w:val="00A55759"/>
    <w:rsid w:val="00A60155"/>
    <w:rsid w:val="00A60AD5"/>
    <w:rsid w:val="00A62A6C"/>
    <w:rsid w:val="00A712E1"/>
    <w:rsid w:val="00A74328"/>
    <w:rsid w:val="00A760DC"/>
    <w:rsid w:val="00A775BE"/>
    <w:rsid w:val="00A831E4"/>
    <w:rsid w:val="00A86726"/>
    <w:rsid w:val="00A9065B"/>
    <w:rsid w:val="00A91031"/>
    <w:rsid w:val="00AA2D1F"/>
    <w:rsid w:val="00AA3E23"/>
    <w:rsid w:val="00AB1403"/>
    <w:rsid w:val="00AB4789"/>
    <w:rsid w:val="00AB741A"/>
    <w:rsid w:val="00AC0877"/>
    <w:rsid w:val="00AD1588"/>
    <w:rsid w:val="00AE1B1E"/>
    <w:rsid w:val="00AE2AA4"/>
    <w:rsid w:val="00AE3605"/>
    <w:rsid w:val="00AE48F9"/>
    <w:rsid w:val="00AE4ADD"/>
    <w:rsid w:val="00AE4D58"/>
    <w:rsid w:val="00B040FA"/>
    <w:rsid w:val="00B06E34"/>
    <w:rsid w:val="00B079BE"/>
    <w:rsid w:val="00B10484"/>
    <w:rsid w:val="00B1256F"/>
    <w:rsid w:val="00B12DBB"/>
    <w:rsid w:val="00B205CC"/>
    <w:rsid w:val="00B207F9"/>
    <w:rsid w:val="00B20E66"/>
    <w:rsid w:val="00B253DC"/>
    <w:rsid w:val="00B27A11"/>
    <w:rsid w:val="00B34ADA"/>
    <w:rsid w:val="00B34E8D"/>
    <w:rsid w:val="00B35726"/>
    <w:rsid w:val="00B42ACF"/>
    <w:rsid w:val="00B504D4"/>
    <w:rsid w:val="00B534A9"/>
    <w:rsid w:val="00B56608"/>
    <w:rsid w:val="00B56CDB"/>
    <w:rsid w:val="00B66CDA"/>
    <w:rsid w:val="00B75EC0"/>
    <w:rsid w:val="00B77AB3"/>
    <w:rsid w:val="00B864C2"/>
    <w:rsid w:val="00B87E86"/>
    <w:rsid w:val="00B928E0"/>
    <w:rsid w:val="00B938A5"/>
    <w:rsid w:val="00B93EC2"/>
    <w:rsid w:val="00B9560E"/>
    <w:rsid w:val="00BA25D5"/>
    <w:rsid w:val="00BA3448"/>
    <w:rsid w:val="00BA4415"/>
    <w:rsid w:val="00BA6D59"/>
    <w:rsid w:val="00BB227E"/>
    <w:rsid w:val="00BD1167"/>
    <w:rsid w:val="00BD3DD3"/>
    <w:rsid w:val="00BD7F9A"/>
    <w:rsid w:val="00BE0511"/>
    <w:rsid w:val="00BE3819"/>
    <w:rsid w:val="00BE6B2B"/>
    <w:rsid w:val="00BF01C3"/>
    <w:rsid w:val="00BF2144"/>
    <w:rsid w:val="00BF2725"/>
    <w:rsid w:val="00BF632E"/>
    <w:rsid w:val="00C00B22"/>
    <w:rsid w:val="00C04961"/>
    <w:rsid w:val="00C138E7"/>
    <w:rsid w:val="00C1404F"/>
    <w:rsid w:val="00C20570"/>
    <w:rsid w:val="00C21DEE"/>
    <w:rsid w:val="00C3227B"/>
    <w:rsid w:val="00C34614"/>
    <w:rsid w:val="00C3718C"/>
    <w:rsid w:val="00C373B2"/>
    <w:rsid w:val="00C43DFD"/>
    <w:rsid w:val="00C4420F"/>
    <w:rsid w:val="00C449FB"/>
    <w:rsid w:val="00C46839"/>
    <w:rsid w:val="00C4743B"/>
    <w:rsid w:val="00C5078D"/>
    <w:rsid w:val="00C51829"/>
    <w:rsid w:val="00C56903"/>
    <w:rsid w:val="00C67763"/>
    <w:rsid w:val="00C70BBC"/>
    <w:rsid w:val="00C74109"/>
    <w:rsid w:val="00C774EA"/>
    <w:rsid w:val="00C81178"/>
    <w:rsid w:val="00C84C3B"/>
    <w:rsid w:val="00C84E04"/>
    <w:rsid w:val="00C95F9D"/>
    <w:rsid w:val="00C975EE"/>
    <w:rsid w:val="00CB7AAE"/>
    <w:rsid w:val="00CD1101"/>
    <w:rsid w:val="00CD73FC"/>
    <w:rsid w:val="00CD7C20"/>
    <w:rsid w:val="00CE10C6"/>
    <w:rsid w:val="00CF2055"/>
    <w:rsid w:val="00CF3B76"/>
    <w:rsid w:val="00CF3C87"/>
    <w:rsid w:val="00CF7112"/>
    <w:rsid w:val="00D02912"/>
    <w:rsid w:val="00D070D2"/>
    <w:rsid w:val="00D1236C"/>
    <w:rsid w:val="00D12C82"/>
    <w:rsid w:val="00D15F78"/>
    <w:rsid w:val="00D242BC"/>
    <w:rsid w:val="00D32071"/>
    <w:rsid w:val="00D33977"/>
    <w:rsid w:val="00D33C03"/>
    <w:rsid w:val="00D419A3"/>
    <w:rsid w:val="00D43729"/>
    <w:rsid w:val="00D456C6"/>
    <w:rsid w:val="00D55843"/>
    <w:rsid w:val="00D56E12"/>
    <w:rsid w:val="00D64251"/>
    <w:rsid w:val="00D64CDA"/>
    <w:rsid w:val="00D84868"/>
    <w:rsid w:val="00D85867"/>
    <w:rsid w:val="00D915AE"/>
    <w:rsid w:val="00D953AB"/>
    <w:rsid w:val="00D954EE"/>
    <w:rsid w:val="00DA1069"/>
    <w:rsid w:val="00DA1668"/>
    <w:rsid w:val="00DA5572"/>
    <w:rsid w:val="00DA5ED4"/>
    <w:rsid w:val="00DB2E8F"/>
    <w:rsid w:val="00DC162D"/>
    <w:rsid w:val="00DC3EEC"/>
    <w:rsid w:val="00DC5F76"/>
    <w:rsid w:val="00DD0EB1"/>
    <w:rsid w:val="00DD1E57"/>
    <w:rsid w:val="00DD46C2"/>
    <w:rsid w:val="00DE120D"/>
    <w:rsid w:val="00DE3D4E"/>
    <w:rsid w:val="00DF4FD4"/>
    <w:rsid w:val="00DF67EF"/>
    <w:rsid w:val="00E02D32"/>
    <w:rsid w:val="00E1145D"/>
    <w:rsid w:val="00E14678"/>
    <w:rsid w:val="00E17947"/>
    <w:rsid w:val="00E21040"/>
    <w:rsid w:val="00E23375"/>
    <w:rsid w:val="00E26098"/>
    <w:rsid w:val="00E33233"/>
    <w:rsid w:val="00E40730"/>
    <w:rsid w:val="00E4300E"/>
    <w:rsid w:val="00E51C8D"/>
    <w:rsid w:val="00E536A4"/>
    <w:rsid w:val="00E54A74"/>
    <w:rsid w:val="00E91E91"/>
    <w:rsid w:val="00E91FC1"/>
    <w:rsid w:val="00E92ADD"/>
    <w:rsid w:val="00EA7B7C"/>
    <w:rsid w:val="00EB174C"/>
    <w:rsid w:val="00EB7AC2"/>
    <w:rsid w:val="00EC16AF"/>
    <w:rsid w:val="00EC57A5"/>
    <w:rsid w:val="00EC78E3"/>
    <w:rsid w:val="00EC7E99"/>
    <w:rsid w:val="00ED4AD0"/>
    <w:rsid w:val="00ED5FC6"/>
    <w:rsid w:val="00ED7A5B"/>
    <w:rsid w:val="00EE4D8C"/>
    <w:rsid w:val="00EE6FDB"/>
    <w:rsid w:val="00EF6FE4"/>
    <w:rsid w:val="00F00399"/>
    <w:rsid w:val="00F05C89"/>
    <w:rsid w:val="00F07FCB"/>
    <w:rsid w:val="00F10A7A"/>
    <w:rsid w:val="00F120AE"/>
    <w:rsid w:val="00F157DA"/>
    <w:rsid w:val="00F1666A"/>
    <w:rsid w:val="00F16694"/>
    <w:rsid w:val="00F21D8A"/>
    <w:rsid w:val="00F23B3F"/>
    <w:rsid w:val="00F326B9"/>
    <w:rsid w:val="00F343B1"/>
    <w:rsid w:val="00F35624"/>
    <w:rsid w:val="00F35F19"/>
    <w:rsid w:val="00F36C4E"/>
    <w:rsid w:val="00F47319"/>
    <w:rsid w:val="00F500EF"/>
    <w:rsid w:val="00F50424"/>
    <w:rsid w:val="00F52DF8"/>
    <w:rsid w:val="00F55C6B"/>
    <w:rsid w:val="00F62D44"/>
    <w:rsid w:val="00F67999"/>
    <w:rsid w:val="00F73177"/>
    <w:rsid w:val="00F822DF"/>
    <w:rsid w:val="00F84EDB"/>
    <w:rsid w:val="00F867A8"/>
    <w:rsid w:val="00F874CA"/>
    <w:rsid w:val="00F9243B"/>
    <w:rsid w:val="00F94EEA"/>
    <w:rsid w:val="00F96C8C"/>
    <w:rsid w:val="00FA049B"/>
    <w:rsid w:val="00FA172F"/>
    <w:rsid w:val="00FA26A6"/>
    <w:rsid w:val="00FA4EC5"/>
    <w:rsid w:val="00FB42DA"/>
    <w:rsid w:val="00FB4D7A"/>
    <w:rsid w:val="00FB5797"/>
    <w:rsid w:val="00FC119A"/>
    <w:rsid w:val="00FC23B2"/>
    <w:rsid w:val="00FC40F7"/>
    <w:rsid w:val="00FC5ECB"/>
    <w:rsid w:val="00FD19E2"/>
    <w:rsid w:val="00FD6C3C"/>
    <w:rsid w:val="00FD7B10"/>
    <w:rsid w:val="00FF42C5"/>
    <w:rsid w:val="00FF7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F4F2AA"/>
  <w15:chartTrackingRefBased/>
  <w15:docId w15:val="{3A078B21-2D98-4A59-985D-D8360991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37"/>
    <w:rPr>
      <w:rFonts w:ascii="Arial" w:hAnsi="Arial"/>
    </w:rPr>
  </w:style>
  <w:style w:type="paragraph" w:styleId="Balk1">
    <w:name w:val="heading 1"/>
    <w:basedOn w:val="Normal"/>
    <w:next w:val="Normal"/>
    <w:qFormat/>
    <w:pPr>
      <w:keepNext/>
      <w:numPr>
        <w:numId w:val="1"/>
      </w:numPr>
      <w:spacing w:before="240" w:after="60"/>
      <w:outlineLvl w:val="0"/>
    </w:pPr>
    <w:rPr>
      <w:b/>
      <w:kern w:val="28"/>
      <w:sz w:val="28"/>
    </w:rPr>
  </w:style>
  <w:style w:type="paragraph" w:styleId="Balk2">
    <w:name w:val="heading 2"/>
    <w:basedOn w:val="Normal"/>
    <w:next w:val="Normal"/>
    <w:qFormat/>
    <w:pPr>
      <w:keepNext/>
      <w:numPr>
        <w:ilvl w:val="1"/>
        <w:numId w:val="1"/>
      </w:numPr>
      <w:spacing w:before="240" w:after="60"/>
      <w:outlineLvl w:val="1"/>
    </w:pPr>
    <w:rPr>
      <w:noProof/>
    </w:rPr>
  </w:style>
  <w:style w:type="paragraph" w:styleId="Balk3">
    <w:name w:val="heading 3"/>
    <w:basedOn w:val="Normal"/>
    <w:next w:val="Normal"/>
    <w:qFormat/>
    <w:pPr>
      <w:keepNext/>
      <w:numPr>
        <w:ilvl w:val="2"/>
        <w:numId w:val="1"/>
      </w:numPr>
      <w:spacing w:before="240" w:after="60"/>
      <w:outlineLvl w:val="2"/>
    </w:pPr>
  </w:style>
  <w:style w:type="paragraph" w:styleId="Balk4">
    <w:name w:val="heading 4"/>
    <w:basedOn w:val="Normal"/>
    <w:next w:val="Normal"/>
    <w:qFormat/>
    <w:pPr>
      <w:keepNext/>
      <w:numPr>
        <w:ilvl w:val="3"/>
        <w:numId w:val="1"/>
      </w:numPr>
      <w:spacing w:before="240" w:after="60"/>
      <w:outlineLvl w:val="3"/>
    </w:pPr>
    <w:rPr>
      <w:b/>
      <w:sz w:val="24"/>
    </w:rPr>
  </w:style>
  <w:style w:type="paragraph" w:styleId="Balk5">
    <w:name w:val="heading 5"/>
    <w:basedOn w:val="Normal"/>
    <w:next w:val="Normal"/>
    <w:qFormat/>
    <w:pPr>
      <w:numPr>
        <w:ilvl w:val="4"/>
        <w:numId w:val="1"/>
      </w:numPr>
      <w:spacing w:before="240" w:after="60"/>
      <w:outlineLvl w:val="4"/>
    </w:pPr>
    <w:rPr>
      <w:sz w:val="22"/>
    </w:rPr>
  </w:style>
  <w:style w:type="paragraph" w:styleId="Balk6">
    <w:name w:val="heading 6"/>
    <w:basedOn w:val="Normal"/>
    <w:next w:val="Normal"/>
    <w:qFormat/>
    <w:pPr>
      <w:numPr>
        <w:ilvl w:val="5"/>
        <w:numId w:val="1"/>
      </w:numPr>
      <w:spacing w:before="240" w:after="60"/>
      <w:outlineLvl w:val="5"/>
    </w:pPr>
    <w:rPr>
      <w:i/>
      <w:sz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rPr>
  </w:style>
  <w:style w:type="paragraph" w:styleId="Balk9">
    <w:name w:val="heading 9"/>
    <w:basedOn w:val="Normal"/>
    <w:next w:val="Normal"/>
    <w:qFormat/>
    <w:pPr>
      <w:numPr>
        <w:ilvl w:val="8"/>
        <w:numId w:val="1"/>
      </w:numPr>
      <w:spacing w:before="240" w:after="60"/>
      <w:outlineLvl w:val="8"/>
    </w:pPr>
    <w:rPr>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1"/>
    <w:uiPriority w:val="99"/>
    <w:pPr>
      <w:tabs>
        <w:tab w:val="center" w:pos="4536"/>
        <w:tab w:val="right" w:pos="9072"/>
      </w:tabs>
    </w:pPr>
  </w:style>
  <w:style w:type="paragraph" w:styleId="GvdeMetniGirintisi">
    <w:name w:val="Body Text Indent"/>
    <w:basedOn w:val="Normal"/>
    <w:pPr>
      <w:ind w:firstLine="567"/>
    </w:pPr>
    <w:rPr>
      <w:snapToGrid w:val="0"/>
      <w:color w:val="000000"/>
      <w:sz w:val="22"/>
    </w:rPr>
  </w:style>
  <w:style w:type="paragraph" w:styleId="GvdeMetniGirintisi2">
    <w:name w:val="Body Text Indent 2"/>
    <w:basedOn w:val="Normal"/>
    <w:pPr>
      <w:ind w:firstLine="567"/>
    </w:pPr>
    <w:rPr>
      <w:snapToGrid w:val="0"/>
    </w:rPr>
  </w:style>
  <w:style w:type="paragraph" w:styleId="GvdeMetniGirintisi3">
    <w:name w:val="Body Text Indent 3"/>
    <w:basedOn w:val="Normal"/>
    <w:pPr>
      <w:ind w:firstLine="567"/>
      <w:jc w:val="both"/>
    </w:pPr>
  </w:style>
  <w:style w:type="character" w:styleId="Kpr">
    <w:name w:val="Hyperlink"/>
    <w:rPr>
      <w:color w:val="0000FF"/>
      <w:u w:val="single"/>
    </w:rPr>
  </w:style>
  <w:style w:type="character" w:styleId="zlenenKpr">
    <w:name w:val="FollowedHyperlink"/>
    <w:rPr>
      <w:color w:val="800080"/>
      <w:u w:val="single"/>
    </w:rPr>
  </w:style>
  <w:style w:type="paragraph" w:styleId="GvdeMetni">
    <w:name w:val="Body Text"/>
    <w:basedOn w:val="Normal"/>
    <w:pPr>
      <w:jc w:val="center"/>
    </w:pPr>
    <w:rPr>
      <w:rFonts w:cs="Arial"/>
      <w:sz w:val="16"/>
      <w:szCs w:val="24"/>
    </w:rPr>
  </w:style>
  <w:style w:type="character" w:styleId="SayfaNumaras">
    <w:name w:val="page number"/>
    <w:basedOn w:val="VarsaylanParagrafYazTipi"/>
  </w:style>
  <w:style w:type="table" w:styleId="TabloKlavuzu">
    <w:name w:val="Table Grid"/>
    <w:basedOn w:val="NormalTablo"/>
    <w:rsid w:val="00DD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42A7D"/>
    <w:rPr>
      <w:rFonts w:ascii="Tahoma" w:hAnsi="Tahoma" w:cs="Tahoma"/>
      <w:sz w:val="16"/>
      <w:szCs w:val="16"/>
    </w:rPr>
  </w:style>
  <w:style w:type="paragraph" w:styleId="ResimYazs">
    <w:name w:val="caption"/>
    <w:basedOn w:val="Normal"/>
    <w:next w:val="Normal"/>
    <w:qFormat/>
    <w:rsid w:val="004773B2"/>
    <w:pPr>
      <w:spacing w:before="120" w:after="120"/>
    </w:pPr>
    <w:rPr>
      <w:rFonts w:ascii="Times New Roman" w:hAnsi="Times New Roman"/>
      <w:b/>
    </w:rPr>
  </w:style>
  <w:style w:type="paragraph" w:styleId="bekMetni">
    <w:name w:val="Block Text"/>
    <w:basedOn w:val="Normal"/>
    <w:rsid w:val="00D456C6"/>
    <w:pPr>
      <w:ind w:left="1080" w:right="720"/>
      <w:jc w:val="both"/>
    </w:pPr>
    <w:rPr>
      <w:rFonts w:cs="Arial"/>
      <w:sz w:val="24"/>
      <w:szCs w:val="24"/>
    </w:rPr>
  </w:style>
  <w:style w:type="paragraph" w:customStyle="1" w:styleId="Ama">
    <w:name w:val="Amaç"/>
    <w:basedOn w:val="Normal"/>
    <w:next w:val="GvdeMetni"/>
    <w:rsid w:val="00D456C6"/>
    <w:pPr>
      <w:spacing w:before="240" w:after="220" w:line="220" w:lineRule="atLeast"/>
    </w:pPr>
    <w:rPr>
      <w:sz w:val="24"/>
    </w:rPr>
  </w:style>
  <w:style w:type="paragraph" w:customStyle="1" w:styleId="BlmAltKonuBal">
    <w:name w:val="Bölüm Alt Konu Başlığı"/>
    <w:basedOn w:val="Normal"/>
    <w:next w:val="Normal"/>
    <w:autoRedefine/>
    <w:rsid w:val="00D456C6"/>
    <w:rPr>
      <w:b/>
      <w:sz w:val="24"/>
      <w:szCs w:val="24"/>
    </w:rPr>
  </w:style>
  <w:style w:type="paragraph" w:customStyle="1" w:styleId="Baslik2">
    <w:name w:val="Baslik 2"/>
    <w:basedOn w:val="Normal"/>
    <w:next w:val="Normal"/>
    <w:rsid w:val="00DA5572"/>
    <w:pPr>
      <w:keepNext/>
      <w:jc w:val="both"/>
      <w:outlineLvl w:val="1"/>
    </w:pPr>
    <w:rPr>
      <w:rFonts w:ascii="Times New Roman" w:hAnsi="Times New Roman"/>
      <w:sz w:val="24"/>
    </w:rPr>
  </w:style>
  <w:style w:type="paragraph" w:styleId="GvdeMetni2">
    <w:name w:val="Body Text 2"/>
    <w:basedOn w:val="Normal"/>
    <w:rsid w:val="00DA5572"/>
    <w:pPr>
      <w:spacing w:after="120" w:line="480" w:lineRule="auto"/>
    </w:pPr>
  </w:style>
  <w:style w:type="character" w:styleId="Gl">
    <w:name w:val="Strong"/>
    <w:qFormat/>
    <w:rsid w:val="00CE10C6"/>
    <w:rPr>
      <w:b/>
      <w:bCs/>
    </w:rPr>
  </w:style>
  <w:style w:type="character" w:customStyle="1" w:styleId="stBilgiChar">
    <w:name w:val="Üst Bilgi Char"/>
    <w:link w:val="stBilgi"/>
    <w:uiPriority w:val="99"/>
    <w:rsid w:val="00932959"/>
    <w:rPr>
      <w:rFonts w:ascii="Arial" w:hAnsi="Arial"/>
    </w:rPr>
  </w:style>
  <w:style w:type="character" w:customStyle="1" w:styleId="AltBilgiChar1">
    <w:name w:val="Alt Bilgi Char1"/>
    <w:link w:val="AltBilgi"/>
    <w:uiPriority w:val="99"/>
    <w:rsid w:val="006F5445"/>
    <w:rPr>
      <w:rFonts w:ascii="Arial" w:hAnsi="Arial"/>
    </w:rPr>
  </w:style>
  <w:style w:type="paragraph" w:customStyle="1" w:styleId="AltBilgi1">
    <w:name w:val="Alt Bilgi1"/>
    <w:basedOn w:val="Normal"/>
    <w:link w:val="AltBilgiChar"/>
    <w:uiPriority w:val="99"/>
    <w:rsid w:val="00692CD1"/>
    <w:pPr>
      <w:tabs>
        <w:tab w:val="center" w:pos="4536"/>
        <w:tab w:val="right" w:pos="9072"/>
      </w:tabs>
    </w:pPr>
  </w:style>
  <w:style w:type="character" w:customStyle="1" w:styleId="AltBilgiChar">
    <w:name w:val="Alt Bilgi Char"/>
    <w:link w:val="AltBilgi1"/>
    <w:uiPriority w:val="99"/>
    <w:rsid w:val="00692CD1"/>
    <w:rPr>
      <w:rFonts w:ascii="Arial" w:hAnsi="Arial"/>
    </w:rPr>
  </w:style>
  <w:style w:type="paragraph" w:styleId="ListeParagraf">
    <w:name w:val="List Paragraph"/>
    <w:basedOn w:val="Normal"/>
    <w:uiPriority w:val="34"/>
    <w:qFormat/>
    <w:rsid w:val="00DA1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82">
      <w:bodyDiv w:val="1"/>
      <w:marLeft w:val="0"/>
      <w:marRight w:val="0"/>
      <w:marTop w:val="0"/>
      <w:marBottom w:val="0"/>
      <w:divBdr>
        <w:top w:val="none" w:sz="0" w:space="0" w:color="auto"/>
        <w:left w:val="none" w:sz="0" w:space="0" w:color="auto"/>
        <w:bottom w:val="none" w:sz="0" w:space="0" w:color="auto"/>
        <w:right w:val="none" w:sz="0" w:space="0" w:color="auto"/>
      </w:divBdr>
    </w:div>
    <w:div w:id="672951143">
      <w:bodyDiv w:val="1"/>
      <w:marLeft w:val="0"/>
      <w:marRight w:val="0"/>
      <w:marTop w:val="0"/>
      <w:marBottom w:val="0"/>
      <w:divBdr>
        <w:top w:val="none" w:sz="0" w:space="0" w:color="auto"/>
        <w:left w:val="none" w:sz="0" w:space="0" w:color="auto"/>
        <w:bottom w:val="none" w:sz="0" w:space="0" w:color="auto"/>
        <w:right w:val="none" w:sz="0" w:space="0" w:color="auto"/>
      </w:divBdr>
    </w:div>
    <w:div w:id="1145782032">
      <w:bodyDiv w:val="1"/>
      <w:marLeft w:val="0"/>
      <w:marRight w:val="0"/>
      <w:marTop w:val="0"/>
      <w:marBottom w:val="0"/>
      <w:divBdr>
        <w:top w:val="none" w:sz="0" w:space="0" w:color="auto"/>
        <w:left w:val="none" w:sz="0" w:space="0" w:color="auto"/>
        <w:bottom w:val="none" w:sz="0" w:space="0" w:color="auto"/>
        <w:right w:val="none" w:sz="0" w:space="0" w:color="auto"/>
      </w:divBdr>
    </w:div>
    <w:div w:id="1196969843">
      <w:bodyDiv w:val="1"/>
      <w:marLeft w:val="0"/>
      <w:marRight w:val="0"/>
      <w:marTop w:val="0"/>
      <w:marBottom w:val="0"/>
      <w:divBdr>
        <w:top w:val="none" w:sz="0" w:space="0" w:color="auto"/>
        <w:left w:val="none" w:sz="0" w:space="0" w:color="auto"/>
        <w:bottom w:val="none" w:sz="0" w:space="0" w:color="auto"/>
        <w:right w:val="none" w:sz="0" w:space="0" w:color="auto"/>
      </w:divBdr>
    </w:div>
    <w:div w:id="1554805065">
      <w:bodyDiv w:val="1"/>
      <w:marLeft w:val="0"/>
      <w:marRight w:val="0"/>
      <w:marTop w:val="0"/>
      <w:marBottom w:val="0"/>
      <w:divBdr>
        <w:top w:val="none" w:sz="0" w:space="0" w:color="auto"/>
        <w:left w:val="none" w:sz="0" w:space="0" w:color="auto"/>
        <w:bottom w:val="none" w:sz="0" w:space="0" w:color="auto"/>
        <w:right w:val="none" w:sz="0" w:space="0" w:color="auto"/>
      </w:divBdr>
    </w:div>
    <w:div w:id="1610356005">
      <w:bodyDiv w:val="1"/>
      <w:marLeft w:val="0"/>
      <w:marRight w:val="0"/>
      <w:marTop w:val="0"/>
      <w:marBottom w:val="0"/>
      <w:divBdr>
        <w:top w:val="none" w:sz="0" w:space="0" w:color="auto"/>
        <w:left w:val="none" w:sz="0" w:space="0" w:color="auto"/>
        <w:bottom w:val="none" w:sz="0" w:space="0" w:color="auto"/>
        <w:right w:val="none" w:sz="0" w:space="0" w:color="auto"/>
      </w:divBdr>
    </w:div>
    <w:div w:id="16662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39885-ADE3-4CC3-826B-EBDFCEF9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239</Words>
  <Characters>2029</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ONUR ÇELİKLİ</dc:creator>
  <cp:keywords/>
  <cp:lastModifiedBy>Onur Ünver</cp:lastModifiedBy>
  <cp:revision>29</cp:revision>
  <cp:lastPrinted>2010-06-16T13:53:00Z</cp:lastPrinted>
  <dcterms:created xsi:type="dcterms:W3CDTF">2018-09-11T12:47:00Z</dcterms:created>
  <dcterms:modified xsi:type="dcterms:W3CDTF">2024-11-05T10:50:00Z</dcterms:modified>
</cp:coreProperties>
</file>